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0489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40491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40493_2142443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4340495_2142443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340497_2142443653">
            <w:r>
              <w:rPr>
                <w:webHidden/>
                <w:rStyle w:val="IndexLink"/>
                <w:rtl w:val="true"/>
              </w:rPr>
              <w:t>صيد و ذباحه</w:t>
            </w:r>
            <w:r>
              <w:rPr>
                <w:rStyle w:val="IndexLink"/>
                <w:rtl w:val="true"/>
              </w:rPr>
              <w:tab/>
            </w:r>
            <w:r>
              <w:rPr>
                <w:rStyle w:val="IndexLink"/>
              </w:rPr>
              <w:t>16</w:t>
            </w:r>
          </w:hyperlink>
        </w:p>
        <w:p>
          <w:pPr>
            <w:pStyle w:val="Contents3"/>
            <w:tabs>
              <w:tab w:val="clear" w:pos="8459"/>
              <w:tab w:val="right" w:pos="9026" w:leader="dot"/>
            </w:tabs>
            <w:rPr/>
          </w:pPr>
          <w:hyperlink w:anchor="__RefHeading___Toc4340499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40501_2142443653">
            <w:r>
              <w:rPr>
                <w:webHidden/>
                <w:rStyle w:val="IndexLink"/>
                <w:rtl w:val="true"/>
              </w:rPr>
              <w:t>احكام صيد و ذباحه</w:t>
            </w:r>
            <w:r>
              <w:rPr>
                <w:rStyle w:val="IndexLink"/>
                <w:rtl w:val="true"/>
              </w:rPr>
              <w:tab/>
            </w:r>
            <w:r>
              <w:rPr>
                <w:rStyle w:val="IndexLink"/>
              </w:rPr>
              <w:t>18</w:t>
            </w:r>
          </w:hyperlink>
        </w:p>
        <w:p>
          <w:pPr>
            <w:pStyle w:val="Contents4"/>
            <w:tabs>
              <w:tab w:val="clear" w:pos="8176"/>
              <w:tab w:val="right" w:pos="9026" w:leader="dot"/>
            </w:tabs>
            <w:rPr/>
          </w:pPr>
          <w:hyperlink w:anchor="__RefHeading___Toc4340503_2142443653">
            <w:r>
              <w:rPr>
                <w:webHidden/>
                <w:rStyle w:val="IndexLink"/>
                <w:rtl w:val="true"/>
              </w:rPr>
              <w:t>شكار حيوانات</w:t>
            </w:r>
            <w:r>
              <w:rPr>
                <w:rStyle w:val="IndexLink"/>
                <w:rtl w:val="true"/>
              </w:rPr>
              <w:tab/>
            </w:r>
            <w:r>
              <w:rPr>
                <w:rStyle w:val="IndexLink"/>
              </w:rPr>
              <w:t>18</w:t>
            </w:r>
          </w:hyperlink>
        </w:p>
        <w:p>
          <w:pPr>
            <w:pStyle w:val="Contents4"/>
            <w:tabs>
              <w:tab w:val="clear" w:pos="8176"/>
              <w:tab w:val="right" w:pos="9026" w:leader="dot"/>
            </w:tabs>
            <w:rPr/>
          </w:pPr>
          <w:hyperlink w:anchor="__RefHeading___Toc4340505_2142443653">
            <w:r>
              <w:rPr>
                <w:webHidden/>
                <w:rStyle w:val="IndexLink"/>
                <w:rtl w:val="true"/>
              </w:rPr>
              <w:t>تذكيه ماهى</w:t>
            </w:r>
            <w:r>
              <w:rPr>
                <w:rStyle w:val="IndexLink"/>
                <w:rtl w:val="true"/>
              </w:rPr>
              <w:tab/>
            </w:r>
            <w:r>
              <w:rPr>
                <w:rStyle w:val="IndexLink"/>
              </w:rPr>
              <w:t>19</w:t>
            </w:r>
          </w:hyperlink>
        </w:p>
        <w:p>
          <w:pPr>
            <w:pStyle w:val="Contents4"/>
            <w:tabs>
              <w:tab w:val="clear" w:pos="8176"/>
              <w:tab w:val="right" w:pos="9026" w:leader="dot"/>
            </w:tabs>
            <w:rPr/>
          </w:pPr>
          <w:hyperlink w:anchor="__RefHeading___Toc4340507_2142443653">
            <w:r>
              <w:rPr>
                <w:webHidden/>
                <w:rStyle w:val="IndexLink"/>
                <w:rtl w:val="true"/>
              </w:rPr>
              <w:t>ذبح حيوانات</w:t>
            </w:r>
            <w:r>
              <w:rPr>
                <w:rStyle w:val="IndexLink"/>
                <w:rtl w:val="true"/>
              </w:rPr>
              <w:tab/>
            </w:r>
            <w:r>
              <w:rPr>
                <w:rStyle w:val="IndexLink"/>
              </w:rPr>
              <w:t>24</w:t>
            </w:r>
          </w:hyperlink>
        </w:p>
        <w:p>
          <w:pPr>
            <w:pStyle w:val="Contents5"/>
            <w:tabs>
              <w:tab w:val="clear" w:pos="7892"/>
              <w:tab w:val="right" w:pos="9026" w:leader="dot"/>
            </w:tabs>
            <w:rPr/>
          </w:pPr>
          <w:hyperlink w:anchor="__RefHeading___Toc4340509_2142443653">
            <w:r>
              <w:rPr>
                <w:webHidden/>
                <w:rStyle w:val="IndexLink"/>
                <w:rtl w:val="true"/>
              </w:rPr>
              <w:t>شرايط تذكيه</w:t>
            </w:r>
            <w:r>
              <w:rPr>
                <w:rStyle w:val="IndexLink"/>
                <w:rtl w:val="true"/>
              </w:rPr>
              <w:tab/>
            </w:r>
            <w:r>
              <w:rPr>
                <w:rStyle w:val="IndexLink"/>
              </w:rPr>
              <w:t>24</w:t>
            </w:r>
          </w:hyperlink>
        </w:p>
        <w:p>
          <w:pPr>
            <w:pStyle w:val="Contents5"/>
            <w:tabs>
              <w:tab w:val="clear" w:pos="7892"/>
              <w:tab w:val="right" w:pos="9026" w:leader="dot"/>
            </w:tabs>
            <w:rPr/>
          </w:pPr>
          <w:hyperlink w:anchor="__RefHeading___Toc4340511_2142443653">
            <w:r>
              <w:rPr>
                <w:webHidden/>
                <w:rStyle w:val="IndexLink"/>
                <w:rtl w:val="true"/>
              </w:rPr>
              <w:t>تذكيه جنين حيوان</w:t>
            </w:r>
            <w:r>
              <w:rPr>
                <w:rStyle w:val="IndexLink"/>
                <w:rtl w:val="true"/>
              </w:rPr>
              <w:tab/>
            </w:r>
            <w:r>
              <w:rPr>
                <w:rStyle w:val="IndexLink"/>
              </w:rPr>
              <w:t>33</w:t>
            </w:r>
          </w:hyperlink>
        </w:p>
        <w:p>
          <w:pPr>
            <w:pStyle w:val="Contents5"/>
            <w:tabs>
              <w:tab w:val="clear" w:pos="7892"/>
              <w:tab w:val="right" w:pos="9026" w:leader="dot"/>
            </w:tabs>
            <w:rPr/>
          </w:pPr>
          <w:hyperlink w:anchor="__RefHeading___Toc4340513_2142443653">
            <w:r>
              <w:rPr>
                <w:webHidden/>
                <w:rStyle w:val="IndexLink"/>
                <w:rtl w:val="true"/>
              </w:rPr>
              <w:t>صيد و ذبيحۀ بلاد اسلامى و كفر</w:t>
            </w:r>
            <w:r>
              <w:rPr>
                <w:rStyle w:val="IndexLink"/>
                <w:rtl w:val="true"/>
              </w:rPr>
              <w:tab/>
            </w:r>
            <w:r>
              <w:rPr>
                <w:rStyle w:val="IndexLink"/>
              </w:rPr>
              <w:t>34</w:t>
            </w:r>
          </w:hyperlink>
        </w:p>
        <w:p>
          <w:pPr>
            <w:pStyle w:val="Contents5"/>
            <w:tabs>
              <w:tab w:val="clear" w:pos="7892"/>
              <w:tab w:val="right" w:pos="9026" w:leader="dot"/>
            </w:tabs>
            <w:rPr/>
          </w:pPr>
          <w:hyperlink w:anchor="__RefHeading___Toc4340515_2142443653">
            <w:r>
              <w:rPr>
                <w:webHidden/>
                <w:rStyle w:val="IndexLink"/>
                <w:rtl w:val="true"/>
              </w:rPr>
              <w:t>حكم ذبيحۀ اهل تسنن</w:t>
            </w:r>
            <w:r>
              <w:rPr>
                <w:rStyle w:val="IndexLink"/>
                <w:rtl w:val="true"/>
              </w:rPr>
              <w:tab/>
            </w:r>
            <w:r>
              <w:rPr>
                <w:rStyle w:val="IndexLink"/>
              </w:rPr>
              <w:t>54</w:t>
            </w:r>
          </w:hyperlink>
        </w:p>
        <w:p>
          <w:pPr>
            <w:pStyle w:val="Contents5"/>
            <w:tabs>
              <w:tab w:val="clear" w:pos="7892"/>
              <w:tab w:val="right" w:pos="9026" w:leader="dot"/>
            </w:tabs>
            <w:rPr/>
          </w:pPr>
          <w:hyperlink w:anchor="__RefHeading___Toc4340517_2142443653">
            <w:r>
              <w:rPr>
                <w:webHidden/>
                <w:rStyle w:val="IndexLink"/>
                <w:rtl w:val="true"/>
              </w:rPr>
              <w:t>قوانين و مقررات شيلات</w:t>
            </w:r>
            <w:r>
              <w:rPr>
                <w:rStyle w:val="IndexLink"/>
                <w:rtl w:val="true"/>
              </w:rPr>
              <w:tab/>
            </w:r>
            <w:r>
              <w:rPr>
                <w:rStyle w:val="IndexLink"/>
              </w:rPr>
              <w:t>54</w:t>
            </w:r>
          </w:hyperlink>
        </w:p>
        <w:p>
          <w:pPr>
            <w:pStyle w:val="Contents5"/>
            <w:tabs>
              <w:tab w:val="clear" w:pos="7892"/>
              <w:tab w:val="right" w:pos="9026" w:leader="dot"/>
            </w:tabs>
            <w:rPr/>
          </w:pPr>
          <w:hyperlink w:anchor="__RefHeading___Toc4340519_2142443653">
            <w:r>
              <w:rPr>
                <w:webHidden/>
                <w:rStyle w:val="IndexLink"/>
                <w:rtl w:val="true"/>
              </w:rPr>
              <w:t>شكار حيوانات وحشى</w:t>
            </w:r>
            <w:r>
              <w:rPr>
                <w:rStyle w:val="IndexLink"/>
                <w:rtl w:val="true"/>
              </w:rPr>
              <w:tab/>
            </w:r>
            <w:r>
              <w:rPr>
                <w:rStyle w:val="IndexLink"/>
              </w:rPr>
              <w:t>58</w:t>
            </w:r>
          </w:hyperlink>
        </w:p>
        <w:p>
          <w:pPr>
            <w:pStyle w:val="Contents2"/>
            <w:tabs>
              <w:tab w:val="clear" w:pos="8743"/>
              <w:tab w:val="right" w:pos="9026" w:leader="dot"/>
            </w:tabs>
            <w:rPr/>
          </w:pPr>
          <w:hyperlink w:anchor="__RefHeading___Toc4340521_2142443653">
            <w:r>
              <w:rPr>
                <w:webHidden/>
                <w:rStyle w:val="IndexLink"/>
                <w:rtl w:val="true"/>
              </w:rPr>
              <w:t>خوردنى‌ها و آشاميدنى‌ها</w:t>
            </w:r>
            <w:r>
              <w:rPr>
                <w:rStyle w:val="IndexLink"/>
                <w:rtl w:val="true"/>
              </w:rPr>
              <w:tab/>
            </w:r>
            <w:r>
              <w:rPr>
                <w:rStyle w:val="IndexLink"/>
              </w:rPr>
              <w:t>60</w:t>
            </w:r>
          </w:hyperlink>
        </w:p>
        <w:p>
          <w:pPr>
            <w:pStyle w:val="Contents3"/>
            <w:tabs>
              <w:tab w:val="clear" w:pos="8459"/>
              <w:tab w:val="right" w:pos="9026" w:leader="dot"/>
            </w:tabs>
            <w:rPr/>
          </w:pPr>
          <w:hyperlink w:anchor="__RefHeading___Toc4340523_2142443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340525_2142443653">
            <w:r>
              <w:rPr>
                <w:webHidden/>
                <w:rStyle w:val="IndexLink"/>
                <w:rtl w:val="true"/>
              </w:rPr>
              <w:t>احكام خوردنى‌ها و آشاميدنى‌ها</w:t>
            </w:r>
            <w:r>
              <w:rPr>
                <w:rStyle w:val="IndexLink"/>
                <w:rtl w:val="true"/>
              </w:rPr>
              <w:tab/>
            </w:r>
            <w:r>
              <w:rPr>
                <w:rStyle w:val="IndexLink"/>
              </w:rPr>
              <w:t>62</w:t>
            </w:r>
          </w:hyperlink>
        </w:p>
        <w:p>
          <w:pPr>
            <w:pStyle w:val="Contents4"/>
            <w:tabs>
              <w:tab w:val="clear" w:pos="8176"/>
              <w:tab w:val="right" w:pos="9026" w:leader="dot"/>
            </w:tabs>
            <w:rPr/>
          </w:pPr>
          <w:hyperlink w:anchor="__RefHeading___Toc4340527_2142443653">
            <w:r>
              <w:rPr>
                <w:webHidden/>
                <w:rStyle w:val="IndexLink"/>
                <w:rtl w:val="true"/>
              </w:rPr>
              <w:t>بيان حلال و حرام از حيوانات</w:t>
            </w:r>
            <w:r>
              <w:rPr>
                <w:rStyle w:val="IndexLink"/>
                <w:rtl w:val="true"/>
              </w:rPr>
              <w:tab/>
            </w:r>
            <w:r>
              <w:rPr>
                <w:rStyle w:val="IndexLink"/>
              </w:rPr>
              <w:t>62</w:t>
            </w:r>
          </w:hyperlink>
        </w:p>
        <w:p>
          <w:pPr>
            <w:pStyle w:val="Contents5"/>
            <w:tabs>
              <w:tab w:val="clear" w:pos="7892"/>
              <w:tab w:val="right" w:pos="9026" w:leader="dot"/>
            </w:tabs>
            <w:rPr/>
          </w:pPr>
          <w:hyperlink w:anchor="__RefHeading___Toc4340529_2142443653">
            <w:r>
              <w:rPr>
                <w:webHidden/>
                <w:rStyle w:val="IndexLink"/>
                <w:rtl w:val="true"/>
              </w:rPr>
              <w:t>ماهى‌هاى فلس‌دار و خوردن خاويار</w:t>
            </w:r>
            <w:r>
              <w:rPr>
                <w:rStyle w:val="IndexLink"/>
                <w:rtl w:val="true"/>
              </w:rPr>
              <w:tab/>
            </w:r>
            <w:r>
              <w:rPr>
                <w:rStyle w:val="IndexLink"/>
              </w:rPr>
              <w:t>62</w:t>
            </w:r>
          </w:hyperlink>
        </w:p>
        <w:p>
          <w:pPr>
            <w:pStyle w:val="Contents5"/>
            <w:tabs>
              <w:tab w:val="clear" w:pos="7892"/>
              <w:tab w:val="right" w:pos="9026" w:leader="dot"/>
            </w:tabs>
            <w:rPr/>
          </w:pPr>
          <w:hyperlink w:anchor="__RefHeading___Toc4340531_2142443653">
            <w:r>
              <w:rPr>
                <w:webHidden/>
                <w:rStyle w:val="IndexLink"/>
                <w:rtl w:val="true"/>
              </w:rPr>
              <w:t>ميگو</w:t>
            </w:r>
            <w:r>
              <w:rPr>
                <w:rStyle w:val="IndexLink"/>
                <w:rtl w:val="true"/>
              </w:rPr>
              <w:tab/>
            </w:r>
            <w:r>
              <w:rPr>
                <w:rStyle w:val="IndexLink"/>
              </w:rPr>
              <w:t>67</w:t>
            </w:r>
          </w:hyperlink>
        </w:p>
        <w:p>
          <w:pPr>
            <w:pStyle w:val="Contents5"/>
            <w:tabs>
              <w:tab w:val="clear" w:pos="7892"/>
              <w:tab w:val="right" w:pos="9026" w:leader="dot"/>
            </w:tabs>
            <w:rPr/>
          </w:pPr>
          <w:hyperlink w:anchor="__RefHeading___Toc4340533_2142443653">
            <w:r>
              <w:rPr>
                <w:webHidden/>
                <w:rStyle w:val="IndexLink"/>
                <w:rtl w:val="true"/>
              </w:rPr>
              <w:t>خرگوش</w:t>
            </w:r>
            <w:r>
              <w:rPr>
                <w:rStyle w:val="IndexLink"/>
                <w:rtl w:val="true"/>
              </w:rPr>
              <w:tab/>
            </w:r>
            <w:r>
              <w:rPr>
                <w:rStyle w:val="IndexLink"/>
              </w:rPr>
              <w:t>68</w:t>
            </w:r>
          </w:hyperlink>
        </w:p>
        <w:p>
          <w:pPr>
            <w:pStyle w:val="Contents5"/>
            <w:tabs>
              <w:tab w:val="clear" w:pos="7892"/>
              <w:tab w:val="right" w:pos="9026" w:leader="dot"/>
            </w:tabs>
            <w:rPr/>
          </w:pPr>
          <w:hyperlink w:anchor="__RefHeading___Toc4340535_2142443653">
            <w:r>
              <w:rPr>
                <w:webHidden/>
                <w:rStyle w:val="IndexLink"/>
                <w:rtl w:val="true"/>
              </w:rPr>
              <w:t>خوك</w:t>
            </w:r>
            <w:r>
              <w:rPr>
                <w:rStyle w:val="IndexLink"/>
                <w:rtl w:val="true"/>
              </w:rPr>
              <w:tab/>
            </w:r>
            <w:r>
              <w:rPr>
                <w:rStyle w:val="IndexLink"/>
              </w:rPr>
              <w:t>69</w:t>
            </w:r>
          </w:hyperlink>
        </w:p>
        <w:p>
          <w:pPr>
            <w:pStyle w:val="Contents5"/>
            <w:tabs>
              <w:tab w:val="clear" w:pos="7892"/>
              <w:tab w:val="right" w:pos="9026" w:leader="dot"/>
            </w:tabs>
            <w:rPr/>
          </w:pPr>
          <w:hyperlink w:anchor="__RefHeading___Toc4340537_2142443653">
            <w:r>
              <w:rPr>
                <w:webHidden/>
                <w:rStyle w:val="IndexLink"/>
                <w:rtl w:val="true"/>
              </w:rPr>
              <w:t>حشرات</w:t>
            </w:r>
            <w:r>
              <w:rPr>
                <w:rStyle w:val="IndexLink"/>
                <w:rtl w:val="true"/>
              </w:rPr>
              <w:tab/>
            </w:r>
            <w:r>
              <w:rPr>
                <w:rStyle w:val="IndexLink"/>
              </w:rPr>
              <w:t>69</w:t>
            </w:r>
          </w:hyperlink>
        </w:p>
        <w:p>
          <w:pPr>
            <w:pStyle w:val="Contents5"/>
            <w:tabs>
              <w:tab w:val="clear" w:pos="7892"/>
              <w:tab w:val="right" w:pos="9026" w:leader="dot"/>
            </w:tabs>
            <w:rPr/>
          </w:pPr>
          <w:hyperlink w:anchor="__RefHeading___Toc4340539_2142443653">
            <w:r>
              <w:rPr>
                <w:webHidden/>
                <w:rStyle w:val="IndexLink"/>
                <w:rtl w:val="true"/>
              </w:rPr>
              <w:t>تهيه خوراك حيوانات از ميتۀ حيوانات ديگر</w:t>
            </w:r>
            <w:r>
              <w:rPr>
                <w:rStyle w:val="IndexLink"/>
                <w:rtl w:val="true"/>
              </w:rPr>
              <w:tab/>
            </w:r>
            <w:r>
              <w:rPr>
                <w:rStyle w:val="IndexLink"/>
              </w:rPr>
              <w:t>70</w:t>
            </w:r>
          </w:hyperlink>
        </w:p>
        <w:p>
          <w:pPr>
            <w:pStyle w:val="Contents5"/>
            <w:tabs>
              <w:tab w:val="clear" w:pos="7892"/>
              <w:tab w:val="right" w:pos="9026" w:leader="dot"/>
            </w:tabs>
            <w:rPr/>
          </w:pPr>
          <w:hyperlink w:anchor="__RefHeading___Toc4340541_2142443653">
            <w:r>
              <w:rPr>
                <w:webHidden/>
                <w:rStyle w:val="IndexLink"/>
                <w:rtl w:val="true"/>
              </w:rPr>
              <w:t>حيوان نجاست‌خوار</w:t>
            </w:r>
            <w:r>
              <w:rPr>
                <w:rStyle w:val="IndexLink"/>
                <w:rtl w:val="true"/>
              </w:rPr>
              <w:tab/>
            </w:r>
            <w:r>
              <w:rPr>
                <w:rStyle w:val="IndexLink"/>
              </w:rPr>
              <w:t>73</w:t>
            </w:r>
          </w:hyperlink>
        </w:p>
        <w:p>
          <w:pPr>
            <w:pStyle w:val="Contents5"/>
            <w:tabs>
              <w:tab w:val="clear" w:pos="7892"/>
              <w:tab w:val="right" w:pos="9026" w:leader="dot"/>
            </w:tabs>
            <w:rPr/>
          </w:pPr>
          <w:hyperlink w:anchor="__RefHeading___Toc4340543_2142443653">
            <w:r>
              <w:rPr>
                <w:webHidden/>
                <w:rStyle w:val="IndexLink"/>
                <w:rtl w:val="true"/>
              </w:rPr>
              <w:t>حيوان موطوء</w:t>
            </w:r>
            <w:r>
              <w:rPr>
                <w:rStyle w:val="IndexLink"/>
                <w:rtl w:val="true"/>
              </w:rPr>
              <w:tab/>
            </w:r>
            <w:r>
              <w:rPr>
                <w:rStyle w:val="IndexLink"/>
              </w:rPr>
              <w:t>74</w:t>
            </w:r>
          </w:hyperlink>
        </w:p>
        <w:p>
          <w:pPr>
            <w:pStyle w:val="Contents5"/>
            <w:tabs>
              <w:tab w:val="clear" w:pos="7892"/>
              <w:tab w:val="right" w:pos="9026" w:leader="dot"/>
            </w:tabs>
            <w:rPr/>
          </w:pPr>
          <w:hyperlink w:anchor="__RefHeading___Toc4340545_2142443653">
            <w:r>
              <w:rPr>
                <w:webHidden/>
                <w:rStyle w:val="IndexLink"/>
                <w:rtl w:val="true"/>
              </w:rPr>
              <w:t>تغذيه از شير انسان</w:t>
            </w:r>
            <w:r>
              <w:rPr>
                <w:rStyle w:val="IndexLink"/>
                <w:rtl w:val="true"/>
              </w:rPr>
              <w:tab/>
            </w:r>
            <w:r>
              <w:rPr>
                <w:rStyle w:val="IndexLink"/>
              </w:rPr>
              <w:t>77</w:t>
            </w:r>
          </w:hyperlink>
        </w:p>
        <w:p>
          <w:pPr>
            <w:pStyle w:val="Contents5"/>
            <w:tabs>
              <w:tab w:val="clear" w:pos="7892"/>
              <w:tab w:val="right" w:pos="9026" w:leader="dot"/>
            </w:tabs>
            <w:rPr/>
          </w:pPr>
          <w:hyperlink w:anchor="__RefHeading___Toc4340547_2142443653">
            <w:r>
              <w:rPr>
                <w:webHidden/>
                <w:rStyle w:val="IndexLink"/>
                <w:rtl w:val="true"/>
              </w:rPr>
              <w:t xml:space="preserve">سؤر </w:t>
            </w:r>
            <w:r>
              <w:rPr>
                <w:rStyle w:val="IndexLink"/>
                <w:rtl w:val="true"/>
              </w:rPr>
              <w:t>(</w:t>
            </w:r>
            <w:r>
              <w:rPr>
                <w:rStyle w:val="IndexLink"/>
                <w:rtl w:val="true"/>
              </w:rPr>
              <w:t>نيم خورده</w:t>
            </w:r>
            <w:r>
              <w:rPr>
                <w:rStyle w:val="IndexLink"/>
                <w:rtl w:val="true"/>
              </w:rPr>
              <w:t xml:space="preserve">) </w:t>
            </w:r>
            <w:r>
              <w:rPr>
                <w:rStyle w:val="IndexLink"/>
                <w:rtl w:val="true"/>
              </w:rPr>
              <w:t>حيوانات</w:t>
            </w:r>
            <w:r>
              <w:rPr>
                <w:rStyle w:val="IndexLink"/>
                <w:rtl w:val="true"/>
              </w:rPr>
              <w:tab/>
            </w:r>
            <w:r>
              <w:rPr>
                <w:rStyle w:val="IndexLink"/>
              </w:rPr>
              <w:t>77</w:t>
            </w:r>
          </w:hyperlink>
        </w:p>
        <w:p>
          <w:pPr>
            <w:pStyle w:val="Contents5"/>
            <w:tabs>
              <w:tab w:val="clear" w:pos="7892"/>
              <w:tab w:val="right" w:pos="9026" w:leader="dot"/>
            </w:tabs>
            <w:rPr/>
          </w:pPr>
          <w:hyperlink w:anchor="__RefHeading___Toc4340549_2142443653">
            <w:r>
              <w:rPr>
                <w:webHidden/>
                <w:rStyle w:val="IndexLink"/>
                <w:rtl w:val="true"/>
              </w:rPr>
              <w:t>توليد جوجه با دستگاه</w:t>
            </w:r>
            <w:r>
              <w:rPr>
                <w:rStyle w:val="IndexLink"/>
                <w:rtl w:val="true"/>
              </w:rPr>
              <w:tab/>
            </w:r>
            <w:r>
              <w:rPr>
                <w:rStyle w:val="IndexLink"/>
              </w:rPr>
              <w:t>78</w:t>
            </w:r>
          </w:hyperlink>
        </w:p>
        <w:p>
          <w:pPr>
            <w:pStyle w:val="Contents4"/>
            <w:tabs>
              <w:tab w:val="clear" w:pos="8176"/>
              <w:tab w:val="right" w:pos="9026" w:leader="dot"/>
            </w:tabs>
            <w:rPr/>
          </w:pPr>
          <w:hyperlink w:anchor="__RefHeading___Toc4340551_2142443653">
            <w:r>
              <w:rPr>
                <w:webHidden/>
                <w:rStyle w:val="IndexLink"/>
                <w:rtl w:val="true"/>
              </w:rPr>
              <w:t>بيان حلال و حرام از غير حيوانات</w:t>
            </w:r>
            <w:r>
              <w:rPr>
                <w:rStyle w:val="IndexLink"/>
                <w:rtl w:val="true"/>
              </w:rPr>
              <w:tab/>
            </w:r>
            <w:r>
              <w:rPr>
                <w:rStyle w:val="IndexLink"/>
              </w:rPr>
              <w:t>78</w:t>
            </w:r>
          </w:hyperlink>
        </w:p>
        <w:p>
          <w:pPr>
            <w:pStyle w:val="Contents5"/>
            <w:tabs>
              <w:tab w:val="clear" w:pos="7892"/>
              <w:tab w:val="right" w:pos="9026" w:leader="dot"/>
            </w:tabs>
            <w:rPr/>
          </w:pPr>
          <w:hyperlink w:anchor="__RefHeading___Toc4340553_2142443653">
            <w:r>
              <w:rPr>
                <w:webHidden/>
                <w:rStyle w:val="IndexLink"/>
                <w:rtl w:val="true"/>
              </w:rPr>
              <w:t>خوردن چيزهاى نجس</w:t>
            </w:r>
            <w:r>
              <w:rPr>
                <w:rStyle w:val="IndexLink"/>
                <w:rtl w:val="true"/>
              </w:rPr>
              <w:tab/>
            </w:r>
            <w:r>
              <w:rPr>
                <w:rStyle w:val="IndexLink"/>
              </w:rPr>
              <w:t>78</w:t>
            </w:r>
          </w:hyperlink>
        </w:p>
        <w:p>
          <w:pPr>
            <w:pStyle w:val="Contents5"/>
            <w:tabs>
              <w:tab w:val="clear" w:pos="7892"/>
              <w:tab w:val="right" w:pos="9026" w:leader="dot"/>
            </w:tabs>
            <w:rPr/>
          </w:pPr>
          <w:hyperlink w:anchor="__RefHeading___Toc4340555_2142443653">
            <w:r>
              <w:rPr>
                <w:webHidden/>
                <w:rStyle w:val="IndexLink"/>
                <w:rtl w:val="true"/>
              </w:rPr>
              <w:t>استعمال دخانيات و سيگار</w:t>
            </w:r>
            <w:r>
              <w:rPr>
                <w:rStyle w:val="IndexLink"/>
                <w:rtl w:val="true"/>
              </w:rPr>
              <w:tab/>
            </w:r>
            <w:r>
              <w:rPr>
                <w:rStyle w:val="IndexLink"/>
              </w:rPr>
              <w:t>81</w:t>
            </w:r>
          </w:hyperlink>
        </w:p>
        <w:p>
          <w:pPr>
            <w:pStyle w:val="Contents5"/>
            <w:tabs>
              <w:tab w:val="clear" w:pos="7892"/>
              <w:tab w:val="right" w:pos="9026" w:leader="dot"/>
            </w:tabs>
            <w:rPr/>
          </w:pPr>
          <w:hyperlink w:anchor="__RefHeading___Toc4340557_2142443653">
            <w:r>
              <w:rPr>
                <w:webHidden/>
                <w:rStyle w:val="IndexLink"/>
                <w:rtl w:val="true"/>
              </w:rPr>
              <w:t>استعمال موادّ مخدر</w:t>
            </w:r>
            <w:r>
              <w:rPr>
                <w:rStyle w:val="IndexLink"/>
                <w:rtl w:val="true"/>
              </w:rPr>
              <w:tab/>
            </w:r>
            <w:r>
              <w:rPr>
                <w:rStyle w:val="IndexLink"/>
              </w:rPr>
              <w:t>89</w:t>
            </w:r>
          </w:hyperlink>
        </w:p>
        <w:p>
          <w:pPr>
            <w:pStyle w:val="Contents5"/>
            <w:tabs>
              <w:tab w:val="clear" w:pos="7892"/>
              <w:tab w:val="right" w:pos="9026" w:leader="dot"/>
            </w:tabs>
            <w:rPr/>
          </w:pPr>
          <w:hyperlink w:anchor="__RefHeading___Toc4340559_2142443653">
            <w:r>
              <w:rPr>
                <w:webHidden/>
                <w:rStyle w:val="IndexLink"/>
                <w:rtl w:val="true"/>
              </w:rPr>
              <w:t>خوردن چيزهاى مضر</w:t>
            </w:r>
            <w:r>
              <w:rPr>
                <w:rStyle w:val="IndexLink"/>
                <w:rtl w:val="true"/>
              </w:rPr>
              <w:tab/>
            </w:r>
            <w:r>
              <w:rPr>
                <w:rStyle w:val="IndexLink"/>
              </w:rPr>
              <w:t>92</w:t>
            </w:r>
          </w:hyperlink>
        </w:p>
        <w:p>
          <w:pPr>
            <w:pStyle w:val="Contents5"/>
            <w:tabs>
              <w:tab w:val="clear" w:pos="7892"/>
              <w:tab w:val="right" w:pos="9026" w:leader="dot"/>
            </w:tabs>
            <w:rPr/>
          </w:pPr>
          <w:hyperlink w:anchor="__RefHeading___Toc4340561_2142443653">
            <w:r>
              <w:rPr>
                <w:webHidden/>
                <w:rStyle w:val="IndexLink"/>
                <w:rtl w:val="true"/>
              </w:rPr>
              <w:t>حرام بودن شراب و مشروبات الكلى</w:t>
            </w:r>
            <w:r>
              <w:rPr>
                <w:rStyle w:val="IndexLink"/>
                <w:rtl w:val="true"/>
              </w:rPr>
              <w:tab/>
            </w:r>
            <w:r>
              <w:rPr>
                <w:rStyle w:val="IndexLink"/>
              </w:rPr>
              <w:t>93</w:t>
            </w:r>
          </w:hyperlink>
        </w:p>
        <w:p>
          <w:pPr>
            <w:pStyle w:val="Contents5"/>
            <w:tabs>
              <w:tab w:val="clear" w:pos="7892"/>
              <w:tab w:val="right" w:pos="9026" w:leader="dot"/>
            </w:tabs>
            <w:rPr/>
          </w:pPr>
          <w:hyperlink w:anchor="__RefHeading___Toc4340563_2142443653">
            <w:r>
              <w:rPr>
                <w:webHidden/>
                <w:rStyle w:val="IndexLink"/>
                <w:rtl w:val="true"/>
              </w:rPr>
              <w:t>خوردن مال ديگران</w:t>
            </w:r>
            <w:r>
              <w:rPr>
                <w:rStyle w:val="IndexLink"/>
                <w:rtl w:val="true"/>
              </w:rPr>
              <w:tab/>
            </w:r>
            <w:r>
              <w:rPr>
                <w:rStyle w:val="IndexLink"/>
              </w:rPr>
              <w:t>94</w:t>
            </w:r>
          </w:hyperlink>
        </w:p>
        <w:p>
          <w:pPr>
            <w:pStyle w:val="Contents5"/>
            <w:tabs>
              <w:tab w:val="clear" w:pos="7892"/>
              <w:tab w:val="right" w:pos="9026" w:leader="dot"/>
            </w:tabs>
            <w:rPr/>
          </w:pPr>
          <w:hyperlink w:anchor="__RefHeading___Toc4340565_2142443653">
            <w:r>
              <w:rPr>
                <w:webHidden/>
                <w:rStyle w:val="IndexLink"/>
                <w:rtl w:val="true"/>
              </w:rPr>
              <w:t>خوردن چيزهاى مباح و مكروه</w:t>
            </w:r>
            <w:r>
              <w:rPr>
                <w:rStyle w:val="IndexLink"/>
                <w:rtl w:val="true"/>
              </w:rPr>
              <w:tab/>
            </w:r>
            <w:r>
              <w:rPr>
                <w:rStyle w:val="IndexLink"/>
              </w:rPr>
              <w:t>101</w:t>
            </w:r>
          </w:hyperlink>
        </w:p>
        <w:p>
          <w:pPr>
            <w:pStyle w:val="Contents2"/>
            <w:tabs>
              <w:tab w:val="clear" w:pos="8743"/>
              <w:tab w:val="right" w:pos="9026" w:leader="dot"/>
            </w:tabs>
            <w:rPr/>
          </w:pPr>
          <w:hyperlink w:anchor="__RefHeading___Toc4340567_2142443653">
            <w:r>
              <w:rPr>
                <w:webHidden/>
                <w:rStyle w:val="IndexLink"/>
                <w:rtl w:val="true"/>
              </w:rPr>
              <w:t>غصب</w:t>
            </w:r>
            <w:r>
              <w:rPr>
                <w:rStyle w:val="IndexLink"/>
                <w:rtl w:val="true"/>
              </w:rPr>
              <w:tab/>
            </w:r>
            <w:r>
              <w:rPr>
                <w:rStyle w:val="IndexLink"/>
              </w:rPr>
              <w:t>104</w:t>
            </w:r>
          </w:hyperlink>
        </w:p>
        <w:p>
          <w:pPr>
            <w:pStyle w:val="Contents3"/>
            <w:tabs>
              <w:tab w:val="clear" w:pos="8459"/>
              <w:tab w:val="right" w:pos="9026" w:leader="dot"/>
            </w:tabs>
            <w:rPr/>
          </w:pPr>
          <w:hyperlink w:anchor="__RefHeading___Toc4340569_2142443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340571_2142443653">
            <w:r>
              <w:rPr>
                <w:webHidden/>
                <w:rStyle w:val="IndexLink"/>
                <w:rtl w:val="true"/>
              </w:rPr>
              <w:t>احكام غصب</w:t>
            </w:r>
            <w:r>
              <w:rPr>
                <w:rStyle w:val="IndexLink"/>
                <w:rtl w:val="true"/>
              </w:rPr>
              <w:tab/>
            </w:r>
            <w:r>
              <w:rPr>
                <w:rStyle w:val="IndexLink"/>
              </w:rPr>
              <w:t>106</w:t>
            </w:r>
          </w:hyperlink>
        </w:p>
        <w:p>
          <w:pPr>
            <w:pStyle w:val="Contents4"/>
            <w:tabs>
              <w:tab w:val="clear" w:pos="8176"/>
              <w:tab w:val="right" w:pos="9026" w:leader="dot"/>
            </w:tabs>
            <w:rPr/>
          </w:pPr>
          <w:hyperlink w:anchor="__RefHeading___Toc4340573_2142443653">
            <w:r>
              <w:rPr>
                <w:webHidden/>
                <w:rStyle w:val="IndexLink"/>
                <w:rtl w:val="true"/>
              </w:rPr>
              <w:t>حرمت تصرف در ملك غير و اموال عمومى و ضمان به سبب غصب</w:t>
            </w:r>
            <w:r>
              <w:rPr>
                <w:rStyle w:val="IndexLink"/>
                <w:rtl w:val="true"/>
              </w:rPr>
              <w:tab/>
            </w:r>
            <w:r>
              <w:rPr>
                <w:rStyle w:val="IndexLink"/>
              </w:rPr>
              <w:t>106</w:t>
            </w:r>
          </w:hyperlink>
        </w:p>
        <w:p>
          <w:pPr>
            <w:pStyle w:val="Contents4"/>
            <w:tabs>
              <w:tab w:val="clear" w:pos="8176"/>
              <w:tab w:val="right" w:pos="9026" w:leader="dot"/>
            </w:tabs>
            <w:rPr/>
          </w:pPr>
          <w:hyperlink w:anchor="__RefHeading___Toc4340575_2142443653">
            <w:r>
              <w:rPr>
                <w:webHidden/>
                <w:rStyle w:val="IndexLink"/>
                <w:rtl w:val="true"/>
              </w:rPr>
              <w:t>مصادره يا استرداد اموال غصبى و ضمان آن‌ها</w:t>
            </w:r>
            <w:r>
              <w:rPr>
                <w:rStyle w:val="IndexLink"/>
                <w:rtl w:val="true"/>
              </w:rPr>
              <w:tab/>
            </w:r>
            <w:r>
              <w:rPr>
                <w:rStyle w:val="IndexLink"/>
              </w:rPr>
              <w:t>187</w:t>
            </w:r>
          </w:hyperlink>
        </w:p>
        <w:p>
          <w:pPr>
            <w:pStyle w:val="Contents4"/>
            <w:tabs>
              <w:tab w:val="clear" w:pos="8176"/>
              <w:tab w:val="right" w:pos="9026" w:leader="dot"/>
            </w:tabs>
            <w:rPr/>
          </w:pPr>
          <w:hyperlink w:anchor="__RefHeading___Toc4340577_2142443653">
            <w:r>
              <w:rPr>
                <w:webHidden/>
                <w:rStyle w:val="IndexLink"/>
                <w:rtl w:val="true"/>
              </w:rPr>
              <w:t>ضمان در ملحقات به غصب</w:t>
            </w:r>
            <w:r>
              <w:rPr>
                <w:rStyle w:val="IndexLink"/>
                <w:rtl w:val="true"/>
              </w:rPr>
              <w:tab/>
            </w:r>
            <w:r>
              <w:rPr>
                <w:rStyle w:val="IndexLink"/>
              </w:rPr>
              <w:t>199</w:t>
            </w:r>
          </w:hyperlink>
        </w:p>
        <w:p>
          <w:pPr>
            <w:pStyle w:val="Contents4"/>
            <w:tabs>
              <w:tab w:val="clear" w:pos="8176"/>
              <w:tab w:val="right" w:pos="9026" w:leader="dot"/>
            </w:tabs>
            <w:rPr/>
          </w:pPr>
          <w:hyperlink w:anchor="__RefHeading___Toc4340579_2142443653">
            <w:r>
              <w:rPr>
                <w:webHidden/>
                <w:rStyle w:val="IndexLink"/>
                <w:rtl w:val="true"/>
              </w:rPr>
              <w:t>وجوب برگرداندن چيزى كه غصب شده</w:t>
            </w:r>
            <w:r>
              <w:rPr>
                <w:rStyle w:val="IndexLink"/>
                <w:rtl w:val="true"/>
              </w:rPr>
              <w:tab/>
            </w:r>
            <w:r>
              <w:rPr>
                <w:rStyle w:val="IndexLink"/>
              </w:rPr>
              <w:t>201</w:t>
            </w:r>
          </w:hyperlink>
        </w:p>
        <w:p>
          <w:pPr>
            <w:pStyle w:val="Contents4"/>
            <w:tabs>
              <w:tab w:val="clear" w:pos="8176"/>
              <w:tab w:val="right" w:pos="9026" w:leader="dot"/>
            </w:tabs>
            <w:rPr/>
          </w:pPr>
          <w:hyperlink w:anchor="__RefHeading___Toc4340581_2142443653">
            <w:r>
              <w:rPr>
                <w:webHidden/>
                <w:rStyle w:val="IndexLink"/>
                <w:rtl w:val="true"/>
              </w:rPr>
              <w:t>وجوب ردّ بدل منافع عين مغصوب</w:t>
            </w:r>
            <w:r>
              <w:rPr>
                <w:rStyle w:val="IndexLink"/>
                <w:rtl w:val="true"/>
              </w:rPr>
              <w:tab/>
            </w:r>
            <w:r>
              <w:rPr>
                <w:rStyle w:val="IndexLink"/>
              </w:rPr>
              <w:t>223</w:t>
            </w:r>
          </w:hyperlink>
        </w:p>
        <w:p>
          <w:pPr>
            <w:pStyle w:val="Contents4"/>
            <w:tabs>
              <w:tab w:val="clear" w:pos="8176"/>
              <w:tab w:val="right" w:pos="9026" w:leader="dot"/>
            </w:tabs>
            <w:rPr/>
          </w:pPr>
          <w:hyperlink w:anchor="__RefHeading___Toc4340583_2142443653">
            <w:r>
              <w:rPr>
                <w:webHidden/>
                <w:rStyle w:val="IndexLink"/>
                <w:rtl w:val="true"/>
              </w:rPr>
              <w:t>ميزان در گرفتن غرامت</w:t>
            </w:r>
            <w:r>
              <w:rPr>
                <w:rStyle w:val="IndexLink"/>
                <w:rtl w:val="true"/>
              </w:rPr>
              <w:tab/>
            </w:r>
            <w:r>
              <w:rPr>
                <w:rStyle w:val="IndexLink"/>
              </w:rPr>
              <w:t>226</w:t>
            </w:r>
          </w:hyperlink>
        </w:p>
        <w:p>
          <w:pPr>
            <w:pStyle w:val="Contents4"/>
            <w:tabs>
              <w:tab w:val="clear" w:pos="8176"/>
              <w:tab w:val="right" w:pos="9026" w:leader="dot"/>
            </w:tabs>
            <w:rPr/>
          </w:pPr>
          <w:hyperlink w:anchor="__RefHeading___Toc4340585_2142443653">
            <w:r>
              <w:rPr>
                <w:webHidden/>
                <w:rStyle w:val="IndexLink"/>
                <w:rtl w:val="true"/>
              </w:rPr>
              <w:t>نحوه ضمان در غصب به شكل سلسله‌وار</w:t>
            </w:r>
            <w:r>
              <w:rPr>
                <w:rStyle w:val="IndexLink"/>
                <w:rtl w:val="true"/>
              </w:rPr>
              <w:tab/>
            </w:r>
            <w:r>
              <w:rPr>
                <w:rStyle w:val="IndexLink"/>
              </w:rPr>
              <w:t>230</w:t>
            </w:r>
          </w:hyperlink>
        </w:p>
        <w:p>
          <w:pPr>
            <w:pStyle w:val="Contents4"/>
            <w:tabs>
              <w:tab w:val="clear" w:pos="8176"/>
              <w:tab w:val="right" w:pos="9026" w:leader="dot"/>
            </w:tabs>
            <w:rPr/>
          </w:pPr>
          <w:hyperlink w:anchor="__RefHeading___Toc4340587_2142443653">
            <w:r>
              <w:rPr>
                <w:webHidden/>
                <w:rStyle w:val="IndexLink"/>
                <w:rtl w:val="true"/>
              </w:rPr>
              <w:t>ضمان ما به التفاوت قيمت در صورت نقصان</w:t>
            </w:r>
            <w:r>
              <w:rPr>
                <w:rStyle w:val="IndexLink"/>
                <w:rtl w:val="true"/>
              </w:rPr>
              <w:tab/>
            </w:r>
            <w:r>
              <w:rPr>
                <w:rStyle w:val="IndexLink"/>
              </w:rPr>
              <w:t>231</w:t>
            </w:r>
          </w:hyperlink>
        </w:p>
        <w:p>
          <w:pPr>
            <w:pStyle w:val="Contents4"/>
            <w:tabs>
              <w:tab w:val="clear" w:pos="8176"/>
              <w:tab w:val="right" w:pos="9026" w:leader="dot"/>
            </w:tabs>
            <w:rPr/>
          </w:pPr>
          <w:hyperlink w:anchor="__RefHeading___Toc4340589_2142443653">
            <w:r>
              <w:rPr>
                <w:webHidden/>
                <w:rStyle w:val="IndexLink"/>
                <w:rtl w:val="true"/>
              </w:rPr>
              <w:t>زراعت و اشجار در زمين غصبى</w:t>
            </w:r>
            <w:r>
              <w:rPr>
                <w:rStyle w:val="IndexLink"/>
                <w:rtl w:val="true"/>
              </w:rPr>
              <w:tab/>
            </w:r>
            <w:r>
              <w:rPr>
                <w:rStyle w:val="IndexLink"/>
              </w:rPr>
              <w:t>232</w:t>
            </w:r>
          </w:hyperlink>
        </w:p>
        <w:p>
          <w:pPr>
            <w:pStyle w:val="Contents4"/>
            <w:tabs>
              <w:tab w:val="clear" w:pos="8176"/>
              <w:tab w:val="right" w:pos="9026" w:leader="dot"/>
            </w:tabs>
            <w:rPr/>
          </w:pPr>
          <w:hyperlink w:anchor="__RefHeading___Toc4340591_2142443653">
            <w:r>
              <w:rPr>
                <w:webHidden/>
                <w:rStyle w:val="IndexLink"/>
                <w:rtl w:val="true"/>
              </w:rPr>
              <w:t>ملكيت فوائد و نمائات مغصوب</w:t>
            </w:r>
            <w:r>
              <w:rPr>
                <w:rStyle w:val="IndexLink"/>
                <w:rtl w:val="true"/>
              </w:rPr>
              <w:tab/>
            </w:r>
            <w:r>
              <w:rPr>
                <w:rStyle w:val="IndexLink"/>
              </w:rPr>
              <w:t>241</w:t>
            </w:r>
          </w:hyperlink>
        </w:p>
        <w:p>
          <w:pPr>
            <w:pStyle w:val="Contents4"/>
            <w:tabs>
              <w:tab w:val="clear" w:pos="8176"/>
              <w:tab w:val="right" w:pos="9026" w:leader="dot"/>
            </w:tabs>
            <w:rPr/>
          </w:pPr>
          <w:hyperlink w:anchor="__RefHeading___Toc4340593_2142443653">
            <w:r>
              <w:rPr>
                <w:webHidden/>
                <w:rStyle w:val="IndexLink"/>
                <w:rtl w:val="true"/>
              </w:rPr>
              <w:t>سبب ضمان بودن اتلاف مال غير</w:t>
            </w:r>
            <w:r>
              <w:rPr>
                <w:rStyle w:val="IndexLink"/>
                <w:rtl w:val="true"/>
              </w:rPr>
              <w:tab/>
            </w:r>
            <w:r>
              <w:rPr>
                <w:rStyle w:val="IndexLink"/>
              </w:rPr>
              <w:t>245</w:t>
            </w:r>
          </w:hyperlink>
        </w:p>
        <w:p>
          <w:pPr>
            <w:pStyle w:val="Contents4"/>
            <w:tabs>
              <w:tab w:val="clear" w:pos="8176"/>
              <w:tab w:val="right" w:pos="9026" w:leader="dot"/>
            </w:tabs>
            <w:rPr/>
          </w:pPr>
          <w:hyperlink w:anchor="__RefHeading___Toc4340595_2142443653">
            <w:r>
              <w:rPr>
                <w:webHidden/>
                <w:rStyle w:val="IndexLink"/>
                <w:rtl w:val="true"/>
              </w:rPr>
              <w:t>اصلاحات ارضى</w:t>
            </w:r>
            <w:r>
              <w:rPr>
                <w:rStyle w:val="IndexLink"/>
                <w:rtl w:val="true"/>
              </w:rPr>
              <w:tab/>
            </w:r>
            <w:r>
              <w:rPr>
                <w:rStyle w:val="IndexLink"/>
              </w:rPr>
              <w:t>255</w:t>
            </w:r>
          </w:hyperlink>
        </w:p>
        <w:p>
          <w:pPr>
            <w:pStyle w:val="Contents2"/>
            <w:tabs>
              <w:tab w:val="clear" w:pos="8743"/>
              <w:tab w:val="right" w:pos="9026" w:leader="dot"/>
            </w:tabs>
            <w:rPr/>
          </w:pPr>
          <w:hyperlink w:anchor="__RefHeading___Toc4340597_2142443653">
            <w:r>
              <w:rPr>
                <w:webHidden/>
                <w:rStyle w:val="IndexLink"/>
                <w:rtl w:val="true"/>
              </w:rPr>
              <w:t>احياى موات و مشتركات</w:t>
            </w:r>
            <w:r>
              <w:rPr>
                <w:rStyle w:val="IndexLink"/>
                <w:rtl w:val="true"/>
              </w:rPr>
              <w:tab/>
            </w:r>
            <w:r>
              <w:rPr>
                <w:rStyle w:val="IndexLink"/>
              </w:rPr>
              <w:t>264</w:t>
            </w:r>
          </w:hyperlink>
        </w:p>
        <w:p>
          <w:pPr>
            <w:pStyle w:val="Contents3"/>
            <w:tabs>
              <w:tab w:val="clear" w:pos="8459"/>
              <w:tab w:val="right" w:pos="9026" w:leader="dot"/>
            </w:tabs>
            <w:rPr/>
          </w:pPr>
          <w:hyperlink w:anchor="__RefHeading___Toc4340599_214244365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4340601_2142443653">
            <w:r>
              <w:rPr>
                <w:webHidden/>
                <w:rStyle w:val="IndexLink"/>
                <w:rtl w:val="true"/>
              </w:rPr>
              <w:t>احكام احياى موات</w:t>
            </w:r>
            <w:r>
              <w:rPr>
                <w:rStyle w:val="IndexLink"/>
                <w:rtl w:val="true"/>
              </w:rPr>
              <w:tab/>
            </w:r>
            <w:r>
              <w:rPr>
                <w:rStyle w:val="IndexLink"/>
              </w:rPr>
              <w:t>266</w:t>
            </w:r>
          </w:hyperlink>
        </w:p>
        <w:p>
          <w:pPr>
            <w:pStyle w:val="Contents4"/>
            <w:tabs>
              <w:tab w:val="clear" w:pos="8176"/>
              <w:tab w:val="right" w:pos="9026" w:leader="dot"/>
            </w:tabs>
            <w:rPr/>
          </w:pPr>
          <w:hyperlink w:anchor="__RefHeading___Toc4340603_2142443653">
            <w:r>
              <w:rPr>
                <w:webHidden/>
                <w:rStyle w:val="IndexLink"/>
                <w:rtl w:val="true"/>
              </w:rPr>
              <w:t>زمين‌هاى موات اصلى</w:t>
            </w:r>
            <w:r>
              <w:rPr>
                <w:rStyle w:val="IndexLink"/>
                <w:rtl w:val="true"/>
              </w:rPr>
              <w:tab/>
            </w:r>
            <w:r>
              <w:rPr>
                <w:rStyle w:val="IndexLink"/>
              </w:rPr>
              <w:t>266</w:t>
            </w:r>
          </w:hyperlink>
        </w:p>
        <w:p>
          <w:pPr>
            <w:pStyle w:val="Contents4"/>
            <w:tabs>
              <w:tab w:val="clear" w:pos="8176"/>
              <w:tab w:val="right" w:pos="9026" w:leader="dot"/>
            </w:tabs>
            <w:rPr/>
          </w:pPr>
          <w:hyperlink w:anchor="__RefHeading___Toc4340605_2142443653">
            <w:r>
              <w:rPr>
                <w:webHidden/>
                <w:rStyle w:val="IndexLink"/>
                <w:rtl w:val="true"/>
              </w:rPr>
              <w:t>زمين‌هاى موات عرضى</w:t>
            </w:r>
            <w:r>
              <w:rPr>
                <w:rStyle w:val="IndexLink"/>
                <w:rtl w:val="true"/>
              </w:rPr>
              <w:tab/>
            </w:r>
            <w:r>
              <w:rPr>
                <w:rStyle w:val="IndexLink"/>
              </w:rPr>
              <w:t>294</w:t>
            </w:r>
          </w:hyperlink>
        </w:p>
        <w:p>
          <w:pPr>
            <w:pStyle w:val="Contents4"/>
            <w:tabs>
              <w:tab w:val="clear" w:pos="8176"/>
              <w:tab w:val="right" w:pos="9026" w:leader="dot"/>
            </w:tabs>
            <w:rPr/>
          </w:pPr>
          <w:hyperlink w:anchor="__RefHeading___Toc4340607_2142443653">
            <w:r>
              <w:rPr>
                <w:webHidden/>
                <w:rStyle w:val="IndexLink"/>
                <w:rtl w:val="true"/>
              </w:rPr>
              <w:t>حريم املاك و خانه‌ها</w:t>
            </w:r>
            <w:r>
              <w:rPr>
                <w:rStyle w:val="IndexLink"/>
                <w:rtl w:val="true"/>
              </w:rPr>
              <w:tab/>
            </w:r>
            <w:r>
              <w:rPr>
                <w:rStyle w:val="IndexLink"/>
              </w:rPr>
              <w:t>304</w:t>
            </w:r>
          </w:hyperlink>
        </w:p>
        <w:p>
          <w:pPr>
            <w:pStyle w:val="Contents4"/>
            <w:tabs>
              <w:tab w:val="clear" w:pos="8176"/>
              <w:tab w:val="right" w:pos="9026" w:leader="dot"/>
            </w:tabs>
            <w:rPr/>
          </w:pPr>
          <w:hyperlink w:anchor="__RefHeading___Toc4340609_2142443653">
            <w:r>
              <w:rPr>
                <w:webHidden/>
                <w:rStyle w:val="IndexLink"/>
                <w:rtl w:val="true"/>
              </w:rPr>
              <w:t>حريم قنات</w:t>
            </w:r>
            <w:r>
              <w:rPr>
                <w:rStyle w:val="IndexLink"/>
                <w:rtl w:val="true"/>
              </w:rPr>
              <w:tab/>
            </w:r>
            <w:r>
              <w:rPr>
                <w:rStyle w:val="IndexLink"/>
              </w:rPr>
              <w:t>306</w:t>
            </w:r>
          </w:hyperlink>
        </w:p>
        <w:p>
          <w:pPr>
            <w:pStyle w:val="Contents4"/>
            <w:tabs>
              <w:tab w:val="clear" w:pos="8176"/>
              <w:tab w:val="right" w:pos="9026" w:leader="dot"/>
            </w:tabs>
            <w:rPr/>
          </w:pPr>
          <w:hyperlink w:anchor="__RefHeading___Toc4340611_2142443653">
            <w:r>
              <w:rPr>
                <w:webHidden/>
                <w:rStyle w:val="IndexLink"/>
                <w:rtl w:val="true"/>
              </w:rPr>
              <w:t>حريم نهر و رودخانه</w:t>
            </w:r>
            <w:r>
              <w:rPr>
                <w:rStyle w:val="IndexLink"/>
                <w:rtl w:val="true"/>
              </w:rPr>
              <w:tab/>
            </w:r>
            <w:r>
              <w:rPr>
                <w:rStyle w:val="IndexLink"/>
              </w:rPr>
              <w:t>314</w:t>
            </w:r>
          </w:hyperlink>
        </w:p>
        <w:p>
          <w:pPr>
            <w:pStyle w:val="Contents4"/>
            <w:tabs>
              <w:tab w:val="clear" w:pos="8176"/>
              <w:tab w:val="right" w:pos="9026" w:leader="dot"/>
            </w:tabs>
            <w:rPr/>
          </w:pPr>
          <w:hyperlink w:anchor="__RefHeading___Toc4340613_2142443653">
            <w:r>
              <w:rPr>
                <w:webHidden/>
                <w:rStyle w:val="IndexLink"/>
                <w:rtl w:val="true"/>
              </w:rPr>
              <w:t>حريم قريه</w:t>
            </w:r>
            <w:r>
              <w:rPr>
                <w:rStyle w:val="IndexLink"/>
                <w:rtl w:val="true"/>
              </w:rPr>
              <w:tab/>
            </w:r>
            <w:r>
              <w:rPr>
                <w:rStyle w:val="IndexLink"/>
              </w:rPr>
              <w:t>315</w:t>
            </w:r>
          </w:hyperlink>
        </w:p>
        <w:p>
          <w:pPr>
            <w:pStyle w:val="Contents4"/>
            <w:tabs>
              <w:tab w:val="clear" w:pos="8176"/>
              <w:tab w:val="right" w:pos="9026" w:leader="dot"/>
            </w:tabs>
            <w:rPr/>
          </w:pPr>
          <w:hyperlink w:anchor="__RefHeading___Toc4340615_2142443653">
            <w:r>
              <w:rPr>
                <w:webHidden/>
                <w:rStyle w:val="IndexLink"/>
                <w:rtl w:val="true"/>
              </w:rPr>
              <w:t>احكام تحجير</w:t>
            </w:r>
            <w:r>
              <w:rPr>
                <w:rStyle w:val="IndexLink"/>
                <w:rtl w:val="true"/>
              </w:rPr>
              <w:tab/>
            </w:r>
            <w:r>
              <w:rPr>
                <w:rStyle w:val="IndexLink"/>
              </w:rPr>
              <w:t>329</w:t>
            </w:r>
          </w:hyperlink>
        </w:p>
        <w:p>
          <w:pPr>
            <w:pStyle w:val="Contents4"/>
            <w:tabs>
              <w:tab w:val="clear" w:pos="8176"/>
              <w:tab w:val="right" w:pos="9026" w:leader="dot"/>
            </w:tabs>
            <w:rPr/>
          </w:pPr>
          <w:hyperlink w:anchor="__RefHeading___Toc4340617_2142443653">
            <w:r>
              <w:rPr>
                <w:webHidden/>
                <w:rStyle w:val="IndexLink"/>
                <w:rtl w:val="true"/>
              </w:rPr>
              <w:t>اُمورى كه در احياء معتبر است</w:t>
            </w:r>
            <w:r>
              <w:rPr>
                <w:rStyle w:val="IndexLink"/>
                <w:rtl w:val="true"/>
              </w:rPr>
              <w:tab/>
            </w:r>
            <w:r>
              <w:rPr>
                <w:rStyle w:val="IndexLink"/>
              </w:rPr>
              <w:t>335</w:t>
            </w:r>
          </w:hyperlink>
        </w:p>
        <w:p>
          <w:pPr>
            <w:pStyle w:val="Contents4"/>
            <w:tabs>
              <w:tab w:val="clear" w:pos="8176"/>
              <w:tab w:val="right" w:pos="9026" w:leader="dot"/>
            </w:tabs>
            <w:rPr/>
          </w:pPr>
          <w:hyperlink w:anchor="__RefHeading___Toc4340619_2142443653">
            <w:r>
              <w:rPr>
                <w:webHidden/>
                <w:rStyle w:val="IndexLink"/>
                <w:rtl w:val="true"/>
              </w:rPr>
              <w:t>حقوق همسايه‌ها</w:t>
            </w:r>
            <w:r>
              <w:rPr>
                <w:rStyle w:val="IndexLink"/>
                <w:rtl w:val="true"/>
              </w:rPr>
              <w:tab/>
            </w:r>
            <w:r>
              <w:rPr>
                <w:rStyle w:val="IndexLink"/>
              </w:rPr>
              <w:t>338</w:t>
            </w:r>
          </w:hyperlink>
        </w:p>
        <w:p>
          <w:pPr>
            <w:pStyle w:val="Contents3"/>
            <w:tabs>
              <w:tab w:val="clear" w:pos="8459"/>
              <w:tab w:val="right" w:pos="9026" w:leader="dot"/>
            </w:tabs>
            <w:rPr/>
          </w:pPr>
          <w:hyperlink w:anchor="__RefHeading___Toc4340621_2142443653">
            <w:r>
              <w:rPr>
                <w:webHidden/>
                <w:rStyle w:val="IndexLink"/>
                <w:rtl w:val="true"/>
              </w:rPr>
              <w:t>احكام مشتركات</w:t>
            </w:r>
            <w:r>
              <w:rPr>
                <w:rStyle w:val="IndexLink"/>
                <w:rtl w:val="true"/>
              </w:rPr>
              <w:tab/>
            </w:r>
            <w:r>
              <w:rPr>
                <w:rStyle w:val="IndexLink"/>
              </w:rPr>
              <w:t>343</w:t>
            </w:r>
          </w:hyperlink>
        </w:p>
        <w:p>
          <w:pPr>
            <w:pStyle w:val="Contents4"/>
            <w:tabs>
              <w:tab w:val="clear" w:pos="8176"/>
              <w:tab w:val="right" w:pos="9026" w:leader="dot"/>
            </w:tabs>
            <w:rPr/>
          </w:pPr>
          <w:hyperlink w:anchor="__RefHeading___Toc4340623_2142443653">
            <w:r>
              <w:rPr>
                <w:webHidden/>
                <w:rStyle w:val="IndexLink"/>
                <w:rtl w:val="true"/>
              </w:rPr>
              <w:t>معابر و راه‌ها</w:t>
            </w:r>
            <w:r>
              <w:rPr>
                <w:rStyle w:val="IndexLink"/>
                <w:rtl w:val="true"/>
              </w:rPr>
              <w:tab/>
            </w:r>
            <w:r>
              <w:rPr>
                <w:rStyle w:val="IndexLink"/>
              </w:rPr>
              <w:t>343</w:t>
            </w:r>
          </w:hyperlink>
        </w:p>
        <w:p>
          <w:pPr>
            <w:pStyle w:val="Contents4"/>
            <w:tabs>
              <w:tab w:val="clear" w:pos="8176"/>
              <w:tab w:val="right" w:pos="9026" w:leader="dot"/>
            </w:tabs>
            <w:rPr/>
          </w:pPr>
          <w:hyperlink w:anchor="__RefHeading___Toc4340625_2142443653">
            <w:r>
              <w:rPr>
                <w:webHidden/>
                <w:rStyle w:val="IndexLink"/>
                <w:rtl w:val="true"/>
              </w:rPr>
              <w:t>قنوات، چاه‌ها و انهار</w:t>
            </w:r>
            <w:r>
              <w:rPr>
                <w:rStyle w:val="IndexLink"/>
                <w:rtl w:val="true"/>
              </w:rPr>
              <w:tab/>
            </w:r>
            <w:r>
              <w:rPr>
                <w:rStyle w:val="IndexLink"/>
              </w:rPr>
              <w:t>349</w:t>
            </w:r>
          </w:hyperlink>
        </w:p>
        <w:p>
          <w:pPr>
            <w:pStyle w:val="Contents4"/>
            <w:tabs>
              <w:tab w:val="clear" w:pos="8176"/>
              <w:tab w:val="right" w:pos="9026" w:leader="dot"/>
            </w:tabs>
            <w:rPr/>
          </w:pPr>
          <w:hyperlink w:anchor="__RefHeading___Toc4340627_2142443653">
            <w:r>
              <w:rPr>
                <w:webHidden/>
                <w:rStyle w:val="IndexLink"/>
                <w:rtl w:val="true"/>
              </w:rPr>
              <w:t>معادن</w:t>
            </w:r>
            <w:r>
              <w:rPr>
                <w:rStyle w:val="IndexLink"/>
                <w:rtl w:val="true"/>
              </w:rPr>
              <w:tab/>
            </w:r>
            <w:r>
              <w:rPr>
                <w:rStyle w:val="IndexLink"/>
              </w:rPr>
              <w:t>367</w:t>
            </w:r>
          </w:hyperlink>
        </w:p>
        <w:p>
          <w:pPr>
            <w:pStyle w:val="Contents2"/>
            <w:tabs>
              <w:tab w:val="clear" w:pos="8743"/>
              <w:tab w:val="right" w:pos="9026" w:leader="dot"/>
            </w:tabs>
            <w:rPr/>
          </w:pPr>
          <w:hyperlink w:anchor="__RefHeading___Toc4340629_2142443653">
            <w:r>
              <w:rPr>
                <w:webHidden/>
                <w:rStyle w:val="IndexLink"/>
                <w:rtl w:val="true"/>
              </w:rPr>
              <w:t>لقطه</w:t>
            </w:r>
            <w:r>
              <w:rPr>
                <w:rStyle w:val="IndexLink"/>
                <w:rtl w:val="true"/>
              </w:rPr>
              <w:tab/>
            </w:r>
            <w:r>
              <w:rPr>
                <w:rStyle w:val="IndexLink"/>
              </w:rPr>
              <w:t>372</w:t>
            </w:r>
          </w:hyperlink>
        </w:p>
        <w:p>
          <w:pPr>
            <w:pStyle w:val="Contents3"/>
            <w:tabs>
              <w:tab w:val="clear" w:pos="8459"/>
              <w:tab w:val="right" w:pos="9026" w:leader="dot"/>
            </w:tabs>
            <w:rPr/>
          </w:pPr>
          <w:hyperlink w:anchor="__RefHeading___Toc4340631_2142443653">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4340633_2142443653">
            <w:r>
              <w:rPr>
                <w:webHidden/>
                <w:rStyle w:val="IndexLink"/>
                <w:rtl w:val="true"/>
              </w:rPr>
              <w:t>احكام لقطه</w:t>
            </w:r>
            <w:r>
              <w:rPr>
                <w:rStyle w:val="IndexLink"/>
                <w:rtl w:val="true"/>
              </w:rPr>
              <w:tab/>
            </w:r>
            <w:r>
              <w:rPr>
                <w:rStyle w:val="IndexLink"/>
              </w:rPr>
              <w:t>374</w:t>
            </w:r>
          </w:hyperlink>
        </w:p>
        <w:p>
          <w:pPr>
            <w:pStyle w:val="Contents4"/>
            <w:tabs>
              <w:tab w:val="clear" w:pos="8176"/>
              <w:tab w:val="right" w:pos="9026" w:leader="dot"/>
            </w:tabs>
            <w:rPr/>
          </w:pPr>
          <w:hyperlink w:anchor="__RefHeading___Toc4340635_2142443653">
            <w:r>
              <w:rPr>
                <w:webHidden/>
                <w:rStyle w:val="IndexLink"/>
                <w:rtl w:val="true"/>
              </w:rPr>
              <w:t>لقطۀ حيوان</w:t>
            </w:r>
            <w:r>
              <w:rPr>
                <w:rStyle w:val="IndexLink"/>
                <w:rtl w:val="true"/>
              </w:rPr>
              <w:tab/>
            </w:r>
            <w:r>
              <w:rPr>
                <w:rStyle w:val="IndexLink"/>
              </w:rPr>
              <w:t>374</w:t>
            </w:r>
          </w:hyperlink>
        </w:p>
        <w:p>
          <w:pPr>
            <w:pStyle w:val="Contents4"/>
            <w:tabs>
              <w:tab w:val="clear" w:pos="8176"/>
              <w:tab w:val="right" w:pos="9026" w:leader="dot"/>
            </w:tabs>
            <w:rPr/>
          </w:pPr>
          <w:hyperlink w:anchor="__RefHeading___Toc4340637_2142443653">
            <w:r>
              <w:rPr>
                <w:webHidden/>
                <w:rStyle w:val="IndexLink"/>
                <w:rtl w:val="true"/>
              </w:rPr>
              <w:t>لقطۀ غير حيوان</w:t>
            </w:r>
            <w:r>
              <w:rPr>
                <w:rStyle w:val="IndexLink"/>
                <w:rtl w:val="true"/>
              </w:rPr>
              <w:tab/>
            </w:r>
            <w:r>
              <w:rPr>
                <w:rStyle w:val="IndexLink"/>
              </w:rPr>
              <w:t>374</w:t>
            </w:r>
          </w:hyperlink>
        </w:p>
        <w:p>
          <w:pPr>
            <w:pStyle w:val="Contents5"/>
            <w:tabs>
              <w:tab w:val="clear" w:pos="7892"/>
              <w:tab w:val="right" w:pos="9026" w:leader="dot"/>
            </w:tabs>
            <w:rPr/>
          </w:pPr>
          <w:hyperlink w:anchor="__RefHeading___Toc4340639_2142443653">
            <w:r>
              <w:rPr>
                <w:webHidden/>
                <w:rStyle w:val="IndexLink"/>
                <w:rtl w:val="true"/>
              </w:rPr>
              <w:t>احكام اموال پيدا شده و مجهول المالك</w:t>
            </w:r>
            <w:r>
              <w:rPr>
                <w:rStyle w:val="IndexLink"/>
                <w:rtl w:val="true"/>
              </w:rPr>
              <w:tab/>
            </w:r>
            <w:r>
              <w:rPr>
                <w:rStyle w:val="IndexLink"/>
              </w:rPr>
              <w:t>374</w:t>
            </w:r>
          </w:hyperlink>
        </w:p>
        <w:p>
          <w:pPr>
            <w:pStyle w:val="Contents2"/>
            <w:tabs>
              <w:tab w:val="clear" w:pos="8743"/>
              <w:tab w:val="right" w:pos="9026" w:leader="dot"/>
            </w:tabs>
            <w:rPr/>
          </w:pPr>
          <w:hyperlink w:anchor="__RefHeading___Toc4340641_2142443653">
            <w:r>
              <w:rPr>
                <w:webHidden/>
                <w:rStyle w:val="IndexLink"/>
                <w:rtl w:val="true"/>
              </w:rPr>
              <w:t xml:space="preserve">نكاح </w:t>
            </w:r>
            <w:r>
              <w:rPr>
                <w:rStyle w:val="IndexLink"/>
                <w:rtl w:val="true"/>
              </w:rPr>
              <w:t>(</w:t>
            </w:r>
            <w:r>
              <w:rPr>
                <w:rStyle w:val="IndexLink"/>
                <w:rtl w:val="true"/>
              </w:rPr>
              <w:t>ازدواج</w:t>
            </w:r>
            <w:r>
              <w:rPr>
                <w:rStyle w:val="IndexLink"/>
                <w:rtl w:val="true"/>
              </w:rPr>
              <w:t>)</w:t>
              <w:tab/>
            </w:r>
            <w:r>
              <w:rPr>
                <w:rStyle w:val="IndexLink"/>
              </w:rPr>
              <w:t>418</w:t>
            </w:r>
          </w:hyperlink>
        </w:p>
        <w:p>
          <w:pPr>
            <w:pStyle w:val="Contents3"/>
            <w:tabs>
              <w:tab w:val="clear" w:pos="8459"/>
              <w:tab w:val="right" w:pos="9026" w:leader="dot"/>
            </w:tabs>
            <w:rPr/>
          </w:pPr>
          <w:hyperlink w:anchor="__RefHeading___Toc4340643_2142443653">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4340645_2142443653">
            <w:r>
              <w:rPr>
                <w:webHidden/>
                <w:rStyle w:val="IndexLink"/>
                <w:rtl w:val="true"/>
              </w:rPr>
              <w:t>احكام ازدواج</w:t>
            </w:r>
            <w:r>
              <w:rPr>
                <w:rStyle w:val="IndexLink"/>
                <w:rtl w:val="true"/>
              </w:rPr>
              <w:tab/>
            </w:r>
            <w:r>
              <w:rPr>
                <w:rStyle w:val="IndexLink"/>
              </w:rPr>
              <w:t>420</w:t>
            </w:r>
          </w:hyperlink>
        </w:p>
        <w:p>
          <w:pPr>
            <w:pStyle w:val="Contents3"/>
            <w:tabs>
              <w:tab w:val="clear" w:pos="8459"/>
              <w:tab w:val="right" w:pos="9026" w:leader="dot"/>
            </w:tabs>
            <w:rPr/>
          </w:pPr>
          <w:hyperlink w:anchor="__RefHeading___Toc4340647_2142443653">
            <w:r>
              <w:rPr>
                <w:webHidden/>
                <w:rStyle w:val="IndexLink"/>
                <w:rtl w:val="true"/>
              </w:rPr>
              <w:t>لزوم ازدواج و ترغيب به آن و احكام آن</w:t>
            </w:r>
            <w:r>
              <w:rPr>
                <w:rStyle w:val="IndexLink"/>
                <w:rtl w:val="true"/>
              </w:rPr>
              <w:tab/>
            </w:r>
            <w:r>
              <w:rPr>
                <w:rStyle w:val="IndexLink"/>
              </w:rPr>
              <w:t>421</w:t>
            </w:r>
          </w:hyperlink>
        </w:p>
        <w:p>
          <w:pPr>
            <w:pStyle w:val="Contents3"/>
            <w:tabs>
              <w:tab w:val="clear" w:pos="8459"/>
              <w:tab w:val="right" w:pos="9026" w:leader="dot"/>
            </w:tabs>
            <w:rPr/>
          </w:pPr>
          <w:hyperlink w:anchor="__RefHeading___Toc4340649_2142443653">
            <w:r>
              <w:rPr>
                <w:webHidden/>
                <w:rStyle w:val="IndexLink"/>
                <w:rtl w:val="true"/>
              </w:rPr>
              <w:t>انتخاب همسر و خصوصيات آن</w:t>
            </w:r>
            <w:r>
              <w:rPr>
                <w:rStyle w:val="IndexLink"/>
                <w:rtl w:val="true"/>
              </w:rPr>
              <w:tab/>
            </w:r>
            <w:r>
              <w:rPr>
                <w:rStyle w:val="IndexLink"/>
              </w:rPr>
              <w:t>433</w:t>
            </w:r>
          </w:hyperlink>
        </w:p>
        <w:p>
          <w:pPr>
            <w:pStyle w:val="Contents3"/>
            <w:tabs>
              <w:tab w:val="clear" w:pos="8459"/>
              <w:tab w:val="right" w:pos="9026" w:leader="dot"/>
            </w:tabs>
            <w:rPr/>
          </w:pPr>
          <w:hyperlink w:anchor="__RefHeading___Toc4340651_2142443653">
            <w:r>
              <w:rPr>
                <w:webHidden/>
                <w:rStyle w:val="IndexLink"/>
                <w:rtl w:val="true"/>
              </w:rPr>
              <w:t>اختلاف سن در ازدواج</w:t>
            </w:r>
            <w:r>
              <w:rPr>
                <w:rStyle w:val="IndexLink"/>
                <w:rtl w:val="true"/>
              </w:rPr>
              <w:tab/>
            </w:r>
            <w:r>
              <w:rPr>
                <w:rStyle w:val="IndexLink"/>
              </w:rPr>
              <w:t>434</w:t>
            </w:r>
          </w:hyperlink>
        </w:p>
        <w:p>
          <w:pPr>
            <w:pStyle w:val="Contents3"/>
            <w:tabs>
              <w:tab w:val="clear" w:pos="8459"/>
              <w:tab w:val="right" w:pos="9026" w:leader="dot"/>
            </w:tabs>
            <w:rPr/>
          </w:pPr>
          <w:hyperlink w:anchor="__RefHeading___Toc4340653_2142443653">
            <w:r>
              <w:rPr>
                <w:webHidden/>
                <w:rStyle w:val="IndexLink"/>
                <w:rtl w:val="true"/>
              </w:rPr>
              <w:t>ازدواج دو قلوهاى به هم چسبيده</w:t>
            </w:r>
            <w:r>
              <w:rPr>
                <w:rStyle w:val="IndexLink"/>
                <w:rtl w:val="true"/>
              </w:rPr>
              <w:tab/>
            </w:r>
            <w:r>
              <w:rPr>
                <w:rStyle w:val="IndexLink"/>
              </w:rPr>
              <w:t>434</w:t>
            </w:r>
          </w:hyperlink>
        </w:p>
        <w:p>
          <w:pPr>
            <w:pStyle w:val="Contents3"/>
            <w:tabs>
              <w:tab w:val="clear" w:pos="8459"/>
              <w:tab w:val="right" w:pos="9026" w:leader="dot"/>
            </w:tabs>
            <w:rPr/>
          </w:pPr>
          <w:hyperlink w:anchor="__RefHeading___Toc4340655_2142443653">
            <w:r>
              <w:rPr>
                <w:webHidden/>
                <w:rStyle w:val="IndexLink"/>
                <w:rtl w:val="true"/>
              </w:rPr>
              <w:t>ازدواج نابينايان با يكديگر</w:t>
            </w:r>
            <w:r>
              <w:rPr>
                <w:rStyle w:val="IndexLink"/>
                <w:rtl w:val="true"/>
              </w:rPr>
              <w:tab/>
            </w:r>
            <w:r>
              <w:rPr>
                <w:rStyle w:val="IndexLink"/>
              </w:rPr>
              <w:t>434</w:t>
            </w:r>
          </w:hyperlink>
        </w:p>
        <w:p>
          <w:pPr>
            <w:pStyle w:val="Contents3"/>
            <w:tabs>
              <w:tab w:val="clear" w:pos="8459"/>
              <w:tab w:val="right" w:pos="9026" w:leader="dot"/>
            </w:tabs>
            <w:rPr/>
          </w:pPr>
          <w:hyperlink w:anchor="__RefHeading___Toc4340657_2142443653">
            <w:r>
              <w:rPr>
                <w:webHidden/>
                <w:rStyle w:val="IndexLink"/>
                <w:rtl w:val="true"/>
              </w:rPr>
              <w:t>رقص</w:t>
            </w:r>
            <w:r>
              <w:rPr>
                <w:rStyle w:val="IndexLink"/>
                <w:rtl w:val="true"/>
              </w:rPr>
              <w:tab/>
            </w:r>
            <w:r>
              <w:rPr>
                <w:rStyle w:val="IndexLink"/>
              </w:rPr>
              <w:t>435</w:t>
            </w:r>
          </w:hyperlink>
        </w:p>
        <w:p>
          <w:pPr>
            <w:pStyle w:val="Contents3"/>
            <w:tabs>
              <w:tab w:val="clear" w:pos="8459"/>
              <w:tab w:val="right" w:pos="9026" w:leader="dot"/>
            </w:tabs>
            <w:rPr/>
          </w:pPr>
          <w:hyperlink w:anchor="__RefHeading___Toc4340659_2142443653">
            <w:r>
              <w:rPr>
                <w:webHidden/>
                <w:rStyle w:val="IndexLink"/>
                <w:rtl w:val="true"/>
              </w:rPr>
              <w:t>مراسم عروسى و سفره عقد</w:t>
            </w:r>
            <w:r>
              <w:rPr>
                <w:rStyle w:val="IndexLink"/>
                <w:rtl w:val="true"/>
              </w:rPr>
              <w:tab/>
            </w:r>
            <w:r>
              <w:rPr>
                <w:rStyle w:val="IndexLink"/>
              </w:rPr>
              <w:t>436</w:t>
            </w:r>
          </w:hyperlink>
        </w:p>
        <w:p>
          <w:pPr>
            <w:pStyle w:val="Contents3"/>
            <w:tabs>
              <w:tab w:val="clear" w:pos="8459"/>
              <w:tab w:val="right" w:pos="9026" w:leader="dot"/>
            </w:tabs>
            <w:rPr/>
          </w:pPr>
          <w:hyperlink w:anchor="__RefHeading___Toc4340661_2142443653">
            <w:r>
              <w:rPr>
                <w:webHidden/>
                <w:rStyle w:val="IndexLink"/>
                <w:rtl w:val="true"/>
              </w:rPr>
              <w:t>احكام و آداب خلوت با همسر</w:t>
            </w:r>
            <w:r>
              <w:rPr>
                <w:rStyle w:val="IndexLink"/>
                <w:rtl w:val="true"/>
              </w:rPr>
              <w:tab/>
            </w:r>
            <w:r>
              <w:rPr>
                <w:rStyle w:val="IndexLink"/>
              </w:rPr>
              <w:t>437</w:t>
            </w:r>
          </w:hyperlink>
        </w:p>
        <w:p>
          <w:pPr>
            <w:pStyle w:val="Contents3"/>
            <w:tabs>
              <w:tab w:val="clear" w:pos="8459"/>
              <w:tab w:val="right" w:pos="9026" w:leader="dot"/>
            </w:tabs>
            <w:rPr/>
          </w:pPr>
          <w:hyperlink w:anchor="__RefHeading___Toc4340663_2142443653">
            <w:r>
              <w:rPr>
                <w:webHidden/>
                <w:rStyle w:val="IndexLink"/>
                <w:rtl w:val="true"/>
              </w:rPr>
              <w:t>كراهت شديده وطى در دبر</w:t>
            </w:r>
            <w:r>
              <w:rPr>
                <w:rStyle w:val="IndexLink"/>
                <w:rtl w:val="true"/>
              </w:rPr>
              <w:tab/>
            </w:r>
            <w:r>
              <w:rPr>
                <w:rStyle w:val="IndexLink"/>
              </w:rPr>
              <w:t>439</w:t>
            </w:r>
          </w:hyperlink>
        </w:p>
        <w:p>
          <w:pPr>
            <w:pStyle w:val="Contents3"/>
            <w:tabs>
              <w:tab w:val="clear" w:pos="8459"/>
              <w:tab w:val="right" w:pos="9026" w:leader="dot"/>
            </w:tabs>
            <w:rPr/>
          </w:pPr>
          <w:hyperlink w:anchor="__RefHeading___Toc4340665_2142443653">
            <w:r>
              <w:rPr>
                <w:webHidden/>
                <w:rStyle w:val="IndexLink"/>
                <w:rtl w:val="true"/>
              </w:rPr>
              <w:t>ترك وطى زوجه بيش از چهار ماه</w:t>
            </w:r>
            <w:r>
              <w:rPr>
                <w:rStyle w:val="IndexLink"/>
                <w:rtl w:val="true"/>
              </w:rPr>
              <w:tab/>
            </w:r>
            <w:r>
              <w:rPr>
                <w:rStyle w:val="IndexLink"/>
              </w:rPr>
              <w:t>440</w:t>
            </w:r>
          </w:hyperlink>
        </w:p>
        <w:p>
          <w:pPr>
            <w:pStyle w:val="Contents3"/>
            <w:tabs>
              <w:tab w:val="clear" w:pos="8459"/>
              <w:tab w:val="right" w:pos="9026" w:leader="dot"/>
            </w:tabs>
            <w:rPr/>
          </w:pPr>
          <w:hyperlink w:anchor="__RefHeading___Toc4340667_2142443653">
            <w:r>
              <w:rPr>
                <w:webHidden/>
                <w:rStyle w:val="IndexLink"/>
                <w:rtl w:val="true"/>
              </w:rPr>
              <w:t xml:space="preserve">تنظيم خانواده </w:t>
            </w:r>
            <w:r>
              <w:rPr>
                <w:rStyle w:val="IndexLink"/>
                <w:rtl w:val="true"/>
              </w:rPr>
              <w:t>(</w:t>
            </w:r>
            <w:r>
              <w:rPr>
                <w:rStyle w:val="IndexLink"/>
                <w:rtl w:val="true"/>
              </w:rPr>
              <w:t>جلوگيرى از باردار شدن</w:t>
            </w:r>
            <w:r>
              <w:rPr>
                <w:rStyle w:val="IndexLink"/>
                <w:rtl w:val="true"/>
              </w:rPr>
              <w:t>)</w:t>
              <w:tab/>
            </w:r>
            <w:r>
              <w:rPr>
                <w:rStyle w:val="IndexLink"/>
              </w:rPr>
              <w:t>441</w:t>
            </w:r>
          </w:hyperlink>
        </w:p>
        <w:p>
          <w:pPr>
            <w:pStyle w:val="Contents3"/>
            <w:tabs>
              <w:tab w:val="clear" w:pos="8459"/>
              <w:tab w:val="right" w:pos="9026" w:leader="dot"/>
            </w:tabs>
            <w:rPr/>
          </w:pPr>
          <w:hyperlink w:anchor="__RefHeading___Toc4340669_2142443653">
            <w:r>
              <w:rPr>
                <w:webHidden/>
                <w:rStyle w:val="IndexLink"/>
                <w:rtl w:val="true"/>
              </w:rPr>
              <w:t>احكام نگاه، لمس و شنيدن</w:t>
            </w:r>
            <w:r>
              <w:rPr>
                <w:rStyle w:val="IndexLink"/>
                <w:rtl w:val="true"/>
              </w:rPr>
              <w:tab/>
            </w:r>
            <w:r>
              <w:rPr>
                <w:rStyle w:val="IndexLink"/>
              </w:rPr>
              <w:t>465</w:t>
            </w:r>
          </w:hyperlink>
        </w:p>
        <w:p>
          <w:pPr>
            <w:pStyle w:val="Contents4"/>
            <w:tabs>
              <w:tab w:val="clear" w:pos="8176"/>
              <w:tab w:val="right" w:pos="9026" w:leader="dot"/>
            </w:tabs>
            <w:rPr/>
          </w:pPr>
          <w:hyperlink w:anchor="__RefHeading___Toc4340671_2142443653">
            <w:r>
              <w:rPr>
                <w:webHidden/>
                <w:rStyle w:val="IndexLink"/>
                <w:rtl w:val="true"/>
              </w:rPr>
              <w:t>نگاه كردن مماثل به يكديگر</w:t>
            </w:r>
            <w:r>
              <w:rPr>
                <w:rStyle w:val="IndexLink"/>
                <w:rtl w:val="true"/>
              </w:rPr>
              <w:tab/>
            </w:r>
            <w:r>
              <w:rPr>
                <w:rStyle w:val="IndexLink"/>
              </w:rPr>
              <w:t>465</w:t>
            </w:r>
          </w:hyperlink>
        </w:p>
        <w:p>
          <w:pPr>
            <w:pStyle w:val="Contents4"/>
            <w:tabs>
              <w:tab w:val="clear" w:pos="8176"/>
              <w:tab w:val="right" w:pos="9026" w:leader="dot"/>
            </w:tabs>
            <w:rPr/>
          </w:pPr>
          <w:hyperlink w:anchor="__RefHeading___Toc4340673_2142443653">
            <w:r>
              <w:rPr>
                <w:webHidden/>
                <w:rStyle w:val="IndexLink"/>
                <w:rtl w:val="true"/>
              </w:rPr>
              <w:t>نگاه كردن محارم به يكديگر</w:t>
            </w:r>
            <w:r>
              <w:rPr>
                <w:rStyle w:val="IndexLink"/>
                <w:rtl w:val="true"/>
              </w:rPr>
              <w:tab/>
            </w:r>
            <w:r>
              <w:rPr>
                <w:rStyle w:val="IndexLink"/>
              </w:rPr>
              <w:t>465</w:t>
            </w:r>
          </w:hyperlink>
        </w:p>
        <w:p>
          <w:pPr>
            <w:pStyle w:val="Contents4"/>
            <w:tabs>
              <w:tab w:val="clear" w:pos="8176"/>
              <w:tab w:val="right" w:pos="9026" w:leader="dot"/>
            </w:tabs>
            <w:rPr/>
          </w:pPr>
          <w:hyperlink w:anchor="__RefHeading___Toc4340675_2142443653">
            <w:r>
              <w:rPr>
                <w:webHidden/>
                <w:rStyle w:val="IndexLink"/>
                <w:rtl w:val="true"/>
              </w:rPr>
              <w:t>نگاه كردن مرد به بدن زن</w:t>
            </w:r>
            <w:r>
              <w:rPr>
                <w:rStyle w:val="IndexLink"/>
                <w:rtl w:val="true"/>
              </w:rPr>
              <w:tab/>
            </w:r>
            <w:r>
              <w:rPr>
                <w:rStyle w:val="IndexLink"/>
              </w:rPr>
              <w:t>467</w:t>
            </w:r>
          </w:hyperlink>
        </w:p>
        <w:p>
          <w:pPr>
            <w:pStyle w:val="Contents4"/>
            <w:tabs>
              <w:tab w:val="clear" w:pos="8176"/>
              <w:tab w:val="right" w:pos="9026" w:leader="dot"/>
            </w:tabs>
            <w:rPr/>
          </w:pPr>
          <w:hyperlink w:anchor="__RefHeading___Toc4340677_2142443653">
            <w:r>
              <w:rPr>
                <w:webHidden/>
                <w:rStyle w:val="IndexLink"/>
                <w:rtl w:val="true"/>
              </w:rPr>
              <w:t>نگاه كردن به وجه و كفين زنان</w:t>
            </w:r>
            <w:r>
              <w:rPr>
                <w:rStyle w:val="IndexLink"/>
                <w:rtl w:val="true"/>
              </w:rPr>
              <w:tab/>
            </w:r>
            <w:r>
              <w:rPr>
                <w:rStyle w:val="IndexLink"/>
              </w:rPr>
              <w:t>473</w:t>
            </w:r>
          </w:hyperlink>
        </w:p>
        <w:p>
          <w:pPr>
            <w:pStyle w:val="Contents4"/>
            <w:tabs>
              <w:tab w:val="clear" w:pos="8176"/>
              <w:tab w:val="right" w:pos="9026" w:leader="dot"/>
            </w:tabs>
            <w:rPr/>
          </w:pPr>
          <w:hyperlink w:anchor="__RefHeading___Toc4340679_2142443653">
            <w:r>
              <w:rPr>
                <w:webHidden/>
                <w:rStyle w:val="IndexLink"/>
                <w:rtl w:val="true"/>
              </w:rPr>
              <w:t>نگاه كردن به عكس زن نامحرم</w:t>
            </w:r>
            <w:r>
              <w:rPr>
                <w:rStyle w:val="IndexLink"/>
                <w:rtl w:val="true"/>
              </w:rPr>
              <w:tab/>
            </w:r>
            <w:r>
              <w:rPr>
                <w:rStyle w:val="IndexLink"/>
              </w:rPr>
              <w:t>483</w:t>
            </w:r>
          </w:hyperlink>
        </w:p>
        <w:p>
          <w:pPr>
            <w:pStyle w:val="Contents4"/>
            <w:tabs>
              <w:tab w:val="clear" w:pos="8176"/>
              <w:tab w:val="right" w:pos="9026" w:leader="dot"/>
            </w:tabs>
            <w:rPr/>
          </w:pPr>
          <w:hyperlink w:anchor="__RefHeading___Toc4340681_2142443653">
            <w:r>
              <w:rPr>
                <w:webHidden/>
                <w:rStyle w:val="IndexLink"/>
                <w:rtl w:val="true"/>
              </w:rPr>
              <w:t>نگاه كردن زن به بدن مرد</w:t>
            </w:r>
            <w:r>
              <w:rPr>
                <w:rStyle w:val="IndexLink"/>
                <w:rtl w:val="true"/>
              </w:rPr>
              <w:tab/>
            </w:r>
            <w:r>
              <w:rPr>
                <w:rStyle w:val="IndexLink"/>
              </w:rPr>
              <w:t>497</w:t>
            </w:r>
          </w:hyperlink>
        </w:p>
        <w:p>
          <w:pPr>
            <w:pStyle w:val="Contents4"/>
            <w:tabs>
              <w:tab w:val="clear" w:pos="8176"/>
              <w:tab w:val="right" w:pos="9026" w:leader="dot"/>
            </w:tabs>
            <w:rPr/>
          </w:pPr>
          <w:hyperlink w:anchor="__RefHeading___Toc4340683_2142443653">
            <w:r>
              <w:rPr>
                <w:webHidden/>
                <w:rStyle w:val="IndexLink"/>
                <w:rtl w:val="true"/>
              </w:rPr>
              <w:t>نگاه كردن به زنان اهل ذمه و كفار</w:t>
            </w:r>
            <w:r>
              <w:rPr>
                <w:rStyle w:val="IndexLink"/>
                <w:rtl w:val="true"/>
              </w:rPr>
              <w:tab/>
            </w:r>
            <w:r>
              <w:rPr>
                <w:rStyle w:val="IndexLink"/>
              </w:rPr>
              <w:t>504</w:t>
            </w:r>
          </w:hyperlink>
        </w:p>
        <w:p>
          <w:pPr>
            <w:pStyle w:val="Contents4"/>
            <w:tabs>
              <w:tab w:val="clear" w:pos="8176"/>
              <w:tab w:val="right" w:pos="9026" w:leader="dot"/>
            </w:tabs>
            <w:rPr/>
          </w:pPr>
          <w:hyperlink w:anchor="__RefHeading___Toc4340685_2142443653">
            <w:r>
              <w:rPr>
                <w:webHidden/>
                <w:rStyle w:val="IndexLink"/>
                <w:rtl w:val="true"/>
              </w:rPr>
              <w:t>صحبت كردن و نگاه كردن به زن نامحرم به قصد ازدواج</w:t>
            </w:r>
            <w:r>
              <w:rPr>
                <w:rStyle w:val="IndexLink"/>
                <w:rtl w:val="true"/>
              </w:rPr>
              <w:tab/>
            </w:r>
            <w:r>
              <w:rPr>
                <w:rStyle w:val="IndexLink"/>
              </w:rPr>
              <w:t>506</w:t>
            </w:r>
          </w:hyperlink>
        </w:p>
        <w:p>
          <w:pPr>
            <w:pStyle w:val="Contents4"/>
            <w:tabs>
              <w:tab w:val="clear" w:pos="8176"/>
              <w:tab w:val="right" w:pos="9026" w:leader="dot"/>
            </w:tabs>
            <w:rPr/>
          </w:pPr>
          <w:hyperlink w:anchor="__RefHeading___Toc4340687_2142443653">
            <w:r>
              <w:rPr>
                <w:webHidden/>
                <w:rStyle w:val="IndexLink"/>
                <w:rtl w:val="true"/>
              </w:rPr>
              <w:t>شنيدن صداى زن نامحرم</w:t>
            </w:r>
            <w:r>
              <w:rPr>
                <w:rStyle w:val="IndexLink"/>
                <w:rtl w:val="true"/>
              </w:rPr>
              <w:tab/>
            </w:r>
            <w:r>
              <w:rPr>
                <w:rStyle w:val="IndexLink"/>
              </w:rPr>
              <w:t>509</w:t>
            </w:r>
          </w:hyperlink>
        </w:p>
        <w:p>
          <w:pPr>
            <w:pStyle w:val="Contents4"/>
            <w:tabs>
              <w:tab w:val="clear" w:pos="8176"/>
              <w:tab w:val="right" w:pos="9026" w:leader="dot"/>
            </w:tabs>
            <w:rPr/>
          </w:pPr>
          <w:hyperlink w:anchor="__RefHeading___Toc4340689_2142443653">
            <w:r>
              <w:rPr>
                <w:webHidden/>
                <w:rStyle w:val="IndexLink"/>
                <w:rtl w:val="true"/>
              </w:rPr>
              <w:t>لمس بدن نامحرم</w:t>
            </w:r>
            <w:r>
              <w:rPr>
                <w:rStyle w:val="IndexLink"/>
                <w:rtl w:val="true"/>
              </w:rPr>
              <w:tab/>
            </w:r>
            <w:r>
              <w:rPr>
                <w:rStyle w:val="IndexLink"/>
              </w:rPr>
              <w:t>523</w:t>
            </w:r>
          </w:hyperlink>
        </w:p>
        <w:p>
          <w:pPr>
            <w:pStyle w:val="Contents4"/>
            <w:tabs>
              <w:tab w:val="clear" w:pos="8176"/>
              <w:tab w:val="right" w:pos="9026" w:leader="dot"/>
            </w:tabs>
            <w:rPr/>
          </w:pPr>
          <w:hyperlink w:anchor="__RefHeading___Toc4340691_2142443653">
            <w:r>
              <w:rPr>
                <w:webHidden/>
                <w:rStyle w:val="IndexLink"/>
                <w:rtl w:val="true"/>
              </w:rPr>
              <w:t>جواز نظر و لمس بدن نامحرم در صورت ضرورت و اضطرار</w:t>
            </w:r>
            <w:r>
              <w:rPr>
                <w:rStyle w:val="IndexLink"/>
                <w:rtl w:val="true"/>
              </w:rPr>
              <w:tab/>
            </w:r>
            <w:r>
              <w:rPr>
                <w:rStyle w:val="IndexLink"/>
              </w:rPr>
              <w:t>527</w:t>
            </w:r>
          </w:hyperlink>
        </w:p>
        <w:p>
          <w:pPr>
            <w:pStyle w:val="Contents4"/>
            <w:tabs>
              <w:tab w:val="clear" w:pos="8176"/>
              <w:tab w:val="right" w:pos="9026" w:leader="dot"/>
            </w:tabs>
            <w:rPr/>
          </w:pPr>
          <w:hyperlink w:anchor="__RefHeading___Toc4340693_2142443653">
            <w:r>
              <w:rPr>
                <w:webHidden/>
                <w:rStyle w:val="IndexLink"/>
                <w:rtl w:val="true"/>
              </w:rPr>
              <w:t>بودن زن و مرد نامحرم در يك مكان</w:t>
            </w:r>
            <w:r>
              <w:rPr>
                <w:rStyle w:val="IndexLink"/>
                <w:rtl w:val="true"/>
              </w:rPr>
              <w:tab/>
            </w:r>
            <w:r>
              <w:rPr>
                <w:rStyle w:val="IndexLink"/>
              </w:rPr>
              <w:t>548</w:t>
            </w:r>
          </w:hyperlink>
        </w:p>
        <w:p>
          <w:pPr>
            <w:pStyle w:val="Contents4"/>
            <w:tabs>
              <w:tab w:val="clear" w:pos="8176"/>
              <w:tab w:val="right" w:pos="9026" w:leader="dot"/>
            </w:tabs>
            <w:rPr/>
          </w:pPr>
          <w:hyperlink w:anchor="__RefHeading___Toc4340695_2142443653">
            <w:r>
              <w:rPr>
                <w:webHidden/>
                <w:rStyle w:val="IndexLink"/>
                <w:rtl w:val="true"/>
              </w:rPr>
              <w:t>خياطى و دوخت لباس زنانه توسط مردان</w:t>
            </w:r>
            <w:r>
              <w:rPr>
                <w:rStyle w:val="IndexLink"/>
                <w:rtl w:val="true"/>
              </w:rPr>
              <w:tab/>
            </w:r>
            <w:r>
              <w:rPr>
                <w:rStyle w:val="IndexLink"/>
              </w:rPr>
              <w:t>549</w:t>
            </w:r>
          </w:hyperlink>
        </w:p>
        <w:p>
          <w:pPr>
            <w:pStyle w:val="Contents4"/>
            <w:tabs>
              <w:tab w:val="clear" w:pos="8176"/>
              <w:tab w:val="right" w:pos="9026" w:leader="dot"/>
            </w:tabs>
            <w:rPr/>
          </w:pPr>
          <w:hyperlink w:anchor="__RefHeading___Toc4340697_2142443653">
            <w:r>
              <w:rPr>
                <w:webHidden/>
                <w:rStyle w:val="IndexLink"/>
                <w:rtl w:val="true"/>
              </w:rPr>
              <w:t>حجاب و پوشش</w:t>
            </w:r>
            <w:r>
              <w:rPr>
                <w:rStyle w:val="IndexLink"/>
                <w:rtl w:val="true"/>
              </w:rPr>
              <w:tab/>
            </w:r>
            <w:r>
              <w:rPr>
                <w:rStyle w:val="IndexLink"/>
              </w:rPr>
              <w:t>550</w:t>
            </w:r>
          </w:hyperlink>
        </w:p>
        <w:p>
          <w:pPr>
            <w:pStyle w:val="Contents4"/>
            <w:tabs>
              <w:tab w:val="clear" w:pos="8176"/>
              <w:tab w:val="right" w:pos="9026" w:leader="dot"/>
            </w:tabs>
            <w:rPr/>
          </w:pPr>
          <w:hyperlink w:anchor="__RefHeading___Toc4340699_2142443653">
            <w:r>
              <w:rPr>
                <w:webHidden/>
                <w:rStyle w:val="IndexLink"/>
                <w:rtl w:val="true"/>
              </w:rPr>
              <w:t>جايز نبودن ظاهر كردن زينت مثل انگشتر براى زنان</w:t>
            </w:r>
            <w:r>
              <w:rPr>
                <w:rStyle w:val="IndexLink"/>
                <w:rtl w:val="true"/>
              </w:rPr>
              <w:tab/>
            </w:r>
            <w:r>
              <w:rPr>
                <w:rStyle w:val="IndexLink"/>
              </w:rPr>
              <w:t>588</w:t>
            </w:r>
          </w:hyperlink>
        </w:p>
        <w:p>
          <w:pPr>
            <w:pStyle w:val="Contents4"/>
            <w:tabs>
              <w:tab w:val="clear" w:pos="8176"/>
              <w:tab w:val="right" w:pos="9026" w:leader="dot"/>
            </w:tabs>
            <w:rPr/>
          </w:pPr>
          <w:hyperlink w:anchor="__RefHeading___Toc4340701_2142443653">
            <w:r>
              <w:rPr>
                <w:webHidden/>
                <w:rStyle w:val="IndexLink"/>
                <w:rtl w:val="true"/>
              </w:rPr>
              <w:t>حد پوشش مردان</w:t>
            </w:r>
            <w:r>
              <w:rPr>
                <w:rStyle w:val="IndexLink"/>
                <w:rtl w:val="true"/>
              </w:rPr>
              <w:tab/>
            </w:r>
            <w:r>
              <w:rPr>
                <w:rStyle w:val="IndexLink"/>
              </w:rPr>
              <w:t>590</w:t>
            </w:r>
          </w:hyperlink>
        </w:p>
        <w:p>
          <w:pPr>
            <w:pStyle w:val="Contents3"/>
            <w:tabs>
              <w:tab w:val="clear" w:pos="8459"/>
              <w:tab w:val="right" w:pos="9026" w:leader="dot"/>
            </w:tabs>
            <w:rPr/>
          </w:pPr>
          <w:hyperlink w:anchor="__RefHeading___Toc4340703_2142443653">
            <w:r>
              <w:rPr>
                <w:webHidden/>
                <w:rStyle w:val="IndexLink"/>
                <w:rtl w:val="true"/>
              </w:rPr>
              <w:t>عقد ازدواج و احكام آن</w:t>
            </w:r>
            <w:r>
              <w:rPr>
                <w:rStyle w:val="IndexLink"/>
                <w:rtl w:val="true"/>
              </w:rPr>
              <w:tab/>
            </w:r>
            <w:r>
              <w:rPr>
                <w:rStyle w:val="IndexLink"/>
              </w:rPr>
              <w:t>595</w:t>
            </w:r>
          </w:hyperlink>
        </w:p>
        <w:p>
          <w:pPr>
            <w:pStyle w:val="Contents4"/>
            <w:tabs>
              <w:tab w:val="clear" w:pos="8176"/>
              <w:tab w:val="right" w:pos="9026" w:leader="dot"/>
            </w:tabs>
            <w:rPr/>
          </w:pPr>
          <w:hyperlink w:anchor="__RefHeading___Toc4340705_2142443653">
            <w:r>
              <w:rPr>
                <w:webHidden/>
                <w:rStyle w:val="IndexLink"/>
                <w:rtl w:val="true"/>
              </w:rPr>
              <w:t>مسائل</w:t>
            </w:r>
            <w:r>
              <w:rPr>
                <w:rStyle w:val="IndexLink"/>
                <w:rtl w:val="true"/>
              </w:rPr>
              <w:tab/>
            </w:r>
            <w:r>
              <w:rPr>
                <w:rStyle w:val="IndexLink"/>
              </w:rPr>
              <w:t>595</w:t>
            </w:r>
          </w:hyperlink>
        </w:p>
        <w:p>
          <w:pPr>
            <w:pStyle w:val="Contents4"/>
            <w:tabs>
              <w:tab w:val="clear" w:pos="8176"/>
              <w:tab w:val="right" w:pos="9026" w:leader="dot"/>
            </w:tabs>
            <w:rPr/>
          </w:pPr>
          <w:hyperlink w:anchor="__RefHeading___Toc4340707_2142443653">
            <w:r>
              <w:rPr>
                <w:webHidden/>
                <w:rStyle w:val="IndexLink"/>
                <w:rtl w:val="true"/>
              </w:rPr>
              <w:t>اجراى صيغه عقد ازدواج به غير عربى</w:t>
            </w:r>
            <w:r>
              <w:rPr>
                <w:rStyle w:val="IndexLink"/>
                <w:rtl w:val="true"/>
              </w:rPr>
              <w:tab/>
            </w:r>
            <w:r>
              <w:rPr>
                <w:rStyle w:val="IndexLink"/>
              </w:rPr>
              <w:t>597</w:t>
            </w:r>
          </w:hyperlink>
        </w:p>
        <w:p>
          <w:pPr>
            <w:pStyle w:val="Contents4"/>
            <w:tabs>
              <w:tab w:val="clear" w:pos="8176"/>
              <w:tab w:val="right" w:pos="9026" w:leader="dot"/>
            </w:tabs>
            <w:rPr/>
          </w:pPr>
          <w:hyperlink w:anchor="__RefHeading___Toc4340709_2142443653">
            <w:r>
              <w:rPr>
                <w:webHidden/>
                <w:rStyle w:val="IndexLink"/>
                <w:rtl w:val="true"/>
              </w:rPr>
              <w:t>عدم ثبت ازدواج در دفاتر رسمى</w:t>
            </w:r>
            <w:r>
              <w:rPr>
                <w:rStyle w:val="IndexLink"/>
                <w:rtl w:val="true"/>
              </w:rPr>
              <w:tab/>
            </w:r>
            <w:r>
              <w:rPr>
                <w:rStyle w:val="IndexLink"/>
              </w:rPr>
              <w:t>599</w:t>
            </w:r>
          </w:hyperlink>
        </w:p>
        <w:p>
          <w:pPr>
            <w:pStyle w:val="Contents4"/>
            <w:tabs>
              <w:tab w:val="clear" w:pos="8176"/>
              <w:tab w:val="right" w:pos="9026" w:leader="dot"/>
            </w:tabs>
            <w:rPr/>
          </w:pPr>
          <w:hyperlink w:anchor="__RefHeading___Toc4340711_2142443653">
            <w:r>
              <w:rPr>
                <w:webHidden/>
                <w:rStyle w:val="IndexLink"/>
                <w:rtl w:val="true"/>
              </w:rPr>
              <w:t>اعتبار قصد انشا در صيغه عقد ازدواج</w:t>
            </w:r>
            <w:r>
              <w:rPr>
                <w:rStyle w:val="IndexLink"/>
                <w:rtl w:val="true"/>
              </w:rPr>
              <w:tab/>
            </w:r>
            <w:r>
              <w:rPr>
                <w:rStyle w:val="IndexLink"/>
              </w:rPr>
              <w:t>599</w:t>
            </w:r>
          </w:hyperlink>
        </w:p>
        <w:p>
          <w:pPr>
            <w:pStyle w:val="Contents4"/>
            <w:tabs>
              <w:tab w:val="clear" w:pos="8176"/>
              <w:tab w:val="right" w:pos="9026" w:leader="dot"/>
            </w:tabs>
            <w:rPr/>
          </w:pPr>
          <w:hyperlink w:anchor="__RefHeading___Toc4340713_2142443653">
            <w:r>
              <w:rPr>
                <w:webHidden/>
                <w:rStyle w:val="IndexLink"/>
                <w:rtl w:val="true"/>
              </w:rPr>
              <w:t>اعتبار تعيين زوجين</w:t>
            </w:r>
            <w:r>
              <w:rPr>
                <w:rStyle w:val="IndexLink"/>
                <w:rtl w:val="true"/>
              </w:rPr>
              <w:tab/>
            </w:r>
            <w:r>
              <w:rPr>
                <w:rStyle w:val="IndexLink"/>
              </w:rPr>
              <w:t>601</w:t>
            </w:r>
          </w:hyperlink>
        </w:p>
        <w:p>
          <w:pPr>
            <w:pStyle w:val="Contents4"/>
            <w:tabs>
              <w:tab w:val="clear" w:pos="8176"/>
              <w:tab w:val="right" w:pos="9026" w:leader="dot"/>
            </w:tabs>
            <w:rPr/>
          </w:pPr>
          <w:hyperlink w:anchor="__RefHeading___Toc4340715_2142443653">
            <w:r>
              <w:rPr>
                <w:webHidden/>
                <w:rStyle w:val="IndexLink"/>
                <w:rtl w:val="true"/>
              </w:rPr>
              <w:t>وكالت در اجراى صيغه ازدواج</w:t>
            </w:r>
            <w:r>
              <w:rPr>
                <w:rStyle w:val="IndexLink"/>
                <w:rtl w:val="true"/>
              </w:rPr>
              <w:tab/>
            </w:r>
            <w:r>
              <w:rPr>
                <w:rStyle w:val="IndexLink"/>
              </w:rPr>
              <w:t>602</w:t>
            </w:r>
          </w:hyperlink>
        </w:p>
        <w:p>
          <w:pPr>
            <w:pStyle w:val="Contents4"/>
            <w:tabs>
              <w:tab w:val="clear" w:pos="8176"/>
              <w:tab w:val="right" w:pos="9026" w:leader="dot"/>
            </w:tabs>
            <w:rPr/>
          </w:pPr>
          <w:hyperlink w:anchor="__RefHeading___Toc4340717_2142443653">
            <w:r>
              <w:rPr>
                <w:webHidden/>
                <w:rStyle w:val="IndexLink"/>
                <w:rtl w:val="true"/>
              </w:rPr>
              <w:t>اختلاف و نزاع در عقد زوجيت</w:t>
            </w:r>
            <w:r>
              <w:rPr>
                <w:rStyle w:val="IndexLink"/>
                <w:rtl w:val="true"/>
              </w:rPr>
              <w:tab/>
            </w:r>
            <w:r>
              <w:rPr>
                <w:rStyle w:val="IndexLink"/>
              </w:rPr>
              <w:t>606</w:t>
            </w:r>
          </w:hyperlink>
        </w:p>
        <w:p>
          <w:pPr>
            <w:pStyle w:val="Contents4"/>
            <w:tabs>
              <w:tab w:val="clear" w:pos="8176"/>
              <w:tab w:val="right" w:pos="9026" w:leader="dot"/>
            </w:tabs>
            <w:rPr/>
          </w:pPr>
          <w:hyperlink w:anchor="__RefHeading___Toc4340719_2142443653">
            <w:r>
              <w:rPr>
                <w:webHidden/>
                <w:rStyle w:val="IndexLink"/>
                <w:rtl w:val="true"/>
              </w:rPr>
              <w:t>ادعاى شوهر نداشتن زن</w:t>
            </w:r>
            <w:r>
              <w:rPr>
                <w:rStyle w:val="IndexLink"/>
                <w:rtl w:val="true"/>
              </w:rPr>
              <w:tab/>
            </w:r>
            <w:r>
              <w:rPr>
                <w:rStyle w:val="IndexLink"/>
              </w:rPr>
              <w:t>607</w:t>
            </w:r>
          </w:hyperlink>
        </w:p>
        <w:p>
          <w:pPr>
            <w:pStyle w:val="Contents4"/>
            <w:tabs>
              <w:tab w:val="clear" w:pos="8176"/>
              <w:tab w:val="right" w:pos="9026" w:leader="dot"/>
            </w:tabs>
            <w:rPr/>
          </w:pPr>
          <w:hyperlink w:anchor="__RefHeading___Toc4340721_2142443653">
            <w:r>
              <w:rPr>
                <w:webHidden/>
                <w:rStyle w:val="IndexLink"/>
                <w:rtl w:val="true"/>
              </w:rPr>
              <w:t>اعتبار اختيار و رضايت در صحت عقد ازدواج</w:t>
            </w:r>
            <w:r>
              <w:rPr>
                <w:rStyle w:val="IndexLink"/>
                <w:rtl w:val="true"/>
              </w:rPr>
              <w:tab/>
            </w:r>
            <w:r>
              <w:rPr>
                <w:rStyle w:val="IndexLink"/>
              </w:rPr>
              <w:t>608</w:t>
            </w:r>
          </w:hyperlink>
        </w:p>
        <w:p>
          <w:pPr>
            <w:pStyle w:val="Contents4"/>
            <w:tabs>
              <w:tab w:val="clear" w:pos="8176"/>
              <w:tab w:val="right" w:pos="9026" w:leader="dot"/>
            </w:tabs>
            <w:rPr/>
          </w:pPr>
          <w:hyperlink w:anchor="__RefHeading___Toc4340723_2142443653">
            <w:r>
              <w:rPr>
                <w:webHidden/>
                <w:rStyle w:val="IndexLink"/>
                <w:rtl w:val="true"/>
              </w:rPr>
              <w:t>عقد هم زمان دو زن براى يك مرد</w:t>
            </w:r>
            <w:r>
              <w:rPr>
                <w:rStyle w:val="IndexLink"/>
                <w:rtl w:val="true"/>
              </w:rPr>
              <w:tab/>
            </w:r>
            <w:r>
              <w:rPr>
                <w:rStyle w:val="IndexLink"/>
              </w:rPr>
              <w:t>617</w:t>
            </w:r>
          </w:hyperlink>
        </w:p>
        <w:p>
          <w:pPr>
            <w:pStyle w:val="Contents4"/>
            <w:tabs>
              <w:tab w:val="clear" w:pos="8176"/>
              <w:tab w:val="right" w:pos="9026" w:leader="dot"/>
            </w:tabs>
            <w:rPr/>
          </w:pPr>
          <w:hyperlink w:anchor="__RefHeading___Toc4340725_2142443653">
            <w:r>
              <w:rPr>
                <w:webHidden/>
                <w:rStyle w:val="IndexLink"/>
                <w:rtl w:val="true"/>
              </w:rPr>
              <w:t>اختلاف در دائمى بودن و منقطع بودن عقد ازدواج</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4_163394"/>
      <w:bookmarkStart w:id="1" w:name="pg15264_163394"/>
      <w:bookmarkEnd w:id="1"/>
    </w:p>
    <w:p>
      <w:pPr>
        <w:pStyle w:val="Heading2"/>
        <w:numPr>
          <w:ilvl w:val="1"/>
          <w:numId w:val="1"/>
        </w:numPr>
        <w:rPr/>
      </w:pPr>
      <w:bookmarkStart w:id="2" w:name="pg15264_163394"/>
      <w:bookmarkStart w:id="3" w:name="__RefHeading___Toc434048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سرّه الشریف المجلد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و ذباحه، خوردنی‌ها و 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شهادات، حدود،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هادی رضوی خانکهدانی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049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264_163397"/>
    </w:p>
    <w:p>
      <w:pPr>
        <w:pStyle w:val="Heading2"/>
        <w:numPr>
          <w:ilvl w:val="1"/>
          <w:numId w:val="1"/>
        </w:numPr>
        <w:rPr/>
      </w:pPr>
      <w:bookmarkStart w:id="8" w:name="__RefHeading___Toc4340493_2142443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 مضاربه، شركت، مزارعه، مساقات، دين و قرض، رهن، حجر، 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 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سفته، سرقفلى، بانك‌ها، بليط‌هاى بخت‌آزمايى، تلقيح مصنوعى، 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 مسائل اجتماعى بانوان، مسابقات ورزشى، معارف و مسائل اسلامى، مسائل امنيتى و كشورهاى بيگانه، ولايت فقيه</w:t>
      </w:r>
      <w:r>
        <w:rPr>
          <w:rFonts w:eastAsia="IRNazanin" w:cs="IRNazanin"/>
          <w:color w:val="111111"/>
          <w:sz w:val="28"/>
          <w:szCs w:val="28"/>
          <w:rtl w:val="true"/>
          <w:lang w:bidi="fa-IR"/>
        </w:rPr>
        <w:t xml:space="preserve">) </w:t>
      </w:r>
      <w:bookmarkStart w:id="10" w:name="pg15264_163398"/>
    </w:p>
    <w:p>
      <w:pPr>
        <w:pStyle w:val="Heading2"/>
        <w:numPr>
          <w:ilvl w:val="1"/>
          <w:numId w:val="1"/>
        </w:numPr>
        <w:rPr/>
      </w:pPr>
      <w:bookmarkStart w:id="11" w:name="__RefHeading___Toc4340495_2142443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كتاب صيد و ذباحه</w:t>
      </w:r>
    </w:p>
    <w:p>
      <w:pPr>
        <w:pStyle w:val="BookText"/>
        <w:rPr/>
      </w:pPr>
      <w:r>
        <w:rPr>
          <w:rFonts w:ascii="Amiri" w:hAnsi="Amiri" w:eastAsia="Amiri" w:cs="Amiri"/>
          <w:color w:val="111111"/>
          <w:sz w:val="28"/>
          <w:sz w:val="28"/>
          <w:szCs w:val="28"/>
          <w:rtl w:val="true"/>
          <w:lang w:bidi="ar-SA"/>
        </w:rPr>
        <w:t xml:space="preserve">شكار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تذكيه ماهى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ذبح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شرايط تذكيه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تذكيه جنين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صيد و ذبيحۀ بلاد اسلامى و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ذبيحۀ اهل تسنن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قوانين و مقررات شيلات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شكار حيوانات وحشى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كتاب خوردنى‌ها و آشاميدنى‌ها</w:t>
      </w:r>
    </w:p>
    <w:p>
      <w:pPr>
        <w:pStyle w:val="BookText"/>
        <w:rPr/>
      </w:pPr>
      <w:r>
        <w:rPr>
          <w:rFonts w:ascii="Amiri" w:hAnsi="Amiri" w:eastAsia="Amiri" w:cs="Amiri"/>
          <w:color w:val="111111"/>
          <w:sz w:val="28"/>
          <w:sz w:val="28"/>
          <w:szCs w:val="28"/>
          <w:rtl w:val="true"/>
          <w:lang w:bidi="ar-SA"/>
        </w:rPr>
        <w:t xml:space="preserve">بيان حلال و حرام از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ماهى‌هاى فلس‌دار و خوردن خاويار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ميگو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تهيه خوراك حيوانات از ميتۀ حيوانات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حيوان نجاست‌خوار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حيوان موطوء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تغذيه از شير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 خورده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توليد جوجه با 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بيان حلال و حرام از غير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خوردن چيزهاى نجس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استعمال دخانيات و سيگار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استعمال موادّ مخدر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خوردن چيزهاى مضر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حرام بودن شراب و مشروبات الكلى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خوردن مال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خوردن چيزهاى مباح و مكروه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كتاب غصب</w:t>
      </w:r>
    </w:p>
    <w:p>
      <w:pPr>
        <w:pStyle w:val="BookText"/>
        <w:rPr/>
      </w:pPr>
      <w:r>
        <w:rPr>
          <w:rFonts w:ascii="Amiri" w:hAnsi="Amiri" w:eastAsia="Amiri" w:cs="Amiri"/>
          <w:color w:val="111111"/>
          <w:sz w:val="28"/>
          <w:sz w:val="28"/>
          <w:szCs w:val="28"/>
          <w:rtl w:val="true"/>
          <w:lang w:bidi="ar-SA"/>
        </w:rPr>
        <w:t xml:space="preserve">حرمت تصرف در ملك غير و اموال عمومى و ضمان به سبب 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مصادره يا استرداد اموال غصبى و ضمان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ضمان در ملحقات به غصب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وجوب برگرداندن چيزى كه غصب شده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وجوب ردّ بدل منافع عين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ميزان در گرفتن غرامت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نحوه ضمان در غصب به شكل سلسله‌وار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ما به التفاوت قيمت در صورت نقصان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زراعت و اشجار در زمين غصبى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ملكيت فوائد و نمائات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سبب ضمان بودن اتلاف مال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اصلاحات ارضى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كتاب احياى موات و مشتركات</w:t>
      </w:r>
    </w:p>
    <w:p>
      <w:pPr>
        <w:pStyle w:val="BookText"/>
        <w:rPr/>
      </w:pPr>
      <w:r>
        <w:rPr>
          <w:rFonts w:ascii="Amiri" w:hAnsi="Amiri" w:eastAsia="Amiri" w:cs="Amiri"/>
          <w:color w:val="111111"/>
          <w:sz w:val="28"/>
          <w:sz w:val="28"/>
          <w:szCs w:val="28"/>
          <w:rtl w:val="true"/>
          <w:lang w:bidi="ar-SA"/>
        </w:rPr>
        <w:t xml:space="preserve">احكام احياى 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زمين‌هاى موات اصلى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زمين‌هاى موات عرضى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حريم املاك و خانه‌ها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حريم قنات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حريم نهر و رودخانه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حريم قريه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احكام 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اُمورى كه در احياء معتبر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حقوق همسايه‌ها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احكام 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معابر و راه‌ها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قنوات، چاه‌ها و انهار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كتاب لقطه</w:t>
      </w:r>
    </w:p>
    <w:p>
      <w:pPr>
        <w:pStyle w:val="BookText"/>
        <w:rPr/>
      </w:pPr>
      <w:r>
        <w:rPr>
          <w:rFonts w:ascii="Amiri" w:hAnsi="Amiri" w:eastAsia="Amiri" w:cs="Amiri"/>
          <w:color w:val="111111"/>
          <w:sz w:val="28"/>
          <w:sz w:val="28"/>
          <w:szCs w:val="28"/>
          <w:rtl w:val="true"/>
          <w:lang w:bidi="ar-SA"/>
        </w:rPr>
        <w:t xml:space="preserve">لقطۀ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لقطۀ غير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احكام اموال پيدا شده و مجهول المالك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كتاب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لزوم ازدواج و ترغيب به آن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انتخاب همسر و خصوصيات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اختلاف سن در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ازدواج دو قلوهاى به هم چسبيده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ازدواج نابينايان با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مراسم عروسى و سفره عقد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احكام و آداب خلوت با همسر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كراهت شديده وطى در 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ترك وطى زوجه بيش از چهار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جلوگيرى از باردار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احكام نگاه، لمس و شنيدن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كردن مماثل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نگاه كردن محارم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نگاه كردن مرد به بدن زن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نگاه كردن به وجه و كفين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نگاه كردن به عكس زن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نگاه كردن زن به بدن مرد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نگاه كردن به زنان اهل ذمه و كفار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كردن و نگاه كردن به زن نامحرم به قصد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شنيدن صداى زن نامحرم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لمس بدن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جواز نظر و لمس بدن نامحرم در صورت ضرورت و 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بودن زن و مرد نامحرم در يك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خياطى و دوخت لباس زنانه توسط مردان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حجاب و پوشش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جايز نبودن ظاهر كردن زينت مثل انگشتر براى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حد پوشش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عقد ازدواج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اجراى صيغه عقد ازدواج به غير 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عدم ثبت ازدواج در دفاتر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اعتبار قصد انشا در صيغه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اعتبار تعيين 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وكالت در اجراى صيغه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اختلاف و نزاع در عقد زوجيت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ادعاى شوهر نداشتن زن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اعتبار اختيار و رضايت در صحت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عقد هم زمان دو زن براى يك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دائمى بودن و منقطع بودن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266_163404"/>
      <w:bookmarkStart w:id="14" w:name="pg15266_163404"/>
      <w:bookmarkEnd w:id="14"/>
    </w:p>
    <w:p>
      <w:pPr>
        <w:pStyle w:val="Heading2"/>
        <w:numPr>
          <w:ilvl w:val="1"/>
          <w:numId w:val="1"/>
        </w:numPr>
        <w:rPr/>
      </w:pPr>
      <w:bookmarkStart w:id="15" w:name="pg15266_163404"/>
      <w:bookmarkStart w:id="16" w:name="__RefHeading___Toc4340497_2142443653"/>
      <w:bookmarkStart w:id="17" w:name="_Toc5"/>
      <w:bookmarkEnd w:id="15"/>
      <w:bookmarkEnd w:id="16"/>
      <w:r>
        <w:rPr>
          <w:rtl w:val="true"/>
        </w:rPr>
        <w:t>صيد و ذباحه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340499_2142443653"/>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266_163406"/>
      <w:bookmarkStart w:id="21" w:name="pg15266_163406"/>
      <w:bookmarkEnd w:id="21"/>
    </w:p>
    <w:p>
      <w:pPr>
        <w:pStyle w:val="Heading3"/>
        <w:numPr>
          <w:ilvl w:val="2"/>
          <w:numId w:val="1"/>
        </w:numPr>
        <w:rPr/>
      </w:pPr>
      <w:bookmarkStart w:id="22" w:name="pg15266_163406"/>
      <w:bookmarkStart w:id="23" w:name="__RefHeading___Toc4340501_2142443653"/>
      <w:bookmarkStart w:id="24" w:name="_Toc7"/>
      <w:bookmarkEnd w:id="22"/>
      <w:bookmarkEnd w:id="23"/>
      <w:r>
        <w:rPr>
          <w:rtl w:val="true"/>
        </w:rPr>
        <w:t>احكام صيد و ذباحه</w:t>
      </w:r>
      <w:bookmarkEnd w:id="24"/>
    </w:p>
    <w:p>
      <w:pPr>
        <w:pStyle w:val="Heading4"/>
        <w:numPr>
          <w:ilvl w:val="3"/>
          <w:numId w:val="1"/>
        </w:numPr>
        <w:rPr/>
      </w:pPr>
      <w:bookmarkStart w:id="25" w:name="__RefHeading___Toc4340503_2142443653"/>
      <w:bookmarkStart w:id="26" w:name="_Toc8"/>
      <w:bookmarkEnd w:id="25"/>
      <w:r>
        <w:rPr>
          <w:rtl w:val="true"/>
        </w:rPr>
        <w:t>شكار حيوانات</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8967</w:t>
      </w:r>
      <w:r>
        <w:rPr>
          <w:rFonts w:eastAsia="IRNazanin" w:cs="IRNazanin"/>
          <w:color w:val="111111"/>
          <w:sz w:val="28"/>
          <w:szCs w:val="28"/>
          <w:rtl w:val="true"/>
          <w:lang w:bidi="fa-IR"/>
        </w:rPr>
        <w:t xml:space="preserve">] </w:t>
      </w:r>
      <w:r>
        <w:rPr>
          <w:rFonts w:eastAsia="IRNazanin" w:cs="IRNazanin"/>
          <w:color w:val="111111"/>
          <w:sz w:val="28"/>
          <w:szCs w:val="28"/>
          <w:lang w:bidi="fa-IR"/>
        </w:rPr>
        <w:t>4938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كبير انقلاب اسلامى ايران، امام خمينى</w:t>
      </w:r>
    </w:p>
    <w:p>
      <w:pPr>
        <w:pStyle w:val="BookText"/>
        <w:rPr/>
      </w:pPr>
      <w:r>
        <w:rPr>
          <w:rFonts w:ascii="IRNazanin" w:hAnsi="IRNazanin" w:eastAsia="IRNazanin"/>
          <w:color w:val="111111"/>
          <w:sz w:val="28"/>
          <w:sz w:val="28"/>
          <w:szCs w:val="28"/>
          <w:rtl w:val="true"/>
          <w:lang w:bidi="fa-IR"/>
        </w:rPr>
        <w:t>پس از عرض سلام، سلامتى وجود مبارك را از خداوند بزرگ مسئلت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 شما شكار حيوان حلال گوشت وحشى را با دام حرام دانسته‌ايد، به اطلاع مى‌رساند در دنيا اكثراً با دام حيوان را شكار مى‌كنند و يا با اسلحه شكارى كه گلولۀ آن ساچمه گرد مى‌باشد، آيا اين شكار حلال است؟ و اگر نيست متمنى است بيشتر در اين مورد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شكار با اسلحه، حيوان به غير تيزى آن كشته شود حرام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هنگام ازدواج سالم بوده، پس از مدتى مريض يا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مى‌تواند او را طلاق گويد؟</w:t>
      </w:r>
    </w:p>
    <w:p>
      <w:pPr>
        <w:pStyle w:val="BookText"/>
        <w:rPr/>
      </w:pPr>
      <w:r>
        <w:rPr>
          <w:rFonts w:ascii="Amiri" w:hAnsi="Amiri" w:eastAsia="Amiri" w:cs="Amiri"/>
          <w:color w:val="111111"/>
          <w:sz w:val="28"/>
          <w:sz w:val="28"/>
          <w:szCs w:val="28"/>
          <w:rtl w:val="true"/>
          <w:lang w:bidi="ar-SA"/>
        </w:rPr>
        <w:t>بسمه تعالى، اختيار طلاق زن با شوهر است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عباد الله الصالحين </w:t>
      </w:r>
      <w:bookmarkStart w:id="27" w:name="pg15266_163407"/>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8968</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وسيلة صيد وهي البندقية فلو سمّى الرامي قبل الرمي فهل تحلّ الطريدة علماً بأن الخردق ليس محدّداً ولكن الموت يكون ناتجاً من الاختراق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لا يحلّ المقتول بالبندقية ما لم تكن محدّدة تنفذ بحدّته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340505_2142443653"/>
      <w:bookmarkStart w:id="29" w:name="_Toc9"/>
      <w:bookmarkEnd w:id="28"/>
      <w:r>
        <w:rPr>
          <w:rtl w:val="true"/>
        </w:rPr>
        <w:t>تذكيه ماهى</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8969</w:t>
      </w:r>
      <w:r>
        <w:rPr>
          <w:rFonts w:eastAsia="IRNazanin" w:cs="IRNazanin"/>
          <w:color w:val="111111"/>
          <w:sz w:val="28"/>
          <w:szCs w:val="28"/>
          <w:rtl w:val="true"/>
          <w:lang w:bidi="fa-IR"/>
        </w:rPr>
        <w:t xml:space="preserve">]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احتراماً؛ معروض مى‌دارم كه مسأله خريدوفروش و استفادۀ ماهى در استان بوشهر به نهايت اشكال رسيده است؛ چون هفتاد تا هشتاد درصد ماهى‌ها هنگام صيد در آب جان مى‌دهند؛ لذا تقاضامندم فتواى امام را در اين موارد مذكور صريحاً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است كه ماهى در آب جان داده حرام است؛ ولى ماهى كه در دسترس مسلمين قرار داده مى‌شود، اگر احتمال بدهند كه احراز تذكيه آن را كرده‌اند،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ماهى فلس‌دارى كه در فروشگاه فروخته مى‌شود و اطمينان نداريم از چگونگى صيدش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تلويزيون، صيد ماهى را به وسيلۀ تور نشان مى‌دهد و از مرده بودن آن در آب هم اطلاعى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اين نوع ماهى استفاده كرد يا خير؟</w:t>
      </w:r>
    </w:p>
    <w:p>
      <w:pPr>
        <w:pStyle w:val="BookText"/>
        <w:rPr/>
      </w:pPr>
      <w:r>
        <w:rPr>
          <w:rFonts w:ascii="IRNazanin" w:hAnsi="IRNazanin" w:eastAsia="IRNazanin"/>
          <w:color w:val="111111"/>
          <w:sz w:val="28"/>
          <w:sz w:val="28"/>
          <w:szCs w:val="28"/>
          <w:rtl w:val="true"/>
          <w:lang w:bidi="fa-IR"/>
        </w:rPr>
        <w:t>بسمه تعالى، اگر اطمينان نداريد كه در بيرون آب مرده باشد، بهتر است اجتناب نماييد؛ بلكه موافق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8971</w:t>
      </w:r>
      <w:r>
        <w:rPr>
          <w:rFonts w:eastAsia="IRNazanin" w:cs="IRNazanin"/>
          <w:color w:val="111111"/>
          <w:sz w:val="28"/>
          <w:szCs w:val="28"/>
          <w:rtl w:val="true"/>
          <w:lang w:bidi="fa-IR"/>
        </w:rPr>
        <w:t xml:space="preserve">] </w:t>
      </w:r>
      <w:r>
        <w:rPr>
          <w:rFonts w:eastAsia="IRNazanin" w:cs="IRNazanin"/>
          <w:color w:val="111111"/>
          <w:sz w:val="28"/>
          <w:szCs w:val="28"/>
          <w:lang w:bidi="fa-IR"/>
        </w:rPr>
        <w:t>4940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به پيشگاه امام امت و مرجع عالى‌قدر و رهبر مسلمانان جهان، </w:t>
      </w:r>
    </w:p>
    <w:p>
      <w:pPr>
        <w:pStyle w:val="BookText"/>
        <w:rPr/>
      </w:pPr>
      <w:r>
        <w:rPr>
          <w:rFonts w:ascii="Amiri" w:hAnsi="Amiri" w:eastAsia="Amiri" w:cs="Amiri"/>
          <w:color w:val="111111"/>
          <w:sz w:val="28"/>
          <w:sz w:val="28"/>
          <w:szCs w:val="28"/>
          <w:rtl w:val="true"/>
          <w:lang w:bidi="ar-SA"/>
        </w:rPr>
        <w:t>اميدوارم از تمام بليّات زمانه و نقشه‌هاى خائنانه مخالفين اسلام محفوظ و مصون بمانيد؛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عضو بسيج سپاه پاسداران انقلاب اسلامى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اروندكنار هستم؛ مسأله‌اى در رسالۀ احكام حضرت امام ديدم كه در رابطه با صيد ماهى مى‌باشد؛ در مسأله شمارۀ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ماهى فلس‌دار را زنده از آب بگيرند و بيرون آب جان دهد، پاك و خوردن آن حلال است؛ و چنانچه در آب بميرد، پاك است ولى خوردن آن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اين مسأله مى‌خواستم بگويم كه لنج‌هاى ماهى‌گيرى كه تور ماهى‌گيرى در دريا انداخته و بعد از شش يا هفت ساعت تور را از آب بيرون مى‌كشند، ماهى‌هايى كه در اين تور به دام افتاده‌اند، به خصوص ماهى‌هايى كه در ساعات اوليه به تور گير كرده‌اند، همگى مرده‌اند؛ حكم اين ماهى‌ها چگونه است؟ آيا اين‌چنين ماهى‌گيرى كه بنادر جنوب كشور همگى اين چنين ماهى‌گيرى مى‌كنند چطور است؟ محكوم به حلّيت است يا حرام مى‌باشد؟</w:t>
      </w:r>
    </w:p>
    <w:p>
      <w:pPr>
        <w:pStyle w:val="BookText"/>
        <w:rPr/>
      </w:pPr>
      <w:r>
        <w:rPr>
          <w:rFonts w:ascii="Amiri" w:hAnsi="Amiri" w:eastAsia="Amiri" w:cs="Amiri"/>
          <w:color w:val="111111"/>
          <w:sz w:val="28"/>
          <w:sz w:val="28"/>
          <w:szCs w:val="28"/>
          <w:rtl w:val="true"/>
          <w:lang w:bidi="ar-SA"/>
        </w:rPr>
        <w:t>خداوند بر عمر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ماهى اگر در داخل آب بميرد، اگر چه در داخل تور ماهى‌گيرى باشد،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8972</w:t>
      </w:r>
      <w:r>
        <w:rPr>
          <w:rFonts w:eastAsia="IRNazanin" w:cs="IRNazanin"/>
          <w:color w:val="111111"/>
          <w:sz w:val="28"/>
          <w:szCs w:val="28"/>
          <w:rtl w:val="true"/>
          <w:lang w:bidi="fa-IR"/>
        </w:rPr>
        <w:t xml:space="preserve">] </w:t>
      </w:r>
      <w:r>
        <w:rPr>
          <w:rFonts w:eastAsia="IRNazanin" w:cs="IRNazanin"/>
          <w:color w:val="111111"/>
          <w:sz w:val="28"/>
          <w:szCs w:val="28"/>
          <w:lang w:bidi="fa-IR"/>
        </w:rPr>
        <w:t>4980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ماهى‌هايى كه داخل تور مى‌باشد ممكن است برخى در آب بميرند، ولى مشخص نيست؛ چون تقريباً ده ساعت وقت احتياج دارد كه تور ماهى‌گيرى به ساحل برسد و ماهى‌هاى خيلى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روزنه‌هاى تور چسبيده و بميرند؛ اما اكثر قريب به اتفاق ماهى‌ها زنده‌اند و در خشكى مى‌ميرند و تشخيص،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بين ده هزار ماهى شايد چند ماهى به آن ترتيب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را بيان فرماييد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آب بميرند حرام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8973</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مبارك امام راجع به نوعى ماهى كه در اين منطقه، مشهور است به قباد و حلوا سفيد و خارى كه غالباً و به تحقيق، بيشتر آن‌ها در دام صياد در آب مى‌ميرند، چيست؟ آيا خوردن آن جايز است يا نه؟</w:t>
      </w:r>
    </w:p>
    <w:p>
      <w:pPr>
        <w:pStyle w:val="BookText"/>
        <w:rPr/>
      </w:pPr>
      <w:r>
        <w:rPr>
          <w:rFonts w:ascii="IRNazanin" w:hAnsi="IRNazanin" w:eastAsia="IRNazanin"/>
          <w:color w:val="111111"/>
          <w:sz w:val="28"/>
          <w:sz w:val="28"/>
          <w:szCs w:val="28"/>
          <w:rtl w:val="true"/>
          <w:lang w:bidi="fa-IR"/>
        </w:rPr>
        <w:t>بسمه تعالى، اگر در آب بميرد،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8974</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كنسروهاى ماهى در امريكا در صورتى كه نمى‌دانيم كه آيا ماهى فلس‌دار است يا نه و همچنين صد در صد نمى‌دانيم كه ماهى را زنده از آب گرفته‌اند يا نه اگر چه به احتمال بسيار زيادى مى‌توان گفت كه ماهى زنده از آب گرفته شده است مى‌توان استفاده نمود يا خير؟</w:t>
      </w:r>
    </w:p>
    <w:p>
      <w:pPr>
        <w:pStyle w:val="BookText"/>
        <w:rPr/>
      </w:pPr>
      <w:r>
        <w:rPr>
          <w:rFonts w:ascii="IRNazanin" w:hAnsi="IRNazanin" w:eastAsia="IRNazanin"/>
          <w:color w:val="111111"/>
          <w:sz w:val="28"/>
          <w:sz w:val="28"/>
          <w:szCs w:val="28"/>
          <w:rtl w:val="true"/>
          <w:lang w:bidi="fa-IR"/>
        </w:rPr>
        <w:t>بسمه تعالى، اگر يقين نداريد كه از آب، زنده اخراج شده يا در خارج آب زنده اخذ شده بايد از آن اجتناب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8975</w:t>
      </w:r>
      <w:r>
        <w:rPr>
          <w:rFonts w:eastAsia="IRNazanin" w:cs="IRNazanin"/>
          <w:color w:val="111111"/>
          <w:sz w:val="28"/>
          <w:szCs w:val="28"/>
          <w:rtl w:val="true"/>
          <w:lang w:bidi="fa-IR"/>
        </w:rPr>
        <w:t xml:space="preserve">] </w:t>
      </w:r>
      <w:r>
        <w:rPr>
          <w:rFonts w:eastAsia="IRNazanin" w:cs="IRNazanin"/>
          <w:color w:val="111111"/>
          <w:sz w:val="28"/>
          <w:szCs w:val="28"/>
          <w:lang w:bidi="fa-IR"/>
        </w:rPr>
        <w:t>4941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حضرت امام خمينى، ادام الله ظله العالى على رؤوس المسلمين، صحت، سلامت و موفقيت آن امام بزرگوار را از درگاه حضرت احديت، تحت توجهات ولى‌عصر، ارواحنا فداه مسئلت مى‌نماييم، مستدعى است نظر مبارك را دربارۀ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حضور مسلم در هنگام صيد حيوانات حلال گوشت دريايى ممكن نباشد و علماً ثابت شود كه ماهى، زنده از آب گرفته شده يا از طريق تلويزيون كفر رؤيت شود، آيا خوردن آن حلال مى‌باشد؟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لازم نيست صائد، مسلم باشد و نظر مسلمان شرط نيست؛ و چنانچه علم داشته باشند كه ماهى را از آب، زنده اخراج كرده‌اند حلال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مسلمانى يك‌بار حضور داشت و عيناً يقين پيدا كرد كه ماهى به طور صحيح صيد مى‌گردد، آيا اين يقين براى دفعات بعدى كه حضور ممكن نيست، كفايت مى‌كند؟</w:t>
      </w:r>
    </w:p>
    <w:p>
      <w:pPr>
        <w:pStyle w:val="BookText"/>
        <w:rPr/>
      </w:pPr>
      <w:r>
        <w:rPr>
          <w:rFonts w:ascii="Amiri" w:hAnsi="Amiri" w:eastAsia="Amiri" w:cs="Amiri"/>
          <w:color w:val="111111"/>
          <w:sz w:val="28"/>
          <w:sz w:val="28"/>
          <w:szCs w:val="28"/>
          <w:rtl w:val="true"/>
          <w:lang w:bidi="ar-SA"/>
        </w:rPr>
        <w:t>بسمه تعالى، حكم همان است كه در مسأله قبل بيان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8977</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بزرگ رهبر عالى‌قدر جهان اسلام و مستضعفان و آزادى‌خواهان عالم و مرجع عظيم الشأن، حضرت امام خمينى، دامت بركاته، سلام عليكم، به اميد پيروزى اسلام و مسلمين بر كفر و استكبار جهانى و نابودى امريكا و اسرائيل و ديگر ابرجنايتكاران، و اميد سلامتى وجود عزيز اميد محرومان و هرچه رساتر كردن صدا و شكوفاتر شدن انقلاب اسلامى در سراسر نقاط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اجباراً جهت تحصيل علوم روز در سرزمين كفر و در بين هندوها و ديگر بت‌پرستان زندگى مى‌كنيم، مسائل ذيل كه در رسالۀ عمليۀ جناب‌عالى مشهود نمى‌باشد،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صيد ماهى و غيره به وسيلۀ صياد غير مسلمان انجام گيرد حلال است؟</w:t>
      </w:r>
    </w:p>
    <w:p>
      <w:pPr>
        <w:pStyle w:val="BookText"/>
        <w:rPr/>
      </w:pPr>
      <w:r>
        <w:rPr>
          <w:rFonts w:ascii="Amiri" w:hAnsi="Amiri" w:eastAsia="Amiri" w:cs="Amiri"/>
          <w:color w:val="111111"/>
          <w:sz w:val="28"/>
          <w:sz w:val="28"/>
          <w:szCs w:val="28"/>
          <w:rtl w:val="true"/>
          <w:lang w:bidi="ar-SA"/>
        </w:rPr>
        <w:t>بسمه تعالى، حلال است و لازم نيست صياد ماهى مسلم باشد، ولى بايد زنده از آب بيرون آمده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غير مسلمان و بت‌پرست باشد و ندانيم صياد مسلمان بوده يا خير، ولى علم به زنده بودن ماهى در هنگام صيد داشته باشيم، آيا آن ماهى حلال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حلال است به شرط آن‌كه معلوم باشد كه زنده از آب خارج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را غير مسلمان شسته باشد، ولى لباس در آفتاب خشك شده باشد، آيا آن لباس پاك است؟</w:t>
      </w:r>
    </w:p>
    <w:p>
      <w:pPr>
        <w:pStyle w:val="BookText"/>
        <w:rPr/>
      </w:pPr>
      <w:r>
        <w:rPr>
          <w:rFonts w:ascii="IRNazanin" w:hAnsi="IRNazanin" w:eastAsia="IRNazanin"/>
          <w:color w:val="111111"/>
          <w:sz w:val="28"/>
          <w:sz w:val="28"/>
          <w:szCs w:val="28"/>
          <w:rtl w:val="true"/>
          <w:lang w:bidi="fa-IR"/>
        </w:rPr>
        <w:t>بسمه تعالى، اگر با رطوبت، با دست كافر ملاقات كرده و تطهير نشده، محكوم به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كوزۀ گلى كه احتمالاً از خاك پاك ساخته شده ولى فروشندۀ آن هندو است و ما نمى‌دانيم سازنده مسلمان بوده يا خير، آيا آن كوزه پاك است؟ و اگر پاك نباشد، آيا مى‌شود آن را پاك كرد، مثلاً چند روز در آب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پاك است؛ مگر علم به نجاست آن داشته باشيد و اگر علم به نجاست باطن آن داشته باشيد، قابل پاك شدن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 و چاى در رستوران مسلمان‌ها با توجه به اين‌كه مشترى آن‌ها غير مسلمان نيز هستند و در كنار يكديگر پذيرايى مى‌شوند و با توجه به اين‌كه مغازه‌دار و كارگران، دقتى از لحاظ پاك و نجسى ندارند، چگونه است؟</w:t>
      </w:r>
    </w:p>
    <w:p>
      <w:pPr>
        <w:pStyle w:val="BookText"/>
        <w:rPr/>
      </w:pPr>
      <w:r>
        <w:rPr>
          <w:rFonts w:ascii="IRNazanin" w:hAnsi="IRNazanin" w:eastAsia="IRNazanin"/>
          <w:color w:val="111111"/>
          <w:sz w:val="28"/>
          <w:sz w:val="28"/>
          <w:szCs w:val="28"/>
          <w:rtl w:val="true"/>
          <w:lang w:bidi="fa-IR"/>
        </w:rPr>
        <w:t>بسمه تعالى، اگر علم به نجاست غذا و ظرف مورد ابتلاى خودتان نداشته باشيد،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مسلمانى كه لباس را اتو مى‌كند و او لباسِ هم مسلمان و هم غير مسلمان را اتو مى‌كند، آيا كار او براى ما بلامانع است؟ يعنى اتو كردن لباس ما نزد او اشكالى ندارد؟</w:t>
      </w:r>
    </w:p>
    <w:p>
      <w:pPr>
        <w:pStyle w:val="BookText"/>
        <w:rPr/>
      </w:pPr>
      <w:r>
        <w:rPr>
          <w:rFonts w:ascii="IRNazanin" w:hAnsi="IRNazanin" w:eastAsia="IRNazanin"/>
          <w:color w:val="111111"/>
          <w:sz w:val="28"/>
          <w:sz w:val="28"/>
          <w:szCs w:val="28"/>
          <w:rtl w:val="true"/>
          <w:lang w:bidi="fa-IR"/>
        </w:rPr>
        <w:t>بسمه تعالى، اشكال ندارد؛ مگر در صورتى كه علم به ملاقات لباس با چيز نجسى، با رطوبت پيدا كنيد كه در اين صورت، محكوم به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اغلب هندوها قسمتى از درآمد خود را صرف بُتكده‌ها و بت‌ها مى‌كنند، آيا معاملۀ روزمرّه با آن‌ها براى خريد مايحتاج عمومى اشكال ندارد؟</w:t>
      </w:r>
    </w:p>
    <w:p>
      <w:pPr>
        <w:pStyle w:val="BookText"/>
        <w:rPr/>
      </w:pPr>
      <w:r>
        <w:rPr>
          <w:rFonts w:ascii="IRNazanin" w:hAnsi="IRNazanin" w:eastAsia="IRNazanin"/>
          <w:color w:val="111111"/>
          <w:sz w:val="28"/>
          <w:sz w:val="28"/>
          <w:szCs w:val="28"/>
          <w:rtl w:val="true"/>
          <w:lang w:bidi="fa-IR"/>
        </w:rPr>
        <w:t>بسمه تعالى، اگر علم دارند كه پول را خرج بت و بتكده مى‌كنند با آن‌ها معامله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فروشگاه‌هايى كه صاحب آن‌ها هندو هستند و در كنار اجناس ديگر، بت نيز فروخته مى‌شود، اگر از چنين مغازه‌اى مثلاً لوازم التحرير خريدارى شود، آيا بقيۀ پول را كه مشترى پس مى‌گيرد حلال است يا خير؟</w:t>
      </w:r>
    </w:p>
    <w:p>
      <w:pPr>
        <w:pStyle w:val="BookText"/>
        <w:rPr/>
      </w:pPr>
      <w:r>
        <w:rPr>
          <w:rFonts w:ascii="IRNazanin" w:hAnsi="IRNazanin" w:eastAsia="IRNazanin"/>
          <w:color w:val="111111"/>
          <w:sz w:val="28"/>
          <w:sz w:val="28"/>
          <w:szCs w:val="28"/>
          <w:rtl w:val="true"/>
          <w:lang w:bidi="fa-IR"/>
        </w:rPr>
        <w:t>بسمه تعالى، مانع ندارد؛ مگر يقين داشته باشد كه پول حرام در آن هست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اكثر شهرهاى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مچلى پتنام كه تعداد كثيرى شيعه و دوستدار امام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روحانى وجود ندارد و اين‌ها به فرد روحانى جهت آموزش قرآن، مسائل شرعيه و غيره نيازمند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نام امام خمينى را مى‌برم احساس آزادى روح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ورحمة الله وبركاته </w:t>
      </w:r>
      <w:bookmarkStart w:id="30" w:name="pg15266_163412"/>
    </w:p>
    <w:p>
      <w:pPr>
        <w:pStyle w:val="Heading4"/>
        <w:numPr>
          <w:ilvl w:val="3"/>
          <w:numId w:val="1"/>
        </w:numPr>
        <w:rPr/>
      </w:pPr>
      <w:bookmarkStart w:id="31" w:name="__RefHeading___Toc4340507_2142443653"/>
      <w:bookmarkStart w:id="32" w:name="_Toc10"/>
      <w:bookmarkEnd w:id="30"/>
      <w:bookmarkEnd w:id="31"/>
      <w:r>
        <w:rPr>
          <w:rtl w:val="true"/>
        </w:rPr>
        <w:t>ذبح حيوانات</w:t>
      </w:r>
      <w:bookmarkEnd w:id="32"/>
    </w:p>
    <w:p>
      <w:pPr>
        <w:pStyle w:val="Heading5"/>
        <w:numPr>
          <w:ilvl w:val="4"/>
          <w:numId w:val="1"/>
        </w:numPr>
        <w:rPr/>
      </w:pPr>
      <w:bookmarkStart w:id="33" w:name="__RefHeading___Toc4340509_2142443653"/>
      <w:bookmarkStart w:id="34" w:name="_Toc11"/>
      <w:bookmarkEnd w:id="33"/>
      <w:r>
        <w:rPr>
          <w:rtl w:val="true"/>
        </w:rPr>
        <w:t>شرايط تذكيه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8979</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يكى از شهرهاى امريكا برادران ايرانى از عرب‌هاى مسلمان، گوشت به اصطلاح ذبح اسلامى مى‌خريدند ولى بعداً معلوم شده كه خود عرب‌ها از گوشت ذبح شده يهودى‌ها استفاده مى‌كنند و با استناد به آيه‌اى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 آيۀ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ما مى‌توانيم از ذبح اهل كتاب استفاده كنيم لطفاً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اين آيه توضيح بفرماييد و در اين صورت رابطۀ ما با كسانى كه از اين گوشت‌ها استفاده مى‌كنند از نظر پاكى و نجسى چگونه است؟</w:t>
      </w:r>
    </w:p>
    <w:p>
      <w:pPr>
        <w:pStyle w:val="BookText"/>
        <w:rPr/>
      </w:pPr>
      <w:r>
        <w:rPr>
          <w:rFonts w:ascii="IRNazanin" w:hAnsi="IRNazanin" w:eastAsia="IRNazanin"/>
          <w:color w:val="111111"/>
          <w:sz w:val="28"/>
          <w:sz w:val="28"/>
          <w:szCs w:val="28"/>
          <w:rtl w:val="true"/>
          <w:lang w:bidi="fa-IR"/>
        </w:rPr>
        <w:t>بسمه تعالى، ذابح بايد مسلمان باشد و منظور از طعام در آيه شريفه حبوب به خصوص گندم است و گوشتى كه ذابح آن غير مسلمان است در حكم ميته است و نجس و نجس كننده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كنسروهاى ماهى در امريكا در صورتى كه نمى‌دانيم كه آيا ماهى فلس‌دار است يا نه و همچنين صد در صد نمى‌دانيم كه ماهى را زنده از آب گرفته‌اند يا نه اگر چه به احتمال بسيار زيادى مى‌توان گفت كه ماهى زنده از آب گرفته شده است مى‌توان استفاده نمود يا خير؟</w:t>
      </w:r>
    </w:p>
    <w:p>
      <w:pPr>
        <w:pStyle w:val="BookText"/>
        <w:rPr/>
      </w:pPr>
      <w:r>
        <w:rPr>
          <w:rFonts w:ascii="IRNazanin" w:hAnsi="IRNazanin" w:eastAsia="IRNazanin"/>
          <w:color w:val="111111"/>
          <w:sz w:val="28"/>
          <w:sz w:val="28"/>
          <w:szCs w:val="28"/>
          <w:rtl w:val="true"/>
          <w:lang w:bidi="fa-IR"/>
        </w:rPr>
        <w:t>بسمه تعالى، اگر يقين نداريد كه از آب، زنده اخراج شده يا در خارج آب‌زنده اخذ شده بايد از آن اجتناب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دانشجويان مثلاً پول شهريه يا پول تلفن يا پول بيمارستان و يا پول‌هايى از اين قبيل را به خارجى‌ها پرداخت نمى‌كنند و حتى گاهى مثلاً پول اتوبوس را هم نمى‌دهند و مى‌گويند كه اين‌ها از كشور ما خورده‌اند اين پول متعلق به خود ماها است، آيا از جهت شرعى بايد كليه بدهى‌ها را به خارجى‌ها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يهوديان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بدهى را بايد ادا كرد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در منازل و دستشويى‌هايى كه قبلاً خارجى‌ها از آن‌ها استفاده نموده‌اند معمولاً ترشحاتى به بدن و يا مثلاً از زمين به پاهاى انسان مى‌رسد با توجه به اين‌كه معمولاً هر روز سطح زمين‌ها و دستشويى‌ها را با مواد مايعى فقط يك بار تميز مى‌كنند آيا اين ترشحات نجس است؟</w:t>
      </w:r>
    </w:p>
    <w:p>
      <w:pPr>
        <w:pStyle w:val="BookText"/>
        <w:rPr/>
      </w:pPr>
      <w:r>
        <w:rPr>
          <w:rFonts w:ascii="IRNazanin" w:hAnsi="IRNazanin" w:eastAsia="IRNazanin"/>
          <w:color w:val="111111"/>
          <w:sz w:val="28"/>
          <w:sz w:val="28"/>
          <w:szCs w:val="28"/>
          <w:rtl w:val="true"/>
          <w:lang w:bidi="fa-IR"/>
        </w:rPr>
        <w:t>بسمه تعالى، اگر يقين به نجاست محلى كه از آن‌جا ترشح مى‌شود داشته باشيد بايد از آن اجتناب شود مگر آن‌كه ترشح از آب لوله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8980</w:t>
      </w:r>
      <w:r>
        <w:rPr>
          <w:rFonts w:eastAsia="IRNazanin" w:cs="IRNazanin"/>
          <w:color w:val="111111"/>
          <w:sz w:val="28"/>
          <w:szCs w:val="28"/>
          <w:rtl w:val="true"/>
          <w:lang w:bidi="fa-IR"/>
        </w:rPr>
        <w:t xml:space="preserve">]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چند سؤال براى برادران مطرح است، لطف فرموده نظر مبارك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مسائل سياسى و اقتصادى آيا مسلمانان در خارج از كشورهاى اسلامى مى‌توانند از گوشتى كه يهوديان مطابق قوانين مذهبى خودشان ذبح كرده‌اند بخورند يا نه؟</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 مى‌توانيم در كشورهاى خارجى در رستوران‌هايى كه آشپز و مستخدم‌ها مسيحى هستند، غذاهاى غير گوشتى مثل سبزيجات و ماهى و تخم مرغ بخوريم يا نه؟</w:t>
      </w:r>
    </w:p>
    <w:p>
      <w:pPr>
        <w:pStyle w:val="BookText"/>
        <w:rPr/>
      </w:pPr>
      <w:r>
        <w:rPr>
          <w:rFonts w:ascii="IRNazanin" w:hAnsi="IRNazanin" w:eastAsia="IRNazanin"/>
          <w:color w:val="111111"/>
          <w:sz w:val="28"/>
          <w:sz w:val="28"/>
          <w:szCs w:val="28"/>
          <w:rtl w:val="true"/>
          <w:lang w:bidi="fa-IR"/>
        </w:rPr>
        <w:t>بسمه تعالى، اگر يقين به ملاقات آن‌ها با رطوبت به بدن كافر باشد نجس است و نبايد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8981</w:t>
      </w:r>
      <w:r>
        <w:rPr>
          <w:rFonts w:eastAsia="IRNazanin" w:cs="IRNazanin"/>
          <w:color w:val="111111"/>
          <w:sz w:val="28"/>
          <w:szCs w:val="28"/>
          <w:rtl w:val="true"/>
          <w:lang w:bidi="fa-IR"/>
        </w:rPr>
        <w:t xml:space="preserve">] </w:t>
      </w:r>
      <w:r>
        <w:rPr>
          <w:rFonts w:eastAsia="IRNazanin" w:cs="IRNazanin"/>
          <w:color w:val="111111"/>
          <w:sz w:val="28"/>
          <w:szCs w:val="28"/>
          <w:lang w:bidi="fa-IR"/>
        </w:rPr>
        <w:t>4945</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رسول ربّ العالمين، أبي القاسم المصطفى محمد صلى‌الله‌عليه‌و‌آلهأما بعد؛ سلام الله عليكم جميعاً ورحمته وبركاته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يومٍ واحد فقط علمتُ بأنّ اللحوم المذبوحة على الطريقة الغير الإسلامية تعتبر حراماً؛ و ذلك عندما كنت اُطالع في مجلّة الجهاد، العدد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ولكن قبل ذلك كنتُ أعلم بأنّه حرام، لكن في الدول الإسلامية على اعتبار بأنّ كلّ الظروف مهيّأة للذبح على </w:t>
      </w:r>
    </w:p>
    <w:p>
      <w:pPr>
        <w:pStyle w:val="BookText"/>
        <w:rPr/>
      </w:pPr>
      <w:r>
        <w:rPr>
          <w:rFonts w:ascii="Amiri" w:hAnsi="Amiri" w:eastAsia="Amiri" w:cs="Amiri"/>
          <w:color w:val="111111"/>
          <w:sz w:val="28"/>
          <w:sz w:val="28"/>
          <w:szCs w:val="28"/>
          <w:rtl w:val="true"/>
          <w:lang w:bidi="ar-SA"/>
        </w:rPr>
        <w:t>الطريقة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نحن الطلبة مقيمين هنا لمدّة طويلة، قد نتراوح أكثر من سنتين أو حتّى عشرة سنوات أحياناً، لا أعلم أنّ الفتاوى التى جاءت في مجلّة الجهاد صادرة عن الإمام الخمينى، دام ظله أم أنّها عن سماحة العلاّمة الخوئي؛ لأنّي مقلّد الخوئي، وسمعت من أحد الطلبة المسلمين بأنّ الخوئي أعطى فتوىً بإيجاز أكل اللحوم في الدول الغير الإسلامية للطلبة أو المقيمين فيها ولا أعلم مدى صحّتها؛ فأرجو منكم الإجابة على هذا السؤال إن كان بإمكانكم ذلك أو إرسال كرّاس يتكلّم عن هذا الموضوع على العنوان الموجود خلف الرسالة، وأكون شاكراً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لخدمة هذه الاُمة وسدّد خُطاكم و أرجو من العلي القدير أن ينصر الله بكم الإسلام بقيادة إمامنا العظيم، إمام المستضعفين وأن يجعله خير ذخرٍ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بالإمكان إرسال الكتب والملصقات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شاكراً، وأجركم وأجرنا على الله العلي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المذبوح من الحيوان المحلّل الأكل على غير شرائط الذبح الشرعي و كذا المذبوح بيد غير المسلم، بحكم الميتة ومحكوم بالحرمة والنجاسة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شرط از پنج شرط سربريدن حيوان اين است كه كسى كه سر حيوان را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باشد و اظهار دشمنى با اهل بيت و پيغمبر صلى‌الله‌عليه‌و‌آله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مسلمان هم اگر مميز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خوب و بد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سر حيوان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محل ما رسم بر اين است كه اگر مرد حاضر باشد جايز نيست كه زن سر حيوان را ببرد، آيا درست است؟ و دليل اين‌كه حضور مرد باعث جلوگيرى از سر بريدن حيوان توسط زن مى‌شود چيست؟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شرط شيعى بودن در قربانى حج است و حضور مرد مانع از صحت سر بريدن توسط زن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8983</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بريدن حيوان اگر با چاقو نباشد و با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تيغ موكت‌برى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 ندارد يا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8984</w:t>
      </w:r>
      <w:r>
        <w:rPr>
          <w:rFonts w:eastAsia="IRNazanin" w:cs="IRNazanin"/>
          <w:color w:val="111111"/>
          <w:sz w:val="28"/>
          <w:szCs w:val="28"/>
          <w:rtl w:val="true"/>
          <w:lang w:bidi="fa-IR"/>
        </w:rPr>
        <w:t xml:space="preserve">] </w:t>
      </w:r>
      <w:r>
        <w:rPr>
          <w:rFonts w:eastAsia="IRNazanin" w:cs="IRNazanin"/>
          <w:color w:val="111111"/>
          <w:sz w:val="28"/>
          <w:szCs w:val="28"/>
          <w:lang w:bidi="fa-IR"/>
        </w:rPr>
        <w:t>4946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حيوانات با چاقو يا كارد استيل چه صورتى دارد؟ همچنين با كاردهاى فولادى صحيح است يا خير؟ چون اكثر كاردهايى كه با آن‌ها ذبح مى‌كنند، چنانچه گفته مى‌شود استيل يا فولاد است؟</w:t>
      </w:r>
    </w:p>
    <w:p>
      <w:pPr>
        <w:pStyle w:val="BookText"/>
        <w:rPr/>
      </w:pPr>
      <w:r>
        <w:rPr>
          <w:rFonts w:ascii="Amiri" w:hAnsi="Amiri" w:eastAsia="Amiri" w:cs="Amiri"/>
          <w:color w:val="111111"/>
          <w:sz w:val="28"/>
          <w:sz w:val="28"/>
          <w:szCs w:val="28"/>
          <w:rtl w:val="true"/>
          <w:lang w:bidi="ar-SA"/>
        </w:rPr>
        <w:t>بسمه تعالى، ذبح بايد با آهن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مبلغى به زيد مى‌دهد كه آن را به منزل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راه كشته مى‌شود و مبلغى پول هم در جيب او يافت مى‌شود؛ ولى معلوم نيست كه عين پول آن شخص باشد و محتمل است كه پول آن شخص كلاً يا بعضاً تلف شده باشد آيا ورثه مقتول ضامنند كه به صاحب پول بدهند يا خير؟</w:t>
      </w:r>
    </w:p>
    <w:p>
      <w:pPr>
        <w:pStyle w:val="BookText"/>
        <w:rPr/>
      </w:pPr>
      <w:r>
        <w:rPr>
          <w:rFonts w:ascii="IRNazanin" w:hAnsi="IRNazanin" w:eastAsia="IRNazanin"/>
          <w:color w:val="111111"/>
          <w:sz w:val="28"/>
          <w:sz w:val="28"/>
          <w:szCs w:val="28"/>
          <w:rtl w:val="true"/>
          <w:lang w:bidi="fa-IR"/>
        </w:rPr>
        <w:t>بسمه تعالى، ورثه ضامن نيستند و چنانچه جداً تلف محتمل است، لازم نيست به او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از عمرو طلب دارد و عمرو در مقابل طلب زيد، چك مى‌دهد كه شش ماه ديگر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چك را نزد خود عمرو يا غير او تنزيل كند، مثلاً چك ده تومانى را كه شش ماه مدت دارد به عمرو يا غير عمرو بدهد و نقد هشت تومان بگيرد جايز است يا خير؟</w:t>
      </w:r>
    </w:p>
    <w:p>
      <w:pPr>
        <w:pStyle w:val="BookText"/>
        <w:rPr/>
      </w:pPr>
      <w:r>
        <w:rPr>
          <w:rFonts w:ascii="IRNazanin" w:hAnsi="IRNazanin" w:eastAsia="IRNazanin"/>
          <w:color w:val="111111"/>
          <w:sz w:val="28"/>
          <w:sz w:val="28"/>
          <w:szCs w:val="28"/>
          <w:rtl w:val="true"/>
          <w:lang w:bidi="fa-IR"/>
        </w:rPr>
        <w:t>بسمه تعالى، اگر كسى طلبى از غير دارد كه موعد آن نرسيده مى‌تواند از يك مقدار آن گذشت كند و بقيه را وصول نمايد و اين تنزيل است كه اگر حيله براى فرار از ربا نباشد مانع ندارد، و اما در فروش سفته به كمتر، كه پول از كسى مى‌گيرد و به او سفته مى‌دهد كه در موعد به او بيشتر داده شود، ربا و حرام است و مربوط به تنزيل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8985</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سر حيوان را ذبح نموده، بعد از ذبح مى‌بيند نصف حلقوم در بدن و نصف ديگر در سر مى‌باشد حكم مسأله را بيان كنيد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چهار رگ بريده نشده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8986</w:t>
      </w:r>
      <w:r>
        <w:rPr>
          <w:rFonts w:eastAsia="IRNazanin" w:cs="IRNazanin"/>
          <w:color w:val="111111"/>
          <w:sz w:val="28"/>
          <w:szCs w:val="28"/>
          <w:rtl w:val="true"/>
          <w:lang w:bidi="fa-IR"/>
        </w:rPr>
        <w:t>]</w:t>
      </w:r>
      <w:r>
        <w:rPr>
          <w:rFonts w:eastAsia="IRNazanin" w:cs="IRNazanin"/>
          <w:color w:val="111111"/>
          <w:sz w:val="28"/>
          <w:szCs w:val="28"/>
          <w:lang w:bidi="fa-IR"/>
        </w:rPr>
        <w:t>4947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ضمن سلام و آرزوى طول عمر براى امام امت و مرجع عالى‌قدر، حضرت آيت الله امام خمينى، متّع الله المسلمين بطول بقائه، دو فقره مسأله مورد بحث كه به پاسخ آن‌ها نيازمنديم كه ذيلاً اشاره و جواب آن‌ها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حيوانى را ذبح كرده؛ پس از ذبح متوجه شده كه از بالاى برآمدگى حلقوم قطع كرده و فقط استخوان ستون فقرات باقى‌مانده كه سر حيوان از بدن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جان دارد، دوباره از زير برآمدگى حلقوم قطع شده ذبح نمايد آيا از نظر شرع، حلال است و مى‌توان از گوشت اين حيوان مصرف كرد يا نه؟</w:t>
      </w:r>
    </w:p>
    <w:p>
      <w:pPr>
        <w:pStyle w:val="BookText"/>
        <w:rPr/>
      </w:pPr>
      <w:r>
        <w:rPr>
          <w:rFonts w:ascii="IRNazanin" w:hAnsi="IRNazanin" w:eastAsia="IRNazanin"/>
          <w:color w:val="111111"/>
          <w:sz w:val="28"/>
          <w:sz w:val="28"/>
          <w:szCs w:val="28"/>
          <w:rtl w:val="true"/>
          <w:lang w:bidi="fa-IR"/>
        </w:rPr>
        <w:t>بسمه تعالى، اگر تا جان دارد چهار رگ قطع شود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البته خطبه‌هاى اول و دوم، به جاى دو ركعت نماز ظهر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بعد از پايان خطبۀ اول يا دوم رسيده و شركت كرده؛ آيا مى‌توان به همان اكتفا كرد يا بعد از پايان نماز جمعه دوباره نماز ظهر را بخواند يا تكليف ديگرى دارد؟</w:t>
      </w:r>
    </w:p>
    <w:p>
      <w:pPr>
        <w:pStyle w:val="BookText"/>
        <w:rPr/>
      </w:pPr>
      <w:r>
        <w:rPr>
          <w:rFonts w:ascii="Amiri" w:hAnsi="Amiri" w:eastAsia="Amiri" w:cs="Amiri"/>
          <w:color w:val="111111"/>
          <w:sz w:val="28"/>
          <w:sz w:val="28"/>
          <w:szCs w:val="28"/>
          <w:rtl w:val="true"/>
          <w:lang w:bidi="ar-SA"/>
        </w:rPr>
        <w:t>بسمه تعالى، اكتفا مى‌شود و احتياج به خواندن نماز ظهر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مرغى را ذبح نموده‌اند؛ به علت تيزى كارد، سرش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مرغ زنده است و رگ حلقوم هم رفته به طرف بدن مرغ، مى‌شود تا مرغ زنده است مقدار رگ حلقوم را ببرّند به طرف سر مرغ يا خير؟</w:t>
      </w:r>
    </w:p>
    <w:p>
      <w:pPr>
        <w:pStyle w:val="BookText"/>
        <w:rPr/>
      </w:pPr>
      <w:r>
        <w:rPr>
          <w:rFonts w:ascii="IRNazanin" w:hAnsi="IRNazanin" w:eastAsia="IRNazanin"/>
          <w:color w:val="111111"/>
          <w:sz w:val="28"/>
          <w:sz w:val="28"/>
          <w:szCs w:val="28"/>
          <w:rtl w:val="true"/>
          <w:lang w:bidi="fa-IR"/>
        </w:rPr>
        <w:t>بسمه تعالى، اگر تا زنده است اوداج اربعه بريده شود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 كه قبل از ذبح شرعى جدا شده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8988</w:t>
      </w:r>
      <w:r>
        <w:rPr>
          <w:rFonts w:eastAsia="IRNazanin" w:cs="IRNazanin"/>
          <w:color w:val="111111"/>
          <w:sz w:val="28"/>
          <w:szCs w:val="28"/>
          <w:rtl w:val="true"/>
          <w:lang w:bidi="fa-IR"/>
        </w:rPr>
        <w:t xml:space="preserve">] </w:t>
      </w:r>
      <w:r>
        <w:rPr>
          <w:rFonts w:eastAsia="IRNazanin" w:cs="IRNazanin"/>
          <w:color w:val="111111"/>
          <w:sz w:val="28"/>
          <w:szCs w:val="28"/>
          <w:lang w:bidi="fa-IR"/>
        </w:rPr>
        <w:t>2836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بعد از جداكردن سر مرغ، بفهمد كه غدّه به سمت بدن است و فوراً اقدام</w:t>
      </w:r>
    </w:p>
    <w:p>
      <w:pPr>
        <w:pStyle w:val="BookText"/>
        <w:rPr/>
      </w:pPr>
      <w:r>
        <w:rPr>
          <w:rFonts w:ascii="Amiri" w:hAnsi="Amiri" w:eastAsia="Amiri" w:cs="Amiri"/>
          <w:color w:val="111111"/>
          <w:sz w:val="28"/>
          <w:sz w:val="28"/>
          <w:szCs w:val="28"/>
          <w:rtl w:val="true"/>
          <w:lang w:bidi="ar-SA"/>
        </w:rPr>
        <w:t>به بريدن آن نمايد، به طورى كه بعد از آن، در ذبيحه حركتى مشاهده شود، آيا كفايت مى‌كند يا خير؟</w:t>
      </w:r>
    </w:p>
    <w:p>
      <w:pPr>
        <w:pStyle w:val="BookText"/>
        <w:rPr/>
      </w:pPr>
      <w:r>
        <w:rPr>
          <w:rFonts w:ascii="IRNazanin" w:hAnsi="IRNazanin" w:eastAsia="IRNazanin"/>
          <w:color w:val="111111"/>
          <w:sz w:val="28"/>
          <w:sz w:val="28"/>
          <w:szCs w:val="28"/>
          <w:rtl w:val="true"/>
          <w:lang w:bidi="fa-IR"/>
        </w:rPr>
        <w:t>بسمه تعالى، اگر حيوان زنده بوده،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8989</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ذبح حيوان اگر سرش به طور كلّى از بدن جدا شود و بعداً معلوم شود كه اوداج اربعه بريده نشده و حيوان هم حيات داشته باشد، اگر فوراً از محل ذبح ببرند، آن حيوان پاك و حلال مى‌شود يا نه؟</w:t>
      </w:r>
    </w:p>
    <w:p>
      <w:pPr>
        <w:pStyle w:val="BookText"/>
        <w:rPr/>
      </w:pPr>
      <w:r>
        <w:rPr>
          <w:rFonts w:ascii="IRNazanin" w:hAnsi="IRNazanin" w:eastAsia="IRNazanin"/>
          <w:color w:val="111111"/>
          <w:sz w:val="28"/>
          <w:sz w:val="28"/>
          <w:szCs w:val="28"/>
          <w:rtl w:val="true"/>
          <w:lang w:bidi="fa-IR"/>
        </w:rPr>
        <w:t>بسمه تعالى،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8990</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حيوانى را كه بريده‌اند و سرش از بدن جدا نشده و اوداج اربعه بريده نشده و حيوان هم حيات داشته باشد، اگر چنان‌كه دوباره از محل ببرند، اوداج اربعه از بدن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حيوان پاك و حلال مى‌شود يا نه؟</w:t>
      </w:r>
    </w:p>
    <w:p>
      <w:pPr>
        <w:pStyle w:val="BookText"/>
        <w:rPr/>
      </w:pPr>
      <w:r>
        <w:rPr>
          <w:rFonts w:ascii="IRNazanin" w:hAnsi="IRNazanin" w:eastAsia="IRNazanin"/>
          <w:color w:val="111111"/>
          <w:sz w:val="28"/>
          <w:sz w:val="28"/>
          <w:szCs w:val="28"/>
          <w:rtl w:val="true"/>
          <w:lang w:bidi="fa-IR"/>
        </w:rPr>
        <w:t>بسمه تعالى،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8991</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حيوانى را بريده‌اند و حيوان هم مرده است؛ سپس معلوم مى‌شود كه مقدارى از اوداج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ربع و يا ثلث و يا نصفش و يا زيادتر و يا كمتر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پاك و خوردن گوشت جايز است يا نه؟</w:t>
      </w:r>
    </w:p>
    <w:p>
      <w:pPr>
        <w:pStyle w:val="BookText"/>
        <w:rPr/>
      </w:pPr>
      <w:r>
        <w:rPr>
          <w:rFonts w:ascii="Amiri" w:hAnsi="Amiri" w:eastAsia="Amiri" w:cs="Amiri"/>
          <w:color w:val="111111"/>
          <w:sz w:val="28"/>
          <w:sz w:val="28"/>
          <w:szCs w:val="28"/>
          <w:rtl w:val="true"/>
          <w:lang w:bidi="ar-SA"/>
        </w:rPr>
        <w:t>بسمه تعالى، جايز نيست و حكم ميته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8992</w:t>
      </w:r>
      <w:r>
        <w:rPr>
          <w:rFonts w:eastAsia="IRNazanin" w:cs="IRNazanin"/>
          <w:color w:val="111111"/>
          <w:sz w:val="28"/>
          <w:szCs w:val="28"/>
          <w:rtl w:val="true"/>
          <w:lang w:bidi="fa-IR"/>
        </w:rPr>
        <w:t xml:space="preserve">] </w:t>
      </w:r>
      <w:r>
        <w:rPr>
          <w:rFonts w:eastAsia="IRNazanin" w:cs="IRNazanin"/>
          <w:color w:val="111111"/>
          <w:sz w:val="28"/>
          <w:szCs w:val="28"/>
          <w:lang w:bidi="fa-IR"/>
        </w:rPr>
        <w:t>4897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را كه گرگ نصف كند آن نصف كه سر و گردن دارد سر ببرند آن نصف كه سر و گردن ندارد خوردن آن جايز است؟ شما بيان فرماييد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8993</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ذبح، سر بريدن طيور اعم از مرغ و غيره مانند حيوانات است يا نه؟</w:t>
      </w:r>
    </w:p>
    <w:p>
      <w:pPr>
        <w:pStyle w:val="BookText"/>
        <w:rPr/>
      </w:pPr>
      <w:r>
        <w:rPr>
          <w:rFonts w:ascii="IRNazanin" w:hAnsi="IRNazanin" w:eastAsia="IRNazanin"/>
          <w:color w:val="111111"/>
          <w:sz w:val="28"/>
          <w:sz w:val="28"/>
          <w:szCs w:val="28"/>
          <w:rtl w:val="true"/>
          <w:lang w:bidi="fa-IR"/>
        </w:rPr>
        <w:t>بسمه تعالى، فرقى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8994</w:t>
      </w:r>
      <w:r>
        <w:rPr>
          <w:rFonts w:eastAsia="IRNazanin" w:cs="IRNazanin"/>
          <w:color w:val="111111"/>
          <w:sz w:val="28"/>
          <w:szCs w:val="28"/>
          <w:rtl w:val="true"/>
          <w:lang w:bidi="fa-IR"/>
        </w:rPr>
        <w:t xml:space="preserve">] </w:t>
      </w:r>
      <w:r>
        <w:rPr>
          <w:rFonts w:eastAsia="IRNazanin" w:cs="IRNazanin"/>
          <w:color w:val="111111"/>
          <w:sz w:val="28"/>
          <w:szCs w:val="28"/>
          <w:lang w:bidi="fa-IR"/>
        </w:rPr>
        <w:t>6308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شب تاريك حيوان سر ببرد به خيال اين‌كه رو به قبله است بعداً معلوم شد رو به قبله نبوده گوشت آن حلال است يا حرام؟ شما بيان فرماييد</w:t>
      </w:r>
    </w:p>
    <w:p>
      <w:pPr>
        <w:pStyle w:val="BookText"/>
        <w:rPr/>
      </w:pPr>
      <w:r>
        <w:rPr>
          <w:rFonts w:ascii="IRNazanin" w:hAnsi="IRNazanin" w:eastAsia="IRNazanin"/>
          <w:color w:val="111111"/>
          <w:sz w:val="28"/>
          <w:sz w:val="28"/>
          <w:szCs w:val="28"/>
          <w:rtl w:val="true"/>
          <w:lang w:bidi="fa-IR"/>
        </w:rPr>
        <w:t>بسمه تعالى،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8995</w:t>
      </w:r>
      <w:r>
        <w:rPr>
          <w:rFonts w:eastAsia="IRNazanin" w:cs="IRNazanin"/>
          <w:color w:val="111111"/>
          <w:sz w:val="28"/>
          <w:szCs w:val="28"/>
          <w:rtl w:val="true"/>
          <w:lang w:bidi="fa-IR"/>
        </w:rPr>
        <w:t xml:space="preserve">] </w:t>
      </w:r>
      <w:r>
        <w:rPr>
          <w:rFonts w:eastAsia="IRNazanin" w:cs="IRNazanin"/>
          <w:color w:val="111111"/>
          <w:sz w:val="28"/>
          <w:szCs w:val="28"/>
          <w:lang w:bidi="fa-IR"/>
        </w:rPr>
        <w:t>4948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حيوانى حلال گوشت را كه مخالفين رو به قبله خود ذبح كند گوشت آن اشكال دارد يا نه؟ چون كه قبله آن‌ها با قبله ما فرق دارد ولى اسم خدا را به زبان جارى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ذبيحه مسلمان ولو اين‌كه از مخالفين باشد حلال است و قبله تمام مسلمين يكى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8996</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مسلمان بدون اين‌كه اسم خدا را ببرد، حيوان را سر ببرد، گوشت آن حلال است يا حرام؟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 مگر تسميه را فراموش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8997</w:t>
      </w:r>
      <w:r>
        <w:rPr>
          <w:rFonts w:eastAsia="IRNazanin" w:cs="IRNazanin"/>
          <w:color w:val="111111"/>
          <w:sz w:val="28"/>
          <w:szCs w:val="28"/>
          <w:rtl w:val="true"/>
          <w:lang w:bidi="fa-IR"/>
        </w:rPr>
        <w:t xml:space="preserve">] </w:t>
      </w:r>
      <w:r>
        <w:rPr>
          <w:rFonts w:eastAsia="IRNazanin" w:cs="IRNazanin"/>
          <w:color w:val="111111"/>
          <w:sz w:val="28"/>
          <w:szCs w:val="28"/>
          <w:lang w:bidi="fa-IR"/>
        </w:rPr>
        <w:t>4949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امام، دام بقاؤه، با عرض سلام و ارادت، از آن مقام رهبرى مسئلت دارم كه در مورد مسأله شرعى اين مركز كه جنبۀ عمومى و حياتى </w:t>
      </w:r>
    </w:p>
    <w:p>
      <w:pPr>
        <w:pStyle w:val="BookText"/>
        <w:rPr/>
      </w:pPr>
      <w:r>
        <w:rPr>
          <w:rFonts w:ascii="Amiri" w:hAnsi="Amiri" w:eastAsia="Amiri" w:cs="Amiri"/>
          <w:color w:val="111111"/>
          <w:sz w:val="28"/>
          <w:sz w:val="28"/>
          <w:szCs w:val="28"/>
          <w:rtl w:val="true"/>
          <w:lang w:bidi="ar-SA"/>
        </w:rPr>
        <w:t>دارد راهنمايى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كليۀ مرغ استان تهران كه داراى بيش از هشت ميليون جمعيت مى‌باشد، در بيست و دو كشتارگاه مرغ ذبح مى‌شود و كشتاركنندگان ناچارند كه سرعت عمل داشته باشند تا جايى كه يك كشتاركننده،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چندين هزار مرغ ذبح مى‌كند؛ با توجه به اين‌كه جارى كردن اسم مبارك خدا در ذبح هر مرغ مشكل است، تا به حال در موقع شروع كشتار، يك بار بسم الله مى‌گفتند؛ لذا اين مركز به كشتارگاه‌ها ابلاغ نموده كه براى هر مرغ يك بار بسم الله بگويند و كشتاركنندگان هم مشكلاتى كه به طور اختصار عرض شد،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مى‌شود راهنمايى لازم را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تنها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براى هر مرغ جداگانه بايد بسم الله؛ بگويد مگر آن‌كه چند مرغ را يك جا بخواباند براى ذبح كردن كه يك بسم الله براى آن چند مرغ كافى است به شرط صدق واقع شدن نام خدا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8998</w:t>
      </w:r>
      <w:r>
        <w:rPr>
          <w:rFonts w:eastAsia="IRNazanin" w:cs="IRNazanin"/>
          <w:color w:val="111111"/>
          <w:sz w:val="28"/>
          <w:szCs w:val="28"/>
          <w:rtl w:val="true"/>
          <w:lang w:bidi="fa-IR"/>
        </w:rPr>
        <w:t xml:space="preserve">] </w:t>
      </w:r>
      <w:r>
        <w:rPr>
          <w:rFonts w:eastAsia="IRNazanin" w:cs="IRNazanin"/>
          <w:color w:val="111111"/>
          <w:sz w:val="28"/>
          <w:szCs w:val="28"/>
          <w:lang w:bidi="fa-IR"/>
        </w:rPr>
        <w:t>2836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بسم الله در موقع ذبح چندين مرغ در يك زمان كفايت مى‌كند يا خير؟</w:t>
      </w:r>
    </w:p>
    <w:p>
      <w:pPr>
        <w:pStyle w:val="BookText"/>
        <w:rPr/>
      </w:pPr>
      <w:r>
        <w:rPr>
          <w:rFonts w:ascii="IRNazanin" w:hAnsi="IRNazanin" w:eastAsia="IRNazanin"/>
          <w:color w:val="111111"/>
          <w:sz w:val="28"/>
          <w:sz w:val="28"/>
          <w:szCs w:val="28"/>
          <w:rtl w:val="true"/>
          <w:lang w:bidi="fa-IR"/>
        </w:rPr>
        <w:t>بسمه تعالى، مانع ندارد، مگر آن‌كه طورى باشد كه صدق وقوع تسميه بر ذبيحه نكند و در هر صورت احتياط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8999</w:t>
      </w:r>
      <w:r>
        <w:rPr>
          <w:rFonts w:eastAsia="IRNazanin" w:cs="IRNazanin"/>
          <w:color w:val="111111"/>
          <w:sz w:val="28"/>
          <w:szCs w:val="28"/>
          <w:rtl w:val="true"/>
          <w:lang w:bidi="fa-IR"/>
        </w:rPr>
        <w:t xml:space="preserve">] </w:t>
      </w:r>
      <w:r>
        <w:rPr>
          <w:rFonts w:eastAsia="IRNazanin" w:cs="IRNazanin"/>
          <w:color w:val="111111"/>
          <w:sz w:val="28"/>
          <w:szCs w:val="28"/>
          <w:lang w:bidi="fa-IR"/>
        </w:rPr>
        <w:t>4950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امام خمينى</w:t>
      </w:r>
    </w:p>
    <w:p>
      <w:pPr>
        <w:pStyle w:val="BookText"/>
        <w:rPr/>
      </w:pPr>
      <w:r>
        <w:rPr>
          <w:rFonts w:ascii="IRNazanin" w:hAnsi="IRNazanin" w:eastAsia="IRNazanin"/>
          <w:color w:val="111111"/>
          <w:sz w:val="28"/>
          <w:sz w:val="28"/>
          <w:szCs w:val="28"/>
          <w:rtl w:val="true"/>
          <w:lang w:bidi="fa-IR"/>
        </w:rPr>
        <w:t>آيا مى‌توان قبل از ذبح كردن گاو، با زدن به سر حيوان به وسيلۀ چوب، سنگ و يا چكش، آن را بى‌حس كرد و سپس ذبح نمود؟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حيوان اگر در موقع ذبح كردن جان داشته باشد، گر چه با ذبح كردن حلال مى‌شود، ولى زدن حيوان براى بى‌حس كردن آن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سر مرغ و يا حيوان ديگر را با آهن ذبح نموده و بعد از ذبح آن حيوان داخل آب مى‌افتد و در ميان آب جان مى‌دهد، اين حيوان حلال است؟</w:t>
      </w:r>
    </w:p>
    <w:p>
      <w:pPr>
        <w:pStyle w:val="BookText"/>
        <w:rPr/>
      </w:pPr>
      <w:r>
        <w:rPr>
          <w:rFonts w:ascii="IRNazanin" w:hAnsi="IRNazanin" w:eastAsia="IRNazanin"/>
          <w:color w:val="111111"/>
          <w:sz w:val="28"/>
          <w:sz w:val="28"/>
          <w:szCs w:val="28"/>
          <w:rtl w:val="true"/>
          <w:lang w:bidi="fa-IR"/>
        </w:rPr>
        <w:t>بسمه تعالى،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گاوى در حضور چوپان در حال جان دادن است و چوپان، كارد و مانند آن، كه بتواند گاو را ذبح نمايد، همراه ندارد؛ اين مثل گاوى كه در چاه افتاده و از هر طرف قسمتى از آن را جدا كنند حلال مى‌شود يا حكم ديگرى دارد؟</w:t>
      </w:r>
    </w:p>
    <w:p>
      <w:pPr>
        <w:pStyle w:val="BookText"/>
        <w:rPr/>
      </w:pPr>
      <w:r>
        <w:rPr>
          <w:rFonts w:ascii="IRNazanin" w:hAnsi="IRNazanin" w:eastAsia="IRNazanin"/>
          <w:color w:val="111111"/>
          <w:sz w:val="28"/>
          <w:sz w:val="28"/>
          <w:szCs w:val="28"/>
          <w:rtl w:val="true"/>
          <w:lang w:bidi="fa-IR"/>
        </w:rPr>
        <w:t>بسمه تعالى، در فرض سؤال، حلال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9002</w:t>
      </w:r>
      <w:r>
        <w:rPr>
          <w:rFonts w:eastAsia="IRNazanin" w:cs="IRNazanin"/>
          <w:color w:val="111111"/>
          <w:sz w:val="28"/>
          <w:szCs w:val="28"/>
          <w:rtl w:val="true"/>
          <w:lang w:bidi="fa-IR"/>
        </w:rPr>
        <w:t xml:space="preserve">] </w:t>
      </w:r>
      <w:r>
        <w:rPr>
          <w:rFonts w:eastAsia="IRNazanin" w:cs="IRNazanin"/>
          <w:color w:val="111111"/>
          <w:sz w:val="28"/>
          <w:szCs w:val="28"/>
          <w:lang w:bidi="fa-IR"/>
        </w:rPr>
        <w:t>4951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خمينى مدّ ظله العالى</w:t>
      </w:r>
    </w:p>
    <w:p>
      <w:pPr>
        <w:pStyle w:val="BookText"/>
        <w:rPr/>
      </w:pPr>
      <w:r>
        <w:rPr>
          <w:rFonts w:ascii="Amiri" w:hAnsi="Amiri" w:eastAsia="Amiri" w:cs="Amiri"/>
          <w:color w:val="111111"/>
          <w:sz w:val="28"/>
          <w:sz w:val="28"/>
          <w:szCs w:val="28"/>
          <w:rtl w:val="true"/>
          <w:lang w:bidi="ar-SA"/>
        </w:rPr>
        <w:t>لطفاً در رابطه با سؤالات ذيل نظر مبارك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حيوان حلال گوشت از بغل كوه بيفتد برود ميان دره نزديك است بميرد حرام شود كسى به آن نمى‌رسد كه آن را سر ببرد اگر يك سنگ را بگيرند الله اكبر بگويند از دور به حيوان بزنند، گوشت آن حيوان را مى‌شود خورد، حيوان از ضرب سنگ عامل نمرده، از جراحت كه از كوه افتاده مرده يا ميان چاه افتاده؟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چيز تيزى به آن بزنند كه با تيزى آن را زخمى كند و بكشد حلال مى‌شود و در غير اين صورت حلال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فرزند خود را بزند جايى از بدن بشكند ديه دارد؟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جاهايى خيلى گرم است، در ماه مبارك رمضان روزه مى‌گيرد، بعد از ظهر دهانشان خشك مى‌شود از كار كردن باز مى‌مانند، روز را به سختى به سر مى‌رسانند، همه مردم زراعت كار هستند همه از گرما</w:t>
      </w:r>
      <w:bookmarkStart w:id="35" w:name="pg15266_163421"/>
    </w:p>
    <w:p>
      <w:pPr>
        <w:pStyle w:val="BookText"/>
        <w:rPr/>
      </w:pPr>
      <w:bookmarkEnd w:id="35"/>
      <w:r>
        <w:rPr>
          <w:rFonts w:ascii="IRNazanin" w:hAnsi="IRNazanin" w:eastAsia="IRNazanin"/>
          <w:color w:val="111111"/>
          <w:sz w:val="28"/>
          <w:sz w:val="28"/>
          <w:szCs w:val="28"/>
          <w:rtl w:val="true"/>
          <w:lang w:bidi="fa-IR"/>
        </w:rPr>
        <w:t>ضعف مى‌كنند، بعضى‌ها نمى‌توانند روز را به مغرب برسانند از شدت گرما روزه را مى‌خورند، اين‌ها مى‌توانند به گرما روزه نگيرند هر وقت هوا سرد شد روزه بگيرند يا نه جايز نيست؟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فرضى كه ذكر شده نمى‌توانند روزه را افطار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صابون غصب شده غسل جنابت كند، بدن خود را بشويد، بعداً به آب مباح تطهير كند، اين غسل صحيح است، نماز جايز است؟ شما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غسل جنابت با صابون حاصل نمى‌شود و بايد با آب غسل كند و در اين صورت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9003</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نوشته كه چيزهايى در كشتن حيوانات، مكروه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گوسفند را موقعى كه ذبح مى‌كنند، گوسفند ديگر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كشتارگاه، گله، گله، گوسفند مى‌آورند و ما بايد يكى بعد از ديگرى بكشيم و همه را پيش هم و پشت سر هم رو به قبله ذبح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w:t>
      </w:r>
    </w:p>
    <w:p>
      <w:pPr>
        <w:pStyle w:val="BookText"/>
        <w:rPr/>
      </w:pPr>
      <w:r>
        <w:rPr>
          <w:rFonts w:ascii="Amiri" w:hAnsi="Amiri" w:eastAsia="Amiri" w:cs="Amiri"/>
          <w:color w:val="111111"/>
          <w:sz w:val="28"/>
          <w:sz w:val="28"/>
          <w:szCs w:val="28"/>
          <w:rtl w:val="true"/>
          <w:lang w:bidi="ar-SA"/>
        </w:rPr>
        <w:t>بسمه تعالى، اشكال ندارد؛ ولى بهتر است در صورت امكان، حكم مزبور مراعات شود</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4340511_2142443653"/>
      <w:bookmarkStart w:id="37" w:name="_Toc12"/>
      <w:bookmarkEnd w:id="36"/>
      <w:r>
        <w:rPr>
          <w:rtl w:val="true"/>
        </w:rPr>
        <w:t>تذكيه جنين حيوان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9004</w:t>
      </w:r>
      <w:r>
        <w:rPr>
          <w:rFonts w:eastAsia="IRNazanin" w:cs="IRNazanin"/>
          <w:color w:val="111111"/>
          <w:sz w:val="28"/>
          <w:szCs w:val="28"/>
          <w:rtl w:val="true"/>
          <w:lang w:bidi="fa-IR"/>
        </w:rPr>
        <w:t xml:space="preserve">] </w:t>
      </w:r>
      <w:r>
        <w:rPr>
          <w:rFonts w:eastAsia="IRNazanin" w:cs="IRNazanin"/>
          <w:color w:val="111111"/>
          <w:sz w:val="28"/>
          <w:szCs w:val="28"/>
          <w:lang w:bidi="fa-IR"/>
        </w:rPr>
        <w:t>4952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بعد از عرض سلام و اخلاص، استدعا دارد در مورد كشتن بره‌هاى شيرى، دستور عاجلى صادر فرماييد و براى اين‌كه به هيچ عنوان، اقدام به كشتن اين بره‌ها ننمايند،</w:t>
      </w:r>
    </w:p>
    <w:p>
      <w:pPr>
        <w:pStyle w:val="BookText"/>
        <w:rPr/>
      </w:pPr>
      <w:r>
        <w:rPr>
          <w:rFonts w:ascii="IRNazanin" w:hAnsi="IRNazanin" w:eastAsia="IRNazanin"/>
          <w:color w:val="111111"/>
          <w:sz w:val="28"/>
          <w:sz w:val="28"/>
          <w:szCs w:val="28"/>
          <w:rtl w:val="true"/>
          <w:lang w:bidi="fa-IR"/>
        </w:rPr>
        <w:t xml:space="preserve">صدور پوست بره‌هاى شيرى را لغو كنند تا در هيچ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آشكارا و چه در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اين جنايت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پيروزى بيشتر آن امام اعظم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مردم از اين كار احتراز كنند</w:t>
      </w:r>
      <w:r>
        <w:rPr>
          <w:rFonts w:eastAsia="Amiri" w:cs="Amiri" w:ascii="Amiri" w:hAnsi="Amiri"/>
          <w:color w:val="111111"/>
          <w:sz w:val="28"/>
          <w:szCs w:val="28"/>
          <w:rtl w:val="true"/>
          <w:lang w:bidi="ar-SA"/>
        </w:rPr>
        <w:t xml:space="preserve">. </w:t>
      </w:r>
      <w:bookmarkStart w:id="38" w:name="pg15266_163422"/>
    </w:p>
    <w:p>
      <w:pPr>
        <w:pStyle w:val="Heading5"/>
        <w:numPr>
          <w:ilvl w:val="4"/>
          <w:numId w:val="1"/>
        </w:numPr>
        <w:rPr/>
      </w:pPr>
      <w:bookmarkStart w:id="39" w:name="__RefHeading___Toc4340513_2142443653"/>
      <w:bookmarkStart w:id="40" w:name="_Toc13"/>
      <w:bookmarkEnd w:id="38"/>
      <w:bookmarkEnd w:id="39"/>
      <w:r>
        <w:rPr>
          <w:rtl w:val="true"/>
        </w:rPr>
        <w:t>صيد و ذبيحۀ بلاد اسلامى و كفر</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9005</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كارخانه‌هايى كه قبل از انقلاب كالباس با گوشت خوك درست مى‌كردند، اكنون كه كشورمان اسلامى است و ديگر گوشت خوك وجود ندارد، مى‌توان از كالباس آن كارخانه‌ها استفاده كرد؟ يا تحقيق براى آبكشى آن وسايل لازم است؟</w:t>
      </w:r>
    </w:p>
    <w:p>
      <w:pPr>
        <w:pStyle w:val="BookText"/>
        <w:rPr/>
      </w:pPr>
      <w:r>
        <w:rPr>
          <w:rFonts w:ascii="IRNazanin" w:hAnsi="IRNazanin" w:eastAsia="IRNazanin"/>
          <w:color w:val="111111"/>
          <w:sz w:val="28"/>
          <w:sz w:val="28"/>
          <w:szCs w:val="28"/>
          <w:rtl w:val="true"/>
          <w:lang w:bidi="fa-IR"/>
        </w:rPr>
        <w:t>بسمه تعالى، اگر به دست مسلمانان است تحقيق لازم نيست و طاهر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9006</w:t>
      </w:r>
      <w:r>
        <w:rPr>
          <w:rFonts w:eastAsia="IRNazanin" w:cs="IRNazanin"/>
          <w:color w:val="111111"/>
          <w:sz w:val="28"/>
          <w:szCs w:val="28"/>
          <w:rtl w:val="true"/>
          <w:lang w:bidi="fa-IR"/>
        </w:rPr>
        <w:t xml:space="preserve">] </w:t>
      </w:r>
      <w:r>
        <w:rPr>
          <w:rFonts w:eastAsia="IRNazanin" w:cs="IRNazanin"/>
          <w:color w:val="111111"/>
          <w:sz w:val="28"/>
          <w:szCs w:val="28"/>
          <w:lang w:bidi="fa-IR"/>
        </w:rPr>
        <w:t>3668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كره و پنيرى كه از كشورهاى خارج وارد مى‌كنند كما اين‌كه در سراسر ايران متداول است آيا نظر مباركتان در معامله كردن و خوردن آن‌ها چيست؟</w:t>
      </w:r>
    </w:p>
    <w:p>
      <w:pPr>
        <w:pStyle w:val="BookText"/>
        <w:rPr/>
      </w:pPr>
      <w:r>
        <w:rPr>
          <w:rFonts w:ascii="IRNazanin" w:hAnsi="IRNazanin" w:eastAsia="IRNazanin"/>
          <w:color w:val="111111"/>
          <w:sz w:val="28"/>
          <w:sz w:val="28"/>
          <w:szCs w:val="28"/>
          <w:rtl w:val="true"/>
          <w:lang w:bidi="fa-IR"/>
        </w:rPr>
        <w:t>بسمه تعالى، محكوم به طهارت و حليت است مگر آن‌كه از خارج خلاف آن ثابت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9007</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مرغ‌هايى در مكه و مدينه از كشورهاى كفر مى‌آورند و نوشته شده المذبوح على الطريقة الاسلامية، حلال مى‌باشد يا حرام؟</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كننده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9008</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السمك المستورد من البلدان الكافرة، و لا تعلم عمّا إذا كانت أخذت حيّة أم ميتة في الماء؟</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تعالى، محكوم بالحرمة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9009</w:t>
      </w:r>
      <w:r>
        <w:rPr>
          <w:rFonts w:eastAsia="IRNazanin" w:cs="IRNazanin"/>
          <w:color w:val="111111"/>
          <w:sz w:val="28"/>
          <w:szCs w:val="28"/>
          <w:rtl w:val="true"/>
          <w:lang w:bidi="fa-IR"/>
        </w:rPr>
        <w:t>]</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توسط اتحاديه چلوكبابى‌ها گوشت يخ زده در كارتن‌هايى كه معلوم نيست صادره از كدام كشور مى‌باشد به چلوكبابى‌ها جهت مصرف براى مشتريان داده مى‌شود خواهشمند است بفرماييد كه مصرف اين نوع گوشت‌ها از نظر شرع اسلامى بلا مانع است يا خير؟</w:t>
      </w:r>
    </w:p>
    <w:p>
      <w:pPr>
        <w:pStyle w:val="BookText"/>
        <w:rPr/>
      </w:pPr>
      <w:r>
        <w:rPr>
          <w:rFonts w:ascii="Amiri" w:hAnsi="Amiri" w:eastAsia="Amiri" w:cs="Amiri"/>
          <w:color w:val="111111"/>
          <w:sz w:val="28"/>
          <w:sz w:val="28"/>
          <w:szCs w:val="28"/>
          <w:rtl w:val="true"/>
          <w:lang w:bidi="ar-SA"/>
        </w:rPr>
        <w:t>بقاى عمر شريف آن حضرت، خواست قلبى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مذكور محكوم به حليت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فروشگاهى كه مخصوص كارمندان خارجى است گاهى اوقات مرغ هايى با مارك ذبح اسلامى از كشورهاى آلمان غربى، چكسلواكى و غيره فروخته مى‌شود، آيا مصرف اين نوع مرغ اشكال دارد يا خير؟</w:t>
      </w:r>
    </w:p>
    <w:p>
      <w:pPr>
        <w:pStyle w:val="BookText"/>
        <w:rPr/>
      </w:pPr>
      <w:r>
        <w:rPr>
          <w:rFonts w:ascii="IRNazanin" w:hAnsi="IRNazanin" w:eastAsia="IRNazanin"/>
          <w:color w:val="111111"/>
          <w:sz w:val="28"/>
          <w:sz w:val="28"/>
          <w:szCs w:val="28"/>
          <w:rtl w:val="true"/>
          <w:lang w:bidi="fa-IR"/>
        </w:rPr>
        <w:t>بسمه تعالى، نوشته ميزان نيست اگر احتمال مى‌دهيد كه فروشنده مسلمان تذكيه شرعى آن را احراز كرده و در دسترس مشتريان مسلمان قرار مى‌دهد خريدن و مصرف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9011</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أكل المعلبات المستوردة من بلاد الكفر؟</w:t>
      </w:r>
    </w:p>
    <w:p>
      <w:pPr>
        <w:pStyle w:val="BookText"/>
        <w:rPr/>
      </w:pPr>
      <w:r>
        <w:rPr>
          <w:rFonts w:ascii="Amiri" w:hAnsi="Amiri" w:eastAsia="Amiri" w:cs="Amiri"/>
          <w:color w:val="111111"/>
          <w:sz w:val="28"/>
          <w:sz w:val="28"/>
          <w:szCs w:val="28"/>
          <w:rtl w:val="true"/>
          <w:lang w:bidi="ar-SA"/>
        </w:rPr>
        <w:t>بسمه تعالى، اللحوم المستوردة منها محكومة بعدم التذكية إلاّ إذا احتمل أنّ المستورد المسلم قد أحرز التذكية وجعلها في مورد ابتلاء المسلمين، وسائر المعلبات محكوم بالطهارة والحلّية إلاّ إذا علم بنجاستها وحرمتها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9012</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طيور منجمد كه در بلاد مسلمين از دست مسلمان خريده مى‌شود و در روى</w:t>
      </w:r>
    </w:p>
    <w:p>
      <w:pPr>
        <w:pStyle w:val="BookText"/>
        <w:rPr/>
      </w:pPr>
      <w:r>
        <w:rPr>
          <w:rFonts w:ascii="Amiri" w:hAnsi="Amiri" w:eastAsia="Amiri" w:cs="Amiri"/>
          <w:color w:val="111111"/>
          <w:sz w:val="28"/>
          <w:sz w:val="28"/>
          <w:szCs w:val="28"/>
          <w:rtl w:val="true"/>
          <w:lang w:bidi="ar-SA"/>
        </w:rPr>
        <w:t>كارتون نوشته شده مذبوح به ذبح اسلامى، آيا مى‌توان خورد يا نه؟</w:t>
      </w:r>
    </w:p>
    <w:p>
      <w:pPr>
        <w:pStyle w:val="BookText"/>
        <w:rPr/>
      </w:pPr>
      <w:r>
        <w:rPr>
          <w:rFonts w:ascii="IRNazanin" w:hAnsi="IRNazanin" w:eastAsia="IRNazanin"/>
          <w:color w:val="111111"/>
          <w:sz w:val="28"/>
          <w:sz w:val="28"/>
          <w:szCs w:val="28"/>
          <w:rtl w:val="true"/>
          <w:lang w:bidi="fa-IR"/>
        </w:rPr>
        <w:t>بسمه تعالى، اگر احتمال داده مى‌شود كه وارد كننده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9013</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را اسلامى اعلام فرموديد و در راديو دولتى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تهيه گوشت، اشخاصى را به خارج فرستاديم تا رعايت ذبح اسلامى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گوشت‌هاى منجمدى كه اكنون در قصابى‌هاى تهران به فروش مى‌رسد بلا اشكال است يا علم به تذكيه لازم است؟</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كنندۀ مسلمان احراز تذكيه كرده و گوشت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9014</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گوشت‌هاى معروف به يخى و مرغ‌هاى بسته‌بندى شده، خوردن آن جايز است يا خير؟</w:t>
      </w:r>
    </w:p>
    <w:p>
      <w:pPr>
        <w:pStyle w:val="BookText"/>
        <w:rPr/>
      </w:pPr>
      <w:r>
        <w:rPr>
          <w:rFonts w:ascii="IRNazanin" w:hAnsi="IRNazanin" w:eastAsia="IRNazanin"/>
          <w:color w:val="111111"/>
          <w:sz w:val="28"/>
          <w:sz w:val="28"/>
          <w:szCs w:val="28"/>
          <w:rtl w:val="true"/>
          <w:lang w:bidi="fa-IR"/>
        </w:rPr>
        <w:t>بسمه تعالى، اگر احتمال بدهيد كه وارد كنندۀ مسلمان رعايت تذكيه شرعى نموده و براى استفاده دردسترس مسلمين قرارداده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9015</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گوسفندها و مرغ‌هاى يخ زده‌اى كه از بلاد كفر مى‌آورند و در سوق مسلمين و مخصوصاً در سوق مسلمين ايران از يد مسلم خريدارى مى‌شود، در صورتى كه انسان نداند كه مسلمانى كه اين‌ها را وارد كرده است، رعايت ذبح شرعى را مى‌نمايد يا نه، جايز است مصرف آن‌ها يا خير؟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بدهد كه مسلمان وارد كننده احراز تذكيه حيوان را نموده و آن را در دسترس مسلمين قرار داده محكوم به حليت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9016</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تكليف اكثر مردمى كه نمى‌توانند در مورد گوشت‌هاى يخ‌زده كه از خارج وارد مى‌كنند احراز تذكيه و ذبح اسلامى نمايند چيست؟</w:t>
      </w:r>
    </w:p>
    <w:p>
      <w:pPr>
        <w:pStyle w:val="BookText"/>
        <w:rPr/>
      </w:pPr>
      <w:r>
        <w:rPr>
          <w:rFonts w:ascii="IRNazanin" w:hAnsi="IRNazanin" w:eastAsia="IRNazanin"/>
          <w:color w:val="111111"/>
          <w:sz w:val="28"/>
          <w:sz w:val="28"/>
          <w:szCs w:val="28"/>
          <w:rtl w:val="true"/>
          <w:lang w:bidi="fa-IR"/>
        </w:rPr>
        <w:t>بسمه تعالى، اگر احتمال دهند كه وارد كننده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9017</w:t>
      </w:r>
      <w:r>
        <w:rPr>
          <w:rFonts w:eastAsia="IRNazanin" w:cs="IRNazanin"/>
          <w:color w:val="111111"/>
          <w:sz w:val="28"/>
          <w:szCs w:val="28"/>
          <w:rtl w:val="true"/>
          <w:lang w:bidi="fa-IR"/>
        </w:rPr>
        <w:t xml:space="preserve">] </w:t>
      </w:r>
      <w:r>
        <w:rPr>
          <w:rFonts w:eastAsia="IRNazanin" w:cs="IRNazanin"/>
          <w:color w:val="111111"/>
          <w:sz w:val="28"/>
          <w:szCs w:val="28"/>
          <w:lang w:bidi="fa-IR"/>
        </w:rPr>
        <w:t>4955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استفاده از گوشت‌هايى كه از بلاد كفر آورده و روى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اسلام ذبح شده و در بازار مكه و مدينه مى‌فروشند و در غذا فروشى‌ها از آن استفاده مى‌كنند،</w:t>
      </w:r>
    </w:p>
    <w:p>
      <w:pPr>
        <w:pStyle w:val="BookText"/>
        <w:rPr/>
      </w:pPr>
      <w:r>
        <w:rPr>
          <w:rFonts w:ascii="IRNazanin" w:hAnsi="IRNazanin" w:eastAsia="IRNazanin"/>
          <w:color w:val="111111"/>
          <w:sz w:val="28"/>
          <w:sz w:val="28"/>
          <w:szCs w:val="28"/>
          <w:rtl w:val="true"/>
          <w:lang w:bidi="fa-IR"/>
        </w:rPr>
        <w:t>چه حكم دارد؟</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كننده مسلمان، احراز تذكيه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9018</w:t>
      </w:r>
      <w:r>
        <w:rPr>
          <w:rFonts w:eastAsia="IRNazanin" w:cs="IRNazanin"/>
          <w:color w:val="111111"/>
          <w:sz w:val="28"/>
          <w:szCs w:val="28"/>
          <w:rtl w:val="true"/>
          <w:lang w:bidi="fa-IR"/>
        </w:rPr>
        <w:t xml:space="preserve">] </w:t>
      </w:r>
      <w:r>
        <w:rPr>
          <w:rFonts w:eastAsia="IRNazanin" w:cs="IRNazanin"/>
          <w:color w:val="111111"/>
          <w:sz w:val="28"/>
          <w:szCs w:val="28"/>
          <w:lang w:bidi="fa-IR"/>
        </w:rPr>
        <w:t>4956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مرغ‌هاى كشته و منجمدى كه در عربستان سعودى مصرف مى‌شود، خوردن آن جايز است يا نه؟ آيا بايد تفحص نموده تا به ذبح شرعى اطمينان حاصل شود يا نه؟</w:t>
      </w:r>
    </w:p>
    <w:p>
      <w:pPr>
        <w:pStyle w:val="BookText"/>
        <w:rPr/>
      </w:pPr>
      <w:r>
        <w:rPr>
          <w:rFonts w:ascii="IRNazanin" w:hAnsi="IRNazanin" w:eastAsia="IRNazanin"/>
          <w:color w:val="111111"/>
          <w:sz w:val="28"/>
          <w:sz w:val="28"/>
          <w:szCs w:val="28"/>
          <w:rtl w:val="true"/>
          <w:lang w:bidi="fa-IR"/>
        </w:rPr>
        <w:t>بسمه تعالى، اگر از بلاد كفر مى‌آورند بايد تذكيه احراز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9019</w:t>
      </w:r>
      <w:r>
        <w:rPr>
          <w:rFonts w:eastAsia="IRNazanin" w:cs="IRNazanin"/>
          <w:color w:val="111111"/>
          <w:sz w:val="28"/>
          <w:szCs w:val="28"/>
          <w:rtl w:val="true"/>
          <w:lang w:bidi="fa-IR"/>
        </w:rPr>
        <w:t xml:space="preserve">] </w:t>
      </w:r>
      <w:r>
        <w:rPr>
          <w:rFonts w:eastAsia="IRNazanin" w:cs="IRNazanin"/>
          <w:color w:val="111111"/>
          <w:sz w:val="28"/>
          <w:szCs w:val="28"/>
          <w:lang w:bidi="fa-IR"/>
        </w:rPr>
        <w:t>4957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گاو از خارجه مى‌آيد در يخچال يخ‌زده است، ما نمى‌دانيم از دولت كافر است يا از دولت مسلمان، ما فقط اين‌جا از بازار اسلام مى‌خريم، نمى‌دانيم شرعى </w:t>
      </w:r>
    </w:p>
    <w:p>
      <w:pPr>
        <w:pStyle w:val="BookText"/>
        <w:rPr/>
      </w:pPr>
      <w:r>
        <w:rPr>
          <w:rFonts w:ascii="IRNazanin" w:hAnsi="IRNazanin" w:eastAsia="IRNazanin"/>
          <w:color w:val="111111"/>
          <w:sz w:val="28"/>
          <w:sz w:val="28"/>
          <w:szCs w:val="28"/>
          <w:rtl w:val="true"/>
          <w:lang w:bidi="fa-IR"/>
        </w:rPr>
        <w:t>سربريده يا نه، خوردن اين گوشت جايز است يا حرام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محكوم به نجاست و حرمت است مگر آن‌كه احتمال بدهد كه فروشنده از تذكيه شرعى آن تحقيق كرده وخودش هم على الأحوط معامله مذكى با آن مى‌كند كه در اين صورت پاك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9020</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كه اطلاع داريد برادران اهل سنت، مرغ‌هايى كه ذبيحۀ كشورهاى غير مسلمان است مصرف مى‌كنند؛ به دليل آن‌كه چنانچه ذابح، اهل كتاب باشد كافى مى‌دانند و روى پاكت اين مرغ‌ها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على حسب شريعة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كردن يك فرد شيعه از اين مرغ‌ها جايز است يا خير؟</w:t>
      </w:r>
    </w:p>
    <w:p>
      <w:pPr>
        <w:pStyle w:val="BookText"/>
        <w:rPr/>
      </w:pPr>
      <w:r>
        <w:rPr>
          <w:rFonts w:ascii="IRNazanin" w:hAnsi="IRNazanin" w:eastAsia="IRNazanin"/>
          <w:color w:val="111111"/>
          <w:sz w:val="28"/>
          <w:sz w:val="28"/>
          <w:szCs w:val="28"/>
          <w:rtl w:val="true"/>
          <w:lang w:bidi="fa-IR"/>
        </w:rPr>
        <w:t xml:space="preserve">بسمه تعالى، تا احراز نشود تذكيه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اين‌كه احتمال داده شود كه واردكنندۀ مسلمان، رعايت تذكيه شرعى را نموده و در اختيار مردم مسلمان براى استفاده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9021</w:t>
      </w:r>
      <w:r>
        <w:rPr>
          <w:rFonts w:eastAsia="IRNazanin" w:cs="IRNazanin"/>
          <w:color w:val="111111"/>
          <w:sz w:val="28"/>
          <w:szCs w:val="28"/>
          <w:rtl w:val="true"/>
          <w:lang w:bidi="fa-IR"/>
        </w:rPr>
        <w:t xml:space="preserve">] </w:t>
      </w:r>
      <w:r>
        <w:rPr>
          <w:rFonts w:eastAsia="IRNazanin" w:cs="IRNazanin"/>
          <w:color w:val="111111"/>
          <w:sz w:val="28"/>
          <w:szCs w:val="28"/>
          <w:lang w:bidi="fa-IR"/>
        </w:rPr>
        <w:t>4958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حضور مبارك حضرت مستطاب، آيت الله العظمى آقاى خمينى، دام ظله العالى</w:t>
      </w:r>
    </w:p>
    <w:p>
      <w:pPr>
        <w:pStyle w:val="BookText"/>
        <w:rPr/>
      </w:pPr>
      <w:r>
        <w:rPr>
          <w:rFonts w:ascii="IRNazanin" w:hAnsi="IRNazanin" w:eastAsia="IRNazanin"/>
          <w:color w:val="111111"/>
          <w:sz w:val="28"/>
          <w:sz w:val="28"/>
          <w:szCs w:val="28"/>
          <w:rtl w:val="true"/>
          <w:lang w:bidi="fa-IR"/>
        </w:rPr>
        <w:t>آيا وارد كردن گوشت از ذبيحه‌هاى غير اسلامى از ممالك غير اسلامى، و يا توزيع گوشت‌هاى يخ زدۀ مزبور كه در سردخانه‌ها موجود است، و خوردن و يا خريد و فروش آن‌ها جايز است يا نه؟ متمنى است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بلاد كفر مى‌آورند، لازم است احراز ذبح شرعى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گوشت‌هاى يخ‌زده كه ما نمى‌دانيم ذبح شرعى شده يا نه، مصرف اين‌ها در زمان فعلى چه صورت دارد؟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بلاد كفر وارد مى‌شود، در صورتى حكم به حلّيت آن‌ها </w:t>
      </w:r>
    </w:p>
    <w:p>
      <w:pPr>
        <w:pStyle w:val="BookText"/>
        <w:rPr/>
      </w:pPr>
      <w:r>
        <w:rPr>
          <w:rFonts w:ascii="Amiri" w:hAnsi="Amiri" w:eastAsia="Amiri" w:cs="Amiri"/>
          <w:color w:val="111111"/>
          <w:sz w:val="28"/>
          <w:sz w:val="28"/>
          <w:szCs w:val="28"/>
          <w:rtl w:val="true"/>
          <w:lang w:bidi="ar-SA"/>
        </w:rPr>
        <w:t>مى‌شود كه احتمال بدهند كه وارد كنندۀ مسلمان احراز تذكيۀ حيوان را كرده و آن را در دسترس مسلمين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9023</w:t>
      </w:r>
      <w:r>
        <w:rPr>
          <w:rFonts w:eastAsia="IRNazanin" w:cs="IRNazanin"/>
          <w:color w:val="111111"/>
          <w:sz w:val="28"/>
          <w:szCs w:val="28"/>
          <w:rtl w:val="true"/>
          <w:lang w:bidi="fa-IR"/>
        </w:rPr>
        <w:t xml:space="preserve">] </w:t>
      </w:r>
      <w:r>
        <w:rPr>
          <w:rFonts w:eastAsia="IRNazanin" w:cs="IRNazanin"/>
          <w:color w:val="111111"/>
          <w:sz w:val="28"/>
          <w:szCs w:val="28"/>
          <w:lang w:bidi="fa-IR"/>
        </w:rPr>
        <w:t>4959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حضرت آيت الله امام خمينى، مدّ ظله العالى، پس از عرض سلام، سلامتى و بقاى عمر آن حضرت و تداوم انقلاب اسلامى ايران و نجات مستضعفين جهان از بند اسارت مستكبرين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امام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دربارۀ مشروع بودن يا نامشروع بودن گوشت سرد كه در كشور توزيع مى‌شود، صراحتاً ابلاغ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كنندۀ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9024</w:t>
      </w:r>
      <w:r>
        <w:rPr>
          <w:rFonts w:eastAsia="IRNazanin" w:cs="IRNazanin"/>
          <w:color w:val="111111"/>
          <w:sz w:val="28"/>
          <w:szCs w:val="28"/>
          <w:rtl w:val="true"/>
          <w:lang w:bidi="fa-IR"/>
        </w:rPr>
        <w:t xml:space="preserve">] </w:t>
      </w:r>
      <w:r>
        <w:rPr>
          <w:rFonts w:eastAsia="IRNazanin" w:cs="IRNazanin"/>
          <w:color w:val="111111"/>
          <w:sz w:val="28"/>
          <w:szCs w:val="28"/>
          <w:lang w:bidi="fa-IR"/>
        </w:rPr>
        <w:t>4960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حضرت امام خمينى، دام عزّه</w:t>
      </w:r>
    </w:p>
    <w:p>
      <w:pPr>
        <w:pStyle w:val="BookText"/>
        <w:rPr/>
      </w:pPr>
      <w:r>
        <w:rPr>
          <w:rFonts w:ascii="IRNazanin" w:hAnsi="IRNazanin" w:eastAsia="IRNazanin"/>
          <w:color w:val="111111"/>
          <w:sz w:val="28"/>
          <w:sz w:val="28"/>
          <w:szCs w:val="28"/>
          <w:rtl w:val="true"/>
          <w:lang w:bidi="fa-IR"/>
        </w:rPr>
        <w:t>محترماً؛ از حضور آن مقام استفتا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يخ زده كه در اصفهان توسط سازمان گوشت كشور به فروش مى‌رسد، از نظر ذبح و خوردن اين گوشت چگونه مى‌باشد؟</w:t>
      </w:r>
    </w:p>
    <w:p>
      <w:pPr>
        <w:pStyle w:val="BookText"/>
        <w:rPr/>
      </w:pPr>
      <w:r>
        <w:rPr>
          <w:rFonts w:ascii="Amiri" w:hAnsi="Amiri" w:eastAsia="Amiri" w:cs="Amiri"/>
          <w:color w:val="111111"/>
          <w:sz w:val="28"/>
          <w:sz w:val="28"/>
          <w:szCs w:val="28"/>
          <w:rtl w:val="true"/>
          <w:lang w:bidi="ar-SA"/>
        </w:rPr>
        <w:t>بقاى عمر شريف آن حضرت، خواست قلبى ماست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داده شود كه وارد كننده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9025</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السلام عليكم ورحمة الله وبركاته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يخ زده كه در بازار موجود است چه حكمى دارد؟</w:t>
      </w:r>
    </w:p>
    <w:p>
      <w:pPr>
        <w:pStyle w:val="BookText"/>
        <w:rPr/>
      </w:pPr>
      <w:r>
        <w:rPr>
          <w:rFonts w:ascii="IRNazanin" w:hAnsi="IRNazanin" w:eastAsia="IRNazanin"/>
          <w:color w:val="111111"/>
          <w:sz w:val="28"/>
          <w:sz w:val="28"/>
          <w:szCs w:val="28"/>
          <w:rtl w:val="true"/>
          <w:lang w:bidi="fa-IR"/>
        </w:rPr>
        <w:t>بسمه تعالى، اگر معلوم است كه از بلاد كفر مى‌آورند در صورتى كه احتمال داده شود كه وارد كننده مسلمان، احراز تذكيۀ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چيزهايى كه براى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شير آب در خيابان و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كافرى از آن‌ها استفاده كند و بگذرد، آيا شير آب يا محل وى در حمام يا امثال اين‌ها نجس است يا پاك؟</w:t>
      </w:r>
    </w:p>
    <w:p>
      <w:pPr>
        <w:pStyle w:val="BookText"/>
        <w:rPr/>
      </w:pPr>
      <w:r>
        <w:rPr>
          <w:rFonts w:ascii="IRNazanin" w:hAnsi="IRNazanin" w:eastAsia="IRNazanin"/>
          <w:color w:val="111111"/>
          <w:sz w:val="28"/>
          <w:sz w:val="28"/>
          <w:szCs w:val="28"/>
          <w:rtl w:val="true"/>
          <w:lang w:bidi="fa-IR"/>
        </w:rPr>
        <w:t>بسمه تعالى، تا علم به نجاست پيدا نشود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تصوير زن در تلويزيون چه حكمى دارد؟</w:t>
      </w:r>
    </w:p>
    <w:p>
      <w:pPr>
        <w:pStyle w:val="BookText"/>
        <w:rPr/>
      </w:pPr>
      <w:r>
        <w:rPr>
          <w:rFonts w:ascii="Amiri" w:hAnsi="Amiri" w:eastAsia="Amiri" w:cs="Amiri"/>
          <w:color w:val="111111"/>
          <w:sz w:val="28"/>
          <w:sz w:val="28"/>
          <w:szCs w:val="28"/>
          <w:rtl w:val="true"/>
          <w:lang w:bidi="ar-SA"/>
        </w:rPr>
        <w:t>بسمه تعالى، حكم عكس دارد كه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مسلمانى كه واجبات را انجام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نمى‌خواند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معصيت كار است و بايد او را امر به معروف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بيمارى در ماه مبارك رمضان در بيمارستان بسترى است كه بايد تا چند روز بعد عمل جراحى بشود و براى اين بيمار، روزه ضررى نداشته باشد ولى پزشكان به دليل اين‌كه روزه براى عمل جراحى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چند روز بعد انجام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دارد، مانع هستند، آيا شخص بيمار بايد روزه بگيرد يا نه؟</w:t>
      </w:r>
    </w:p>
    <w:p>
      <w:pPr>
        <w:pStyle w:val="BookText"/>
        <w:rPr/>
      </w:pPr>
      <w:r>
        <w:rPr>
          <w:rFonts w:ascii="IRNazanin" w:hAnsi="IRNazanin" w:eastAsia="IRNazanin"/>
          <w:color w:val="111111"/>
          <w:sz w:val="28"/>
          <w:sz w:val="28"/>
          <w:szCs w:val="28"/>
          <w:rtl w:val="true"/>
          <w:lang w:bidi="fa-IR"/>
        </w:rPr>
        <w:t>بسمه تعالى، اگر تأخير عمل جراحى محذور دارد، در فرض مسأله افطار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9026</w:t>
      </w:r>
      <w:r>
        <w:rPr>
          <w:rFonts w:eastAsia="IRNazanin" w:cs="IRNazanin"/>
          <w:color w:val="111111"/>
          <w:sz w:val="28"/>
          <w:szCs w:val="28"/>
          <w:rtl w:val="true"/>
          <w:lang w:bidi="fa-IR"/>
        </w:rPr>
        <w:t xml:space="preserve">] </w:t>
      </w:r>
      <w:r>
        <w:rPr>
          <w:rFonts w:eastAsia="IRNazanin" w:cs="IRNazanin"/>
          <w:color w:val="111111"/>
          <w:sz w:val="28"/>
          <w:szCs w:val="28"/>
          <w:lang w:bidi="fa-IR"/>
        </w:rPr>
        <w:t>7312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گوسفندانى نيز نگهدارى مى‌كنيم و گاهى نيز يكى از آن‌ها را ذبح كرده و از گوشت آن استفاده مى‌كنيم و مشكل من اين است كه اين گوسفندان را پدرم سر مى‌برد و من نمى‌دانم آيا با احكام آن كار را انجام مى‌دهد يا نه؟ آيا در اين صورت گوشت آن حرام مى‌شود؟ براى من خيلى سخت است از خوردن گوشت خوددارى كنم، البته نه از لحاظ لذت‌هاى مادّى، بلكه به اين خاطر كه در آن صورت نيز هميشه دعوا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آن چنان اين مسائل برايم كوهى شده كه</w:t>
      </w:r>
    </w:p>
    <w:p>
      <w:pPr>
        <w:pStyle w:val="BookText"/>
        <w:rPr/>
      </w:pPr>
      <w:r>
        <w:rPr>
          <w:rFonts w:ascii="IRNazanin" w:hAnsi="IRNazanin" w:eastAsia="IRNazanin"/>
          <w:color w:val="111111"/>
          <w:sz w:val="28"/>
          <w:sz w:val="28"/>
          <w:szCs w:val="28"/>
          <w:rtl w:val="true"/>
          <w:lang w:bidi="fa-IR"/>
        </w:rPr>
        <w:t>حاضرم اين خانه را ترك كرده و به جاى ديگر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كنيد و هرچه زودتر جواب نامه‌ام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پاك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9027</w:t>
      </w:r>
      <w:r>
        <w:rPr>
          <w:rFonts w:eastAsia="IRNazanin" w:cs="IRNazanin"/>
          <w:color w:val="111111"/>
          <w:sz w:val="28"/>
          <w:szCs w:val="28"/>
          <w:rtl w:val="true"/>
          <w:lang w:bidi="fa-IR"/>
        </w:rPr>
        <w:t xml:space="preserve">] </w:t>
      </w:r>
      <w:r>
        <w:rPr>
          <w:rFonts w:eastAsia="IRNazanin" w:cs="IRNazanin"/>
          <w:color w:val="111111"/>
          <w:sz w:val="28"/>
          <w:szCs w:val="28"/>
          <w:lang w:bidi="fa-IR"/>
        </w:rPr>
        <w:t>4997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يشتري الدجاج مذبوحاً من مسلم في أمريكا علماً بأنّ هذا المسلم يملك مزرعة لتربية الدجاج، هل الواجب علينا سؤاله عن نوع العلف الذي يغذّي به الدجاج؟</w:t>
      </w:r>
    </w:p>
    <w:p>
      <w:pPr>
        <w:pStyle w:val="BookText"/>
        <w:rPr/>
      </w:pPr>
      <w:r>
        <w:rPr>
          <w:rFonts w:ascii="Amiri" w:hAnsi="Amiri" w:eastAsia="Amiri" w:cs="Amiri"/>
          <w:color w:val="111111"/>
          <w:sz w:val="28"/>
          <w:sz w:val="28"/>
          <w:szCs w:val="28"/>
          <w:rtl w:val="true"/>
          <w:lang w:bidi="ar-SA"/>
        </w:rPr>
        <w:t>بسمه تعالى، محكوم بالحلية ولا يحتاج إلى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9028</w:t>
      </w:r>
      <w:r>
        <w:rPr>
          <w:rFonts w:eastAsia="IRNazanin" w:cs="IRNazanin"/>
          <w:color w:val="111111"/>
          <w:sz w:val="28"/>
          <w:szCs w:val="28"/>
          <w:rtl w:val="true"/>
          <w:lang w:bidi="fa-IR"/>
        </w:rPr>
        <w:t xml:space="preserve">] </w:t>
      </w:r>
      <w:r>
        <w:rPr>
          <w:rFonts w:eastAsia="IRNazanin" w:cs="IRNazanin"/>
          <w:color w:val="111111"/>
          <w:sz w:val="28"/>
          <w:szCs w:val="28"/>
          <w:lang w:bidi="fa-IR"/>
        </w:rPr>
        <w:t>5025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مصرف موادى مانند ژلاتين، روغن ماهى و چربى‌هاى حيوانى كه از استخوان حيوانات و يا ماهى‌ها تهيه مى‌شود، چه شرايطى را بايد رعايت كرد؟</w:t>
      </w:r>
    </w:p>
    <w:p>
      <w:pPr>
        <w:pStyle w:val="BookText"/>
        <w:rPr/>
      </w:pPr>
      <w:r>
        <w:rPr>
          <w:rFonts w:ascii="IRNazanin" w:hAnsi="IRNazanin" w:eastAsia="IRNazanin"/>
          <w:color w:val="111111"/>
          <w:sz w:val="28"/>
          <w:sz w:val="28"/>
          <w:szCs w:val="28"/>
          <w:rtl w:val="true"/>
          <w:lang w:bidi="fa-IR"/>
        </w:rPr>
        <w:t>بسمه تعالى، بايد مراعات تذكيه و حلّيت حيوان بشود؛ مگر اين‌كه براى خوردن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9029</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طيور منجمد كه در بلاد اسلامى از دست مسلمان خريده مى‌شود و روى كارتن‌هاى آن‌ها نوشته شده كه مذبوح به ذبح اسلامى است و علاوه، افرادى كه مى‌فروشند مى‌گويند كه يك نفر از خودمان مى‌فرستيم به مذبحۀ بلاد ديگر و با دست مسلمان ذبح مى‌شود، خوردن آن‌ها جايز است يا نه؟</w:t>
      </w:r>
    </w:p>
    <w:p>
      <w:pPr>
        <w:pStyle w:val="BookText"/>
        <w:rPr/>
      </w:pPr>
      <w:r>
        <w:rPr>
          <w:rFonts w:ascii="IRNazanin" w:hAnsi="IRNazanin" w:eastAsia="IRNazanin"/>
          <w:color w:val="111111"/>
          <w:sz w:val="28"/>
          <w:sz w:val="28"/>
          <w:szCs w:val="28"/>
          <w:rtl w:val="true"/>
          <w:lang w:bidi="fa-IR"/>
        </w:rPr>
        <w:t>بسمه تعالى، اگر احتمال مى‌دهيد كه فروشندۀ مسلمان، احراز تذكيۀ شرعى نموده و مى‌فروشد،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 غذاهايى كه در قوطى‌هاى كنسرو مى‌باشد و از كشورهاى خارجى وارد</w:t>
      </w:r>
    </w:p>
    <w:p>
      <w:pPr>
        <w:pStyle w:val="BookText"/>
        <w:rPr/>
      </w:pPr>
      <w:r>
        <w:rPr>
          <w:rFonts w:ascii="Amiri" w:hAnsi="Amiri" w:eastAsia="Amiri" w:cs="Amiri"/>
          <w:color w:val="111111"/>
          <w:sz w:val="28"/>
          <w:sz w:val="28"/>
          <w:szCs w:val="28"/>
          <w:rtl w:val="true"/>
          <w:lang w:bidi="ar-SA"/>
        </w:rPr>
        <w:t>مى‌شود آيا حلال است يا خير؟</w:t>
      </w:r>
    </w:p>
    <w:p>
      <w:pPr>
        <w:pStyle w:val="BookText"/>
        <w:rPr/>
      </w:pPr>
      <w:r>
        <w:rPr>
          <w:rFonts w:ascii="IRNazanin" w:hAnsi="IRNazanin" w:eastAsia="IRNazanin"/>
          <w:color w:val="111111"/>
          <w:sz w:val="28"/>
          <w:sz w:val="28"/>
          <w:szCs w:val="28"/>
          <w:rtl w:val="true"/>
          <w:lang w:bidi="fa-IR"/>
        </w:rPr>
        <w:t>بسمه تعالى، اگر از غذاهاى حيوانى نباشد، محكوم به حلّيت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9031</w:t>
      </w:r>
      <w:r>
        <w:rPr>
          <w:rFonts w:eastAsia="IRNazanin" w:cs="IRNazanin"/>
          <w:color w:val="111111"/>
          <w:sz w:val="28"/>
          <w:szCs w:val="28"/>
          <w:rtl w:val="true"/>
          <w:lang w:bidi="fa-IR"/>
        </w:rPr>
        <w:t xml:space="preserve">] </w:t>
      </w:r>
      <w:r>
        <w:rPr>
          <w:rFonts w:eastAsia="IRNazanin" w:cs="IRNazanin"/>
          <w:color w:val="111111"/>
          <w:sz w:val="28"/>
          <w:szCs w:val="28"/>
          <w:lang w:bidi="fa-IR"/>
        </w:rPr>
        <w:t>4962</w:t>
      </w:r>
    </w:p>
    <w:p>
      <w:pPr>
        <w:pStyle w:val="BookText"/>
        <w:rPr/>
      </w:pPr>
      <w:r>
        <w:rPr>
          <w:rFonts w:ascii="Amiri" w:hAnsi="Amiri" w:eastAsia="Amiri" w:cs="Amiri"/>
          <w:color w:val="111111"/>
          <w:sz w:val="28"/>
          <w:sz w:val="28"/>
          <w:szCs w:val="28"/>
          <w:rtl w:val="true"/>
          <w:lang w:bidi="ar-SA"/>
        </w:rPr>
        <w:t xml:space="preserve">بسمه تعالى سوم ربيع الاول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مقدّس حضرت آيت الله العظمى آقاى حاج آقا روح الله خمينى، متّع الله المسلمين بطول بقائه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ماهى‌هايى كه طبخ شده و به نام كنسرو از كشورهاى غير مسلمان وارد مى‌كنند محكوم به حليت است يا حرمت؟</w:t>
      </w:r>
    </w:p>
    <w:p>
      <w:pPr>
        <w:pStyle w:val="BookText"/>
        <w:rPr/>
      </w:pPr>
      <w:r>
        <w:rPr>
          <w:rFonts w:ascii="IRNazanin" w:hAnsi="IRNazanin" w:eastAsia="IRNazanin"/>
          <w:color w:val="111111"/>
          <w:sz w:val="28"/>
          <w:sz w:val="28"/>
          <w:szCs w:val="28"/>
          <w:rtl w:val="true"/>
          <w:lang w:bidi="fa-IR"/>
        </w:rPr>
        <w:t>بسمه تعالى، در صورت شك در اين‌كه از قسم ماهى حلال گوشت است يا از قسم حرام، محكوم به حليت است؛ به شرط آن‌كه با فرض وارد كردن از بلاد كفر، محرز باشد كه آن را زنده از آب بيرون آوردند و در خارج آب مرده است و اگر در اين باره شك داشته باشند محكوم به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فتوا به وجوب تخييرى نماز جمعه داده‌ايد و بعد از فتوا، نماز جمعه را افضل و نماز ظهر را احتياط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وجوبى است يا مستحبى؟ نظريه مبارك را صريحاً مرقوم فرماييد؛ چون اخيراً نقل شده نسبت به نماز جمعه تغيير فتوا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احتياط مزبور استحبابى است و فتوا تغيير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9032</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سوسيس و كالباسى كه در حال حاضر در بازار مورد استفاده قرار مى‌گيرد، با توجه به اين‌كه رجوع شده به عاملين فروش، اظهار داشتند كه قسمى حلال هست و قسمى حرام، منتها عاملين گفتند كه ما از نوع حلال داريم؛ نظر جناب‌عالى را با توجه به مسأله فوق بيان بفرماييد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بازار مسلمين تهيه مى‌شود و علم به وجود حرام در آن نداريد، محكوم به حلّيت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9033</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بيع علب اللحمة الآتية من الغرب؟ وعن أكلها؟</w:t>
      </w:r>
    </w:p>
    <w:p>
      <w:pPr>
        <w:pStyle w:val="BookText"/>
        <w:rPr/>
      </w:pPr>
      <w:r>
        <w:rPr>
          <w:rFonts w:ascii="Amiri" w:hAnsi="Amiri" w:eastAsia="Amiri" w:cs="Amiri"/>
          <w:color w:val="111111"/>
          <w:sz w:val="28"/>
          <w:sz w:val="28"/>
          <w:szCs w:val="28"/>
          <w:rtl w:val="true"/>
          <w:lang w:bidi="ar-SA"/>
        </w:rPr>
        <w:t>بسم الله تعالى، إن احتمل أنّ من استوردها من بلاد الكفر قد حقّق تذكيتها بالطريقة الشرعية، جاز بيعها وشراؤها وأكلها، وإلاّ فهي بحكم الميتة ويحرم أكلها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9034</w:t>
      </w:r>
      <w:r>
        <w:rPr>
          <w:rFonts w:eastAsia="IRNazanin" w:cs="IRNazanin"/>
          <w:color w:val="111111"/>
          <w:sz w:val="28"/>
          <w:szCs w:val="28"/>
          <w:rtl w:val="true"/>
          <w:lang w:bidi="fa-IR"/>
        </w:rPr>
        <w:t xml:space="preserve">] </w:t>
      </w:r>
      <w:r>
        <w:rPr>
          <w:rFonts w:eastAsia="IRNazanin" w:cs="IRNazanin"/>
          <w:color w:val="111111"/>
          <w:sz w:val="28"/>
          <w:szCs w:val="28"/>
          <w:lang w:bidi="fa-IR"/>
        </w:rPr>
        <w:t>4963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ماهى‌هايى كه از خارج وارد مى‌شود، از نظر شرعى چه حكمى دارد؟ و آيا در تذكيۀ ماهى لازم است صيد كننده مسلمان باشد؟</w:t>
      </w:r>
    </w:p>
    <w:p>
      <w:pPr>
        <w:pStyle w:val="BookText"/>
        <w:rPr/>
      </w:pPr>
      <w:r>
        <w:rPr>
          <w:rFonts w:ascii="IRNazanin" w:hAnsi="IRNazanin" w:eastAsia="IRNazanin"/>
          <w:color w:val="111111"/>
          <w:sz w:val="28"/>
          <w:sz w:val="28"/>
          <w:szCs w:val="28"/>
          <w:rtl w:val="true"/>
          <w:lang w:bidi="fa-IR"/>
        </w:rPr>
        <w:t>بسمه تعالى، اگر معلوم نيست كه ماهى از كجا وارد شده و همچنين اگر معلوم باشد كه از بلاد اسلامى وارد شده است حلال است؛ ولى اگر معلوم است كه از بلاد كفر آورده‌اند، درصورتى حلال است كه احتمال بدهند وارد كنندۀ مسلمان، تذكيۀ آن را احراز كرده و در دسترس مسلمين قرار داده است؛ و صيد كنندۀ ماهى لازم نيست مسلمان باشد و كافى است كه ماهى زنده از آب اخراج و در خارج آب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9035</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جناب آقا، سلام عرض مى‌كنم؛ ان شاء الله به سلامت بوده باشيد، بارى، چند كلمه مى‌خواهم بنويسم كه ان شاء الله مى‌بخشيد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ماهى كه در قوطى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كاغذ آن ماهى، وسط نامه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است يا حرام؟ لطفاً بنويسيد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معلوم نيست كه ماهى از كجا وارد شده، حلال است و همچنين اگر معلوم باشد كه از بلاد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معلوم </w:t>
      </w:r>
    </w:p>
    <w:p>
      <w:pPr>
        <w:pStyle w:val="BookText"/>
        <w:rPr/>
      </w:pPr>
      <w:r>
        <w:rPr>
          <w:rFonts w:ascii="Amiri" w:hAnsi="Amiri" w:eastAsia="Amiri" w:cs="Amiri"/>
          <w:color w:val="111111"/>
          <w:sz w:val="28"/>
          <w:sz w:val="28"/>
          <w:szCs w:val="28"/>
          <w:rtl w:val="true"/>
          <w:lang w:bidi="ar-SA"/>
        </w:rPr>
        <w:t>است كه از بلاد كفر آورده‌اند، در صورتى حكم به حليت آن مى‌شود كه احتمال بدهند واردكنندۀ مسلمان، احراز تذكيۀ آن را كرده و در دسترس مسلمين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9036</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مرغ‌هاى ذبح شده كه از بازار مى‌خريم، چنانچه مرغ‌ها با ماشين ذبح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گوشتشان حلال است؟</w:t>
      </w:r>
    </w:p>
    <w:p>
      <w:pPr>
        <w:pStyle w:val="BookText"/>
        <w:rPr/>
      </w:pPr>
      <w:r>
        <w:rPr>
          <w:rFonts w:ascii="IRNazanin" w:hAnsi="IRNazanin" w:eastAsia="IRNazanin"/>
          <w:color w:val="111111"/>
          <w:sz w:val="28"/>
          <w:sz w:val="28"/>
          <w:szCs w:val="28"/>
          <w:rtl w:val="true"/>
          <w:lang w:bidi="fa-IR"/>
        </w:rPr>
        <w:t>بسمه تعالى، ذبح با ماشين، صحيح نيست و گوشت‌هاى مشكوك تفصيلى دارد كه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9037</w:t>
      </w:r>
      <w:r>
        <w:rPr>
          <w:rFonts w:eastAsia="IRNazanin" w:cs="IRNazanin"/>
          <w:color w:val="111111"/>
          <w:sz w:val="28"/>
          <w:szCs w:val="28"/>
          <w:rtl w:val="true"/>
          <w:lang w:bidi="fa-IR"/>
        </w:rPr>
        <w:t xml:space="preserve">] </w:t>
      </w:r>
      <w:r>
        <w:rPr>
          <w:rFonts w:eastAsia="IRNazanin" w:cs="IRNazanin"/>
          <w:color w:val="111111"/>
          <w:sz w:val="28"/>
          <w:szCs w:val="28"/>
          <w:lang w:bidi="fa-IR"/>
        </w:rPr>
        <w:t>4965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كالباس و سوسيس كه در بازار به فروش مى‌رود حلال است يا حرام؟</w:t>
      </w:r>
    </w:p>
    <w:p>
      <w:pPr>
        <w:pStyle w:val="BookText"/>
        <w:rPr/>
      </w:pPr>
      <w:r>
        <w:rPr>
          <w:rFonts w:ascii="IRNazanin" w:hAnsi="IRNazanin" w:eastAsia="IRNazanin"/>
          <w:color w:val="111111"/>
          <w:sz w:val="28"/>
          <w:sz w:val="28"/>
          <w:szCs w:val="28"/>
          <w:rtl w:val="true"/>
          <w:lang w:bidi="fa-IR"/>
        </w:rPr>
        <w:t>بسمه تعالى، محكوم به طهارت و حلّيت است؛ مگر آن‌كه معلوم باشد كه چيز نجس يا حرامى با آن مخلوط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خشك‌شويى‌هايى كه در شهرها لباس‌هاى مردم را با مواد شيميايى، مثل بنزين و ساير مواد</w:t>
      </w:r>
    </w:p>
    <w:p>
      <w:pPr>
        <w:pStyle w:val="BookText"/>
        <w:rPr/>
      </w:pPr>
      <w:r>
        <w:rPr>
          <w:rFonts w:ascii="IRNazanin" w:hAnsi="IRNazanin" w:eastAsia="IRNazanin"/>
          <w:color w:val="111111"/>
          <w:sz w:val="28"/>
          <w:sz w:val="28"/>
          <w:szCs w:val="28"/>
          <w:rtl w:val="true"/>
          <w:lang w:bidi="fa-IR"/>
        </w:rPr>
        <w:t>پاك‌كننده، مى‌شويند و آن‌ها را اتو مى‌كنند آيا از نظر شرعى پاك هستند يا نه؟ چون ممكن است افرادى كه پاكى و نجسى را رعايت نكنند نيز لباس خود را به اين خشك‌شويى‌ها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در مورد پاك بودن يا نجس بودن آن‌ها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محكوم به طهارت است و احتمال نجس بودن دستگاه، كافى براى حكم به نجاست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ماهى‌هاى پخته‌اى كه در قوطى‌هاى سربسته از ژاپن مى‌آورند و به نام كنسرو ماهى معروف هستند، حلال هستند يا حرام؟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دهيد كه وارد كنندۀ مسلمان، احراز تذكيۀ حيوان را كرده و آن را در دسترس مسلمين قرار داده، محكوم به حلّيت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9039</w:t>
      </w:r>
      <w:r>
        <w:rPr>
          <w:rFonts w:eastAsia="IRNazanin" w:cs="IRNazanin"/>
          <w:color w:val="111111"/>
          <w:sz w:val="28"/>
          <w:szCs w:val="28"/>
          <w:rtl w:val="true"/>
          <w:lang w:bidi="fa-IR"/>
        </w:rPr>
        <w:t xml:space="preserve">] </w:t>
      </w:r>
      <w:r>
        <w:rPr>
          <w:rFonts w:eastAsia="IRNazanin" w:cs="IRNazanin"/>
          <w:color w:val="111111"/>
          <w:sz w:val="28"/>
          <w:szCs w:val="28"/>
          <w:lang w:bidi="fa-IR"/>
        </w:rPr>
        <w:t>4966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آية الله العظمى الإمام الخميني، دام ظله العالي</w:t>
      </w:r>
    </w:p>
    <w:p>
      <w:pPr>
        <w:pStyle w:val="BookText"/>
        <w:rPr/>
      </w:pPr>
      <w:r>
        <w:rPr>
          <w:rFonts w:ascii="Amiri" w:hAnsi="Amiri" w:eastAsia="Amiri" w:cs="Amiri"/>
          <w:color w:val="111111"/>
          <w:sz w:val="28"/>
          <w:sz w:val="28"/>
          <w:szCs w:val="28"/>
          <w:rtl w:val="true"/>
          <w:lang w:bidi="ar-SA"/>
        </w:rPr>
        <w:t>نحن المسلمون الساكنون في فرنسا وقد شرّفنا الله بتقليدكم الشريف، ونستفتيكم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لنا أن نأكل من سائر الأطعمة المطروحة في السوق الفرنسي الكافر، إن كان لحماً أو خبزاً أو غيره؟ ودمتم في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ما كان من اللحوم، كان بحكم الميتة؛ فلا يجوز أكله إلاّ إذا اُحرز أنّه ذكّى تذكية شرعية؛ و ما كان من غير اللحوم، محكوم بالطهارة، إلاّ إذا اُحرز أنّه تنجّس بمماسّة بدن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9040</w:t>
      </w:r>
      <w:r>
        <w:rPr>
          <w:rFonts w:eastAsia="IRNazanin" w:cs="IRNazanin"/>
          <w:color w:val="111111"/>
          <w:sz w:val="28"/>
          <w:szCs w:val="28"/>
          <w:rtl w:val="true"/>
          <w:lang w:bidi="fa-IR"/>
        </w:rPr>
        <w:t xml:space="preserve">] </w:t>
      </w:r>
      <w:r>
        <w:rPr>
          <w:rFonts w:eastAsia="IRNazanin" w:cs="IRNazanin"/>
          <w:color w:val="111111"/>
          <w:sz w:val="28"/>
          <w:szCs w:val="28"/>
          <w:lang w:bidi="fa-IR"/>
        </w:rPr>
        <w:t>4047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جامعه‌اى كه اكثريت غير مسلمان هستند، خوردن ماهى كه از دست غير مسلمان و يا شخصى كه نمى‌دانى مسلمان است يا نه، خريدارى شود اشكال دارد يا خير؟</w:t>
      </w:r>
    </w:p>
    <w:p>
      <w:pPr>
        <w:pStyle w:val="BookText"/>
        <w:rPr/>
      </w:pPr>
      <w:r>
        <w:rPr>
          <w:rFonts w:ascii="IRNazanin" w:hAnsi="IRNazanin" w:eastAsia="IRNazanin"/>
          <w:color w:val="111111"/>
          <w:sz w:val="28"/>
          <w:sz w:val="28"/>
          <w:szCs w:val="28"/>
          <w:rtl w:val="true"/>
          <w:lang w:bidi="fa-IR"/>
        </w:rPr>
        <w:t>بسمه تعالى، اگر يقين به تذكيه نداشته باشيد، محكوم به حرمت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سوسيس و كالباس اشكالى دارد؟ با توجه به اين‌كه ما شنيده‌ايم كه اين مادۀ غذايى به وسيلۀ ارمنى‌ها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در اين مورد چيست؟</w:t>
      </w:r>
    </w:p>
    <w:p>
      <w:pPr>
        <w:pStyle w:val="BookText"/>
        <w:rPr/>
      </w:pPr>
      <w:r>
        <w:rPr>
          <w:rFonts w:ascii="IRNazanin" w:hAnsi="IRNazanin" w:eastAsia="IRNazanin"/>
          <w:color w:val="111111"/>
          <w:sz w:val="28"/>
          <w:sz w:val="28"/>
          <w:szCs w:val="28"/>
          <w:rtl w:val="true"/>
          <w:lang w:bidi="fa-IR"/>
        </w:rPr>
        <w:t>بسمه تعالى، اشكال ندارد؛ مگر آن‌كه احراز كند كه از راه تماس با دست غير مسلمان نجس شده و يا اين‌كه مشتمل بر چيزى است كه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9042</w:t>
      </w:r>
      <w:r>
        <w:rPr>
          <w:rFonts w:eastAsia="IRNazanin" w:cs="IRNazanin"/>
          <w:color w:val="111111"/>
          <w:sz w:val="28"/>
          <w:szCs w:val="28"/>
          <w:rtl w:val="true"/>
          <w:lang w:bidi="fa-IR"/>
        </w:rPr>
        <w:t xml:space="preserve">] </w:t>
      </w:r>
      <w:r>
        <w:rPr>
          <w:rFonts w:eastAsia="IRNazanin" w:cs="IRNazanin"/>
          <w:color w:val="111111"/>
          <w:sz w:val="28"/>
          <w:szCs w:val="28"/>
          <w:lang w:bidi="fa-IR"/>
        </w:rPr>
        <w:t>4967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حضرت آيت الله العظمى، نايب الامام، رهبر عظيم الشأن، امام </w:t>
      </w:r>
    </w:p>
    <w:p>
      <w:pPr>
        <w:pStyle w:val="BookText"/>
        <w:rPr/>
      </w:pPr>
      <w:r>
        <w:rPr>
          <w:rFonts w:ascii="IRNazanin" w:hAnsi="IRNazanin" w:eastAsia="IRNazanin"/>
          <w:color w:val="111111"/>
          <w:sz w:val="28"/>
          <w:sz w:val="28"/>
          <w:szCs w:val="28"/>
          <w:rtl w:val="true"/>
          <w:lang w:bidi="fa-IR"/>
        </w:rPr>
        <w:t>خمينى، مدّ ظله العالى، اميدوارم وجود شريف در ظل توجهات ولى عصر ارواحنا له الفداء، محفوظ و توفيق خدمت به عالم اسلام زيادتر شود و اين حقير به دعاگويى و نيابت زيارت اشتغال دارم و ملتمس دعا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مسائل ذيل را جواب مرحمت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باتوجه به مسأله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ماهى‌هاى خارجى كه روى كارتن آن‌ها هم مارك خارجى دارد و فعلاً در بازار و شوراها داده مى‌شود حلال است يا خير؟</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كنندۀ مسلمان، احراز تذكيۀ ماهى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همين ماهى‌ها هرچه دقت كرده‌ايم و به چند نفر هم نشان داده شده، پولك در آن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صرف آن‌كه از طريق شوراى محلى مى‌دهند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فرض كنيم ممكن است پولك داشته و ريخته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p>
    <w:p>
      <w:pPr>
        <w:pStyle w:val="BookText"/>
        <w:rPr/>
      </w:pPr>
      <w:r>
        <w:rPr>
          <w:rFonts w:ascii="IRNazanin" w:hAnsi="IRNazanin" w:eastAsia="IRNazanin"/>
          <w:color w:val="111111"/>
          <w:sz w:val="28"/>
          <w:sz w:val="28"/>
          <w:szCs w:val="28"/>
          <w:rtl w:val="true"/>
          <w:lang w:bidi="fa-IR"/>
        </w:rPr>
        <w:t>بسمه تعالى، اگر احتمال داده شود كه فلس داشته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رمى را فراموش كرده يا باطل انجام داده، روز بعد مى‌تواند به هر يك از جمرات، اول، قضاى روز قبل و بعد اداى امروز را رمى نمايد يا آن‌كه حتماً اول بايد قضاى روز قبل را تمام كند و بعد اداى اين روز را شروع كند؟</w:t>
      </w:r>
    </w:p>
    <w:p>
      <w:pPr>
        <w:pStyle w:val="BookText"/>
        <w:rPr/>
      </w:pPr>
      <w:r>
        <w:rPr>
          <w:rFonts w:ascii="Amiri" w:hAnsi="Amiri" w:eastAsia="Amiri" w:cs="Amiri"/>
          <w:color w:val="111111"/>
          <w:sz w:val="28"/>
          <w:sz w:val="28"/>
          <w:szCs w:val="28"/>
          <w:rtl w:val="true"/>
          <w:lang w:bidi="ar-SA"/>
        </w:rPr>
        <w:t>بسمه تعالى، بايد اول قضاى روز قبل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زيدى مدت‌ها غسل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پس از گذشت چندين سال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و بقيۀ عبادات گذشته چيست؟ و بر فرض بطلان روزه، كفاره دارد يا خير؟</w:t>
      </w:r>
    </w:p>
    <w:p>
      <w:pPr>
        <w:pStyle w:val="BookText"/>
        <w:rPr/>
      </w:pPr>
      <w:r>
        <w:rPr>
          <w:rFonts w:ascii="Amiri" w:hAnsi="Amiri" w:eastAsia="Amiri" w:cs="Amiri"/>
          <w:color w:val="111111"/>
          <w:sz w:val="28"/>
          <w:sz w:val="28"/>
          <w:szCs w:val="28"/>
          <w:rtl w:val="true"/>
          <w:lang w:bidi="ar-SA"/>
        </w:rPr>
        <w:t>بسمه تعالى، روزۀ او صحيح است و نمازهايى كه يقين دارد با غسل باطل انجام داده را بايد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ورشكسته، بعضى از طلبكارها اگر عين جنس آن‌ها موجود باشد بدون كسر مى‌برند؛ اما اگر تصرف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طاقۀ قماش مقدارى از آن فروخته شده، يا كيسۀ برنج و امثال آن از ظرف اول به ظرف ديگر منتقل اما مقدارى از عين آن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طلبكار جنس موجود را بردارد و در بقيه، با بقيه طلبكارها مساوى مى‌شود يا خير؟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محجور شده، در اين دو فرض هم طلبكار مى‌تواند جنس موجود را در مقابل </w:t>
      </w:r>
    </w:p>
    <w:p>
      <w:pPr>
        <w:pStyle w:val="BookText"/>
        <w:rPr/>
      </w:pPr>
      <w:r>
        <w:rPr>
          <w:rFonts w:ascii="Amiri" w:hAnsi="Amiri" w:eastAsia="Amiri" w:cs="Amiri"/>
          <w:color w:val="111111"/>
          <w:sz w:val="28"/>
          <w:sz w:val="28"/>
          <w:szCs w:val="28"/>
          <w:rtl w:val="true"/>
          <w:lang w:bidi="ar-SA"/>
        </w:rPr>
        <w:t>قسمتى از دين كه به ازاى آن حساب مى‌شود بردارد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مسأله فوق كه طلبكار جنس موجود خود را مى‌برد، به قيمت روز حساب مى‌شود يا به قيمتى كه فروخته؟</w:t>
      </w:r>
    </w:p>
    <w:p>
      <w:pPr>
        <w:pStyle w:val="BookText"/>
        <w:rPr/>
      </w:pPr>
      <w:r>
        <w:rPr>
          <w:rFonts w:ascii="Amiri" w:hAnsi="Amiri" w:eastAsia="Amiri" w:cs="Amiri"/>
          <w:color w:val="111111"/>
          <w:sz w:val="28"/>
          <w:sz w:val="28"/>
          <w:szCs w:val="28"/>
          <w:rtl w:val="true"/>
          <w:lang w:bidi="ar-SA"/>
        </w:rPr>
        <w:t>بسمه تعالى، به قيمت روز فروش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قرض‌دار بميرد و ماترك، وافى به تمام ديون نباشد، در اين‌جا هم طلبكار مى‌تواند عين جنس خود را بردارد، يا در تمام طلب خود با تمام طلبكارها مساوى است؟</w:t>
      </w:r>
    </w:p>
    <w:p>
      <w:pPr>
        <w:pStyle w:val="BookText"/>
        <w:rPr/>
      </w:pPr>
      <w:r>
        <w:rPr>
          <w:rFonts w:ascii="Amiri" w:hAnsi="Amiri" w:eastAsia="Amiri" w:cs="Amiri"/>
          <w:color w:val="111111"/>
          <w:sz w:val="28"/>
          <w:sz w:val="28"/>
          <w:szCs w:val="28"/>
          <w:rtl w:val="true"/>
          <w:lang w:bidi="ar-SA"/>
        </w:rPr>
        <w:t>بسمه تعالى، در فرض مذكور، اولويت ندارد و با تمام طلبكارها مساوى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4968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لطفاً به سؤالات ذيل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خوردن گوشت‌هاى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كشورهاى خارجى توسط دولت جمهورى اسلامى ايران وارد كشور مى‌شود، بدون ترديد، مانند گوشت‌هاى گرم و تازه از نظر شرعى جايز و بى‌اشكال است؟</w:t>
      </w:r>
    </w:p>
    <w:p>
      <w:pPr>
        <w:pStyle w:val="BookText"/>
        <w:rPr/>
      </w:pPr>
      <w:r>
        <w:rPr>
          <w:rFonts w:ascii="IRNazanin" w:hAnsi="IRNazanin" w:eastAsia="IRNazanin"/>
          <w:color w:val="111111"/>
          <w:sz w:val="28"/>
          <w:sz w:val="28"/>
          <w:szCs w:val="28"/>
          <w:rtl w:val="true"/>
          <w:lang w:bidi="fa-IR"/>
        </w:rPr>
        <w:t>بسمه تعالى، اگر احتمال برود كه وارد كنندۀ مسلمان احراز تذكيۀ شرعى نموده و آن را در دسترس مشتريان مسلمان قرار مى‌دهد، خريد و فروش و خوردن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كردن نقش آرم جمهورى اسلامى ايران كه روى اسكناس‌ها و بليط‌هاى اتوبوس مى‌باشد</w:t>
      </w:r>
    </w:p>
    <w:p>
      <w:pPr>
        <w:pStyle w:val="BookText"/>
        <w:rPr/>
      </w:pPr>
      <w:r>
        <w:rPr>
          <w:rFonts w:ascii="IRNazanin" w:hAnsi="IRNazanin" w:eastAsia="IRNazanin"/>
          <w:color w:val="111111"/>
          <w:sz w:val="28"/>
          <w:sz w:val="28"/>
          <w:szCs w:val="28"/>
          <w:rtl w:val="true"/>
          <w:lang w:bidi="fa-IR"/>
        </w:rPr>
        <w:t>حرام است؟</w:t>
      </w:r>
    </w:p>
    <w:p>
      <w:pPr>
        <w:pStyle w:val="BookText"/>
        <w:rPr/>
      </w:pPr>
      <w:r>
        <w:rPr>
          <w:rFonts w:ascii="Amiri" w:hAnsi="Amiri" w:eastAsia="Amiri" w:cs="Amiri"/>
          <w:color w:val="111111"/>
          <w:sz w:val="28"/>
          <w:sz w:val="28"/>
          <w:szCs w:val="28"/>
          <w:rtl w:val="true"/>
          <w:lang w:bidi="ar-SA"/>
        </w:rPr>
        <w:t>بسمه تعالى، بدون طهارت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خوردن روغن‌هايى كه ايران هم اخيراً از تركيه خريدارى مى‌كند صلاح است؟ چون اين‌جا بعضى از مسلمانان به علت اين‌كه قبلاً صددرصد روغن خوك داخل آن‌ها مى‌كردند، از خوردن اين روغن‌هاى جامد خوددارى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الآن هم روغن خوك داخل مى‌كنند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به بودن روغن حرام در آن نباشد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9045</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سوسيس و كالباس كه به نظر بعضى از مردم حرام است، و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گوشت گاو درست شده، حلال است؛ نظر مبارك حضرت امام را از نظر شرعى بيان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مسلمان مى‌گيرند و نمى‌دانند گوشت آن از كجا است،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9046</w:t>
      </w:r>
      <w:r>
        <w:rPr>
          <w:rFonts w:eastAsia="IRNazanin" w:cs="IRNazanin"/>
          <w:color w:val="111111"/>
          <w:sz w:val="28"/>
          <w:szCs w:val="28"/>
          <w:rtl w:val="true"/>
          <w:lang w:bidi="fa-IR"/>
        </w:rPr>
        <w:t xml:space="preserve">] </w:t>
      </w:r>
      <w:r>
        <w:rPr>
          <w:rFonts w:eastAsia="IRNazanin" w:cs="IRNazanin"/>
          <w:color w:val="111111"/>
          <w:sz w:val="28"/>
          <w:szCs w:val="28"/>
          <w:lang w:bidi="fa-IR"/>
        </w:rPr>
        <w:t>4969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سوسيس و كالباس‌هايى كه در بازار جمهورى اسلامى رايج است، پاك و حلال است؟ و آيا با عدم اطلاع از چگونگى آن، تحقيق لازم است؟</w:t>
      </w:r>
    </w:p>
    <w:p>
      <w:pPr>
        <w:pStyle w:val="BookText"/>
        <w:rPr/>
      </w:pPr>
      <w:r>
        <w:rPr>
          <w:rFonts w:ascii="IRNazanin" w:hAnsi="IRNazanin" w:eastAsia="IRNazanin"/>
          <w:color w:val="111111"/>
          <w:sz w:val="28"/>
          <w:sz w:val="28"/>
          <w:szCs w:val="28"/>
          <w:rtl w:val="true"/>
          <w:lang w:bidi="fa-IR"/>
        </w:rPr>
        <w:t>بسمه تعالى، اگر يقين به نجاست يا حرمت آن نداريد، محكوم به طهارت و حلّيت است و تحقيق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9047</w:t>
      </w:r>
      <w:r>
        <w:rPr>
          <w:rFonts w:eastAsia="IRNazanin" w:cs="IRNazanin"/>
          <w:color w:val="111111"/>
          <w:sz w:val="28"/>
          <w:szCs w:val="28"/>
          <w:rtl w:val="true"/>
          <w:lang w:bidi="fa-IR"/>
        </w:rPr>
        <w:t xml:space="preserve">] </w:t>
      </w:r>
      <w:r>
        <w:rPr>
          <w:rFonts w:eastAsia="IRNazanin" w:cs="IRNazanin"/>
          <w:color w:val="111111"/>
          <w:sz w:val="28"/>
          <w:szCs w:val="28"/>
          <w:lang w:bidi="fa-IR"/>
        </w:rPr>
        <w:t>4970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حضرت امام؛ السلام عليكم ورحمة الله، با سلام و درود به رهبر عزيز القدر مستضعفان جهان و خار چشم دشمنان اسلام و با آرزوى پيروزى 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احكام مطرح است كه اميدواريم جوابگو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جمهورى اسلامى خوردن گوشت‌هايى مثل سوسيس و كالباس حلال است يا حرام؟</w:t>
      </w:r>
    </w:p>
    <w:p>
      <w:pPr>
        <w:pStyle w:val="BookText"/>
        <w:rPr/>
      </w:pPr>
      <w:r>
        <w:rPr>
          <w:rFonts w:ascii="IRNazanin" w:hAnsi="IRNazanin" w:eastAsia="IRNazanin"/>
          <w:color w:val="111111"/>
          <w:sz w:val="28"/>
          <w:sz w:val="28"/>
          <w:szCs w:val="28"/>
          <w:rtl w:val="true"/>
          <w:lang w:bidi="fa-IR"/>
        </w:rPr>
        <w:t>بسمه تعالى، اگر محرز نيست كه از اجزاى حرام يا نجس در آن هست،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به زيارت ائمه عليهم‌السلام برود و در سفر، حائض شود، آيا در اين شرايط، هنوز براى او ورود به حرم حرام است؟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مكث حائض در حرم ائمه عليهم‌السلام حرام است، على الاحوط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در ماه مبارك رمضان وقتى كه فقط يك ربع ساعت به اذان مغرب باقى است حائض شود آيا روزۀ آن روزش باطل است؟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اداى عين نذرى كه مبتنى بر انداختن سفره ابوالفضل براى شفاى مريض باشد در شرايط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 اگر مقدار پولى كه بايد در آن راه خرج شود، براى جنگ‌زدگان يا غيره پرداخته شود كافى است؟</w:t>
      </w:r>
    </w:p>
    <w:p>
      <w:pPr>
        <w:pStyle w:val="BookText"/>
        <w:rPr/>
      </w:pPr>
      <w:r>
        <w:rPr>
          <w:rFonts w:ascii="Amiri" w:hAnsi="Amiri" w:eastAsia="Amiri" w:cs="Amiri"/>
          <w:color w:val="111111"/>
          <w:sz w:val="28"/>
          <w:sz w:val="28"/>
          <w:szCs w:val="28"/>
          <w:rtl w:val="true"/>
          <w:lang w:bidi="ar-SA"/>
        </w:rPr>
        <w:t>بسمه تعالى، در صورتى كه صيغۀ مخصوص به نذر خوانده نشده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9048</w:t>
      </w:r>
      <w:r>
        <w:rPr>
          <w:rFonts w:eastAsia="IRNazanin" w:cs="IRNazanin"/>
          <w:color w:val="111111"/>
          <w:sz w:val="28"/>
          <w:szCs w:val="28"/>
          <w:rtl w:val="true"/>
          <w:lang w:bidi="fa-IR"/>
        </w:rPr>
        <w:t xml:space="preserve">] </w:t>
      </w:r>
      <w:r>
        <w:rPr>
          <w:rFonts w:eastAsia="IRNazanin" w:cs="IRNazanin"/>
          <w:color w:val="111111"/>
          <w:sz w:val="28"/>
          <w:szCs w:val="28"/>
          <w:lang w:bidi="fa-IR"/>
        </w:rPr>
        <w:t>4971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الامام الخمينى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سوسيس و كالباس‌هايى كه در بازار امروز رايج است حلال است يا حرام؟ با وجودى كه ما هيچ‌گونه اطلاعى از چگونگى ساخت آن‌ها نداريم، آيا تحقيق دربارۀ چگونگى ساخت آن لازم است يا خير؟</w:t>
      </w:r>
    </w:p>
    <w:p>
      <w:pPr>
        <w:pStyle w:val="BookText"/>
        <w:rPr/>
      </w:pPr>
      <w:r>
        <w:rPr>
          <w:rFonts w:ascii="IRNazanin" w:hAnsi="IRNazanin" w:eastAsia="IRNazanin"/>
          <w:color w:val="111111"/>
          <w:sz w:val="28"/>
          <w:sz w:val="28"/>
          <w:szCs w:val="28"/>
          <w:rtl w:val="true"/>
          <w:lang w:bidi="fa-IR"/>
        </w:rPr>
        <w:t>بسمه تعالى، اگر يقين به نجاست يا اشتمال آن بر حرام نداريد محكوم به طهارت و حلّيت است و تحقيق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اندازۀ يك اشرفى، بدن يا لباس آلوده به خون باشد، آيا نجس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حضرت آيت الله آن را در مورد لباس نمازگزار پاك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اشرفى امروزه به چه اندازه است؟</w:t>
      </w:r>
    </w:p>
    <w:p>
      <w:pPr>
        <w:pStyle w:val="BookText"/>
        <w:rPr/>
      </w:pPr>
      <w:r>
        <w:rPr>
          <w:rFonts w:ascii="Amiri" w:hAnsi="Amiri" w:eastAsia="Amiri" w:cs="Amiri"/>
          <w:color w:val="111111"/>
          <w:sz w:val="28"/>
          <w:sz w:val="28"/>
          <w:szCs w:val="28"/>
          <w:rtl w:val="true"/>
          <w:lang w:bidi="ar-SA"/>
        </w:rPr>
        <w:t>بسمه تعالى، خون به هر مقدار باشد ولو به اندازۀ سر سوزن، نجس است و مقدار كمتر از قدر درهم مانع صحت نماز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جايى رويم كه نماز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شكسته در آن‌جا ادا كنيم، چنانچه وقتى به مقصد اوليه بازمى‌گرديم وقت براى نماز باشد آيا بايد دوباره نماز را كامل به جا آوريم يا خير؟</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عباد الله الصالحين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9049</w:t>
      </w:r>
      <w:r>
        <w:rPr>
          <w:rFonts w:eastAsia="IRNazanin" w:cs="IRNazanin"/>
          <w:color w:val="111111"/>
          <w:sz w:val="28"/>
          <w:szCs w:val="28"/>
          <w:rtl w:val="true"/>
          <w:lang w:bidi="fa-IR"/>
        </w:rPr>
        <w:t xml:space="preserve">] </w:t>
      </w:r>
      <w:r>
        <w:rPr>
          <w:rFonts w:eastAsia="IRNazanin" w:cs="IRNazanin"/>
          <w:color w:val="111111"/>
          <w:sz w:val="28"/>
          <w:szCs w:val="28"/>
          <w:lang w:bidi="fa-IR"/>
        </w:rPr>
        <w:t>4972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عزه</w:t>
      </w:r>
    </w:p>
    <w:p>
      <w:pPr>
        <w:pStyle w:val="BookText"/>
        <w:rPr/>
      </w:pPr>
      <w:r>
        <w:rPr>
          <w:rFonts w:ascii="Amiri" w:hAnsi="Amiri" w:eastAsia="Amiri" w:cs="Amiri"/>
          <w:color w:val="111111"/>
          <w:sz w:val="28"/>
          <w:sz w:val="28"/>
          <w:szCs w:val="28"/>
          <w:rtl w:val="true"/>
          <w:lang w:bidi="ar-SA"/>
        </w:rPr>
        <w:t>مرغ‌هاى سربريده كه در بازار اسلام است ما نمى‌دانيم كه از دولت كافر مى‌آيد يا از دولت مسلمان، نمى‌دانيم اين را شرعى سر بريده يا با ماشين آلات غير شرعى سر بريده، ما فقط در بازار اسلام مى‌بينيم، مى‌خريم و مى‌خوريم، آيا اين حلال است يا حرام، خوردن اين‌ها جايز است يا نه؟ 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پاك و حلال است مگر آن‌كه معلوم شود كه به طريق شرعى ذبح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9050</w:t>
      </w:r>
      <w:r>
        <w:rPr>
          <w:rFonts w:eastAsia="IRNazanin" w:cs="IRNazanin"/>
          <w:color w:val="111111"/>
          <w:sz w:val="28"/>
          <w:szCs w:val="28"/>
          <w:rtl w:val="true"/>
          <w:lang w:bidi="fa-IR"/>
        </w:rPr>
        <w:t xml:space="preserve">] </w:t>
      </w:r>
      <w:r>
        <w:rPr>
          <w:rFonts w:eastAsia="IRNazanin" w:cs="IRNazanin"/>
          <w:color w:val="111111"/>
          <w:sz w:val="28"/>
          <w:szCs w:val="28"/>
          <w:lang w:bidi="fa-IR"/>
        </w:rPr>
        <w:t>4973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امام خمينى، دام ظله العالى</w:t>
      </w:r>
    </w:p>
    <w:p>
      <w:pPr>
        <w:pStyle w:val="BookText"/>
        <w:rPr/>
      </w:pPr>
      <w:r>
        <w:rPr>
          <w:rFonts w:ascii="IRNazanin" w:hAnsi="IRNazanin" w:eastAsia="IRNazanin"/>
          <w:color w:val="111111"/>
          <w:sz w:val="28"/>
          <w:sz w:val="28"/>
          <w:szCs w:val="28"/>
          <w:rtl w:val="true"/>
          <w:lang w:bidi="fa-IR"/>
        </w:rPr>
        <w:t>پس از تقديم سلام؛ به استحضار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دوحه پايتخت قطر، كشورى اسلامى، مرغ و گوشت‌هايى بسته‌بندى شده از كشورهايى مانند دانمارك، برزيل و استراليا، به وسيلۀ مورّدين و تاجرهايى مسلمان وارد دوحه مى‌شود و ما در بازار اسلامى و از دست مسلمان‌ها خريدارى كرده و مجدداً به فروش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هر پاكت بسته‌بندى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مرغ و يا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خط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 على طريقة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بعضى‌ها امضاى رئيس ثقافه اسلامى در همان كشور صادركننده هم نوشته شده است؛ ولى ما خود شخصاً در مورد ذبح صحيح آن و نوشتۀ روى بسته، اطلاعى مبنى بر نظارت شدن و يا نشدن آن نداريم؛ مصرف اكثريت مردم هم از همين مرغ و گوشت‌ها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شايعاتى از طرف بعضى افراد شيعه‌مذهب رواج دارد كه فروش و يا مصرف آن درست نيست؛ خواهشمند است كه نظر مبارك را در اين مورد مرقوم فرمايند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احتمال بدهيد كه وارد كنندۀ مسلمان احراز تذكيۀ حيوان </w:t>
      </w:r>
    </w:p>
    <w:p>
      <w:pPr>
        <w:pStyle w:val="BookText"/>
        <w:rPr/>
      </w:pPr>
      <w:r>
        <w:rPr>
          <w:rFonts w:ascii="Amiri" w:hAnsi="Amiri" w:eastAsia="Amiri" w:cs="Amiri"/>
          <w:color w:val="111111"/>
          <w:sz w:val="28"/>
          <w:sz w:val="28"/>
          <w:szCs w:val="28"/>
          <w:rtl w:val="true"/>
          <w:lang w:bidi="ar-SA"/>
        </w:rPr>
        <w:t>را كرده و آن را در دسترس مسلمين قرار داده است، محكوم به حلّيت و الاّ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9051</w:t>
      </w:r>
      <w:r>
        <w:rPr>
          <w:rFonts w:eastAsia="IRNazanin" w:cs="IRNazanin"/>
          <w:color w:val="111111"/>
          <w:sz w:val="28"/>
          <w:szCs w:val="28"/>
          <w:rtl w:val="true"/>
          <w:lang w:bidi="fa-IR"/>
        </w:rPr>
        <w:t xml:space="preserve">]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بعد از حمد و ثناى خداوند متعال و درود و صلوات بر رسول اكرم صلى‌الله‌عليه‌و‌آله‌وسلم و ساير ائمه اطهار و سلام بر امام امت حفظه الله و پيروان او به عرض مى‌رسانم كه اين‌جا كويت كه بلاد اسلامى است گوشت‌هاى كشته بسته‌بندى شده و مرغ‌هاى كشته از كشورهاى غير اسلامى مانند هلند و دانمارك و برزيل و فرانسه مى‌آورند و روى آن‌ها نوشته شده مخصوص بلاد عربى و ذبح شده به طريق اسلامى تحت مراقبة المركز الثقافة الاسلامى دانمارك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جواب ارسال داريد كه به فتواى آيت الله امام خمينى خوردن و خريد و فروش آن‌ها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احتمال بدهيد كه مسلمان وارد كننده گوشت مراعات تزكيه شرعيه نموده و در معرض خوردن مسلمانان مى‌گذارد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9052</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تنها مى‌توان به گفتار برادران عرب كه ابراز فروش گوشت اسلامى مى‌كنند اعتماد كرد و از آن گوشت مصرف نمود يا شرايط ديگرى وجود دارد؟</w:t>
      </w:r>
    </w:p>
    <w:p>
      <w:pPr>
        <w:pStyle w:val="BookText"/>
        <w:rPr/>
      </w:pPr>
      <w:r>
        <w:rPr>
          <w:rFonts w:ascii="IRNazanin" w:hAnsi="IRNazanin" w:eastAsia="IRNazanin"/>
          <w:color w:val="111111"/>
          <w:sz w:val="28"/>
          <w:sz w:val="28"/>
          <w:szCs w:val="28"/>
          <w:rtl w:val="true"/>
          <w:lang w:bidi="fa-IR"/>
        </w:rPr>
        <w:t>بسمه تعالى، اگر فروشنده، مسلمان است و احتمال مى‌رود كه تذكيۀ شرعى آن را احراز كرده و به مسلمين مى‌فروشد،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9053</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ماهى‌هايى كه طبخ شده‌اند و بسته‌بندى شده‌اند و از بلاد كفر مى‌آورند اگر زنده از آب گرفتن و در بيرون از آب مردن ماهى‌ها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دست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w:t>
      </w:r>
    </w:p>
    <w:p>
      <w:pPr>
        <w:pStyle w:val="BookText"/>
        <w:rPr/>
      </w:pPr>
      <w:r>
        <w:rPr>
          <w:rFonts w:ascii="Amiri" w:hAnsi="Amiri" w:eastAsia="Amiri" w:cs="Amiri"/>
          <w:color w:val="111111"/>
          <w:sz w:val="28"/>
          <w:sz w:val="28"/>
          <w:szCs w:val="28"/>
          <w:rtl w:val="true"/>
          <w:lang w:bidi="ar-SA"/>
        </w:rPr>
        <w:t>نباشد، محكوم به حليت است يا خير؟</w:t>
      </w:r>
    </w:p>
    <w:p>
      <w:pPr>
        <w:pStyle w:val="BookText"/>
        <w:rPr/>
      </w:pPr>
      <w:r>
        <w:rPr>
          <w:rFonts w:ascii="IRNazanin" w:hAnsi="IRNazanin" w:eastAsia="IRNazanin"/>
          <w:color w:val="111111"/>
          <w:sz w:val="28"/>
          <w:sz w:val="28"/>
          <w:szCs w:val="28"/>
          <w:rtl w:val="true"/>
          <w:lang w:bidi="fa-IR"/>
        </w:rPr>
        <w:t>بسمه تعالى، محكوم به حرمت است مگر آن‌كه احتمال دهد كه وارد كننده مسلمان احراز تذكيه حيوان را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9054</w:t>
      </w:r>
      <w:r>
        <w:rPr>
          <w:rFonts w:eastAsia="IRNazanin" w:cs="IRNazanin"/>
          <w:color w:val="111111"/>
          <w:sz w:val="28"/>
          <w:szCs w:val="28"/>
          <w:rtl w:val="true"/>
          <w:lang w:bidi="fa-IR"/>
        </w:rPr>
        <w:t xml:space="preserve">] </w:t>
      </w:r>
      <w:r>
        <w:rPr>
          <w:rFonts w:eastAsia="IRNazanin" w:cs="IRNazanin"/>
          <w:color w:val="111111"/>
          <w:sz w:val="28"/>
          <w:szCs w:val="28"/>
          <w:lang w:bidi="fa-IR"/>
        </w:rPr>
        <w:t>4975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بدين وسيله از مسئولين محترم دفتر امام تقاضا مى‌كنم به پرسش‌هاى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روشن‌شدن تكليف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مطلع هستيد امروزه گوشت مرغ با تحويل كوپن توزيع مى‌شود و امكان خريد مرغ زنده وجود ندارد؛ ولى مرغى كه به اين طريق خريده مى‌شود، در اكثر اوقات ذبح اسلامى نشده و مردم اهميتى به آن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نمى‌توانيم با داشتن آگاهى اين نوع مرغ را مصرف نماييم و بعد از خريد، فروشنده پس نمى‌گيرد يا تعويض نمى‌كند بايد چه كار كنيم؟</w:t>
      </w:r>
    </w:p>
    <w:p>
      <w:pPr>
        <w:pStyle w:val="BookText"/>
        <w:rPr/>
      </w:pPr>
      <w:r>
        <w:rPr>
          <w:rFonts w:ascii="IRNazanin" w:hAnsi="IRNazanin" w:eastAsia="IRNazanin"/>
          <w:color w:val="111111"/>
          <w:sz w:val="28"/>
          <w:sz w:val="28"/>
          <w:szCs w:val="28"/>
          <w:rtl w:val="true"/>
          <w:lang w:bidi="fa-IR"/>
        </w:rPr>
        <w:t>بسمه تعالى، اگر يقين داريد ذبح شرعى نشده نمى‌توانيد مصرف كنيد و در صورت شك در آن، حكم به صحت مى‌شود و استفاده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خانه‌اى يكى از اعضاى خانواده وسايل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گيتار و سنتور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با آن‌ها فقط آهنگ‌هاى سرودهاى انقلابى را بنوازد، اشخاص ديگر كه مجبور هستند آن‌ها را جابه‌جا كنند، چه‌كار كنند؟ با توجه به اين‌كه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خانه‌اى باشد نماز خانواده قبول نيست و يا هركس به آن‌ها دست بزند تا چهل روز نمازش مقبول درگاه الهى نيست؟ آيا منظور كسى است كه مثلاً هنگام جاروكردن مجبور است اين وسايل را جابه‌جا كند؟</w:t>
      </w:r>
    </w:p>
    <w:p>
      <w:pPr>
        <w:pStyle w:val="BookText"/>
        <w:rPr/>
      </w:pPr>
      <w:r>
        <w:rPr>
          <w:rFonts w:ascii="IRNazanin" w:hAnsi="IRNazanin" w:eastAsia="IRNazanin"/>
          <w:color w:val="111111"/>
          <w:sz w:val="28"/>
          <w:sz w:val="28"/>
          <w:szCs w:val="28"/>
          <w:rtl w:val="true"/>
          <w:lang w:bidi="fa-IR"/>
        </w:rPr>
        <w:t>بسمه تعالى، بر جارو كننده چيزى نيست؛ ولى صاحبش بايد آن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داشتن و قرض دادن و پس گرفتن قرض با همسايه‌اى كه پول آن‌ها از راه دزدى يا حرام به دست مى‌آيد، يا دادن و گرفتن ظرف و غيره در حالى كه آن‌ها نجس و تميز را تشخيص نمى‌دهند چگونه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به بودن مال حرام در آنچه مورد ابتلاى او است ندارد اشكال ندارد؛ و با شك در طهارت و نجاست، حكم به طهارت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9055</w:t>
      </w:r>
      <w:r>
        <w:rPr>
          <w:rFonts w:eastAsia="IRNazanin" w:cs="IRNazanin"/>
          <w:color w:val="111111"/>
          <w:sz w:val="28"/>
          <w:szCs w:val="28"/>
          <w:rtl w:val="true"/>
          <w:lang w:bidi="fa-IR"/>
        </w:rPr>
        <w:t xml:space="preserve">] </w:t>
      </w:r>
      <w:r>
        <w:rPr>
          <w:rFonts w:eastAsia="IRNazanin" w:cs="IRNazanin"/>
          <w:color w:val="111111"/>
          <w:sz w:val="28"/>
          <w:szCs w:val="28"/>
          <w:lang w:bidi="fa-IR"/>
        </w:rPr>
        <w:t>6992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مرغ‌هايى كه به تعداد حدود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در كشتارگاه شهر كرج كشته مى‌شوند، بنا به تأييد آقايان علماى كرج،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ذبح نيز بسم الله الرحمن الرحيم گفته نمى‌شود و اين مسأله چند بار به مسئولان كشتارگاه تذكر داده شده است؛ اما ترتيب اثرى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در اين مورد چيست؟</w:t>
      </w:r>
    </w:p>
    <w:p>
      <w:pPr>
        <w:pStyle w:val="BookText"/>
        <w:rPr/>
      </w:pPr>
      <w:r>
        <w:rPr>
          <w:rFonts w:ascii="IRNazanin" w:hAnsi="IRNazanin" w:eastAsia="IRNazanin"/>
          <w:color w:val="111111"/>
          <w:sz w:val="28"/>
          <w:sz w:val="28"/>
          <w:szCs w:val="28"/>
          <w:rtl w:val="true"/>
          <w:lang w:bidi="fa-IR"/>
        </w:rPr>
        <w:t>بسمه تعالى، حلال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يقين كند كه خلاف طريق شرعى ذبح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9056</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عند شراء اللحوم من أسواق المسلمين أو الدول الإسلامية، السؤال عن تذكيتها علماً بأنّ الغالب في هذه البلاد التعامل باللحوم الغير المذكّاة وما الحال بالنسبة للجلود؟</w:t>
      </w:r>
    </w:p>
    <w:p>
      <w:pPr>
        <w:pStyle w:val="BookText"/>
        <w:rPr/>
      </w:pPr>
      <w:r>
        <w:rPr>
          <w:rFonts w:ascii="Amiri" w:hAnsi="Amiri" w:eastAsia="Amiri" w:cs="Amiri"/>
          <w:color w:val="111111"/>
          <w:sz w:val="28"/>
          <w:sz w:val="28"/>
          <w:szCs w:val="28"/>
          <w:rtl w:val="true"/>
          <w:lang w:bidi="ar-SA"/>
        </w:rPr>
        <w:t>بسمه تعالى، لا يجب السؤال ويحكم بالتذكية إذا لم يعلم باستيراد اللحم أو الجلد من البلاد الغير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9057</w:t>
      </w:r>
      <w:r>
        <w:rPr>
          <w:rFonts w:eastAsia="IRNazanin" w:cs="IRNazanin"/>
          <w:color w:val="111111"/>
          <w:sz w:val="28"/>
          <w:szCs w:val="28"/>
          <w:rtl w:val="true"/>
          <w:lang w:bidi="fa-IR"/>
        </w:rPr>
        <w:t xml:space="preserve">] </w:t>
      </w:r>
      <w:r>
        <w:rPr>
          <w:rFonts w:eastAsia="IRNazanin" w:cs="IRNazanin"/>
          <w:color w:val="111111"/>
          <w:sz w:val="28"/>
          <w:szCs w:val="28"/>
          <w:lang w:bidi="fa-IR"/>
        </w:rPr>
        <w:t>4976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خمينى، متّع الله المسلمين بطول بقائه، قم، دفتر امام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توضيح المسائل ذبح بلاد كفر را حرام دانسته‌ايد و طبق گزارش هيأت اعزامى آن حضرت كه اخيراً در جرايد منتشر شده، تمام گوشت تهيه شده در كشور نيوزلند و قسمتى از گوشت تهيه شده از استراليا با ذبح غير شرعى است و اين روزها در مشهد از گوشت‌هاى نيوزلندى و غيره به فروش مى‌رسانند و مايۀ تأسف است كه جلو بعضى فروشگاه‌ها پرده‌هايى زده شده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اسلامى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دارد نظر مبارك خود را دربارۀ خريد و فروش و خوردن گوشت‌هاى </w:t>
      </w:r>
      <w:bookmarkStart w:id="41" w:name="pg15266_163442"/>
    </w:p>
    <w:p>
      <w:pPr>
        <w:pStyle w:val="BookText"/>
        <w:rPr/>
      </w:pPr>
      <w:bookmarkEnd w:id="41"/>
      <w:r>
        <w:rPr>
          <w:rFonts w:ascii="IRNazanin" w:hAnsi="IRNazanin" w:eastAsia="IRNazanin"/>
          <w:color w:val="111111"/>
          <w:sz w:val="28"/>
          <w:sz w:val="28"/>
          <w:szCs w:val="28"/>
          <w:rtl w:val="true"/>
          <w:lang w:bidi="fa-IR"/>
        </w:rPr>
        <w:t>فوق‌الذكر مشروحاً اعلام كنيد و با ارسال نمونه مهر مخصوص كه هيأت از قسمت ذبح شرعى استراليا آورده‌اند، اجازه فرمايند از فروش گوشت‌هايى كه منطبق با مهر مذكور نباشد و حراميت آن مسلم است جلوگيرى به عمل آيد تا مسلمان ناآگاه از شر مغلطه كاران و سودجويان و خوردن گوشت حرام نجات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گوشت‌هايى كه از بلاد كفر مى‌آورند، اگر شخص احتمال بدهد كه وارد كننده مسلمان احراز ذبح شرعى آن را كرده و در دسترس مسلمانان قرار داده، محكوم به حليت است و تشخيص موضوع با خود مقلد است</w:t>
      </w:r>
      <w:r>
        <w:rPr>
          <w:rFonts w:eastAsia="IRNazanin" w:cs="IRNazanin"/>
          <w:color w:val="111111"/>
          <w:sz w:val="28"/>
          <w:szCs w:val="28"/>
          <w:rtl w:val="true"/>
          <w:lang w:bidi="fa-IR"/>
        </w:rPr>
        <w:t>.</w:t>
      </w:r>
    </w:p>
    <w:p>
      <w:pPr>
        <w:pStyle w:val="Heading5"/>
        <w:numPr>
          <w:ilvl w:val="4"/>
          <w:numId w:val="1"/>
        </w:numPr>
        <w:rPr/>
      </w:pPr>
      <w:bookmarkStart w:id="42" w:name="__RefHeading___Toc4340515_2142443653"/>
      <w:bookmarkStart w:id="43" w:name="_Toc14"/>
      <w:bookmarkEnd w:id="42"/>
      <w:r>
        <w:rPr>
          <w:rtl w:val="true"/>
        </w:rPr>
        <w:t>حكم ذبيحۀ اهل تسنن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9058</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اهل تسنن در هنگام سر بريدن، پيشانى گوسفندان را رو به قبله قرار مى‌دهند و كاردگاه و دست و پا را قرار نمى‌دهند رو به قبله، خوردنش براى ما اشكال دارد يا خير؟ خودشان سر مى‌برند و همۀ علمايشان در اين حومه حلال مى‌دانند، نمى‌دانم اصل فتوايشان همين است يا طور ديگرى؟</w:t>
      </w:r>
    </w:p>
    <w:p>
      <w:pPr>
        <w:pStyle w:val="BookText"/>
        <w:rPr/>
      </w:pPr>
      <w:r>
        <w:rPr>
          <w:rFonts w:ascii="Amiri" w:hAnsi="Amiri" w:eastAsia="Amiri" w:cs="Amiri"/>
          <w:color w:val="111111"/>
          <w:sz w:val="28"/>
          <w:sz w:val="28"/>
          <w:szCs w:val="28"/>
          <w:rtl w:val="true"/>
          <w:lang w:bidi="ar-SA"/>
        </w:rPr>
        <w:t>بسمه تعالى، فرض مذكور، حكم جهل به حكم را دارد كه ذبيحه حلال است</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340517_2142443653"/>
      <w:bookmarkStart w:id="45" w:name="_Toc15"/>
      <w:bookmarkEnd w:id="44"/>
      <w:r>
        <w:rPr>
          <w:rtl w:val="true"/>
        </w:rPr>
        <w:t>قوانين و مقررات شيلات</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9059</w:t>
      </w:r>
      <w:r>
        <w:rPr>
          <w:rFonts w:eastAsia="IRNazanin" w:cs="IRNazanin"/>
          <w:color w:val="111111"/>
          <w:sz w:val="28"/>
          <w:szCs w:val="28"/>
          <w:rtl w:val="true"/>
          <w:lang w:bidi="fa-IR"/>
        </w:rPr>
        <w:t xml:space="preserve">] </w:t>
      </w:r>
      <w:r>
        <w:rPr>
          <w:rFonts w:eastAsia="IRNazanin" w:cs="IRNazanin"/>
          <w:color w:val="111111"/>
          <w:sz w:val="28"/>
          <w:szCs w:val="28"/>
          <w:lang w:bidi="fa-IR"/>
        </w:rPr>
        <w:t>4977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خدمت امام عزيز و رهبر كبير انقلاب، خمينى بت‌شكن، سلام، پس از سلام و طول عمر آن امام بزرگوار، مسأله‌اى كه مدت‌ها يك‌سرى از ملت زحمتكش صياد با آن مواجه مى‌باشند اين است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آيا صيد نوعى از ماهى به نام اوزون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 خاويار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صيادان آزاد و فروش به بازار جايز است يا خير؟</w:t>
      </w:r>
    </w:p>
    <w:p>
      <w:pPr>
        <w:pStyle w:val="BookText"/>
        <w:rPr/>
      </w:pPr>
      <w:r>
        <w:rPr>
          <w:rFonts w:ascii="IRNazanin" w:hAnsi="IRNazanin" w:eastAsia="IRNazanin"/>
          <w:color w:val="111111"/>
          <w:sz w:val="28"/>
          <w:sz w:val="28"/>
          <w:szCs w:val="28"/>
          <w:rtl w:val="true"/>
          <w:lang w:bidi="fa-IR"/>
        </w:rPr>
        <w:t>توضيح اين‌كه صيادان شيلات دولتى در سال، شش ماه را به صيد همين ماهى به نفع دولت مشغول مى‌باشند و از دولت حقوق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پيش مى‌آيد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چرا دولت صيد مى‌كند و مى‌فروشد و از پول آن استفاده مى‌نمايد و اگر حلال است، پس براى صيادان آزاد هم نبايد اشكال داشته باشد؟ مستدعى است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آن امام بزرگوار را از خداوند بزرگ مسئلت مى‌نماييم</w:t>
      </w:r>
    </w:p>
    <w:p>
      <w:pPr>
        <w:pStyle w:val="BookText"/>
        <w:rPr/>
      </w:pPr>
      <w:r>
        <w:rPr>
          <w:rFonts w:ascii="IRNazanin" w:hAnsi="IRNazanin" w:eastAsia="IRNazanin"/>
          <w:color w:val="111111"/>
          <w:sz w:val="28"/>
          <w:sz w:val="28"/>
          <w:szCs w:val="28"/>
          <w:rtl w:val="true"/>
          <w:lang w:bidi="fa-IR"/>
        </w:rPr>
        <w:t>بسمه تعالى، لازم است مراعات مقررات جمهورى اسلامى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9060</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كبير انقلاب اسلامى، حضرت امام خمينى، اميد مستضعفان جهان، مدّ ظله العالى، درود خداوند يكتا و ملائكه رب العالمين بر آن مرجع عالى‌قدر و بنيان‌گذار جمهورى اسلامى ايران باد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پيش آمد كه اين‌جانبان را با مشكل مواجه ساخت، كه صورت مسأله از حضور مباركت سؤال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يك صد نفر مشترك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ماهى در درياى خزر مى‌باشيم كه ماهى صيد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بايد آنچه ماهى صيد مى‌شود تحويل شيلات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شيلات به علت كمبود يا بر اثر كم‌توجهى، بعضى از وسايل تور را نمى‌دهد و ما مجبوريم با قيمت بسيار زياد در بازار آزاد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مشتركين تور، مقدارى از اين ماهى صيد شده را بدون اطلاع شيلات، به طور مخفى به بازار آزاد با قيمت زياد مى‌فروشيم و حاصل پول آن بين مشتركين تور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مشتركين حاضر به همكارى نيستند و آن را حرام مى‌دانند؛ اما اكثراً با فروختن ماهى بدون اجازۀ شيلات حاضرند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شرع مقدّس اسلام چه صورتى دارد؟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مأمورى كه از طرف شيلات نظارت تور را دارد تا حيف و ميل نشود، با گرفتن ماهى كه جزو رشوه است موافقت مى‌نمايد؛ همين طور راننده هم با گرفتن رشوه نديد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بعضى از افراد كه واقعاً از همكارى با آنان در اين‌باره حاضر نيستند و در مورد تقسيم پول حاصله از فروش مخفى ماهى‌ها مجبورند سهم خود را بگيرند، چه صورتى دارد؟ مسئوليت اين‌جانبان از نظر شرع مقدّس اسلام در مورد مأمور شيلات و 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 تا چه اندازه است؟ نظر مباركت را در فتواى مسأله بالا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9061</w:t>
      </w:r>
      <w:r>
        <w:rPr>
          <w:rFonts w:eastAsia="IRNazanin" w:cs="IRNazanin"/>
          <w:color w:val="111111"/>
          <w:sz w:val="28"/>
          <w:szCs w:val="28"/>
          <w:rtl w:val="true"/>
          <w:lang w:bidi="fa-IR"/>
        </w:rPr>
        <w:t xml:space="preserve">] </w:t>
      </w:r>
      <w:r>
        <w:rPr>
          <w:rFonts w:eastAsia="IRNazanin" w:cs="IRNazanin"/>
          <w:color w:val="111111"/>
          <w:sz w:val="28"/>
          <w:szCs w:val="28"/>
          <w:lang w:bidi="fa-IR"/>
        </w:rPr>
        <w:t>4979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امام خمينى، سلام عرض مى‌كنم پس از عرض سلام حضور حضرت امام خمينى سلامتى و طول عمر آن حضرت را از خداوند متعال خواهانم، اميدوارم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يك فرد شيعه مقلد امام خمينى ساكن رشت مى‌باشم، مشكلى براى ساكنان اين منطقه پيش آمد بنا به دستور امام جمعه رشت جناب آقاى حجت الاسلام احسان‌بخش و بنا به دستور مقامات مسئول كه از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ماهى را ممنوع اعلام كردند ولى تاريخ صيد آزاد را اعلام نكردند، ساكنان اين روستا در كنار سفيدرود قرار دارند و از لحاظ امر معاش اكثرشان ضعيف هستند و امشب پيشنماز محل ما گفت حتى خريدن ماهى و كولى حرام است، حالا از حضور مبارك حضرت امام خواهشمند هستم كه دستور بفرماييد گرفتن ماهى و يا كولى و خريدن در سفيدرودها حرام است يا خير؟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مقررات دولت اسلامى بايد مراعات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9062</w:t>
      </w:r>
      <w:r>
        <w:rPr>
          <w:rFonts w:eastAsia="IRNazanin" w:cs="IRNazanin"/>
          <w:color w:val="111111"/>
          <w:sz w:val="28"/>
          <w:szCs w:val="28"/>
          <w:rtl w:val="true"/>
          <w:lang w:bidi="fa-IR"/>
        </w:rPr>
        <w:t xml:space="preserve">] </w:t>
      </w:r>
      <w:r>
        <w:rPr>
          <w:rFonts w:eastAsia="IRNazanin" w:cs="IRNazanin"/>
          <w:color w:val="111111"/>
          <w:sz w:val="28"/>
          <w:szCs w:val="28"/>
          <w:lang w:bidi="fa-IR"/>
        </w:rPr>
        <w:t>4980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حضرت آيت الله العظمى امام خمينى، رهبر كبير انقلاب اسلامى، دامت بركاته، با سلام و اعتذار، به جواب مسائل مطروحۀ زير، شديداً نيازمنديم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صيد ماهى در دريا بايد با اجازۀ دولت باشد؟</w:t>
      </w:r>
    </w:p>
    <w:p>
      <w:pPr>
        <w:pStyle w:val="BookText"/>
        <w:rPr/>
      </w:pPr>
      <w:r>
        <w:rPr>
          <w:rFonts w:ascii="IRNazanin" w:hAnsi="IRNazanin" w:eastAsia="IRNazanin"/>
          <w:color w:val="111111"/>
          <w:sz w:val="28"/>
          <w:sz w:val="28"/>
          <w:szCs w:val="28"/>
          <w:rtl w:val="true"/>
          <w:lang w:bidi="fa-IR"/>
        </w:rPr>
        <w:t>بسمه تعالى، اگر دولت مقرراتى داشته باشد،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بدون مجوز، كسى در دريا صيد نمود، آيا مالك مى‌شود؟ چنانچه مالك نمى‌شود، چه كسى مالك است؟</w:t>
      </w:r>
    </w:p>
    <w:p>
      <w:pPr>
        <w:pStyle w:val="BookText"/>
        <w:rPr/>
      </w:pPr>
      <w:r>
        <w:rPr>
          <w:rFonts w:ascii="IRNazanin" w:hAnsi="IRNazanin" w:eastAsia="IRNazanin"/>
          <w:color w:val="111111"/>
          <w:sz w:val="28"/>
          <w:sz w:val="28"/>
          <w:szCs w:val="28"/>
          <w:rtl w:val="true"/>
          <w:lang w:bidi="fa-IR"/>
        </w:rPr>
        <w:t>بسمه تعالى، مالك مى‌شود، اگر چه خلاف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جلوى صيد غير مجاز را گرفت، ولو اين‌كه صياد واقعاً فقير باشد و تعدادشان مثلاً يك يا چند نفر باشد؟</w:t>
      </w:r>
    </w:p>
    <w:p>
      <w:pPr>
        <w:pStyle w:val="BookText"/>
        <w:rPr/>
      </w:pPr>
      <w:r>
        <w:rPr>
          <w:rFonts w:ascii="Amiri" w:hAnsi="Amiri" w:eastAsia="Amiri" w:cs="Amiri"/>
          <w:color w:val="111111"/>
          <w:sz w:val="28"/>
          <w:sz w:val="28"/>
          <w:szCs w:val="28"/>
          <w:rtl w:val="true"/>
          <w:lang w:bidi="ar-SA"/>
        </w:rPr>
        <w:t>بسمه تعالى، جواب اين سؤال معلوم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ماهى‌هايى كه داخل تور مى‌باشد ممكن است برخى در آب بميرند، ولى مشخص نيست؛ چون تقريباً ده ساعت وقت احتياج دارد كه تور ماهى‌گيرى به ساحل برسد و ماهى‌هاى خيلى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روزنه‌هاى تور چسبيده و بميرند؛ اما اكثر قريب به اتفاق ماهى‌ها زنده‌اند و در خشكى مى‌ميرند و تشخيص،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بين ده هزار ماهى شايد چند ماهى به آن ترتيب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آب بميرند حرام هستند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عباد الله الصالحين </w:t>
      </w:r>
      <w:bookmarkStart w:id="46" w:name="pg15266_163446"/>
    </w:p>
    <w:p>
      <w:pPr>
        <w:pStyle w:val="Heading5"/>
        <w:numPr>
          <w:ilvl w:val="4"/>
          <w:numId w:val="1"/>
        </w:numPr>
        <w:rPr/>
      </w:pPr>
      <w:bookmarkStart w:id="47" w:name="__RefHeading___Toc4340519_2142443653"/>
      <w:bookmarkStart w:id="48" w:name="_Toc16"/>
      <w:bookmarkEnd w:id="46"/>
      <w:bookmarkEnd w:id="47"/>
      <w:r>
        <w:rPr>
          <w:rtl w:val="true"/>
        </w:rPr>
        <w:t>شكار حيوانات وحشى</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9065</w:t>
      </w:r>
      <w:r>
        <w:rPr>
          <w:rFonts w:eastAsia="IRNazanin" w:cs="IRNazanin"/>
          <w:color w:val="111111"/>
          <w:sz w:val="28"/>
          <w:szCs w:val="28"/>
          <w:rtl w:val="true"/>
          <w:lang w:bidi="fa-IR"/>
        </w:rPr>
        <w:t xml:space="preserve">] </w:t>
      </w:r>
      <w:r>
        <w:rPr>
          <w:rFonts w:eastAsia="IRNazanin" w:cs="IRNazanin"/>
          <w:color w:val="111111"/>
          <w:sz w:val="28"/>
          <w:szCs w:val="28"/>
          <w:lang w:bidi="fa-IR"/>
        </w:rPr>
        <w:t>4981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امام خمينى، دام عزّه، پس از اهداى سلام و اميد پيروزى حق بر باطل، به يك مسأله،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مى‌رود شكار كوهى؛ يك يا چند عدد شكار با اسلحه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پاسدار و محافظ امنيت و جنگل و غيره هستيم، حق داريم اين صيد را از ايشان بگيريم؟ برفرض گرفتن، آيا جايز است كه ببريم بين پاسدارها و خانواده تقسيم كنيم و حال اين‌كه به عنوان قاچاقى صيد كرده؟ مستدعى است حكم الله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شما حق نداريد و بايد طبق مقررات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9066</w:t>
      </w:r>
      <w:r>
        <w:rPr>
          <w:rFonts w:eastAsia="IRNazanin" w:cs="IRNazanin"/>
          <w:color w:val="111111"/>
          <w:sz w:val="28"/>
          <w:szCs w:val="28"/>
          <w:rtl w:val="true"/>
          <w:lang w:bidi="fa-IR"/>
        </w:rPr>
        <w:t xml:space="preserve">] </w:t>
      </w:r>
      <w:r>
        <w:rPr>
          <w:rFonts w:eastAsia="IRNazanin" w:cs="IRNazanin"/>
          <w:color w:val="111111"/>
          <w:sz w:val="28"/>
          <w:szCs w:val="28"/>
          <w:lang w:bidi="fa-IR"/>
        </w:rPr>
        <w:t>7219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كوهى يا جنگلى كه از طرف دولت جمهورى اسلامى ممنوع الصيد گرديده، بز كوهى را شكار نمايد اين عمل چه صورت دارد؟ و آيا سرپيچى از مقررات دولت محسوب مى‌شود؟ و آيا گوشت اين حيوان حلال است يا خير؟ لطفاً جواب را فورى اعلام فرماييد چون نياز مبرم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مخالفت مقررات دولت اسلامى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9067</w:t>
      </w:r>
      <w:r>
        <w:rPr>
          <w:rFonts w:eastAsia="IRNazanin" w:cs="IRNazanin"/>
          <w:color w:val="111111"/>
          <w:sz w:val="28"/>
          <w:szCs w:val="28"/>
          <w:rtl w:val="true"/>
          <w:lang w:bidi="fa-IR"/>
        </w:rPr>
        <w:t xml:space="preserve">] </w:t>
      </w:r>
      <w:r>
        <w:rPr>
          <w:rFonts w:eastAsia="IRNazanin" w:cs="IRNazanin"/>
          <w:color w:val="111111"/>
          <w:sz w:val="28"/>
          <w:szCs w:val="28"/>
          <w:lang w:bidi="fa-IR"/>
        </w:rPr>
        <w:t>4982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به خداوند بزرگ و سلام و درود به امام عصر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و درود فراوان به چريك پير اسلام، ياور مظلومان تاريخ، رهبر مستضعفان جهان، امام خمينى، در اين‌جا با مسائلى روبه‌رو شديم كه لازم دانستيم سؤالات را جهت دريافت پاسخ به پيشگاه رهبر عظيم الشأن ارسال داريم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آيا شكار كردن حيوانات وحشى در اسلام جايز است؟ و آيا در سؤال شمارۀ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امام خمينى شما دستور شكار را جايز دانسته‌ايد؟</w:t>
      </w:r>
    </w:p>
    <w:p>
      <w:pPr>
        <w:pStyle w:val="BookText"/>
        <w:rPr/>
      </w:pPr>
      <w:r>
        <w:rPr>
          <w:rFonts w:ascii="IRNazanin" w:hAnsi="IRNazanin" w:eastAsia="IRNazanin"/>
          <w:color w:val="111111"/>
          <w:sz w:val="28"/>
          <w:sz w:val="28"/>
          <w:szCs w:val="28"/>
          <w:rtl w:val="true"/>
          <w:lang w:bidi="fa-IR"/>
        </w:rPr>
        <w:t>بسمه تعالى، مقصود، حلّيت خوردن گوشت آن است و اما اصل شكار، بايد با رعايت مقررات دولت اسلامى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هر چيزى كه پاك نيست، حرام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 xml:space="preserve">. </w:t>
      </w:r>
      <w:bookmarkStart w:id="49" w:name="pg15266_163448"/>
    </w:p>
    <w:p>
      <w:pPr>
        <w:pStyle w:val="Heading2"/>
        <w:numPr>
          <w:ilvl w:val="1"/>
          <w:numId w:val="1"/>
        </w:numPr>
        <w:rPr/>
      </w:pPr>
      <w:bookmarkStart w:id="50" w:name="__RefHeading___Toc4340521_2142443653"/>
      <w:bookmarkStart w:id="51" w:name="_Toc17"/>
      <w:bookmarkEnd w:id="49"/>
      <w:bookmarkEnd w:id="50"/>
      <w:r>
        <w:rPr>
          <w:rtl w:val="true"/>
        </w:rPr>
        <w:t>خوردنى‌ها و آشاميدنى‌ها</w:t>
      </w:r>
      <w:bookmarkEnd w:id="5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340523_2142443653"/>
      <w:bookmarkStart w:id="53" w:name="_Toc18"/>
      <w:bookmarkEnd w:id="52"/>
      <w:r>
        <w:rPr>
          <w:rtl w:val="true"/>
        </w:rPr>
        <w:t>اشاره</w:t>
      </w:r>
      <w:bookmarkEnd w:id="5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266_163450"/>
      <w:bookmarkStart w:id="55" w:name="pg15266_163450"/>
      <w:bookmarkEnd w:id="55"/>
    </w:p>
    <w:p>
      <w:pPr>
        <w:pStyle w:val="Heading3"/>
        <w:numPr>
          <w:ilvl w:val="2"/>
          <w:numId w:val="1"/>
        </w:numPr>
        <w:rPr/>
      </w:pPr>
      <w:bookmarkStart w:id="56" w:name="pg15266_163450"/>
      <w:bookmarkStart w:id="57" w:name="__RefHeading___Toc4340525_2142443653"/>
      <w:bookmarkStart w:id="58" w:name="_Toc19"/>
      <w:bookmarkEnd w:id="56"/>
      <w:bookmarkEnd w:id="57"/>
      <w:r>
        <w:rPr>
          <w:rtl w:val="true"/>
        </w:rPr>
        <w:t>احكام خوردنى‌ها و آشاميدنى‌ها</w:t>
      </w:r>
      <w:bookmarkEnd w:id="58"/>
    </w:p>
    <w:p>
      <w:pPr>
        <w:pStyle w:val="Heading4"/>
        <w:numPr>
          <w:ilvl w:val="3"/>
          <w:numId w:val="1"/>
        </w:numPr>
        <w:rPr/>
      </w:pPr>
      <w:bookmarkStart w:id="59" w:name="__RefHeading___Toc4340527_2142443653"/>
      <w:bookmarkStart w:id="60" w:name="_Toc20"/>
      <w:bookmarkEnd w:id="59"/>
      <w:r>
        <w:rPr>
          <w:rtl w:val="true"/>
        </w:rPr>
        <w:t>بيان حلال و حرام از حيوانات</w:t>
      </w:r>
      <w:bookmarkEnd w:id="60"/>
    </w:p>
    <w:p>
      <w:pPr>
        <w:pStyle w:val="Heading5"/>
        <w:numPr>
          <w:ilvl w:val="4"/>
          <w:numId w:val="1"/>
        </w:numPr>
        <w:rPr/>
      </w:pPr>
      <w:bookmarkStart w:id="61" w:name="__RefHeading___Toc4340529_2142443653"/>
      <w:bookmarkStart w:id="62" w:name="_Toc21"/>
      <w:bookmarkEnd w:id="61"/>
      <w:r>
        <w:rPr>
          <w:rtl w:val="true"/>
        </w:rPr>
        <w:t>ماهى‌هاى فلس‌دار و خوردن خاويار</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9068</w:t>
      </w:r>
      <w:r>
        <w:rPr>
          <w:rFonts w:eastAsia="IRNazanin" w:cs="IRNazanin"/>
          <w:color w:val="111111"/>
          <w:sz w:val="28"/>
          <w:szCs w:val="28"/>
          <w:rtl w:val="true"/>
          <w:lang w:bidi="fa-IR"/>
        </w:rPr>
        <w:t xml:space="preserve">] </w:t>
      </w:r>
      <w:r>
        <w:rPr>
          <w:rFonts w:eastAsia="IRNazanin" w:cs="IRNazanin"/>
          <w:color w:val="111111"/>
          <w:sz w:val="28"/>
          <w:szCs w:val="28"/>
          <w:lang w:bidi="fa-IR"/>
        </w:rPr>
        <w:t>4983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امام امت، ادام الله ظله العالى</w:t>
      </w:r>
    </w:p>
    <w:p>
      <w:pPr>
        <w:pStyle w:val="BookText"/>
        <w:rPr/>
      </w:pPr>
      <w:r>
        <w:rPr>
          <w:rFonts w:ascii="IRNazanin" w:hAnsi="IRNazanin" w:eastAsia="IRNazanin"/>
          <w:color w:val="111111"/>
          <w:sz w:val="28"/>
          <w:sz w:val="28"/>
          <w:szCs w:val="28"/>
          <w:rtl w:val="true"/>
          <w:lang w:bidi="fa-IR"/>
        </w:rPr>
        <w:t>با سلام و درخواست طول عمر براى آن حضرت؛ نظر به اين‌كه از حضرت‌عالى نقل شده است كه اجازه فرموده‌ايد شركت شيلات مى‌تواند و شرعاً مجاز است خاويار را به خارجى‌ها بفروشد و از آن‌جايى كه در وزارت امور خارجه براى مراسم اعياد و يا ديگر مراسم رسمى، جهت ميهمانان خارجى در بعضى از مواقع هديه‌اى به آن‌ها داده مى‌شود، لطف فرماييد چنانچه شرعاً اشكالى نباشد حسب فتواى حضرت‌عالى موارد زير عمل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خاويار به عنوان هديه استفاده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بازاريابى براى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 از فرش، خاويار گران‌ترين و شناخته </w:t>
      </w:r>
    </w:p>
    <w:p>
      <w:pPr>
        <w:pStyle w:val="BookText"/>
        <w:rPr/>
      </w:pPr>
      <w:r>
        <w:rPr>
          <w:rFonts w:ascii="Amiri" w:hAnsi="Amiri" w:eastAsia="Amiri" w:cs="Amiri"/>
          <w:color w:val="111111"/>
          <w:sz w:val="28"/>
          <w:sz w:val="28"/>
          <w:szCs w:val="28"/>
          <w:rtl w:val="true"/>
          <w:lang w:bidi="ar-SA"/>
        </w:rPr>
        <w:t>شده‌ترين محصول صادراتى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خاويار از ماهى فلس‌دار گرفته شود، خريد و فروش و هديه دادن آن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حيواناتى كه از دريا صيد مى‌گردند، هر حيوانى كه باشند، چنانچه فلس داشته باشند حلال هستند و يا فقط ماهى‌هاى فلس‌دار حلال هستند؟</w:t>
      </w:r>
    </w:p>
    <w:p>
      <w:pPr>
        <w:pStyle w:val="BookText"/>
        <w:rPr/>
      </w:pPr>
      <w:r>
        <w:rPr>
          <w:rFonts w:ascii="IRNazanin" w:hAnsi="IRNazanin" w:eastAsia="IRNazanin"/>
          <w:color w:val="111111"/>
          <w:sz w:val="28"/>
          <w:sz w:val="28"/>
          <w:szCs w:val="28"/>
          <w:rtl w:val="true"/>
          <w:lang w:bidi="fa-IR"/>
        </w:rPr>
        <w:t>بسمه تعالى، ماهى فلس‌دار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9070</w:t>
      </w:r>
      <w:r>
        <w:rPr>
          <w:rFonts w:eastAsia="IRNazanin" w:cs="IRNazanin"/>
          <w:color w:val="111111"/>
          <w:sz w:val="28"/>
          <w:szCs w:val="28"/>
          <w:rtl w:val="true"/>
          <w:lang w:bidi="fa-IR"/>
        </w:rPr>
        <w:t xml:space="preserve">] </w:t>
      </w:r>
      <w:r>
        <w:rPr>
          <w:rFonts w:eastAsia="IRNazanin" w:cs="IRNazanin"/>
          <w:color w:val="111111"/>
          <w:sz w:val="28"/>
          <w:szCs w:val="28"/>
          <w:lang w:bidi="fa-IR"/>
        </w:rPr>
        <w:t>4984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بعد از سلام، موفقيت و سلامت شما عزيزان و بقاء و سلامت وجود حضرت امام را از درگاه ايزد منّان آرزو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به عرض مى‌رسانم كه اين‌جانب دانشجويى هستم در شهر چيكو از ايالت كاليفرنياى امريكا، كه در اين شهر همراه با ديگر دوستان انجمن اسلامى با برادران و خواهران مسلمان كشورهاى عربى و مسلمانان امريكايى در تماس مستقيم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غرض از اين مزاحمت اين است كه در مباحثات و زندگى روزمره در يك كشور غير اسلامى و رابطۀ آن‌ها با احكام اسلامى، اين‌جانب قاصر بوده‌ام از توضيح و تطبيق از توضيح المسائل حضرت امام با آياتى از قرآن كريم و ديگر ادله احكام كه از اين طريق خواستار جواب و راهنمايى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جواب و توضيح لازم و كافى در اين موارد نه تنها به اين‌جانب بلكه به عدۀ كثيرى از مسلمانان از كشورهاى مختلف كمك فراوان خواهد كرد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ماهى فلس‌دار را زنده از آب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بى‌فلس را اگر چه زنده از آب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 مى‌خوانيم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صَيْدُ الْبَحْرِ وَطَعامُهُ مَتاعاً لَكُمْ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مسلمانان عرب و امريكايى به اين آيۀ قرآن مجيد استناد كرده و مى‌گويند هرچه كه از دريا صيد شود حلال است، خواه فلس داشته باشد و خواه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مدرك استنباط احكام اسلام فقط كتاب خدا نيست تا به ملاحظه اطلاق آيه‌اى حكمى اثبات شود، بلكه يكى از مهمترين مدارك آن سنت پيغمبر اكرم صلى‌الله‌عليه‌و‌آله و روايات مأثوره از اهل بيت آن حضرت است كه آنچه از رساله نقل نموده‌ايد به وسيله آن‌ها اثبات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9071</w:t>
      </w:r>
      <w:r>
        <w:rPr>
          <w:rFonts w:eastAsia="IRNazanin" w:cs="IRNazanin"/>
          <w:color w:val="111111"/>
          <w:sz w:val="28"/>
          <w:szCs w:val="28"/>
          <w:rtl w:val="true"/>
          <w:lang w:bidi="fa-IR"/>
        </w:rPr>
        <w:t xml:space="preserve">] </w:t>
      </w:r>
      <w:r>
        <w:rPr>
          <w:rFonts w:eastAsia="IRNazanin" w:cs="IRNazanin"/>
          <w:color w:val="111111"/>
          <w:sz w:val="28"/>
          <w:szCs w:val="28"/>
          <w:lang w:bidi="fa-IR"/>
        </w:rPr>
        <w:t>4985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و مرجع عظيم الشأن، امام خمينى، روحى لك الفداء، پس از اهداى سلام خالصانه،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چابهار، صيادان نوعى ماهى به نام شيرماهى صيد مى‌كنند كه از نظر دانشكده دامپزشكى مشخص گرديده كه داراى فلس‌هاى ريزى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را در مورد استفاده از اين نوع ماهى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برگ رونوشت نامۀ دانشكده پزشكى در پاسخ به شيلات چابهار، به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فلس دارد، استفاده از آن مانع ندارد، هر چند فلس آن ريز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9072</w:t>
      </w:r>
      <w:r>
        <w:rPr>
          <w:rFonts w:eastAsia="IRNazanin" w:cs="IRNazanin"/>
          <w:color w:val="111111"/>
          <w:sz w:val="28"/>
          <w:szCs w:val="28"/>
          <w:rtl w:val="true"/>
          <w:lang w:bidi="fa-IR"/>
        </w:rPr>
        <w:t xml:space="preserve">] </w:t>
      </w:r>
      <w:r>
        <w:rPr>
          <w:rFonts w:eastAsia="IRNazanin" w:cs="IRNazanin"/>
          <w:color w:val="111111"/>
          <w:sz w:val="28"/>
          <w:szCs w:val="28"/>
          <w:lang w:bidi="fa-IR"/>
        </w:rPr>
        <w:t>4986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ظهور حضرت مهدى عليه‌السلام و سلامتى و طول عمر به امام امت و با ياد شهيدان و كليۀ معلولين انقلاب و اين جنگ تحميلى من شخصى هستم كه در شركت شيلات مشغول به خدمت مى‌باشم و سمت من در اين شركت، در قسمت فروش خاويار در فروشگاهى كه در فرودگاه مهرآباد است </w:t>
      </w:r>
    </w:p>
    <w:p>
      <w:pPr>
        <w:pStyle w:val="BookText"/>
        <w:rPr/>
      </w:pP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مسأله‌اى كه براى من و عده‌اى از همكارانم مبهم است اين است كه آيا خاويار از نظر اسلام، حرام است يا حلال؟</w:t>
      </w:r>
    </w:p>
    <w:p>
      <w:pPr>
        <w:pStyle w:val="BookText"/>
        <w:rPr/>
      </w:pPr>
      <w:r>
        <w:rPr>
          <w:rFonts w:ascii="IRNazanin" w:hAnsi="IRNazanin" w:eastAsia="IRNazanin"/>
          <w:color w:val="111111"/>
          <w:sz w:val="28"/>
          <w:sz w:val="28"/>
          <w:szCs w:val="28"/>
          <w:rtl w:val="true"/>
          <w:lang w:bidi="fa-IR"/>
        </w:rPr>
        <w:t xml:space="preserve">ما در اين فروشگاه كه در فرودگاه مهرآباد هستيم، به كليۀ مسافرانى كه قصد رفتن به خارج از كشور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فروش خاويار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شيلات، فروشگاه ديگرى در داخل شهر دارد و در اين فروشگاه فقط به اقليت‌هاى مذهبى خاويار فروخته مى‌شود و به مسلمانان نمى‌فروشند و موضوعى كه براى ما مطرح شده اين است كه اگر خاويار حلال است، پس چرا به مسلمانان در اين فروشگاه خاويار نمى‌فروشند؟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است، پس چرا در فرودگاه به مسلمانان خاويار 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ديگر در مورد حرام بودن خاويار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خاويار حرام است آيا فروش آن حرام است و حقوقى كه ما مى‌گيريم چطور؟ حلال است يا حرام؟ و اگر فروش آن حرام باشد، پس اين شركت كه يك شركت دولتى است بودجه‌اى از راه حرام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حلال است، همان طور كه خدمتتان نوشتم چرا در فروشگاهى كه در شهر است، به مسلمانان نمى‌فروشند؟</w:t>
      </w:r>
    </w:p>
    <w:p>
      <w:pPr>
        <w:pStyle w:val="BookText"/>
        <w:rPr/>
      </w:pPr>
      <w:r>
        <w:rPr>
          <w:rFonts w:ascii="IRNazanin" w:hAnsi="IRNazanin" w:eastAsia="IRNazanin"/>
          <w:color w:val="111111"/>
          <w:sz w:val="28"/>
          <w:sz w:val="28"/>
          <w:szCs w:val="28"/>
          <w:rtl w:val="true"/>
          <w:lang w:bidi="fa-IR"/>
        </w:rPr>
        <w:t>بسمه تعالى، ماهى فلس‌دار و خاويار آن حلال است و خريد و فروش آن اشكال ندارد؛ و خاويار و ماهى‌هاى بى‌فلس را اگر نفروشيد بلكه به كفار بدهيد و در ازاى اين واگذارى پول بگيريد،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9073</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نوعى ماهى در درياى خزر وجود دارد كه خاويار آن منبع درآمد سرشارى براى دولت است، لذا دولت آن را از صيادان خريدارى نموده و به دولت‌هاى كافر مى‌فروشد؛ صيد و فروش اين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خاويار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براى صيادان چه حكمى دارد؟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فلس دارد فروش آن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9074</w:t>
      </w:r>
      <w:r>
        <w:rPr>
          <w:rFonts w:eastAsia="IRNazanin" w:cs="IRNazanin"/>
          <w:color w:val="111111"/>
          <w:sz w:val="28"/>
          <w:szCs w:val="28"/>
          <w:rtl w:val="true"/>
          <w:lang w:bidi="fa-IR"/>
        </w:rPr>
        <w:t xml:space="preserve">] </w:t>
      </w:r>
      <w:r>
        <w:rPr>
          <w:rFonts w:eastAsia="IRNazanin" w:cs="IRNazanin"/>
          <w:color w:val="111111"/>
          <w:sz w:val="28"/>
          <w:szCs w:val="28"/>
          <w:lang w:bidi="fa-IR"/>
        </w:rPr>
        <w:t>4987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مسئول دفتر حضرت امام خمينى، رهبر بزرگ شيعيان جهان، پس از عرض سلام؛ اميد است كه به يارى پروردگار بزرگ براى جارى كردن قانون الله همگى پيروز و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سؤالى داشتم و براى شما فرستادم؛ اما تاكنون جواب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مراجعه به توضيح المسائل مرجع تقليد خودم، يعنى حضرت امام خمينى، نتوانستم جواب خودم را دريافت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ناچار شدم دوباره مزاحم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خاويار كه از شكم ماهى بيرون مى‌آورند و به كشورهاى غربى و شرقى صادر مى‌شود حلال است يا حرام؟ خواهشمندم در اين امر شرعى بنده را بدون جواب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خداوند رهبر ما را طول عمر عنايت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خاويار ماهى، تابع خود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ماهى فلس داشته باشد،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9075</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بيض الكافيار، هل يجوز أكله أم لا؟</w:t>
      </w:r>
    </w:p>
    <w:p>
      <w:pPr>
        <w:pStyle w:val="BookText"/>
        <w:rPr/>
      </w:pPr>
      <w:r>
        <w:rPr>
          <w:rFonts w:ascii="Amiri" w:hAnsi="Amiri" w:eastAsia="Amiri" w:cs="Amiri"/>
          <w:color w:val="111111"/>
          <w:sz w:val="28"/>
          <w:sz w:val="28"/>
          <w:szCs w:val="28"/>
          <w:rtl w:val="true"/>
          <w:lang w:bidi="ar-SA"/>
        </w:rPr>
        <w:t>بسم الله تعالى، إن كان من السمك الذي له فلس أو اشتبه في أ نّه من السمك ذي الفلس أو من السمك غير ذي الفلس حلّ أكله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9076</w:t>
      </w:r>
      <w:r>
        <w:rPr>
          <w:rFonts w:eastAsia="IRNazanin" w:cs="IRNazanin"/>
          <w:color w:val="111111"/>
          <w:sz w:val="28"/>
          <w:szCs w:val="28"/>
          <w:rtl w:val="true"/>
          <w:lang w:bidi="fa-IR"/>
        </w:rPr>
        <w:t xml:space="preserve">] </w:t>
      </w:r>
      <w:r>
        <w:rPr>
          <w:rFonts w:eastAsia="IRNazanin" w:cs="IRNazanin"/>
          <w:color w:val="111111"/>
          <w:sz w:val="28"/>
          <w:szCs w:val="28"/>
          <w:lang w:bidi="fa-IR"/>
        </w:rPr>
        <w:t>4988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امام خمينى، مدّ ظله العالى، پس از عرض سلام؛ خواهشمندم به سؤالات شرعى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 حلال است يا حرام؟ و جزء كدام دسته از حيوانات شمرده مى‌شود؟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ماهى فلس‌دار است حلال است</w:t>
      </w:r>
      <w:r>
        <w:rPr>
          <w:rFonts w:eastAsia="IRNazanin" w:cs="IRNazanin"/>
          <w:color w:val="111111"/>
          <w:sz w:val="28"/>
          <w:szCs w:val="28"/>
          <w:rtl w:val="true"/>
          <w:lang w:bidi="fa-IR"/>
        </w:rPr>
        <w:t xml:space="preserve">. </w:t>
      </w:r>
      <w:bookmarkStart w:id="63" w:name="pg15266_163455"/>
    </w:p>
    <w:p>
      <w:pPr>
        <w:pStyle w:val="BookText"/>
        <w:rPr/>
      </w:pPr>
      <w:bookmarkEnd w:id="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كردن به موسيقى‌هايى كه از راديو و تلويزيون جمهورى اسلامى به هنگام پخش سرودها و ياّ در بين برنامه‌ها پخش مى‌شود حلال است يا حرام؟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آلات موسيقى حلال است يا حرام؟ نگه داشتن آلات موسيقى حلال است يا حرام؟</w:t>
      </w:r>
    </w:p>
    <w:p>
      <w:pPr>
        <w:pStyle w:val="BookText"/>
        <w:rPr/>
      </w:pPr>
      <w:r>
        <w:rPr>
          <w:rFonts w:ascii="IRNazanin" w:hAnsi="IRNazanin" w:eastAsia="IRNazanin"/>
          <w:color w:val="111111"/>
          <w:sz w:val="28"/>
          <w:sz w:val="28"/>
          <w:szCs w:val="28"/>
          <w:rtl w:val="true"/>
          <w:lang w:bidi="fa-IR"/>
        </w:rPr>
        <w:t>بسمه تعالى، اگر از آلات مختص به لهو است خريد و فروش و نگه داشتن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9077</w:t>
      </w:r>
      <w:r>
        <w:rPr>
          <w:rFonts w:eastAsia="IRNazanin" w:cs="IRNazanin"/>
          <w:color w:val="111111"/>
          <w:sz w:val="28"/>
          <w:szCs w:val="28"/>
          <w:rtl w:val="true"/>
          <w:lang w:bidi="fa-IR"/>
        </w:rPr>
        <w:t xml:space="preserve">]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همين ماهى‌ها هرچه دقت كرده‌ايم و به چند نفر هم نشان داده شده، پولك در آن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صرف آن‌كه از طريق شوراى محلى مى‌دهند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فرض كنيم ممكن است پولك داشته و ريخته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p>
    <w:p>
      <w:pPr>
        <w:pStyle w:val="BookText"/>
        <w:rPr/>
      </w:pPr>
      <w:r>
        <w:rPr>
          <w:rFonts w:ascii="IRNazanin" w:hAnsi="IRNazanin" w:eastAsia="IRNazanin"/>
          <w:color w:val="111111"/>
          <w:sz w:val="28"/>
          <w:sz w:val="28"/>
          <w:szCs w:val="28"/>
          <w:rtl w:val="true"/>
          <w:lang w:bidi="fa-IR"/>
        </w:rPr>
        <w:t>بسمه تعالى، اگر احتمال داده شود كه فلس داشته حلال است</w:t>
      </w:r>
      <w:r>
        <w:rPr>
          <w:rFonts w:eastAsia="IRNazanin" w:cs="IRNazanin"/>
          <w:color w:val="111111"/>
          <w:sz w:val="28"/>
          <w:szCs w:val="28"/>
          <w:rtl w:val="true"/>
          <w:lang w:bidi="fa-IR"/>
        </w:rPr>
        <w:t>.</w:t>
      </w:r>
    </w:p>
    <w:p>
      <w:pPr>
        <w:pStyle w:val="Heading5"/>
        <w:numPr>
          <w:ilvl w:val="4"/>
          <w:numId w:val="1"/>
        </w:numPr>
        <w:rPr/>
      </w:pPr>
      <w:bookmarkStart w:id="64" w:name="__RefHeading___Toc4340531_2142443653"/>
      <w:bookmarkStart w:id="65" w:name="_Toc22"/>
      <w:bookmarkEnd w:id="64"/>
      <w:r>
        <w:rPr>
          <w:rtl w:val="true"/>
        </w:rPr>
        <w:t>ميگو</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9078</w:t>
      </w:r>
      <w:r>
        <w:rPr>
          <w:rFonts w:eastAsia="IRNazanin" w:cs="IRNazanin"/>
          <w:color w:val="111111"/>
          <w:sz w:val="28"/>
          <w:szCs w:val="28"/>
          <w:rtl w:val="true"/>
          <w:lang w:bidi="fa-IR"/>
        </w:rPr>
        <w:t xml:space="preserve">] </w:t>
      </w:r>
      <w:r>
        <w:rPr>
          <w:rFonts w:eastAsia="IRNazanin" w:cs="IRNazanin"/>
          <w:color w:val="111111"/>
          <w:sz w:val="28"/>
          <w:szCs w:val="28"/>
          <w:lang w:bidi="fa-IR"/>
        </w:rPr>
        <w:t>4989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تقديم احترامات، خواهشمند است فتواى شرعى اماممان را در مورد زير اعلام فرماييد؟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ميگو كه يك نوع موجود دريايى است، حلال است يا خير؟</w:t>
      </w:r>
    </w:p>
    <w:p>
      <w:pPr>
        <w:pStyle w:val="BookText"/>
        <w:rPr/>
      </w:pPr>
      <w:r>
        <w:rPr>
          <w:rFonts w:ascii="IRNazanin" w:hAnsi="IRNazanin" w:eastAsia="IRNazanin"/>
          <w:color w:val="111111"/>
          <w:sz w:val="28"/>
          <w:sz w:val="28"/>
          <w:szCs w:val="28"/>
          <w:rtl w:val="true"/>
          <w:lang w:bidi="fa-IR"/>
        </w:rPr>
        <w:t>بسمه تعالى، حيوانات دريايى اگر از قبيل ماهى فلس‌دار است حلال است وگرنه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با جستجو و مطالعه موفق به كشف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به يقين بداند كه صاحب يا صاحبان آن قرن‌ها است كه مرده‌اند و آن گنج يا دفينه قرن‌ها است كه بى‌صاحب است مى‌تواند آن را براى خود بردارد يا نه؟ و اگر خير پس بايد چه بكند؟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داشتن و پيدا شدن صاحبى براى آن مأيوس است مى‌تواند براى خود بردارد و خمس آن را بايد بدهد و مقررات دولت اسلامى بايد مراعات شود</w:t>
      </w:r>
      <w:r>
        <w:rPr>
          <w:rFonts w:eastAsia="IRNazanin" w:cs="IRNazanin"/>
          <w:color w:val="111111"/>
          <w:sz w:val="28"/>
          <w:szCs w:val="28"/>
          <w:rtl w:val="true"/>
          <w:lang w:bidi="fa-IR"/>
        </w:rPr>
        <w:t xml:space="preserve">. </w:t>
      </w:r>
      <w:bookmarkStart w:id="66" w:name="pg15266_163456"/>
    </w:p>
    <w:p>
      <w:pPr>
        <w:pStyle w:val="Heading5"/>
        <w:numPr>
          <w:ilvl w:val="4"/>
          <w:numId w:val="1"/>
        </w:numPr>
        <w:rPr/>
      </w:pPr>
      <w:bookmarkStart w:id="67" w:name="__RefHeading___Toc4340533_2142443653"/>
      <w:bookmarkStart w:id="68" w:name="_Toc23"/>
      <w:bookmarkEnd w:id="66"/>
      <w:bookmarkEnd w:id="67"/>
      <w:r>
        <w:rPr>
          <w:rtl w:val="true"/>
        </w:rPr>
        <w:t>خرگوش</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9079</w:t>
      </w:r>
      <w:r>
        <w:rPr>
          <w:rFonts w:eastAsia="IRNazanin" w:cs="IRNazanin"/>
          <w:color w:val="111111"/>
          <w:sz w:val="28"/>
          <w:szCs w:val="28"/>
          <w:rtl w:val="true"/>
          <w:lang w:bidi="fa-IR"/>
        </w:rPr>
        <w:t xml:space="preserve">] </w:t>
      </w:r>
      <w:r>
        <w:rPr>
          <w:rFonts w:eastAsia="IRNazanin" w:cs="IRNazanin"/>
          <w:color w:val="111111"/>
          <w:sz w:val="28"/>
          <w:szCs w:val="28"/>
          <w:lang w:bidi="fa-IR"/>
        </w:rPr>
        <w:t>4990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لطفاً جواب سؤالات ذيل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گوشت خرگوش حرام است يا مكروه؟</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پولى به كسى قرض داد و يك سال يا بيشتر از آن پول گذشت و آن طرف پول را پس نداد، آيا پولش خمس دارد يا خير؟</w:t>
      </w:r>
    </w:p>
    <w:p>
      <w:pPr>
        <w:pStyle w:val="BookText"/>
        <w:rPr/>
      </w:pPr>
      <w:r>
        <w:rPr>
          <w:rFonts w:ascii="IRNazanin" w:hAnsi="IRNazanin" w:eastAsia="IRNazanin"/>
          <w:color w:val="111111"/>
          <w:sz w:val="28"/>
          <w:sz w:val="28"/>
          <w:szCs w:val="28"/>
          <w:rtl w:val="true"/>
          <w:lang w:bidi="fa-IR"/>
        </w:rPr>
        <w:t>بسمه تعالى، هر وقت پول را وصول كرد خمس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خانه‌اى را مثلاً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رهن كند تا يك سال، آيا بعد از يك سال پولش خمس دارد؟</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قصد داشته باشد سحر بلند شود و روزۀ قضا بگيرد، ولى خوابش بگيرد و بلند نشود، آيا كفاره يا جريمه‌اى دارد يا خير؟</w:t>
      </w:r>
    </w:p>
    <w:p>
      <w:pPr>
        <w:pStyle w:val="BookText"/>
        <w:rPr/>
      </w:pPr>
      <w:r>
        <w:rPr>
          <w:rFonts w:ascii="IRNazanin" w:hAnsi="IRNazanin" w:eastAsia="IRNazanin"/>
          <w:color w:val="111111"/>
          <w:sz w:val="28"/>
          <w:sz w:val="28"/>
          <w:szCs w:val="28"/>
          <w:rtl w:val="true"/>
          <w:lang w:bidi="fa-IR"/>
        </w:rPr>
        <w:t>بسمه تعالى، كفاره ندارد مگر اين‌كه به قصد روزه قضا تا بعد از ظهر امساك كند و بعد از ظهر افطار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9080</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خداوند بخشندۀ مهربان و به نام خداوند درهم كوبندۀ ستمگران، پس از عرض سلام، اى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خمينى بت‌شكن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سؤالى دارم كه مى‌خواهم از شما سؤال كنم و من اول خودم را نزد شما معرفى مى‌كنم و سپس به سؤالات مى‌پردازم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كلاس سوّم راهنمايى مدرسۀ راهنمايى نواب هستم و من متولد شده و ساكن عبدل‌آباد هستم و شغل پدرم كشاورزى است و من سؤالى كه دارم عبارت است از</w:t>
      </w:r>
      <w:r>
        <w:rPr>
          <w:rFonts w:eastAsia="IRNazanin" w:cs="IRNazanin"/>
          <w:color w:val="111111"/>
          <w:sz w:val="28"/>
          <w:szCs w:val="28"/>
          <w:rtl w:val="true"/>
          <w:lang w:bidi="fa-IR"/>
        </w:rPr>
        <w:t xml:space="preserve">: </w:t>
      </w:r>
      <w:bookmarkStart w:id="69" w:name="pg15266_163457"/>
    </w:p>
    <w:p>
      <w:pPr>
        <w:pStyle w:val="BookText"/>
        <w:rPr/>
      </w:pPr>
      <w:bookmarkEnd w:id="69"/>
      <w:r>
        <w:rPr>
          <w:rFonts w:ascii="IRNazanin" w:hAnsi="IRNazanin" w:eastAsia="IRNazanin"/>
          <w:color w:val="111111"/>
          <w:sz w:val="28"/>
          <w:sz w:val="28"/>
          <w:szCs w:val="28"/>
          <w:rtl w:val="true"/>
          <w:lang w:bidi="fa-IR"/>
        </w:rPr>
        <w:t>آيا گوشت خرگوش حرام است و يا مكروه و به چه دليل حرام است؟</w:t>
      </w:r>
    </w:p>
    <w:p>
      <w:pPr>
        <w:pStyle w:val="BookText"/>
        <w:rPr/>
      </w:pPr>
      <w:r>
        <w:rPr>
          <w:rFonts w:ascii="IRNazanin" w:hAnsi="IRNazanin" w:eastAsia="IRNazanin"/>
          <w:color w:val="111111"/>
          <w:sz w:val="28"/>
          <w:sz w:val="28"/>
          <w:szCs w:val="28"/>
          <w:rtl w:val="true"/>
          <w:lang w:bidi="fa-IR"/>
        </w:rPr>
        <w:t>بسمه تعالى، گوشت خرگوش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9081</w:t>
      </w:r>
      <w:r>
        <w:rPr>
          <w:rFonts w:eastAsia="IRNazanin" w:cs="IRNazanin"/>
          <w:color w:val="111111"/>
          <w:sz w:val="28"/>
          <w:szCs w:val="28"/>
          <w:rtl w:val="true"/>
          <w:lang w:bidi="fa-IR"/>
        </w:rPr>
        <w:t xml:space="preserve">] </w:t>
      </w:r>
      <w:r>
        <w:rPr>
          <w:rFonts w:eastAsia="IRNazanin" w:cs="IRNazanin"/>
          <w:color w:val="111111"/>
          <w:sz w:val="28"/>
          <w:szCs w:val="28"/>
          <w:lang w:bidi="fa-IR"/>
        </w:rPr>
        <w:t>4992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حاج آقا روح الله الموسوى الخمينى، ادام ظله</w:t>
      </w:r>
    </w:p>
    <w:p>
      <w:pPr>
        <w:pStyle w:val="BookText"/>
        <w:rPr/>
      </w:pPr>
      <w:r>
        <w:rPr>
          <w:rFonts w:ascii="IRNazanin" w:hAnsi="IRNazanin" w:eastAsia="IRNazanin"/>
          <w:color w:val="111111"/>
          <w:sz w:val="28"/>
          <w:sz w:val="28"/>
          <w:szCs w:val="28"/>
          <w:rtl w:val="true"/>
          <w:lang w:bidi="fa-IR"/>
        </w:rPr>
        <w:t xml:space="preserve">در كتاب تست بينش اسلامى و سياسى، 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نهم، شتر و كبك و خرگوش را حلال دانسته؛ آيا خرگوش حلال گوشت يا حرام گوشت و يا مكروه مى‌باشد؟</w:t>
      </w:r>
    </w:p>
    <w:p>
      <w:pPr>
        <w:pStyle w:val="BookText"/>
        <w:rPr/>
      </w:pPr>
      <w:r>
        <w:rPr>
          <w:rFonts w:ascii="IRNazanin" w:hAnsi="IRNazanin" w:eastAsia="IRNazanin"/>
          <w:color w:val="111111"/>
          <w:sz w:val="28"/>
          <w:sz w:val="28"/>
          <w:szCs w:val="28"/>
          <w:rtl w:val="true"/>
          <w:lang w:bidi="fa-IR"/>
        </w:rPr>
        <w:t>بسمه تعالى، خرگوش حرام گوشت است</w:t>
      </w:r>
      <w:r>
        <w:rPr>
          <w:rFonts w:eastAsia="IRNazanin" w:cs="IRNazanin"/>
          <w:color w:val="111111"/>
          <w:sz w:val="28"/>
          <w:szCs w:val="28"/>
          <w:rtl w:val="true"/>
          <w:lang w:bidi="fa-IR"/>
        </w:rPr>
        <w:t>.</w:t>
      </w:r>
    </w:p>
    <w:p>
      <w:pPr>
        <w:pStyle w:val="Heading5"/>
        <w:numPr>
          <w:ilvl w:val="4"/>
          <w:numId w:val="1"/>
        </w:numPr>
        <w:rPr/>
      </w:pPr>
      <w:bookmarkStart w:id="70" w:name="__RefHeading___Toc4340535_2142443653"/>
      <w:bookmarkStart w:id="71" w:name="_Toc24"/>
      <w:bookmarkEnd w:id="70"/>
      <w:r>
        <w:rPr>
          <w:rtl w:val="true"/>
        </w:rPr>
        <w:t>خوك</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در بازار اسلامى گوشت‌هايى به نام كالباس، سوسيس مصرف مى‌شود، چون قبلاً ارامنه از گوشت خوك درست مى‌كردند فعلاً تكليف شرعى مردم در مورد آن‌ها چيست؟</w:t>
      </w:r>
    </w:p>
    <w:p>
      <w:pPr>
        <w:pStyle w:val="BookText"/>
        <w:rPr/>
      </w:pPr>
      <w:r>
        <w:rPr>
          <w:rFonts w:ascii="IRNazanin" w:hAnsi="IRNazanin" w:eastAsia="IRNazanin"/>
          <w:color w:val="111111"/>
          <w:sz w:val="28"/>
          <w:sz w:val="28"/>
          <w:szCs w:val="28"/>
          <w:rtl w:val="true"/>
          <w:lang w:bidi="fa-IR"/>
        </w:rPr>
        <w:t>بسمه تعالى، اگر گوشت خوك يا حرام ديگرى در آن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امام در مورد ازدواج دختران دوقلوى به هم چسبيده چيست؟</w:t>
      </w:r>
    </w:p>
    <w:p>
      <w:pPr>
        <w:pStyle w:val="BookText"/>
        <w:rPr/>
      </w:pPr>
      <w:r>
        <w:rPr>
          <w:rFonts w:ascii="Amiri" w:hAnsi="Amiri" w:eastAsia="Amiri" w:cs="Amiri"/>
          <w:color w:val="111111"/>
          <w:sz w:val="28"/>
          <w:sz w:val="28"/>
          <w:szCs w:val="28"/>
          <w:rtl w:val="true"/>
          <w:lang w:bidi="ar-SA"/>
        </w:rPr>
        <w:t>بسمه تعالى، مى‌توانند ازدواج كنند ولى بايد مراعات وظايف شرعيه را بنمايند</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4340537_2142443653"/>
      <w:bookmarkStart w:id="73" w:name="_Toc25"/>
      <w:bookmarkEnd w:id="72"/>
      <w:r>
        <w:rPr>
          <w:rtl w:val="true"/>
        </w:rPr>
        <w:t>حشرات</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9083</w:t>
      </w:r>
      <w:r>
        <w:rPr>
          <w:rFonts w:eastAsia="IRNazanin" w:cs="IRNazanin"/>
          <w:color w:val="111111"/>
          <w:sz w:val="28"/>
          <w:szCs w:val="28"/>
          <w:rtl w:val="true"/>
          <w:lang w:bidi="fa-IR"/>
        </w:rPr>
        <w:t xml:space="preserve">] </w:t>
      </w:r>
      <w:r>
        <w:rPr>
          <w:rFonts w:eastAsia="IRNazanin" w:cs="IRNazanin"/>
          <w:color w:val="111111"/>
          <w:sz w:val="28"/>
          <w:szCs w:val="28"/>
          <w:lang w:bidi="fa-IR"/>
        </w:rPr>
        <w:t>4994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مرجع اعظم، حضرت آيت الله العظمى روح الله الموسوى الخمينى</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خدمت جنابتان داشتم و سؤالم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جبهه‌هاى جنگ و در </w:t>
      </w:r>
      <w:bookmarkStart w:id="74" w:name="pg15266_163458"/>
    </w:p>
    <w:p>
      <w:pPr>
        <w:pStyle w:val="BookText"/>
        <w:rPr/>
      </w:pPr>
      <w:bookmarkEnd w:id="74"/>
      <w:r>
        <w:rPr>
          <w:rFonts w:ascii="IRNazanin" w:hAnsi="IRNazanin" w:eastAsia="IRNazanin"/>
          <w:color w:val="111111"/>
          <w:sz w:val="28"/>
          <w:sz w:val="28"/>
          <w:szCs w:val="28"/>
          <w:rtl w:val="true"/>
          <w:lang w:bidi="fa-IR"/>
        </w:rPr>
        <w:t>خط مقدم هستيم و در آن‌جا انواع حشرات و مگس‌ها و مورچه‌ها و موش‌ها هست و گاهى هم موش‌ها به غذاهايمان دهن مى‌زنند يا جسدهاى حشرات مرده در غذايمان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ناخودآگاه يا خودآگاه خورديم و بعد متوجه شديم، تكليف چيست؟</w:t>
      </w:r>
    </w:p>
    <w:p>
      <w:pPr>
        <w:pStyle w:val="BookText"/>
        <w:rPr/>
      </w:pPr>
      <w:r>
        <w:rPr>
          <w:rFonts w:ascii="IRNazanin" w:hAnsi="IRNazanin" w:eastAsia="IRNazanin"/>
          <w:color w:val="111111"/>
          <w:sz w:val="28"/>
          <w:sz w:val="28"/>
          <w:szCs w:val="28"/>
          <w:rtl w:val="true"/>
          <w:lang w:bidi="fa-IR"/>
        </w:rPr>
        <w:t>بسمه تعالى، اشكال ندارد، مگر آن‌كه بدانيد در غذايى كه مى‌خواهيد بخوريد، از اين قبيل چيزها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9084</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بذر است مثل 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مرشه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اين هر دو اگر مدت يك‌سال بماند، از داخل آن پشه زنده مى‌شود، آن پشه پاك است، خوردنش جايز است، هر چند وارسى كند پيدا نمى‌شود، داخل آن مى‌ماند، ولى آن پشه پر دارد مى‌تواند پرواز كند؟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پاك است ولى خوردن آن جايز نيست</w:t>
      </w:r>
      <w:r>
        <w:rPr>
          <w:rFonts w:eastAsia="IRNazanin" w:cs="IRNazanin"/>
          <w:color w:val="111111"/>
          <w:sz w:val="28"/>
          <w:szCs w:val="28"/>
          <w:rtl w:val="true"/>
          <w:lang w:bidi="fa-IR"/>
        </w:rPr>
        <w:t>.</w:t>
      </w:r>
    </w:p>
    <w:p>
      <w:pPr>
        <w:pStyle w:val="Heading5"/>
        <w:numPr>
          <w:ilvl w:val="4"/>
          <w:numId w:val="1"/>
        </w:numPr>
        <w:rPr/>
      </w:pPr>
      <w:bookmarkStart w:id="75" w:name="__RefHeading___Toc4340539_2142443653"/>
      <w:bookmarkStart w:id="76" w:name="_Toc26"/>
      <w:bookmarkEnd w:id="75"/>
      <w:r>
        <w:rPr>
          <w:rtl w:val="true"/>
        </w:rPr>
        <w:t>تهيه خوراك حيوانات از ميتۀ حيوانات ديگر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9085</w:t>
      </w:r>
      <w:r>
        <w:rPr>
          <w:rFonts w:eastAsia="IRNazanin" w:cs="IRNazanin"/>
          <w:color w:val="111111"/>
          <w:sz w:val="28"/>
          <w:szCs w:val="28"/>
          <w:rtl w:val="true"/>
          <w:lang w:bidi="fa-IR"/>
        </w:rPr>
        <w:t xml:space="preserve">] </w:t>
      </w:r>
      <w:r>
        <w:rPr>
          <w:rFonts w:eastAsia="IRNazanin" w:cs="IRNazanin"/>
          <w:color w:val="111111"/>
          <w:sz w:val="28"/>
          <w:szCs w:val="28"/>
          <w:lang w:bidi="fa-IR"/>
        </w:rPr>
        <w:t>4995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آيا مى‌توان از لاشه و يا مردار حيوانات و طيور و ماهى‌هاى حلال گوشت و يا حرام گوشت، پس از تبديل در دستگاه‌هاى مخصوص به صورت پودر گوشت، پودر خون، پودر استخوان و غيره، به عنوان مصرف خوراك دام و طيور، آن را مخلوط با ساير مواد خوراكى استفاده نمود؟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9086</w:t>
      </w:r>
      <w:r>
        <w:rPr>
          <w:rFonts w:eastAsia="IRNazanin" w:cs="IRNazanin"/>
          <w:color w:val="111111"/>
          <w:sz w:val="28"/>
          <w:szCs w:val="28"/>
          <w:rtl w:val="true"/>
          <w:lang w:bidi="fa-IR"/>
        </w:rPr>
        <w:t>]</w:t>
      </w:r>
      <w:r>
        <w:rPr>
          <w:rFonts w:eastAsia="IRNazanin" w:cs="IRNazanin"/>
          <w:color w:val="111111"/>
          <w:sz w:val="28"/>
          <w:szCs w:val="28"/>
          <w:lang w:bidi="fa-IR"/>
        </w:rPr>
        <w:t>4996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انقلاب اسلامى، آيت الله العظمى امام خمينى، مدّ ظله العالى</w:t>
      </w:r>
    </w:p>
    <w:p>
      <w:pPr>
        <w:pStyle w:val="BookText"/>
        <w:rPr/>
      </w:pPr>
      <w:r>
        <w:rPr>
          <w:rFonts w:ascii="Amiri" w:hAnsi="Amiri" w:eastAsia="Amiri" w:cs="Amiri"/>
          <w:color w:val="111111"/>
          <w:sz w:val="28"/>
          <w:sz w:val="28"/>
          <w:szCs w:val="28"/>
          <w:rtl w:val="true"/>
          <w:lang w:bidi="ar-SA"/>
        </w:rPr>
        <w:t>نسبت به مسائل زير، فتوا و راهنمايى مى‌خواهيم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خون گوسفند و گاو كشتارگاه، يك مادۀ پروتئينى مغذّى مى‌باشد كه فعلاً در اصفهان به تصفيه‌خانۀ فاضلاب مى‌ريزد و تبديل به كود، جهت حاصل‌خيزى خاك مى‌شود ولى در تهران، خون كشتارگاه همراه استخوان و مواد زايد گوسفند و گاو، تبديل به پودر خوراكى جهت طيور مى‌گردد و اخيراً در اصفهان نيز چنين تصميمى وجود دارد كه خون كشتارگاه، همراه استخوان و مواد زايد ديگر گوسفند، تبديل به خوراك مرغ و طيور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خوراك، پاك است يا نجس؟ و در صورت نجس بودن، مى‌شود طيور از آن تغذيه شوند و قبل از كشتن، استبراء گردند؟ ضمناً وضع تخم مرغ طيورى كه با اين غذا تغذيه مى‌شوند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كشتارگاه، قبل از كشتار، تعدادى از گوسفندان در اثر معاينۀ دامپزشكى به علت مريض بودن دام، دور ريخته و چال مى‌شوند، اگر از اين گوسفندها نيز مانند مسأله قبل بخواهند براى تهيۀ غذاى طيور استفاده نمايند چه حكمى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غذايى نيز از پودر ماهى كه معلوم نيست حرام گوشت است يا حلال گوشت، از خارج، وارد مى‌كنند و به عنوان غذا به طيور داده مى‌شود، چه حكمى دارد؟</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نگهدار، از عمر ما بكاه و به عمر او بيفزا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9089</w:t>
      </w:r>
      <w:r>
        <w:rPr>
          <w:rFonts w:eastAsia="IRNazanin" w:cs="IRNazanin"/>
          <w:color w:val="111111"/>
          <w:sz w:val="28"/>
          <w:szCs w:val="28"/>
          <w:rtl w:val="true"/>
          <w:lang w:bidi="fa-IR"/>
        </w:rPr>
        <w:t>]</w:t>
      </w:r>
      <w:r>
        <w:rPr>
          <w:rFonts w:eastAsia="IRNazanin" w:cs="IRNazanin"/>
          <w:color w:val="111111"/>
          <w:sz w:val="28"/>
          <w:szCs w:val="28"/>
          <w:lang w:bidi="fa-IR"/>
        </w:rPr>
        <w:t>4997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سماحة آية الله العظمى السيد روح الله الموسوي الخميني، دام ظله، بعد السلام والتحية والتأمين والدعاء لجنابكم بطول العمر أنا طالب هنا في أمريكا ولديّ بعض الأسألة الرجاء من جنابكم الإجابة عليها مأجورين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العلف الذي يستخدم هنا في إمريكا لتغذية الدجاج يتكوّن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بروتين مستخلص من لحم خنزير و بقر و السبب هو الإسراع في نموّ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أكل الدجاج؟</w:t>
      </w:r>
    </w:p>
    <w:p>
      <w:pPr>
        <w:pStyle w:val="BookText"/>
        <w:rPr/>
      </w:pPr>
      <w:r>
        <w:rPr>
          <w:rFonts w:ascii="Amiri" w:hAnsi="Amiri" w:eastAsia="Amiri" w:cs="Amiri"/>
          <w:color w:val="111111"/>
          <w:sz w:val="28"/>
          <w:sz w:val="28"/>
          <w:szCs w:val="28"/>
          <w:rtl w:val="true"/>
          <w:lang w:bidi="ar-SA"/>
        </w:rPr>
        <w:t>بسمه تعالى، لا إشكال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يشتري الدجاج مذبوحاً من مسلم في أمريكا علماً بأنّ هذا المسلم يملك مزرعة لتربية الدجاج، هل الواجب علينا سؤاله عن نوع العلف الذي يغذي به الدجاج؟</w:t>
      </w:r>
    </w:p>
    <w:p>
      <w:pPr>
        <w:pStyle w:val="BookText"/>
        <w:rPr/>
      </w:pPr>
      <w:r>
        <w:rPr>
          <w:rFonts w:ascii="Amiri" w:hAnsi="Amiri" w:eastAsia="Amiri" w:cs="Amiri"/>
          <w:color w:val="111111"/>
          <w:sz w:val="28"/>
          <w:sz w:val="28"/>
          <w:szCs w:val="28"/>
          <w:rtl w:val="true"/>
          <w:lang w:bidi="ar-SA"/>
        </w:rPr>
        <w:t>بسمه تعالى، محكوم بالحلية ولا يحتاج إلى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طالب بعثة أي آخذ أموالي من حكومة، هل يجب على أن أُخمّس هذه الأموال؟</w:t>
      </w:r>
    </w:p>
    <w:p>
      <w:pPr>
        <w:pStyle w:val="BookText"/>
        <w:rPr/>
      </w:pPr>
      <w:r>
        <w:rPr>
          <w:rFonts w:ascii="Amiri" w:hAnsi="Amiri" w:eastAsia="Amiri" w:cs="Amiri"/>
          <w:color w:val="111111"/>
          <w:sz w:val="28"/>
          <w:sz w:val="28"/>
          <w:szCs w:val="28"/>
          <w:rtl w:val="true"/>
          <w:lang w:bidi="ar-SA"/>
        </w:rPr>
        <w:t>بسمه تعالى، لا خمس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كان يقلّد مرجعاً ثمّ توفّى هذا المرجع، هل يستمر على تقليده أم يقلّد من يعتقد أنّه الأعلم الآن؟</w:t>
      </w:r>
    </w:p>
    <w:p>
      <w:pPr>
        <w:pStyle w:val="BookText"/>
        <w:rPr/>
      </w:pPr>
      <w:r>
        <w:rPr>
          <w:rFonts w:ascii="Amiri" w:hAnsi="Amiri" w:eastAsia="Amiri" w:cs="Amiri"/>
          <w:color w:val="111111"/>
          <w:sz w:val="28"/>
          <w:sz w:val="28"/>
          <w:szCs w:val="28"/>
          <w:rtl w:val="true"/>
          <w:lang w:bidi="ar-SA"/>
        </w:rPr>
        <w:t>بسمه تعالى، يجوز البقاء ويجوز العدول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9090</w:t>
      </w:r>
      <w:r>
        <w:rPr>
          <w:rFonts w:eastAsia="IRNazanin" w:cs="IRNazanin"/>
          <w:color w:val="111111"/>
          <w:sz w:val="28"/>
          <w:szCs w:val="28"/>
          <w:rtl w:val="true"/>
          <w:lang w:bidi="fa-IR"/>
        </w:rPr>
        <w:t xml:space="preserve">] </w:t>
      </w:r>
      <w:r>
        <w:rPr>
          <w:rFonts w:eastAsia="IRNazanin" w:cs="IRNazanin"/>
          <w:color w:val="111111"/>
          <w:sz w:val="28"/>
          <w:szCs w:val="28"/>
          <w:lang w:bidi="fa-IR"/>
        </w:rPr>
        <w:t>5025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حيوانى كه براى تغذيۀ دام و طيور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مرغ و ماهى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مى‌شود چه شرايطى دارد؟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شرطى ندارد</w:t>
      </w:r>
      <w:r>
        <w:rPr>
          <w:rFonts w:eastAsia="IRNazanin" w:cs="IRNazanin"/>
          <w:color w:val="111111"/>
          <w:sz w:val="28"/>
          <w:szCs w:val="28"/>
          <w:rtl w:val="true"/>
          <w:lang w:bidi="fa-IR"/>
        </w:rPr>
        <w:t xml:space="preserve">. </w:t>
      </w:r>
      <w:bookmarkStart w:id="77" w:name="pg15266_163461"/>
    </w:p>
    <w:p>
      <w:pPr>
        <w:pStyle w:val="Heading5"/>
        <w:numPr>
          <w:ilvl w:val="4"/>
          <w:numId w:val="1"/>
        </w:numPr>
        <w:rPr/>
      </w:pPr>
      <w:bookmarkStart w:id="78" w:name="__RefHeading___Toc4340541_2142443653"/>
      <w:bookmarkStart w:id="79" w:name="_Toc27"/>
      <w:bookmarkEnd w:id="77"/>
      <w:bookmarkEnd w:id="78"/>
      <w:r>
        <w:rPr>
          <w:rtl w:val="true"/>
        </w:rPr>
        <w:t>حيوان نجاست‌خوار</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9091</w:t>
      </w:r>
      <w:r>
        <w:rPr>
          <w:rFonts w:eastAsia="IRNazanin" w:cs="IRNazanin"/>
          <w:color w:val="111111"/>
          <w:sz w:val="28"/>
          <w:szCs w:val="28"/>
          <w:rtl w:val="true"/>
          <w:lang w:bidi="fa-IR"/>
        </w:rPr>
        <w:t xml:space="preserve">] </w:t>
      </w:r>
      <w:r>
        <w:rPr>
          <w:rFonts w:eastAsia="IRNazanin" w:cs="IRNazanin"/>
          <w:color w:val="111111"/>
          <w:sz w:val="28"/>
          <w:szCs w:val="28"/>
          <w:lang w:bidi="fa-IR"/>
        </w:rPr>
        <w:t>4998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نجاست‌خوار را فورى سر مى‌برند و گوشت آن را مى‌خورند چطور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غذاى آن منحصر در عذرۀ انسان باشد به طورى كه از غير آن تغذيه نمى‌كند مگر نادراً حرام است و در غير اين صورت حرام نيست و نجاسات ديگر حكم عذرۀ انسان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برادر را از برادر، يا پدر را از پسر، يا پسر را از پدر، به زور حكومت مى‌گيرند، جايز است يا حرام؟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مرغ مرغ نجاست‌خوار در موقع نجاست‌خوارى آن، پاك است يا نجس؟ همچنين در آن سه روز كه غذاى پاك به او داده مى‌شود، تخم مرغ آن چه صورت دارد؟</w:t>
      </w:r>
    </w:p>
    <w:p>
      <w:pPr>
        <w:pStyle w:val="BookText"/>
        <w:rPr/>
      </w:pPr>
      <w:r>
        <w:rPr>
          <w:rFonts w:ascii="Amiri" w:hAnsi="Amiri" w:eastAsia="Amiri" w:cs="Amiri"/>
          <w:color w:val="111111"/>
          <w:sz w:val="28"/>
          <w:sz w:val="28"/>
          <w:szCs w:val="28"/>
          <w:rtl w:val="true"/>
          <w:lang w:bidi="ar-SA"/>
        </w:rPr>
        <w:t>بسمه تعالى، حكم مرغ نجاست‌خوار را دارد و حرام است، ولى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مرغ و خروسى كه به طور معمول، از زمين، كِرْم مى‌خورند، نجاست‌خوار محسوب مى‌شوند؟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نجاست‌خوار ندارد</w:t>
      </w:r>
      <w:r>
        <w:rPr>
          <w:rFonts w:eastAsia="Amiri" w:cs="Amiri" w:ascii="Amiri" w:hAnsi="Amiri"/>
          <w:color w:val="111111"/>
          <w:sz w:val="28"/>
          <w:szCs w:val="28"/>
          <w:rtl w:val="true"/>
          <w:lang w:bidi="ar-SA"/>
        </w:rPr>
        <w:t xml:space="preserve">. </w:t>
      </w:r>
      <w:bookmarkStart w:id="80" w:name="pg15266_163462"/>
    </w:p>
    <w:p>
      <w:pPr>
        <w:pStyle w:val="Heading5"/>
        <w:numPr>
          <w:ilvl w:val="4"/>
          <w:numId w:val="1"/>
        </w:numPr>
        <w:rPr/>
      </w:pPr>
      <w:bookmarkStart w:id="81" w:name="__RefHeading___Toc4340543_2142443653"/>
      <w:bookmarkStart w:id="82" w:name="_Toc28"/>
      <w:bookmarkEnd w:id="80"/>
      <w:bookmarkEnd w:id="81"/>
      <w:r>
        <w:rPr>
          <w:rtl w:val="true"/>
        </w:rPr>
        <w:t>حيوان موطوء</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9094</w:t>
      </w:r>
      <w:r>
        <w:rPr>
          <w:rFonts w:eastAsia="IRNazanin" w:cs="IRNazanin"/>
          <w:color w:val="111111"/>
          <w:sz w:val="28"/>
          <w:szCs w:val="28"/>
          <w:rtl w:val="true"/>
          <w:lang w:bidi="fa-IR"/>
        </w:rPr>
        <w:t xml:space="preserve">] </w:t>
      </w:r>
      <w:r>
        <w:rPr>
          <w:rFonts w:eastAsia="IRNazanin" w:cs="IRNazanin"/>
          <w:color w:val="111111"/>
          <w:sz w:val="28"/>
          <w:szCs w:val="28"/>
          <w:lang w:bidi="fa-IR"/>
        </w:rPr>
        <w:t>4999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با گوسفندى از ميان گوسفندان وطى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به مسامحه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آن گوسفندها مقدارى از بين رفته و مقدارى به تناسل زياد شده است و حاليه در مقام انجام وظيفه برآمده است؛ نمى‌داند موطوء در بين آن‌هايى بوده كه از بين رفته است و يا در ميان موجودها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احوط آن است كه گوسفندانى كه از زمان وطى تا حال موجود هستند، تنصيف و بين آن‌ها قرعه بزنند؛ به هر يك اصابت كرد تنصيف و قرعه بزنند؛ و همين طور تا يكى باقى بماند و با آن و نسلش معاملۀ موطوء و نسل آن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نيابت حج بلدى ميزان، بلد موت است يا بلد سكنا؟</w:t>
      </w:r>
    </w:p>
    <w:p>
      <w:pPr>
        <w:pStyle w:val="BookText"/>
        <w:rPr/>
      </w:pPr>
      <w:r>
        <w:rPr>
          <w:rFonts w:ascii="IRNazanin" w:hAnsi="IRNazanin" w:eastAsia="IRNazanin"/>
          <w:color w:val="111111"/>
          <w:sz w:val="28"/>
          <w:sz w:val="28"/>
          <w:szCs w:val="28"/>
          <w:rtl w:val="true"/>
          <w:lang w:bidi="fa-IR"/>
        </w:rPr>
        <w:t>بسمه تعالى، اگر بلد سكنا و موت مختلف است و مى‌خواهند براى حج بلدى استيجار كنند، درضمن اجاره بايد تعيين كنند كه از كدام بلد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9095</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نعوذ بالله با يك حيوان حلال گوشت نزديكى كند و اين حيوان بزايد آيا مى‌تواند از شير اين حيوان استفاده كند يا نه؟</w:t>
      </w:r>
    </w:p>
    <w:p>
      <w:pPr>
        <w:pStyle w:val="BookText"/>
        <w:rPr/>
      </w:pPr>
      <w:r>
        <w:rPr>
          <w:rFonts w:ascii="Amiri" w:hAnsi="Amiri" w:eastAsia="Amiri" w:cs="Amiri"/>
          <w:color w:val="111111"/>
          <w:sz w:val="28"/>
          <w:sz w:val="28"/>
          <w:szCs w:val="28"/>
          <w:rtl w:val="true"/>
          <w:lang w:bidi="ar-SA"/>
        </w:rPr>
        <w:t>بسمه تعالى، در فرض مذكور حيوان و شير آن حرام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9096</w:t>
      </w:r>
      <w:r>
        <w:rPr>
          <w:rFonts w:eastAsia="IRNazanin" w:cs="IRNazanin"/>
          <w:color w:val="111111"/>
          <w:sz w:val="28"/>
          <w:szCs w:val="28"/>
          <w:rtl w:val="true"/>
          <w:lang w:bidi="fa-IR"/>
        </w:rPr>
        <w:t xml:space="preserve">] </w:t>
      </w:r>
      <w:r>
        <w:rPr>
          <w:rFonts w:eastAsia="IRNazanin" w:cs="IRNazanin"/>
          <w:color w:val="111111"/>
          <w:sz w:val="28"/>
          <w:szCs w:val="28"/>
          <w:lang w:bidi="fa-IR"/>
        </w:rPr>
        <w:t>3839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حيوان نر دخول كند كه حلال گوشت باشد، آيا آن هم مثل حيوان ماده نجس مى‌شود يا نه؟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فرقى بين نر و ماده نيست، لكن نجس نمى‌شود و حرام مى‌شود و احكام مخصوص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9097</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كه هنوز بالغ نشده اگر به حيوان حلال گوشت دخول كند نجس مى‌شود آن حيوان يا نه؟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فرقى بين بالغ و غير بالغ در حكم نيست، يعنى اگر از حيواناتى است كه از گوشت آن استفاده مى‌شود، حرام مى‌شود و بايد آن را بسوزانند، لكن نجس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هنوز بالغ نشده اگر به زن دخول كند به هر دو غسل واجب مى‌شود يا نه؟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دو جنب مى‌شوند، لكن تا بالغ نشده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9098</w:t>
      </w:r>
      <w:r>
        <w:rPr>
          <w:rFonts w:eastAsia="IRNazanin" w:cs="IRNazanin"/>
          <w:color w:val="111111"/>
          <w:sz w:val="28"/>
          <w:szCs w:val="28"/>
          <w:rtl w:val="true"/>
          <w:lang w:bidi="fa-IR"/>
        </w:rPr>
        <w:t xml:space="preserve">] </w:t>
      </w:r>
      <w:r>
        <w:rPr>
          <w:rFonts w:eastAsia="IRNazanin" w:cs="IRNazanin"/>
          <w:color w:val="111111"/>
          <w:sz w:val="28"/>
          <w:szCs w:val="28"/>
          <w:lang w:bidi="fa-IR"/>
        </w:rPr>
        <w:t>6961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گله روى بز يا گوسفند بالا شود دخول كند، خوردن گوشت آن جايز است يا نه حرام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حيوان حلال گوشت اگر موطوء سگ واقع شود، حرام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9099</w:t>
      </w:r>
      <w:r>
        <w:rPr>
          <w:rFonts w:eastAsia="IRNazanin" w:cs="IRNazanin"/>
          <w:color w:val="111111"/>
          <w:sz w:val="28"/>
          <w:szCs w:val="28"/>
          <w:rtl w:val="true"/>
          <w:lang w:bidi="fa-IR"/>
        </w:rPr>
        <w:t xml:space="preserve">] </w:t>
      </w:r>
      <w:r>
        <w:rPr>
          <w:rFonts w:eastAsia="IRNazanin" w:cs="IRNazanin"/>
          <w:color w:val="111111"/>
          <w:sz w:val="28"/>
          <w:szCs w:val="28"/>
          <w:lang w:bidi="fa-IR"/>
        </w:rPr>
        <w:t>5001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ضمن عرض معذرت</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2632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گاو و گوسفند و شتر نزديكى كنند، بول و سرگين آن‌ها نجس مى‌شود و آشاميدن شير آن‌ها حرام است و بايد بدون آن‌كه تأخير بيفتد آن حيوان را بكشند و بسوزانند و كسى كه با آن وطى كرده پول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بهيمۀ ديگرى هم نزديكى كند، شير آن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اگر كسى با گاو و گوسفند و شتر نزديكى نمايد ولى منى از او بيرون نيايد، آيا حكم مسأله </w:t>
      </w:r>
    </w:p>
    <w:p>
      <w:pPr>
        <w:pStyle w:val="BookText"/>
        <w:rPr/>
      </w:pPr>
      <w:r>
        <w:rPr>
          <w:rFonts w:ascii="IRNazanin" w:hAnsi="IRNazanin" w:eastAsia="IRNazanin"/>
          <w:color w:val="111111"/>
          <w:sz w:val="28"/>
          <w:sz w:val="28"/>
          <w:szCs w:val="28"/>
          <w:rtl w:val="true"/>
          <w:lang w:bidi="fa-IR"/>
        </w:rPr>
        <w:t>فوق را دارد يا حكم ديگرى را؟</w:t>
      </w:r>
    </w:p>
    <w:p>
      <w:pPr>
        <w:pStyle w:val="BookText"/>
        <w:rPr/>
      </w:pPr>
      <w:r>
        <w:rPr>
          <w:rFonts w:ascii="Amiri" w:hAnsi="Amiri" w:eastAsia="Amiri" w:cs="Amiri"/>
          <w:color w:val="111111"/>
          <w:sz w:val="28"/>
          <w:sz w:val="28"/>
          <w:szCs w:val="28"/>
          <w:rtl w:val="true"/>
          <w:lang w:bidi="ar-SA"/>
        </w:rPr>
        <w:t>بسمه تعالى، فرقى در بين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مرغ دخول كند، آيا مثل حيوان‌هاى ديگر نجس مى‌شود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نجس نمى‌شود بلكه حرام هم نمى‌شود و در حيوانات ديگر نيز نجس نمى‌شوند و لكن بهائم حرام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9101</w:t>
      </w:r>
      <w:r>
        <w:rPr>
          <w:rFonts w:eastAsia="IRNazanin" w:cs="IRNazanin"/>
          <w:color w:val="111111"/>
          <w:sz w:val="28"/>
          <w:szCs w:val="28"/>
          <w:rtl w:val="true"/>
          <w:lang w:bidi="fa-IR"/>
        </w:rPr>
        <w:t xml:space="preserve">] </w:t>
      </w:r>
      <w:r>
        <w:rPr>
          <w:rFonts w:eastAsia="IRNazanin" w:cs="IRNazanin"/>
          <w:color w:val="111111"/>
          <w:sz w:val="28"/>
          <w:szCs w:val="28"/>
          <w:lang w:bidi="fa-IR"/>
        </w:rPr>
        <w:t>5002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اگر خوك به بز و گوسفند دخول كند، نجس مى‌شود گوشت آن يا نه، براى خوردن عيب ندارد؟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نجس نمى‌شود و حلال است خوردن گوشت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9102</w:t>
      </w:r>
      <w:r>
        <w:rPr>
          <w:rFonts w:eastAsia="IRNazanin" w:cs="IRNazanin"/>
          <w:color w:val="111111"/>
          <w:sz w:val="28"/>
          <w:szCs w:val="28"/>
          <w:rtl w:val="true"/>
          <w:lang w:bidi="fa-IR"/>
        </w:rPr>
        <w:t xml:space="preserve">] </w:t>
      </w:r>
      <w:r>
        <w:rPr>
          <w:rFonts w:eastAsia="IRNazanin" w:cs="IRNazanin"/>
          <w:color w:val="111111"/>
          <w:sz w:val="28"/>
          <w:szCs w:val="28"/>
          <w:lang w:bidi="fa-IR"/>
        </w:rPr>
        <w:t>5003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احتراماً به مسأله ذيل جواب مرحمت فرماييد تا به وظيفه دينى و شرعى خود عمل كنيم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ماده گاوى تجاوز كرده و شخص ديگرى قضيه را مشاهده كرده عيناً به صاحب ماده گاو گفته است و صاحب گاو باورش نيامده ولى او با قرآن قسم ياد كرده كه قضيه را به چشم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داراى عائله هشت نفرى مى‌باشد كه امورات خود را از اين گاو اداره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تكليف شرعى متجاوز و صاحب گاو چيست؟ لطفاً تكليف صاحب گاو و متجاوز را در ذيل بيان فرماييد تا طبق قرآن و اسلام عمل كنند</w:t>
      </w:r>
      <w:r>
        <w:rPr>
          <w:rFonts w:eastAsia="IRNazanin" w:cs="IRNazanin"/>
          <w:color w:val="111111"/>
          <w:sz w:val="28"/>
          <w:szCs w:val="28"/>
          <w:rtl w:val="true"/>
          <w:lang w:bidi="fa-IR"/>
        </w:rPr>
        <w:t xml:space="preserve">. </w:t>
      </w:r>
      <w:bookmarkStart w:id="83" w:name="pg15266_163465"/>
    </w:p>
    <w:p>
      <w:pPr>
        <w:pStyle w:val="BookText"/>
        <w:rPr/>
      </w:pPr>
      <w:bookmarkEnd w:id="83"/>
      <w:r>
        <w:rPr>
          <w:rFonts w:ascii="IRNazanin" w:hAnsi="IRNazanin" w:eastAsia="IRNazanin"/>
          <w:color w:val="111111"/>
          <w:sz w:val="28"/>
          <w:sz w:val="28"/>
          <w:szCs w:val="28"/>
          <w:rtl w:val="true"/>
          <w:lang w:bidi="fa-IR"/>
        </w:rPr>
        <w:t>بسمه تعالى، گاوى كه مورد وطى واقع شده بايد كشته و به آتش سوزانده شود و وطى كننده قيمت گاو را به صاحب آن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نعوذ بالله سال‌ها پيش با حيوان حلال گوشت شخصى وطى كرده و متوجه مسأله آن نبوده، حالا چگونه بايد جبران كند؟</w:t>
      </w:r>
    </w:p>
    <w:p>
      <w:pPr>
        <w:pStyle w:val="BookText"/>
        <w:rPr/>
      </w:pPr>
      <w:r>
        <w:rPr>
          <w:rFonts w:ascii="IRNazanin" w:hAnsi="IRNazanin" w:eastAsia="IRNazanin"/>
          <w:color w:val="111111"/>
          <w:sz w:val="28"/>
          <w:sz w:val="28"/>
          <w:szCs w:val="28"/>
          <w:rtl w:val="true"/>
          <w:lang w:bidi="fa-IR"/>
        </w:rPr>
        <w:t>بسمه تعالى، ضامن است و بايد پول حيوان را به صاحبش برساند و راجع به حيوان به دستورى كه در رسائل عمليه ذكر شده عمل شود</w:t>
      </w:r>
      <w:r>
        <w:rPr>
          <w:rFonts w:eastAsia="IRNazanin" w:cs="IRNazanin"/>
          <w:color w:val="111111"/>
          <w:sz w:val="28"/>
          <w:szCs w:val="28"/>
          <w:rtl w:val="true"/>
          <w:lang w:bidi="fa-IR"/>
        </w:rPr>
        <w:t>.</w:t>
      </w:r>
    </w:p>
    <w:p>
      <w:pPr>
        <w:pStyle w:val="Heading5"/>
        <w:numPr>
          <w:ilvl w:val="4"/>
          <w:numId w:val="1"/>
        </w:numPr>
        <w:rPr/>
      </w:pPr>
      <w:bookmarkStart w:id="84" w:name="__RefHeading___Toc4340545_2142443653"/>
      <w:bookmarkStart w:id="85" w:name="_Toc29"/>
      <w:bookmarkEnd w:id="84"/>
      <w:r>
        <w:rPr>
          <w:rtl w:val="true"/>
        </w:rPr>
        <w:t>تغذيه از شير انسان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eastAsia="IRNazanin" w:cs="IRNazanin"/>
          <w:color w:val="111111"/>
          <w:sz w:val="28"/>
          <w:szCs w:val="28"/>
          <w:lang w:bidi="fa-IR"/>
        </w:rPr>
        <w:t>5004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گوسفند كه استخوان آن از شير آدم محكم شده پاك است يا نجس است، اگر پاك است خوردن گوشت آن جايز است؟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پاك است و خوردن آن حلال است، اگر چه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عادت كرده كه گاهى شير از پستان زوجۀ خود مى‌خورد، آيا جزء خبائث و حرام است يا نه؟</w:t>
      </w:r>
    </w:p>
    <w:p>
      <w:pPr>
        <w:pStyle w:val="BookText"/>
        <w:rPr/>
      </w:pPr>
      <w:r>
        <w:rPr>
          <w:rFonts w:ascii="Amiri" w:hAnsi="Amiri" w:eastAsia="Amiri" w:cs="Amiri"/>
          <w:color w:val="111111"/>
          <w:sz w:val="28"/>
          <w:sz w:val="28"/>
          <w:szCs w:val="28"/>
          <w:rtl w:val="true"/>
          <w:lang w:bidi="ar-SA"/>
        </w:rPr>
        <w:t>بسمه تعالى، اين عمل را ترك كند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340547_2142443653"/>
      <w:bookmarkStart w:id="87" w:name="_Toc30"/>
      <w:bookmarkEnd w:id="86"/>
      <w:r>
        <w:rPr>
          <w:rtl w:val="true"/>
        </w:rPr>
        <w:t xml:space="preserve">سؤر </w:t>
      </w:r>
      <w:r>
        <w:rPr>
          <w:rtl w:val="true"/>
        </w:rPr>
        <w:t>(</w:t>
      </w:r>
      <w:r>
        <w:rPr>
          <w:rtl w:val="true"/>
        </w:rPr>
        <w:t>نيم خورده</w:t>
      </w:r>
      <w:r>
        <w:rPr>
          <w:rtl w:val="true"/>
        </w:rPr>
        <w:t xml:space="preserve">) </w:t>
      </w:r>
      <w:r>
        <w:rPr>
          <w:rtl w:val="true"/>
        </w:rPr>
        <w:t>حيوانات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خوراك را گربه دهان بزند پاك است يا حرام است شما بيان فرماييد؟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پاك است</w:t>
      </w:r>
      <w:r>
        <w:rPr>
          <w:rFonts w:eastAsia="IRNazanin" w:cs="IRNazanin"/>
          <w:color w:val="111111"/>
          <w:sz w:val="28"/>
          <w:szCs w:val="28"/>
          <w:rtl w:val="true"/>
          <w:lang w:bidi="fa-IR"/>
        </w:rPr>
        <w:t xml:space="preserve">. </w:t>
      </w:r>
      <w:bookmarkStart w:id="88" w:name="pg15266_16346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پس خورده گربه پاك است و نجس نيست، و خوردن آن جايز است يا نه؟</w:t>
      </w:r>
    </w:p>
    <w:p>
      <w:pPr>
        <w:pStyle w:val="BookText"/>
        <w:rPr/>
      </w:pPr>
      <w:r>
        <w:rPr>
          <w:rFonts w:ascii="IRNazanin" w:hAnsi="IRNazanin" w:eastAsia="IRNazanin"/>
          <w:color w:val="111111"/>
          <w:sz w:val="28"/>
          <w:sz w:val="28"/>
          <w:szCs w:val="28"/>
          <w:rtl w:val="true"/>
          <w:lang w:bidi="fa-IR"/>
        </w:rPr>
        <w:t>بسمه تعالى، پاك است وخوردن آن جايز است</w:t>
      </w:r>
      <w:r>
        <w:rPr>
          <w:rFonts w:eastAsia="IRNazanin" w:cs="IRNazanin"/>
          <w:color w:val="111111"/>
          <w:sz w:val="28"/>
          <w:szCs w:val="28"/>
          <w:rtl w:val="true"/>
          <w:lang w:bidi="fa-IR"/>
        </w:rPr>
        <w:t>.</w:t>
      </w:r>
    </w:p>
    <w:p>
      <w:pPr>
        <w:pStyle w:val="Heading5"/>
        <w:numPr>
          <w:ilvl w:val="4"/>
          <w:numId w:val="1"/>
        </w:numPr>
        <w:rPr/>
      </w:pPr>
      <w:bookmarkStart w:id="89" w:name="__RefHeading___Toc4340549_2142443653"/>
      <w:bookmarkStart w:id="90" w:name="_Toc31"/>
      <w:bookmarkEnd w:id="89"/>
      <w:r>
        <w:rPr>
          <w:rtl w:val="true"/>
        </w:rPr>
        <w:t>توليد جوجه با دستگاه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9108</w:t>
      </w:r>
      <w:r>
        <w:rPr>
          <w:rFonts w:eastAsia="IRNazanin" w:cs="IRNazanin"/>
          <w:color w:val="111111"/>
          <w:sz w:val="28"/>
          <w:szCs w:val="28"/>
          <w:rtl w:val="true"/>
          <w:lang w:bidi="fa-IR"/>
        </w:rPr>
        <w:t xml:space="preserve">] </w:t>
      </w:r>
      <w:r>
        <w:rPr>
          <w:rFonts w:eastAsia="IRNazanin" w:cs="IRNazanin"/>
          <w:color w:val="111111"/>
          <w:sz w:val="28"/>
          <w:szCs w:val="28"/>
          <w:lang w:bidi="fa-IR"/>
        </w:rPr>
        <w:t>5005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ضمن سلام به برادرانى كه در دفتر امام مشغول خدمت مى‌باشند، خواهشمند است فتواى حضرت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مورد مسائل زير براى ما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جوجه‌كشى با ماشين‌هاى مخصوص آن، موافق شرع است؟ اگر نيست تكليف جوجه‌هاى يك روزۀ وارده از خارج چه مى‌باشد؟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راجع به سيگار كشيدن چيست؟</w:t>
      </w:r>
    </w:p>
    <w:p>
      <w:p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 كردن جنسى كه قبلاً خريدارى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تطبيق قيمت آن با نرخ روز چه صورتى دارد؟</w:t>
      </w:r>
    </w:p>
    <w:p>
      <w:pPr>
        <w:pStyle w:val="BookText"/>
        <w:rPr/>
      </w:pPr>
      <w:r>
        <w:rPr>
          <w:rFonts w:ascii="Amiri" w:hAnsi="Amiri" w:eastAsia="Amiri" w:cs="Amiri"/>
          <w:color w:val="111111"/>
          <w:sz w:val="28"/>
          <w:sz w:val="28"/>
          <w:szCs w:val="28"/>
          <w:rtl w:val="true"/>
          <w:lang w:bidi="ar-SA"/>
        </w:rPr>
        <w:t>بسمه تعالى، بايد مطابق مقررات دولت اسلامى فروخته شود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40551_2142443653"/>
      <w:bookmarkStart w:id="92" w:name="_Toc32"/>
      <w:bookmarkEnd w:id="91"/>
      <w:r>
        <w:rPr>
          <w:rtl w:val="true"/>
        </w:rPr>
        <w:t>بيان حلال و حرام از غير حيوانات</w:t>
      </w:r>
      <w:bookmarkEnd w:id="92"/>
    </w:p>
    <w:p>
      <w:pPr>
        <w:pStyle w:val="Heading5"/>
        <w:numPr>
          <w:ilvl w:val="4"/>
          <w:numId w:val="1"/>
        </w:numPr>
        <w:rPr/>
      </w:pPr>
      <w:bookmarkStart w:id="93" w:name="__RefHeading___Toc4340553_2142443653"/>
      <w:bookmarkStart w:id="94" w:name="_Toc33"/>
      <w:bookmarkEnd w:id="93"/>
      <w:r>
        <w:rPr>
          <w:rtl w:val="true"/>
        </w:rPr>
        <w:t>خوردن چيزهاى نجس</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9109</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لطفاً جواب سؤالات ذيل را مرقوم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اين‌جانب اكثراً به واسطۀ انكار معاد، مرتد و نجس مى‌باشند، ليكن اجتناب از ايشان و معاشرت نكردن با آن‌ها تا موقعى كه در خانوادۀ خود زندگى مى‌كنم بسيار مشكل، بلكه غير ممكن است؛ ما بسيار به خانۀ آن‌ها مى‌رويم و نرفتن اين‌جانب از نظر اخلاق فاميلى، بسيار مشكل بلكه غير ممكن مى‌باشد؛ لذا در خانه‌شان مجبورم از غذاهايشان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خانۀ ما مى‌آيند و بسيارى از ظروف و اغذيه به واسطۀ اين كار،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اين‌جانب را به طور واضح،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خوردن و آشاميدن چيز نجس جايز نيست و صلۀ رحم نبايد همراه با ارتكاب حرام شرعى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صحيح تشخيص موسيقى سالم از غنا چيست؟ اگر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مجالس لهو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آهنگ سرود مرحوم مطهرى نيز غالباً از سنخ موسيقى‌هاى ديگر ايرانى است؛ لذا معيار مشخص در اين زمينه را بيان فرماييد؟</w:t>
      </w:r>
    </w:p>
    <w:p>
      <w:pPr>
        <w:pStyle w:val="BookText"/>
        <w:rPr/>
      </w:pPr>
      <w:r>
        <w:rPr>
          <w:rFonts w:ascii="IRNazanin" w:hAnsi="IRNazanin" w:eastAsia="IRNazanin"/>
          <w:color w:val="111111"/>
          <w:sz w:val="28"/>
          <w:sz w:val="28"/>
          <w:szCs w:val="28"/>
          <w:rtl w:val="true"/>
          <w:lang w:bidi="fa-IR"/>
        </w:rPr>
        <w:t xml:space="preserve">بسمه تعالى، هر آهنگى كه مناسب با مجالس لهو باشد و موسيقى مطرب محسوب شود حرام است و خواندن سرود حلال، همراه موسيقى مطرب، مجوّز آن نمى‌شود و صداهايى كه مشكوك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قسم موسيقى مطرب است يا نه،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موسيقى‌هاى بدون آهنگ و ملايم، حرام است يا خير؟</w:t>
      </w:r>
    </w:p>
    <w:p>
      <w:pPr>
        <w:pStyle w:val="BookText"/>
        <w:rPr/>
      </w:pPr>
      <w:r>
        <w:rPr>
          <w:rFonts w:ascii="IRNazanin" w:hAnsi="IRNazanin" w:eastAsia="IRNazanin"/>
          <w:color w:val="111111"/>
          <w:sz w:val="28"/>
          <w:sz w:val="28"/>
          <w:szCs w:val="28"/>
          <w:rtl w:val="true"/>
          <w:lang w:bidi="fa-IR"/>
        </w:rPr>
        <w:t>بسمه تعالى، اگر از قسم موسيقى مطرب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مردمى كه اكثراً افراد نابالغند و كسى در ميان اوليا، عادل نمى‌باشد، اگر بخواهند نماز جماعت برقرار كنند تكليف چيست؟ آيا از مؤمنين كه حمد و سوره و باقى نماز را صحيح مى‌خواند، مى‌تواند به امامت بايستد يا خير؟</w:t>
      </w:r>
    </w:p>
    <w:p>
      <w:pPr>
        <w:pStyle w:val="BookText"/>
        <w:rPr/>
      </w:pPr>
      <w:r>
        <w:rPr>
          <w:rFonts w:ascii="Amiri" w:hAnsi="Amiri" w:eastAsia="Amiri" w:cs="Amiri"/>
          <w:color w:val="111111"/>
          <w:sz w:val="28"/>
          <w:sz w:val="28"/>
          <w:szCs w:val="28"/>
          <w:rtl w:val="true"/>
          <w:lang w:bidi="ar-SA"/>
        </w:rPr>
        <w:t>بسمه تعالى، نماز را دسته جمعى و با هم خواندن مانع ندارد، ولى در تحقق جماعت و صحت اقتدا، عدالت امام بايد براى مؤمنين محرز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9110</w:t>
      </w:r>
      <w:r>
        <w:rPr>
          <w:rFonts w:eastAsia="IRNazanin" w:cs="IRNazanin"/>
          <w:color w:val="111111"/>
          <w:sz w:val="28"/>
          <w:szCs w:val="28"/>
          <w:rtl w:val="true"/>
          <w:lang w:bidi="fa-IR"/>
        </w:rPr>
        <w:t xml:space="preserve">] </w:t>
      </w:r>
      <w:r>
        <w:rPr>
          <w:rFonts w:eastAsia="IRNazanin" w:cs="IRNazanin"/>
          <w:color w:val="111111"/>
          <w:sz w:val="28"/>
          <w:szCs w:val="28"/>
          <w:lang w:bidi="fa-IR"/>
        </w:rPr>
        <w:t>3240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استفاده از نان‌هايى كه داخل آن كِرِم دارد و يا بستنى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كارخانه‌اى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كشورهاى غير مسلمان، جايز است يا خير؟ به هر حال، در مورد خوردنى‌ها اگر چنانچه كمى توضيح داده شود بهتر است؛ مخصوصاً در مورد ميهمانى‌ها و دعوت‌ها كه به عمل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اجزاى حيوانى، تا علم به نجس بودن خوردنى نداريد، محكوم به حلّيت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eastAsia="IRNazanin" w:cs="IRNazanin"/>
          <w:color w:val="111111"/>
          <w:sz w:val="28"/>
          <w:szCs w:val="28"/>
          <w:lang w:bidi="fa-IR"/>
        </w:rPr>
        <w:t>5007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پنيرهاى خارج با پنير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مى‌باشد و به طورى كه معلوم است اين ماده از شكم يك حيوان در مى‌آيد، من در اوايل كه در خارج بودم آن را نمى‌خوردم، ولى در تابستان گذشته كه در ايران بودم ديدم كه مردم در بازار از اين پنيرهايى كه از خارج وارد مى‌كنند مى‌خوردند، آيا من هم از اين پنيرها مى‌توانم بخورم؟</w:t>
      </w:r>
    </w:p>
    <w:p>
      <w:pPr>
        <w:pStyle w:val="BookText"/>
        <w:rPr/>
      </w:pPr>
      <w:r>
        <w:rPr>
          <w:rFonts w:ascii="IRNazanin" w:hAnsi="IRNazanin" w:eastAsia="IRNazanin"/>
          <w:color w:val="111111"/>
          <w:sz w:val="28"/>
          <w:sz w:val="28"/>
          <w:szCs w:val="28"/>
          <w:rtl w:val="true"/>
          <w:lang w:bidi="fa-IR"/>
        </w:rPr>
        <w:t xml:space="preserve">بسمه تعالى، پنير مايۀ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كه از حيوان حرام گوشت است و از خارج تماس با نجس پيدا نكرده باشد خوردن پنيرى كه از آن مخلوط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9112</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مى‌دانيد در ادارات از اقليت‌هاى مذهبى وجود دارند و با مسلمان‌ها از ليوان‌ها و فنجان‌هاى واحد استفاده مى‌كنند، استدعا دارد اولاً، مشخص فرماييد اقليت‌هاى كليمى و ارمنى و زرتشتى كه در ايران هستند، پاك يا نجس مى‌باشند و استفاده از ليوان و فنجان مورد استفاده توسط آنان چه صورت دارد؟</w:t>
      </w:r>
    </w:p>
    <w:p>
      <w:pPr>
        <w:pStyle w:val="BookText"/>
        <w:rPr/>
      </w:pPr>
      <w:r>
        <w:rPr>
          <w:rFonts w:ascii="Amiri" w:hAnsi="Amiri" w:eastAsia="Amiri" w:cs="Amiri"/>
          <w:color w:val="111111"/>
          <w:sz w:val="28"/>
          <w:sz w:val="28"/>
          <w:szCs w:val="28"/>
          <w:rtl w:val="true"/>
          <w:lang w:bidi="ar-SA"/>
        </w:rPr>
        <w:t>بسمه تعالى، در امورى كه مشروط به طهارت است بايد طهارت را مراعات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9113</w:t>
      </w:r>
      <w:r>
        <w:rPr>
          <w:rFonts w:eastAsia="IRNazanin" w:cs="IRNazanin"/>
          <w:color w:val="111111"/>
          <w:sz w:val="28"/>
          <w:szCs w:val="28"/>
          <w:rtl w:val="true"/>
          <w:lang w:bidi="fa-IR"/>
        </w:rPr>
        <w:t xml:space="preserve">] </w:t>
      </w:r>
      <w:r>
        <w:rPr>
          <w:rFonts w:eastAsia="IRNazanin" w:cs="IRNazanin"/>
          <w:color w:val="111111"/>
          <w:sz w:val="28"/>
          <w:szCs w:val="28"/>
          <w:lang w:bidi="fa-IR"/>
        </w:rPr>
        <w:t>4944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 مى‌توانيم در كشورهاى خارجى در رستوران‌هايى كه آشپز و مستخدم‌ها</w:t>
      </w:r>
      <w:bookmarkStart w:id="95" w:name="pg15266_163469"/>
    </w:p>
    <w:p>
      <w:pPr>
        <w:pStyle w:val="BookText"/>
        <w:rPr/>
      </w:pPr>
      <w:bookmarkEnd w:id="95"/>
      <w:r>
        <w:rPr>
          <w:rFonts w:ascii="IRNazanin" w:hAnsi="IRNazanin" w:eastAsia="IRNazanin"/>
          <w:color w:val="111111"/>
          <w:sz w:val="28"/>
          <w:sz w:val="28"/>
          <w:szCs w:val="28"/>
          <w:rtl w:val="true"/>
          <w:lang w:bidi="fa-IR"/>
        </w:rPr>
        <w:t>مسيحى هستند، غذاهاى غير گوشتى مثل سبزيجات و ماهى و تخم مرغ بخوريم يا نه؟</w:t>
      </w:r>
    </w:p>
    <w:p>
      <w:pPr>
        <w:pStyle w:val="BookText"/>
        <w:rPr/>
      </w:pPr>
      <w:r>
        <w:rPr>
          <w:rFonts w:ascii="IRNazanin" w:hAnsi="IRNazanin" w:eastAsia="IRNazanin"/>
          <w:color w:val="111111"/>
          <w:sz w:val="28"/>
          <w:sz w:val="28"/>
          <w:szCs w:val="28"/>
          <w:rtl w:val="true"/>
          <w:lang w:bidi="fa-IR"/>
        </w:rPr>
        <w:t>بسمه تعالى، اگر يقين به ملاقات آن‌ها با رطوبت به بدن كافر باشد نجس است و نبايد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9114</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عمۀ من كه با ما زندگى مى‌كند در تهيۀ غذا دقت در طهارت آن نمى‌كند، در صورت نخوردن غذاى دست‌پخت او، اگر دلخور شود اشكالى ايجاد مى‌شود؟</w:t>
      </w:r>
    </w:p>
    <w:p>
      <w:pPr>
        <w:pStyle w:val="BookText"/>
        <w:rPr/>
      </w:pPr>
      <w:r>
        <w:rPr>
          <w:rFonts w:ascii="IRNazanin" w:hAnsi="IRNazanin" w:eastAsia="IRNazanin"/>
          <w:color w:val="111111"/>
          <w:sz w:val="28"/>
          <w:sz w:val="28"/>
          <w:szCs w:val="28"/>
          <w:rtl w:val="true"/>
          <w:lang w:bidi="fa-IR"/>
        </w:rPr>
        <w:t>بسمه تعالى، اگر يقين به نجاست غذا نداريد، خوردن آن مانع ندارد</w:t>
      </w:r>
      <w:r>
        <w:rPr>
          <w:rFonts w:eastAsia="IRNazanin" w:cs="IRNazanin"/>
          <w:color w:val="111111"/>
          <w:sz w:val="28"/>
          <w:szCs w:val="28"/>
          <w:rtl w:val="true"/>
          <w:lang w:bidi="fa-IR"/>
        </w:rPr>
        <w:t>.</w:t>
      </w:r>
    </w:p>
    <w:p>
      <w:pPr>
        <w:pStyle w:val="Heading5"/>
        <w:numPr>
          <w:ilvl w:val="4"/>
          <w:numId w:val="1"/>
        </w:numPr>
        <w:rPr/>
      </w:pPr>
      <w:bookmarkStart w:id="96" w:name="__RefHeading___Toc4340555_2142443653"/>
      <w:bookmarkStart w:id="97" w:name="_Toc34"/>
      <w:bookmarkEnd w:id="96"/>
      <w:r>
        <w:rPr>
          <w:rtl w:val="true"/>
        </w:rPr>
        <w:t>استعمال دخانيات و سيگار</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9115</w:t>
      </w:r>
      <w:r>
        <w:rPr>
          <w:rFonts w:eastAsia="IRNazanin" w:cs="IRNazanin"/>
          <w:color w:val="111111"/>
          <w:sz w:val="28"/>
          <w:szCs w:val="28"/>
          <w:rtl w:val="true"/>
          <w:lang w:bidi="fa-IR"/>
        </w:rPr>
        <w:t xml:space="preserve">] </w:t>
      </w:r>
      <w:r>
        <w:rPr>
          <w:rFonts w:eastAsia="IRNazanin" w:cs="IRNazanin"/>
          <w:color w:val="111111"/>
          <w:sz w:val="28"/>
          <w:szCs w:val="28"/>
          <w:lang w:bidi="fa-IR"/>
        </w:rPr>
        <w:t>5008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اميد مستضعفان و مرجع تقليد امام خمينى ارواحنا فداه، سلام عليكم</w:t>
      </w:r>
    </w:p>
    <w:p>
      <w:pPr>
        <w:pStyle w:val="BookText"/>
        <w:rPr/>
      </w:pPr>
      <w:r>
        <w:rPr>
          <w:rFonts w:ascii="IRNazanin" w:hAnsi="IRNazanin" w:eastAsia="IRNazanin"/>
          <w:color w:val="111111"/>
          <w:sz w:val="28"/>
          <w:sz w:val="28"/>
          <w:szCs w:val="28"/>
          <w:rtl w:val="true"/>
          <w:lang w:bidi="fa-IR"/>
        </w:rPr>
        <w:t>سؤالى براى بنده پيش آمده است كه آيا سيگار كشيدن مكروه و يا حرام است؟ چون كه سيگار باعث سرطان ريه و بيمارى‌هاى مختلف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9116</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امام خمينى طى حكمى سيگار كشيدن را براى كسانى كه سيگارى نيستند تحريم فرموده‌اند؟ و همچنين براى كسانى كه سيگارى هستند آيا دستور به ترك آن داده‌اند؟ به طور كامل توضيح دهيد؟ والسلام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تحريم نشده است و بهتر است نكشند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9117</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مسأله كه هر چيز براى بدن انسان ضرر دارد، استعمالش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كشيدن سيگار كه مقدار زيادى نيكوتين دارد و ضررش كاملاً مشهود است، حرام است يا خير؟</w:t>
      </w:r>
    </w:p>
    <w:p>
      <w:pPr>
        <w:pStyle w:val="BookText"/>
        <w:rPr/>
      </w:pPr>
      <w:r>
        <w:rPr>
          <w:rFonts w:ascii="IRNazanin" w:hAnsi="IRNazanin" w:eastAsia="IRNazanin"/>
          <w:color w:val="111111"/>
          <w:sz w:val="28"/>
          <w:sz w:val="28"/>
          <w:szCs w:val="28"/>
          <w:rtl w:val="true"/>
          <w:lang w:bidi="fa-IR"/>
        </w:rPr>
        <w:t>بسمه تعالى، كشيدن سيگار حرام نيست و بهتر است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9118</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سيگار كشيدن در تمامى مقاطع سنى بدون اجازه و راضى بودن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اذيت والدين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استعمال سيگار براى كسى كه احساس كند كه مقدارى براى او مضر است حرام است؟</w:t>
      </w:r>
    </w:p>
    <w:p>
      <w:pPr>
        <w:pStyle w:val="BookText"/>
        <w:rPr/>
      </w:pPr>
      <w:r>
        <w:rPr>
          <w:rFonts w:ascii="IRNazanin" w:hAnsi="IRNazanin" w:eastAsia="IRNazanin"/>
          <w:color w:val="111111"/>
          <w:sz w:val="28"/>
          <w:sz w:val="28"/>
          <w:szCs w:val="28"/>
          <w:rtl w:val="true"/>
          <w:lang w:bidi="fa-IR"/>
        </w:rPr>
        <w:t>بسمه تعالى، بهتر است نكشد و اگر ضرر به حدى باشد كه دفع آن واجب است، نبايد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9120</w:t>
      </w:r>
      <w:r>
        <w:rPr>
          <w:rFonts w:eastAsia="IRNazanin" w:cs="IRNazanin"/>
          <w:color w:val="111111"/>
          <w:sz w:val="28"/>
          <w:szCs w:val="28"/>
          <w:rtl w:val="true"/>
          <w:lang w:bidi="fa-IR"/>
        </w:rPr>
        <w:t xml:space="preserve">] </w:t>
      </w:r>
      <w:r>
        <w:rPr>
          <w:rFonts w:eastAsia="IRNazanin" w:cs="IRNazanin"/>
          <w:color w:val="111111"/>
          <w:sz w:val="28"/>
          <w:szCs w:val="28"/>
          <w:lang w:bidi="fa-IR"/>
        </w:rPr>
        <w:t>5009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تقاضامنديم فتواى امام را راجع به مسائل ذيل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معتاد به سيگار نيستند، ولى تفريحاً سيگار مى‌كشند، آيا جايز است يا خير؟</w:t>
      </w:r>
    </w:p>
    <w:p>
      <w:pPr>
        <w:pStyle w:val="BookText"/>
        <w:rPr/>
      </w:pPr>
      <w:r>
        <w:rPr>
          <w:rFonts w:ascii="Amiri" w:hAnsi="Amiri" w:eastAsia="Amiri" w:cs="Amiri"/>
          <w:color w:val="111111"/>
          <w:sz w:val="28"/>
          <w:sz w:val="28"/>
          <w:szCs w:val="28"/>
          <w:rtl w:val="true"/>
          <w:lang w:bidi="ar-SA"/>
        </w:rPr>
        <w:t>بسمه تعالى، بهتر است ترك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وظيفۀ طلاب در قبال تبليغات در جبهه‌هاى جنگ و درس در حوزه‌هاى علميه چيست؟</w:t>
      </w:r>
    </w:p>
    <w:p>
      <w:pPr>
        <w:pStyle w:val="BookText"/>
        <w:rPr/>
      </w:pPr>
      <w:r>
        <w:rPr>
          <w:rFonts w:ascii="Amiri" w:hAnsi="Amiri" w:eastAsia="Amiri" w:cs="Amiri"/>
          <w:color w:val="111111"/>
          <w:sz w:val="28"/>
          <w:sz w:val="28"/>
          <w:szCs w:val="28"/>
          <w:rtl w:val="true"/>
          <w:lang w:bidi="ar-SA"/>
        </w:rPr>
        <w:t>بسمه تعالى، مختارند و با تشخيص اهميت، اهمّ مقدم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سرودهايى كه اكثراً با آهنگ در راديو و تلويزيون جمهورى اسلامى پخش مى‌شود حكم موسيقى مطرب را دارد، يا از صداهاى مشكوك مى‌باشد؟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ميزان، تشخيص عرف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9121</w:t>
      </w:r>
      <w:r>
        <w:rPr>
          <w:rFonts w:eastAsia="IRNazanin" w:cs="IRNazanin"/>
          <w:color w:val="111111"/>
          <w:sz w:val="28"/>
          <w:szCs w:val="28"/>
          <w:rtl w:val="true"/>
          <w:lang w:bidi="fa-IR"/>
        </w:rPr>
        <w:t>]</w:t>
      </w:r>
      <w:r>
        <w:rPr>
          <w:rFonts w:eastAsia="IRNazanin" w:cs="IRNazanin"/>
          <w:color w:val="111111"/>
          <w:sz w:val="28"/>
          <w:szCs w:val="28"/>
          <w:lang w:bidi="fa-IR"/>
        </w:rPr>
        <w:t>5010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و با سلام به رزمندگان اسلام در جبهه‌هاى حق عليه باطل و امت شهيدپرور و هميشه در صحنۀ ايران</w:t>
      </w:r>
    </w:p>
    <w:p>
      <w:pPr>
        <w:pStyle w:val="BookText"/>
        <w:rPr/>
      </w:pPr>
      <w:r>
        <w:rPr>
          <w:rFonts w:ascii="IRNazanin" w:hAnsi="IRNazanin" w:eastAsia="IRNazanin"/>
          <w:color w:val="111111"/>
          <w:sz w:val="28"/>
          <w:sz w:val="28"/>
          <w:szCs w:val="28"/>
          <w:rtl w:val="true"/>
          <w:lang w:bidi="fa-IR"/>
        </w:rPr>
        <w:t>احتراماً؛ به عرض رهبر بزرگوار ايران، امام خمينى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مورد مسأله‌اى مى‌خواستم از شما سؤال كنم و اميدوارم كه مزاحم رهبر بزرگوارمان نشوم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توضيح المسائل خود فرموده‌ايد كه هر چيزى كه به بدن، زيان برساند حرام است؛ از قبيل مشروبات الكلى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بگويم كه آيا سيگار براى بدن زيان‌آور است يا خير؟ و آيا سيگار براى فرد حرام نيست؛ چون كه سيگار، معده و درون بدن را سياه كرده و تنگى نفس مى‌آورد؟</w:t>
      </w:r>
    </w:p>
    <w:p>
      <w:pPr>
        <w:pStyle w:val="BookText"/>
        <w:rPr/>
      </w:pPr>
      <w:r>
        <w:rPr>
          <w:rFonts w:ascii="IRNazanin" w:hAnsi="IRNazanin" w:eastAsia="IRNazanin"/>
          <w:color w:val="111111"/>
          <w:sz w:val="28"/>
          <w:sz w:val="28"/>
          <w:szCs w:val="28"/>
          <w:rtl w:val="true"/>
          <w:lang w:bidi="fa-IR"/>
        </w:rPr>
        <w:t>بسمه تعالى، سيگار كشيدن حرام نيست، ولى بهتر است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9122</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بر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حضرت آيت الله امام خمينى، اين‌جانب سرباز كوچك اسلام سؤالى داشتم كه اگر سعادت آن را داشته باشم، به عرض حضرت امام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 است كه به ما خبر رسيده كه حضرت امام فتوا داده‌اند كه افرادى كه سنشان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كمتر است، سيگار كشيدن به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كه اين مسأله برايم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سيگار كشيدن اگر چه حرام نيست ولى بهتر است آن را ترك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9123</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اسلامى، حضرت آيت الله امام خمينى، دام عزّه </w:t>
      </w:r>
    </w:p>
    <w:p>
      <w:pPr>
        <w:pStyle w:val="BookText"/>
        <w:rPr/>
      </w:pPr>
      <w:r>
        <w:rPr>
          <w:rFonts w:ascii="IRNazanin" w:hAnsi="IRNazanin" w:eastAsia="IRNazanin"/>
          <w:color w:val="111111"/>
          <w:sz w:val="28"/>
          <w:sz w:val="28"/>
          <w:szCs w:val="28"/>
          <w:rtl w:val="true"/>
          <w:lang w:bidi="fa-IR"/>
        </w:rPr>
        <w:t>از آن‌جا كه اخيراً توزيع سيگار به تعاونى‌ها و شوراها واگذار گرديده است و با توجه به كمبود سيگار و لزوم رسيدن آن با نرخ مربوطه به دست افراد معتاد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سيگارى نبوده و به صورت تفريحى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مى‌كشند، از لحاظ شرعى كارشان صحيح است يا خير؟</w:t>
      </w:r>
    </w:p>
    <w:p>
      <w:p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سيگار را بدون آن‌كه اعتياد داشته باشند به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مهمان،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در بازار سياه به فروش مى‌رسانند آيا عملشان مخالف شرع اطهر است يا خير؟</w:t>
      </w:r>
    </w:p>
    <w:p>
      <w:pPr>
        <w:pStyle w:val="BookText"/>
        <w:rPr/>
      </w:pPr>
      <w:r>
        <w:rPr>
          <w:rFonts w:ascii="IRNazanin" w:hAnsi="IRNazanin" w:eastAsia="IRNazanin"/>
          <w:color w:val="111111"/>
          <w:sz w:val="28"/>
          <w:sz w:val="28"/>
          <w:szCs w:val="28"/>
          <w:rtl w:val="true"/>
          <w:lang w:bidi="fa-IR"/>
        </w:rPr>
        <w:t>بسمه تعالى، چنانچه خلاف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افراد معتاد، ترك آن اصلح است يا ادامۀ آن در صورت توانايى؟</w:t>
      </w:r>
    </w:p>
    <w:p>
      <w:pPr>
        <w:pStyle w:val="BookText"/>
        <w:rPr/>
      </w:pPr>
      <w:r>
        <w:rPr>
          <w:rFonts w:ascii="Amiri" w:hAnsi="Amiri" w:eastAsia="Amiri" w:cs="Amiri"/>
          <w:color w:val="111111"/>
          <w:sz w:val="28"/>
          <w:sz w:val="28"/>
          <w:szCs w:val="28"/>
          <w:rtl w:val="true"/>
          <w:lang w:bidi="ar-SA"/>
        </w:rPr>
        <w:t>بسمه تعالى، بهتر است ترك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9125</w:t>
      </w:r>
      <w:r>
        <w:rPr>
          <w:rFonts w:eastAsia="IRNazanin" w:cs="IRNazanin"/>
          <w:color w:val="111111"/>
          <w:sz w:val="28"/>
          <w:szCs w:val="28"/>
          <w:rtl w:val="true"/>
          <w:lang w:bidi="fa-IR"/>
        </w:rPr>
        <w:t xml:space="preserve">] </w:t>
      </w:r>
      <w:r>
        <w:rPr>
          <w:rFonts w:eastAsia="IRNazanin" w:cs="IRNazanin"/>
          <w:color w:val="111111"/>
          <w:sz w:val="28"/>
          <w:szCs w:val="28"/>
          <w:lang w:bidi="fa-IR"/>
        </w:rPr>
        <w:t>5013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حوزۀ استفتا، سلام عليكم</w:t>
      </w:r>
    </w:p>
    <w:p>
      <w:pPr>
        <w:pStyle w:val="BookText"/>
        <w:rPr/>
      </w:pPr>
      <w:r>
        <w:rPr>
          <w:rFonts w:ascii="IRNazanin" w:hAnsi="IRNazanin" w:eastAsia="IRNazanin"/>
          <w:color w:val="111111"/>
          <w:sz w:val="28"/>
          <w:sz w:val="28"/>
          <w:szCs w:val="28"/>
          <w:rtl w:val="true"/>
          <w:lang w:bidi="fa-IR"/>
        </w:rPr>
        <w:t>از امام خمينى، مدّ ظله نقل شده است كه براى غير معتادين، ابتدائاً كشيدن سيگار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موضوع تأييد مى‌شود، تقاضا دارد در صورتى كه مصلحت مى‌دانيد، ترتيبى اتخاذ شود تا جزو استفتائات جديد امام در مطبوعات چاپ شود؛ زيرا به نظر مى‌آيد ميليون‌ها مقلد امام از اين حكم بى‌اطلاع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ارسال پاسخ كتبى آن دفتر محترم موجب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كشيدن سيگار حرام نيست، اگر چه بهتر است نكشند؛ و من فتوا به حرمت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مسأله شماره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خوردنى‌ها و آشاميدنى‌ها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جناب‌عالى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چيزى كه براى انسان ضرر 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اين وجود چرا كشيدن سيگار با آن همه ضررهاى مندرج در بعضى كتاب‌ها، حرام نيست؟</w:t>
      </w:r>
    </w:p>
    <w:p>
      <w:pPr>
        <w:pStyle w:val="BookText"/>
        <w:rPr/>
      </w:pPr>
      <w:r>
        <w:rPr>
          <w:rFonts w:ascii="IRNazanin" w:hAnsi="IRNazanin" w:eastAsia="IRNazanin"/>
          <w:color w:val="111111"/>
          <w:sz w:val="28"/>
          <w:sz w:val="28"/>
          <w:szCs w:val="28"/>
          <w:rtl w:val="true"/>
          <w:lang w:bidi="fa-IR"/>
        </w:rPr>
        <w:t>بسمه تعالى، سيگار كشيدن حرام نيست، اگر چه بهتر است نكشند و مراد از ضرر، ضررى است كه عقلا به آن اهميت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9127</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به امام امت و كليه خدمتگزاران دفتر، آيا فتواى ذيل از امام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سيگار براى مبتدى حرام و براى معتاد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جواب، سؤالات زير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تفاسير مختلف از كلمه مبتدى، چه كسى را مبتدى گويند؟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محدوديت سنى براى مبتدى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شروع جنگ يا در طول جنگ در جبهه‌ها يا جاهاى ديگر سيگار كشيدن را شروع كرده‌اند، حكم مبتدى را دارند يا معتاد؟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مصرف سيگار براى افراد حزب اللهى به خصوص جوانان شاغل در ارگان‌هاى انقلابى مثل سپاه پاسداران انقلاب اسلامى و جهاد سازندگى و كميته‌ها و</w:t>
      </w:r>
    </w:p>
    <w:p>
      <w:pPr>
        <w:pStyle w:val="BookText"/>
        <w:rPr/>
      </w:pPr>
      <w:r>
        <w:rPr>
          <w:rFonts w:ascii="IRNazanin" w:hAnsi="IRNazanin" w:eastAsia="IRNazanin"/>
          <w:color w:val="111111"/>
          <w:sz w:val="28"/>
          <w:sz w:val="28"/>
          <w:szCs w:val="28"/>
          <w:rtl w:val="true"/>
          <w:lang w:bidi="fa-IR"/>
        </w:rPr>
        <w:t>امثالهم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مكان‌هاى عمومى و در نزد كسانى كه باعث آزار آن‌ها مى‌شود چه حكمى دارد؟</w:t>
      </w:r>
    </w:p>
    <w:p>
      <w:pPr>
        <w:pStyle w:val="BookText"/>
        <w:rPr/>
      </w:pPr>
      <w:r>
        <w:rPr>
          <w:rFonts w:ascii="IRNazanin" w:hAnsi="IRNazanin" w:eastAsia="IRNazanin"/>
          <w:color w:val="111111"/>
          <w:sz w:val="28"/>
          <w:sz w:val="28"/>
          <w:szCs w:val="28"/>
          <w:rtl w:val="true"/>
          <w:lang w:bidi="fa-IR"/>
        </w:rPr>
        <w:t>بسمه تعالى، سيگار كشيدن حرام نيست، اگر چه بهتر است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9128</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دخانيات براى غير معتادين حلال است يا حرام؟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بهتر است خود را معتاد نسازند و اگر مضر به سلامت باشد بايد اجتناب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9129</w:t>
      </w:r>
      <w:r>
        <w:rPr>
          <w:rFonts w:eastAsia="IRNazanin" w:cs="IRNazanin"/>
          <w:color w:val="111111"/>
          <w:sz w:val="28"/>
          <w:szCs w:val="28"/>
          <w:rtl w:val="true"/>
          <w:lang w:bidi="fa-IR"/>
        </w:rPr>
        <w:t xml:space="preserve">] </w:t>
      </w:r>
      <w:r>
        <w:rPr>
          <w:rFonts w:eastAsia="IRNazanin" w:cs="IRNazanin"/>
          <w:color w:val="111111"/>
          <w:sz w:val="28"/>
          <w:szCs w:val="28"/>
          <w:lang w:bidi="fa-IR"/>
        </w:rPr>
        <w:t>7189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راجع به افرادى كه ابتدائاً سيگار مى‌كشند چيست؟</w:t>
      </w:r>
    </w:p>
    <w:p>
      <w:pPr>
        <w:pStyle w:val="BookText"/>
        <w:rPr/>
      </w:pPr>
      <w:r>
        <w:rPr>
          <w:rFonts w:ascii="Amiri" w:hAnsi="Amiri" w:eastAsia="Amiri" w:cs="Amiri"/>
          <w:color w:val="111111"/>
          <w:sz w:val="28"/>
          <w:sz w:val="28"/>
          <w:szCs w:val="28"/>
          <w:rtl w:val="true"/>
          <w:lang w:bidi="ar-SA"/>
        </w:rPr>
        <w:t>بسمه تعالى،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9130</w:t>
      </w:r>
      <w:r>
        <w:rPr>
          <w:rFonts w:eastAsia="IRNazanin" w:cs="IRNazanin"/>
          <w:color w:val="111111"/>
          <w:sz w:val="28"/>
          <w:szCs w:val="28"/>
          <w:rtl w:val="true"/>
          <w:lang w:bidi="fa-IR"/>
        </w:rPr>
        <w:t xml:space="preserve">] </w:t>
      </w:r>
      <w:r>
        <w:rPr>
          <w:rFonts w:eastAsia="IRNazanin" w:cs="IRNazanin"/>
          <w:color w:val="111111"/>
          <w:sz w:val="28"/>
          <w:szCs w:val="28"/>
          <w:lang w:bidi="fa-IR"/>
        </w:rPr>
        <w:t>7189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تفريحاً گاهى سيگار مى‌كشند، شرعاً چه حكمى دارند؟</w:t>
      </w:r>
    </w:p>
    <w:p>
      <w:pPr>
        <w:pStyle w:val="BookText"/>
        <w:rPr/>
      </w:pPr>
      <w:r>
        <w:rPr>
          <w:rFonts w:ascii="Amiri" w:hAnsi="Amiri" w:eastAsia="Amiri" w:cs="Amiri"/>
          <w:color w:val="111111"/>
          <w:sz w:val="28"/>
          <w:sz w:val="28"/>
          <w:szCs w:val="28"/>
          <w:rtl w:val="true"/>
          <w:lang w:bidi="ar-SA"/>
        </w:rPr>
        <w:t>بسمه تعالى،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9131</w:t>
      </w:r>
      <w:r>
        <w:rPr>
          <w:rFonts w:eastAsia="IRNazanin" w:cs="IRNazanin"/>
          <w:color w:val="111111"/>
          <w:sz w:val="28"/>
          <w:szCs w:val="28"/>
          <w:rtl w:val="true"/>
          <w:lang w:bidi="fa-IR"/>
        </w:rPr>
        <w:t xml:space="preserve">] </w:t>
      </w:r>
      <w:r>
        <w:rPr>
          <w:rFonts w:eastAsia="IRNazanin" w:cs="IRNazanin"/>
          <w:color w:val="111111"/>
          <w:sz w:val="28"/>
          <w:szCs w:val="28"/>
          <w:lang w:bidi="fa-IR"/>
        </w:rPr>
        <w:t>5015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بعد از تقديم عرض سلام، بفرماييد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براى كسى كه سيگارى نيست، سيگار كشيدن حرام است يا نه؟ فتواى صريح امام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w:t>
      </w:r>
    </w:p>
    <w:p>
      <w:p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9132</w:t>
      </w:r>
      <w:r>
        <w:rPr>
          <w:rFonts w:eastAsia="IRNazanin" w:cs="IRNazanin"/>
          <w:color w:val="111111"/>
          <w:sz w:val="28"/>
          <w:szCs w:val="28"/>
          <w:rtl w:val="true"/>
          <w:lang w:bidi="fa-IR"/>
        </w:rPr>
        <w:t xml:space="preserve">] </w:t>
      </w:r>
      <w:r>
        <w:rPr>
          <w:rFonts w:eastAsia="IRNazanin" w:cs="IRNazanin"/>
          <w:color w:val="111111"/>
          <w:sz w:val="28"/>
          <w:szCs w:val="28"/>
          <w:lang w:bidi="fa-IR"/>
        </w:rPr>
        <w:t>5016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لطفاً نظر امام را دربارۀ كسانى كه براى اولين بار سيگار مى‌كشند، جويا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اعتياد به آن خوب است اجتناب شود و در صورتى كه ضرر داشته باشد،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9133</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به رهبر كبير انقلاب، امام خمينى؛ به عنوان يك مقلد، از آن امام عزيز استدعا دارد نظر خود را در رابطه با كشيدن سيگار مرقوم نماييد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9134</w:t>
      </w:r>
      <w:r>
        <w:rPr>
          <w:rFonts w:eastAsia="IRNazanin" w:cs="IRNazanin"/>
          <w:color w:val="111111"/>
          <w:sz w:val="28"/>
          <w:szCs w:val="28"/>
          <w:rtl w:val="true"/>
          <w:lang w:bidi="fa-IR"/>
        </w:rPr>
        <w:t>]</w:t>
      </w:r>
      <w:r>
        <w:rPr>
          <w:rFonts w:eastAsia="IRNazanin" w:cs="IRNazanin"/>
          <w:color w:val="111111"/>
          <w:sz w:val="28"/>
          <w:szCs w:val="28"/>
          <w:lang w:bidi="fa-IR"/>
        </w:rPr>
        <w:t>5018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پيشگاه رهبر عزيز مستضعفان جهان، سلام خالصانۀ من را بپذيريد، با عرض تشكر از زحمات مداوم شما براى زمينه‌سازى انقلاب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را با شما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سخنان و راهنمايى‌هاى شما بيشتر از هر شخصى در دل مردم اثر دارد، بهتر آن ديدم كه در مورد اين مشكل با شما مشورت كرده و از شما نظر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سؤالم در رابطه با مصرف دخانيات، به خصوص سيگار است كه در بين مردم، بسيار رايج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ضرر اقتصادى كه براى افراد دربر دارد و حكم اسراف را دارا مى‌باشد، ضرر و زيان بالاتر و مهم‌ترى دارد و آن، از بين بردن سلامتى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اطلاع داريد كه سيگار نه تنها نفعى به حال شخص ندارد، بلكه بسيارى از بيمارى‌هاى خطرناك، زاييده آن است و از آن‌جايى كه دين اسلام دستورات بسيارى براى ضرورت حفظ سلامتى بدن دارد، خواستم از شما نظر بخواهم و خواهش كنم اين نظر خود را براى عموم مردم اعلام داريد كه آيا مصرف دخانيات به خاطر ضرر بسيارى كه براى سلامتى بدن انسان دارد، از نظر شرعى اشكال دارد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كشيدن سيگار حرام نيست، اگرچه بهتر است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9135</w:t>
      </w:r>
      <w:r>
        <w:rPr>
          <w:rFonts w:eastAsia="IRNazanin" w:cs="IRNazanin"/>
          <w:color w:val="111111"/>
          <w:sz w:val="28"/>
          <w:szCs w:val="28"/>
          <w:rtl w:val="true"/>
          <w:lang w:bidi="fa-IR"/>
        </w:rPr>
        <w:t xml:space="preserve">] </w:t>
      </w:r>
      <w:r>
        <w:rPr>
          <w:rFonts w:eastAsia="IRNazanin" w:cs="IRNazanin"/>
          <w:color w:val="111111"/>
          <w:sz w:val="28"/>
          <w:szCs w:val="28"/>
          <w:lang w:bidi="fa-IR"/>
        </w:rPr>
        <w:t>5019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رهبر كبير انقلاب و بنيان‌گذار جمهورى اسلامى و مرجع تقليد شيعيان جهان و اميد مستضعفين گيتى، حضرت آيت الله العظمى امام خمينى، مدّ ظله على رؤوسنا و رؤوس الأنام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بفرماييد با توجه به اين‌كه امريكا و شوروى و اسرائيل غاصب نمى‌خواهند جوانان ما زنده باشند و هر روز براى نابودى نسل جوان و انقلابى ما نقشه‌ها مى‌كشند، من‌جمله استعمال دخانيات به ويژه سيگار را رواج مى‌دهند، تقاضا دارم بفرماييد استعمال سيگار براى جوانان چه صورت دارد؟</w:t>
      </w:r>
    </w:p>
    <w:p>
      <w:pPr>
        <w:pStyle w:val="BookText"/>
        <w:rPr/>
      </w:pPr>
      <w:r>
        <w:rPr>
          <w:rFonts w:ascii="Amiri" w:hAnsi="Amiri" w:eastAsia="Amiri" w:cs="Amiri"/>
          <w:color w:val="111111"/>
          <w:sz w:val="28"/>
          <w:sz w:val="28"/>
          <w:szCs w:val="28"/>
          <w:rtl w:val="true"/>
          <w:lang w:bidi="ar-SA"/>
        </w:rPr>
        <w:t>بسمه تعالى، حرام نيست و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r>
        <w:rPr>
          <w:rFonts w:eastAsia="IRNazanin" w:cs="IRNazanin"/>
          <w:color w:val="111111"/>
          <w:sz w:val="28"/>
          <w:szCs w:val="28"/>
          <w:lang w:bidi="fa-IR"/>
        </w:rPr>
        <w:t>5020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امام خمينى</w:t>
      </w:r>
    </w:p>
    <w:p>
      <w:pPr>
        <w:pStyle w:val="BookText"/>
        <w:rPr/>
      </w:pPr>
      <w:r>
        <w:rPr>
          <w:rFonts w:ascii="IRNazanin" w:hAnsi="IRNazanin" w:eastAsia="IRNazanin"/>
          <w:color w:val="111111"/>
          <w:sz w:val="28"/>
          <w:sz w:val="28"/>
          <w:szCs w:val="28"/>
          <w:rtl w:val="true"/>
          <w:lang w:bidi="fa-IR"/>
        </w:rPr>
        <w:t>بعد از عرض سلام، آيا كشيدن سيگار براى كسانى كه معتاد نيستند و يا امكان ترك آن برايشان موجود است چه حكمى دارد؟ با تقديم احترامات</w:t>
      </w:r>
    </w:p>
    <w:p>
      <w:pPr>
        <w:pStyle w:val="BookText"/>
        <w:rPr/>
      </w:pPr>
      <w:r>
        <w:rPr>
          <w:rFonts w:ascii="Amiri" w:hAnsi="Amiri" w:eastAsia="Amiri" w:cs="Amiri"/>
          <w:color w:val="111111"/>
          <w:sz w:val="28"/>
          <w:sz w:val="28"/>
          <w:szCs w:val="28"/>
          <w:rtl w:val="true"/>
          <w:lang w:bidi="ar-SA"/>
        </w:rPr>
        <w:t>بسمه تعالى، بهتر است ترك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9137</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تمامى مقاطع سنى بدون اجازه والدين و در جبهه‌هاى جنگ بدون اجازه مافوق؟</w:t>
      </w:r>
    </w:p>
    <w:p>
      <w:pPr>
        <w:pStyle w:val="BookText"/>
        <w:rPr/>
      </w:pPr>
      <w:r>
        <w:rPr>
          <w:rFonts w:ascii="Amiri" w:hAnsi="Amiri" w:eastAsia="Amiri" w:cs="Amiri"/>
          <w:color w:val="111111"/>
          <w:sz w:val="28"/>
          <w:sz w:val="28"/>
          <w:szCs w:val="28"/>
          <w:rtl w:val="true"/>
          <w:lang w:bidi="ar-SA"/>
        </w:rPr>
        <w:t>بسمه تعالى، جايز است، ولى بهتر است نكشند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9138</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سماحتكم حرمة التدخين للمبتدي؛ فهل هذا صحيح؟</w:t>
      </w:r>
    </w:p>
    <w:p>
      <w:pPr>
        <w:pStyle w:val="BookText"/>
        <w:rPr/>
      </w:pPr>
      <w:r>
        <w:rPr>
          <w:rFonts w:ascii="Amiri" w:hAnsi="Amiri" w:eastAsia="Amiri" w:cs="Amiri"/>
          <w:color w:val="111111"/>
          <w:sz w:val="28"/>
          <w:sz w:val="28"/>
          <w:szCs w:val="28"/>
          <w:rtl w:val="true"/>
          <w:lang w:bidi="ar-SA"/>
        </w:rPr>
        <w:t>بسم الله تعالى، لا يحرم ولكن عليه أن يتجنّب من الابتلاء بالتعوّد به والأحوط اللازم، الاجتناب من تدخين الترياك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r>
        <w:rPr>
          <w:rFonts w:eastAsia="IRNazanin" w:cs="IRNazanin"/>
          <w:color w:val="111111"/>
          <w:sz w:val="28"/>
          <w:szCs w:val="28"/>
          <w:lang w:bidi="fa-IR"/>
        </w:rPr>
        <w:t>5005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راجع به سيگار كشيدن چيست؟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 xml:space="preserve">. </w:t>
      </w:r>
      <w:bookmarkStart w:id="98" w:name="pg15266_163477"/>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9140</w:t>
      </w:r>
      <w:r>
        <w:rPr>
          <w:rFonts w:eastAsia="IRNazanin" w:cs="IRNazanin"/>
          <w:color w:val="111111"/>
          <w:sz w:val="28"/>
          <w:szCs w:val="28"/>
          <w:rtl w:val="true"/>
          <w:lang w:bidi="fa-IR"/>
        </w:rPr>
        <w:t>]</w:t>
      </w:r>
      <w:r>
        <w:rPr>
          <w:rFonts w:eastAsia="IRNazanin" w:cs="IRNazanin"/>
          <w:color w:val="111111"/>
          <w:sz w:val="28"/>
          <w:szCs w:val="28"/>
          <w:lang w:bidi="fa-IR"/>
        </w:rPr>
        <w:t>5021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آيت الله العظمى امام خمينى، رهبر كبير انقلاب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محترماً اين‌جانب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عهد نمودم كه تا ده سال، استعمال دخانيات ننمايم، آيا پس از پايان ده سال و پايان عهد، مى‌توانم گاهى سيگار بكشم؟ اصولاً آيا كشيدن سيگار حرام است؟</w:t>
      </w:r>
    </w:p>
    <w:p>
      <w:pPr>
        <w:pStyle w:val="BookText"/>
        <w:rPr/>
      </w:pPr>
      <w:r>
        <w:rPr>
          <w:rFonts w:ascii="Amiri" w:hAnsi="Amiri" w:eastAsia="Amiri" w:cs="Amiri"/>
          <w:color w:val="111111"/>
          <w:sz w:val="28"/>
          <w:sz w:val="28"/>
          <w:szCs w:val="28"/>
          <w:rtl w:val="true"/>
          <w:lang w:bidi="ar-SA"/>
        </w:rPr>
        <w:t>بسمه تعالى، حرام نيست ولى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استعمال ادكلن كه احتمالاً الكل صنعتى دارد حرام است؟ در مورد عطرهايى كه معلوم نيست الكل دارد يا نه چطور، آيا استعمال آن مجاز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9141</w:t>
      </w:r>
      <w:r>
        <w:rPr>
          <w:rFonts w:eastAsia="IRNazanin" w:cs="IRNazanin"/>
          <w:color w:val="111111"/>
          <w:sz w:val="28"/>
          <w:szCs w:val="28"/>
          <w:rtl w:val="true"/>
          <w:lang w:bidi="fa-IR"/>
        </w:rPr>
        <w:t xml:space="preserve">]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خمينى مرجع تقليد شيعيان و رهبر انقلاب اسلامى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سيگار كشيدن به قصد رفع خستگى و يا غير از آن، چه حكمى دارد؟</w:t>
      </w:r>
    </w:p>
    <w:p>
      <w:pPr>
        <w:pStyle w:val="BookText"/>
        <w:rPr/>
      </w:pPr>
      <w:r>
        <w:rPr>
          <w:rFonts w:ascii="Amiri" w:hAnsi="Amiri" w:eastAsia="Amiri" w:cs="Amiri"/>
          <w:color w:val="111111"/>
          <w:sz w:val="28"/>
          <w:sz w:val="28"/>
          <w:szCs w:val="28"/>
          <w:rtl w:val="true"/>
          <w:lang w:bidi="ar-SA"/>
        </w:rPr>
        <w:t>بسمه تعالى، كسى كه معتاد نشده، بهتر است نكشد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مدتى از بلوغ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مدت از روى نادانى، عمل به تقليد نكرده باشد و اصولاً به مسائل واجب آگاهى نداشته باشد، آيا بعد از مقيد شدن و آگاه شدن بايد واجبات آن مدت، مانند نماز و روزه را قضا بكند؟</w:t>
      </w:r>
    </w:p>
    <w:p>
      <w:pPr>
        <w:pStyle w:val="BookText"/>
        <w:rPr/>
      </w:pPr>
      <w:r>
        <w:rPr>
          <w:rFonts w:ascii="IRNazanin" w:hAnsi="IRNazanin" w:eastAsia="IRNazanin"/>
          <w:color w:val="111111"/>
          <w:sz w:val="28"/>
          <w:sz w:val="28"/>
          <w:szCs w:val="28"/>
          <w:rtl w:val="true"/>
          <w:lang w:bidi="fa-IR"/>
        </w:rPr>
        <w:t>بسمه تعالى، عملى كه بدون تقليد انجام گرفته، اگر مطابق فتواى مجتهد اعلم باشد محكوم به صحت است</w:t>
      </w:r>
      <w:r>
        <w:rPr>
          <w:rFonts w:eastAsia="IRNazanin" w:cs="IRNazanin"/>
          <w:color w:val="111111"/>
          <w:sz w:val="28"/>
          <w:szCs w:val="28"/>
          <w:rtl w:val="true"/>
          <w:lang w:bidi="fa-IR"/>
        </w:rPr>
        <w:t>.</w:t>
      </w:r>
    </w:p>
    <w:p>
      <w:pPr>
        <w:pStyle w:val="Heading5"/>
        <w:numPr>
          <w:ilvl w:val="4"/>
          <w:numId w:val="1"/>
        </w:numPr>
        <w:rPr/>
      </w:pPr>
      <w:bookmarkStart w:id="99" w:name="__RefHeading___Toc4340557_2142443653"/>
      <w:bookmarkStart w:id="100" w:name="_Toc35"/>
      <w:bookmarkEnd w:id="99"/>
      <w:r>
        <w:rPr>
          <w:rtl w:val="true"/>
        </w:rPr>
        <w:t>استعمال موادّ مخدر</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كشيدن ترياك و خريد و فروش ترياك و كشت خشخاش چه صورتى دارد؟ </w:t>
      </w:r>
    </w:p>
    <w:p>
      <w:pPr>
        <w:pStyle w:val="BookText"/>
        <w:rPr/>
      </w:pPr>
      <w:r>
        <w:rPr>
          <w:rFonts w:ascii="Amiri" w:hAnsi="Amiri" w:eastAsia="Amiri" w:cs="Amiri"/>
          <w:color w:val="111111"/>
          <w:sz w:val="28"/>
          <w:sz w:val="28"/>
          <w:szCs w:val="28"/>
          <w:rtl w:val="true"/>
          <w:lang w:bidi="ar-SA"/>
        </w:rPr>
        <w:t>بسمه تعالى، اعتياد به ترياك جايز نيست و معتاد، در صورت عدم لزوم ضرر بايد آن را ترك كند و خريد و فروش يا كشت منوط است به مقررات دولت اسلامى، و تخلف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9143</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 ظله، محترماً؛ به عرض مى‌رسانم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خواهشمندم نظر خود را در مورد مسأله نجاست و حرام بودن حشيش و بنگ مرحمت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طاهر است و كشيدن آن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ترياك كشيدن به عنوان تفنن كه منجر به اعتياد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هم دارد كه به اعتياد نمى‌رسد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w:t>
      </w:r>
    </w:p>
    <w:p>
      <w:pPr>
        <w:pStyle w:val="BookText"/>
        <w:rPr/>
      </w:pPr>
      <w:r>
        <w:rPr>
          <w:rFonts w:ascii="IRNazanin" w:hAnsi="IRNazanin" w:eastAsia="IRNazanin"/>
          <w:color w:val="111111"/>
          <w:sz w:val="28"/>
          <w:sz w:val="28"/>
          <w:szCs w:val="28"/>
          <w:rtl w:val="true"/>
          <w:lang w:bidi="fa-IR"/>
        </w:rPr>
        <w:t>بسمه تعالى، با خصوصيات ذكر شده؛ مانع ندارد، اگرچه احوط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9145</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كشيدن ترياك حلال است يا حرام؟</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9146</w:t>
      </w:r>
      <w:r>
        <w:rPr>
          <w:rFonts w:eastAsia="IRNazanin" w:cs="IRNazanin"/>
          <w:color w:val="111111"/>
          <w:sz w:val="28"/>
          <w:szCs w:val="28"/>
          <w:rtl w:val="true"/>
          <w:lang w:bidi="fa-IR"/>
        </w:rPr>
        <w:t xml:space="preserve">] </w:t>
      </w:r>
      <w:r>
        <w:rPr>
          <w:rFonts w:eastAsia="IRNazanin" w:cs="IRNazanin"/>
          <w:color w:val="111111"/>
          <w:sz w:val="28"/>
          <w:szCs w:val="28"/>
          <w:lang w:bidi="fa-IR"/>
        </w:rPr>
        <w:t>5025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دخانيات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 چپق، پيپ، قليان، ترياك، حشيش، هروئين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استعمال حشيش و هروئين و اعتياد به ترياك، جايز نيست و در بقيه، بهتر است نكشند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نوشيدن نوشابه‌هاى غير الكلى ولى غير ضرورى و احتمالاً اعتيادآور و مضر چه حكمى دارد؟</w:t>
      </w:r>
    </w:p>
    <w:p>
      <w:pPr>
        <w:pStyle w:val="BookText"/>
        <w:rPr/>
      </w:pPr>
      <w:r>
        <w:rPr>
          <w:rFonts w:ascii="IRNazanin" w:hAnsi="IRNazanin" w:eastAsia="IRNazanin"/>
          <w:color w:val="111111"/>
          <w:sz w:val="28"/>
          <w:sz w:val="28"/>
          <w:szCs w:val="28"/>
          <w:rtl w:val="true"/>
          <w:lang w:bidi="fa-IR"/>
        </w:rPr>
        <w:t>بسمه تعالى، اگر احتمال عقلايى به مضر بودن آن، به ضرر فاحش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و نگهدارى آلات و ابزار موسيقى، اگر لزوماً به‌منظور لهو و لعب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براى تمرين و اجراى موسيقى‌هاى محرك نظامى و 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خريد و فروش و نگهدارى آلات لهو، جايز نيست و در صورت عدم انحصار به لهو، براى همان امر عقلايى، غير بعيد نيست مانع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تراشيدن قسمتى از ريش و گذاشتن قسمتى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ريش‌هايى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حكم تراشيدن تمام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گياه خوارى و يا خام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ترك خوردن گوشت به طور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موجب ضرر فاحش نباشد اشكال ندارد؛ اگر چه ترك كلى، كراهت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مصرف موادى مانند ژلاتين، روغن ماهى و چربى‌هاى حيوانى كه از استخوان حيوانات و يا ماهى‌ها تهيه مى‌شود، چه شرايطى را بايد رعايت كرد؟</w:t>
      </w:r>
    </w:p>
    <w:p>
      <w:pPr>
        <w:pStyle w:val="BookText"/>
        <w:rPr/>
      </w:pPr>
      <w:r>
        <w:rPr>
          <w:rFonts w:ascii="IRNazanin" w:hAnsi="IRNazanin" w:eastAsia="IRNazanin"/>
          <w:color w:val="111111"/>
          <w:sz w:val="28"/>
          <w:sz w:val="28"/>
          <w:szCs w:val="28"/>
          <w:rtl w:val="true"/>
          <w:lang w:bidi="fa-IR"/>
        </w:rPr>
        <w:t>بسمه تعالى، بايد مراعات تذكيه و حلّيت حيوان بشود؛ مگر اين‌كه براى خوردن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حيوانى كه براى تغذيۀ دام و طيور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مرغ و ماهى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مى‌شود چه شرايطى دارد؟</w:t>
      </w:r>
    </w:p>
    <w:p>
      <w:pPr>
        <w:pStyle w:val="BookText"/>
        <w:rPr/>
      </w:pPr>
      <w:r>
        <w:rPr>
          <w:rFonts w:ascii="IRNazanin" w:hAnsi="IRNazanin" w:eastAsia="IRNazanin"/>
          <w:color w:val="111111"/>
          <w:sz w:val="28"/>
          <w:sz w:val="28"/>
          <w:szCs w:val="28"/>
          <w:rtl w:val="true"/>
          <w:lang w:bidi="fa-IR"/>
        </w:rPr>
        <w:t>بسمه تعالى، شرطى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9147</w:t>
      </w:r>
      <w:r>
        <w:rPr>
          <w:rFonts w:eastAsia="IRNazanin" w:cs="IRNazanin"/>
          <w:color w:val="111111"/>
          <w:sz w:val="28"/>
          <w:szCs w:val="28"/>
          <w:rtl w:val="true"/>
          <w:lang w:bidi="fa-IR"/>
        </w:rPr>
        <w:t xml:space="preserve">]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توفيقاته، پس از عرض سلام و ارادت بندگى؛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معتاد به ترياك نيستند، آيا استعمال براى آن‌ها جايز مى‌باشد يا خير؟</w:t>
      </w:r>
    </w:p>
    <w:p>
      <w:pPr>
        <w:pStyle w:val="BookText"/>
        <w:rPr/>
      </w:pPr>
      <w:r>
        <w:rPr>
          <w:rFonts w:ascii="Amiri" w:hAnsi="Amiri" w:eastAsia="Amiri" w:cs="Amiri"/>
          <w:color w:val="111111"/>
          <w:sz w:val="28"/>
          <w:sz w:val="28"/>
          <w:szCs w:val="28"/>
          <w:rtl w:val="true"/>
          <w:lang w:bidi="ar-SA"/>
        </w:rPr>
        <w:t>بسمه تعالى، اين عمل را ترك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 و فروش ترياك جايز است يا خير؟ خواهشمندم نظر مبارك را مرقوم بفرماييد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طبق مقررات دولت اسلامى عمل شود</w:t>
      </w:r>
      <w:r>
        <w:rPr>
          <w:rFonts w:eastAsia="Amiri" w:cs="Amiri" w:ascii="Amiri" w:hAnsi="Amiri"/>
          <w:color w:val="111111"/>
          <w:sz w:val="28"/>
          <w:szCs w:val="28"/>
          <w:rtl w:val="true"/>
          <w:lang w:bidi="ar-SA"/>
        </w:rPr>
        <w:t xml:space="preserve">. </w:t>
      </w:r>
      <w:bookmarkStart w:id="101" w:name="pg15266_163480"/>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9148</w:t>
      </w:r>
      <w:r>
        <w:rPr>
          <w:rFonts w:eastAsia="IRNazanin" w:cs="IRNazanin"/>
          <w:color w:val="111111"/>
          <w:sz w:val="28"/>
          <w:szCs w:val="28"/>
          <w:rtl w:val="true"/>
          <w:lang w:bidi="fa-IR"/>
        </w:rPr>
        <w:t>]</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شما در توضيح المسائل در 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بنگ و حشيش پاك است، اما نفرموديد خوردن يا كشيدن آن جايز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جنس مست كننده است حرام است و لو اين‌كه مقدار كمى بخواهد بخورد يا دود كند كه از جهت كم بودن مست كننده نباشد باز هم حرام است</w:t>
      </w:r>
      <w:r>
        <w:rPr>
          <w:rFonts w:eastAsia="IRNazanin" w:cs="IRNazanin"/>
          <w:color w:val="111111"/>
          <w:sz w:val="28"/>
          <w:szCs w:val="28"/>
          <w:rtl w:val="true"/>
          <w:lang w:bidi="fa-IR"/>
        </w:rPr>
        <w:t>.</w:t>
      </w:r>
    </w:p>
    <w:p>
      <w:pPr>
        <w:pStyle w:val="Heading5"/>
        <w:numPr>
          <w:ilvl w:val="4"/>
          <w:numId w:val="1"/>
        </w:numPr>
        <w:rPr/>
      </w:pPr>
      <w:bookmarkStart w:id="102" w:name="__RefHeading___Toc4340559_2142443653"/>
      <w:bookmarkStart w:id="103" w:name="_Toc36"/>
      <w:bookmarkEnd w:id="102"/>
      <w:r>
        <w:rPr>
          <w:rtl w:val="true"/>
        </w:rPr>
        <w:t>خوردن چيزهاى مضر</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حوزۀ محترم استفتائات حضرت امام خمينى، خواهشمند است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بعضى از غذاها مثل كالباس و سوسيس كه اگر تحقيق شود، اكثر پزشكان آن‌ها را براى سلامتى معده مضر مى‌دانند، از لحاظ شرعى چگونه است؟</w:t>
      </w:r>
    </w:p>
    <w:p>
      <w:p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بودن چيز حرامى در آن ندارند اشكال ندارد؛ مگر معلوم باشد كه ضرر فاحش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بداند كه يك شى‌ء مثل نوشابۀ غير الكلى را اگر بخورد براى او ضرر دارد، آيا خوردن اين شى‌ء جايز است؟ و اگر جايز نيست، پس مثل 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سيگار، چه بايد كرد؟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ضررها مختلف هستند و حكم نيز مختلف مى‌شود</w:t>
      </w:r>
      <w:r>
        <w:rPr>
          <w:rFonts w:eastAsia="Amiri" w:cs="Amiri" w:ascii="Amiri" w:hAnsi="Amiri"/>
          <w:color w:val="111111"/>
          <w:sz w:val="28"/>
          <w:szCs w:val="28"/>
          <w:rtl w:val="true"/>
          <w:lang w:bidi="ar-SA"/>
        </w:rPr>
        <w:t xml:space="preserve">. </w:t>
      </w:r>
      <w:bookmarkStart w:id="104" w:name="pg15266_163481"/>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9151</w:t>
      </w:r>
      <w:r>
        <w:rPr>
          <w:rFonts w:eastAsia="IRNazanin" w:cs="IRNazanin"/>
          <w:color w:val="111111"/>
          <w:sz w:val="28"/>
          <w:szCs w:val="28"/>
          <w:rtl w:val="true"/>
          <w:lang w:bidi="fa-IR"/>
        </w:rPr>
        <w:t xml:space="preserve">] </w:t>
      </w:r>
      <w:r>
        <w:rPr>
          <w:rFonts w:eastAsia="IRNazanin" w:cs="IRNazanin"/>
          <w:color w:val="111111"/>
          <w:sz w:val="28"/>
          <w:szCs w:val="28"/>
          <w:lang w:bidi="fa-IR"/>
        </w:rPr>
        <w:t>5025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نوشيدن نوشابه‌هاى غير الكلى ولى غير ضرورى و احتمالاً اعتيادآور و مضر چه حكمى دارد؟</w:t>
      </w:r>
    </w:p>
    <w:p>
      <w:pPr>
        <w:pStyle w:val="BookText"/>
        <w:rPr/>
      </w:pPr>
      <w:r>
        <w:rPr>
          <w:rFonts w:ascii="IRNazanin" w:hAnsi="IRNazanin" w:eastAsia="IRNazanin"/>
          <w:color w:val="111111"/>
          <w:sz w:val="28"/>
          <w:sz w:val="28"/>
          <w:szCs w:val="28"/>
          <w:rtl w:val="true"/>
          <w:lang w:bidi="fa-IR"/>
        </w:rPr>
        <w:t>بسمه تعالى، اگر احتمال عقلايى به مضر بودن آن، به ضرر فاحش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9152</w:t>
      </w:r>
      <w:r>
        <w:rPr>
          <w:rFonts w:eastAsia="IRNazanin" w:cs="IRNazanin"/>
          <w:color w:val="111111"/>
          <w:sz w:val="28"/>
          <w:szCs w:val="28"/>
          <w:rtl w:val="true"/>
          <w:lang w:bidi="fa-IR"/>
        </w:rPr>
        <w:t xml:space="preserve">] </w:t>
      </w:r>
      <w:r>
        <w:rPr>
          <w:rFonts w:eastAsia="IRNazanin" w:cs="IRNazanin"/>
          <w:color w:val="111111"/>
          <w:sz w:val="28"/>
          <w:szCs w:val="28"/>
          <w:lang w:bidi="fa-IR"/>
        </w:rPr>
        <w:t>5025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گياه‌خوارى و يا خام‌خوارى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ترك خوردن گوشت به طور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موجب ضرر فاحش نباشد اشكال ندارد؛ اگر چه ترك كلى،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چيز حلالى كه انسان شك دارد كه براى او ضرر دارد يا نه 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سوخته‌هاى روى نان و يا نان سوخته، جزء خبائث و خوردن آن حرام است يا نه؟</w:t>
      </w:r>
    </w:p>
    <w:p>
      <w:pPr>
        <w:pStyle w:val="BookText"/>
        <w:rPr/>
      </w:pPr>
      <w:r>
        <w:rPr>
          <w:rFonts w:ascii="IRNazanin" w:hAnsi="IRNazanin" w:eastAsia="IRNazanin"/>
          <w:color w:val="111111"/>
          <w:sz w:val="28"/>
          <w:sz w:val="28"/>
          <w:szCs w:val="28"/>
          <w:rtl w:val="true"/>
          <w:lang w:bidi="fa-IR"/>
        </w:rPr>
        <w:t>بسمه تعالى، حرام نيست مگر آن‌كه ضرر داشته باشد</w:t>
      </w:r>
      <w:r>
        <w:rPr>
          <w:rFonts w:eastAsia="IRNazanin" w:cs="IRNazanin"/>
          <w:color w:val="111111"/>
          <w:sz w:val="28"/>
          <w:szCs w:val="28"/>
          <w:rtl w:val="true"/>
          <w:lang w:bidi="fa-IR"/>
        </w:rPr>
        <w:t>.</w:t>
      </w:r>
    </w:p>
    <w:p>
      <w:pPr>
        <w:pStyle w:val="Heading5"/>
        <w:numPr>
          <w:ilvl w:val="4"/>
          <w:numId w:val="1"/>
        </w:numPr>
        <w:rPr/>
      </w:pPr>
      <w:bookmarkStart w:id="105" w:name="__RefHeading___Toc4340561_2142443653"/>
      <w:bookmarkStart w:id="106" w:name="_Toc37"/>
      <w:bookmarkEnd w:id="105"/>
      <w:r>
        <w:rPr>
          <w:rtl w:val="true"/>
        </w:rPr>
        <w:t>حرام بودن شراب و مشروبات الكلى</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eastAsia="IRNazanin" w:cs="IRNazanin"/>
          <w:color w:val="111111"/>
          <w:sz w:val="28"/>
          <w:szCs w:val="28"/>
          <w:lang w:bidi="fa-IR"/>
        </w:rPr>
        <w:t>5029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تعطيل شدن كارخانه و فروشگاه‌هاى مشروبات الكلى اكنون شايع شده كه آب جو اسلامى به بازار آمده و مى‌گويند اين آب جو الكل ندارد و مست كننده نيست </w:t>
      </w:r>
      <w:bookmarkStart w:id="107" w:name="pg15266_163482"/>
    </w:p>
    <w:p>
      <w:pPr>
        <w:pStyle w:val="BookText"/>
        <w:rPr/>
      </w:pPr>
      <w:bookmarkEnd w:id="107"/>
      <w:r>
        <w:rPr>
          <w:rFonts w:ascii="Amiri" w:hAnsi="Amiri" w:eastAsia="Amiri" w:cs="Amiri"/>
          <w:color w:val="111111"/>
          <w:sz w:val="28"/>
          <w:sz w:val="28"/>
          <w:szCs w:val="28"/>
          <w:rtl w:val="true"/>
          <w:lang w:bidi="ar-SA"/>
        </w:rPr>
        <w:t>و خوردن آن جايز است، حكم آن را بيان فرماييد؟</w:t>
      </w:r>
    </w:p>
    <w:p>
      <w:pPr>
        <w:pStyle w:val="BookText"/>
        <w:rPr/>
      </w:pPr>
      <w:r>
        <w:rPr>
          <w:rFonts w:ascii="IRNazanin" w:hAnsi="IRNazanin" w:eastAsia="IRNazanin"/>
          <w:color w:val="111111"/>
          <w:sz w:val="28"/>
          <w:sz w:val="28"/>
          <w:szCs w:val="28"/>
          <w:rtl w:val="true"/>
          <w:lang w:bidi="fa-IR"/>
        </w:rPr>
        <w:t>بسمه تعالى، آب جو كه در عربى به آن فقّاع گفته مى‌شود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9156</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مطالعاتى كه دانشمندان دربارۀ شراب كرده‌اند، دريافته‌اند كه خوردن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براى بدن ضرر ندارد و عقل را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چرا اسلام حتى يك ذرۀ آن را حرام مى‌داند؟</w:t>
      </w:r>
    </w:p>
    <w:p>
      <w:pPr>
        <w:pStyle w:val="BookText"/>
        <w:rPr/>
      </w:pPr>
      <w:r>
        <w:rPr>
          <w:rFonts w:ascii="Amiri" w:hAnsi="Amiri" w:eastAsia="Amiri" w:cs="Amiri"/>
          <w:color w:val="111111"/>
          <w:sz w:val="28"/>
          <w:sz w:val="28"/>
          <w:szCs w:val="28"/>
          <w:rtl w:val="true"/>
          <w:lang w:bidi="ar-SA"/>
        </w:rPr>
        <w:t>بسمه تعالى، ملاك در اين حكم اسلامى تنها ضرر نيست</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340563_2142443653"/>
      <w:bookmarkStart w:id="109" w:name="_Toc38"/>
      <w:bookmarkEnd w:id="108"/>
      <w:r>
        <w:rPr>
          <w:rtl w:val="true"/>
        </w:rPr>
        <w:t>خوردن مال ديگران</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9157</w:t>
      </w:r>
      <w:r>
        <w:rPr>
          <w:rFonts w:eastAsia="IRNazanin" w:cs="IRNazanin"/>
          <w:color w:val="111111"/>
          <w:sz w:val="28"/>
          <w:szCs w:val="28"/>
          <w:rtl w:val="true"/>
          <w:lang w:bidi="fa-IR"/>
        </w:rPr>
        <w:t xml:space="preserve">] </w:t>
      </w:r>
      <w:r>
        <w:rPr>
          <w:rFonts w:eastAsia="IRNazanin" w:cs="IRNazanin"/>
          <w:color w:val="111111"/>
          <w:sz w:val="28"/>
          <w:szCs w:val="28"/>
          <w:lang w:bidi="fa-IR"/>
        </w:rPr>
        <w:t>5030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السلام عليك يا حجة بن الحسن العسكرى عليه‌السلام، با درود به محضر مقدّس رهبر كبير انقلاب حضرت امام خمينى، مدّ ظله العالى، چند سؤال شرعى عرض مى‌نمايم؛ تقاضا دارم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است كه براى صله رحم وظيفه دارد به خواهرش سر بزند؛ از طرفى شوهر خواهر او كه يك كارمند جزء است در قبل از انقلاب يا خود مستقيماً رشوه مى‌گرفته و يا رؤساى اداره‌اش مى‌گرفته و سهم او را مى‌داده‌اند از پولى كه مخلوط با</w:t>
      </w:r>
    </w:p>
    <w:p>
      <w:pPr>
        <w:pStyle w:val="BookText"/>
        <w:rPr/>
      </w:pPr>
      <w:r>
        <w:rPr>
          <w:rFonts w:ascii="IRNazanin" w:hAnsi="IRNazanin" w:eastAsia="IRNazanin"/>
          <w:color w:val="111111"/>
          <w:sz w:val="28"/>
          <w:sz w:val="28"/>
          <w:szCs w:val="28"/>
          <w:rtl w:val="true"/>
          <w:lang w:bidi="fa-IR"/>
        </w:rPr>
        <w:t>پول رشوه بوده، منزل مسكونى ساخته و درخت‌كارى كرده؛ ولى بعد از انقلاب رشوه‌اى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 دارد گاهى اوقات به خواهرش سر بزند و از غذاى منزل آن‌ها بخورد چيست؟ نظر شرع مقدّس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غصب بودن نداريد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شركت در كارهاى انقلاب و همچنين مراسم مذهبى جمعه، جماعات، جلسات، سخنرانى‌ها و كلاس‌ها به طورى وقت انسان را بگيرد كه در منزل كمتر حضور پيدا كند و آن طور كه بايد و شايد به</w:t>
      </w:r>
    </w:p>
    <w:p>
      <w:pPr>
        <w:pStyle w:val="BookText"/>
        <w:rPr/>
      </w:pPr>
      <w:r>
        <w:rPr>
          <w:rFonts w:ascii="IRNazanin" w:hAnsi="IRNazanin" w:eastAsia="IRNazanin"/>
          <w:color w:val="111111"/>
          <w:sz w:val="28"/>
          <w:sz w:val="28"/>
          <w:szCs w:val="28"/>
          <w:rtl w:val="true"/>
          <w:lang w:bidi="fa-IR"/>
        </w:rPr>
        <w:t>تربيت و اظهار محبت نسبت به عيال و فرزندان خود موفق نشود با اين‌كه انقلاب اسلامى هم به چنين فعاليت‌هايى نياز دارد؛ آيا چنين شخصى معذور است؟ تكليف چيست؟ نظر عالى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تكاليف واجبه را مقدم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با اين‌كه نماز مى‌خواند و بعضى از مسائل شرعى را رعايت مى‌كند، متعهد به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اين‌كه حقوق كافى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بازنشستگى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بتواند، جنسى مثل يخچال را از سهميه دولتى مى‌گيرد و با دو برابر يا بيشتر قيمت خريد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آن پول چه حكمى دارد و غذا خوردن از مال او و احترام 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فرزند چه صورتى دارد؟ نظر عالى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كار او خلاف مقررات دولت اسلامى نباشد اشكال ندارد و استفاده از اموال او تا يقين به غصب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فتواى جناب‌عالى مى‌شود مقلد شما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سادات فقير مستقيماً بدهد؟</w:t>
      </w:r>
    </w:p>
    <w:p>
      <w:pPr>
        <w:pStyle w:val="BookText"/>
        <w:rPr/>
      </w:pPr>
      <w:r>
        <w:rPr>
          <w:rFonts w:ascii="IRNazanin" w:hAnsi="IRNazanin" w:eastAsia="IRNazanin"/>
          <w:color w:val="111111"/>
          <w:sz w:val="28"/>
          <w:sz w:val="28"/>
          <w:szCs w:val="28"/>
          <w:rtl w:val="true"/>
          <w:lang w:bidi="fa-IR"/>
        </w:rPr>
        <w:t>بسمه تعالى، متوقف بر استجازه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زراعتى در صورت نارضايتى مالكين آن، براى آشاميدن مباح مى‌باشد يا خير؟</w:t>
      </w:r>
    </w:p>
    <w:p>
      <w:pPr>
        <w:pStyle w:val="BookText"/>
        <w:rPr/>
      </w:pPr>
      <w:r>
        <w:rPr>
          <w:rFonts w:ascii="Amiri" w:hAnsi="Amiri" w:eastAsia="Amiri" w:cs="Amiri"/>
          <w:color w:val="111111"/>
          <w:sz w:val="28"/>
          <w:sz w:val="28"/>
          <w:szCs w:val="28"/>
          <w:rtl w:val="true"/>
          <w:lang w:bidi="ar-SA"/>
        </w:rPr>
        <w:t>بسمه تعالى، در فرض مسأله بدون رضايت مالك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9159</w:t>
      </w:r>
      <w:r>
        <w:rPr>
          <w:rFonts w:eastAsia="IRNazanin" w:cs="IRNazanin"/>
          <w:color w:val="111111"/>
          <w:sz w:val="28"/>
          <w:szCs w:val="28"/>
          <w:rtl w:val="true"/>
          <w:lang w:bidi="fa-IR"/>
        </w:rPr>
        <w:t xml:space="preserve">] </w:t>
      </w:r>
      <w:r>
        <w:rPr>
          <w:rFonts w:eastAsia="IRNazanin" w:cs="IRNazanin"/>
          <w:color w:val="111111"/>
          <w:sz w:val="28"/>
          <w:szCs w:val="28"/>
          <w:lang w:bidi="fa-IR"/>
        </w:rPr>
        <w:t>6308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ميوه‌اى كه آب مى‌آورد از چند تا باغ، نمى‌دانيم از كدام است خوردن آن حرام است يا نه؟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احراز رضايت صاحب آن نشود خوردن آن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9160</w:t>
      </w:r>
      <w:r>
        <w:rPr>
          <w:rFonts w:eastAsia="IRNazanin" w:cs="IRNazanin"/>
          <w:color w:val="111111"/>
          <w:sz w:val="28"/>
          <w:szCs w:val="28"/>
          <w:rtl w:val="true"/>
          <w:lang w:bidi="fa-IR"/>
        </w:rPr>
        <w:t xml:space="preserve">] </w:t>
      </w:r>
      <w:r>
        <w:rPr>
          <w:rFonts w:eastAsia="IRNazanin" w:cs="IRNazanin"/>
          <w:color w:val="111111"/>
          <w:sz w:val="28"/>
          <w:szCs w:val="28"/>
          <w:lang w:bidi="fa-IR"/>
        </w:rPr>
        <w:t>5031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و لعنة الله على أعدائهم أجمعين إلى يوم الدين </w:t>
      </w:r>
    </w:p>
    <w:p>
      <w:pPr>
        <w:pStyle w:val="BookText"/>
        <w:rPr/>
      </w:pPr>
      <w:r>
        <w:rPr>
          <w:rFonts w:ascii="IRNazanin" w:hAnsi="IRNazanin" w:eastAsia="IRNazanin"/>
          <w:color w:val="111111"/>
          <w:sz w:val="28"/>
          <w:sz w:val="28"/>
          <w:szCs w:val="28"/>
          <w:rtl w:val="true"/>
          <w:lang w:bidi="fa-IR"/>
        </w:rPr>
        <w:t>ما پرسنل رزمنده در جبهۀ حق عليه باطل، از فرسنگ‌ها راه دور در جبهۀ فكّه خدمت با سعادت حضرت آيت الله العظمى امام خمينى دعا و سلام مى‌رسانيم و سلامتى امام امت را از درگاه احديّت مسئلت داريم؛ مسأله‌اى براى ما پرسنل رزمنده در اين جبهه اتفاق مى‌افتد كه در اين باره خواستار دستورات رهبر كبير انقلاب اسلامى ايران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منطقه‌اى كه ما پرسنل رزمنده قرار گرفته‌ايم، پر از حيواناتى است كه قبلاً اهلى بوده و به مرور زمان وحشى شده و داراى بچه‌هاى خيلى زيادى هستند كه هنگام استفاده از آب رودخانه دوويرج به دست دشمنان اسلام، يعنى سربازان كثيف عراقى مى‌افتند؛ در مورد استفاده از گوشت آنان خواستار دستورات امام امت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مجدداً ما پرسنل رزمنده از دور دست امام امت را مى‌بوسيم و از خداوند متعال خواستاريم كه از عمر ما بكاهد و بر عمر امام عزيزمان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حيوان حلال گوشت است و علم به رضايت صاحبان آن، ولو به شاهد حال دارند مى‌توانند تصرف كنند و از گوشت آن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9161</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پولش را به فردى مى‌دهد كه برايش كار كند و ماهيانه مبلغى به او بدهد، البته با ايما و اشاره و غيره، مبلغ ماهيانه مشخص است، مهمانى رفتن در آن خانه و استفاده از غذاى آن چه صورت دارد؟</w:t>
      </w:r>
    </w:p>
    <w:p>
      <w:pPr>
        <w:pStyle w:val="BookText"/>
        <w:rPr/>
      </w:pPr>
      <w:r>
        <w:rPr>
          <w:rFonts w:ascii="IRNazanin" w:hAnsi="IRNazanin" w:eastAsia="IRNazanin"/>
          <w:color w:val="111111"/>
          <w:sz w:val="28"/>
          <w:sz w:val="28"/>
          <w:szCs w:val="28"/>
          <w:rtl w:val="true"/>
          <w:lang w:bidi="fa-IR"/>
        </w:rPr>
        <w:t>بسمه تعالى، اگر يقين نداريد كه اموال مورد تصرف شما با پول حرام تهيه شده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r>
        <w:rPr>
          <w:rFonts w:eastAsia="IRNazanin" w:cs="IRNazanin"/>
          <w:color w:val="111111"/>
          <w:sz w:val="28"/>
          <w:szCs w:val="28"/>
          <w:lang w:bidi="fa-IR"/>
        </w:rPr>
        <w:t>5032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خواهشمند است به مطالب زير پاسخ شرعى عنايت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مهمانى شخصى كه از راه بهرۀ بانكى در جمهورى اسلامى ارتزاق مى‌نمايد رفتن و طعام خوردن در منزل وى حرام‌خورى است يا خير؟</w:t>
      </w:r>
    </w:p>
    <w:p>
      <w:pPr>
        <w:pStyle w:val="BookText"/>
        <w:rPr/>
      </w:pPr>
      <w:r>
        <w:rPr>
          <w:rFonts w:ascii="IRNazanin" w:hAnsi="IRNazanin" w:eastAsia="IRNazanin"/>
          <w:color w:val="111111"/>
          <w:sz w:val="28"/>
          <w:sz w:val="28"/>
          <w:szCs w:val="28"/>
          <w:rtl w:val="true"/>
          <w:lang w:bidi="fa-IR"/>
        </w:rPr>
        <w:t>بسمه تعالى، اگر يقين نباشد و اطمينان نداشته باشند به اين‌كه در مال مورد تصرّفشان از مال حرام هست تصرف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حرام بودن، وظيفۀ افراد تحت تكفل اين شخص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ارثى از شخص فوق به ورثۀ قانونى وى برسد، تكليف اين پول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يك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گزاردن در منزل شخصى كه اطمينان نداريم خمس مى‌دهد يا خير، مجاز است؟</w:t>
      </w:r>
    </w:p>
    <w:p>
      <w:pPr>
        <w:pStyle w:val="BookText"/>
        <w:rPr/>
      </w:pPr>
      <w:r>
        <w:rPr>
          <w:rFonts w:ascii="Amiri" w:hAnsi="Amiri" w:eastAsia="Amiri" w:cs="Amiri"/>
          <w:color w:val="111111"/>
          <w:sz w:val="28"/>
          <w:sz w:val="28"/>
          <w:szCs w:val="28"/>
          <w:rtl w:val="true"/>
          <w:lang w:bidi="ar-SA"/>
        </w:rPr>
        <w:t>بسمه تعالى، در فرض عدم علم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9164</w:t>
      </w:r>
      <w:r>
        <w:rPr>
          <w:rFonts w:eastAsia="IRNazanin" w:cs="IRNazanin"/>
          <w:color w:val="111111"/>
          <w:sz w:val="28"/>
          <w:szCs w:val="28"/>
          <w:rtl w:val="true"/>
          <w:lang w:bidi="fa-IR"/>
        </w:rPr>
        <w:t xml:space="preserve">] </w:t>
      </w:r>
      <w:r>
        <w:rPr>
          <w:rFonts w:eastAsia="IRNazanin" w:cs="IRNazanin"/>
          <w:color w:val="111111"/>
          <w:sz w:val="28"/>
          <w:szCs w:val="28"/>
          <w:lang w:bidi="fa-IR"/>
        </w:rPr>
        <w:t>5033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استفتاى امام خمينى، سلام عليكم</w:t>
      </w:r>
    </w:p>
    <w:p>
      <w:pPr>
        <w:pStyle w:val="BookText"/>
        <w:rPr/>
      </w:pPr>
      <w:r>
        <w:rPr>
          <w:rFonts w:ascii="IRNazanin" w:hAnsi="IRNazanin" w:eastAsia="IRNazanin"/>
          <w:color w:val="111111"/>
          <w:sz w:val="28"/>
          <w:sz w:val="28"/>
          <w:szCs w:val="28"/>
          <w:rtl w:val="true"/>
          <w:lang w:bidi="fa-IR"/>
        </w:rPr>
        <w:t>اميدوارم كه خداوند تبارك و تعالى همۀ اعمال ما را به درجۀ قبول برساند و خالص براى خودش بگرداند تا حقوقى را كه از بيت المال دريافت مى‌دارم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عرض مى‌شود كه اين‌جانب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عضو سپاه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يك مغازۀ بقالى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فروختن جنس، ظلم به مردم روا مى‌دارد؛ مثلاً وقتى كه مشترى وى را نمى‌بيند، بدون اجازۀ مشترى يك ميوۀ خرابى روى ميوه‌هاى وى مى‌گذارد، يا اين‌كه زير صندوق گوجه و غيره را خراب مى‌ريزد و روى آن چند كيلو خوب مى‌گذارد و مى‌فروشد، يا اين‌كه اگر جنسى كيلويى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باشد و مثلاً خريدار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بگيرد، نيم كيلوى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حساب مى‌كند به‌جاى اين‌كه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حساب كند و مواردى مانند اين‌ها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پدر من اين پولى را كه از كسب به دست مى‌آورد با آن خانه‌اى بسازد يا </w:t>
      </w:r>
    </w:p>
    <w:p>
      <w:pPr>
        <w:pStyle w:val="BookText"/>
        <w:rPr/>
      </w:pPr>
      <w:r>
        <w:rPr>
          <w:rFonts w:ascii="IRNazanin" w:hAnsi="IRNazanin" w:eastAsia="IRNazanin"/>
          <w:color w:val="111111"/>
          <w:sz w:val="28"/>
          <w:sz w:val="28"/>
          <w:szCs w:val="28"/>
          <w:rtl w:val="true"/>
          <w:lang w:bidi="fa-IR"/>
        </w:rPr>
        <w:t>اين‌كه پول آب و برق را بدهد يا مثلاً با آن غذا بگيرد تا بخوريم، آيا اين غذا براى من حلال يا حرام است؟ يا اگر از آب آن وضو بگيرم يا اين‌كه در آن خانه نماز بخوانم چطور است؟ راه حل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داشته باشد من مى‌توانم با دادن خمس آن‌ها از آن استفاده كنم؟ اگر زن بگيرم به چه صورت مى‌شود؟</w:t>
      </w:r>
    </w:p>
    <w:p>
      <w:pPr>
        <w:pStyle w:val="BookText"/>
        <w:rPr/>
      </w:pPr>
      <w:r>
        <w:rPr>
          <w:rFonts w:ascii="IRNazanin" w:hAnsi="IRNazanin" w:eastAsia="IRNazanin"/>
          <w:color w:val="111111"/>
          <w:sz w:val="28"/>
          <w:sz w:val="28"/>
          <w:szCs w:val="28"/>
          <w:rtl w:val="true"/>
          <w:lang w:bidi="fa-IR"/>
        </w:rPr>
        <w:t>من كه در سپاه هستم قبلاً نمى‌دانستم و روزهاى مرخصى در آن‌جا غذا مى‌خوردم و يا اين‌كه همين حال هم بعضى از صبح‌ها كه نمى‌توانم و فرصت ندارم در منزل ناشتايى بخورم، آيا مى‌توانم از غذاى سپاه استفاده كنم؟</w:t>
      </w:r>
    </w:p>
    <w:p>
      <w:pPr>
        <w:pStyle w:val="BookText"/>
        <w:rPr/>
      </w:pPr>
      <w:r>
        <w:rPr>
          <w:rFonts w:ascii="IRNazanin" w:hAnsi="IRNazanin" w:eastAsia="IRNazanin"/>
          <w:color w:val="111111"/>
          <w:sz w:val="28"/>
          <w:sz w:val="28"/>
          <w:szCs w:val="28"/>
          <w:rtl w:val="true"/>
          <w:lang w:bidi="fa-IR"/>
        </w:rPr>
        <w:t>اگر اشكال داشته باشد آيا مى‌توانم پول غذاهايى را كه خورده‌ام يا گاهى وقت‌ها مى‌خورم، به حساب جبهه واريز نمايم يا اين‌كه حتماً بايد به تداركات سپاه داده شود؟</w:t>
      </w:r>
    </w:p>
    <w:p>
      <w:pPr>
        <w:pStyle w:val="BookText"/>
        <w:rPr/>
      </w:pPr>
      <w:r>
        <w:rPr>
          <w:rFonts w:ascii="IRNazanin" w:hAnsi="IRNazanin" w:eastAsia="IRNazanin"/>
          <w:color w:val="111111"/>
          <w:sz w:val="28"/>
          <w:sz w:val="28"/>
          <w:szCs w:val="28"/>
          <w:rtl w:val="true"/>
          <w:lang w:bidi="fa-IR"/>
        </w:rPr>
        <w:t xml:space="preserve">يا مثلاً اگر در ساعات كار، كم و زيادى شود كه كار ما معادل حقوقى نباشد كه به ما مى‌دهند، بايد اين دين و بدهى را به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يا تداركات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p>
    <w:p>
      <w:pPr>
        <w:pStyle w:val="BookText"/>
        <w:rPr/>
      </w:pPr>
      <w:r>
        <w:rPr>
          <w:rFonts w:ascii="IRNazanin" w:hAnsi="IRNazanin" w:eastAsia="IRNazanin"/>
          <w:color w:val="111111"/>
          <w:sz w:val="28"/>
          <w:sz w:val="28"/>
          <w:szCs w:val="28"/>
          <w:rtl w:val="true"/>
          <w:lang w:bidi="fa-IR"/>
        </w:rPr>
        <w:t>بسمه تعالى، اگر در غذايى كه در منزل پدر تصرف مى‌كنيد يقين به بودن مال حرام نداشته باشيد، تصرف شما مانع ندارد و حقوقى كه از سپاه مى‌گيريد اگر مطابق مقرّرات به شما داده مى‌شود بر شما حلال است، ولى نبايد كم كارى كنيد و غذاى سپاه هم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9165</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به رهبر كبير انقلاب، آيت الله العظمى امام خمينى، اميدوارم كه حالتان خوب باشد و ما خانواده‌هاى شهدا و فرزندان شهدا در زير سايۀ شما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همسر شهيد جهت يك مسأله دينى مزاحم وقت شما شده‌ام؛ زيرا از هر كسى سؤال مى‌كنم، جواب مختلفى مى‌شنوم؛ لذا مى‌خواهم از زبان خود شما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فاطمه تنها زندگى مى‌كنيم؛ برادرم هم نزد ما مى‌آيد، ولى چون فاطمه چهار سال دارد، هنوز خيلى كوچك است كه من به او بفهمانم كه كار و كسب پدر من از راه حرام است؛ و هرچه سعى كردم كه خودم را قانع كنم، باز هم براى من حل شده نيست و من مى‌دانم كه پول آن حرام است؛ خوب، من چطور مى‌توانم به بچۀ چهار ساله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علاقۀ شديدى هم نسبت به مادرم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منزل آن‌ها برويم و پاى سفرۀ آن‌ها بنشينيم يا نه؟ و آيا آن غذا براى ما هم حرام است يا فقط براى آن شخصى كه از راه حرام پول درمى‌آورد؟ ديگر مزاحم وقت عزيز و گرامى شما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داريد غذا و چيزهاى ديگرى كه مورد تصرف و استفادۀ شما واقع مى‌شود، با پول حرام تهيه شده، تصرف جايز نيست؛ ولى اگر يقين نداريد، تصرفات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9166</w:t>
      </w:r>
      <w:r>
        <w:rPr>
          <w:rFonts w:eastAsia="IRNazanin" w:cs="IRNazanin"/>
          <w:color w:val="111111"/>
          <w:sz w:val="28"/>
          <w:szCs w:val="28"/>
          <w:rtl w:val="true"/>
          <w:lang w:bidi="fa-IR"/>
        </w:rPr>
        <w:t xml:space="preserve">] </w:t>
      </w:r>
      <w:r>
        <w:rPr>
          <w:rFonts w:eastAsia="IRNazanin" w:cs="IRNazanin"/>
          <w:color w:val="111111"/>
          <w:sz w:val="28"/>
          <w:szCs w:val="28"/>
          <w:lang w:bidi="fa-IR"/>
        </w:rPr>
        <w:t>5035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رهبر عزيز انقلاب اسلامى ايران</w:t>
      </w:r>
    </w:p>
    <w:p>
      <w:pPr>
        <w:pStyle w:val="BookText"/>
        <w:rPr/>
      </w:pPr>
      <w:r>
        <w:rPr>
          <w:rFonts w:ascii="IRNazanin" w:hAnsi="IRNazanin" w:eastAsia="IRNazanin"/>
          <w:color w:val="111111"/>
          <w:sz w:val="28"/>
          <w:sz w:val="28"/>
          <w:szCs w:val="28"/>
          <w:rtl w:val="true"/>
          <w:lang w:bidi="fa-IR"/>
        </w:rPr>
        <w:t xml:space="preserve">احتراماً؛ اين‌جانب عضو سپاه پاسداران انقلاب اسلامى لارستان، استعداد و موقعيت ازدواج را دارا مى‌باشم، ولى با توجه به شغلم و همچنين تورم اقتصادى موجود در جامعه، از داشتن خانه‌اى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به صورت اجاره‌اى صد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مى‌باشم ولى در خانۀ پدرم، تعداد اتاق‌ها در حدى مى‌باشد كه مى‌توانم به راحتى از آن‌ها استفاده كرده و در اين امر مهم كه بارها حضرت آيت الله العظمى منتظرى تأكيد فرموده‌اند، اقدام نمايم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متذكر مى‌شوم كه شغل پدرم غير از كارهاى آزاد، عامل فروش قند و شكر نيز مى‌باشد كه تاكنون دو بار در رابطه با ضوابط فرماندارى، از وى خلاف مشاهده شده و با توجه به چندان متعهد نبودن در كسب و كار از طريق اسلامى، آيا بنده مى‌توانم در </w:t>
      </w:r>
    </w:p>
    <w:p>
      <w:pPr>
        <w:pStyle w:val="BookText"/>
        <w:rPr/>
      </w:pPr>
      <w:r>
        <w:rPr>
          <w:rFonts w:ascii="IRNazanin" w:hAnsi="IRNazanin" w:eastAsia="IRNazanin"/>
          <w:color w:val="111111"/>
          <w:sz w:val="28"/>
          <w:sz w:val="28"/>
          <w:szCs w:val="28"/>
          <w:rtl w:val="true"/>
          <w:lang w:bidi="fa-IR"/>
        </w:rPr>
        <w:t>خانۀ او زندگى كرده و احتمالاً تا اندازه‌اى كه بين پدر و پسر رسم مى‌باشد، از غذايى كه در خانه درست مى‌شود استفاده كنم يا خير؟ لطفاً مقدار جست‌وجو يا عدم جست‌وجو در چگونگى كسب و كار وى و حد استفاده از اموال و خانۀ ملكى وى را براى بنده مشخص فرماييد تا بنده بتوانم در چنين حالتى از بلاتكليفى بيرون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جست‌وجو لازم نيست و تصرف و استفاده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9167</w:t>
      </w:r>
      <w:r>
        <w:rPr>
          <w:rFonts w:eastAsia="IRNazanin" w:cs="IRNazanin"/>
          <w:color w:val="111111"/>
          <w:sz w:val="28"/>
          <w:szCs w:val="28"/>
          <w:rtl w:val="true"/>
          <w:lang w:bidi="fa-IR"/>
        </w:rPr>
        <w:t xml:space="preserve">] </w:t>
      </w:r>
      <w:r>
        <w:rPr>
          <w:rFonts w:eastAsia="IRNazanin" w:cs="IRNazanin"/>
          <w:color w:val="111111"/>
          <w:sz w:val="28"/>
          <w:szCs w:val="28"/>
          <w:lang w:bidi="fa-IR"/>
        </w:rPr>
        <w:t>4080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اگر بداند مال شخصى از حرام به دست مى‌آيد يا حداقل حرام در مال او هست آيا مى‌تواند از مال يا غذا، كه از طرف آن شخص به او داده مى‌شود، مصرف كند يا خير؟</w:t>
      </w:r>
    </w:p>
    <w:p>
      <w:pPr>
        <w:pStyle w:val="BookText"/>
        <w:rPr/>
      </w:pPr>
      <w:r>
        <w:rPr>
          <w:rFonts w:ascii="IRNazanin" w:hAnsi="IRNazanin" w:eastAsia="IRNazanin"/>
          <w:color w:val="111111"/>
          <w:sz w:val="28"/>
          <w:sz w:val="28"/>
          <w:szCs w:val="28"/>
          <w:rtl w:val="true"/>
          <w:lang w:bidi="fa-IR"/>
        </w:rPr>
        <w:t>بسمه تعالى، در صورتى كه يقين به بودن مال حرام در چيزى كه مورد تصرف او است ندارد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9168</w:t>
      </w:r>
      <w:r>
        <w:rPr>
          <w:rFonts w:eastAsia="IRNazanin" w:cs="IRNazanin"/>
          <w:color w:val="111111"/>
          <w:sz w:val="28"/>
          <w:szCs w:val="28"/>
          <w:rtl w:val="true"/>
          <w:lang w:bidi="fa-IR"/>
        </w:rPr>
        <w:t xml:space="preserve">] </w:t>
      </w:r>
      <w:r>
        <w:rPr>
          <w:rFonts w:eastAsia="IRNazanin" w:cs="IRNazanin"/>
          <w:color w:val="111111"/>
          <w:sz w:val="28"/>
          <w:szCs w:val="28"/>
          <w:lang w:bidi="fa-IR"/>
        </w:rPr>
        <w:t>4975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داشتن و قرض دادن و پس گرفتن قرض با همسايه‌اى كه پول آن‌ها از راه دزدى يا حرام به دست مى‌آيد، يا دادن و گرفتن ظرف و غيره در حالى كه آن‌ها نجس و تميز را تشخيص نمى‌دهند چگونه است؟</w:t>
      </w:r>
    </w:p>
    <w:p>
      <w:pPr>
        <w:pStyle w:val="BookText"/>
        <w:rPr/>
      </w:pPr>
      <w:r>
        <w:rPr>
          <w:rFonts w:ascii="IRNazanin" w:hAnsi="IRNazanin" w:eastAsia="IRNazanin"/>
          <w:color w:val="111111"/>
          <w:sz w:val="28"/>
          <w:sz w:val="28"/>
          <w:szCs w:val="28"/>
          <w:rtl w:val="true"/>
          <w:lang w:bidi="fa-IR"/>
        </w:rPr>
        <w:t>بسمه تعالى، اگر يقين به بودن مال حرام در آنچه مورد ابتلاى او است ندارد اشكال ندارد؛ و با شك در طهارت و نجاست، حكم به طهارت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وضعى كه دارم به كمك ديگران نياز دارم و بعضى از بستگان و بيگانگان، از طريق صدقه و فطريه، مخارج من و مادر پيرم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نيز دارم كه آن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نامادرى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اهميتى نمى‌دهد و ديگرى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bookmarkStart w:id="110" w:name="pg15266_163489"/>
    </w:p>
    <w:p>
      <w:pPr>
        <w:pStyle w:val="BookText"/>
        <w:rPr/>
      </w:pPr>
      <w:bookmarkEnd w:id="110"/>
      <w:r>
        <w:rPr>
          <w:rFonts w:ascii="IRNazanin" w:hAnsi="IRNazanin" w:eastAsia="IRNazanin"/>
          <w:color w:val="111111"/>
          <w:sz w:val="28"/>
          <w:sz w:val="28"/>
          <w:szCs w:val="28"/>
          <w:rtl w:val="true"/>
          <w:lang w:bidi="fa-IR"/>
        </w:rPr>
        <w:t xml:space="preserve">پدر و مادرم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چيزى نمى‌دهد يا گاهى مبلغ ناچيزى يا مقدارى مواد غذايى يا بشقابى غذا به مادرم مى‌دهد و مادرم آنچه آن برادر مى‌دهد قاطى كمك‌هاى ديگران خرج مى‌كند و به خوردم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مى‌دانم كه برادر پدر و مادرى‌ام اهل حلال و حرام و اهل طهارت و نجاست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گذشته اهل قمار و عرق‌خورى و خيلى اعمال زشت بوده و با وجود اين، اگر چيزى مى‌داده من امتناع مى‌ورزيدم اما مادرم به من اعتنايى نكرده، هرچه مى‌داد با كمك‌هاى ديگران قاطى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اعتراض مى‌كردم يا بكنم، بدش مى‌آيد و بد و بى‌راه نثارم مى‌كند؛ حتى به خدا و ائمه عليهم‌السلام نيز بد و بيراه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ناچارم هرچه مادرم به خوردم داد چيزى نگويم تا نفرين و رسوايم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من در مورد غذاهاى شبهه‌ناك قاطى كمك‌هاى ديگران چيست؟ آيا كارى كه مادرم به زور انجام مى‌دهد، من نيز مقصر هستم در خوردن اين غذاى تهيه شده از پول برادر يا مواد غذايى وى؟ چه بايد بكنم؟</w:t>
      </w:r>
    </w:p>
    <w:p>
      <w:pPr>
        <w:pStyle w:val="BookText"/>
        <w:rPr/>
      </w:pPr>
      <w:r>
        <w:rPr>
          <w:rFonts w:ascii="Amiri" w:hAnsi="Amiri" w:eastAsia="Amiri" w:cs="Amiri"/>
          <w:color w:val="111111"/>
          <w:sz w:val="28"/>
          <w:sz w:val="28"/>
          <w:szCs w:val="28"/>
          <w:rtl w:val="true"/>
          <w:lang w:bidi="ar-SA"/>
        </w:rPr>
        <w:t>بسمه تعالى، براى شما اشكال ندارد</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340565_2142443653"/>
      <w:bookmarkStart w:id="112" w:name="_Toc39"/>
      <w:bookmarkEnd w:id="111"/>
      <w:r>
        <w:rPr>
          <w:rtl w:val="true"/>
        </w:rPr>
        <w:t>خوردن چيزهاى مباح و مكروه</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پنير مكروه است؟ در صورت مكروه بودن، آيا نمك رفع كراهت مى‌كند؟ و ديگر اين‌كه مى‌گويند در شب پنير مكروه نيست، صحيح است يا خير؟</w:t>
      </w:r>
    </w:p>
    <w:p>
      <w:pPr>
        <w:pStyle w:val="BookText"/>
        <w:rPr/>
      </w:pPr>
      <w:r>
        <w:rPr>
          <w:rFonts w:ascii="IRNazanin" w:hAnsi="IRNazanin" w:eastAsia="IRNazanin"/>
          <w:color w:val="111111"/>
          <w:sz w:val="28"/>
          <w:sz w:val="28"/>
          <w:szCs w:val="28"/>
          <w:rtl w:val="true"/>
          <w:lang w:bidi="fa-IR"/>
        </w:rPr>
        <w:t>بسمه تعالى، خوردن پنير اشكال ندارد و با مغز گردو كراهت رفع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9171</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پنير از نظر شما مكروه است يا خير؟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كراهت آن ثابت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9172</w:t>
      </w:r>
      <w:r>
        <w:rPr>
          <w:rFonts w:eastAsia="IRNazanin" w:cs="IRNazanin"/>
          <w:color w:val="111111"/>
          <w:sz w:val="28"/>
          <w:szCs w:val="28"/>
          <w:rtl w:val="true"/>
          <w:lang w:bidi="fa-IR"/>
        </w:rPr>
        <w:t>]</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كبير انقلاب اسلامى جهان، امام خمينى</w:t>
      </w:r>
    </w:p>
    <w:p>
      <w:pPr>
        <w:pStyle w:val="BookText"/>
        <w:rPr/>
      </w:pPr>
      <w:r>
        <w:rPr>
          <w:rFonts w:ascii="IRNazanin" w:hAnsi="IRNazanin" w:eastAsia="IRNazanin"/>
          <w:color w:val="111111"/>
          <w:sz w:val="28"/>
          <w:sz w:val="28"/>
          <w:szCs w:val="28"/>
          <w:rtl w:val="true"/>
          <w:lang w:bidi="fa-IR"/>
        </w:rPr>
        <w:t>اين‌جانب، عضو سپاه پاسداران انقلاب اسلامى قائم‌شهر، از حضور مبارك آن بزرگ رهبر اسلام سؤالى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پاسدارى با توجه به موقعيت زمانى و مكانى در ماه، يك بار و يا پانزده روز يك بار، به مقدار يك كيلو گيلاس يا آلبالو بخرد جهت مصرف خويش، آيا از نظر شرعى و اخلاقى اشكالى دارد؟ لطفاً عنايت به 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اشكال ندارد و نعمت خداوند بر بندگان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9173</w:t>
      </w:r>
      <w:r>
        <w:rPr>
          <w:rFonts w:eastAsia="IRNazanin" w:cs="IRNazanin"/>
          <w:color w:val="111111"/>
          <w:sz w:val="28"/>
          <w:szCs w:val="28"/>
          <w:rtl w:val="true"/>
          <w:lang w:bidi="fa-IR"/>
        </w:rPr>
        <w:t xml:space="preserve">] </w:t>
      </w:r>
      <w:r>
        <w:rPr>
          <w:rFonts w:eastAsia="IRNazanin" w:cs="IRNazanin"/>
          <w:color w:val="111111"/>
          <w:sz w:val="28"/>
          <w:szCs w:val="28"/>
          <w:lang w:bidi="fa-IR"/>
        </w:rPr>
        <w:t>5037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نظر مبارك را راجع به محصولات شركت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 شوئپس، پپسى، بابل آپ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استفاده آن در امور غير مشروع صرف نمى‌شود،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معاملات با بهاييت كمافى‌السابق حرام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اين فرقه ضاله نبايد معامله نمايند</w:t>
      </w:r>
      <w:r>
        <w:rPr>
          <w:rFonts w:eastAsia="Amiri" w:cs="Amiri" w:ascii="Amiri" w:hAnsi="Amiri"/>
          <w:color w:val="111111"/>
          <w:sz w:val="28"/>
          <w:szCs w:val="28"/>
          <w:rtl w:val="true"/>
          <w:lang w:bidi="ar-SA"/>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266_163492"/>
      <w:bookmarkStart w:id="114" w:name="pg15266_163492"/>
      <w:bookmarkEnd w:id="114"/>
    </w:p>
    <w:p>
      <w:pPr>
        <w:pStyle w:val="Heading2"/>
        <w:numPr>
          <w:ilvl w:val="1"/>
          <w:numId w:val="1"/>
        </w:numPr>
        <w:rPr/>
      </w:pPr>
      <w:bookmarkStart w:id="115" w:name="pg15266_163492"/>
      <w:bookmarkStart w:id="116" w:name="__RefHeading___Toc4340567_2142443653"/>
      <w:bookmarkStart w:id="117" w:name="_Toc40"/>
      <w:bookmarkEnd w:id="115"/>
      <w:bookmarkEnd w:id="116"/>
      <w:r>
        <w:rPr>
          <w:rtl w:val="true"/>
        </w:rPr>
        <w:t>غصب</w:t>
      </w:r>
      <w:bookmarkEnd w:id="11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340569_2142443653"/>
      <w:bookmarkStart w:id="119" w:name="_Toc41"/>
      <w:bookmarkEnd w:id="118"/>
      <w:r>
        <w:rPr>
          <w:rtl w:val="true"/>
        </w:rPr>
        <w:t>اشاره</w:t>
      </w:r>
      <w:bookmarkEnd w:id="11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5266_163494"/>
      <w:bookmarkStart w:id="121" w:name="pg15266_163494"/>
      <w:bookmarkEnd w:id="121"/>
    </w:p>
    <w:p>
      <w:pPr>
        <w:pStyle w:val="Heading3"/>
        <w:numPr>
          <w:ilvl w:val="2"/>
          <w:numId w:val="1"/>
        </w:numPr>
        <w:rPr/>
      </w:pPr>
      <w:bookmarkStart w:id="122" w:name="pg15266_163494"/>
      <w:bookmarkStart w:id="123" w:name="__RefHeading___Toc4340571_2142443653"/>
      <w:bookmarkStart w:id="124" w:name="_Toc42"/>
      <w:bookmarkEnd w:id="122"/>
      <w:bookmarkEnd w:id="123"/>
      <w:r>
        <w:rPr>
          <w:rtl w:val="true"/>
        </w:rPr>
        <w:t>احكام غصب</w:t>
      </w:r>
      <w:bookmarkEnd w:id="124"/>
    </w:p>
    <w:p>
      <w:pPr>
        <w:pStyle w:val="Heading4"/>
        <w:numPr>
          <w:ilvl w:val="3"/>
          <w:numId w:val="1"/>
        </w:numPr>
        <w:rPr/>
      </w:pPr>
      <w:bookmarkStart w:id="125" w:name="__RefHeading___Toc4340573_2142443653"/>
      <w:bookmarkStart w:id="126" w:name="_Toc43"/>
      <w:bookmarkEnd w:id="125"/>
      <w:r>
        <w:rPr>
          <w:rtl w:val="true"/>
        </w:rPr>
        <w:t>حرمت تصرف در ملك غير و اموال عمومى و ضمان به سبب غصب</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9174</w:t>
      </w:r>
      <w:r>
        <w:rPr>
          <w:rFonts w:eastAsia="IRNazanin" w:cs="IRNazanin"/>
          <w:color w:val="111111"/>
          <w:sz w:val="28"/>
          <w:szCs w:val="28"/>
          <w:rtl w:val="true"/>
          <w:lang w:bidi="fa-IR"/>
        </w:rPr>
        <w:t xml:space="preserve">] </w:t>
      </w:r>
      <w:r>
        <w:rPr>
          <w:rFonts w:eastAsia="IRNazanin" w:cs="IRNazanin"/>
          <w:color w:val="111111"/>
          <w:sz w:val="28"/>
          <w:szCs w:val="28"/>
          <w:lang w:bidi="fa-IR"/>
        </w:rPr>
        <w:t>5038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مبارك ملجأ الانام و الارامل والايتام آيت الله العظمى زعيم بزرگوار جناب آقاى سيد روح الله خمينى مدّ ظله العالى</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و در كمال عجز عرض و استفتا مى‌نمايم اين بنده به جواز شرعى مالك املاكى بوده و هستم كه قسمت عمده اين‌ها را كشاورزان به قانون اصلاحات با وجود كراهت بنده تصاحب نموده‌اند فقط از سال‌ها قبل از تصويب قانون اصلاحات ارضى شخصاً در اراضى دو فرد از افراد خود در حومه هادى‌آباد و چند هكتارى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سى هكتار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سيد اسماعيل با استخدام كارگر كشت و زرع نموده و دو قطعه باغ تأسيس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بعد از انقلاب و تغيير رژيم و واژگون شدن حكومت طاغوتى چند نفر در هادى‌آباد و برخى در سيد اسماعيل به ادّعاى آن‌كه حكومت جمهورى اسلامى و فتاوى مراجع تقليد و فرمان زعيم بزرگوار آيت الله العظمى امام خمينى تجويز نموده است دو فرد آب و ملك و كروم مرا در هادى‌آباد غصب و بعضاً مزاحم زراعتم گرديده‌اند و ادعاى غاصبين اين است كه در سالهاى خيلى پيش، قبل از </w:t>
      </w:r>
    </w:p>
    <w:p>
      <w:pPr>
        <w:pStyle w:val="BookText"/>
        <w:rPr/>
      </w:pPr>
      <w:r>
        <w:rPr>
          <w:rFonts w:ascii="IRNazanin" w:hAnsi="IRNazanin" w:eastAsia="IRNazanin"/>
          <w:color w:val="111111"/>
          <w:sz w:val="28"/>
          <w:sz w:val="28"/>
          <w:szCs w:val="28"/>
          <w:rtl w:val="true"/>
          <w:lang w:bidi="fa-IR"/>
        </w:rPr>
        <w:t xml:space="preserve">تصويب و اجراى قانون اصلاحات ارضى مورث مادر آن‌ها و يا پدر و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فرد زارع بوده‌اند در حالى كه بنده ادعاى آن‌ها را كه فاقد دليل است قبول ندارم و منكرم و اين اشاعه اكاذيب موجب عكس العمل و سوء اثر و ارخاء عقيده برخى گرديده است، استدعا دارم حكم شرعى قضيه را فوراً مرقوم فرماييد كه تكليف شرعى روشن گردد و آيا صرف ادعا موجب اثبات عقد مزارعه و غصب آب و ملك و كروم مالك و ضرار به وى مى‌باشد و يا غاصب بايد مأخوذ به عقوبت و جلوگيرى ازغصب و ايجاد بلوا و آشوب و اضرار به ديگران گردد استدعاى عاجزانه دارم فتواى شريف خود را صريحاً مرقوم و به خاتم مبارك مزيّن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شرعى معلوم است كه تصرف در ملك غير بدون رضايت او جايز نيست و در مورد قضيه شخصيه كه نزاع و اختلاف است بايد به محاكم صالحه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9175</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ادام الله بقاؤك، سلام عليكم، در مورد مسأله زير از محضرتان كسب تكليف مى‌كنم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قطعه زمين را جهت خانۀ مسكونى از آقاى بنگاه‌دارى كه خود مالك آن بود خريدارى نمودم؛ بعد از آن‌كه چندين بار به اتفاق مالك جهت روشن شدن حدود اربعۀ زمين به محل زمين رفتم و حدود اربعۀ آن را به اين‌جانب نشان داد، زمين مذكور را طبق حدودِ مورد تأييد فروشنده و توسط معمارى كه فروشنده به بنده معرفى كرده بود و قرارداد فى‌مابين اين‌جانب و معمار را امضا كرده بود، شروع به ساختن نمودم و مدتى است كه ساختمان پايان يافته است؛ قابل ذكر است كه قطعه زمين ديگرى نيز مجاور ساختمان حقير است كه اكنون صاحب زمين مجاور مى‌خواهد اقدام به ساخت زمين خود كند و جهت پياده كردن نقشه، كارشناس آورده است؛ ولى متأسفانه </w:t>
      </w:r>
    </w:p>
    <w:p>
      <w:pPr>
        <w:pStyle w:val="BookText"/>
        <w:rPr/>
      </w:pPr>
      <w:r>
        <w:rPr>
          <w:rFonts w:ascii="IRNazanin" w:hAnsi="IRNazanin" w:eastAsia="IRNazanin"/>
          <w:color w:val="111111"/>
          <w:sz w:val="28"/>
          <w:sz w:val="28"/>
          <w:szCs w:val="28"/>
          <w:rtl w:val="true"/>
          <w:lang w:bidi="fa-IR"/>
        </w:rPr>
        <w:t xml:space="preserve">مشخص گرديده كه قسمتى از ساختمان حقير در قسمتى از زمين مجاور قرار گرفته است؛ اين‌جانب طبق 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احكام آن امام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زمين ساختمانى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نقص كامل زمين مجاور، شرعاً و عرفاً بايد خسارات مادى زيادى را متحمّل شوم و رضايت كامل صاحب زمين غصب شده را حاصل نمايم؛ با تشخيص حقير، علت اصلى تجاوز ساختمان حقير به زمين مجاور و خسارات واردۀ مادى به اين‌جانب، تعيين حدود نادرست فروشنده به اين‌جانب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اين‌جانب با آقاى فروشنده چيست؟ و آيا بنده شرعاً حق دارم كه خسارات واردۀ فوق را از فروشنده مطالبه كنم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مالك شرعى زمين حق دارد زمين خود را مطالبه كند؛ و اگر شما متحمّل خسارتى شويد و مغرور از طرف فروشنده باشيد، مى‌توانيد خسارات را به او رجوع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9176</w:t>
      </w:r>
      <w:r>
        <w:rPr>
          <w:rFonts w:eastAsia="IRNazanin" w:cs="IRNazanin"/>
          <w:color w:val="111111"/>
          <w:sz w:val="28"/>
          <w:szCs w:val="28"/>
          <w:rtl w:val="true"/>
          <w:lang w:bidi="fa-IR"/>
        </w:rPr>
        <w:t xml:space="preserve">] </w:t>
      </w:r>
      <w:r>
        <w:rPr>
          <w:rFonts w:eastAsia="IRNazanin" w:cs="IRNazanin"/>
          <w:color w:val="111111"/>
          <w:sz w:val="28"/>
          <w:szCs w:val="28"/>
          <w:lang w:bidi="fa-IR"/>
        </w:rPr>
        <w:t>5040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مبارك حضرت آيت الله امام خمينى رهبر انقلاب اسلامى ايران، دامت بركاته، احتراماً؛ حضرت آيت الله را دست‌بوسم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هنوز منتظر دريافت پاسخ به نامۀ 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نظر حضرت آيت الله العظمى را در مورد كارخانجات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اكنون يك سؤال شرعى داشته و از محضر عالى استدعاى حكم شرعى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اوليۀ كارخانۀ ما، نخ پنبه‌اى است كه از كارخانجات نخ‌ريسى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بعضى از كارخانجات كه ملى اعلام شده و اين كارخانجات را بدون رضايت از صاحبان اصلى آن‌ها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از آن‌ها نخ خريدارى نموده و معامله نماييم؟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كارخانۀ نخ‌تاب فروزان در تبريز و يا كارخانۀ توكلى است كه آيا كبريت </w:t>
      </w:r>
    </w:p>
    <w:p>
      <w:pPr>
        <w:pStyle w:val="BookText"/>
        <w:rPr/>
      </w:pPr>
      <w:r>
        <w:rPr>
          <w:rFonts w:ascii="Amiri" w:hAnsi="Amiri" w:eastAsia="Amiri" w:cs="Amiri"/>
          <w:color w:val="111111"/>
          <w:sz w:val="28"/>
          <w:sz w:val="28"/>
          <w:szCs w:val="28"/>
          <w:rtl w:val="true"/>
          <w:lang w:bidi="ar-SA"/>
        </w:rPr>
        <w:t>توليدى آن‌ها را اكنون مى‌توان خريد و شرعاً صحيح است؟</w:t>
      </w:r>
    </w:p>
    <w:p>
      <w:pPr>
        <w:pStyle w:val="BookText"/>
        <w:rPr/>
      </w:pPr>
      <w:r>
        <w:rPr>
          <w:rFonts w:ascii="IRNazanin" w:hAnsi="IRNazanin" w:eastAsia="IRNazanin"/>
          <w:color w:val="111111"/>
          <w:sz w:val="28"/>
          <w:sz w:val="28"/>
          <w:szCs w:val="28"/>
          <w:rtl w:val="true"/>
          <w:lang w:bidi="fa-IR"/>
        </w:rPr>
        <w:t>استدعا مى‌نمايد، حكم شرعى صادر و طى چند كلمه پاسخ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مواد اوليه را دولت مى‌دهد و طبق مقررات دولت اسلامى عمل مى‌شود، محصول كارخانه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9177</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خمينى به سؤال آقاى سيد مرتضى پسنديده در مورد احداث ساختمان در زمين غصبى و پيامدهاى حقوقى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مقدّس حضرت آيت الله العظمى آقاى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زمينى را از مالك غصب كرد و در آن زمين، مغازه و عمارت ساخت و مالك صاحب زمين از قاضى تقاضاى رسيدگى و صدور حكم تخريب ساختمان را نمود و استدعا كرد زمين را به صورت اوليه برگرداند، آيا قاضى موظف به صدور حكم تخريب و برگرداندن زمين به صورت اوليه به خرج غاصب مى‌باشد يا خير؟ و آيا اجرت المثل مدت غصب تا برگشت به مالك به عهدۀ غاصب است يا نيست؟ مستدعى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قاضى موظف است شرعاً كه حكم تخليه و برگرداندن زمين را به صورت اوليه بدهد و مقامات اجرايى موظفند يا وادار كنند غاصب را كه زمين را به حال اول برگرداند، يا به صورت اوليه برگردانند و مخارج آن را از غاصب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المثل مدت غصب تا برگشت به مالك را از غاصب گرفته، به مالك بپردازند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9178</w:t>
      </w:r>
      <w:r>
        <w:rPr>
          <w:rFonts w:eastAsia="IRNazanin" w:cs="IRNazanin"/>
          <w:color w:val="111111"/>
          <w:sz w:val="28"/>
          <w:szCs w:val="28"/>
          <w:rtl w:val="true"/>
          <w:lang w:bidi="fa-IR"/>
        </w:rPr>
        <w:t>]</w:t>
      </w:r>
      <w:r>
        <w:rPr>
          <w:rFonts w:eastAsia="IRNazanin" w:cs="IRNazanin"/>
          <w:color w:val="111111"/>
          <w:sz w:val="28"/>
          <w:szCs w:val="28"/>
          <w:lang w:bidi="fa-IR"/>
        </w:rPr>
        <w:t>5042</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ذى‌القعدة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اراضى كشاورزى و كشت و زرع در آن‌ها</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ايزدى،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كشاورزى دولت 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مبارك رهبر عظيم الشأن انقلاب ايران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تقديم ادعيه و تحيات، از حضور مبارك استدعاى ابلاغ اوامر كتبى و تعيين تكليف نسبت به مسائل مشروحۀ ذيل را كه مورد حاجت اشخاص و مأمورين دولت است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دستورات لازم الاتباع آن حضرت در مورد لزوم فعاليت بيشتر كشاورزان و توسعۀ سطح كشت منطوقاً و مفهوماً ناظر به كار مشروع هر كس در زمينى است كه طبق مبانى شرعى و قانونى در اختيار دارد، مع التأسف جمعى از افراد ضد انقلاب و فرصت طلب در بعضى از مناطق، اذهان ساده روستاييان را مشوب نموده و وانمود مى‌سازند كه كشت و كار بدون اجازه در اراضى ديگران نيز در حكم اطاعت از امر امام و توسعۀ ميزان كشت تلقى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صدور حكم در رفع اين گونه شبهات و القائات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اراضى ديگران چه به طور كشت يا به طريق ديگر حرام است و توسعۀ كشت به طور غصب جايز نيست و بايد از آن احتراز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9179</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افراد با سخنرانى و انتشار اعلاميه‌ها با تأويل و تعبير نابجا از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الزرع </w:t>
      </w:r>
    </w:p>
    <w:p>
      <w:pPr>
        <w:pStyle w:val="BookText"/>
        <w:rPr/>
      </w:pPr>
      <w:r>
        <w:rPr>
          <w:rFonts w:ascii="IRNazanin" w:hAnsi="IRNazanin" w:eastAsia="IRNazanin"/>
          <w:color w:val="111111"/>
          <w:sz w:val="28"/>
          <w:sz w:val="28"/>
          <w:szCs w:val="28"/>
          <w:rtl w:val="true"/>
          <w:lang w:bidi="fa-IR"/>
        </w:rPr>
        <w:t>للزارع و لو كان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مى‌نمايند كه هر كس بدون اجازه و عدواناً در زمين ديگرى شخم بزند و بذر بپاشد مى‌تواند استيلاى غاصبانۀ خود را تا برداشت محصول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در اين مورد كه آيا مى‌توان از اين‌گونه افراد غاصب قبل از رسيدن محصول خلع يد نمود و تعيين حدود ضمان شرعى غاصب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غاصب بايد فوراً زمين مغصوب را به صاحبش رد كند و صاحب زمين مى‌تواند كشت او را حتى قبل از رسيدن موعد برداشت، از زمين خود تخليه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ascii="IRNazanin" w:hAnsi="IRNazanin" w:eastAsia="IRNazanin"/>
          <w:color w:val="111111"/>
          <w:sz w:val="28"/>
          <w:sz w:val="28"/>
          <w:szCs w:val="28"/>
          <w:rtl w:val="true"/>
          <w:lang w:bidi="fa-IR"/>
        </w:rPr>
        <w:t>در خاتمه از حضور مبارك اجازه مى‌خواهد كه متن فتاوى صادره را براى اطلاع عموم مردم و به خصوص كشاورزان و روستاييان به طبع رسانيده و در دهات و مزارع كشور منتشر نمايد تا ان شاء الله تعالى بدين وسيله و با مدد گرفتن از اوامر آن رهبر عالى‌قدر از تجاوزات و تصرفات عدوانى و غاصبانه به‌خصوص در شروع فصل كشت پاييزه حتى الامكان جلوگيرى و به ايجاد نظم و آرامش در مناطق روستايى كمك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تقديم شايسته‌ترين احترامات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ايزدى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9180</w:t>
      </w:r>
      <w:r>
        <w:rPr>
          <w:rFonts w:eastAsia="IRNazanin" w:cs="IRNazanin"/>
          <w:color w:val="111111"/>
          <w:sz w:val="28"/>
          <w:szCs w:val="28"/>
          <w:rtl w:val="true"/>
          <w:lang w:bidi="fa-IR"/>
        </w:rPr>
        <w:t xml:space="preserve">]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زعيم عالى‌قدر، رهبر انقلاب اسلامى حضرت امام خمينى دامت بركاته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مى‌رساند شركت رادياتور ايران كه توليد كننده انواع رادياتور وسايل نقليه مى‌باشد، رادياتور را در تهران خودش مستقيم به فروش مى‌رساند و از مشترى‌ها رادياتور اسقاطى را بدون رضايت آن‌ها به اضافه مبلغ كل رادياتور نو و سود پانزده درصد دريافت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يادآور مى‌شود كه براى تأييد نياز و اين‌كه به دست مصرف كننده برسد بازديد از رادياتور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اسقاطى آن را شركت از قرار كيلويى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فروش مى‌رساند و مبلغ ذكر شده را به حساب شركت </w:t>
      </w:r>
    </w:p>
    <w:p>
      <w:pPr>
        <w:pStyle w:val="BookText"/>
        <w:rPr/>
      </w:pPr>
      <w:r>
        <w:rPr>
          <w:rFonts w:ascii="Amiri" w:hAnsi="Amiri" w:eastAsia="Amiri" w:cs="Amiri"/>
          <w:color w:val="111111"/>
          <w:sz w:val="28"/>
          <w:sz w:val="28"/>
          <w:szCs w:val="28"/>
          <w:rtl w:val="true"/>
          <w:lang w:bidi="ar-SA"/>
        </w:rPr>
        <w:t>واريز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اين‌كه اين ضايعات جزء مواد اوليه كارخانه محسوب نمى‌شود و وزن انواع و اقسام رادياتور اسقاطى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در مورد حكم شرعى اين مسأله ما را راهنمايى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ascii="IRNazanin" w:hAnsi="IRNazanin" w:eastAsia="IRNazanin"/>
          <w:color w:val="111111"/>
          <w:sz w:val="28"/>
          <w:sz w:val="28"/>
          <w:szCs w:val="28"/>
          <w:rtl w:val="true"/>
          <w:lang w:bidi="fa-IR"/>
        </w:rPr>
        <w:t>بسمه تعالى، گرفتن رادياتور اسقاطى از مالك شرعى بدون رضايت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9181</w:t>
      </w:r>
      <w:r>
        <w:rPr>
          <w:rFonts w:eastAsia="IRNazanin" w:cs="IRNazanin"/>
          <w:color w:val="111111"/>
          <w:sz w:val="28"/>
          <w:szCs w:val="28"/>
          <w:rtl w:val="true"/>
          <w:lang w:bidi="fa-IR"/>
        </w:rPr>
        <w:t xml:space="preserve">] </w:t>
      </w:r>
      <w:r>
        <w:rPr>
          <w:rFonts w:eastAsia="IRNazanin" w:cs="IRNazanin"/>
          <w:color w:val="111111"/>
          <w:sz w:val="28"/>
          <w:szCs w:val="28"/>
          <w:lang w:bidi="fa-IR"/>
        </w:rPr>
        <w:t>5044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المجاهد الاكبر الامام الخمينى، دام ظله الشريف</w:t>
      </w:r>
    </w:p>
    <w:p>
      <w:pPr>
        <w:pStyle w:val="BookText"/>
        <w:rPr/>
      </w:pPr>
      <w:r>
        <w:rPr>
          <w:rFonts w:ascii="IRNazanin" w:hAnsi="IRNazanin" w:eastAsia="IRNazanin"/>
          <w:color w:val="111111"/>
          <w:sz w:val="28"/>
          <w:sz w:val="28"/>
          <w:szCs w:val="28"/>
          <w:rtl w:val="true"/>
          <w:lang w:bidi="fa-IR"/>
        </w:rPr>
        <w:t>بعد از تقسيم زيد عايدات خودش را در بين اولادش، اگر ثابت شود به اقرار زيد و اولادش و يا بيّنه شرعيه، بعضى تقسيم شدۀ عايدات، مال فرزند بزرگ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بزرگ زيد حق دارد عايدات خود را بردارد، با علم فرزند مذكور تقسيم پدر را، يا خير، بيان فرماييد؟</w:t>
      </w:r>
    </w:p>
    <w:p>
      <w:pPr>
        <w:pStyle w:val="BookText"/>
        <w:rPr/>
      </w:pPr>
      <w:r>
        <w:rPr>
          <w:rFonts w:ascii="IRNazanin" w:hAnsi="IRNazanin" w:eastAsia="IRNazanin"/>
          <w:color w:val="111111"/>
          <w:sz w:val="28"/>
          <w:sz w:val="28"/>
          <w:szCs w:val="28"/>
          <w:rtl w:val="true"/>
          <w:lang w:bidi="fa-IR"/>
        </w:rPr>
        <w:t>بسمه تعالى، اختيار تصرفات مشروعه در ملك با مالك است و اگر نزاعى در بين است به محاكم قضايى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حدود مالكيت فرزندى كه در خانۀ پدر ومادرش زندگى مى‌كند در اموال و اشياى آن خانه كه متعلق به والدينش هست عين همان مالكيت شخصى خودش هست بر اموال و اشياى آن خانه، يا خير جزء اموال خود شخص حساب نمى‌شود؟</w:t>
      </w:r>
    </w:p>
    <w:p>
      <w:pPr>
        <w:pStyle w:val="BookText"/>
        <w:rPr/>
      </w:pPr>
      <w:r>
        <w:rPr>
          <w:rFonts w:ascii="IRNazanin" w:hAnsi="IRNazanin" w:eastAsia="IRNazanin"/>
          <w:color w:val="111111"/>
          <w:sz w:val="28"/>
          <w:sz w:val="28"/>
          <w:szCs w:val="28"/>
          <w:rtl w:val="true"/>
          <w:lang w:bidi="fa-IR"/>
        </w:rPr>
        <w:t>بسمه تعالى، امول والدين و ديگران مال شخص به حساب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9183</w:t>
      </w:r>
      <w:r>
        <w:rPr>
          <w:rFonts w:eastAsia="IRNazanin" w:cs="IRNazanin"/>
          <w:color w:val="111111"/>
          <w:sz w:val="28"/>
          <w:szCs w:val="28"/>
          <w:rtl w:val="true"/>
          <w:lang w:bidi="fa-IR"/>
        </w:rPr>
        <w:t xml:space="preserve">] </w:t>
      </w:r>
      <w:r>
        <w:rPr>
          <w:rFonts w:eastAsia="IRNazanin" w:cs="IRNazanin"/>
          <w:color w:val="111111"/>
          <w:sz w:val="28"/>
          <w:szCs w:val="28"/>
          <w:lang w:bidi="fa-IR"/>
        </w:rPr>
        <w:t>5045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آيت الله امام خمينى</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در خيابان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بازار نوروز خان طبقه فوقانى مغازه‌هاى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همكف خيابان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يك سالن و چند دست‌شويى و چند توالت و يك حياط كوچك ساخته است و در اختيار اهالى خيابان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بازار نوروزخان براى حسينيه و نماز خواندن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مذكور را وقف نكرده و ملك شخصى است؛ آيا بدون اجازه مالك، مى‌شود ساختمان محل ذكر شده را تغيير شكل داد؟</w:t>
      </w:r>
    </w:p>
    <w:p>
      <w:pPr>
        <w:pStyle w:val="BookText"/>
        <w:rPr/>
      </w:pPr>
      <w:r>
        <w:rPr>
          <w:rFonts w:ascii="IRNazanin" w:hAnsi="IRNazanin" w:eastAsia="IRNazanin"/>
          <w:color w:val="111111"/>
          <w:sz w:val="28"/>
          <w:sz w:val="28"/>
          <w:szCs w:val="28"/>
          <w:rtl w:val="true"/>
          <w:lang w:bidi="fa-IR"/>
        </w:rPr>
        <w:t>بسمه تعالى، اگر ملك او است، تصرف در آن موقوف است به اجازۀ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اختلافى هست بايد در محاكم صالحه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9184</w:t>
      </w:r>
      <w:r>
        <w:rPr>
          <w:rFonts w:eastAsia="IRNazanin" w:cs="IRNazanin"/>
          <w:color w:val="111111"/>
          <w:sz w:val="28"/>
          <w:szCs w:val="28"/>
          <w:rtl w:val="true"/>
          <w:lang w:bidi="fa-IR"/>
        </w:rPr>
        <w:t xml:space="preserve">] </w:t>
      </w:r>
      <w:r>
        <w:rPr>
          <w:rFonts w:eastAsia="IRNazanin" w:cs="IRNazanin"/>
          <w:color w:val="111111"/>
          <w:sz w:val="28"/>
          <w:szCs w:val="28"/>
          <w:lang w:bidi="fa-IR"/>
        </w:rPr>
        <w:t>5046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محترم حضرت امام خمينى، محترماً؛ نظر خودتان را از لحاظ شرعى دربارۀ سؤال ذيل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زيدى به ملكى تجاوز نموده و پس از سال‌ها، قرار شده كه اجارۀ آن را بپردازد و خلاصه كارشناس دادگسترى مال الاجارۀ زمين را كه ساليانه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سنگ شاهى جو بوده، به نرخ دولتى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 كنون حساب نموده؛ نرخ دولتى نرخ آزاد مى‌باشد؛ ولى صاحب زمين اظهار مى‌دارد كه اجارۀ زمين به طور مرسوم چون از ابتدا تاكنون جو بوده، عين جو را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مرقوم فرماييد كه آيا عين جو به مالك مى‌رسد يا اين‌كه وجه آن؟</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متعارف و مرسوم محل اين است كه اجرت المثل زمين با جو تعيين مى‌شود، صاحب زمين حق مطالبۀ عين جو را دارد و چنانچه متعارف محل مختلف است، مصالحه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9185</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خانه‌اى را از كسى بخرد و اين خانه، زمينش غصبى باشد ولى آن</w:t>
      </w:r>
    </w:p>
    <w:p>
      <w:pPr>
        <w:pStyle w:val="BookText"/>
        <w:rPr/>
      </w:pPr>
      <w:r>
        <w:rPr>
          <w:rFonts w:ascii="IRNazanin" w:hAnsi="IRNazanin" w:eastAsia="IRNazanin"/>
          <w:color w:val="111111"/>
          <w:sz w:val="28"/>
          <w:sz w:val="28"/>
          <w:szCs w:val="28"/>
          <w:rtl w:val="true"/>
          <w:lang w:bidi="fa-IR"/>
        </w:rPr>
        <w:t>شخص كه اين خانه را مى‌خرد خبر ندارد، تكليفش چيست؟ آيا نمازش درست مى‌باشد؟</w:t>
      </w:r>
    </w:p>
    <w:p>
      <w:pPr>
        <w:pStyle w:val="BookText"/>
        <w:rPr/>
      </w:pPr>
      <w:r>
        <w:rPr>
          <w:rFonts w:ascii="IRNazanin" w:hAnsi="IRNazanin" w:eastAsia="IRNazanin"/>
          <w:color w:val="111111"/>
          <w:sz w:val="28"/>
          <w:sz w:val="28"/>
          <w:szCs w:val="28"/>
          <w:rtl w:val="true"/>
          <w:lang w:bidi="fa-IR"/>
        </w:rPr>
        <w:t>بسمه تعالى، تصرفاتى كه پيش از اطلاع از غصب انجام داده اشكال ندارد؛ ولى پس از اطلاع، بايد از مالك شرعى رضايت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موضوع ديگر گرفتن زمين بدين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دستگاه‌هاى تصفيه فاضلاب از خارج وارد مى‌شد و كليه وسايل آن هم از خارج خريدارى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مطالعاتى كه صورت گرفته معلوم شده اين دستگاه‌هاى پرهزينه با تمام هزينه‌هايى كه براى اداره آن‌ها پرداخت مى‌گردد، كارايى چندان خوبى نداشته و اگر زمين در اختيار باشد تا بتوانيم سيستم كم‌خرجى را كه قبلاً اشاره شد آماده نماييم، هيچ‌گونه خرجى براى نگهدارى ندارد و ابزار و وسايل مكانيكى هم به طور كل در آن به كار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نقاط زمين باير به اندازه كافى هست و علاوه بر تأمين زمين تصفيه‌خانه از آب خروجى تصفيه‌خانه هم براى آباد كردن زمين‌هاى اطراف به خوبى مى‌توان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شهرها با اين مسأله روبه‌رو هستيم كه زمين باير نيست و ليكن خود مردم شهر آمادگى دارند كه براى رفع مشكلات فاضلاب از زمين‌هاى مزروعى در اختيار تصفيه‌خانه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مورد نياز تقريباً براى هر نفر</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اختصاص دادن اين زمين‌ها به تصفيه‌خانه در صورتى كه هيچ امكان ديگرى نباشد، براى رفع مشكلاتى كه فاضلاب در شهرها ايجاد كرده و رهايى از هزينه‌هاى سنگين جايز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رضايت صاحبان زمين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9187</w:t>
      </w:r>
      <w:r>
        <w:rPr>
          <w:rFonts w:eastAsia="IRNazanin" w:cs="IRNazanin"/>
          <w:color w:val="111111"/>
          <w:sz w:val="28"/>
          <w:szCs w:val="28"/>
          <w:rtl w:val="true"/>
          <w:lang w:bidi="fa-IR"/>
        </w:rPr>
        <w:t>]</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به سؤالات ذيل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طلبه‌اى يك قطعه از اراضى كوى طلاب آستانۀ قدس رضوى را با اذن حاكم شرع به عنوان اجاره به مدت بيست سال اخذ نموده و سند اجارۀ آن را هم از يكى از محضرهاى اسناد رسمى گرفته و اجارۀ ساليانه آن را هم يكى دو سال داده و روى آن در و ديوار قرار داده و پس از آن شخص ديگرى در غياب او ساختمانى روى آن بنا كرده، آيا زمين و حق اولويت آن مال مستأجر است، يا شخص ديگر؟</w:t>
      </w:r>
    </w:p>
    <w:p>
      <w:pPr>
        <w:pStyle w:val="BookText"/>
        <w:rPr/>
      </w:pPr>
      <w:r>
        <w:rPr>
          <w:rFonts w:ascii="IRNazanin" w:hAnsi="IRNazanin" w:eastAsia="IRNazanin"/>
          <w:color w:val="111111"/>
          <w:sz w:val="28"/>
          <w:sz w:val="28"/>
          <w:szCs w:val="28"/>
          <w:rtl w:val="true"/>
          <w:lang w:bidi="fa-IR"/>
        </w:rPr>
        <w:t>بسمه تعالى، در مدت اجاره شخص اول، دومى حق احداث بنا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شخص متصرف مصارف يوم بنا را استحقاق دارد، يا مصارف يوم تخليه را با قيمت روز؟</w:t>
      </w:r>
    </w:p>
    <w:p>
      <w:pPr>
        <w:pStyle w:val="BookText"/>
        <w:rPr/>
      </w:pPr>
      <w:r>
        <w:rPr>
          <w:rFonts w:ascii="IRNazanin" w:hAnsi="IRNazanin" w:eastAsia="IRNazanin"/>
          <w:color w:val="111111"/>
          <w:sz w:val="28"/>
          <w:sz w:val="28"/>
          <w:szCs w:val="28"/>
          <w:rtl w:val="true"/>
          <w:lang w:bidi="fa-IR"/>
        </w:rPr>
        <w:t>بسمه تعالى، اگر متصدى شرعى و مستأجر حاضر به بقاى بنا بشوند به هر نحو تراضى كنند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9189</w:t>
      </w:r>
      <w:r>
        <w:rPr>
          <w:rFonts w:eastAsia="IRNazanin" w:cs="IRNazanin"/>
          <w:color w:val="111111"/>
          <w:sz w:val="28"/>
          <w:szCs w:val="28"/>
          <w:rtl w:val="true"/>
          <w:lang w:bidi="fa-IR"/>
        </w:rPr>
        <w:t xml:space="preserve">] </w:t>
      </w:r>
      <w:r>
        <w:rPr>
          <w:rFonts w:eastAsia="IRNazanin" w:cs="IRNazanin"/>
          <w:color w:val="111111"/>
          <w:sz w:val="28"/>
          <w:szCs w:val="28"/>
          <w:lang w:bidi="fa-IR"/>
        </w:rPr>
        <w:t>5048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امام خمينى ادام الله عزّه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عالى عرض مى‌شود كه زمينى است تقريباً سى‌هزار متر مربع كه در زمان سابق ملك شخصى بوده و در سابق ارباب، همين ملك مزبور را از صاحبش خريده و به زارعين محلى جهت خرمنگاه فروخته، ولى كسى نوشته‌اى و سندى در دست ندارد كه سهم هر كس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تعداد افراد خريداران نيز معين نيست و بعد از رفتن ارباب، زمين معطل مى‌ماند و كشاورزان زمين مزبور را يك‌جا فروخته و </w:t>
      </w:r>
    </w:p>
    <w:p>
      <w:pPr>
        <w:pStyle w:val="BookText"/>
        <w:rPr/>
      </w:pPr>
      <w:r>
        <w:rPr>
          <w:rFonts w:ascii="IRNazanin" w:hAnsi="IRNazanin" w:eastAsia="IRNazanin"/>
          <w:color w:val="111111"/>
          <w:sz w:val="28"/>
          <w:sz w:val="28"/>
          <w:szCs w:val="28"/>
          <w:rtl w:val="true"/>
          <w:lang w:bidi="fa-IR"/>
        </w:rPr>
        <w:t>پول آن را جهت ساختمان حمام عمومى براى روستاى محل هديه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آنان كه زمين مزبور را از كشاورزان خريده‌اند چند سال است كه تصرف كرده‌اند و آباد كرده‌اند و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برايشان در صحت معامله و مالك بودن شبهه ايجاد شده ولذا از آن حضرت تكليف شرعى را خواستارند و ضمناً حاضرند جهت مصالحه هر مقدار، خواه با قيمت فعلى و خواه با قيمت قبلى ملك مزبور به هر حسابى كه فرمايند واريز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ضمن تكليف عبادت‌ها را كه در آن ملك به‌جا آورده‌اند خواستارند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علم به غصب بودن ملك ندارند، معامله صحيح و تصرفات و عبادات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9190</w:t>
      </w:r>
      <w:r>
        <w:rPr>
          <w:rFonts w:eastAsia="IRNazanin" w:cs="IRNazanin"/>
          <w:color w:val="111111"/>
          <w:sz w:val="28"/>
          <w:szCs w:val="28"/>
          <w:rtl w:val="true"/>
          <w:lang w:bidi="fa-IR"/>
        </w:rPr>
        <w:t xml:space="preserve">] </w:t>
      </w:r>
      <w:r>
        <w:rPr>
          <w:rFonts w:eastAsia="IRNazanin" w:cs="IRNazanin"/>
          <w:color w:val="111111"/>
          <w:sz w:val="28"/>
          <w:szCs w:val="28"/>
          <w:lang w:bidi="fa-IR"/>
        </w:rPr>
        <w:t>5049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دفتر رهبر كبير انقلاب، امام خمينى مدّ ظله</w:t>
      </w:r>
    </w:p>
    <w:p>
      <w:pPr>
        <w:pStyle w:val="BookText"/>
        <w:rPr/>
      </w:pPr>
      <w:r>
        <w:rPr>
          <w:rFonts w:ascii="IRNazanin" w:hAnsi="IRNazanin" w:eastAsia="IRNazanin"/>
          <w:color w:val="111111"/>
          <w:sz w:val="28"/>
          <w:sz w:val="28"/>
          <w:szCs w:val="28"/>
          <w:rtl w:val="true"/>
          <w:lang w:bidi="fa-IR"/>
        </w:rPr>
        <w:t>بدواً دوام عمر و عزت رهبر كبير انقلاب اسلامى ايران، امام خمينى و پيروزى هرچه سريع‌تر رزمندگان اسلام در جبهه‌هاى جنگ حق عليه باطل را از درگاه خداى بزرگ مسئلت مى‌نمايم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شهرستان جهرم، ميدان شهدا، در يك مغازه كسب معاش مى‌كنم و مالك يك باب مغازه نيز واقع در ميدان شهدا مى‌باشم كه در اجارۀ ديگرى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مالك مغازه مورد اجاره فدوى خواستار تخليه مغازه خود مى‌باشد و اين‌جانب هم مغازه مالكى خودم را براى ادامۀ كسب مى‌خواهم، ليكن مستأجر حاضر به تخليه و تحويل مغازه به اين‌جانب نيست و با توجه به اين‌كه قانوناً و شرعاً ادامۀ كسب در اين مغازه بدون اجازه و رضايت مالك خلاف و حرام است، مع الوصف چون اين‌جانب فردى مسلمان و پيرو خط امام هستم، لذا حاضرم در صورتى كه مغازه خودم را تحويلم دهد مغازه استيجارى خود را به صاحبش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دستور </w:t>
      </w:r>
    </w:p>
    <w:p>
      <w:pPr>
        <w:pStyle w:val="BookText"/>
        <w:rPr/>
      </w:pPr>
      <w:r>
        <w:rPr>
          <w:rFonts w:ascii="Amiri" w:hAnsi="Amiri" w:eastAsia="Amiri" w:cs="Amiri"/>
          <w:color w:val="111111"/>
          <w:sz w:val="28"/>
          <w:sz w:val="28"/>
          <w:szCs w:val="28"/>
          <w:rtl w:val="true"/>
          <w:lang w:bidi="ar-SA"/>
        </w:rPr>
        <w:t>شرعى اين جريان را به آدرس ابلاغ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مستأجر پس از تمام شدن مدت اجاره و مطالبۀ مالك بايد مورد اجاره را تخليه كند و اگر تخليه نكند حكم غصب را دارد و تخليه نكردن مغازۀ شما موجب نمى‌شود كه شما در مغازۀ ديگرى بدون رضايت مالكش تصرف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eastAsia="IRNazanin" w:cs="IRNazanin"/>
          <w:color w:val="111111"/>
          <w:sz w:val="28"/>
          <w:szCs w:val="28"/>
          <w:lang w:bidi="fa-IR"/>
        </w:rPr>
        <w:t>5050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محترم حضرت امام خمينى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در چندين سال قبل به ملك شخصى تجاوز نموده و تصرف عدوانى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ملك، موضوع را به دادگاه ارجاع و پس از سال‌ها محاكمه بالاخره آن زيد حاضر شده كه اجارۀ سال‌هاى قبل را بپردازد و ملك در تصرف آن باشد؛ ولى صاحب زمين در اثر بيكارى خود و فرزندانش كشت و زرع در آن را خود مى‌خواهد به عهده بگيرد و اصولاً راضى نيست كه ملك در دست نامبرده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اسلام رضايت طرفين شرط است و به هيچ وجه صاحب زمين حاضر نيست كه از ملك خريدارى خود صرف نظر نمايد و براى رفع بيكارى و توليد بيشتر و به فرمودۀ امام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مى‌خواهد بهره بردارى از آن زمين را خودش انجام دهد و در اين مدتى كه در دست متجاوز بوده، راضى نبوده است؛ لذا مستدعى است از لحاظ شرعى مرقوم فرماييد كه آيا ملك به صاحب آن برمى گردد يا اين‌كه بايد در دست متجاوز باشد و اجرت آن را بپردازد؟ ثانياً در اين چند سال، كارهايى از قبيل خواندن نماز و غيره در آن حلال بوده يا حرام؟ والسلام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تصرف در ملك مشروع غير، منوط به اجازۀ مالك است و اگر مالك اجازه ندهد بايد ملك را تخليه كند و به مالك برگرداند و نماز در مكان غصبى با علم به غصبيت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9192</w:t>
      </w:r>
      <w:r>
        <w:rPr>
          <w:rFonts w:eastAsia="IRNazanin" w:cs="IRNazanin"/>
          <w:color w:val="111111"/>
          <w:sz w:val="28"/>
          <w:szCs w:val="28"/>
          <w:rtl w:val="true"/>
          <w:lang w:bidi="fa-IR"/>
        </w:rPr>
        <w:t>]</w:t>
      </w:r>
      <w:r>
        <w:rPr>
          <w:rFonts w:eastAsia="IRNazanin" w:cs="IRNazanin"/>
          <w:color w:val="111111"/>
          <w:sz w:val="28"/>
          <w:szCs w:val="28"/>
          <w:lang w:bidi="fa-IR"/>
        </w:rPr>
        <w:t>5051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رهبر عالى‌مقام شيعيان اسلام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سلام، حدود شصت سال قبل در قريۀ نوش‌آباد كاشان سيلى مهيب و خطرناك جارى شده كه قريب نصف از قريه مزبور به انضمام خانه مسكونى پدرى اين‌جانبان خراب و كليه اموال پدرى ما در زير سيل مدفون و از بين رفته است و چون اين خانه قابل ساختمان نبوده، مرحوم پدرمان خانه ديگرى احداث و در اين چند سال مقدار كمى از اثاث منزل را از زير خاك بيرون آوردند و بقيه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چند نفر از اهالى نوش‌آباد بدون مشورت و اجازه اين‌جانبان و بدون هيچ‌گونه اطلاعى بلدوزر در محلّ فوق برده و به زير و رو كردن آن مشغول شده‌اند كه در نتيجه مقدارى از اثاثيه از قبيل سينى و قورى و ظروف ديگر و يك كوزه سفالى پر از سكّه كه در اثر جارى شدن سيل در آن محل به زير خاك رفته پيدا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اشخاص نتوانسته‌اند با هم براى تصاحب آن توافق نمايند، و على‌رغم بردن در محل‌هاى مختلف، در اثر اختلاف بين خود موفق به تقسيم نشده‌اند، بعد از برداشت مقدارى از آن، كوزه را به وسيله بسيج به سپاه كاشان برده‌اند و سپاه پس از شمارش و برداشت، خانه مزبور را تحت كنترل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اين اشخاص در زمان حكومت اسلامى كه مو به مو قانون به فرمان رهبر عالى‌قدر حكم‌فرما است حق داشته‌اند بدون اطلاع و رضايت ما اين عمل را انجام دهند؟ و آيا اگر باز هم سپاه يا شخص ديگر قصد تخريب و حفارى آن را داشتند مى‌توانند بدون رضايت مالكين اين عمل را انجام دهند؟ در حالى كه صاحب خانه مرحوم شده و عيالش كه والد ما مى‌باشد در قريه نامبرده يكّه و تنها بدون سرپرست زندگى مى‌كند و عارى از هرگونه درآمدى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استدعاى عاجزانه داريم كه فتواى شرعى آن مرجع عالى‌قدر به پيوست اوامر قانونى در ارتباط با منع داخل شدن اشخاص به آن محل بدون رضايت ما، و نيز تعقيب چند </w:t>
      </w:r>
    </w:p>
    <w:p>
      <w:pPr>
        <w:pStyle w:val="BookText"/>
        <w:rPr/>
      </w:pPr>
      <w:r>
        <w:rPr>
          <w:rFonts w:ascii="IRNazanin" w:hAnsi="IRNazanin" w:eastAsia="IRNazanin"/>
          <w:color w:val="111111"/>
          <w:sz w:val="28"/>
          <w:sz w:val="28"/>
          <w:szCs w:val="28"/>
          <w:rtl w:val="true"/>
          <w:lang w:bidi="fa-IR"/>
        </w:rPr>
        <w:t>نفرى كه مرتكب چنين عمل خلاف شرع گرديده‌اند صادر گرديده و نيز اشياى پيدا شده بعد از طى مراحل شرعى و قانونى آن به وارثين پس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اعراض نكرده زمين خانه مخروبه و دفينه‌هايى كه در آن يافت مى‌شود متعلّق به مالك شرعى آن يا وارث او مى‌باشد و ديگران بدون اجازه حق تصرف ندارند و اگر نزاعى در بين است به محاكم صالحه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تلفن كردن به ايران و به حساب بانك‌ها و شركت‌هاى بزرگ امريكايى گذاشتن، كار درستى است يا خير؟ البته اخيراً شنيديم كه شما تحريم كرده‌ايد ولى ما نه امضاى شما را و نه آن حكم را ديديم و كسانى هم كه به ما گفته بودند، خودشان هم نمى‌دانستند، فقط شنيده بودند؛ لطفاً ما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اجازۀ مسئولين مربوطه، جايز نيست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9194</w:t>
      </w:r>
      <w:r>
        <w:rPr>
          <w:rFonts w:eastAsia="IRNazanin" w:cs="IRNazanin"/>
          <w:color w:val="111111"/>
          <w:sz w:val="28"/>
          <w:szCs w:val="28"/>
          <w:rtl w:val="true"/>
          <w:lang w:bidi="fa-IR"/>
        </w:rPr>
        <w:t xml:space="preserve">] </w:t>
      </w:r>
      <w:r>
        <w:rPr>
          <w:rFonts w:eastAsia="IRNazanin" w:cs="IRNazanin"/>
          <w:color w:val="111111"/>
          <w:sz w:val="28"/>
          <w:szCs w:val="28"/>
          <w:lang w:bidi="fa-IR"/>
        </w:rPr>
        <w:t>5052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از محضر مقدّس حضرت آيت الله العظمى امام خمينى مدّ ظله العالى تقاضا مى‌شود به دو مسأله ذيل جواب فرمايند موجب كمال تشكر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خرده مالكين كه زمين خود را به ديگران داده‌اند كشت نمايند، همه ساله طبق قرارداد قبلى مقدارى از عوايد آن را به صاحبان و متصرفان قبلى مى‌دادند از امسال از دادن آن خوددارى مى‌كنند تكليف شرعى آن‌ها را بيان فرماييد؟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مالكين قبلى كه در اصلاحات ارضى ده آن‌ها تقسيم شده و مقدارى از زمين آن ده را مالك قبلى متصرف شده و سند مالكيت هم گرفته حال زارعين ادعا مى‌كنند ملك فوق هم بايست جزو ساير زمين‌ها تقسيم مى‌شد و نشده فعلاً اقدام به كشت ملك </w:t>
      </w:r>
    </w:p>
    <w:p>
      <w:pPr>
        <w:pStyle w:val="BookText"/>
        <w:rPr/>
      </w:pPr>
      <w:r>
        <w:rPr>
          <w:rFonts w:ascii="IRNazanin" w:hAnsi="IRNazanin" w:eastAsia="IRNazanin"/>
          <w:color w:val="111111"/>
          <w:sz w:val="28"/>
          <w:sz w:val="28"/>
          <w:szCs w:val="28"/>
          <w:rtl w:val="true"/>
          <w:lang w:bidi="fa-IR"/>
        </w:rPr>
        <w:t>فوق نموده‌اند بيان فرماييد تكليف چيست تا عمل شود؟</w:t>
      </w:r>
    </w:p>
    <w:p>
      <w:pPr>
        <w:pStyle w:val="BookText"/>
        <w:rPr/>
      </w:pPr>
      <w:r>
        <w:rPr>
          <w:rFonts w:ascii="Amiri" w:hAnsi="Amiri" w:eastAsia="Amiri" w:cs="Amiri"/>
          <w:color w:val="111111"/>
          <w:sz w:val="28"/>
          <w:sz w:val="28"/>
          <w:szCs w:val="28"/>
          <w:rtl w:val="true"/>
          <w:lang w:bidi="ar-SA"/>
        </w:rPr>
        <w:t>بسمه تعالى، تصرف در ملك غير بدون رضايت مالك جايز نيست و موجب ضمان است و اجرت مدتى كه استفاده شده بايد به مالك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9195</w:t>
      </w:r>
      <w:r>
        <w:rPr>
          <w:rFonts w:eastAsia="IRNazanin" w:cs="IRNazanin"/>
          <w:color w:val="111111"/>
          <w:sz w:val="28"/>
          <w:szCs w:val="28"/>
          <w:rtl w:val="true"/>
          <w:lang w:bidi="fa-IR"/>
        </w:rPr>
        <w:t xml:space="preserve">]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مقام منيع مرجع شيعيان جهان، زعيم عالى‌قدر آيت الله خمينى، دامت بركاته</w:t>
      </w:r>
    </w:p>
    <w:p>
      <w:pPr>
        <w:pStyle w:val="BookText"/>
        <w:rPr/>
      </w:pPr>
      <w:r>
        <w:rPr>
          <w:rFonts w:ascii="IRNazanin" w:hAnsi="IRNazanin" w:eastAsia="IRNazanin"/>
          <w:color w:val="111111"/>
          <w:sz w:val="28"/>
          <w:sz w:val="28"/>
          <w:szCs w:val="28"/>
          <w:rtl w:val="true"/>
          <w:lang w:bidi="fa-IR"/>
        </w:rPr>
        <w:t>باغ توت‌زار ارضاً و عياناً با ريشه و با ساختمان تلمبار، مال زيدى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زيد در آن باغِ تربيت كرم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يك بار نوغان مى‌نمايد و مدت كار نوغان‌دارى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تربيت كرم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ارديبهشت ماه الى اوايل تير ماه عمر نوغان است، در اثر گرفتارى، صاحب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استخدام مى‌كند تا كار نوغان تمام شود يا بنابر رسم محلى به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بهره‌برى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رسم بوده است پس از انجام تربيت كرم ابريشم، عايدات آن نصف مال زيد و نصف مال عمرو بالسويه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جمهورى اسلامى نصف بهره‌ور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نمى‌رود و ادعاى مالكيت مى‌كند و تمام بهره را تصاحب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كار تربيت كرم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عمل كرده‌ام،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حكمش را ذيلاً قيد فرمايند؛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اجازه مالك حق تصرف در ملك او را ندارد و ابريشم حاصل، ملك مالك پيله است و عامل استحقاق اجرت المثل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9196</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مخارج فرزند به عهدۀ پدر و مادر است اگر اين مخارج را پدر و مادر از راه حرام به دست آورند و لباس فرزندان غصبى باشد و فرزندان نيز از آن مسأله اطلاع</w:t>
      </w:r>
    </w:p>
    <w:p>
      <w:pPr>
        <w:pStyle w:val="BookText"/>
        <w:rPr/>
      </w:pPr>
      <w:r>
        <w:rPr>
          <w:rFonts w:ascii="Amiri" w:hAnsi="Amiri" w:eastAsia="Amiri" w:cs="Amiri"/>
          <w:color w:val="111111"/>
          <w:sz w:val="28"/>
          <w:sz w:val="28"/>
          <w:szCs w:val="28"/>
          <w:rtl w:val="true"/>
          <w:lang w:bidi="ar-SA"/>
        </w:rPr>
        <w:t>دارند آيا مسئوليتى متوجه فرزندان است؟</w:t>
      </w:r>
    </w:p>
    <w:p>
      <w:pPr>
        <w:pStyle w:val="BookText"/>
        <w:rPr/>
      </w:pPr>
      <w:r>
        <w:rPr>
          <w:rFonts w:ascii="IRNazanin" w:hAnsi="IRNazanin" w:eastAsia="IRNazanin"/>
          <w:color w:val="111111"/>
          <w:sz w:val="28"/>
          <w:sz w:val="28"/>
          <w:szCs w:val="28"/>
          <w:rtl w:val="true"/>
          <w:lang w:bidi="fa-IR"/>
        </w:rPr>
        <w:t>بسمه تعالى، اگر بداند چيزى تماماً يا بعضاً غصب است تصرف در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كبوترى را بگيرد و بدون اين‌كه اعلام كند، سرش را بريده و بخورد و نداند مال كيست و بعد پشيمان شود، چگونه مى‌تواند جبران كند؟</w:t>
      </w:r>
    </w:p>
    <w:p>
      <w:pPr>
        <w:pStyle w:val="BookText"/>
        <w:rPr/>
      </w:pPr>
      <w:r>
        <w:rPr>
          <w:rFonts w:ascii="IRNazanin" w:hAnsi="IRNazanin" w:eastAsia="IRNazanin"/>
          <w:color w:val="111111"/>
          <w:sz w:val="28"/>
          <w:sz w:val="28"/>
          <w:szCs w:val="28"/>
          <w:rtl w:val="true"/>
          <w:lang w:bidi="fa-IR"/>
        </w:rPr>
        <w:t>بسمه تعالى، اگر يقين دارد كه مالك داشته، قيمت آن را ضامن است و اگر صاحب آن را نمى‌شناسد، حكم مجهول المالك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9198</w:t>
      </w:r>
      <w:r>
        <w:rPr>
          <w:rFonts w:eastAsia="IRNazanin" w:cs="IRNazanin"/>
          <w:color w:val="111111"/>
          <w:sz w:val="28"/>
          <w:szCs w:val="28"/>
          <w:rtl w:val="true"/>
          <w:lang w:bidi="fa-IR"/>
        </w:rPr>
        <w:t xml:space="preserve">]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باهر النور مرجع عالى‌قدر، حضرت آيت الله العظمى و نايب الامام حقاً، امام خمينى، مدّ ظله العالى</w:t>
      </w:r>
    </w:p>
    <w:p>
      <w:pPr>
        <w:pStyle w:val="BookText"/>
        <w:rPr/>
      </w:pPr>
      <w:r>
        <w:rPr>
          <w:rFonts w:ascii="IRNazanin" w:hAnsi="IRNazanin" w:eastAsia="IRNazanin"/>
          <w:color w:val="111111"/>
          <w:sz w:val="28"/>
          <w:sz w:val="28"/>
          <w:szCs w:val="28"/>
          <w:rtl w:val="true"/>
          <w:lang w:bidi="fa-IR"/>
        </w:rPr>
        <w:t>در مورد قطعاتى كه اين‌جانب در قريه آب بر طارم علياى زنجان با پرداخت پول خريدارى كرده و سند رسمى دارم و متصرفين غاصب فعلى، خودشان نيز در سابق مطابق احكام شرع انور به اين‌جانب بهرۀ مالكانه مى‌پرداخته‌اند و اكنون بدون پرداختن دينارى، نسبت به خريد و فروش غير رسمى قطعات مذكور اقدام نموده و براى خودشان احداث ساختمان مى‌نمايند و در زمين‌هاى مذكور نماز مى‌خوانند و از محل فروش عايدى و يا از محل فروش عين ملك به زيارت مى‌روند، چه فتوايى صادر مى‌فرماييد؟</w:t>
      </w:r>
    </w:p>
    <w:p>
      <w:pPr>
        <w:pStyle w:val="BookText"/>
        <w:rPr/>
      </w:pPr>
      <w:r>
        <w:rPr>
          <w:rFonts w:ascii="IRNazanin" w:hAnsi="IRNazanin" w:eastAsia="IRNazanin"/>
          <w:color w:val="111111"/>
          <w:sz w:val="28"/>
          <w:sz w:val="28"/>
          <w:szCs w:val="28"/>
          <w:rtl w:val="true"/>
          <w:lang w:bidi="fa-IR"/>
        </w:rPr>
        <w:t xml:space="preserve">خواهشمند است نظريه‌اى اعلام فرماييد كه يا من به حقّ شرعى خود برسم و يا به طور كلى از حق مشروع خود چشم بپوشم و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عائله با نهايت عسرت و پريشانى و شرمسارى از خانواده و طلبكاران به زندگانى ادامه دهم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رسيدگى به مطلب مرقوم، موكول به مسئولين مربوطه در </w:t>
      </w:r>
    </w:p>
    <w:p>
      <w:pPr>
        <w:pStyle w:val="BookText"/>
        <w:rPr/>
      </w:pPr>
      <w:r>
        <w:rPr>
          <w:rFonts w:ascii="IRNazanin" w:hAnsi="IRNazanin" w:eastAsia="IRNazanin"/>
          <w:color w:val="111111"/>
          <w:sz w:val="28"/>
          <w:sz w:val="28"/>
          <w:szCs w:val="28"/>
          <w:rtl w:val="true"/>
          <w:lang w:bidi="fa-IR"/>
        </w:rPr>
        <w:t>دولت اسلامى است و اگر معلوم شود كه شما شرعاً مالك هستيد بايد ملك شما به شما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9199</w:t>
      </w:r>
      <w:r>
        <w:rPr>
          <w:rFonts w:eastAsia="IRNazanin" w:cs="IRNazanin"/>
          <w:color w:val="111111"/>
          <w:sz w:val="28"/>
          <w:szCs w:val="28"/>
          <w:rtl w:val="true"/>
          <w:lang w:bidi="fa-IR"/>
        </w:rPr>
        <w:t xml:space="preserve">] </w:t>
      </w:r>
      <w:r>
        <w:rPr>
          <w:rFonts w:eastAsia="IRNazanin" w:cs="IRNazanin"/>
          <w:color w:val="111111"/>
          <w:sz w:val="28"/>
          <w:szCs w:val="28"/>
          <w:lang w:bidi="fa-IR"/>
        </w:rPr>
        <w:t>5055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w:t>
      </w:r>
    </w:p>
    <w:p>
      <w:pPr>
        <w:pStyle w:val="BookText"/>
        <w:rPr/>
      </w:pPr>
      <w:r>
        <w:rPr>
          <w:rFonts w:ascii="Amiri" w:hAnsi="Amiri" w:eastAsia="Amiri" w:cs="Amiri"/>
          <w:color w:val="111111"/>
          <w:sz w:val="28"/>
          <w:sz w:val="28"/>
          <w:szCs w:val="28"/>
          <w:rtl w:val="true"/>
          <w:lang w:bidi="ar-SA"/>
        </w:rPr>
        <w:t xml:space="preserve">بدون اجازه صاحب باغ مركبات مى‌توان جاده خصوصى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نمود يا خير؟ جواباً اعلام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تصرف ملك غير به هر عنوان كه باشد بدون اجازۀ مالك، غصب و حرام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مال پدر يا مادر خود را غصب كند، ضامن است يا نه؟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مال شوهر خود را غصب كند، ضامن است يا نه؟ 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مال زن خود را غصب كند، ضامن است يا نه؟ 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معيوب از دست و پا و چشم و كمر ناقص باشد مى‌تواند براى نماز ميت اجير شود يا نه؟ شما بيان فرماييد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نمى‌تواند نماز را با تمام شرايط اختيارى آن انجام دهد نمى‌تواند اجير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از دبر با زن خود نزديكى مى‌كند آيا مثل زن اجنبى گناه دارد بر فاعل، يا مانع ندارد زنِ خودش است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كراهت شديده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مال غصب در ذمه دارد و صاحب مال را نمى‌شناسد، مى‌تواند به پدر يا برادر خود كه فقير است رد مظالم بدهد تا از ذمه آن برى شود؟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برادر مانع ندارد و اگر پدر واجب النفقه او است نمى‌تواند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فقير چيزى پيدا كند، اگر صاحب آن پيدا نشد مى‌تواند به عنوان رد مظالم خودش تصرف كند؟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حاكم شرع به او تصدّق كند جايز است و گر نه بايد به ديگرى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دكترى كار واجبى داشته باشد و جان مريضى در خطر باشد و آن دكتر براى نجات دادن جان مريض مجبور باشد كفش شخص ديگرى را بپوشد و جان مريض را شفا بدهد اما ديگر آن شخص را نبيند، آيا مرتكب گناه شده است؟ و بايد با كفش چه كند؟</w:t>
      </w:r>
    </w:p>
    <w:p>
      <w:pPr>
        <w:pStyle w:val="BookText"/>
        <w:rPr/>
      </w:pPr>
      <w:r>
        <w:rPr>
          <w:rFonts w:ascii="IRNazanin" w:hAnsi="IRNazanin" w:eastAsia="IRNazanin"/>
          <w:color w:val="111111"/>
          <w:sz w:val="28"/>
          <w:sz w:val="28"/>
          <w:szCs w:val="28"/>
          <w:rtl w:val="true"/>
          <w:lang w:bidi="fa-IR"/>
        </w:rPr>
        <w:t>بسمه تعالى، در فرض مرقوم، پوشيدن كفش اگر ضرورت داشته باشد، اشكال ندارد ولى موجب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9204</w:t>
      </w:r>
      <w:r>
        <w:rPr>
          <w:rFonts w:eastAsia="IRNazanin" w:cs="IRNazanin"/>
          <w:color w:val="111111"/>
          <w:sz w:val="28"/>
          <w:szCs w:val="28"/>
          <w:rtl w:val="true"/>
          <w:lang w:bidi="fa-IR"/>
        </w:rPr>
        <w:t xml:space="preserve">]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مبارك ولى فقيه، امام خمينى</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اين‌جانب در يوم الله دوم مرداد به درجۀ رفيع شهادت نائل گرديده و از ايشان فرزند نه ماهه‌اى برايم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شوهرم صاحب قطعه زمينى است در ميانه، و اقدام به حفر چاه هم نموده و ثلث اين زمين را به فرزند صغيرم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كشاورزى آن مزرعه، زمين را تصاحب كرده و مستمرى فرزندم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مبارك را در مورد شرعى يا غير شرعى </w:t>
      </w:r>
    </w:p>
    <w:p>
      <w:pPr>
        <w:pStyle w:val="BookText"/>
        <w:rPr/>
      </w:pPr>
      <w:r>
        <w:rPr>
          <w:rFonts w:ascii="Amiri" w:hAnsi="Amiri" w:eastAsia="Amiri" w:cs="Amiri"/>
          <w:color w:val="111111"/>
          <w:sz w:val="28"/>
          <w:sz w:val="28"/>
          <w:szCs w:val="28"/>
          <w:rtl w:val="true"/>
          <w:lang w:bidi="ar-SA"/>
        </w:rPr>
        <w:t>بودن اين تصرف اعلام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زمين اگر آباد است و مالك شرعى دارد تصرّف آن بدون اجازۀ مالك، غصب و حرام و موجب ضمان است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9205</w:t>
      </w:r>
      <w:r>
        <w:rPr>
          <w:rFonts w:eastAsia="IRNazanin" w:cs="IRNazanin"/>
          <w:color w:val="111111"/>
          <w:sz w:val="28"/>
          <w:szCs w:val="28"/>
          <w:rtl w:val="true"/>
          <w:lang w:bidi="fa-IR"/>
        </w:rPr>
        <w:t xml:space="preserve">] </w:t>
      </w:r>
      <w:r>
        <w:rPr>
          <w:rFonts w:eastAsia="IRNazanin" w:cs="IRNazanin"/>
          <w:color w:val="111111"/>
          <w:sz w:val="28"/>
          <w:szCs w:val="28"/>
          <w:lang w:bidi="fa-IR"/>
        </w:rPr>
        <w:t>5058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حضرات حجج اسلام شوراى استفتاى امام خمينى، مدّ ظله العالى</w:t>
      </w:r>
    </w:p>
    <w:p>
      <w:pPr>
        <w:pStyle w:val="BookText"/>
        <w:rPr/>
      </w:pPr>
      <w:r>
        <w:rPr>
          <w:rFonts w:ascii="IRNazanin" w:hAnsi="IRNazanin" w:eastAsia="IRNazanin"/>
          <w:color w:val="111111"/>
          <w:sz w:val="28"/>
          <w:sz w:val="28"/>
          <w:szCs w:val="28"/>
          <w:rtl w:val="true"/>
          <w:lang w:bidi="fa-IR"/>
        </w:rPr>
        <w:t>يك قطعه باغ مثمره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پدرمان و ازدواج ما دختران، ارباب بلاعوض همين باغ را غصب و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حاكم طاغوتى هم ما هر حركتى كرديم، ارباب زندانى‌مان كرد و نتوانستيم به حق خودمان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بحمدالله حاكم اسلامى است و ما مى‌خواهيم به باغ ارثيمان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موازين اسلام و با نظريه حضرت‌عاليان مى‌توانيم به حق خودمان صاحب و تصرف كنيم يا نه؟ لطفاً فتواى امام هم در زير مرقوم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مالك شرعى حق دارد ملك و خسارات واردۀ بر آن را از غاصب متصرف مطالبه نمايد؛ ولى اگر نزاعى در بين باشد، به دادگاه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9206</w:t>
      </w:r>
      <w:r>
        <w:rPr>
          <w:rFonts w:eastAsia="IRNazanin" w:cs="IRNazanin"/>
          <w:color w:val="111111"/>
          <w:sz w:val="28"/>
          <w:szCs w:val="28"/>
          <w:rtl w:val="true"/>
          <w:lang w:bidi="fa-IR"/>
        </w:rPr>
        <w:t xml:space="preserve">] </w:t>
      </w:r>
      <w:r>
        <w:rPr>
          <w:rFonts w:eastAsia="IRNazanin" w:cs="IRNazanin"/>
          <w:color w:val="111111"/>
          <w:sz w:val="28"/>
          <w:szCs w:val="28"/>
          <w:lang w:bidi="fa-IR"/>
        </w:rPr>
        <w:t>5059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حجت الاسلام و المسلمين، آيت الله العظمى، جناب آقاى حاج سيد روح الله خمينى، دامت افاضاته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زمين بزرگى از اراضى شهرى، در شهرستان كازرون كه بين يك عده از ورّاث بود سازمان عمران اراضى اولاً صاحبانش را حاضر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به قول ورّاث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اين‌كه تمام اين قطعه زمين به متراژ مهندسى هرچه باشد هر مترى شش </w:t>
      </w:r>
    </w:p>
    <w:p>
      <w:pPr>
        <w:pStyle w:val="BookText"/>
        <w:rPr/>
      </w:pPr>
      <w:r>
        <w:rPr>
          <w:rFonts w:ascii="IRNazanin" w:hAnsi="IRNazanin" w:eastAsia="IRNazanin"/>
          <w:color w:val="111111"/>
          <w:sz w:val="28"/>
          <w:sz w:val="28"/>
          <w:szCs w:val="28"/>
          <w:rtl w:val="true"/>
          <w:lang w:bidi="fa-IR"/>
        </w:rPr>
        <w:t>تومان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 شنودها، سازمان عمران، خيابان و كوچه از اصل زمين خارج كرده و ما بقى را هر مترى شش تومان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صاحبان اراضى به اين‌هايى كه زمين به آن‌ها واگذار شده و خانه ساخته‌اند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نمى‌كنيم و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گفتار، بيان فرماييد سكونت در اين مساكن و نماز در آن‌ها جايز و صحيح است يا خير؟ و چنانچه صحيح نباشد چه بايد كرد؟</w:t>
      </w:r>
    </w:p>
    <w:p>
      <w:pPr>
        <w:pStyle w:val="BookText"/>
        <w:rPr/>
      </w:pPr>
      <w:r>
        <w:rPr>
          <w:rFonts w:ascii="IRNazanin" w:hAnsi="IRNazanin" w:eastAsia="IRNazanin"/>
          <w:color w:val="111111"/>
          <w:sz w:val="28"/>
          <w:sz w:val="28"/>
          <w:szCs w:val="28"/>
          <w:rtl w:val="true"/>
          <w:lang w:bidi="fa-IR"/>
        </w:rPr>
        <w:t>بسمه تعالى، اگر مالك شرعى دارد، تصرف شما در آن بايد با رضايت او باشد و بدون رضايت، حكم غصب را دارد و چنانچه احتمال دهيد كه روى موازين شرعى به شما داده شده، مى‌توانيد در آن تصرّف كنيد و نماز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9207</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من خواسته تا از شما در مورد اين مسأله سؤال كنم كه چند سال قبل زنى چون محتاج كار كردن بود، در كارخانه‌اى استخدام مى‌شود و مشغول به كارى گرديده، با توجه به اين‌كه كارخانه‌ها قبل از انقلاب، خصوصى و در اختيار افراد سرمايه‌دار بوده و اين كارخانۀ مذكور نيز متعلق به اشخاصى بود كه چند تن از آن‌ها اعدام مى‌گردند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مطرح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محصولش چون پارچه بوده، اين خانم نيز از آن‌جا پارچه به خانه مى‌آورده، شايد اسمش دزدى باشد، البته اين امر قبل از انقلاب بوده ولى بعد از انقلاب كه كارخانه‌ها ملى شده بود، آوردن پارچه توسط اين خانم تقليل پيدا مى‌كند ولى باز چند دفعه‌اى تكرار شد و پارچه‌هايى را كه از آن‌جا آورده بود به اكثر افراد فاميل و افراد بى‌بضاعت، دوست و آشنا داده و مقدارى هم خود و خانواده‌اش استفاده مى‌كردند، البته هنوز هم مقدارى از آن پارچه‌ها استفاده نشده و در صندوق مانده ولى بعد از مدتى كه از انقلاب مى‌گذشت به خود آمده و از كار خود وجداناً پشيمان شده و خواسته كه از نظر شرعى چه تكليفى خواهد داشت؟ آيا مى‌تواند با آن نماز بخواند؟ و اگر نمى‌تواند، در چه</w:t>
      </w:r>
    </w:p>
    <w:p>
      <w:pPr>
        <w:pStyle w:val="BookText"/>
        <w:rPr/>
      </w:pPr>
      <w:r>
        <w:rPr>
          <w:rFonts w:ascii="IRNazanin" w:hAnsi="IRNazanin" w:eastAsia="IRNazanin"/>
          <w:color w:val="111111"/>
          <w:sz w:val="28"/>
          <w:sz w:val="28"/>
          <w:szCs w:val="28"/>
          <w:rtl w:val="true"/>
          <w:lang w:bidi="fa-IR"/>
        </w:rPr>
        <w:t>صورتى اين پارچه‌هايى را كه آورده حلال مى‌شود و نماز با آن صحيح است؟</w:t>
      </w:r>
    </w:p>
    <w:p>
      <w:pPr>
        <w:pStyle w:val="BookText"/>
        <w:rPr/>
      </w:pPr>
      <w:r>
        <w:rPr>
          <w:rFonts w:ascii="Amiri" w:hAnsi="Amiri" w:eastAsia="Amiri" w:cs="Amiri"/>
          <w:color w:val="111111"/>
          <w:sz w:val="28"/>
          <w:sz w:val="28"/>
          <w:szCs w:val="28"/>
          <w:rtl w:val="true"/>
          <w:lang w:bidi="ar-SA"/>
        </w:rPr>
        <w:t>بسمه تعالى، حكم غصب دارد و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9208</w:t>
      </w:r>
      <w:r>
        <w:rPr>
          <w:rFonts w:eastAsia="IRNazanin" w:cs="IRNazanin"/>
          <w:color w:val="111111"/>
          <w:sz w:val="28"/>
          <w:szCs w:val="28"/>
          <w:rtl w:val="true"/>
          <w:lang w:bidi="fa-IR"/>
        </w:rPr>
        <w:t xml:space="preserve">] </w:t>
      </w:r>
      <w:r>
        <w:rPr>
          <w:rFonts w:eastAsia="IRNazanin" w:cs="IRNazanin"/>
          <w:color w:val="111111"/>
          <w:sz w:val="28"/>
          <w:szCs w:val="28"/>
          <w:lang w:bidi="fa-IR"/>
        </w:rPr>
        <w:t>5060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خاطر مبارك را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حجره واقع در شهرستان ملاير حدود نيم قرن در اجارۀ پدر اين‌جانب بوده است كه مال الاجاره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پدر اين‌جانب موافقت مى‌نمايد كه حجرۀ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دفتر تجارتى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يك باب كارخانه بين سه فرزند ذكور و شخص ايشان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دو فرزند، مالك دو هفتم كارخانه و يك پسر، مالك يك هفتم كارخانه و دفتر تجارتى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اصرار مى‌ورزد كه به كار تجارت در شهرستان ملاير بعد از بازنشستگى در وزارت فرهنگ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اثر اصرار فرزند با اين‌كه قلباً راضى به اين موضوع نبوده موافقت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سال از اين ماجرا مى‌گذرد و فرزند ارشد دينارى اجاره به پدر و دو برادر ديگر در اين مدت شش سال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پدر و فرزند ارشد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هنگام پرداخت اجارۀ دكان به نمايندۀ مالك، رسيدِ اجارۀ دكان را به نام خود دريافت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دريافت چنين رسيدى از نمايندۀ مالك دليل آن است كه حق شرعى و عرفى پدر و دو فرزند ديگر از بين برود يا حق شرعى و عرفى پدر و دو فرزند ديگر به قوّت خود باقى است؟ بسمه تعالى، سند، اعتبار شرعى ندارد و تصرف در مال ديگرى موجب ضمان است و چنانچه نزاعى است، بايد به محكمۀ شرعيه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9209</w:t>
      </w:r>
      <w:r>
        <w:rPr>
          <w:rFonts w:eastAsia="IRNazanin" w:cs="IRNazanin"/>
          <w:color w:val="111111"/>
          <w:sz w:val="28"/>
          <w:szCs w:val="28"/>
          <w:rtl w:val="true"/>
          <w:lang w:bidi="fa-IR"/>
        </w:rPr>
        <w:t xml:space="preserve">] </w:t>
      </w:r>
      <w:r>
        <w:rPr>
          <w:rFonts w:eastAsia="IRNazanin" w:cs="IRNazanin"/>
          <w:color w:val="111111"/>
          <w:sz w:val="28"/>
          <w:szCs w:val="28"/>
          <w:lang w:bidi="fa-IR"/>
        </w:rPr>
        <w:t>5061</w:t>
      </w:r>
    </w:p>
    <w:p>
      <w:pPr>
        <w:pStyle w:val="BookText"/>
        <w:rPr/>
      </w:pPr>
      <w:r>
        <w:rPr>
          <w:rFonts w:ascii="IRNazanin" w:hAnsi="IRNazanin" w:eastAsia="IRNazanin"/>
          <w:color w:val="111111"/>
          <w:sz w:val="28"/>
          <w:sz w:val="28"/>
          <w:szCs w:val="28"/>
          <w:rtl w:val="true"/>
          <w:lang w:bidi="fa-IR"/>
        </w:rPr>
        <w:t xml:space="preserve">بسمه تعالى اول ذى‌الحجه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محترم مرجع و زعيم عالى‌قدر تشيع، حضرت آيت الله العظمى امام خمينى </w:t>
      </w:r>
    </w:p>
    <w:p>
      <w:pPr>
        <w:pStyle w:val="BookText"/>
        <w:rPr/>
      </w:pPr>
      <w:r>
        <w:rPr>
          <w:rFonts w:ascii="IRNazanin" w:hAnsi="IRNazanin" w:eastAsia="IRNazanin"/>
          <w:color w:val="111111"/>
          <w:sz w:val="28"/>
          <w:sz w:val="28"/>
          <w:szCs w:val="28"/>
          <w:rtl w:val="true"/>
          <w:lang w:bidi="fa-IR"/>
        </w:rPr>
        <w:t>اين‌جانبان با تحمل زحمات و هزينه‌ها براى احياى كشاورزى در حومۀ شهر اليگودرز، امتياز برق از ادارۀ برق اليگودرز گرفته و چاهى عميق احداث و مشغول كار شده‌ايم و ترانس برق هم خودمان خريدارى و نصب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يك مرغدارى در مجاورت اين مزرعه بدون رضايت اين‌جانبان بنا شده كه برق مرغدارى را به ترانس اختصاصى مزرعه وصل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ادارۀ برق مراجعه مى‌نماييم كه اين كار بر خلاف قانون و مورد خسارت اين‌جانبان مى‌باشد توجهى ندارد و به‌صاحب مرغدارى هم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مراتب را به عرض دفتر امام مى‌رساند كه آيا از نظر شرع اين عمل مجاز است يا خير؟ مستدعى است در اين مورد توضيح و توشيح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استفاده از ملك مشروع غير، منوط به اجازۀ مالك است و بدون اجازۀ مالك غصب و حرام و موجب ضمان است، ولى مقررات و قوانين دولت اسلامى نيز لازم المراعات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9210</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طاغوت، عضو خانۀ انصاف بوده و يا رئيس خانۀ انصاف؛ شخصى و يا اشخاصى را جريمه نموده و به طريق و تأييد دادگاه، جريمه از مجرم اخذ و به صندوق دولت پرداخت شده و به نظر اعضا جريمه به حق بوده، آيا به نظر آن حضرت اعضاى خانۀ انصاف ضامن جريمه هستند يا تأييدكننده كه دادگاه است يا ژاندارمرى كه وصول‌كننده است يا هيچ‌كدام؟</w:t>
      </w:r>
    </w:p>
    <w:p>
      <w:pPr>
        <w:pStyle w:val="BookText"/>
        <w:rPr/>
      </w:pPr>
      <w:r>
        <w:rPr>
          <w:rFonts w:ascii="IRNazanin" w:hAnsi="IRNazanin" w:eastAsia="IRNazanin"/>
          <w:color w:val="111111"/>
          <w:sz w:val="28"/>
          <w:sz w:val="28"/>
          <w:szCs w:val="28"/>
          <w:rtl w:val="true"/>
          <w:lang w:bidi="fa-IR"/>
        </w:rPr>
        <w:t>بسمه تعالى، كسى كه به دستور او خسارت جريمه از طرف گرفته شده ضامن است اگر مأمور تخلف نمى‌تواند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9211</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مسافر معامله‌گر مى‌آيد در كنار آبادى بار خود را پايين مى‌آورد و شب بيرون </w:t>
      </w:r>
    </w:p>
    <w:p>
      <w:pPr>
        <w:pStyle w:val="BookText"/>
        <w:rPr/>
      </w:pPr>
      <w:r>
        <w:rPr>
          <w:rFonts w:ascii="IRNazanin" w:hAnsi="IRNazanin" w:eastAsia="IRNazanin"/>
          <w:color w:val="111111"/>
          <w:sz w:val="28"/>
          <w:sz w:val="28"/>
          <w:szCs w:val="28"/>
          <w:rtl w:val="true"/>
          <w:lang w:bidi="fa-IR"/>
        </w:rPr>
        <w:t>مى‌خوابد، در ميدان، به خانه كسى نيست و شب مقدارى از اجناس اين مسافر گم مى‌شود و دزد معلوم نيست كه از همين آبادى است يا از آبادى ديگر، ولى صاحب مال، قيمت اجناس خود را از همين آبادى مى‌گيرد، يا به زور قسم خوردن، يا به زور حكومت، اين پول به صاحب مال حلال است يا حرام؟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چيزى از غنى بگيرد به نام فلان فقير اگر به آن فقير ندهد ضامن و مديون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9213</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اهل مازندران هستم در حدود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در دورۀ شاه ملعون بود كه بنده گناه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اين است كه چرخ ماشين شخصى يا دولتى نوشابه فروش را سوراخ نموده و موجب ضرر مالى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كه شرايط برطرف شدن اين گناه را براى اين‌جانب ابلاغ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مقدار خسارت وارده را براى مالك آن ضامن 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نماز نافله شب، سوره توحيد كه سه بار تكرار مى‌شود و همچنين بعد از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بشود يا نه؟</w:t>
      </w:r>
    </w:p>
    <w:p>
      <w:pPr>
        <w:pStyle w:val="BookText"/>
        <w:rPr/>
      </w:pPr>
      <w:r>
        <w:rPr>
          <w:rFonts w:ascii="IRNazanin" w:hAnsi="IRNazanin" w:eastAsia="IRNazanin"/>
          <w:color w:val="111111"/>
          <w:sz w:val="28"/>
          <w:sz w:val="28"/>
          <w:szCs w:val="28"/>
          <w:rtl w:val="true"/>
          <w:lang w:bidi="fa-IR"/>
        </w:rPr>
        <w:t>بسمه تعالى، هر يك از سوره‌هاى قرآن هرچند بار تكرار شود، بسم الله آن نيز تكرار بايد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گوى آن امام عزيز، از ايزد متعال صحت و سلامتى و طول عمر امام عزيز خمينى كبير را خواستارم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پيروزى رزمندگان جمهورى اسلامى را مسئلت مى‌دارم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9214</w:t>
      </w:r>
      <w:r>
        <w:rPr>
          <w:rFonts w:eastAsia="IRNazanin" w:cs="IRNazanin"/>
          <w:color w:val="111111"/>
          <w:sz w:val="28"/>
          <w:szCs w:val="28"/>
          <w:rtl w:val="true"/>
          <w:lang w:bidi="fa-IR"/>
        </w:rPr>
        <w:t>]</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عالى‌قدر عالم تشيع، حضرت امام خمينى، دامت بركات وجوده الشريف</w:t>
      </w:r>
    </w:p>
    <w:p>
      <w:pPr>
        <w:pStyle w:val="BookText"/>
        <w:rPr/>
      </w:pPr>
      <w:r>
        <w:rPr>
          <w:rFonts w:ascii="IRNazanin" w:hAnsi="IRNazanin" w:eastAsia="IRNazanin"/>
          <w:color w:val="111111"/>
          <w:sz w:val="28"/>
          <w:sz w:val="28"/>
          <w:szCs w:val="28"/>
          <w:rtl w:val="true"/>
          <w:lang w:bidi="fa-IR"/>
        </w:rPr>
        <w:t xml:space="preserve">حمد و سپاس خدايى را كه وجود شما را پس از آن همه زجرها و شكنجه‌ها و تبعيدها به دست دژخيمان رژيم پليد شاه، براى زنده نگه داشتن اسلام و نجات مستضعفين و پياده كردن حكومت جمهورى اسلامى در ايران و از اين طريق به ساير جهان، حفظ فرمود؛ و پس از حمد و ستايش از خداوند بزرگ، از او خواهانيم كه وجود پربركت جناب‌عالى را تا هنگام ظهور حضرت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محفوظ بدارد كه ان شاء الله شما همراه ايشان شمشير به دست گرفته و با كفار به نبرد برخيزيد؛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مسأله‌اى كه به حضورتان مى‌خواهيم عرضه داريم و در بين ما مبهم و مورد بحث است، بنابراين سؤال مى‌شود كه ما هم بتوانيم از فتوا و جواب شما بهره‌مند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پول بيت‌المال مبلغى از طريق كلك يا دزدى ببرد و از آن پول، زمين براى خانه و قسمتى از لوازم خانگى خود را تهيه نمايد و در آن زمين با كمك مبلغى از همان پول، خانه درست كند؛ البته ايشان در اول وضع مالى خوبى نداشته باشند و الآن هم نداشته باشد و اتاق‌هايى كه ساخته، يكى دو اتاق متوسط، بدون حياط باشد و در حال حاضر هم بدهكار باشد و بدهكارى ايشان به اندازۀ قيمت نصف اتاق‌ها باشد و ايشان پشيمان شده باشد و توبه نموده كه ديگر دست به اين اعمال نزند و درست در چهارچوب اسلام راه رود؛ البته بعد از سه سال حالا مسأله و تكليف ايشان از لحاظ اسلام و فتواى جناب‌عالى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همان توبه كردن، گناه او بخشوده مى‌شود و كار ديگر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بايد پول را هم بپردازد، بايد همان مبلغ را تخمين بزند و بپردازد يا اين‌كه تمام اتاق‌ها و وسايلى كه از آن خريد گرديده؟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اين كار را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وسايل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زن و بچه‌اش سرگردان هستند تا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فروختند، تكليف قرض يا بدهى ايشان چه مى‌شود؟ آيا از همين پول بايد بپردازد يا خير؟ اگر خير،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توبه مسقط ضمان نيست و نيازى به فروش منزل و اثاثيه آن نيست در صورتى كه حاكم شرع اجازه بدهد و معاملات را تنفيذ كند و آن‌ها را به وى ببخشد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9215</w:t>
      </w:r>
      <w:r>
        <w:rPr>
          <w:rFonts w:eastAsia="IRNazanin" w:cs="IRNazanin"/>
          <w:color w:val="111111"/>
          <w:sz w:val="28"/>
          <w:szCs w:val="28"/>
          <w:rtl w:val="true"/>
          <w:lang w:bidi="fa-IR"/>
        </w:rPr>
        <w:t xml:space="preserve">] </w:t>
      </w:r>
      <w:r>
        <w:rPr>
          <w:rFonts w:eastAsia="IRNazanin" w:cs="IRNazanin"/>
          <w:color w:val="111111"/>
          <w:sz w:val="28"/>
          <w:szCs w:val="28"/>
          <w:lang w:bidi="fa-IR"/>
        </w:rPr>
        <w:t>5065</w:t>
      </w:r>
    </w:p>
    <w:p>
      <w:pPr>
        <w:pStyle w:val="BookText"/>
        <w:rPr/>
      </w:pPr>
      <w:r>
        <w:rPr>
          <w:rFonts w:ascii="IRNazanin" w:hAnsi="IRNazanin" w:eastAsia="IRNazanin"/>
          <w:color w:val="111111"/>
          <w:sz w:val="28"/>
          <w:sz w:val="28"/>
          <w:szCs w:val="28"/>
          <w:rtl w:val="true"/>
          <w:lang w:bidi="fa-IR"/>
        </w:rPr>
        <w:t xml:space="preserve">بسمه تعالى 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مبارك مرجع عالى‌قدر و زعيم گرامى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شخصى مالك سيصد متر زمين مى‌باشد كه شهردارى به علت خارج محدوده بودن به او پروانه نداده كه براى خود خانه‌اى بسازد حاليه بعد از انقلاب چند نفر فرصت طلب متجاوز زمين او را غصب و هر يك در قسمتى براى خود اتاقى ساخته و تصرف عدوانى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اين مورد چيست؟ و آيا قاضى محكمه و يا ديگرى مى‌تواند ولو به طور كدخدامنشى به نفع متجاوزين حكم بدهد براى ساختمانى كه شخص متجاوز بر خلاف اصول فنى و مهندسى ساخته و براى مالك زمين غير از مقدارى مصالح كهنه ارزشى نمى‌تواند داشته باشد او را ملزم به پرداخت وجهى نمايد؟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تصرف در ملك غير بدون رضايت مالك غصب و حرام و متصرف ضامن اجرت المثل آن است و مالك ملزم به پرداخت وجهى در مقابل تأسيسات متصرف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مرحوم شده پدرم در آن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كوچك‌ترين اولاد مادرم من مى‌باشم كه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زمان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ايام هفت و صباح، جهت پرداخت بدهى‌هاى آن و رسيدگى به اموال داخل صندوقى مادر، به اتفاق اكثريت ورثۀ مادرم و به اتفاق پدر، صندوق آن مرحومه را باز كرده؛ مقدارى لباس بود كه پدرم بين بچه‌ها تقسيم كرده بود و مقدارى هم طلا و نقره كه پس از صورت‌بردارى بعد از چند روز ديگر به اين‌جانب داده كه بفروشم و بدهم بابت هزينۀ ايام هفت و صباح؛ چون اكثريت هزينه را حقير ضامن و عهده‌دار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زير ورقۀ صورت اموال داخل صندوقى را پدرم امضا كرده بود، حقير هم به 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بازار به فروش رسانده و وجه آن را بابت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حيات داشته،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اظهار نكرده بودند؛ تا اين‌كه بعد از فوت پدر مرتب نامه نوشته بودند كه بايد طلاآلات را بياورى بين ما تقسيم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مى‌شود كه آيا اين فروش كه با اجازۀ پدر بوده چگونه مى‌شود؟ صحيح بوده يا خير؟ و اگر صحيح نبوده، آيا بنده بايد همان 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را عيناً بين آن‌ها تقسيم كنم، يا به قيمت امروز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استدعا مى‌شود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ورثه، فروش طلاجات را امضا نكنند، مى‌توانند هريك سهم الارث خود را به قيمت فعلى از فروشنده مطالبه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9217</w:t>
      </w:r>
      <w:r>
        <w:rPr>
          <w:rFonts w:eastAsia="IRNazanin" w:cs="IRNazanin"/>
          <w:color w:val="111111"/>
          <w:sz w:val="28"/>
          <w:szCs w:val="28"/>
          <w:rtl w:val="true"/>
          <w:lang w:bidi="fa-IR"/>
        </w:rPr>
        <w:t xml:space="preserve">] </w:t>
      </w:r>
      <w:r>
        <w:rPr>
          <w:rFonts w:eastAsia="IRNazanin" w:cs="IRNazanin"/>
          <w:color w:val="111111"/>
          <w:sz w:val="28"/>
          <w:szCs w:val="28"/>
          <w:lang w:bidi="fa-IR"/>
        </w:rPr>
        <w:t>5066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حضرت آيت الله العظمى آقاى حاج سيد روح الله خمينى، مدّ ظله العالى، محترماً معروض مى‌دارد</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زمين‌هايى كه در شهرستان‌ها داخل محدوده و يا خارج محدوده و مسبوق به زرع </w:t>
      </w:r>
    </w:p>
    <w:p>
      <w:pPr>
        <w:pStyle w:val="BookText"/>
        <w:rPr/>
      </w:pPr>
      <w:r>
        <w:rPr>
          <w:rFonts w:ascii="IRNazanin" w:hAnsi="IRNazanin" w:eastAsia="IRNazanin"/>
          <w:color w:val="111111"/>
          <w:sz w:val="28"/>
          <w:sz w:val="28"/>
          <w:szCs w:val="28"/>
          <w:rtl w:val="true"/>
          <w:lang w:bidi="fa-IR"/>
        </w:rPr>
        <w:t>مى‌باشد و در تصرف مالكين مى‌باشد و آثار زراعت از جدول‌بندى و تسطيح زمين در آن به وضوح پيدا مى‌باشد و فعلاً زراعت آن براى موانعى تعطيل شده و داراى سند مالكيت هم مى‌باشد و در تصرف مالكين هم هست و همچنين زمين‌هايى كه درخت كارى شده و از كسى هم غصب نشده، آيا شرعاً مالك هستند يا نه؟ و آيا تصرف ديگران در آن زمين‌ها بدون اذن مالكين جايز است يا خير؟ و آيا ديگرى مالك آن زمين‌ها مى‌شود يا خير؟</w:t>
      </w:r>
    </w:p>
    <w:p>
      <w:pPr>
        <w:pStyle w:val="BookText"/>
        <w:rPr/>
      </w:pPr>
      <w:r>
        <w:rPr>
          <w:rFonts w:ascii="IRNazanin" w:hAnsi="IRNazanin" w:eastAsia="IRNazanin"/>
          <w:color w:val="111111"/>
          <w:sz w:val="28"/>
          <w:sz w:val="28"/>
          <w:szCs w:val="28"/>
          <w:rtl w:val="true"/>
          <w:lang w:bidi="fa-IR"/>
        </w:rPr>
        <w:t>بسمه تعالى، در فرض سؤال، ملكيت مالكين باقى است و تصرف ديگران، بدون رضايت آن‌ها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9218</w:t>
      </w:r>
      <w:r>
        <w:rPr>
          <w:rFonts w:eastAsia="IRNazanin" w:cs="IRNazanin"/>
          <w:color w:val="111111"/>
          <w:sz w:val="28"/>
          <w:szCs w:val="28"/>
          <w:rtl w:val="true"/>
          <w:lang w:bidi="fa-IR"/>
        </w:rPr>
        <w:t xml:space="preserve">] </w:t>
      </w:r>
      <w:r>
        <w:rPr>
          <w:rFonts w:eastAsia="IRNazanin" w:cs="IRNazanin"/>
          <w:color w:val="111111"/>
          <w:sz w:val="28"/>
          <w:szCs w:val="28"/>
          <w:lang w:bidi="fa-IR"/>
        </w:rPr>
        <w:t>5067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عظيم الشأن، حضرت آيت الله العظمى امام خمينى، مدّ ظله العالى، پس از اهداى عرض سلام و تحيّات وافره، استدعا داريم به چند سؤال ذيل جواب مرحمت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حفر چاه عميق و نيمه عميق در زمين زراعتى اشخاص، بدون كسب اجازۀ صاحب زمين جايز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احداث و كندن كانال و جدول در زمين زراعتى اشخاص، بدون رضايت صاحبان آن جايز است يا خير؟</w:t>
      </w:r>
    </w:p>
    <w:p>
      <w:pPr>
        <w:pStyle w:val="BookText"/>
        <w:rPr/>
      </w:pPr>
      <w:r>
        <w:rPr>
          <w:rFonts w:ascii="IRNazanin" w:hAnsi="IRNazanin" w:eastAsia="IRNazanin"/>
          <w:color w:val="111111"/>
          <w:sz w:val="28"/>
          <w:sz w:val="28"/>
          <w:szCs w:val="28"/>
          <w:rtl w:val="true"/>
          <w:lang w:bidi="fa-IR"/>
        </w:rPr>
        <w:t>بسمه تعالى، هرگونه تصرف در ملك مشروع غير، بايد با رضايت مالك باشد و بدون رضايت او غصب و حرام و موجب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9219</w:t>
      </w:r>
      <w:r>
        <w:rPr>
          <w:rFonts w:eastAsia="IRNazanin" w:cs="IRNazanin"/>
          <w:color w:val="111111"/>
          <w:sz w:val="28"/>
          <w:szCs w:val="28"/>
          <w:rtl w:val="true"/>
          <w:lang w:bidi="fa-IR"/>
        </w:rPr>
        <w:t xml:space="preserve">] </w:t>
      </w:r>
      <w:r>
        <w:rPr>
          <w:rFonts w:eastAsia="IRNazanin" w:cs="IRNazanin"/>
          <w:color w:val="111111"/>
          <w:sz w:val="28"/>
          <w:szCs w:val="28"/>
          <w:lang w:bidi="fa-IR"/>
        </w:rPr>
        <w:t>5068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به عرض عالى مى‌رساند باغى است موروثى، حدود چهل جريب </w:t>
      </w:r>
    </w:p>
    <w:p>
      <w:pPr>
        <w:pStyle w:val="BookText"/>
        <w:rPr/>
      </w:pPr>
      <w:r>
        <w:rPr>
          <w:rFonts w:ascii="IRNazanin" w:hAnsi="IRNazanin" w:eastAsia="IRNazanin"/>
          <w:color w:val="111111"/>
          <w:sz w:val="28"/>
          <w:sz w:val="28"/>
          <w:szCs w:val="28"/>
          <w:rtl w:val="true"/>
          <w:lang w:bidi="fa-IR"/>
        </w:rPr>
        <w:t>مشجر به اشجار سى ساله، كه در آن ساختمان مسكونى و پمپ آبى وجود دارد، و متعلق به سه فرزند و زوجۀ متوفى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قبل، بنياد مسكن تابلويى دال بر تصرف باغ، بر سر آن نصب كرده است، كه پس از تماس با مسئول بنياد،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آن را در اختيار مستضعفين قرار داده‌اند و بنياد نيز موافقت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كسى مى‌تواند با اين شرايط، به باقيماندۀ باغ هجوم بياورد و تصرف كند يا نه؟ خواهشمندم وظيفه شرعى اين‌جانب را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ملك غير بدون رضايت او،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9220</w:t>
      </w:r>
      <w:r>
        <w:rPr>
          <w:rFonts w:eastAsia="IRNazanin" w:cs="IRNazanin"/>
          <w:color w:val="111111"/>
          <w:sz w:val="28"/>
          <w:szCs w:val="28"/>
          <w:rtl w:val="true"/>
          <w:lang w:bidi="fa-IR"/>
        </w:rPr>
        <w:t xml:space="preserve">] </w:t>
      </w:r>
      <w:r>
        <w:rPr>
          <w:rFonts w:eastAsia="IRNazanin" w:cs="IRNazanin"/>
          <w:color w:val="111111"/>
          <w:sz w:val="28"/>
          <w:szCs w:val="28"/>
          <w:lang w:bidi="fa-IR"/>
        </w:rPr>
        <w:t>5069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ايران، حضرت آيت الله العظمى، امام خمينى مدّ ظله سلام عرض مى‌كنم و بعد مسأله شرعى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زيدى، سه دانگ آب از قريه خرواج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قريه‌هاى جنوبى استان خراسان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هست كه از مالك خريده است، ملك مذكور در دست برزگر كشاورز بوده و دو سال است كه محصولش را به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را خريده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داده است، ولى امسال برزگر، نه ثمر ملك را داده و نه ملك را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فعلى شكوه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ملك شرعى ديگرى، بدون رضايت مالك، غصب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9221</w:t>
      </w:r>
      <w:r>
        <w:rPr>
          <w:rFonts w:eastAsia="IRNazanin" w:cs="IRNazanin"/>
          <w:color w:val="111111"/>
          <w:sz w:val="28"/>
          <w:szCs w:val="28"/>
          <w:rtl w:val="true"/>
          <w:lang w:bidi="fa-IR"/>
        </w:rPr>
        <w:t xml:space="preserve">] </w:t>
      </w:r>
      <w:r>
        <w:rPr>
          <w:rFonts w:eastAsia="IRNazanin" w:cs="IRNazanin"/>
          <w:color w:val="111111"/>
          <w:sz w:val="28"/>
          <w:szCs w:val="28"/>
          <w:lang w:bidi="fa-IR"/>
        </w:rPr>
        <w:t>5070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معظّم فقيه عالى‌قدر، اميد مستضعفان جهان، رهبر امت مسلمان ايران، حضرت امام خمينى، مدّ ظله العالى</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كمال توقير و احترام، به عرض مى‌رساند كمينه تحت تأثير پيشه ضعيف مردى </w:t>
      </w:r>
    </w:p>
    <w:p>
      <w:pPr>
        <w:pStyle w:val="BookText"/>
        <w:rPr/>
      </w:pPr>
      <w:r>
        <w:rPr>
          <w:rFonts w:ascii="IRNazanin" w:hAnsi="IRNazanin" w:eastAsia="IRNazanin"/>
          <w:color w:val="111111"/>
          <w:sz w:val="28"/>
          <w:sz w:val="28"/>
          <w:szCs w:val="28"/>
          <w:rtl w:val="true"/>
          <w:lang w:bidi="fa-IR"/>
        </w:rPr>
        <w:t>كه باربرى مى‌كرده و بنا به التماس و درخواست او، دكان شوهرم را به امانت و به طور موقّت با اخذ امانت‌نامه در اختيارش گذارده‌ام، به اين شرط كه به محض مطالبۀ شوهرم، مسترد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باربر كه به اتكاى همين دكان، صاحب خانۀ شخصى و لوازم كامل زندگى و سرمايۀ كافى و اتومبيل سوارى شده است، حالا ديگر از استرداد امانت به شوهر معيل و عليل و نيازمندم، امتناع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هم‌زيستى كمينه و شوهرم به همين جهت متزلزل شده است، مستدعى است به اين سؤال جواب شرعى اعطا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دكانى را به رسم امانت و به طور موقت گرفته و امانت‌نامه داده و در امانت‌نامه، امانت گرفتن را تصديق، و با سپاسگزارى از اين مساعدت، تعهّد كرده كه به محض مطالبۀ صاحب امانت، بدون توسل به هيچ‌گونه عذر و بهانه‌اى، امانت را به صاحبش مسترد كند، آيا به حكم شرع، محكوم و موظّف به استرداد امانت مى‌باشد يا خير؟</w:t>
      </w:r>
    </w:p>
    <w:p>
      <w:pPr>
        <w:pStyle w:val="BookText"/>
        <w:rPr/>
      </w:pPr>
      <w:r>
        <w:rPr>
          <w:rFonts w:ascii="Amiri" w:hAnsi="Amiri" w:eastAsia="Amiri" w:cs="Amiri"/>
          <w:color w:val="111111"/>
          <w:sz w:val="28"/>
          <w:sz w:val="28"/>
          <w:szCs w:val="28"/>
          <w:rtl w:val="true"/>
          <w:lang w:bidi="ar-SA"/>
        </w:rPr>
        <w:t>بسمه تعالى، تصرف در ملك غير، بدون رضايت مالك شرعى، حرام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9222</w:t>
      </w:r>
      <w:r>
        <w:rPr>
          <w:rFonts w:eastAsia="IRNazanin" w:cs="IRNazanin"/>
          <w:color w:val="111111"/>
          <w:sz w:val="28"/>
          <w:szCs w:val="28"/>
          <w:rtl w:val="true"/>
          <w:lang w:bidi="fa-IR"/>
        </w:rPr>
        <w:t xml:space="preserve">] </w:t>
      </w:r>
      <w:r>
        <w:rPr>
          <w:rFonts w:eastAsia="IRNazanin" w:cs="IRNazanin"/>
          <w:color w:val="111111"/>
          <w:sz w:val="28"/>
          <w:szCs w:val="28"/>
          <w:lang w:bidi="fa-IR"/>
        </w:rPr>
        <w:t>5071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حجت الاسلام والمسلمين، حضرت آيت الله العظمى، امام خمينى، رهبر كبير انقلاب اسلامى ايران، چه مى‌فرماييد در اين مسأله شرعيه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هستم زارع، كه مقدار شش ساعت آب و اراضى در چند سال قبل خريدارى نموده‌ام كه كار زراعى آن در يد يك‌نفر، به نام محمداسماعيل بوده و در دو سال پيش نامبرده ملك اين حقير را به برادرش ابراهيم واگذار نموده كه زراعت كند و در اول ميزان سال گذشته، به نامبرده تذكر دادم كه ملكم را واگذار نمايد تا خودم زراعت نمايم، واگذار نكرد و در اول فروردين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به پدرش واگذار نمود و دنبال كارهاى ديگرى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براى اين‌جانب سفارش داده بود كه زمين‌هايت را خودت شخم بزن و زراعت نما، و من هم بر طبق همين سفارش، زمين‌هايم را با </w:t>
      </w:r>
    </w:p>
    <w:p>
      <w:pPr>
        <w:pStyle w:val="BookText"/>
        <w:rPr/>
      </w:pPr>
      <w:r>
        <w:rPr>
          <w:rFonts w:ascii="IRNazanin" w:hAnsi="IRNazanin" w:eastAsia="IRNazanin"/>
          <w:color w:val="111111"/>
          <w:sz w:val="28"/>
          <w:sz w:val="28"/>
          <w:szCs w:val="28"/>
          <w:rtl w:val="true"/>
          <w:lang w:bidi="fa-IR"/>
        </w:rPr>
        <w:t>تراكتور شخم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اول نسق زراعى شده، ابراهيم نام آمده و دوباره چسبيده به ملك، و ملك اين‌جانب را واگذار نمى‌كند و هر چند پدرش كه مردى مسن و سالخورده است،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تو راضى نيستم، ملك را واگذار كن، باز هم واگذار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اصلاً اين حقير راضى نيستم كه ايشان ملك مرا زراعت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اسلام، حق دارد ملك را، در حالى كه صاحبش راضى نيست، زراعت كند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ملك غير، بدون اجازۀ مالك، غصب و حرام و موجب ضمان است، و اگر نزاعى در بين است به محاكم شرعيه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9223</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رهبر كبير انقلاب اسلامى، امام خمينى، دام ظله العالى، سلام عليكم</w:t>
      </w:r>
    </w:p>
    <w:p>
      <w:pPr>
        <w:pStyle w:val="BookText"/>
        <w:rPr/>
      </w:pPr>
      <w:r>
        <w:rPr>
          <w:rFonts w:ascii="IRNazanin" w:hAnsi="IRNazanin" w:eastAsia="IRNazanin"/>
          <w:color w:val="111111"/>
          <w:sz w:val="28"/>
          <w:sz w:val="28"/>
          <w:szCs w:val="28"/>
          <w:rtl w:val="true"/>
          <w:lang w:bidi="fa-IR"/>
        </w:rPr>
        <w:t xml:space="preserve">محترماً به استحضار مى‌رساند كسبۀ پاساژ انقلاب اسلامى مشهد، خيابان شهيد ديالمه، كه از طرف بنياد مستضعفان مصادره شده است، با ارسال نامه‌اى از طرف مالك قبلى پاساژ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فتوكپى آن به ضميمه تقديم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ماندن در محل جهت كسب، دچار ترديد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در اين خصوص، فتواى آن مرجع محترم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توقيف و تصرف ملك مشروع غير، بدون مجوز شرعى، غصب و حرام است و براى پيگيرى به مسئولين مربوطه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9224</w:t>
      </w:r>
      <w:r>
        <w:rPr>
          <w:rFonts w:eastAsia="IRNazanin" w:cs="IRNazanin"/>
          <w:color w:val="111111"/>
          <w:sz w:val="28"/>
          <w:szCs w:val="28"/>
          <w:rtl w:val="true"/>
          <w:lang w:bidi="fa-IR"/>
        </w:rPr>
        <w:t xml:space="preserve">] </w:t>
      </w:r>
      <w:r>
        <w:rPr>
          <w:rFonts w:eastAsia="IRNazanin" w:cs="IRNazanin"/>
          <w:color w:val="111111"/>
          <w:sz w:val="28"/>
          <w:szCs w:val="28"/>
          <w:lang w:bidi="fa-IR"/>
        </w:rPr>
        <w:t>5073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العظمى امام خمينى، متّع الله المسلمين بطول بقائه، نظر مبارك خودتان را در اين مسأله بيان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شخصى زمين وقفى‌اى را اجاره نموده و سرقفلى داده و بنايى را دو طبقه ساخته كه بناى زير را به نام حسينيه و طبقۀ فوقانى را به نام مسجد نام‌گذارى نموده است و خود 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بنده وقف نكرده‌ام، بلكه شرعاً و عرفاً به نام خود ثبت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در تصرف نماز و امام جماعت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افرادى معدود در آن محل مى‌خواهند بنا را در اختيار بگيرند و هر روز براى اين شخص ايجاد مزاحمت مى‌نمايند و مى‌گويند تو حقى در اين مسجد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مى‌توانند بدون رضايت اين شخص كه مى‌گويد اين بنا در اختيار خود من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وقف، متولى آن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تصرفاتى انجام دهند يا خير؟</w:t>
      </w:r>
    </w:p>
    <w:p>
      <w:pPr>
        <w:pStyle w:val="BookText"/>
        <w:rPr/>
      </w:pPr>
      <w:r>
        <w:rPr>
          <w:rFonts w:ascii="Amiri" w:hAnsi="Amiri" w:eastAsia="Amiri" w:cs="Amiri"/>
          <w:color w:val="111111"/>
          <w:sz w:val="28"/>
          <w:sz w:val="28"/>
          <w:szCs w:val="28"/>
          <w:rtl w:val="true"/>
          <w:lang w:bidi="ar-SA"/>
        </w:rPr>
        <w:t>بسمه تعالى، تا شرعاً ثابت نشود كه بنا وقف حسينيه يا مسجد شده، محكوم به ملكيت است براى صاحب آن و بدون رضايت او نمى‌توانند در آن تصرف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9225</w:t>
      </w:r>
      <w:r>
        <w:rPr>
          <w:rFonts w:eastAsia="IRNazanin" w:cs="IRNazanin"/>
          <w:color w:val="111111"/>
          <w:sz w:val="28"/>
          <w:szCs w:val="28"/>
          <w:rtl w:val="true"/>
          <w:lang w:bidi="fa-IR"/>
        </w:rPr>
        <w:t xml:space="preserve">] </w:t>
      </w:r>
      <w:r>
        <w:rPr>
          <w:rFonts w:eastAsia="IRNazanin" w:cs="IRNazanin"/>
          <w:color w:val="111111"/>
          <w:sz w:val="28"/>
          <w:szCs w:val="28"/>
          <w:lang w:bidi="fa-IR"/>
        </w:rPr>
        <w:t>5074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w:t>
      </w:r>
    </w:p>
    <w:p>
      <w:pPr>
        <w:pStyle w:val="BookText"/>
        <w:rPr/>
      </w:pPr>
      <w:r>
        <w:rPr>
          <w:rFonts w:ascii="IRNazanin" w:hAnsi="IRNazanin" w:eastAsia="IRNazanin"/>
          <w:color w:val="111111"/>
          <w:sz w:val="28"/>
          <w:sz w:val="28"/>
          <w:szCs w:val="28"/>
          <w:rtl w:val="true"/>
          <w:lang w:bidi="fa-IR"/>
        </w:rPr>
        <w:t>يك كسى مال از مسافر خريده، مسافر رفت ناپديد شد، كسى آن را نمى‌شناسد، بعد از چند روز كسى پيدا شد گفت اين مال از من است گم شده بود، من به دنبال اين مى‌گشتم اين‌جا پيدا كردم و كسى كه اين مال خريده حق دارد پول خود را از صاحب مال بگيرد يا اين مال خود را به غير پول ببرد؟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مدّعى ثابت كند كه مال از او است مى‌تواند آن را بگيرد و چيزى در مقابل آن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9226</w:t>
      </w:r>
      <w:r>
        <w:rPr>
          <w:rFonts w:eastAsia="IRNazanin" w:cs="IRNazanin"/>
          <w:color w:val="111111"/>
          <w:sz w:val="28"/>
          <w:szCs w:val="28"/>
          <w:rtl w:val="true"/>
          <w:lang w:bidi="fa-IR"/>
        </w:rPr>
        <w:t xml:space="preserve">] </w:t>
      </w:r>
      <w:r>
        <w:rPr>
          <w:rFonts w:eastAsia="IRNazanin" w:cs="IRNazanin"/>
          <w:color w:val="111111"/>
          <w:sz w:val="28"/>
          <w:szCs w:val="28"/>
          <w:lang w:bidi="fa-IR"/>
        </w:rPr>
        <w:t>5075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امام عزيز، با سلام فراوان، و آرزوى طول عمر آن امام عزيز، با </w:t>
      </w:r>
    </w:p>
    <w:p>
      <w:pPr>
        <w:pStyle w:val="BookText"/>
        <w:rPr/>
      </w:pPr>
      <w:r>
        <w:rPr>
          <w:rFonts w:ascii="IRNazanin" w:hAnsi="IRNazanin" w:eastAsia="IRNazanin"/>
          <w:color w:val="111111"/>
          <w:sz w:val="28"/>
          <w:sz w:val="28"/>
          <w:szCs w:val="28"/>
          <w:rtl w:val="true"/>
          <w:lang w:bidi="fa-IR"/>
        </w:rPr>
        <w:t>عرض ادب به عرض مى‌رسانم، كه اين‌جانبان مسأله‌اى شرعى برايمان پيش آمده كه حضور آن مقام معظم عرض مى‌نماييم، تا وظيفۀ الهى اين‌جانبان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خانواده هستيم كه در يك‌سرى خانه‌هاى يك اطاقى زندگى مى‌كنيم و از موقعى كه در اين خانه‌ها نشستيم، چون به واسطۀ فردى بود كه در بنياد كار مى‌كرد فكر مى‌كرديم كه بنياد مطلع مى‌باشد؛ ولى چند وقت پيش مالك زمين و خانه‌ها آمد و گفت كه خانه‌هاى مرا تخليه نماييد؛ چون من راضى نيستم و فعلاً هم اين خانه‌ها مصادره نشده است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باتوجه به اين وضعيت، و وضع استثنايى ما، كه هيچ‌كدام حتى وسع گرفتن خانۀ اجاره‌اى هم نداريم، چندين سؤال براى ما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 مى‌توانيم در اين خانه‌ها بنشينيم و نماز خود را در مسجد محله يا در بيرون خانه بخوانيم، يا اين‌كه اصلاً نشستن در خانه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وضعيت مالى اين‌جانبان و اين‌كه فعلاً بنياد خانه‌اى به كسى نمى‌دهد، اگر ما در اين خانه‌ها نباشيم، پس كجا زندگى نماييم و تكليف ما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اين خانه‌ها داراى برق نبودند، كه باتوجه به اين‌كه به اين خانه‌ها، در اين شرايط كنتور برق نمى‌دهند، بدون اطلاع برق منطقه، يك شعله برق براى اين خانه‌ها كشيده‌ايم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در اين مورد چگونه است؟ با عنايت به اين موضوع كه برق به ما نمى‌دهند و ما وسعمان نمى‌رسد، و به دلايل زيادى، احتياج مبرم به برق داريم؟</w:t>
      </w:r>
    </w:p>
    <w:p>
      <w:pPr>
        <w:pStyle w:val="BookText"/>
        <w:rPr/>
      </w:pPr>
      <w:r>
        <w:rPr>
          <w:rFonts w:ascii="IRNazanin" w:hAnsi="IRNazanin" w:eastAsia="IRNazanin"/>
          <w:color w:val="111111"/>
          <w:sz w:val="28"/>
          <w:sz w:val="28"/>
          <w:szCs w:val="28"/>
          <w:rtl w:val="true"/>
          <w:lang w:bidi="fa-IR"/>
        </w:rPr>
        <w:t xml:space="preserve">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را نگهدار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داريد كه اتاق‌ها مالك شرعى دارد و به غير وجه شرعى تصرف شده، بايد به هر نحو كه ممكن باشد، رضايت مالك شرعى را كسب نماييد؛ و استفاده از برق و آب منوط به اجازۀ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9227</w:t>
      </w:r>
      <w:r>
        <w:rPr>
          <w:rFonts w:eastAsia="IRNazanin" w:cs="IRNazanin"/>
          <w:color w:val="111111"/>
          <w:sz w:val="28"/>
          <w:szCs w:val="28"/>
          <w:rtl w:val="true"/>
          <w:lang w:bidi="fa-IR"/>
        </w:rPr>
        <w:t>]</w:t>
      </w:r>
      <w:r>
        <w:rPr>
          <w:rFonts w:eastAsia="IRNazanin" w:cs="IRNazanin"/>
          <w:color w:val="111111"/>
          <w:sz w:val="28"/>
          <w:szCs w:val="28"/>
          <w:lang w:bidi="fa-IR"/>
        </w:rPr>
        <w:t>5076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w:t>
      </w:r>
    </w:p>
    <w:p>
      <w:pPr>
        <w:pStyle w:val="BookText"/>
        <w:rPr/>
      </w:pPr>
      <w:r>
        <w:rPr>
          <w:rFonts w:ascii="IRNazanin" w:hAnsi="IRNazanin" w:eastAsia="IRNazanin"/>
          <w:color w:val="111111"/>
          <w:sz w:val="28"/>
          <w:sz w:val="28"/>
          <w:szCs w:val="28"/>
          <w:rtl w:val="true"/>
          <w:lang w:bidi="fa-IR"/>
        </w:rPr>
        <w:t>محترماً به عرض مى‌رساند، زمين منزل اين‌جانب داراى قنات آبى است كه زمين و قنات هر دو، ارث پدرى بنده مى‌باشد و سال‌ها است كه اين قنات مورد استفادۀ ما است و ورقه مالكيت قانونى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قنات از چند خانه عبور مى‌كند، كه بعضى از آن‌ها، سر چاه را باز كرده‌اند و صاحبان خانه، به وسيلۀ پمپ از آب قنات استفاده شخصى مى‌كنند و آب، به صاحب اصلى آن نمى‌رسد و وضعى پيش آمده كه تمام درخت‌هاى خانۀ ما، در تابستان آينده، در معرض خشك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مقرر فرماييد كه آيا صاحب قنات حق دارد از تصرف عدوانى آن‌ها، جلوگيرى نمايد يا خير؟ استدعا دارد كه به اين امر، از لحاظ شرعى رسيدگى، و نتيجه را به اين‌جانب ابلاغ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التوفيق</w:t>
      </w:r>
    </w:p>
    <w:p>
      <w:pPr>
        <w:pStyle w:val="BookText"/>
        <w:rPr/>
      </w:pPr>
      <w:r>
        <w:rPr>
          <w:rFonts w:ascii="IRNazanin" w:hAnsi="IRNazanin" w:eastAsia="IRNazanin"/>
          <w:color w:val="111111"/>
          <w:sz w:val="28"/>
          <w:sz w:val="28"/>
          <w:szCs w:val="28"/>
          <w:rtl w:val="true"/>
          <w:lang w:bidi="fa-IR"/>
        </w:rPr>
        <w:t>بسمه تعالى، چنانچه صاحبان خانه‌ها حق استفاده از آب قنات را نداشته‌اند، مالك شرعى مى‌تواند از تصرف و استفادۀ آن‌ها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9228</w:t>
      </w:r>
      <w:r>
        <w:rPr>
          <w:rFonts w:eastAsia="IRNazanin" w:cs="IRNazanin"/>
          <w:color w:val="111111"/>
          <w:sz w:val="28"/>
          <w:szCs w:val="28"/>
          <w:rtl w:val="true"/>
          <w:lang w:bidi="fa-IR"/>
        </w:rPr>
        <w:t xml:space="preserve">]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حضرت حجت الاسلام والمسلمين آيت الله العظمى فى العالمين، رهبر مسلمانان جهان، فرماندهى كل قواى ايران، آقاى حاج سيد روح الله خمينى، دام ظله العالى، حضرت حجت الاسلام،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دربارۀ اين‌كه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چك شمارۀ و نامۀ شماره مبلغ بيست هزار ريال بابت وديعۀ دو شمارۀ تلفن براى دو ساختمان دو نفر به مخابرات كرج تسليم كرده و مخابرات به اخذ وجه مذكور معترف بوده و آن دو را جزء مشتركين </w:t>
      </w:r>
    </w:p>
    <w:p>
      <w:pPr>
        <w:pStyle w:val="BookText"/>
        <w:rPr/>
      </w:pPr>
      <w:r>
        <w:rPr>
          <w:rFonts w:ascii="IRNazanin" w:hAnsi="IRNazanin" w:eastAsia="IRNazanin"/>
          <w:color w:val="111111"/>
          <w:sz w:val="28"/>
          <w:sz w:val="28"/>
          <w:szCs w:val="28"/>
          <w:rtl w:val="true"/>
          <w:lang w:bidi="fa-IR"/>
        </w:rPr>
        <w:t>خود مى‌داند و دو شمارۀ تلفن را به نام دو نفر متقاضى صادر نموده، وليكن دو شمارۀ مذكور را عالماً و عامداً و بدون اجازۀ مالكين و خريداران به دو نفر ديگر تسليم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ارتكاب اين كار، غصب انجام داده يا خير؟ مستدعى است، فتواى مبارك را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اين عمل جايز نيست و در فرض مرقوم بايد به صاحبان آن‌ها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9229</w:t>
      </w:r>
      <w:r>
        <w:rPr>
          <w:rFonts w:eastAsia="IRNazanin" w:cs="IRNazanin"/>
          <w:color w:val="111111"/>
          <w:sz w:val="28"/>
          <w:szCs w:val="28"/>
          <w:rtl w:val="true"/>
          <w:lang w:bidi="fa-IR"/>
        </w:rPr>
        <w:t xml:space="preserve">]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نايب الامام، امام خمينى مدّ ظله</w:t>
      </w:r>
    </w:p>
    <w:p>
      <w:pPr>
        <w:pStyle w:val="BookText"/>
        <w:rPr/>
      </w:pPr>
      <w:r>
        <w:rPr>
          <w:rFonts w:ascii="IRNazanin" w:hAnsi="IRNazanin" w:eastAsia="IRNazanin"/>
          <w:color w:val="111111"/>
          <w:sz w:val="28"/>
          <w:sz w:val="28"/>
          <w:szCs w:val="28"/>
          <w:rtl w:val="true"/>
          <w:lang w:bidi="fa-IR"/>
        </w:rPr>
        <w:t>پس از عرض سلام، عده‌اى به نام دانش آموزان پيرو خط امام به استناد جمله‌اى از سخنان،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نباشيد ديگران برايتان كار كنند؛ مسافرخانه‌ها و پاساژها را تصرف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نبايد منتظر اقدام ديگران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مناطق مذكور را به صورت اتاق در آورده و به دانش آموزان فاقد مسكن دهند و سؤال از مراجع و حاكم شرع در اين مورد خلاف عقيده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منع قانونى شرعى دارد يا خير؟</w:t>
      </w:r>
    </w:p>
    <w:p>
      <w:pPr>
        <w:pStyle w:val="BookText"/>
        <w:rPr/>
      </w:pPr>
      <w:r>
        <w:rPr>
          <w:rFonts w:ascii="Amiri" w:hAnsi="Amiri" w:eastAsia="Amiri" w:cs="Amiri"/>
          <w:color w:val="111111"/>
          <w:sz w:val="28"/>
          <w:sz w:val="28"/>
          <w:szCs w:val="28"/>
          <w:rtl w:val="true"/>
          <w:lang w:bidi="ar-SA"/>
        </w:rPr>
        <w:t>بسمه تعالى، تصرف در ملك غير، بدون رضايت او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9230</w:t>
      </w:r>
      <w:r>
        <w:rPr>
          <w:rFonts w:eastAsia="IRNazanin" w:cs="IRNazanin"/>
          <w:color w:val="111111"/>
          <w:sz w:val="28"/>
          <w:szCs w:val="28"/>
          <w:rtl w:val="true"/>
          <w:lang w:bidi="fa-IR"/>
        </w:rPr>
        <w:t xml:space="preserve">] </w:t>
      </w:r>
      <w:r>
        <w:rPr>
          <w:rFonts w:eastAsia="IRNazanin" w:cs="IRNazanin"/>
          <w:color w:val="111111"/>
          <w:sz w:val="28"/>
          <w:szCs w:val="28"/>
          <w:lang w:bidi="fa-IR"/>
        </w:rPr>
        <w:t>5079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w:t>
      </w:r>
    </w:p>
    <w:p>
      <w:pPr>
        <w:pStyle w:val="BookText"/>
        <w:rPr/>
      </w:pPr>
      <w:r>
        <w:rPr>
          <w:rFonts w:ascii="IRNazanin" w:hAnsi="IRNazanin" w:eastAsia="IRNazanin"/>
          <w:color w:val="111111"/>
          <w:sz w:val="28"/>
          <w:sz w:val="28"/>
          <w:szCs w:val="28"/>
          <w:rtl w:val="true"/>
          <w:lang w:bidi="fa-IR"/>
        </w:rPr>
        <w:t>ضبط صوتى كه صاحبش آن را در دكانى گذاشته تا برگردد بگيرد؛ ولى نزديك يك‌سال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دكان با حفظ تعهد بر پرداخت عين يا مثل يا قيمت عند المراجعه، مى‌تواند در آن تصرف كند يا نه؟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علم به رضايت مالك آن، حق تصرف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9231</w:t>
      </w:r>
      <w:r>
        <w:rPr>
          <w:rFonts w:eastAsia="IRNazanin" w:cs="IRNazanin"/>
          <w:color w:val="111111"/>
          <w:sz w:val="28"/>
          <w:szCs w:val="28"/>
          <w:rtl w:val="true"/>
          <w:lang w:bidi="fa-IR"/>
        </w:rPr>
        <w:t>]</w:t>
      </w:r>
      <w:r>
        <w:rPr>
          <w:rFonts w:eastAsia="IRNazanin" w:cs="IRNazanin"/>
          <w:color w:val="111111"/>
          <w:sz w:val="28"/>
          <w:szCs w:val="28"/>
          <w:lang w:bidi="fa-IR"/>
        </w:rPr>
        <w:t>5080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بعد التحية و ثناء وافر، اميد آن‌كه ان شاء الله وجود ذى جود مقدّس در ظلّ توجهات و عنايات خاصه حضرت بقية الله عجل الله مصون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جناب‌عالى در مورد مستضعفين و بالاخص گروه روستاييان و كشاورزان آن همه نظر لطف و مرحمت داريد، در يكى از قراء لنجان اصفهان كه سوابق آن‌جا از نظر اداره، ارباب و رعيتى بوده و مالك آن‌جا بسيار حق برى نموده و بعد از آن‌كه تقسيم اراضى شد، مردم آن‌جا احتياج به حمّام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بدون اجازۀ مالك مقدارى از زمين‌هاى او را تصرف كرده و حمامى بر روى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استرضا نموده‌اند، ولى او به هيچ وجه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مقدار زمين را مى‌شود به عنوان تقاص از حقوق كشاورزان آن قريه كه به ظلم و زور گرفته محسوب داشت يا نه؟ و چنانچه نمى‌شود، بفرماييد ما از نظر حمام چه كنيم؛ زيرا كه چارۀ ما منحصر به همين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مردم اين قريه را از اين ناراحتى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مزاحمت شد، خداوند وجود شما را از هر گزند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زمين غير بدون رضايت مالك غصب و حرام است، اگر چه در صورت مباح بودن آب،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9232</w:t>
      </w:r>
      <w:r>
        <w:rPr>
          <w:rFonts w:eastAsia="IRNazanin" w:cs="IRNazanin"/>
          <w:color w:val="111111"/>
          <w:sz w:val="28"/>
          <w:szCs w:val="28"/>
          <w:rtl w:val="true"/>
          <w:lang w:bidi="fa-IR"/>
        </w:rPr>
        <w:t xml:space="preserve">] </w:t>
      </w:r>
      <w:r>
        <w:rPr>
          <w:rFonts w:eastAsia="IRNazanin" w:cs="IRNazanin"/>
          <w:color w:val="111111"/>
          <w:sz w:val="28"/>
          <w:szCs w:val="28"/>
          <w:lang w:bidi="fa-IR"/>
        </w:rPr>
        <w:t>5081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سلام عليكم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هستم از خانوادۀ صاحب كتاب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قبل شوهرم فوت نمود و هم‌اكنون بى‌سرپرست، با سه بچۀ صغير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 زمان حيات خود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باغ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خود را به بنده فروخته بود و خطى كه داده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فروش‌نامۀ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گم كردم؛ البته بعد از مرگ شوهرم متوجه شدم كه مفقود شده يا اين‌كه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خدا يار مستضعفان است، شوهرم در وصيت‌نامۀ خود خوشبختانه توضيح داده بود كه </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باغ شخصى خود را فروخته‌ام به زهرا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را دريافت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بچه‌هاى شوهرم كه همگى وضع زندگى بسيار خوبى هم دارند، وصيت پدرشان را قبول دارند ولى باغ مرا به من نمى‌دهند و تصرف كردند؛ فقط يك خانۀ قديمى كه در حال ريزش است و من در آن ساكن هستم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محوطۀ آن، در تصرف بنده مى‌باشد، بقيه را به زور از من گرفته‌اند؛ لذا عين وصيت‌نامۀ شوهرم را براى شما ارسال نمودم و جملۀ فروش باغ در متن وصيت‌نامه را با قلم قرمز مشخص نمودم و از شما مى‌خواهم دو كلمه حكم شرعى آن را در متن وصيت‌نامه يا جداگانه مرقوم بفرماييد كه مورد حاجت است تا شايد بتوانم حق خود را به دست بياورم و محل گذران زندگى بنده قبلاً از فروش محصول اين باغ بوده و اكنون هم هيچ‌گونه درآمدى ندارم و از طريق كمك ديگران زندگى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 وقفى قديمى شوهرم در خانه‌اى كه ساكن هستم موجود است، دستور و يا راهنمايى فرماييد تا كتاب‌ها را جهت استفادۀ عموم و يا طلاب، به نقطه‌اى ارسال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آنچه از مال شوهر كه به طريق شرعى ثابت شود كه به شما فروخته، جزو تركه محسوب نيست و ورثه در آن حقى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9233</w:t>
      </w:r>
      <w:r>
        <w:rPr>
          <w:rFonts w:eastAsia="IRNazanin" w:cs="IRNazanin"/>
          <w:color w:val="111111"/>
          <w:sz w:val="28"/>
          <w:szCs w:val="28"/>
          <w:rtl w:val="true"/>
          <w:lang w:bidi="fa-IR"/>
        </w:rPr>
        <w:t xml:space="preserve">] </w:t>
      </w:r>
      <w:r>
        <w:rPr>
          <w:rFonts w:eastAsia="IRNazanin" w:cs="IRNazanin"/>
          <w:color w:val="111111"/>
          <w:sz w:val="28"/>
          <w:szCs w:val="28"/>
          <w:lang w:bidi="fa-IR"/>
        </w:rPr>
        <w:t>5082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ارادت و دعاى سلامتى براى وجود شريف امام بزرگوار، معروض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شخصى مقدارى زمين زراعتى نزد ديگرى امانت مى‌گذارد و تصريح مى‌كند كه مادامى كه خودم و يا اولادم نيامده است، خودت در آن ملك حق تصرف زراعت كردن داريد، ولى حق فروش و هبه و غيره نداريد و بعد از اين‌كه خودم و يا اولادم آمدم، ملك را تحويل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غياب صاحب ملك، زمين توسط ارباب قريه بين ديگران تقسيم شده است و پولش را گرفته است و شخصى كه زمين نزد او امانت بوده مرده است و صاحب زمين معلوم نيست زنده است يا مرده و وارث او زنده است ولى مسافرت است؛ حال وظيفۀ وارث شخصى كه زمين پيش او امانت بوده چيست؟ لطفاً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وارث امانت‌دار وظيفۀ خاصى در اين باره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مى‌داند زمين عدواناً فروخته شده و پول آن در تركۀ امانت‌دار باقيمانده، يا چيزى در تركه هست كه با آن پول تهيه شده، ورثه حق تصرف ندارند؛ مگر بعد از اداى مال به صاحب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9234</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شوهرش از دنيا رفته است، آيا آن زن مى‌تواند در خانۀ شوهر متوفى زندگى كند؟</w:t>
      </w:r>
    </w:p>
    <w:p>
      <w:pPr>
        <w:pStyle w:val="BookText"/>
        <w:rPr/>
      </w:pPr>
      <w:r>
        <w:rPr>
          <w:rFonts w:ascii="Amiri" w:hAnsi="Amiri" w:eastAsia="Amiri" w:cs="Amiri"/>
          <w:color w:val="111111"/>
          <w:sz w:val="28"/>
          <w:sz w:val="28"/>
          <w:szCs w:val="28"/>
          <w:rtl w:val="true"/>
          <w:lang w:bidi="ar-SA"/>
        </w:rPr>
        <w:t>بسمه تعالى، با رضايت وارثين خانه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9235</w:t>
      </w:r>
      <w:r>
        <w:rPr>
          <w:rFonts w:eastAsia="IRNazanin" w:cs="IRNazanin"/>
          <w:color w:val="111111"/>
          <w:sz w:val="28"/>
          <w:szCs w:val="28"/>
          <w:rtl w:val="true"/>
          <w:lang w:bidi="fa-IR"/>
        </w:rPr>
        <w:t xml:space="preserve">] </w:t>
      </w:r>
      <w:r>
        <w:rPr>
          <w:rFonts w:eastAsia="IRNazanin" w:cs="IRNazanin"/>
          <w:color w:val="111111"/>
          <w:sz w:val="28"/>
          <w:szCs w:val="28"/>
          <w:lang w:bidi="fa-IR"/>
        </w:rPr>
        <w:t>5083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مرجع عالى‌قدر زعيم اسلام قائد اعظم حضرت آيت الله العظمى امام خمينى دامت بركاته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به عرض مبارك مى‌رساند شخصى تقريباً شصت ساله داراى دو خواهر و سه عيال و شانزده نفر اولاد و پسر بزرگ او داراى عيال و شش فرزند به غير از نواده‌هاى دخترى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عائله در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مرحوم حضرت آيت الله </w:t>
      </w:r>
    </w:p>
    <w:p>
      <w:pPr>
        <w:pStyle w:val="BookText"/>
        <w:rPr/>
      </w:pPr>
      <w:r>
        <w:rPr>
          <w:rFonts w:ascii="IRNazanin" w:hAnsi="IRNazanin" w:eastAsia="IRNazanin"/>
          <w:color w:val="111111"/>
          <w:sz w:val="28"/>
          <w:sz w:val="28"/>
          <w:szCs w:val="28"/>
          <w:rtl w:val="true"/>
          <w:lang w:bidi="fa-IR"/>
        </w:rPr>
        <w:t xml:space="preserve">اصفهانى در نجف اشرف به اتفاق مرحوم جناب آقاى حاجى ميرزا حسن موسوى حياتى رسيده حساب اموال خود را كرده و در سنه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از مراجعت مكه معظمه در نجف اشرف خدمت مرحوم حضرت آيت الله شاهرودى رفته و به كليه مسائل وجوهات وارد است و تا كنون حساب‌هاى دفترى خمس سهم امام عليه‌السلام و زكات همه ساله مرتب بوده، او قدرى زمين موروثى پدرى ديم و قدرى هم از زمين‌هاى جلگه دانيال از بجنورد خريدارى كرده و اين زمين‌ها به كسى تعلق نداشته به جز امام زمان عليه‌السلام كه خود آن شخص باير را داير نموده كه سال‌هاى اول زراعتى نمى‌داده و در دوآيش به وسيله ميكانيزه كرايه كشت و جمع‌آورى مى‌نمايد، خدا مى‌داند يك وجب ملك غصبى ندارد و همه از راه مشروع خريدارى كرده و حاضر است زمين‌هاى ديم خريدارى شده را هر ده هكتار به يك هكتار زمين‌هاى مصادره شده تركمن صحرا بدهد؛ مثلاً مشاهده مى‌شود جوانان بى‌تجربه جهاد سازندگى همه روزه در گاليكش و مينودشت زمين‌هاى مردم را تقسيم و همچنين زمين‌هاى بيرونى را مصادره و هرج و مرج به راه انداخته مردم را به اسلام عزيز بدبين نموده‌اند و البته شخص نامبرده بعد از مرحوم آيت الله شاهرودى با صلاح جناب آقاى آسيد اسدالله موسوى از رهبر انقلاب حضرت آيت الله العظمى امام خمينى تقليد مى‌نمايد و هر امرى كه فتواى امام باشد واجب دانسته و هر چند رسالۀ امام هم در دست دارد آيا ملكى كه از راه مشروع جمع آورى و حتى پول آن هم مخمس شده باشد، مصادره خواهد شد يا خير؟ جواب مرحمت و در زير اين نامه مرقوم داريد،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املاكى كه به طريق شرعى ملك كسى شده ديگران حق تصرف ندارند مگر با اجازۀ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9236</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بعضى از جاها زمين و ساختمان و دكان را خراب مى‌كند و خيابان</w:t>
      </w:r>
    </w:p>
    <w:p>
      <w:pPr>
        <w:pStyle w:val="BookText"/>
        <w:rPr/>
      </w:pPr>
      <w:r>
        <w:rPr>
          <w:rFonts w:ascii="IRNazanin" w:hAnsi="IRNazanin" w:eastAsia="IRNazanin"/>
          <w:color w:val="111111"/>
          <w:sz w:val="28"/>
          <w:sz w:val="28"/>
          <w:szCs w:val="28"/>
          <w:rtl w:val="true"/>
          <w:lang w:bidi="fa-IR"/>
        </w:rPr>
        <w:t>درست مى‌كند، مالك زمين و ساختمان و دكان راضى نيست؛ زيرا قيمت واقعى و عرفى نمى‌دهند، در اين صورت پيمانكار از دولت پول مى‌گيرد خيابان درست مى‌كند، بنابراين گرفتن پول براى پيمانكار جايز است يا خير؟</w:t>
      </w:r>
    </w:p>
    <w:p>
      <w:pPr>
        <w:pStyle w:val="BookText"/>
        <w:rPr/>
      </w:pPr>
      <w:r>
        <w:rPr>
          <w:rFonts w:ascii="Amiri" w:hAnsi="Amiri" w:eastAsia="Amiri" w:cs="Amiri"/>
          <w:color w:val="111111"/>
          <w:sz w:val="28"/>
          <w:sz w:val="28"/>
          <w:szCs w:val="28"/>
          <w:rtl w:val="true"/>
          <w:lang w:bidi="ar-SA"/>
        </w:rPr>
        <w:t>بسمه تعالى، تصرف در ملك مشروع غير، منوط به اجازۀ مالك يا ولىّ امر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9237</w:t>
      </w:r>
      <w:r>
        <w:rPr>
          <w:rFonts w:eastAsia="IRNazanin" w:cs="IRNazanin"/>
          <w:color w:val="111111"/>
          <w:sz w:val="28"/>
          <w:szCs w:val="28"/>
          <w:rtl w:val="true"/>
          <w:lang w:bidi="fa-IR"/>
        </w:rPr>
        <w:t xml:space="preserve">]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زير زمين‌هاى مزروعى يك قطعه زمين چمن‌زار باشد كه سال‌ها حيوانات از چراگاه آن استفاده نموده و سابقۀ زمين زراعتى نداشته حالا اگر شخصى كه وارث زمين چمن‌زار مى‌باشد اين زمين چمن‌زار قسمت خود را براى زراعت آماده كند جويى كه براى آب دادن آن استفاده نمايد از كدام زمين استفاده نمايد، آيا مى‌تواند در زمين‌هاى مزروعى كسى ديگر جويى حفر نمايد براى آب دادن زمين خود كه تازه احداث نموده يا نمى‌تواند؟ آيا شرعاً زمين‌هاى مزروعى بالاى چمن‌زار مربوط به صاحب اين زمين جديدالاحداث نمى‌باشد؟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زمين جديدالاحداث به فرض كه جوى آب حق داشته باشد از همان زمين زراعتى كه بالاى آن قرار گرفته يا از زمين‌هاى ديگر كه قدرى فاصله دارد با اين زمين جديدالاحداث يا اين زمين جديدالاحداث بالمناصفه از هر دو طرف حق دارد كه زير زمين‌هاى زراعتى بالا قرار گرفته يا از يك طرف ديگر حق 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چمن اگر مالك شرعى دارد اختيار آن با مالك است و اگر از موات اصلى شمرده مى‌شود و حريم ملك ديگرى نيست ديگران مى‌توانند آن را احيا كنند و در هر صورت تصرف در ملك ديگرى براى حفر جوى آب منوط به اجازۀ مالك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9238</w:t>
      </w:r>
      <w:r>
        <w:rPr>
          <w:rFonts w:eastAsia="IRNazanin" w:cs="IRNazanin"/>
          <w:color w:val="111111"/>
          <w:sz w:val="28"/>
          <w:szCs w:val="28"/>
          <w:rtl w:val="true"/>
          <w:lang w:bidi="fa-IR"/>
        </w:rPr>
        <w:t>]</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نايب الامام، امام خمينى، دامت افاضاته</w:t>
      </w:r>
    </w:p>
    <w:p>
      <w:pPr>
        <w:pStyle w:val="BookText"/>
        <w:rPr/>
      </w:pPr>
      <w:r>
        <w:rPr>
          <w:rFonts w:ascii="IRNazanin" w:hAnsi="IRNazanin" w:eastAsia="IRNazanin"/>
          <w:color w:val="111111"/>
          <w:sz w:val="28"/>
          <w:sz w:val="28"/>
          <w:szCs w:val="28"/>
          <w:rtl w:val="true"/>
          <w:lang w:bidi="fa-IR"/>
        </w:rPr>
        <w:t>محترماً به شرف عرض مى‌رسانم كه مسأله‌اى براى ما پيش آمده است كه در حل آن مانده‌ايم، لذا بدين‌وسيله از شما تقاضاى پاسخ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برادر و دو خواهر هستيم كه پدر ما در زمان پيروزى انقلاب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قبل از وفات خود باغى را از پدر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بهايش را پرداخته است، لذا پدرم به خاطر قدرشناسى از پدر بزرگم و اين‌كه كمكى به او شود، به او گفته بود كه تا موقعى كه زنده هستى، باغ در اختيار خودت باشد و از آن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اجل به وى مهلت نداد و خود زودتر از پدر به ابديت شتافت و حال چهار سال از وفات پدرم مى‌گذرد، ولى پدر بزرگم باغ را كه مال پنج نوۀ يتيم و صغير او مى‌باشد رد نكرده است و محصول آن را كه عبارت است از پسته، زردآلو، انگور و چند ميوۀ ديگر، يا مى‌فروشند و يا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اين‌جانب كه فرزند بزرگ پدرم هستم و حالا كبير شده‌ام، پس از مذاكراتى كه با پدر بزرگم انجام دادم و اثرى نيافت، حالا اين موضوع را به حضرت‌عالى عرض مى‌كنم تا شما من را راهنمايى فرماييد كه آيا پدر بزرگم شرعاً حق استفاده از باغ و محصول آن را دارند يا نه؟ و اگر حق ندارند، وضع محصول چهار سال پيش آن چگونه است؟</w:t>
      </w:r>
    </w:p>
    <w:p>
      <w:pPr>
        <w:pStyle w:val="BookText"/>
        <w:rPr/>
      </w:pPr>
      <w:r>
        <w:rPr>
          <w:rFonts w:ascii="IRNazanin" w:hAnsi="IRNazanin" w:eastAsia="IRNazanin"/>
          <w:color w:val="111111"/>
          <w:sz w:val="28"/>
          <w:sz w:val="28"/>
          <w:szCs w:val="28"/>
          <w:rtl w:val="true"/>
          <w:lang w:bidi="fa-IR"/>
        </w:rPr>
        <w:t>از خداوند متعال، پيروزى اسلام و طول عمر رهبر عزيزمان را خواستارم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كه ملك پدر شما در حين فوت او بوده، جزو تركۀ او محسوب مى‌شود و پس از كسر بدهى و وصيت، باقى‌مانده به ورثه مى‌رسد و پدر ميت از تركۀ فرزندش يك ششم ارث مى‌برد، و باغ اگر ملك پدر شما بوده، جدّ شما مازاد بر سهم الارث خود از باغ را بايد به ساير ورثه برگرداند و نسبت به گذشته نيز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9239</w:t>
      </w:r>
      <w:r>
        <w:rPr>
          <w:rFonts w:eastAsia="IRNazanin" w:cs="IRNazanin"/>
          <w:color w:val="111111"/>
          <w:sz w:val="28"/>
          <w:szCs w:val="28"/>
          <w:rtl w:val="true"/>
          <w:lang w:bidi="fa-IR"/>
        </w:rPr>
        <w:t>]</w:t>
      </w:r>
      <w:r>
        <w:rPr>
          <w:rFonts w:eastAsia="IRNazanin" w:cs="IRNazanin"/>
          <w:color w:val="111111"/>
          <w:sz w:val="28"/>
          <w:szCs w:val="28"/>
          <w:lang w:bidi="fa-IR"/>
        </w:rPr>
        <w:t>5086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محترم حضرت آيت الله العظمى امام خمينى، سلّمه الله تعالى، ضمن آرزوى سلامتى و تندرستى وجود مبارك رهبر عظيم الشأن و محبوب و بنيان‌گذار جمهورى اسلامى ايران، متمنى است به مسأله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سؤال عده‌اى از كاركنان شركت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مديريت و شوراى اسلامى كارخانه يا هر مؤسسه‌اى مى‌تواند به عناوينى شبيه كمك به جنگ‌زدگان، بدون كسب رضايت از كاركنان، مبلغى از حقوق آنان را قبل از پرداخت، برداشت نمايند؛ در صورتى كه به اين نحوه، عده‌اى معترض و رضايت خاطر ندارند؟</w:t>
      </w:r>
    </w:p>
    <w:p>
      <w:pPr>
        <w:pStyle w:val="BookText"/>
        <w:rPr/>
      </w:pPr>
      <w:r>
        <w:rPr>
          <w:rFonts w:ascii="Amiri" w:hAnsi="Amiri" w:eastAsia="Amiri" w:cs="Amiri"/>
          <w:color w:val="111111"/>
          <w:sz w:val="28"/>
          <w:sz w:val="28"/>
          <w:szCs w:val="28"/>
          <w:rtl w:val="true"/>
          <w:lang w:bidi="ar-SA"/>
        </w:rPr>
        <w:t>بسمه تعالى، نسبت به حقوق كاركنان بايد طبق قرارداد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9240</w:t>
      </w:r>
      <w:r>
        <w:rPr>
          <w:rFonts w:eastAsia="IRNazanin" w:cs="IRNazanin"/>
          <w:color w:val="111111"/>
          <w:sz w:val="28"/>
          <w:szCs w:val="28"/>
          <w:rtl w:val="true"/>
          <w:lang w:bidi="fa-IR"/>
        </w:rPr>
        <w:t xml:space="preserve">] </w:t>
      </w:r>
      <w:r>
        <w:rPr>
          <w:rFonts w:eastAsia="IRNazanin" w:cs="IRNazanin"/>
          <w:color w:val="111111"/>
          <w:sz w:val="28"/>
          <w:szCs w:val="28"/>
          <w:lang w:bidi="fa-IR"/>
        </w:rPr>
        <w:t>6686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مالكى مغازه‌اى را طبق قراردادنامه‌اى با گواهى چند نفر كه زير قراردادنامه را امضا كرده‌اند، به كسى در قبال ماهى فلان مبلغ اجاره مى‌دهد و مستأجر از روى اين قراردادنامه اجارۀ هر ماه را طى چك به نام خود مالك پرداخته و مالك آن‌ها را وصول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مالك از موقعيت اسلامى سوء استفاده نموده و شكايت نموده و ادعا مى‌كند كه من راضى نيستم و شما به غصب در مغازۀ من نشسته‌اى؛ آيا شكايت و ادعاى مالك با در نظر گرفتن دريافت اجاره بها از نظر شرع مقدّس اسلام درست است يا نه؟</w:t>
      </w:r>
    </w:p>
    <w:p>
      <w:pPr>
        <w:pStyle w:val="BookText"/>
        <w:rPr/>
      </w:pPr>
      <w:r>
        <w:rPr>
          <w:rFonts w:ascii="IRNazanin" w:hAnsi="IRNazanin" w:eastAsia="IRNazanin"/>
          <w:color w:val="111111"/>
          <w:sz w:val="28"/>
          <w:sz w:val="28"/>
          <w:szCs w:val="28"/>
          <w:rtl w:val="true"/>
          <w:lang w:bidi="fa-IR"/>
        </w:rPr>
        <w:t>بسمه تعالى، اگر شكايت و ادعايى دارد، مى‌تواند در دادگاه‌هاى شرعى مطرح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خانۀ خود را مثلاً يك ساله اجاره داد و پس از انقضاى مدت، موجر</w:t>
      </w:r>
    </w:p>
    <w:p>
      <w:pPr>
        <w:pStyle w:val="BookText"/>
        <w:rPr/>
      </w:pPr>
      <w:r>
        <w:rPr>
          <w:rFonts w:ascii="Amiri" w:hAnsi="Amiri" w:eastAsia="Amiri" w:cs="Amiri"/>
          <w:color w:val="111111"/>
          <w:sz w:val="28"/>
          <w:sz w:val="28"/>
          <w:szCs w:val="28"/>
          <w:rtl w:val="true"/>
          <w:lang w:bidi="ar-SA"/>
        </w:rPr>
        <w:t>راضى نباشد كه مستأجر در آن خانه باشد، آيا آن مستأجر، غاصب محسوب مى‌شود و مال‌الاجاره، بعد از يك‌سال به اجرت المثل منقلب مى‌شود كه مستأجر غاصب بر معمول روز اجاره بدهد؟ و ضمناً مى‌تواند از مال الاجارۀ اوليه كمتر به حساب مالك بريزد، با عدم رضايت مالك؟ حكم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پايان يافتن مدت اجاره، تصرف مستأجر بدون اجازۀ مالك، غصب و حرام و موجب ضمان اجرت المثل به قيمت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9242</w:t>
      </w:r>
      <w:r>
        <w:rPr>
          <w:rFonts w:eastAsia="IRNazanin" w:cs="IRNazanin"/>
          <w:color w:val="111111"/>
          <w:sz w:val="28"/>
          <w:szCs w:val="28"/>
          <w:rtl w:val="true"/>
          <w:lang w:bidi="fa-IR"/>
        </w:rPr>
        <w:t xml:space="preserve">]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امام خمينى، دام ظله، محترماً؛ براى ما سربازان امام زمان و اسلام و قرآن مسأله‌اى مطرح است كه از حضرت‌عالى وضعيت شرعى آن را مى‌پرسيم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جبهۀ خرمشهر، پايگاه نيروى دريايى مستقر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وسايل استراحت نداشته‌ايم از منازل مردم مقدارى وسايل غذا خورى و پتو و تشك و غيره آورده‌ايم؛ در صورتى كه نتوانيم به منازل آن‌ها برگردانيم چه حكمى دارد؟ يا اين‌كه در حين مصرف از بين برود و ديگر نباشد كه برگردانيم احياناً، نظر مبارك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يقين به رضايت صاحبان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 چيزى بر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مقر مركزى ما نمازخانه‌اى احداث كرديم كه داخل منزل مردم مى‌باشد؛ يعنى اكثر سنگرها و مقرها داخل منزل مردم است؛ و براى فرش آن و جانماز و قرآن كريم و غيره از مسجدى كه نزديكى آن مى‌باشد وسايل آورديم و روى فرش مسجد و جانماز و مهر آن نماز مى‌خوانيم؛ لطفاً مورد شرعى خانه و فرش را بفرماييد؟</w:t>
      </w:r>
    </w:p>
    <w:p>
      <w:pPr>
        <w:pStyle w:val="BookText"/>
        <w:rPr/>
      </w:pPr>
      <w:r>
        <w:rPr>
          <w:rFonts w:ascii="IRNazanin" w:hAnsi="IRNazanin" w:eastAsia="IRNazanin"/>
          <w:color w:val="111111"/>
          <w:sz w:val="28"/>
          <w:sz w:val="28"/>
          <w:szCs w:val="28"/>
          <w:rtl w:val="true"/>
          <w:lang w:bidi="fa-IR"/>
        </w:rPr>
        <w:t>بسمه تعالى، اگر ضرورت بوده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اين‌جانب وسايل نمازخانه را درست كردم اگر اشكال دارد وضعيت من چگونه است؟ نمازهاى افرادى كه در آن‌جا به جماعت خوانده‌اند، من بايد قضا نمايم با اين‌كه امام جماعت شخص ديگرى بوده است؟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سقف سنگرها كوتاه است و موقع نماز خواندن در سنگرها اجباراً حالت خميدگى مى‌گيريم، به طورى كه راست نيستيم، مسأله شرعى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مورد ضرورت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9243</w:t>
      </w:r>
      <w:r>
        <w:rPr>
          <w:rFonts w:eastAsia="IRNazanin" w:cs="IRNazanin"/>
          <w:color w:val="111111"/>
          <w:sz w:val="28"/>
          <w:szCs w:val="28"/>
          <w:rtl w:val="true"/>
          <w:lang w:bidi="fa-IR"/>
        </w:rPr>
        <w:t xml:space="preserve">] </w:t>
      </w:r>
      <w:r>
        <w:rPr>
          <w:rFonts w:eastAsia="IRNazanin" w:cs="IRNazanin"/>
          <w:color w:val="111111"/>
          <w:sz w:val="28"/>
          <w:szCs w:val="28"/>
          <w:lang w:bidi="fa-IR"/>
        </w:rPr>
        <w:t>5088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دولت به فقرا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خوراك، پوشاك، لباس، پتو، حلال است يا حرام؟</w:t>
      </w:r>
    </w:p>
    <w:p>
      <w:pPr>
        <w:pStyle w:val="BookText"/>
        <w:rPr/>
      </w:pPr>
      <w:r>
        <w:rPr>
          <w:rFonts w:ascii="IRNazanin" w:hAnsi="IRNazanin" w:eastAsia="IRNazanin"/>
          <w:color w:val="111111"/>
          <w:sz w:val="28"/>
          <w:sz w:val="28"/>
          <w:szCs w:val="28"/>
          <w:rtl w:val="true"/>
          <w:lang w:bidi="fa-IR"/>
        </w:rPr>
        <w:t>بسمه تعالى، حلال است با عدم علم به غصب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وقت نماز به جايى برسد كه زمين و آب آن‌جا غصبى است چه بايد كرد؟</w:t>
      </w:r>
    </w:p>
    <w:p>
      <w:pPr>
        <w:pStyle w:val="BookText"/>
        <w:rPr/>
      </w:pPr>
      <w:r>
        <w:rPr>
          <w:rFonts w:ascii="IRNazanin" w:hAnsi="IRNazanin" w:eastAsia="IRNazanin"/>
          <w:color w:val="111111"/>
          <w:sz w:val="28"/>
          <w:sz w:val="28"/>
          <w:szCs w:val="28"/>
          <w:rtl w:val="true"/>
          <w:lang w:bidi="fa-IR"/>
        </w:rPr>
        <w:t>بسمه تعالى، اگر مى‌تواند بايد به جاى ديگر برود كه آب يا زمين مباح باشد و اگر نمى‌تواند نماز را در وقت رفتن از آن محل بخواند و بعداً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eastAsia="IRNazanin" w:cs="IRNazanin"/>
          <w:color w:val="111111"/>
          <w:sz w:val="28"/>
          <w:szCs w:val="28"/>
          <w:lang w:bidi="fa-IR"/>
        </w:rPr>
        <w:t>5857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غذايى كه از حلال تهيه شده آن را در ظرف غصب شده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يا ندارد؟ شما امر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غذا حلال است و تصرّف در ظرف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r>
        <w:rPr>
          <w:rFonts w:eastAsia="IRNazanin" w:cs="IRNazanin"/>
          <w:color w:val="111111"/>
          <w:sz w:val="28"/>
          <w:szCs w:val="28"/>
          <w:lang w:bidi="fa-IR"/>
        </w:rPr>
        <w:t>5089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حضور مبارك حجت الاسلام حضرت آيت الله العظمى امام خمينى، مدّ ظله العالى، احتراماً؛ با عرض سلام و تحيات وافر و از راه ضعيف نوازى، محض رضاى خدا و رسول اكرم صلى‌الله‌عليه‌و‌آله به سؤال زير پاسخ فرماييد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ده كوچك چهل خانوارى در يك كيلومترى جاده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احداث جاده فرعى به جاده اصلى براى اين چهل خانوار، بالغ بر شش هكتار و نيم زمين شالى‌زارى از تصرفات آبا و اجدادى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از كشاورزان مستضعف، لايزرع </w:t>
      </w:r>
    </w:p>
    <w:p>
      <w:pPr>
        <w:pStyle w:val="BookText"/>
        <w:rPr/>
      </w:pPr>
      <w:r>
        <w:rPr>
          <w:rFonts w:ascii="IRNazanin" w:hAnsi="IRNazanin" w:eastAsia="IRNazanin"/>
          <w:color w:val="111111"/>
          <w:sz w:val="28"/>
          <w:sz w:val="28"/>
          <w:szCs w:val="28"/>
          <w:rtl w:val="true"/>
          <w:lang w:bidi="fa-IR"/>
        </w:rPr>
        <w:t xml:space="preserve">و بلا انتفاع مى‌شود و اين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به جز يك نفر بقيه درآمدى براى امرار معاش عائله خود ندارند و جز كوچ نمودن به شهرستان براى گدايى چاره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احداث جاده در چنين مكانى، از نظر شرع مقدّس اسلام جايز است يا خير؟</w:t>
      </w:r>
    </w:p>
    <w:p>
      <w:pPr>
        <w:pStyle w:val="BookText"/>
        <w:rPr/>
      </w:pPr>
      <w:r>
        <w:rPr>
          <w:rFonts w:ascii="Amiri" w:hAnsi="Amiri" w:eastAsia="Amiri" w:cs="Amiri"/>
          <w:color w:val="111111"/>
          <w:sz w:val="28"/>
          <w:sz w:val="28"/>
          <w:szCs w:val="28"/>
          <w:rtl w:val="true"/>
          <w:lang w:bidi="ar-SA"/>
        </w:rPr>
        <w:t>بسمه تعالى، بايد رضايت كسانى كه جاده در ملك آن‌ها واقع مى‌شود را تحصيل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9246</w:t>
      </w:r>
      <w:r>
        <w:rPr>
          <w:rFonts w:eastAsia="IRNazanin" w:cs="IRNazanin"/>
          <w:color w:val="111111"/>
          <w:sz w:val="28"/>
          <w:szCs w:val="28"/>
          <w:rtl w:val="true"/>
          <w:lang w:bidi="fa-IR"/>
        </w:rPr>
        <w:t xml:space="preserve">] </w:t>
      </w:r>
      <w:r>
        <w:rPr>
          <w:rFonts w:eastAsia="IRNazanin" w:cs="IRNazanin"/>
          <w:color w:val="111111"/>
          <w:sz w:val="28"/>
          <w:szCs w:val="28"/>
          <w:lang w:bidi="fa-IR"/>
        </w:rPr>
        <w:t>5090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معظم زعيم عالى‌قدر امام خمينى رهبر دينى و انقلاب اسلامى ايران توقيراً با عرض ادب و احترام به شرف عرض آن ناجى معظم و انسان دوست مى‌رساند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هستم از آحاد مستضعفين اين مملكت و مؤمن و معتقد به اصول اسلامى كه فرائض دينى و تكاليف شرعى و الهى كه برگردنم هست با تقليد و پيروى از آن پيشواى بر حق انجام مى‌دهم و چون پيرو آن جناب هستم و اخيراً خود آن زعيم عالى‌قدر فتوا داده‌اند كه زمين مربوط به خدا است و مالك اصلى و خصوصى ندارد و كليه مسلمين بايستى از زمين به طور تساوى استفاده كنند، بنابراين ديگر طبق اين فتواى بسيار جالب و به‌موقع تصور نمى‌كنم كه ديگر مسائلى كه در رسالات در مورد مكان نمازگزار نوشته شده صحت داشته باشد و علت اين‌كه جان‌نثار تا به حال براى تأمين مسكن خود از زمين مردم استفاده نكرده‌ام اعتقادم بر اين مسأله بوده ولى حالا طبق فتواى آن‌جناب تصور نمى‌رود اشكالى داشته باشد كه جان‌نثار و امثالهم به قدر احتياج و بدون اذن و اجازه مالك زمين، مقدارى از زمين‌هاى موجود را به نفع خود محصور و در آن احداث بنا نماييم؛ زيرا طبق فتواى آن حضرت زمين مربوط به خدا است و تمام مردم در آن ذى‌حقند بنا به مراتب و بر طبق فتواى آن‌جناب اگر اجازه دهيد و مجوز شرعى آن را كتباً در جرايد صادر فرماييد مستضعفين خودشان زمين مورد احتياجشان را با توسل به اين فتوا تصرف خواهند كرد، البته عده‌اى هم از مردم </w:t>
      </w:r>
    </w:p>
    <w:p>
      <w:pPr>
        <w:pStyle w:val="BookText"/>
        <w:rPr/>
      </w:pPr>
      <w:r>
        <w:rPr>
          <w:rFonts w:ascii="IRNazanin" w:hAnsi="IRNazanin" w:eastAsia="IRNazanin"/>
          <w:color w:val="111111"/>
          <w:sz w:val="28"/>
          <w:sz w:val="28"/>
          <w:szCs w:val="28"/>
          <w:rtl w:val="true"/>
          <w:lang w:bidi="fa-IR"/>
        </w:rPr>
        <w:t>كه ايمان محكمى نداشتند از اين فرصت استفاده كرده و به زمين‌هاى مردم تجاوز و به اندازه رفع نياز خود تصرف كرده‌اند، حالا نظر قاطع و سريع و بعدى آن‌جناب چه باشد نمى‌دانم، در هر صورت كسانى كه مقلد امام هستند با اين فتوا زمين مورد نياز خود را بدون اجازه و رضايت مالكين مربوطه تصرف كرده‌اند ولى ساير افرادى كه مقلد ساير آقايان علما هستند موضوع را موكول به نظريه آن‌ها نموده‌اند و عده‌اى هم در اين ميان هستند كه مقلد ساير علمايند ولى به خاطر اين‌كه بتوانند از اين موقعيت استفاده كنند قصد دارند مرجع تقليد خودشان را عوض كنند و از اين به بعد مثلاً اگر مقلد آقاى شريعتمدارى و يا طالقانى هستند به آقاى خمينى اقتدا نموده و از معظم له تقليد كنند و پرسش آن‌ها هم اين است كه آيا شرعاً مى‌توانند مرجع تقليد خودشان را عوض كنند يا خير؟</w:t>
      </w:r>
    </w:p>
    <w:p>
      <w:pPr>
        <w:pStyle w:val="BookText"/>
        <w:rPr/>
      </w:pPr>
      <w:r>
        <w:rPr>
          <w:rFonts w:ascii="IRNazanin" w:hAnsi="IRNazanin" w:eastAsia="IRNazanin"/>
          <w:color w:val="111111"/>
          <w:sz w:val="28"/>
          <w:sz w:val="28"/>
          <w:szCs w:val="28"/>
          <w:rtl w:val="true"/>
          <w:lang w:bidi="fa-IR"/>
        </w:rPr>
        <w:t>بسمه تعالى، تصرف در ملك غير بدون رضايت مالك جايز نيست و من چنين فتوايى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9247</w:t>
      </w:r>
      <w:r>
        <w:rPr>
          <w:rFonts w:eastAsia="IRNazanin" w:cs="IRNazanin"/>
          <w:color w:val="111111"/>
          <w:sz w:val="28"/>
          <w:szCs w:val="28"/>
          <w:rtl w:val="true"/>
          <w:lang w:bidi="fa-IR"/>
        </w:rPr>
        <w:t xml:space="preserve">] </w:t>
      </w:r>
      <w:r>
        <w:rPr>
          <w:rFonts w:eastAsia="IRNazanin" w:cs="IRNazanin"/>
          <w:color w:val="111111"/>
          <w:sz w:val="28"/>
          <w:szCs w:val="28"/>
          <w:lang w:bidi="fa-IR"/>
        </w:rPr>
        <w:t>7183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چاه آب براى بهره‌بردارى زده‌اند، ولى بدون اجازه مالكان زمين‌هاى اطراف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را در آن آب شركت مى‌دهند و نه آب به آن‌ها مى‌دهند؛ آيا اين آب مباح است و اجازه دارند آن را خارج از حريم چاه شرب كنند و زمين‌هاى آن‌ها بى‌آب بماند يا خير؟</w:t>
      </w:r>
    </w:p>
    <w:p>
      <w:pPr>
        <w:pStyle w:val="BookText"/>
        <w:rPr/>
      </w:pPr>
      <w:r>
        <w:rPr>
          <w:rFonts w:ascii="IRNazanin" w:hAnsi="IRNazanin" w:eastAsia="IRNazanin"/>
          <w:color w:val="111111"/>
          <w:sz w:val="28"/>
          <w:sz w:val="28"/>
          <w:szCs w:val="28"/>
          <w:rtl w:val="true"/>
          <w:lang w:bidi="fa-IR"/>
        </w:rPr>
        <w:t>بسمه تعالى، زمين اگر مالك شرعى دارد و حفر چاه در آن بدون مجوز شرعى انجام گرفته، استفادۀ آب آن بدون اجازۀ مالك حكم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9248</w:t>
      </w:r>
      <w:r>
        <w:rPr>
          <w:rFonts w:eastAsia="IRNazanin" w:cs="IRNazanin"/>
          <w:color w:val="111111"/>
          <w:sz w:val="28"/>
          <w:szCs w:val="28"/>
          <w:rtl w:val="true"/>
          <w:lang w:bidi="fa-IR"/>
        </w:rPr>
        <w:t xml:space="preserve">]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و بنيان‌گذار جمهورى اسلامى ايران، امام خمينى، دام بقائه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آرزوى دوام عمر پر بركت حضرت امام،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معروض مى‌دارد كه ساختمان ادارۀ كل حفاظت محيط زيست گيلان، در زمان تصدى استاندارى، مرحوم شهيد انصارى، در اختيار اين اداره كل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تاريخ مرتب اجارۀ آن را به مالك ساختمان پرداخت مى‌نمايند، و فعلاً مالك ساختمان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ساختمان‌هاى متعدد چند طبقه در شهرستان رشت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عدم رضايت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اقامه نماز و مراسم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كارمند به عذر شرعى افتاده‌اند كه براى اقامۀ مراسم عبادى، چه اقدامى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امعان نظر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ساختمان، مالك شرعى دارد و مدت اجاره منقضى شده، بايد رضايت او تحصيل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9249</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اهالى روستايى، آب چشمه و ملك شخصى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محوطۀ منزل مسكونى‌اش،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منبع آب آشاميدنى اهالى در دوازده سال قبل، به طور رايگان در اختيار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اين مدت، از آن آب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به صورت آب‌انبار زيرزمينى، با پشت بام مسطح و قيرگونى شده و بتونى است و هم‌سطح زمين اطراف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اهالى تصميم گرفته‌اند كه روى پشت بام منبع را، با تير چوبى و ورق شيروانى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بلندتر از سطح زمين، پوشش شيروانى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منبع جلوى ساختمان مالك آب و زمين قرار گرفته، مالك رضايت نمى‌دهد كه اين عمل انجام 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شيروانى نمودن سبب مى‌شود كه به منظرۀ عمومى ساختمان، و درختان ميوۀ اطراف منبع، لطمه بزند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استدعا مى‌شود نظريه آن مرجع عالى‌قدر را اعلام فرمايند كه آيا اهالى، از نظر </w:t>
      </w:r>
    </w:p>
    <w:p>
      <w:pPr>
        <w:pStyle w:val="BookText"/>
        <w:rPr/>
      </w:pPr>
      <w:r>
        <w:rPr>
          <w:rFonts w:ascii="IRNazanin" w:hAnsi="IRNazanin" w:eastAsia="IRNazanin"/>
          <w:color w:val="111111"/>
          <w:sz w:val="28"/>
          <w:sz w:val="28"/>
          <w:szCs w:val="28"/>
          <w:rtl w:val="true"/>
          <w:lang w:bidi="fa-IR"/>
        </w:rPr>
        <w:t>شرعى مجازند كه بدون رضايت مالك، وارد محوطۀ منزل وى شده و نسبت به پوشش شيروانى منبع، اقدام نمايند؟</w:t>
      </w:r>
    </w:p>
    <w:p>
      <w:pPr>
        <w:pStyle w:val="BookText"/>
        <w:rPr/>
      </w:pPr>
      <w:r>
        <w:rPr>
          <w:rFonts w:ascii="Amiri" w:hAnsi="Amiri" w:eastAsia="Amiri" w:cs="Amiri"/>
          <w:color w:val="111111"/>
          <w:sz w:val="28"/>
          <w:sz w:val="28"/>
          <w:szCs w:val="28"/>
          <w:rtl w:val="true"/>
          <w:lang w:bidi="ar-SA"/>
        </w:rPr>
        <w:t>بسمه تعالى، در فرض مزبور،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eastAsia="IRNazanin" w:cs="IRNazanin"/>
          <w:color w:val="111111"/>
          <w:sz w:val="28"/>
          <w:szCs w:val="28"/>
          <w:lang w:bidi="fa-IR"/>
        </w:rPr>
        <w:t>5093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امام خمينى، پاسخ به اين مسأله، مورد استدعا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زمين محصورى است در محدودۀ يك شهرستان كه شجرۀ سابق و وضع لاحق آن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وسيله مالك اصلى به نام مورث اين‌جانب، طبق يك سند محضرى به قيمت آن روز، به طور قطع واگذار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ما در آن شهر باعث گرديده كه شهردارى زمان طاغوت با كمك مأمورين كفن و دفن غسال‌خانه، تمام آن زمين را به صورت قبرستان درآورده و در جواب اعتراض مكرر، ما را در مقابل عمل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حفر قبور و دفن اموات و احتراز از نبش قبر و جنجال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مى‌دادند؛ تا اين‌كه اكنون كه بيش از يك قرن شرعى از دفن اموات گذشته، آن قبور را معدوم و زمين را براى پارك و مسجد تسطيح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ثبت هم به علت اين‌كه آن محل، قبرستان است و ما متصرف آن نبوده‌ايم، سند مالكيت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نظرگرفتن تحوّلات فوق، اين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موازين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كه مالك اين زمين به صورت فعلى كيست؟ و حق مالكيت صاحب اصلى و صاحب بُنچاق آن پابرجا است يا خير؟ و آيا اشخاص غير مى‌توانند در چنين زمين غصبى نماز گزارند؟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سابقۀ ملكيت شرعى زمين اگر براى كسى به وجه شرعى ثابت شود، تا اعراض او ثابت نشود، بر ملك او باقى خواهد بود؛ و چنانچه نزاعى در بين باشد، به محاكم صالحه مراجعه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9251</w:t>
      </w:r>
      <w:r>
        <w:rPr>
          <w:rFonts w:eastAsia="IRNazanin" w:cs="IRNazanin"/>
          <w:color w:val="111111"/>
          <w:sz w:val="28"/>
          <w:szCs w:val="28"/>
          <w:rtl w:val="true"/>
          <w:lang w:bidi="fa-IR"/>
        </w:rPr>
        <w:t>]</w:t>
      </w:r>
      <w:r>
        <w:rPr>
          <w:rFonts w:eastAsia="IRNazanin" w:cs="IRNazanin"/>
          <w:color w:val="111111"/>
          <w:sz w:val="28"/>
          <w:szCs w:val="28"/>
          <w:lang w:bidi="fa-IR"/>
        </w:rPr>
        <w:t>5094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از خداوند بزرگ براى حضرت‌عالى طول عمر و صحت كامل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كريم با طولانى نمودن عمر آن حضرت، براى اسلام و مسلمين كماكان بهره‌مند و پرفيض باقى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قطعه زمينى بين وارثان تقسيم مى‌شود و هر كدام از آن‌ها سهميه خود را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يكى از وارثين، زمين خود را كه تقريباً به اندازۀ يك باب مسكونى كوچك است، بدون ايجاد ساختمان يا زراعت يا چيز ديگرى در آن،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بلكه بيشتر رها مى‌كند و سراغ زمينش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 او در آبادان بوده است و الآن پيدا كردن آن مشكل است؛ آيا جايز است در آن زمين تصرفاتى از قبيل ايجاد ساختمان نمود يا خير؟ و اگر جايز نيست، پس تكليف اين قطعه زمين، شرعاً چه مى‌شود؟</w:t>
      </w:r>
    </w:p>
    <w:p>
      <w:pPr>
        <w:pStyle w:val="BookText"/>
        <w:rPr/>
      </w:pPr>
      <w:r>
        <w:rPr>
          <w:rFonts w:ascii="IRNazanin" w:hAnsi="IRNazanin" w:eastAsia="IRNazanin"/>
          <w:color w:val="111111"/>
          <w:sz w:val="28"/>
          <w:sz w:val="28"/>
          <w:szCs w:val="28"/>
          <w:rtl w:val="true"/>
          <w:lang w:bidi="fa-IR"/>
        </w:rPr>
        <w:t>بسمه تعالى، اختيار زمين به دست مالك شرعى آن است و تصرف ديگرى بدون رضايت مالك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9252</w:t>
      </w:r>
      <w:r>
        <w:rPr>
          <w:rFonts w:eastAsia="IRNazanin" w:cs="IRNazanin"/>
          <w:color w:val="111111"/>
          <w:sz w:val="28"/>
          <w:szCs w:val="28"/>
          <w:rtl w:val="true"/>
          <w:lang w:bidi="fa-IR"/>
        </w:rPr>
        <w:t xml:space="preserve">] </w:t>
      </w:r>
      <w:r>
        <w:rPr>
          <w:rFonts w:eastAsia="IRNazanin" w:cs="IRNazanin"/>
          <w:color w:val="111111"/>
          <w:sz w:val="28"/>
          <w:szCs w:val="28"/>
          <w:lang w:bidi="fa-IR"/>
        </w:rPr>
        <w:t>5095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محترم اعضاى دفتر امام امت سلام عرض مى‌نمايم و اميد آن است كه در اهداف الهى موفق و مؤيد باشيد؛ چون پروردگار عالم هميشه پشتيبان و ياور مستضعفين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محترم 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برادران شما در جبهۀ نبرد با استكبار جهانى، مسأله‌اى دربارۀ نماز و استفاده از اموال لازم از قبيل پتو و ظروف و انواع كتب دينى و چراغ گرمكن براى سنگرها و گونى براى ساختن سنگر </w:t>
      </w:r>
    </w:p>
    <w:p>
      <w:pPr>
        <w:pStyle w:val="BookText"/>
        <w:rPr/>
      </w:pP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خانه‌ها خراب شوند يا اين وسايل آتش بگيرند؛ كه آيا مى‌توانيم از آن‌ها استفاده كنيم يا نه؟ لذا از شما عزيزان استدعا داريم كه اين مسأله را توسط نامه يا رسانه‌هاى گروهى به اطلاع كليۀ سلحشوران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پيروزى هرچه زودتر و طول عمر رهبر عزيز</w:t>
      </w:r>
    </w:p>
    <w:p>
      <w:pPr>
        <w:pStyle w:val="BookText"/>
        <w:rPr/>
      </w:pPr>
      <w:r>
        <w:rPr>
          <w:rFonts w:ascii="IRNazanin" w:hAnsi="IRNazanin" w:eastAsia="IRNazanin"/>
          <w:color w:val="111111"/>
          <w:sz w:val="28"/>
          <w:sz w:val="28"/>
          <w:szCs w:val="28"/>
          <w:rtl w:val="true"/>
          <w:lang w:bidi="fa-IR"/>
        </w:rPr>
        <w:t xml:space="preserve">بسمه تعالى، اگر رضايت صاحبان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يا مورد ضرورت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9253</w:t>
      </w:r>
      <w:r>
        <w:rPr>
          <w:rFonts w:eastAsia="IRNazanin" w:cs="IRNazanin"/>
          <w:color w:val="111111"/>
          <w:sz w:val="28"/>
          <w:szCs w:val="28"/>
          <w:rtl w:val="true"/>
          <w:lang w:bidi="fa-IR"/>
        </w:rPr>
        <w:t xml:space="preserve">] </w:t>
      </w:r>
      <w:r>
        <w:rPr>
          <w:rFonts w:eastAsia="IRNazanin" w:cs="IRNazanin"/>
          <w:color w:val="111111"/>
          <w:sz w:val="28"/>
          <w:szCs w:val="28"/>
          <w:lang w:bidi="fa-IR"/>
        </w:rPr>
        <w:t>4805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مرتعى كه متعلق به شخصى است و مدت زيادى از آن استفاده مى‌نمود؛ و قرار شده كه جاده و شهرك و مراكز دولتى در آن‌جا واقع شود و در موقعيتى است كه افراد عموم، قصد تجاوز به آن، جهت منزل مسكونى يا كارگاه دارند، آيا مالك در مقابل عموم مى‌تواند ادعايى نمايد؟</w:t>
      </w:r>
    </w:p>
    <w:p>
      <w:pPr>
        <w:pStyle w:val="BookText"/>
        <w:rPr/>
      </w:pPr>
      <w:r>
        <w:rPr>
          <w:rFonts w:ascii="IRNazanin" w:hAnsi="IRNazanin" w:eastAsia="IRNazanin"/>
          <w:color w:val="111111"/>
          <w:sz w:val="28"/>
          <w:sz w:val="28"/>
          <w:szCs w:val="28"/>
          <w:rtl w:val="true"/>
          <w:lang w:bidi="fa-IR"/>
        </w:rPr>
        <w:t>بسمه تعالى، اگر مالك شرعى دارد، تصرفات منوط به اجازۀ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9254</w:t>
      </w:r>
      <w:r>
        <w:rPr>
          <w:rFonts w:eastAsia="IRNazanin" w:cs="IRNazanin"/>
          <w:color w:val="111111"/>
          <w:sz w:val="28"/>
          <w:szCs w:val="28"/>
          <w:rtl w:val="true"/>
          <w:lang w:bidi="fa-IR"/>
        </w:rPr>
        <w:t xml:space="preserve">] </w:t>
      </w:r>
      <w:r>
        <w:rPr>
          <w:rFonts w:eastAsia="IRNazanin" w:cs="IRNazanin"/>
          <w:color w:val="111111"/>
          <w:sz w:val="28"/>
          <w:szCs w:val="28"/>
          <w:lang w:bidi="fa-IR"/>
        </w:rPr>
        <w:t>5096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مرجع عالى‌قدر و فقيه عصر، حضرت امام خمينى، مدّ ظله العالى، السلام عليكم، استدعا دارد در صورت امكان، به سؤالات ذيل پاسخ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شمارۀ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توضيح المسائل آن‌حضرت، اگر زن مطلقه‌اى بعد از دريافت كليۀ حقوق شرعى خود پس از پايان مدت عدّه، خانۀ مسكونى و ملكى شوهرش را ترك نكند و مرد به رعايت موازين شرعى و مصالح اجتماعى، مجبور به ترك خانۀ ملكى خويش گردد، آيا آن زن، غاصب ملك محسوب مى‌شود يا خير؟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پس از پايان عدّه، سكونت در منزل شوهر سابق بدون كسب اجازۀ وى، غصب و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مطلّقه مذكور در سؤال بالا، خانۀ ملكى شوهر سابقش را به ديگرى اجاره دهد، با توجه به مسأله شمارۀ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توضيح المسائل آن حضرت، تكليف شرعى مستأجرى كه منزل مذكور را اجاره نموده، پس از اطلاع از مالكيت مالك اصلى در قبال آن زن و مالك اصلى چيست؟</w:t>
      </w:r>
    </w:p>
    <w:p>
      <w:pPr>
        <w:pStyle w:val="BookText"/>
        <w:rPr/>
      </w:pPr>
      <w:r>
        <w:rPr>
          <w:rFonts w:ascii="Amiri" w:hAnsi="Amiri" w:eastAsia="Amiri" w:cs="Amiri"/>
          <w:color w:val="111111"/>
          <w:sz w:val="28"/>
          <w:sz w:val="28"/>
          <w:szCs w:val="28"/>
          <w:rtl w:val="true"/>
          <w:lang w:bidi="ar-SA"/>
        </w:rPr>
        <w:t>بسمه تعالى، اجاره دادن ملك غير، بدون اجازۀ مالك شرعى آن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9255</w:t>
      </w:r>
      <w:r>
        <w:rPr>
          <w:rFonts w:eastAsia="IRNazanin" w:cs="IRNazanin"/>
          <w:color w:val="111111"/>
          <w:sz w:val="28"/>
          <w:szCs w:val="28"/>
          <w:rtl w:val="true"/>
          <w:lang w:bidi="fa-IR"/>
        </w:rPr>
        <w:t xml:space="preserve">] </w:t>
      </w:r>
      <w:r>
        <w:rPr>
          <w:rFonts w:eastAsia="IRNazanin" w:cs="IRNazanin"/>
          <w:color w:val="111111"/>
          <w:sz w:val="28"/>
          <w:szCs w:val="28"/>
          <w:lang w:bidi="fa-IR"/>
        </w:rPr>
        <w:t>5097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IRNazanin" w:hAnsi="IRNazanin" w:eastAsia="IRNazanin"/>
          <w:color w:val="111111"/>
          <w:sz w:val="28"/>
          <w:sz w:val="28"/>
          <w:szCs w:val="28"/>
          <w:rtl w:val="true"/>
          <w:lang w:bidi="fa-IR"/>
        </w:rPr>
        <w:t>ضمن عرض سلام و آرزوى سلامتى همگى شما، خواهشمند است ما را نسبت به سؤال ذيل ارشاد و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آگاه هستيد تمام زمين‌هاى زراعتى و قراء، املاك مالك آن بوده و آن را در اختيار اربابان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اربابى در حومۀ ما پس از چند سال در اختيار داشتن تمام زمين و قراء، مجدد آن را به مالك تحويل داده و فقط حدود هفت هكتار زمين مورد منظور را كه قبلاً باير بوده به صورت باغ درست نموده و پس از چند سال بهره‌بردارى آن را به شخص ديگرى فروخته است و آخرين خريدار داراى سند مالكيت آن زمين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انقلاب وقتى نامبرده جهت شخم زدن اين زمين به محل مذكور مراجعه نموده، مردم آن قريه جلوى ايشان را گرفته‌اند و به نامبرده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زمين هيچ حقى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تاكنون به سرزمين مراجعه ننموده است، و فعلاً اين زمين در اختيار مردم اين قريه قرار دارد و مدت سه سال است كه بهره‌بردارى مى‌نمايند و تصميم دارند از درآمد آن، مسجد ايجاد نمايند و حتى ديوار مسجد را به اتمام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 است با توجه به اين‌كه از نظر قانون، تاكنون وضع اين زمين مشخص نشده، آيا از نظر شرعى مى‌شود درآمد آن زمين را صرف ايجاد مسجد يا عمران آبادى محل نمود يا خير؟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و عوايد آن، متعلق به مالك شرعى آن است و بدون اجازۀ او نمى‌توان در زمين تصرف كرد، يا از عوايد آن، مسجد ساخت و چنانچه مالك آن مجهول باشد، امر زمين با حاكم شرع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9256</w:t>
      </w:r>
      <w:r>
        <w:rPr>
          <w:rFonts w:eastAsia="IRNazanin" w:cs="IRNazanin"/>
          <w:color w:val="111111"/>
          <w:sz w:val="28"/>
          <w:szCs w:val="28"/>
          <w:rtl w:val="true"/>
          <w:lang w:bidi="fa-IR"/>
        </w:rPr>
        <w:t>]</w:t>
      </w:r>
      <w:r>
        <w:rPr>
          <w:rFonts w:eastAsia="IRNazanin" w:cs="IRNazanin"/>
          <w:color w:val="111111"/>
          <w:sz w:val="28"/>
          <w:szCs w:val="28"/>
          <w:lang w:bidi="fa-IR"/>
        </w:rPr>
        <w:t>5098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فردى قطعه زمينى از پسر عمويشان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بر اساس مدارك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اجداد وى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اصلاحات ارضى در هند نيز اين زمين به ايشان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پسرعمو و فرد مزبور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روپيه پرداخته‌اند تا به صورت غير قانونى نام وى را از مدارك فوق‌الذكر حذف كنند و سپس اين فرد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ديگر پرداخت كرده تا زمين را اشغال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قصد ساختمان كردن و اقامت در اين زمين را دارد كه اساساً براى كشاورزى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و مالى كه اين حاجى دارد وى نمى‌تواند از حق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امام را در مورد شرعى بودن اين عمل سؤال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ملك شرعى غير، غصب و حرام است و تنها تغيير و تبديل مدارك، موجب انتقال ملك نمى‌شود و اگر نزاعى در بين است به حاكم شرع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9257</w:t>
      </w:r>
      <w:r>
        <w:rPr>
          <w:rFonts w:eastAsia="IRNazanin" w:cs="IRNazanin"/>
          <w:color w:val="111111"/>
          <w:sz w:val="28"/>
          <w:szCs w:val="28"/>
          <w:rtl w:val="true"/>
          <w:lang w:bidi="fa-IR"/>
        </w:rPr>
        <w:t xml:space="preserve">]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استفتا از دفتر حضرت آيت الله العظمى امام خمينى</w:t>
      </w:r>
    </w:p>
    <w:p>
      <w:pPr>
        <w:pStyle w:val="BookText"/>
        <w:rPr/>
      </w:pPr>
      <w:r>
        <w:rPr>
          <w:rFonts w:ascii="IRNazanin" w:hAnsi="IRNazanin" w:eastAsia="IRNazanin"/>
          <w:color w:val="111111"/>
          <w:sz w:val="28"/>
          <w:sz w:val="28"/>
          <w:szCs w:val="28"/>
          <w:rtl w:val="true"/>
          <w:lang w:bidi="fa-IR"/>
        </w:rPr>
        <w:t>هرگاه منزل مسكونى شخصى متعلق به ديگرى باشد كه بابت اجاره‌اى پرداخت نمى‌نمايد و مالك راضى نباشد كه احدى نماز و روزه و خوردن و آشاميدن و حتى تشكيل مجالس روضه‌خوانى و غيره در آن منزل انجام دهد؛ از نظر شرعى چه صورتى پيدا مى‌كند؟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تصرفات بدون اجازۀ مالك شرعى يك هشتم، حكم غصب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9258</w:t>
      </w:r>
      <w:r>
        <w:rPr>
          <w:rFonts w:eastAsia="IRNazanin" w:cs="IRNazanin"/>
          <w:color w:val="111111"/>
          <w:sz w:val="28"/>
          <w:szCs w:val="28"/>
          <w:rtl w:val="true"/>
          <w:lang w:bidi="fa-IR"/>
        </w:rPr>
        <w:t>]</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معروض اين‌كه درخت‌هاى ميوه كه در غرب كشور است و صاحبان آن‌ها معلوم نيست؛ از قبيل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الآن فصل خرما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ليموترش و ليموشيرين و سيب و غيره؛ آيا رزمندگان و غيره مى‌توانند جهت خوردن از آن‌ها استفاده كنند يا خير؟ بسمه تعالى، تصرف در مال غير جايز نيست، مگر با رضايت صاحب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9259</w:t>
      </w:r>
      <w:r>
        <w:rPr>
          <w:rFonts w:eastAsia="IRNazanin" w:cs="IRNazanin"/>
          <w:color w:val="111111"/>
          <w:sz w:val="28"/>
          <w:szCs w:val="28"/>
          <w:rtl w:val="true"/>
          <w:lang w:bidi="fa-IR"/>
        </w:rPr>
        <w:t xml:space="preserve">]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سلام عليكم ورحمة الله</w:t>
      </w:r>
    </w:p>
    <w:p>
      <w:pPr>
        <w:pStyle w:val="BookText"/>
        <w:rPr/>
      </w:pPr>
      <w:r>
        <w:rPr>
          <w:rFonts w:ascii="Amiri" w:hAnsi="Amiri" w:eastAsia="Amiri" w:cs="Amiri"/>
          <w:color w:val="111111"/>
          <w:sz w:val="28"/>
          <w:sz w:val="28"/>
          <w:szCs w:val="28"/>
          <w:rtl w:val="true"/>
          <w:lang w:bidi="ar-SA"/>
        </w:rPr>
        <w:t>زمين فعلى ساختمان استاندارى ايلام مشكلى دارد كه به شرح زير به عرض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زمين در دامنۀ تپه‌هاى شهر ايلام و با شيب زياد واقع شده، طبق اظهار بعضى از اهالى بيش از بيست سال پيش سابقۀ كشت ديم دارد كه صاحبان آن تدريجاً كه شهر گسترش يافته، با انصراف از كشت به قصد ازدياد قيمت اكثراً آن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مربوط به مراتع به علت شيب زياد، ملى و جزو مراتع اعلان شده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ساختمان در نظر گرفته شده و در حال حاضر صاحبان اوليه ادعاى مالكيت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هيچ‌گونه آثارى دال بر احياى قبلى وجود ندارد و صرفاً ادعاى آنان بر اساس شخم زدن و برداشت محصول در سابق،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هم دارند كه بعد از ملى شدن زمين‌ها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هم كارمندان نماز را در محل نمازخانه برقرار مى‌كنند كه اخيراً مورد اشكال بعضى آقايان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آن قانون لغو شده استاندارى نمى‌تواند پولى بابت اين زمين‌ها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ارشاد بفرماييد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مالكيت اين زمين و موارد مشابه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برقرارى نماز جماعت چه بايد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زمين‌هاى بسيارى طبق قانون مراتع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اعلان شده، در مورد آن‌ها چه بايد كرد؟</w:t>
      </w:r>
    </w:p>
    <w:p>
      <w:pPr>
        <w:pStyle w:val="BookText"/>
        <w:rPr/>
      </w:pPr>
      <w:r>
        <w:rPr>
          <w:rFonts w:ascii="IRNazanin" w:hAnsi="IRNazanin" w:eastAsia="IRNazanin"/>
          <w:color w:val="111111"/>
          <w:sz w:val="28"/>
          <w:sz w:val="28"/>
          <w:szCs w:val="28"/>
          <w:rtl w:val="true"/>
          <w:lang w:bidi="fa-IR"/>
        </w:rPr>
        <w:t>بسمه تعالى، تا علم به غصبيت مكان نداريد نماز صحيح است و اگر ثابت شود كه متصرفين سابق قصد تملك زمين نمودند و زمين را با كشت، مالك شده بودند و بعداً هم از آن اعراض نكردند، تحصيل رضايت آنان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ولى فقيه حضرت امام خمينى، دامت بركاته</w:t>
      </w:r>
    </w:p>
    <w:p>
      <w:pPr>
        <w:pStyle w:val="BookText"/>
        <w:rPr/>
      </w:pPr>
      <w:r>
        <w:rPr>
          <w:rFonts w:ascii="IRNazanin" w:hAnsi="IRNazanin" w:eastAsia="IRNazanin"/>
          <w:color w:val="111111"/>
          <w:sz w:val="28"/>
          <w:sz w:val="28"/>
          <w:szCs w:val="28"/>
          <w:rtl w:val="true"/>
          <w:lang w:bidi="fa-IR"/>
        </w:rPr>
        <w:t>بعد از عرض سلام،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به عنوان جهيزيۀ زن به شوهر سپرده شده، پس از مطالبه آن را نمى‌دهد؛ آيا احكام وديعه و امانت‌دارى در اين مورد جارى است يا خير؟</w:t>
      </w:r>
    </w:p>
    <w:p>
      <w:pPr>
        <w:pStyle w:val="BookText"/>
        <w:rPr/>
      </w:pPr>
      <w:r>
        <w:rPr>
          <w:rFonts w:ascii="IRNazanin" w:hAnsi="IRNazanin" w:eastAsia="IRNazanin"/>
          <w:color w:val="111111"/>
          <w:sz w:val="28"/>
          <w:sz w:val="28"/>
          <w:szCs w:val="28"/>
          <w:rtl w:val="true"/>
          <w:lang w:bidi="fa-IR"/>
        </w:rPr>
        <w:t>بسمه تعالى، اگر امانت سپرده شده و پس از مطالبه پس نمى‌دهد، در حكم غصب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9261</w:t>
      </w:r>
      <w:r>
        <w:rPr>
          <w:rFonts w:eastAsia="IRNazanin" w:cs="IRNazanin"/>
          <w:color w:val="111111"/>
          <w:sz w:val="28"/>
          <w:szCs w:val="28"/>
          <w:rtl w:val="true"/>
          <w:lang w:bidi="fa-IR"/>
        </w:rPr>
        <w:t xml:space="preserve">] </w:t>
      </w:r>
      <w:r>
        <w:rPr>
          <w:rFonts w:eastAsia="IRNazanin" w:cs="IRNazanin"/>
          <w:color w:val="111111"/>
          <w:sz w:val="28"/>
          <w:szCs w:val="28"/>
          <w:lang w:bidi="fa-IR"/>
        </w:rPr>
        <w:t>5103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استفتا از محضر امام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شوهر شرعاً مى‌تواند بدون رضايت و اجازۀ زن عاقلۀ خود، از درآمد وى استفاده نموده و يا اموال منقول و غير منقول زن را متصرف گردد؟</w:t>
      </w:r>
    </w:p>
    <w:p>
      <w:pPr>
        <w:pStyle w:val="BookText"/>
        <w:rPr/>
      </w:pPr>
      <w:r>
        <w:rPr>
          <w:rFonts w:ascii="Amiri" w:hAnsi="Amiri" w:eastAsia="Amiri" w:cs="Amiri"/>
          <w:color w:val="111111"/>
          <w:sz w:val="28"/>
          <w:sz w:val="28"/>
          <w:szCs w:val="28"/>
          <w:rtl w:val="true"/>
          <w:lang w:bidi="ar-SA"/>
        </w:rPr>
        <w:t>بسمه تعالى، تصرف در مال غير بدون رضايت او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مكفى بودن درآمد زن، آيا شوهر مى‌تواند شرعاً از پرداخت نفقه به زن خود امتناع ورزد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نفقه زن بر شوهر واجب است، ولو زن درآمد كافى داشته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9262</w:t>
      </w:r>
      <w:r>
        <w:rPr>
          <w:rFonts w:eastAsia="IRNazanin" w:cs="IRNazanin"/>
          <w:color w:val="111111"/>
          <w:sz w:val="28"/>
          <w:szCs w:val="28"/>
          <w:rtl w:val="true"/>
          <w:lang w:bidi="fa-IR"/>
        </w:rPr>
        <w:t>]</w:t>
      </w:r>
      <w:r>
        <w:rPr>
          <w:rFonts w:eastAsia="IRNazanin" w:cs="IRNazanin"/>
          <w:color w:val="111111"/>
          <w:sz w:val="28"/>
          <w:szCs w:val="28"/>
          <w:lang w:bidi="fa-IR"/>
        </w:rPr>
        <w:t>5104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ضمن عرض سلام به پيشگاه مبارك و رزمندگان غيور اسلام، مستدعى است به سؤال زير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اشرار غارتگر، پولى را از مردم با توسل به ارعاب و تهديد، اخذ نموده‌اند و اكنون يكى يا دو تا از ايشان به چنگال عدالت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اسلام مى‌توان تمام پول‌هاى غارت شده و تلف شده را، از اين فرد گرفت، و يا اين‌كه هر يك از آن‌ها، مقدارى از آن پول‌ها را ضامن مى‌باشند؟ و در هر صورت، اكنون آن فردى كه دستگير و به دادسراى انقلاب تحويل داده شده، جهت جلب رضايت مردم و در نتيجه رهايى خود، تمام آن پول‌ها را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در همۀ اين پول، براى مردم جايز است يا خير؟</w:t>
      </w:r>
    </w:p>
    <w:p>
      <w:pPr>
        <w:pStyle w:val="BookText"/>
        <w:rPr/>
      </w:pPr>
      <w:r>
        <w:rPr>
          <w:rFonts w:ascii="IRNazanin" w:hAnsi="IRNazanin" w:eastAsia="IRNazanin"/>
          <w:color w:val="111111"/>
          <w:sz w:val="28"/>
          <w:sz w:val="28"/>
          <w:szCs w:val="28"/>
          <w:rtl w:val="true"/>
          <w:lang w:bidi="fa-IR"/>
        </w:rPr>
        <w:t>بسمه تعالى، اگر تمام پول‌ها به دست فرد مذكور رسيده، ضامن تمام پول‌ها است و مطالبه از او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ضمان تمام پول‌ها، اگر با رضايت خود بپردازد، تصرف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9263</w:t>
      </w:r>
      <w:r>
        <w:rPr>
          <w:rFonts w:eastAsia="IRNazanin" w:cs="IRNazanin"/>
          <w:color w:val="111111"/>
          <w:sz w:val="28"/>
          <w:szCs w:val="28"/>
          <w:rtl w:val="true"/>
          <w:lang w:bidi="fa-IR"/>
        </w:rPr>
        <w:t xml:space="preserve">] </w:t>
      </w:r>
      <w:r>
        <w:rPr>
          <w:rFonts w:eastAsia="IRNazanin" w:cs="IRNazanin"/>
          <w:color w:val="111111"/>
          <w:sz w:val="28"/>
          <w:szCs w:val="28"/>
          <w:lang w:bidi="fa-IR"/>
        </w:rPr>
        <w:t>5105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حوزۀ استفتائيۀ امام، دام ظله العالى</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مبلغى پول از طرف يكى از سازمان‌هاى اسلامى خارجى به عنوان كمك براى مجاهدين اسلامى آن‌جا در نظر گرفته شده و شخصى موظف شده كه اين پول را به آن طرف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توسط فرد حامل اين مبلغ در اثر تبادل ارزى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بانك‌هاى خارج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حساب پول آن‌جا منفعتى روى اين پول مى‌آيد؛ شخص حامل دو حصه از منفعت را روى اصل و يك حصۀ آن را به نفع شخصى خود </w:t>
      </w:r>
    </w:p>
    <w:p>
      <w:pPr>
        <w:pStyle w:val="BookText"/>
        <w:rPr/>
      </w:pPr>
      <w:r>
        <w:rPr>
          <w:rFonts w:ascii="IRNazanin" w:hAnsi="IRNazanin" w:eastAsia="IRNazanin"/>
          <w:color w:val="111111"/>
          <w:sz w:val="28"/>
          <w:sz w:val="28"/>
          <w:szCs w:val="28"/>
          <w:rtl w:val="true"/>
          <w:lang w:bidi="fa-IR"/>
        </w:rPr>
        <w:t>مى‌تواند بردارد؟ اگر نمى‌تواند، نظر امام و مورد مصرف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تبديل، اجازۀ صاحب پول معتبر است و استفاده‌اى كه از ناحيۀ تبديل پول پيدا مى‌شود ملك صاحب پول است، بايد در همان مصرفى كه مالك تعيين كرده صرف شود و شخص واسطه بدون رضايت مالك نمى‌تواند در او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9264</w:t>
      </w:r>
      <w:r>
        <w:rPr>
          <w:rFonts w:eastAsia="IRNazanin" w:cs="IRNazanin"/>
          <w:color w:val="111111"/>
          <w:sz w:val="28"/>
          <w:szCs w:val="28"/>
          <w:rtl w:val="true"/>
          <w:lang w:bidi="fa-IR"/>
        </w:rPr>
        <w:t xml:space="preserve">] </w:t>
      </w:r>
      <w:r>
        <w:rPr>
          <w:rFonts w:eastAsia="IRNazanin" w:cs="IRNazanin"/>
          <w:color w:val="111111"/>
          <w:sz w:val="28"/>
          <w:szCs w:val="28"/>
          <w:lang w:bidi="fa-IR"/>
        </w:rPr>
        <w:t>5106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ضمن سلام بر امام امت، سلامت و سعادت آن حضرت را از درگاه خداوند متعال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و خواستاريم واميدواريم كه خداوند، سايۀ اماممان را از سر ما كوتاه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از اعضاى انجمن اسلامى و بسيج مستضعفين روستاى ولى‌آباد، كه يكى از شاخه‌هاى شهرستان تنكابن است، از دست‌اندركاران خواهانيم كه زمانى را براى ديدار و تجديد پيمان با آن حضرت مقرر فرمايند؛ باشد كه با اين ديدار روحيه‌اى دوباره بگيريم و مشتاقانه‌تر در خدمت خدا و مردم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شخصى باغبان يكى از سرمايه‌داران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براى آن شخص كار كرد و بعد صاحب باغ به دلايلى مى‌خواست كه باغبان را بيرون كند؛ اما باغبان مبلغ حدود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صاحب باغ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حلال است يا خير؟</w:t>
      </w:r>
    </w:p>
    <w:p>
      <w:pPr>
        <w:pStyle w:val="BookText"/>
        <w:rPr/>
      </w:pPr>
      <w:r>
        <w:rPr>
          <w:rFonts w:ascii="IRNazanin" w:hAnsi="IRNazanin" w:eastAsia="IRNazanin"/>
          <w:color w:val="111111"/>
          <w:sz w:val="28"/>
          <w:sz w:val="28"/>
          <w:szCs w:val="28"/>
          <w:rtl w:val="true"/>
          <w:lang w:bidi="fa-IR"/>
        </w:rPr>
        <w:t>بسمه تعالى، اگر با رضايت به او داده يا قراردادى داشته‌اند كه هرگاه بخواهد او را بيرون كند پول را به او بدهد، حلال است و در غير اين صورت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9265</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رهبر كبير انقلاب اسلامى، دامت بركاته </w:t>
      </w:r>
    </w:p>
    <w:p>
      <w:pPr>
        <w:pStyle w:val="BookText"/>
        <w:rPr/>
      </w:pPr>
      <w:r>
        <w:rPr>
          <w:rFonts w:ascii="IRNazanin" w:hAnsi="IRNazanin" w:eastAsia="IRNazanin"/>
          <w:color w:val="111111"/>
          <w:sz w:val="28"/>
          <w:sz w:val="28"/>
          <w:szCs w:val="28"/>
          <w:rtl w:val="true"/>
          <w:lang w:bidi="fa-IR"/>
        </w:rPr>
        <w:t>با عرض ادب، به استحضار مى‌رساند اين‌جانبان مالك شش دانگ زمينى در حومۀ بخش دو همدان، منطقۀ صنعتى محدوده شهرى مى‌باشيم، لكن طىّ نامۀ صادرۀ سازمان شهرى استان همدان، به علت آن‌كه در تهران خانۀ مسكونى داريم و با زن و بچّه ساكن آن مى‌باشيم، مالكيت اين‌جانبان لغو گرديد، واين زمين ما به برادرزاده‌هاى</w:t>
      </w:r>
    </w:p>
    <w:p>
      <w:pPr>
        <w:pStyle w:val="BookText"/>
        <w:rPr/>
      </w:pPr>
      <w:r>
        <w:rPr>
          <w:rFonts w:ascii="IRNazanin" w:hAnsi="IRNazanin" w:eastAsia="IRNazanin"/>
          <w:color w:val="111111"/>
          <w:sz w:val="28"/>
          <w:sz w:val="28"/>
          <w:szCs w:val="28"/>
          <w:rtl w:val="true"/>
          <w:lang w:bidi="fa-IR"/>
        </w:rPr>
        <w:t>فروشنده واگذار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بيانات و فرامين آن حضرت كه قوانين خلاف شرع بايد لغو گردد، و طبق فرمان اخير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حق ندارد در مال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منقول و چه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حق كسى، دخل و تصرّف كند، يا توقيف و مصادره نمايد، مگر به حكم حاكم شرع، آن هم پس از بررسى دقيق و ثبوت حكم از نظر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حضور مبارك استفتا مى‌نمايد كه آيا لغو مالكيت اين‌جانبان از طرف اداره سازمان شهرى استان همدان مطابق قوانين شرعى بوده است يا خير؟</w:t>
      </w:r>
    </w:p>
    <w:p>
      <w:pPr>
        <w:pStyle w:val="BookText"/>
        <w:rPr/>
      </w:pPr>
      <w:r>
        <w:rPr>
          <w:rFonts w:ascii="IRNazanin" w:hAnsi="IRNazanin" w:eastAsia="IRNazanin"/>
          <w:color w:val="111111"/>
          <w:sz w:val="28"/>
          <w:sz w:val="28"/>
          <w:szCs w:val="28"/>
          <w:rtl w:val="true"/>
          <w:lang w:bidi="fa-IR"/>
        </w:rPr>
        <w:t>چون ملجأى غير از آن حضرت، كه ترتيب اثر به عرض حال ما بدهد، نمى‌دانيم، لذا ملتمسانه استدعا داريم نظر مبارك خودتان را در اين‌باره، مرقوم فرماييد كه حق شرعى ما ضايع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بندگى و جان‌نثارى</w:t>
      </w:r>
    </w:p>
    <w:p>
      <w:pPr>
        <w:pStyle w:val="BookText"/>
        <w:rPr/>
      </w:pPr>
      <w:r>
        <w:rPr>
          <w:rFonts w:ascii="IRNazanin" w:hAnsi="IRNazanin" w:eastAsia="IRNazanin"/>
          <w:color w:val="111111"/>
          <w:sz w:val="28"/>
          <w:sz w:val="28"/>
          <w:szCs w:val="28"/>
          <w:rtl w:val="true"/>
          <w:lang w:bidi="fa-IR"/>
        </w:rPr>
        <w:t>بسمه تعالى، تنها داشتن منزل مسكونى در شهر ديگر، موجب زوال مالكيت زمين نمى‌شود، و ضبط و تصرف ملك مشروع غير، غصب و حرام است،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پولى از جيب شوهر خود بردارد كه او نمى‌داند، به عنوان دزدى حساب مى‌شود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9267</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زمينى را از مال حلال خريده باشد، يا به ارث به او رسيده باشد، چه در شهر چه خارج شهر، آيا بالاجبار مى‌شود از او گرفت؟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9268</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 موات را احيا كرد و به صورت باغ يا زراعت درآورد، مى‌توان بالاجبار از او گرفت؟</w:t>
      </w:r>
    </w:p>
    <w:p>
      <w:pPr>
        <w:pStyle w:val="BookText"/>
        <w:rPr/>
      </w:pPr>
      <w:r>
        <w:rPr>
          <w:rFonts w:ascii="IRNazanin" w:hAnsi="IRNazanin" w:eastAsia="IRNazanin"/>
          <w:color w:val="111111"/>
          <w:sz w:val="28"/>
          <w:sz w:val="28"/>
          <w:szCs w:val="28"/>
          <w:rtl w:val="true"/>
          <w:lang w:bidi="fa-IR"/>
        </w:rPr>
        <w:t>بسمه تعالى، جايز نيست و رسيدگى موكول است به دولت اسلامى و مراعات مقررات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9269</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دو عدد منزل داشته باشد و به يكى از آن دو احتياج داشته باشد، آيا منزل ديگر را جبراً مى‌شود از او خريد يا اجاره كرد؟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9270</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مالكى زمين معلوم و مشخص خود را در زمانى كه مزرعه آب نداشته، به شخصى داده كه از آب مزرعۀ ديگر بكارد، آيا پس از آن‌كه چاه عميق حفر شود و خود مالك سهام چاه داشته و علاقۀ مفرط به كشاورزى داشته و دارد و بخواهد خودش استفاده نمايد، آن شخص بايستى زمين معيّن را جهت كشاورزى به صاحبش مسترد نمايد يا خير؟</w:t>
      </w:r>
    </w:p>
    <w:p>
      <w:pPr>
        <w:pStyle w:val="BookText"/>
        <w:rPr/>
      </w:pPr>
      <w:r>
        <w:rPr>
          <w:rFonts w:ascii="IRNazanin" w:hAnsi="IRNazanin" w:eastAsia="IRNazanin"/>
          <w:color w:val="111111"/>
          <w:sz w:val="28"/>
          <w:sz w:val="28"/>
          <w:szCs w:val="28"/>
          <w:rtl w:val="true"/>
          <w:lang w:bidi="fa-IR"/>
        </w:rPr>
        <w:t>بسمه تعالى، اگر زمين مذكور، به احيا يا خريدن از محيى ملك شده، تصرف و استفادۀ غير مالك از او منوط به اذن و رضايت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9271</w:t>
      </w:r>
      <w:r>
        <w:rPr>
          <w:rFonts w:eastAsia="IRNazanin" w:cs="IRNazanin"/>
          <w:color w:val="111111"/>
          <w:sz w:val="28"/>
          <w:szCs w:val="28"/>
          <w:rtl w:val="true"/>
          <w:lang w:bidi="fa-IR"/>
        </w:rPr>
        <w:t xml:space="preserve">] </w:t>
      </w:r>
      <w:r>
        <w:rPr>
          <w:rFonts w:eastAsia="IRNazanin" w:cs="IRNazanin"/>
          <w:color w:val="111111"/>
          <w:sz w:val="28"/>
          <w:szCs w:val="28"/>
          <w:lang w:bidi="fa-IR"/>
        </w:rPr>
        <w:t>5108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دفتر رهبر عالى‌قدر، امام خمينى، مدّ ظله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اراضى و قطعات در محدودۀ شهر كه مالكش شخص معيّن است و مالكيتش با موازين شرعى مى‌باشد، از طرف هيأت پنج نفرى اين اراضى، موات اعلام كرده و تقسيم مى‌كنند و پول به صاحب ملك نمى‌پردازند، كه موجب نارضايتى </w:t>
      </w:r>
    </w:p>
    <w:p>
      <w:pPr>
        <w:pStyle w:val="BookText"/>
        <w:rPr/>
      </w:pPr>
      <w:r>
        <w:rPr>
          <w:rFonts w:ascii="IRNazanin" w:hAnsi="IRNazanin" w:eastAsia="IRNazanin"/>
          <w:color w:val="111111"/>
          <w:sz w:val="28"/>
          <w:sz w:val="28"/>
          <w:szCs w:val="28"/>
          <w:rtl w:val="true"/>
          <w:lang w:bidi="fa-IR"/>
        </w:rPr>
        <w:t>مالكين و ساير مردم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رهبر عالى‌قدر را دربارۀ اين اراضى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ملك شرعى غير، بدون رضايت او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9272</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قناتى داراى آب هست؛ ولى به علت اختلاف بين چند نفر از مالكين و خرابى قسمتى از قنات و عدم توجه بعضى از مالكين، فعلاً از آب آن استفاده نمى‌شود و در نتيجه، جمعى از مالكين و زارعين اقدام به حفر چاه عميق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عده كه از آب قنات مالكيت ندارند، مى‌توانند اراضى را بدون اذن مالك شرعى تصاحب و تصرف نمايند؟</w:t>
      </w:r>
    </w:p>
    <w:p>
      <w:pPr>
        <w:pStyle w:val="BookText"/>
        <w:rPr/>
      </w:pPr>
      <w:r>
        <w:rPr>
          <w:rFonts w:ascii="IRNazanin" w:hAnsi="IRNazanin" w:eastAsia="IRNazanin"/>
          <w:color w:val="111111"/>
          <w:sz w:val="28"/>
          <w:sz w:val="28"/>
          <w:szCs w:val="28"/>
          <w:rtl w:val="true"/>
          <w:lang w:bidi="fa-IR"/>
        </w:rPr>
        <w:t>بسمه تعالى، زمين اگر مالك شرعى داشته باشد، تصرف در آن منوط به اذن و رضايت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9273</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مالكين به كشاورزى علاقه داشته باشند، ولى جمعى كه مالك قنات نيستند، اراضى را تصرف نموده باشند، مالكين حق دارند سهم اراضى خود را از آن‌ها مطالبه نمايند؟</w:t>
      </w:r>
    </w:p>
    <w:p>
      <w:pPr>
        <w:pStyle w:val="BookText"/>
        <w:rPr/>
      </w:pPr>
      <w:r>
        <w:rPr>
          <w:rFonts w:ascii="IRNazanin" w:hAnsi="IRNazanin" w:eastAsia="IRNazanin"/>
          <w:color w:val="111111"/>
          <w:sz w:val="28"/>
          <w:sz w:val="28"/>
          <w:szCs w:val="28"/>
          <w:rtl w:val="true"/>
          <w:lang w:bidi="fa-IR"/>
        </w:rPr>
        <w:t>بسمه تعالى، چنانچه ملكيت زمين به وسيلۀ يكى از اسباب شرعيه براى شخصى ثابت شود، بدون رضايت او ديگرى حق تصرف ندارد؛ و مالك قنات بودن ربطى به مالكيت زمين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9274</w:t>
      </w:r>
      <w:r>
        <w:rPr>
          <w:rFonts w:eastAsia="IRNazanin" w:cs="IRNazanin"/>
          <w:color w:val="111111"/>
          <w:sz w:val="28"/>
          <w:szCs w:val="28"/>
          <w:rtl w:val="true"/>
          <w:lang w:bidi="fa-IR"/>
        </w:rPr>
        <w:t xml:space="preserve">] </w:t>
      </w:r>
      <w:r>
        <w:rPr>
          <w:rFonts w:eastAsia="IRNazanin" w:cs="IRNazanin"/>
          <w:color w:val="111111"/>
          <w:sz w:val="28"/>
          <w:szCs w:val="28"/>
          <w:lang w:bidi="fa-IR"/>
        </w:rPr>
        <w:t>5109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مبارك حضرت حجت الاسلام والمسلمين، آيت الله العظمى جناب آقاى حاج سيد روح الله خمينى، دامت بركاته، با نهايت احترام؛ به عرض مى‌رساند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شش دانگ دهكده‌اى كه به ثبت رسيده و حدود چهارگانه آن به وسيلۀ علائم طبيعى و نصب ميله‌هايى به شرح مندرج در صورت مجلس تحديد حدود كاملاً معلوم و مشخص گرديده، به طور مشاع متعلق به خرده مالكين بوده كه در اجراى قانون اصلاحات اراضى تحت كشت به زارعين مربوطه منتقل گرديده است و يك نفر از خرده مالكين، در محل و سايرين به اقتضاى مشاغل دولتى در نقاط دور دست اين دو محل مى‌باشند و اطلاعى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دهكدۀ همجوار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اراضى هر دو دهكده بلافاصله وصل به هم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تبانى برادرش كه احد از خرده مالكين محل بوده و با سوء استفاده از عدم حضور ساير مالكين در محل، به علت هم سامان بودن اراضى به اتفاق چند نفر از زارعين خود به اراضى خرده مالكين رفته و آن را غاصبانه تصرف و مورد بهره‌بردارى قرار داده، سپس براى آمارگيرى به اداره اصلاحات ارضى مراجعه كرده و چون ساكن آن محل نبوده و هيچ‌گونه سمتى از لحاظ زارع يا مالك در آن‌جا نداشته از آمارگيرى خوددارى نموده‌اند و چندين سال است بدون هيچ‌گونه مدرك و مجوز قانونى ملك ديگران را غصب نموده است؛ آيا اين اراضى را كه بين عموم خرده مالكين مشاع است و بدون رضايت صاحبان و در غياب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نموده، شرعاً حلال مى‌باشد يا خير؟ از حضور مبارك استدعا دارد عندالله و عندالرسول، پاسخ شرعى آن را ذيلاً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كلى مسأله معلوم است كه تصرف در ملك غير موقوف است به رضايت مالك آن و خصوصيات قضيه شخصيه بايد در محاكم صالحه مطرح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9275</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زمين زراعتى واگذارى مالك را كه به عنوان تقسيم اراضى دولت به دست او رسيده، حق فروش اولويت آن را به ديگرى دارد يا نه؟ در صورت جواز فروش حق </w:t>
      </w:r>
    </w:p>
    <w:p>
      <w:pPr>
        <w:pStyle w:val="BookText"/>
        <w:rPr/>
      </w:pPr>
      <w:r>
        <w:rPr>
          <w:rFonts w:ascii="IRNazanin" w:hAnsi="IRNazanin" w:eastAsia="IRNazanin"/>
          <w:color w:val="111111"/>
          <w:sz w:val="28"/>
          <w:sz w:val="28"/>
          <w:szCs w:val="28"/>
          <w:rtl w:val="true"/>
          <w:lang w:bidi="fa-IR"/>
        </w:rPr>
        <w:t>اولويت زمين و تصرف ده سال خريدار آن زمين را، و پرداخت وجه تعيين شده به خود فروشنده آيا ورثه فروشنده مى‌تواند معامله زمين فروخته شده را به خريدار بعد از فوت فروشنده فسخ و زمين را برگردانند؟ لطفاً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امور زمين موكول به دولت اسلامى است و چنانچه زمينى را كسى شرعاً مالك بود و فروخت بدون حق فسخ ورثه نمى‌توانند فسخ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9276</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رهبر و بنيان‌گذار جمهورى اسلامى ايران، سلام عليكم</w:t>
      </w:r>
    </w:p>
    <w:p>
      <w:pPr>
        <w:pStyle w:val="BookText"/>
        <w:rPr/>
      </w:pPr>
      <w:r>
        <w:rPr>
          <w:rFonts w:ascii="IRNazanin" w:hAnsi="IRNazanin" w:eastAsia="IRNazanin"/>
          <w:color w:val="111111"/>
          <w:sz w:val="28"/>
          <w:sz w:val="28"/>
          <w:szCs w:val="28"/>
          <w:rtl w:val="true"/>
          <w:lang w:bidi="fa-IR"/>
        </w:rPr>
        <w:t>به محضر حضرت‌عالى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دو ماه پيش در يكى از بخش‌هاى يك بيمارستان، گردن‌بند طلا مفقود شده و پيگيرى اين موضوع به انجمن اسلامى محول شده و با تحقيقاتى كه به عمل آورده شد، شخص خاطى مشخص نشده و مسئوليت كارهاى مربوطۀ آن شيفت، به عهدۀ قريب به شانزده نفر يا بيشتر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مى‌توان مبلغ گردن‌بند كه بالغ بر پانزده هزار تومان است را از افراد مذكور مطالبه نماييم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مطالبه از كسى كه شرعاً ثابت نيست كه طلا را برداشته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9277</w:t>
      </w:r>
      <w:r>
        <w:rPr>
          <w:rFonts w:eastAsia="IRNazanin" w:cs="IRNazanin"/>
          <w:color w:val="111111"/>
          <w:sz w:val="28"/>
          <w:szCs w:val="28"/>
          <w:rtl w:val="true"/>
          <w:lang w:bidi="fa-IR"/>
        </w:rPr>
        <w:t xml:space="preserve">] </w:t>
      </w:r>
      <w:r>
        <w:rPr>
          <w:rFonts w:eastAsia="IRNazanin" w:cs="IRNazanin"/>
          <w:color w:val="111111"/>
          <w:sz w:val="28"/>
          <w:szCs w:val="28"/>
          <w:lang w:bidi="fa-IR"/>
        </w:rPr>
        <w:t>4080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نوشتن شعار يا صحبتى از امام براى تبليغ يا جواب‌گويى به گروهك‌ها بر روى ديوار ساختمانى، بدون اجازه و احتمالاً نارضايتى صاحب ساختمان، اشكال ندارد؟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رضايت صاحب آن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9278</w:t>
      </w:r>
      <w:r>
        <w:rPr>
          <w:rFonts w:eastAsia="IRNazanin" w:cs="IRNazanin"/>
          <w:color w:val="111111"/>
          <w:sz w:val="28"/>
          <w:szCs w:val="28"/>
          <w:rtl w:val="true"/>
          <w:lang w:bidi="fa-IR"/>
        </w:rPr>
        <w:t xml:space="preserve">] </w:t>
      </w:r>
      <w:r>
        <w:rPr>
          <w:rFonts w:eastAsia="IRNazanin" w:cs="IRNazanin"/>
          <w:color w:val="111111"/>
          <w:sz w:val="28"/>
          <w:szCs w:val="28"/>
          <w:lang w:bidi="fa-IR"/>
        </w:rPr>
        <w:t>7240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سال پيش در نهضت سوادآموزى آموزشيار بودم؛ در همان مدرسه، آموزشيار ديگرى نيز درس مى‌داد، در كلاس ديگرى حوالۀ مقدارى نفت كه دقيقاً مقدارش يادم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مى‌كنم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رئيس آموزشگاه گرفت البته بدون اطلاع من و به من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كلاس شما، و نصف مال كلاس من؛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زمستان تمام شده و احتياجى نيست و لذا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از سهميۀ خودم را به فردى كه واقعاً احتياج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توافق مسئولين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البته فقط حواله مال نهضت بود و پولش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فهميدم او قصد دارد نفت را براى منزل خودش مصرف كند، ولى از طرف مدير مدرسه و همين طور شعبه‌اى كه حواله مربوط به آن شعبه بود، اعتراض شده بود كه مدرسه اين نفت را احتياج ندارد و به آموزشيار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نمى‌دانم آيا اين آموزشيار، نفت را گرفته يا نه؟ البته اين آموزشيار، توده‌اى از آب درآمد و پاكسازى شد و من هم به خاطر بيمارى و بعد، تولد بچه نتوانستم به كارم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مدتى است نگرانم كه آيا من مسئول بودم كه به نهضت اطلاع دهم كه اين نفت مورد احتياج نيست و ناراحتم؛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نسبت به گذشته بر شما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9279</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وسايل كسب علم در مدارس مانند گچ و تخته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استفادۀ شخصى جايز است، با توجه به اين‌كه در جهت كسب علم بوده و نه استفادۀ ديگر؟</w:t>
      </w:r>
    </w:p>
    <w:p>
      <w:pPr>
        <w:pStyle w:val="BookText"/>
        <w:rPr/>
      </w:pPr>
      <w:r>
        <w:rPr>
          <w:rFonts w:ascii="Amiri" w:hAnsi="Amiri" w:eastAsia="Amiri" w:cs="Amiri"/>
          <w:color w:val="111111"/>
          <w:sz w:val="28"/>
          <w:sz w:val="28"/>
          <w:szCs w:val="28"/>
          <w:rtl w:val="true"/>
          <w:lang w:bidi="ar-SA"/>
        </w:rPr>
        <w:t>بسمه تعالى، تابع مقررات مدارس و اجازۀ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آزمايشگاه شيمى گروهى هستيم كه با اجازه و اطلاع مدير دبيرستان و زير نظر معلم شيمى آزمايش‌هايى براى تحقيق بيشتر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مواد و</w:t>
      </w:r>
    </w:p>
    <w:p>
      <w:pPr>
        <w:pStyle w:val="BookText"/>
        <w:rPr/>
      </w:pPr>
      <w:r>
        <w:rPr>
          <w:rFonts w:ascii="IRNazanin" w:hAnsi="IRNazanin" w:eastAsia="IRNazanin"/>
          <w:color w:val="111111"/>
          <w:sz w:val="28"/>
          <w:sz w:val="28"/>
          <w:szCs w:val="28"/>
          <w:rtl w:val="true"/>
          <w:lang w:bidi="fa-IR"/>
        </w:rPr>
        <w:t>احياناً از بين رفتن بعضى از وسايل در موقع آزمايش براى يك گروه چند نفره جايز است يا نه؟</w:t>
      </w:r>
    </w:p>
    <w:p>
      <w:pPr>
        <w:pStyle w:val="BookText"/>
        <w:rPr/>
      </w:pPr>
      <w:r>
        <w:rPr>
          <w:rFonts w:ascii="IRNazanin" w:hAnsi="IRNazanin" w:eastAsia="IRNazanin"/>
          <w:color w:val="111111"/>
          <w:sz w:val="28"/>
          <w:sz w:val="28"/>
          <w:szCs w:val="28"/>
          <w:rtl w:val="true"/>
          <w:lang w:bidi="fa-IR"/>
        </w:rPr>
        <w:t>بسمه تعالى، تابع مقررات دبيرستان و اجازۀ مدير است و چنانچه بدون اجازه، استفاده نمايند و يا آن‌كه وسايل به دست آنان از بين برود، ضامن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9281</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حضرت 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كالا بنا بر حكم دادسراى ويژۀ امور صنفى قرار است در اختيار تعاونى قرار گيرد، كه با قيمت‌هاى تعيين شدۀ دادگاه محترم امور صنفى، قيمت آن به صاحب كالا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كالا ضمن مراجعه براى تسريع در امر تحويل، اظهار مى‌دارد كه چون حكم دادگاه، كمتر از نصف قيمت خريد من مى‌باشد،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تكليف اعضاى تعاونى، نسبت به تحويل و توزيع كالا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تعدادى كالا، بنا بر حكم دادسراى ويژۀ امور صنفى قرار است در اختيار تعاونى قرار گيرد و بهاى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مشخّص بودن صاحبان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حساب جارى تعيين شده از طرف دادگاه واريز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تكليف اعضاى تعاونى، نسبت به تحويل و توزيع كالا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كالا از يكى از كارخانجات مصادره شده، در اختيار تعاونى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تكليف اعضاى تعاونى، نسبت به تحويل و توزيع كالا چيست؟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موارد مذكوره، مستند به حكم حاكم شرع باشد و قطع به خلاف نباشد، حكم دادگاه نافذ، و عمل به طبق آن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9282</w:t>
      </w:r>
      <w:r>
        <w:rPr>
          <w:rFonts w:eastAsia="IRNazanin" w:cs="IRNazanin"/>
          <w:color w:val="111111"/>
          <w:sz w:val="28"/>
          <w:szCs w:val="28"/>
          <w:rtl w:val="true"/>
          <w:lang w:bidi="fa-IR"/>
        </w:rPr>
        <w:t>]</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عظيم الشأن انقلاب اسلامى ايران، حضرت امام خمينى</w:t>
      </w:r>
    </w:p>
    <w:p>
      <w:pPr>
        <w:pStyle w:val="BookText"/>
        <w:rPr/>
      </w:pPr>
      <w:r>
        <w:rPr>
          <w:rFonts w:ascii="IRNazanin" w:hAnsi="IRNazanin" w:eastAsia="IRNazanin"/>
          <w:color w:val="111111"/>
          <w:sz w:val="28"/>
          <w:sz w:val="28"/>
          <w:szCs w:val="28"/>
          <w:rtl w:val="true"/>
          <w:lang w:bidi="fa-IR"/>
        </w:rPr>
        <w:t>در باغچه بعضى از مدارس دولتى يا استيجارى به وسيله كاركنان مدرسه سبزى كشت مى‌شود كه از آب لوله مدرسه مشروب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كاركنان مدرسه شرعاً مى‌توانند از سبزى يا ميوه درختان موجود در باغچه‌ها استفاده نمايند يا نه؟ خواهشمند است دستور فرماييد چگونگى امر را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مگر مقررات خاصى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9283</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استدعا دارد نسبت به موارد زير، نظر شريفتان را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كه در حومۀ تهران بوده و صاحبانشان معلوم نبوده و هنوز هم معلوم نيست و در اوايل انقلاب و بعد از آن، افراد بى‌بضاعت كه خانه نداشته‌اند، آن‌ها را گرفته و ساختمان ساخته‌اند، تصرف اين چنين زمين‌هايى از نظر شرع چطور است؟</w:t>
      </w:r>
    </w:p>
    <w:p>
      <w:pPr>
        <w:pStyle w:val="BookText"/>
        <w:rPr/>
      </w:pPr>
      <w:r>
        <w:rPr>
          <w:rFonts w:ascii="Amiri" w:hAnsi="Amiri" w:eastAsia="Amiri" w:cs="Amiri"/>
          <w:color w:val="111111"/>
          <w:sz w:val="28"/>
          <w:sz w:val="28"/>
          <w:szCs w:val="28"/>
          <w:rtl w:val="true"/>
          <w:lang w:bidi="ar-SA"/>
        </w:rPr>
        <w:t>بسمه تعالى، با نظر مسئولين مربوطه، در دولت اسلامى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حالا يا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زمين‌ها ارزش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صاحبانشان پيدا شود، چه بايد كرد؟ آيا بايد خانه را واگذار كرد يا بهاى زمين را داد؟ اگر بخواهيم بهاى زمين را بدهيم، آيا بايد بهاى زمان انقلاب را بدهيم، يا قيمت روز آن را پرداخت كنيم؟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مالك شرعى زمين معلوم است، بايد رضايت او تحصيل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صاحب زمين كسى باشد كه به احتمال زياد در زمان طاغوت، اين زمين‌ها را به زور گرفته باشد،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شريف امامى، آموزگار نخست‌وزير رژيم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همان است كه قبلاً ذكر شد و امر اين زمين‌ها، با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اين‌چنين تصرفى درست باشد و افرادى كه اين خانه‌ها را ساخته‌اند، اگر بنابر ضرورت زندگيشان بخواهند از تهران به شهرستان‌هاى ديگر بروند، آيا مى‌توانند اين خانه‌ها را با شرايط مذكور بفروشند؟ و در صورت جواز، آيا تنها بنا و آنچه كه در آن ساخته، بايد بفروشند يا زمين آن را هم مى‌توانند بفروشند؟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زمين‌هايى كه سند محضرى ندارد و صاحب ملك، قولنامه‌اى مى‌فروشد، از نظر شرع چطور است؟</w:t>
      </w:r>
    </w:p>
    <w:p>
      <w:pPr>
        <w:pStyle w:val="BookText"/>
        <w:rPr/>
      </w:pPr>
      <w:r>
        <w:rPr>
          <w:rFonts w:ascii="Amiri" w:hAnsi="Amiri" w:eastAsia="Amiri" w:cs="Amiri"/>
          <w:color w:val="111111"/>
          <w:sz w:val="28"/>
          <w:sz w:val="28"/>
          <w:szCs w:val="28"/>
          <w:rtl w:val="true"/>
          <w:lang w:bidi="ar-SA"/>
        </w:rPr>
        <w:t>بسمه تعالى، بايد با مراعات موازين شرعى، و مقررات دولت اسلامى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9288</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چيزى كه توقيف شده، مثل خانه و حمام و غيره، تصرف اشخاص جايز است يا نه؟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توقيف از طرف دولت اسلامى است ميزان مقررات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9289</w:t>
      </w:r>
      <w:r>
        <w:rPr>
          <w:rFonts w:eastAsia="IRNazanin" w:cs="IRNazanin"/>
          <w:color w:val="111111"/>
          <w:sz w:val="28"/>
          <w:szCs w:val="28"/>
          <w:rtl w:val="true"/>
          <w:lang w:bidi="fa-IR"/>
        </w:rPr>
        <w:t>]</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مرجع عالى‌قدر تشيع، و رهبر كبير انقلاب، امام خمينى، دامت بركاته</w:t>
      </w:r>
    </w:p>
    <w:p>
      <w:pPr>
        <w:pStyle w:val="BookText"/>
        <w:rPr/>
      </w:pPr>
      <w:r>
        <w:rPr>
          <w:rFonts w:ascii="IRNazanin" w:hAnsi="IRNazanin" w:eastAsia="IRNazanin"/>
          <w:color w:val="111111"/>
          <w:sz w:val="28"/>
          <w:sz w:val="28"/>
          <w:szCs w:val="28"/>
          <w:rtl w:val="true"/>
          <w:lang w:bidi="fa-IR"/>
        </w:rPr>
        <w:t>اين‌جانب ساكن قريۀ حصارك كرج، مدت چهارده سال است كه باغى را در ده حصارك، جنب امامزاده محمد، به مساحت تقريبى شش‌هزار متر مربع احداث نموده‌ام و چون زمين‌هاى اطرافش، جهت احداث مسكن فروخته شده و خانه‌سازى شده است، در نتيجه نهر آب باغ مزبور، از ميان خانه‌هاى جديد الاحداث عبور مى‌كند، به طورى كه آبيارى را مشكل نموده و به علاوه موجب خسارت و ضرر به خانه‌هاى مسكونى جديد مى‌شود و با توجه به اين‌كه باغ فوق، جزء اموال مصادره شده نيست، آيا شرعاً مى‌توانم آن را به فروش برسانم يا خير؟</w:t>
      </w:r>
    </w:p>
    <w:p>
      <w:pPr>
        <w:pStyle w:val="BookText"/>
        <w:rPr/>
      </w:pPr>
      <w:r>
        <w:rPr>
          <w:rFonts w:ascii="Amiri" w:hAnsi="Amiri" w:eastAsia="Amiri" w:cs="Amiri"/>
          <w:color w:val="111111"/>
          <w:sz w:val="28"/>
          <w:sz w:val="28"/>
          <w:szCs w:val="28"/>
          <w:rtl w:val="true"/>
          <w:lang w:bidi="ar-SA"/>
        </w:rPr>
        <w:t>بسمه تعالى، اختيار ملك، در اصل فروش و انتخاب مشترى، با مالك شرعى است و مراعات مقررات دولت اسلامى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9290</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خواهشمند است نظريه خود را دربارۀ مسأله زير مرقوم فرماييد</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زمينى در مقابل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وجه نقد،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دفتر خانه‌سازى براى مستضعفين، به اين‌جانب طبق ضوابطى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مى‌بايست از تاريخ عقد قرارداد به مدت سه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ساختمان انجام شود و در غير اين صورت، زمين برگشت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 و شروع به ساختن ساختمانى دوطبقه كردم، كه يك طبقۀ آن، با مقدارى از پول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تصميم داشت پس از ازدواج در آن سكونت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از مقدار پولى كه متعلق به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از شروع ساختمان گذشته بود، براى تكميل كردن، احتياج به پول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درخواست وام، به بنياد مراجعه نمودم و بنياد جواب گفت كه هيچ‌گونه تعهدى نسبت به ساختن ساختمان و پرداخت وام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اجبار براى كامل كردن ساختمان، مقدارى مقروض شدم، كه پس از تكميل ساختمان، قرض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كه تكميل شد، موعد قرض فرا رسيد، و براى پرداخت آن، مجبور شدم يك طبقه از آن ساختمان را، به مدت يك‌سال اجاره و رهن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ساختمان و موعد اجاره، به پايان رسيده، شخص مذكور ساختمان را تخليه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فرزند اين‌جانب به تكليف رسيده و تصميم به ازدواج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بدهى ساختمان، به دفتر خانه‌سازى براى مستضعفين مراجعه نمودم، كه هم راجع به گرفتن سند اقدام نمايم، و هم موقعيت فعلى را با آن‌ها در ميان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پاسخ گفته‌اند كه شما حقى نسبت به آن يك طبقه كه اجاره داده‌ايد، نداريد و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هيچ‌گونه حقى نسبت به ساختمان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جداگانه براى خود، سندى اختيار كند و شما مالك يك طبقه از آن دو طبقه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آن رهبر محبوب و اميد مظلومان در مورد مسأله زير، باعث دلگرمى اين قبيل مظلومان ذكر شده در بالا،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شخصى مى‌تواند نسبت به ساختمانى كه هيچ‌گونه نقشى در ساختمان و مخارج آن ندارد، از نظر شرع حقى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دفتر خانه‌سازى براى مستضعفين، از نظر شرع مى‌تواند سهمى از خانه‌اى كه دسترنج يك عمر زحمات اين‌جانب بوده، براى چنين شخص ظالم، كه مدت‌ها است باعث ناراحتى و نگرانى خود و خانواده اين‌جانب شده، حقّى قائل شود؟</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به امر زمين، موكول به دولت اسلامى است و ساختمان ملك كسى است كه آن را با پول خود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9291</w:t>
      </w:r>
      <w:r>
        <w:rPr>
          <w:rFonts w:eastAsia="IRNazanin" w:cs="IRNazanin"/>
          <w:color w:val="111111"/>
          <w:sz w:val="28"/>
          <w:szCs w:val="28"/>
          <w:rtl w:val="true"/>
          <w:lang w:bidi="fa-IR"/>
        </w:rPr>
        <w:t>]</w:t>
      </w:r>
      <w:r>
        <w:rPr>
          <w:rFonts w:eastAsia="IRNazanin" w:cs="IRNazanin"/>
          <w:color w:val="111111"/>
          <w:sz w:val="28"/>
          <w:szCs w:val="28"/>
          <w:lang w:bidi="fa-IR"/>
        </w:rPr>
        <w:t>5117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مستطاب رهبر كبير انقلاب اسلامى ايران، حضرت آيت الله امام خمينى، دامت افاضاته، احتراماً؛ طول عمر و موفقيت آن قائد عظيم الشأن را از درگاه ايزد متعال آرزومنديم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اين‌جانبان نمايندگان منتخب صنف فرش تهران به مسائلى برخورد نموده‌ايم كه با كسب تكليف شرعى از محضر آن جناب، جوابگوى افراد صنف خود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نظام صنفى اصناف در شوراى انقلاب به تصويب رسيده و براى افراد صنف، خطوطى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نمايندگان منتخب صنف مى‌توانند مبلغى به عنوان تأمين هزينه‌هاى اتحاديه، به يك نسبت مشخص دريافت نمايند و اگر واحدى از پرداخت ماهانه خوددارى كرد، بالاجبار از او مطالبه نمايند؟</w:t>
      </w:r>
    </w:p>
    <w:p>
      <w:pPr>
        <w:pStyle w:val="BookText"/>
        <w:rPr/>
      </w:pPr>
      <w:r>
        <w:rPr>
          <w:rFonts w:ascii="IRNazanin" w:hAnsi="IRNazanin" w:eastAsia="IRNazanin"/>
          <w:color w:val="111111"/>
          <w:sz w:val="28"/>
          <w:sz w:val="28"/>
          <w:szCs w:val="28"/>
          <w:rtl w:val="true"/>
          <w:lang w:bidi="fa-IR"/>
        </w:rPr>
        <w:t>بسمه تعالى، نمى‌توانند از كسى وجهى زايد بر آنچه كه تعهد نموده، بدون رضايت دريافت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وضع مخارج اتحاديه، مازاد مبلغ دريافتى بالا را مى‌توانند در امور خيريه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بازسازى مناطق جنگى، جبهه‌ها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نمايند؟</w:t>
      </w:r>
    </w:p>
    <w:p>
      <w:pPr>
        <w:pStyle w:val="BookText"/>
        <w:rPr/>
      </w:pPr>
      <w:r>
        <w:rPr>
          <w:rFonts w:ascii="IRNazanin" w:hAnsi="IRNazanin" w:eastAsia="IRNazanin"/>
          <w:color w:val="111111"/>
          <w:sz w:val="28"/>
          <w:sz w:val="28"/>
          <w:szCs w:val="28"/>
          <w:rtl w:val="true"/>
          <w:lang w:bidi="fa-IR"/>
        </w:rPr>
        <w:t>بسمه تعالى، اختيار تعيين مصرف پول دريافتى با صاحبان پول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عرف بازار، جواز هر صنف داراى قيمت نسبتاً خوبى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صدور جواز كسب،</w:t>
      </w:r>
    </w:p>
    <w:p>
      <w:pPr>
        <w:pStyle w:val="BookText"/>
        <w:rPr/>
      </w:pPr>
      <w:r>
        <w:rPr>
          <w:rFonts w:ascii="IRNazanin" w:hAnsi="IRNazanin" w:eastAsia="IRNazanin"/>
          <w:color w:val="111111"/>
          <w:sz w:val="28"/>
          <w:sz w:val="28"/>
          <w:szCs w:val="28"/>
          <w:rtl w:val="true"/>
          <w:lang w:bidi="fa-IR"/>
        </w:rPr>
        <w:t>نمايندگان منتخب صنف مجاز هستند مبلغى را مطالبه نمايند و مبلغ مذكور را به حساب اتحاديه واريز نمايند؟</w:t>
      </w:r>
    </w:p>
    <w:p>
      <w:pPr>
        <w:pStyle w:val="BookText"/>
        <w:rPr/>
      </w:pPr>
      <w:r>
        <w:rPr>
          <w:rFonts w:ascii="IRNazanin" w:hAnsi="IRNazanin" w:eastAsia="IRNazanin"/>
          <w:color w:val="111111"/>
          <w:sz w:val="28"/>
          <w:sz w:val="28"/>
          <w:szCs w:val="28"/>
          <w:rtl w:val="true"/>
          <w:lang w:bidi="fa-IR"/>
        </w:rPr>
        <w:t>بسمه تعالى، تابع مقررات دولت اسلامى است و خارج از حدود مقررات، حق ندارند از كسى چيزى مطالبه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نمايندگان منتخب صنف مختارند از ادامۀ كار واحدهايى كه طبق ضوابط نظام صنفى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نظام صنفى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اتحاديه نيستند جلوگيرى به عمل آورند و در صورت عدم تطبيق</w:t>
      </w:r>
    </w:p>
    <w:p>
      <w:pPr>
        <w:pStyle w:val="BookText"/>
        <w:rPr/>
      </w:pPr>
      <w:r>
        <w:rPr>
          <w:rFonts w:ascii="Amiri" w:hAnsi="Amiri" w:eastAsia="Amiri" w:cs="Amiri"/>
          <w:color w:val="111111"/>
          <w:sz w:val="28"/>
          <w:sz w:val="28"/>
          <w:szCs w:val="28"/>
          <w:rtl w:val="true"/>
          <w:lang w:bidi="ar-SA"/>
        </w:rPr>
        <w:t>از ضوابط، محل كار آن‌ها را تعطيل نمايند؟</w:t>
      </w:r>
    </w:p>
    <w:p>
      <w:pPr>
        <w:pStyle w:val="BookText"/>
        <w:rPr/>
      </w:pPr>
      <w:r>
        <w:rPr>
          <w:rFonts w:ascii="IRNazanin" w:hAnsi="IRNazanin" w:eastAsia="IRNazanin"/>
          <w:color w:val="111111"/>
          <w:sz w:val="28"/>
          <w:sz w:val="28"/>
          <w:szCs w:val="28"/>
          <w:rtl w:val="true"/>
          <w:lang w:bidi="fa-IR"/>
        </w:rPr>
        <w:t>بسمه تعالى، اتخاذ تصميم در اين‌گونه امور، موكول به دولت جمهورى اسلامى و محاكم قضايى با مراعات ضوابط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9293</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سلام، عرض مى‌شود كه پدر و عموهايم مقدارى از مرتع جنگلى، از پدر خودشان به ارث بردند و سهم هر يك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آن مقدار ملك به ارث رسيدۀ خود را، به عنوان خرج بعد از فوت وصيت كرده است، ما هم چهار برادر هستيم كه وصى پدر خود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فوت، آن را به يكى از برادرانش اجاره داد و عموى ما ملك را تصرف نموده، ولى نه ملك را به ما مى‌دهد و نه اجارۀ آن را، و خرج ميت 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نسبت به اين ثلث چيست؟ در ضمن شغل ما چهار برادر حشم دارى است و ملك خودمان را هم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و قانونى ما مى‌توانيم دربارۀ اين ملك اقدام بنماييم يا خير؟ لطفاً جواب را كتبى ارائه بفرماييد،كه مورد احتياج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منوط است به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9294</w:t>
      </w:r>
      <w:r>
        <w:rPr>
          <w:rFonts w:eastAsia="IRNazanin" w:cs="IRNazanin"/>
          <w:color w:val="111111"/>
          <w:sz w:val="28"/>
          <w:szCs w:val="28"/>
          <w:rtl w:val="true"/>
          <w:lang w:bidi="fa-IR"/>
        </w:rPr>
        <w:t xml:space="preserve">] </w:t>
      </w:r>
      <w:r>
        <w:rPr>
          <w:rFonts w:eastAsia="IRNazanin" w:cs="IRNazanin"/>
          <w:color w:val="111111"/>
          <w:sz w:val="28"/>
          <w:szCs w:val="28"/>
          <w:lang w:bidi="fa-IR"/>
        </w:rPr>
        <w:t>5119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انور حضرت آيت الله العظمى، آقاى خمينى، متّع الله المسلمين بطول عمره الشريف، محترماً به عرض عالى مى‌رسانيم كه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هكتار آب و ملك موروثى جدمان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كارش را خودمان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سانحۀ مريضى كه پيش آمد، طبق قرارداد و نوشتۀ يك ساله، به دست كارگرى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مى‌خواهيم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انجام دهيم و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ملك و آب موروثى حقّه را با قرار سه الى چهار سال </w:t>
      </w:r>
    </w:p>
    <w:p>
      <w:pPr>
        <w:pStyle w:val="BookText"/>
        <w:rPr/>
      </w:pPr>
      <w:r>
        <w:rPr>
          <w:rFonts w:ascii="IRNazanin" w:hAnsi="IRNazanin" w:eastAsia="IRNazanin"/>
          <w:color w:val="111111"/>
          <w:sz w:val="28"/>
          <w:sz w:val="28"/>
          <w:szCs w:val="28"/>
          <w:rtl w:val="true"/>
          <w:lang w:bidi="fa-IR"/>
        </w:rPr>
        <w:t>نبايد واگذار نمايد؟ اگر شرعاً مالك و مستحق زراعت كردن هستيم مزيّن به خاتم شريف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اين‌كه امسال كلاً ما را از حق مالكيت طرد نموده، به دادگاه صالحه شكايت داديم، آن هم وقت رسيدگى را، چهار ماه ديگر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نمى‌دانيم آيا قانون اسلامى، براى رسيدن به حق حقه، اجرا مى‌شود يا خير؟</w:t>
      </w:r>
    </w:p>
    <w:p>
      <w:pPr>
        <w:pStyle w:val="BookText"/>
        <w:rPr/>
      </w:pPr>
      <w:r>
        <w:rPr>
          <w:rFonts w:ascii="IRNazanin" w:hAnsi="IRNazanin" w:eastAsia="IRNazanin"/>
          <w:color w:val="111111"/>
          <w:sz w:val="28"/>
          <w:sz w:val="28"/>
          <w:szCs w:val="28"/>
          <w:rtl w:val="true"/>
          <w:lang w:bidi="fa-IR"/>
        </w:rPr>
        <w:t>بسمه تعالى، رسيدگى موكول به دادگاه‌هاى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9295</w:t>
      </w:r>
      <w:r>
        <w:rPr>
          <w:rFonts w:eastAsia="IRNazanin" w:cs="IRNazanin"/>
          <w:color w:val="111111"/>
          <w:sz w:val="28"/>
          <w:szCs w:val="28"/>
          <w:rtl w:val="true"/>
          <w:lang w:bidi="fa-IR"/>
        </w:rPr>
        <w:t xml:space="preserve">] </w:t>
      </w:r>
      <w:r>
        <w:rPr>
          <w:rFonts w:eastAsia="IRNazanin" w:cs="IRNazanin"/>
          <w:color w:val="111111"/>
          <w:sz w:val="28"/>
          <w:szCs w:val="28"/>
          <w:lang w:bidi="fa-IR"/>
        </w:rPr>
        <w:t>5120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حضرت آيت الله العظمى امام خمينى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اهل سبزوار خانه‌اى در چندين سال پيش خريدارى و حدود پانزده سال با شوهر و فرزندم در آن ساكن بوده و چند سالى است به سبزوار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حدود پنجاه سال قبل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چند نفر از اهالى ده، قفل درب خانه‌ام را شكسته؛ به دليل آن‌كه زمين خانۀ مذكور در زمان ساخت، محل برج بوده و متعلق به بيت‌المال است و براى پايگاه بسيج متصرف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نظريۀ خود را در مورد مالكيت حقير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ملك غير بدون اجازۀ مالك، غصب و حرام است و مدعى عدم مالكيت تا دعواى خود را به وجه شرعى ثابت نكند، حق مزاحمت ندارد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9296</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بيان فرماييد كه علماى علميه و فقهاى اثنى عشريه در اين مسأله شرعيه چه مى‌فرمايند؟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روستاهاى حومۀ بيهند، اراضى ملكى مشروعى دارم، كه ثبتى و </w:t>
      </w:r>
    </w:p>
    <w:p>
      <w:pPr>
        <w:pStyle w:val="BookText"/>
        <w:rPr/>
      </w:pPr>
      <w:r>
        <w:rPr>
          <w:rFonts w:ascii="IRNazanin" w:hAnsi="IRNazanin" w:eastAsia="IRNazanin"/>
          <w:color w:val="111111"/>
          <w:sz w:val="28"/>
          <w:sz w:val="28"/>
          <w:szCs w:val="28"/>
          <w:rtl w:val="true"/>
          <w:lang w:bidi="fa-IR"/>
        </w:rPr>
        <w:t>متصرفى چندين سالۀ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قبلى، عده‌اى به يارى چند نفر ثروتمند شهرنشين، با پشتيبانى خوانين، در اراضى كشاورزى فدوى، بدون اجازۀ من ده حلقه چاه حفر كردند و خساراتى توليد نمودند كه از امور كشاورزى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و دادگاه مراجعه كردم و در دادگاه براى مقدارى خسارت از نظر عرف، حاكم شده‌ام، ولى تا به حال جواب خسارت را هم نداده‌اند، سؤال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شرعى، حق داشته‌اند در اراضى كشاورزى ثبتى ملكى بنده چاه حفر كنند يا خير؟ و آيا بايستى مقدار اراضى كه چاه در آن حفر شده، از كشت و زراعت محروم باشد و يا اين‌كه از بنده خريدارى 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آتيه، در اثر آفات ارضى و سماوى، آبى از بندسار و چاه آب موتورى بنده به داخل ده حلقه چاه مورد بحث رسوخ نمايد، و براى متجاوزين توليد خسارت كند، شرعاً چه تكليفى خواهد داشت؟ من حدود چهارده نفر عائله دارم، شغل و اميدم همين كشاورزى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محكوميت متجاوزين در مورد جبران خسارت از نظر عرف، به پيوست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براى بررسى و احقاق حق، به محاكم قضايى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9297</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امت، ضمن عرض سلام، معروض مى‌دارد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اراضى اين‌جانبان كه چمن‌زار و زمين كشت بود، فئودال‌ها در زمان رژيم طاغوت، با زور از ما گرفته و در مقابل آن، پول قابل توجهى، سال به سال به عنوان اجاره در اختيار ايلات منطقه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هر جا شكايت كرديم، جواب مثبت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با يارى خداوند عالم، و با همت مردم دلير ايران، مخصوصاً با رهبرى بى‌دريغ خمينى بت شكن، دولت طاغوت ريشه كن شد و به جايش دولت جمهورى اسلامى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صاحبان آن زمين‌هاى غصب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تمامى پيرمرد و بيوه زن و صغير و يتيم و مستضعف‌ترين مردم منطقه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با سند موجود و معتبر، كه در دست دارند، روى آن زمين‌ها كشت و زراعت كنند يا نه؟</w:t>
      </w:r>
    </w:p>
    <w:p>
      <w:pPr>
        <w:pStyle w:val="BookText"/>
        <w:rPr/>
      </w:pPr>
      <w:r>
        <w:rPr>
          <w:rFonts w:ascii="IRNazanin" w:hAnsi="IRNazanin" w:eastAsia="IRNazanin"/>
          <w:color w:val="111111"/>
          <w:sz w:val="28"/>
          <w:sz w:val="28"/>
          <w:szCs w:val="28"/>
          <w:rtl w:val="true"/>
          <w:lang w:bidi="fa-IR"/>
        </w:rPr>
        <w:t>بسمه تعالى، اگر مدعى به وجه شرعى ثابت كند كه ملكى از او غصب شده، مى‌تواند ملك خود را مطالبه نمايد و اگر نزاعى در بين است، براى فيصلۀ آن، به محاكم قضايى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9298</w:t>
      </w:r>
      <w:r>
        <w:rPr>
          <w:rFonts w:eastAsia="IRNazanin" w:cs="IRNazanin"/>
          <w:color w:val="111111"/>
          <w:sz w:val="28"/>
          <w:szCs w:val="28"/>
          <w:rtl w:val="true"/>
          <w:lang w:bidi="fa-IR"/>
        </w:rPr>
        <w:t xml:space="preserve">]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افاضاته، پس از اهداى سلام به پيشگاه مبارك؛ سلامت و طول عمر جناب‌عالى را از خداوند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 تقاضا مى‌شود به مسألۀ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دزد و سارق مسلّح به نوبت‌هاى متوالى از مردم بى‌دفاع روستايى، به زورِ اسلحه مبلغ صد و پانزده هزار تومان پول اخاذى كرده‌اند كه نوبت اول به عنوان مثال، جلال خان و عده‌اى مبلغ پانزده هزار تومان و نوبت دوم جلال خان و عده‌اى مبلغ بيست هزار تومان، نوبت سوم جلال خان و حسين و آزاد مبلغ سى هزار تومان، نوبت چهارم جلال خان و على و غيره مبلغ پنجاه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اين عده، حسين و على به چنگال عدالت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جلب رضايت مردم و رهايى خود از زندان، تمام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صد و پانزده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كرده‌اند؛ آيا از نظر شرع مقدّس اسلام جايز است كه اهالى، همۀ مبلغ پول را تصرف كنند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پولى كه دادگاه‌هاى شرعى به حساب پول آن‌ها به آن‌ها مى‌دهند، مى‌توانند بگيرند؛ مگر اين‌كه علم داشته باشند از آن‌ها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9299</w:t>
      </w:r>
      <w:r>
        <w:rPr>
          <w:rFonts w:eastAsia="IRNazanin" w:cs="IRNazanin"/>
          <w:color w:val="111111"/>
          <w:sz w:val="28"/>
          <w:szCs w:val="28"/>
          <w:rtl w:val="true"/>
          <w:lang w:bidi="fa-IR"/>
        </w:rPr>
        <w:t>]</w:t>
      </w:r>
      <w:r>
        <w:rPr>
          <w:rFonts w:eastAsia="IRNazanin" w:cs="IRNazanin"/>
          <w:color w:val="111111"/>
          <w:sz w:val="28"/>
          <w:szCs w:val="28"/>
          <w:lang w:bidi="fa-IR"/>
        </w:rPr>
        <w:t>5124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عالى‌قدر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بدين وسيله استفتا مى‌نمايد نسبت به رقبات مندرج در حكم كه در رژيم منحوس ستم‌شاهى و در عصر ناصرالدين شاه قاجار كه حكومت ظلم و جور شاهنشاهى و حكام عملۀ ظلم بر همۀ كشور ما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به شرح مندرج در حكم كه بر عليه ستمگران و حكام و ولايت قيام نموده‌اند و جان خود را در اين راه نهاده‌اند و اموال ايشان توسط عده‌اى از خدا بى‌خبر عدواناً غصب و تصرف شده است و نظر به اين‌كه اولاد صغار ايشان بى‌سرپرست و بى‌دادرس بوده‌اند، حكم مزبور نيز كأن لم يكن و بلا اجرا مانده است و هم‌اكنون در زمان حاضر، تعدادى از اين رقبات در دست اولاد همان متصرفين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اظهار لطف فرموده نظر مبارك را شرعاً و قانوناً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و تحقيق دربارۀ مطلب مرقوم، موقوف به دادگاه‌هاى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eastAsia="IRNazanin" w:cs="IRNazanin"/>
          <w:color w:val="111111"/>
          <w:sz w:val="28"/>
          <w:szCs w:val="28"/>
          <w:lang w:bidi="fa-IR"/>
        </w:rPr>
        <w:t>5125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طلبه‌اى يك قطعه از اراضى كوى طلاب آستانۀ مقدّس رضوى را با اذن حاكم شرع به عنوان اجاره به مدّت بيست سال اخذ نموده و اجارۀ ساليانۀ آن را هم يكى دو سال داده، ولى در غياب او شخص ديگرى ساختمانى روى آن بنا كرده، آيا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زمين ساختمان كرده، و مدّت چند سال هر طور كه خواسته استفاده و تصرّف و سكنا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استفاده و تصرّف و سكنا ضامن است يا نه؟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9301</w:t>
      </w:r>
      <w:r>
        <w:rPr>
          <w:rFonts w:eastAsia="IRNazanin" w:cs="IRNazanin"/>
          <w:color w:val="111111"/>
          <w:sz w:val="28"/>
          <w:szCs w:val="28"/>
          <w:rtl w:val="true"/>
          <w:lang w:bidi="fa-IR"/>
        </w:rPr>
        <w:t>]</w:t>
      </w:r>
      <w:r>
        <w:rPr>
          <w:rFonts w:eastAsia="IRNazanin" w:cs="IRNazanin"/>
          <w:color w:val="111111"/>
          <w:sz w:val="28"/>
          <w:szCs w:val="28"/>
          <w:lang w:bidi="fa-IR"/>
        </w:rPr>
        <w:t>5126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 قدمگاه كاشان كه چهل و هشت جريب بود و از طرف عالم ربّانى السيد فخرالدين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زاده سيد اعظم السيد على كه فعلاً صحن و بقعه آن در قدمگاه است كه از اولاد امام زاده يحيى كه گنبد و بارگاه آن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وقف بر دفن اموات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طاغوتى، قبور مسلمين حتى قبور عده‌اى از علماى بزرگ و سادات عالى‌مقدار را بر هم زدند و مانع از دفن شدند و در آن خانه و مدرسه و غيره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در حوض‌هاى آن وضو گرفت و در آن بناها نماز خواند يا حكم غصب بر آن جارى و وضو و نماز در آن باطل مى‌باشد؟</w:t>
      </w:r>
    </w:p>
    <w:p>
      <w:pPr>
        <w:pStyle w:val="BookText"/>
        <w:rPr/>
      </w:pPr>
      <w:r>
        <w:rPr>
          <w:rFonts w:ascii="IRNazanin" w:hAnsi="IRNazanin" w:eastAsia="IRNazanin"/>
          <w:color w:val="111111"/>
          <w:sz w:val="28"/>
          <w:sz w:val="28"/>
          <w:szCs w:val="28"/>
          <w:rtl w:val="true"/>
          <w:lang w:bidi="fa-IR"/>
        </w:rPr>
        <w:t>بسمه تعالى، اگر وقف بودن قبرستان ثابت است، تصرفات مذكوره، حكم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مساجد كه در مسير خيابان‌ها واقع شده است، نظر مبارك عالى در مورد آن‌ها چه مى‌باشد؟</w:t>
      </w:r>
    </w:p>
    <w:p>
      <w:pPr>
        <w:pStyle w:val="BookText"/>
        <w:rPr/>
      </w:pPr>
      <w:r>
        <w:rPr>
          <w:rFonts w:ascii="IRNazanin" w:hAnsi="IRNazanin" w:eastAsia="IRNazanin"/>
          <w:color w:val="111111"/>
          <w:sz w:val="28"/>
          <w:sz w:val="28"/>
          <w:szCs w:val="28"/>
          <w:rtl w:val="true"/>
          <w:lang w:bidi="fa-IR"/>
        </w:rPr>
        <w:t>بسمه تعالى، مساجدى كه در مسير جاده واقع شده است، اگر به هيچ وجه احتمال عود ندارد، حكم مسجد بر آن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9302</w:t>
      </w:r>
      <w:r>
        <w:rPr>
          <w:rFonts w:eastAsia="IRNazanin" w:cs="IRNazanin"/>
          <w:color w:val="111111"/>
          <w:sz w:val="28"/>
          <w:szCs w:val="28"/>
          <w:rtl w:val="true"/>
          <w:lang w:bidi="fa-IR"/>
        </w:rPr>
        <w:t xml:space="preserve">] </w:t>
      </w:r>
      <w:r>
        <w:rPr>
          <w:rFonts w:eastAsia="IRNazanin" w:cs="IRNazanin"/>
          <w:color w:val="111111"/>
          <w:sz w:val="28"/>
          <w:szCs w:val="28"/>
          <w:lang w:bidi="fa-IR"/>
        </w:rPr>
        <w:t>5127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زيد عزّه</w:t>
      </w:r>
    </w:p>
    <w:p>
      <w:pPr>
        <w:pStyle w:val="BookText"/>
        <w:rPr/>
      </w:pPr>
      <w:r>
        <w:rPr>
          <w:rFonts w:ascii="IRNazanin" w:hAnsi="IRNazanin" w:eastAsia="IRNazanin"/>
          <w:color w:val="111111"/>
          <w:sz w:val="28"/>
          <w:sz w:val="28"/>
          <w:szCs w:val="28"/>
          <w:rtl w:val="true"/>
          <w:lang w:bidi="fa-IR"/>
        </w:rPr>
        <w:t>پس از عرض سلام، اميد است وجود گراميتان تا ظهور حضرت بقية الله الأعظم عجل الله تعالى فرجه الشريف از گزند حوادث مصون و بر دشمنان اسلام و مسلمين پيروز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در بين است، خواهشمند است جواب بفرماييد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واقفى مسجد و چند باب مغازه براى مخارج ضرورى مسجد ساخته و به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خانه‌اى را كه مشرف به خيابان است، جهت قبرستان خود و </w:t>
      </w:r>
    </w:p>
    <w:p>
      <w:pPr>
        <w:pStyle w:val="BookText"/>
        <w:rPr/>
      </w:pPr>
      <w:r>
        <w:rPr>
          <w:rFonts w:ascii="IRNazanin" w:hAnsi="IRNazanin" w:eastAsia="IRNazanin"/>
          <w:color w:val="111111"/>
          <w:sz w:val="28"/>
          <w:sz w:val="28"/>
          <w:szCs w:val="28"/>
          <w:rtl w:val="true"/>
          <w:lang w:bidi="fa-IR"/>
        </w:rPr>
        <w:t>خانواده‌اش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واقف بنا به وصيتش در همين خانه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تفاصيلى كه به عرض رسيد، آيا بسيج مستضعفين مسجد، مى‌توانند از اين قبرستان خانوادگى به عنوان كتابخانه يا مشابه آن استفاده نمايند يا دخل و تصرّف در آن حرام مى‌باشد؟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منوط به اجازۀ صاحب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9303</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ما جان بركفان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به استحضار برسانيم كه ما آن زبان گويا را نداريم كه از شما، قدردانى و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كارى كه از دست ما بر مى‌آيد، اين است كه به سلامتى شما دعا كنيم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خدايا، تا انقلاب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دائماً زمزمه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شرعى داشتم و آن اين بود كه ما اخيراً يك شماره‌اى به دستمان رسيده است كه با اين شماره مى‌توانيم به طور رايگان با تمام نقاط امريكا، تماس تلفنى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صاحب شركت تلفن، سال‌هاى سال حقوق مستضعفين را پايمال كرده است، آيا صحيح است كه از آن، استفادۀ شخصى كنيم؟ و يا از آن براى تبليغات اسلامى استفاده بكنيم؟ به اين معنا كه ما مى‌توانيم با گرفتن اين شماره، اخبار كشورهاى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از 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آن را ضبط كرده و در يك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در همين شهرى كه ما زندگى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پخش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خواستاريم كه سلامت و سعادت آن امام را پايدار نمايد، تا ما را دعا كنند، كه ان شاء الله با دستى پر، به خدمت اسلام برسيم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از مال دولت يا شخص حقيقى يا حقوقى، بدون كسب اجازۀ قانونى، حكم غصب دارد، ان شاء الله تعالى در حمايت اسلام، و خدمت به مسلمين موفق باشيد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9304</w:t>
      </w:r>
      <w:r>
        <w:rPr>
          <w:rFonts w:eastAsia="IRNazanin" w:cs="IRNazanin"/>
          <w:color w:val="111111"/>
          <w:sz w:val="28"/>
          <w:szCs w:val="28"/>
          <w:rtl w:val="true"/>
          <w:lang w:bidi="fa-IR"/>
        </w:rPr>
        <w:t>]</w:t>
      </w:r>
      <w:r>
        <w:rPr>
          <w:rFonts w:eastAsia="IRNazanin" w:cs="IRNazanin"/>
          <w:color w:val="111111"/>
          <w:sz w:val="28"/>
          <w:szCs w:val="28"/>
          <w:lang w:bidi="fa-IR"/>
        </w:rPr>
        <w:t>5129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تمام حاصل زمين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عمل به وقف نمى‌شده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حاصل‌هاى زمين ديگر كه غير موقوفه است سال‌هاى متمادى مخلوط بوده 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بعد از اين استفاده كنيم و اموال خودمان را از وقف جدا كنيم؟</w:t>
      </w:r>
    </w:p>
    <w:p>
      <w:pPr>
        <w:pStyle w:val="BookText"/>
        <w:rPr/>
      </w:pPr>
      <w:r>
        <w:rPr>
          <w:rFonts w:ascii="Amiri" w:hAnsi="Amiri" w:eastAsia="Amiri" w:cs="Amiri"/>
          <w:color w:val="111111"/>
          <w:sz w:val="28"/>
          <w:sz w:val="28"/>
          <w:szCs w:val="28"/>
          <w:rtl w:val="true"/>
          <w:lang w:bidi="ar-SA"/>
        </w:rPr>
        <w:t>بسمه تعالى، نسبت به مقدارى كه يقين دارند از عوائد وقف صرف در غير جهت وقف شده ضامن هستند و بايد از عهده برآيند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9305</w:t>
      </w:r>
      <w:r>
        <w:rPr>
          <w:rFonts w:eastAsia="IRNazanin" w:cs="IRNazanin"/>
          <w:color w:val="111111"/>
          <w:sz w:val="28"/>
          <w:szCs w:val="28"/>
          <w:rtl w:val="true"/>
          <w:lang w:bidi="fa-IR"/>
        </w:rPr>
        <w:t xml:space="preserve">] </w:t>
      </w:r>
      <w:r>
        <w:rPr>
          <w:rFonts w:eastAsia="IRNazanin" w:cs="IRNazanin"/>
          <w:color w:val="111111"/>
          <w:sz w:val="28"/>
          <w:szCs w:val="28"/>
          <w:lang w:bidi="fa-IR"/>
        </w:rPr>
        <w:t>5130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چه مى‌فرماييد نسبت به موقوفه‌اى كه با كوشش حجت الاسلام غيورى و با رضايت ادارۀ اوقاف و متولّى و مستأجر موقوفه براى ادارۀ آموزش و پرورش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تأسيس يك مجتمع فرهنگى كه در محل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در بين آن‌ها مستضعف نيز ديده مى‌شود به زور ديوار موقوفه را خراب و به قصد خانه‌سازى آن را تصرف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تصرف ملك موقوفه بدون اذن متولّى يا مستأجر آن جايز است؟ و صرف مستضعف بودن موجب جواز اين‌گونه تصرف است؟ و آيا ادامۀ تصرف ملك موقوفه و اقامۀ نماز و انجام تكاليف دينيۀ ديگر در آن بى‌اشكال است؟</w:t>
      </w:r>
    </w:p>
    <w:p>
      <w:pPr>
        <w:pStyle w:val="BookText"/>
        <w:rPr/>
      </w:pPr>
      <w:r>
        <w:rPr>
          <w:rFonts w:ascii="IRNazanin" w:hAnsi="IRNazanin" w:eastAsia="IRNazanin"/>
          <w:color w:val="111111"/>
          <w:sz w:val="28"/>
          <w:sz w:val="28"/>
          <w:szCs w:val="28"/>
          <w:rtl w:val="true"/>
          <w:lang w:bidi="fa-IR"/>
        </w:rPr>
        <w:t>جبران خسارات متحمله موقوفه، در عهده و ضمانت كيست؟ آيا متولى موقوفه يا ادارۀ اوقاف ملزم به پرداخت وجهى در برابر تأسيسات متصرفين مى‌باشند؟</w:t>
      </w:r>
    </w:p>
    <w:p>
      <w:pPr>
        <w:pStyle w:val="BookText"/>
        <w:rPr/>
      </w:pPr>
      <w:r>
        <w:rPr>
          <w:rFonts w:ascii="IRNazanin" w:hAnsi="IRNazanin" w:eastAsia="IRNazanin"/>
          <w:color w:val="111111"/>
          <w:sz w:val="28"/>
          <w:sz w:val="28"/>
          <w:szCs w:val="28"/>
          <w:rtl w:val="true"/>
          <w:lang w:bidi="fa-IR"/>
        </w:rPr>
        <w:t>در خاتمه، زمين موقوفه حدود هشت هزار متر مربع و واقع در بلوار مرداويچ شهر رى و معلوم المصرف و موسوم به باغ وقفى وزير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تصرف در زمين موقوفه بدون اجازۀ متولى شرعى جايز نيست و در حكم غصب است و خسارات وارده بر عهدۀ شخص متصرف </w:t>
      </w:r>
    </w:p>
    <w:p>
      <w:pPr>
        <w:pStyle w:val="BookText"/>
        <w:rPr/>
      </w:pPr>
      <w:r>
        <w:rPr>
          <w:rFonts w:ascii="Amiri" w:hAnsi="Amiri" w:eastAsia="Amiri" w:cs="Amiri"/>
          <w:color w:val="111111"/>
          <w:sz w:val="28"/>
          <w:sz w:val="28"/>
          <w:szCs w:val="28"/>
          <w:rtl w:val="true"/>
          <w:lang w:bidi="ar-SA"/>
        </w:rPr>
        <w:t>است و اعيانى كه ملك متصرف است مربوط به خود او است؛ ولى در صورت عدم موافقت متولى شرعى به ابقاى آن‌ها در موقوفه، بايد موقوفه را تخليه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9306</w:t>
      </w:r>
      <w:r>
        <w:rPr>
          <w:rFonts w:eastAsia="IRNazanin" w:cs="IRNazanin"/>
          <w:color w:val="111111"/>
          <w:sz w:val="28"/>
          <w:szCs w:val="28"/>
          <w:rtl w:val="true"/>
          <w:lang w:bidi="fa-IR"/>
        </w:rPr>
        <w:t xml:space="preserve">] </w:t>
      </w:r>
      <w:r>
        <w:rPr>
          <w:rFonts w:eastAsia="IRNazanin" w:cs="IRNazanin"/>
          <w:color w:val="111111"/>
          <w:sz w:val="28"/>
          <w:szCs w:val="28"/>
          <w:lang w:bidi="fa-IR"/>
        </w:rPr>
        <w:t>5131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فردى در مدرسه‌اى سكونت داشته و به شرايط جواز سكونت در آن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سكونت جمعاً مبلغ ده هزار تومان به عنوان شهريه از آن مدرسه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مى‌داند كه اگر اين مبلغ را به متولى آن برگرداند به مصرف واقعى آن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مى‌خواهد آن را برگرداند تا مديون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آن را به چه مصرفى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وجوه شرعيه است، بايد به حاكم شرع و اگر از موقوفه است، به متولى شرعى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9307</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ايران، حضرت آيت الله العظمى، نايب الامام، جناب حاج آقا سيد روح الله الموسوى الخمينى، مدّ ظله العالى</w:t>
      </w:r>
    </w:p>
    <w:p>
      <w:pPr>
        <w:pStyle w:val="BookText"/>
        <w:rPr/>
      </w:pPr>
      <w:r>
        <w:rPr>
          <w:rFonts w:ascii="IRNazanin" w:hAnsi="IRNazanin" w:eastAsia="IRNazanin"/>
          <w:color w:val="111111"/>
          <w:sz w:val="28"/>
          <w:sz w:val="28"/>
          <w:szCs w:val="28"/>
          <w:rtl w:val="true"/>
          <w:lang w:bidi="fa-IR"/>
        </w:rPr>
        <w:t>احتراماً؛ عاجزه ساكن پاريز سيرجان، بخش دوازده ثبتى كرمان، در موارد مشروحۀ مطروحه ذيل، از آن محضر مقدّس و مبارك استدعاى نفاذ حكم شرعى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زيد نامى در ملك مهريه و نكاحيه اين عاجزه و در اراضى مشاعى تقسيم شده بر مبناى عرف محل، بدون رضايت اين ضعيفه در اراضى ملك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و نكاحيه و سهم‌الارث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آبى و داراى جوى و جدول و ممر و مدخل و حيّز و حريم مى‌باشد، خودسرانه و غير مجاز زراعت ديم نموده است، در حالى كه آن شخص زارع و مالك و مستأجر آن اراضى و ملك مزبور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w:t>
      </w:r>
    </w:p>
    <w:p>
      <w:pPr>
        <w:pStyle w:val="BookText"/>
        <w:rPr/>
      </w:pPr>
      <w:r>
        <w:rPr>
          <w:rFonts w:ascii="IRNazanin" w:hAnsi="IRNazanin" w:eastAsia="IRNazanin"/>
          <w:color w:val="111111"/>
          <w:sz w:val="28"/>
          <w:sz w:val="28"/>
          <w:szCs w:val="28"/>
          <w:rtl w:val="true"/>
          <w:lang w:bidi="fa-IR"/>
        </w:rPr>
        <w:t xml:space="preserve">زراعتى در اراضى مردم،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حق و استحقاق، و نيز بدون رضايت و نوشتۀ صاحب آن، انجام شده و مى‌شود صحيح است؟ و آيا اين دخل و تصرف غير مجاز، غصبى نمى‌باشد؟ حكم شرعى آن چه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ملك كه به نام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تكزه و گود هادى و ساير متعلقات به آن معروف و واقع در پاريز از توابع سيرجان بخش ثبتى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مى‌باشد و دو دانگ از كل شش‌دانگ آن هم وقف است، آيا هرگونه زراعت و دخل و تصرف در اراضى وقفيه اين ملك و مشابه آن، بدون رضايت واقف و اداره اوقاف و متولى و ناظر مربوطه، شرعاً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تقسيم ملك مزبور و اراضى آن برمبناى عرف محل بوده، ولى مواجه با چنين مسائلى از قبيل دخل و تصرف و زراعت غير مجاز، و احياناً وقف غصبى و وجود اراضى وقفى در آن گرديده است، آيا اين تقسيم بر اين مبنا صحيح بوده؟ و دارندگان اراضى ملك مزبور و مشابه، مى‌توانند پس از اين تقسيم، در سهام خود دخل و تصرف مالكانه نمايند؟ و آيا اين دخل و تصرفات صاحبان، بر مبناى تقسيم عرف محل، شرعى است؟</w:t>
      </w:r>
    </w:p>
    <w:p>
      <w:pPr>
        <w:pStyle w:val="BookText"/>
        <w:rPr/>
      </w:pPr>
      <w:r>
        <w:rPr>
          <w:rFonts w:ascii="IRNazanin" w:hAnsi="IRNazanin" w:eastAsia="IRNazanin"/>
          <w:color w:val="111111"/>
          <w:sz w:val="28"/>
          <w:sz w:val="28"/>
          <w:szCs w:val="28"/>
          <w:rtl w:val="true"/>
          <w:lang w:bidi="fa-IR"/>
        </w:rPr>
        <w:t>بسمه تعالى، حكم كلى مسأله معلوم است كه تصرف در ملك غير، موقوف است به رضايت مالك، و تصرّف در وقف، بايد با نظر متولى شرعى و مراعات جهت وقف باشد، و رسيدگى به خصوص مورد سؤال موكول است به مسئولين ذى‌ربط در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9308</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زعيم عالى‌قدر و رهبر ملت ايران، امام خمينى</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اين‌جانبان، امضا كنندگان زير، از بيست سال قبل زمينى خريدارى و با حفر چاه و كشت يونجه و درخت، آباد نموده‌ايم اينك عده‌اى فريب خورده و فرصت‌طلب، </w:t>
      </w:r>
    </w:p>
    <w:p>
      <w:pPr>
        <w:pStyle w:val="BookText"/>
        <w:rPr/>
      </w:pPr>
      <w:r>
        <w:rPr>
          <w:rFonts w:ascii="IRNazanin" w:hAnsi="IRNazanin" w:eastAsia="IRNazanin"/>
          <w:color w:val="111111"/>
          <w:sz w:val="28"/>
          <w:sz w:val="28"/>
          <w:szCs w:val="28"/>
          <w:rtl w:val="true"/>
          <w:lang w:bidi="fa-IR"/>
        </w:rPr>
        <w:t>زمين‌هاى ما را تصرّف و تقسيم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عدّه‌اى از ما، غير از اين زمين، حتى خانه‌اى براى سكونت نداشته و مستأجر مى‌باشيم؛ از امام تقاضا داريم نظر خود را دربارۀ اين چنين متجاوزين در حكومت جمهورى عدل اسلامى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به خريدارى يا احيا، ملك شده باشد، كسى بدون رضايت مالك حق تصرف ندارد و چنانچه نزاعى باشد، بايد در محاكم صالحه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9309</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انقلاب اسلامى ايران</w:t>
      </w:r>
    </w:p>
    <w:p>
      <w:p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قريه‌اى به نام حسن آباد جرقويه در صد كيلومترى اصفهان معدن نمكى وجود دارد كه در زمان طاغوت عده‌اى از سرمايه‌داران آن معدن را اجاره كرده بودند به يك مال الاجاره ناچيزى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پيروزى انقلاب مردم فقير كه روح تازه در كالبد آن‌ها دميده شد از تصرف مستأجرين سابق جلوگيرى به عمل آورده و با اجازه دادگاه انقلاب اصفهان خود رسماً شروع به بهره بردارى كرده و درآمد آن را كه روزانه هفتصد تومان است با اجازه از ستاد جهاد سازندگى به مصرف عمران محل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مقدارى از آن را به مصرف فقراى محل برسانيم؟</w:t>
      </w:r>
    </w:p>
    <w:p>
      <w:pPr>
        <w:pStyle w:val="BookText"/>
        <w:rPr/>
      </w:pPr>
      <w:r>
        <w:rPr>
          <w:rFonts w:ascii="Amiri" w:hAnsi="Amiri" w:eastAsia="Amiri" w:cs="Amiri"/>
          <w:color w:val="111111"/>
          <w:sz w:val="28"/>
          <w:sz w:val="28"/>
          <w:szCs w:val="28"/>
          <w:rtl w:val="true"/>
          <w:lang w:bidi="ar-SA"/>
        </w:rPr>
        <w:t>دعاى خير تمامى مظلومان بدرقۀ راه آن رهبر انقلاب و اميد مستضعفان باد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معدن مذكور در ملك شخصى كسى است، تصرف در آن منوط است به اذن مالك آن، و اگر در اراضى موات است هر كس هر مقدار از آن بهره بردارى كند مالك مى‌شود و چنانچه دولت اسلامى مقرراتى داشته باشد بايد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9310</w:t>
      </w:r>
      <w:r>
        <w:rPr>
          <w:rFonts w:eastAsia="IRNazanin" w:cs="IRNazanin"/>
          <w:color w:val="111111"/>
          <w:sz w:val="28"/>
          <w:szCs w:val="28"/>
          <w:rtl w:val="true"/>
          <w:lang w:bidi="fa-IR"/>
        </w:rPr>
        <w:t>]</w:t>
      </w:r>
      <w:r>
        <w:rPr>
          <w:rFonts w:eastAsia="IRNazanin" w:cs="IRNazanin"/>
          <w:color w:val="111111"/>
          <w:sz w:val="28"/>
          <w:szCs w:val="28"/>
          <w:lang w:bidi="fa-IR"/>
        </w:rPr>
        <w:t>5135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حضرت آيت الله العظمى جناب آقاى حاج سيد روح الله موسوى خمينى، دامت بركاته</w:t>
      </w:r>
    </w:p>
    <w:p>
      <w:pPr>
        <w:pStyle w:val="BookText"/>
        <w:rPr/>
      </w:pPr>
      <w:r>
        <w:rPr>
          <w:rFonts w:ascii="IRNazanin" w:hAnsi="IRNazanin" w:eastAsia="IRNazanin"/>
          <w:color w:val="111111"/>
          <w:sz w:val="28"/>
          <w:sz w:val="28"/>
          <w:szCs w:val="28"/>
          <w:rtl w:val="true"/>
          <w:lang w:bidi="fa-IR"/>
        </w:rPr>
        <w:t xml:space="preserve">با نهايت احترام؛ به عرض مبارك مى‌رسانيم كه ديم‌زار امامه پايين، از چندين سال قبل بين اهالى محل تقسيم گرديده و قباله دارند و سال‌هاى سال در تصرف كشت و زرع داشته‌اند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افراد به عنوان مالكيت، هر كس به سهم خود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مخارج‌هاى زمين از قبيل حقوق كدخدايى و خرج ديوانى و غيره را هر كس به سهم خود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محمدرضا شاه خائن زمين‌ها را گرفته، جزء شكارگاه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حمد خدا زمين‌ها آزاد شده و مالك‌هاى زمين آماده كشت و زرع هستند؛ اما چند نفر از اهالى محل كه در آن زمان در دنيا هم نبوده‌اند اكنون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طاغوت زمين را گرفته و حالا آزاد شده است، سهم قبلى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نظريه مبارك در اين باره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ملك غير بدون رضايت مالك غصب و حرام است و رسيدگى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9311</w:t>
      </w:r>
      <w:r>
        <w:rPr>
          <w:rFonts w:eastAsia="IRNazanin" w:cs="IRNazanin"/>
          <w:color w:val="111111"/>
          <w:sz w:val="28"/>
          <w:szCs w:val="28"/>
          <w:rtl w:val="true"/>
          <w:lang w:bidi="fa-IR"/>
        </w:rPr>
        <w:t xml:space="preserve">] </w:t>
      </w:r>
      <w:r>
        <w:rPr>
          <w:rFonts w:eastAsia="IRNazanin" w:cs="IRNazanin"/>
          <w:color w:val="111111"/>
          <w:sz w:val="28"/>
          <w:szCs w:val="28"/>
          <w:lang w:bidi="fa-IR"/>
        </w:rPr>
        <w:t>5136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با تقديم سلام</w:t>
      </w:r>
    </w:p>
    <w:p>
      <w:pPr>
        <w:pStyle w:val="BookText"/>
        <w:rPr/>
      </w:pPr>
      <w:r>
        <w:rPr>
          <w:rFonts w:ascii="IRNazanin" w:hAnsi="IRNazanin" w:eastAsia="IRNazanin"/>
          <w:color w:val="111111"/>
          <w:sz w:val="28"/>
          <w:sz w:val="28"/>
          <w:szCs w:val="28"/>
          <w:rtl w:val="true"/>
          <w:lang w:bidi="fa-IR"/>
        </w:rPr>
        <w:t xml:space="preserve">در قريه تكمه‌داش در كنار جاده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اهالى، زمين‌ها را تصرف كرده و براى خود دكان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ملك مال مالك بوده و شخصى يك قطعه تصرف كرده و براى خود زيرزمين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اهالى مى‌توانند روى ملك صاحب مال زيرزمين، دكان و يا چيز ديگر بسازند يا نه؟ درصورت فروش صاحب زيرزمين مقدم است يا نه؟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 در ملك غير بدون رضايت مالك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9312</w:t>
      </w:r>
      <w:r>
        <w:rPr>
          <w:rFonts w:eastAsia="IRNazanin" w:cs="IRNazanin"/>
          <w:color w:val="111111"/>
          <w:sz w:val="28"/>
          <w:szCs w:val="28"/>
          <w:rtl w:val="true"/>
          <w:lang w:bidi="fa-IR"/>
        </w:rPr>
        <w:t>]</w:t>
      </w:r>
      <w:r>
        <w:rPr>
          <w:rFonts w:eastAsia="IRNazanin" w:cs="IRNazanin"/>
          <w:color w:val="111111"/>
          <w:sz w:val="28"/>
          <w:szCs w:val="28"/>
          <w:lang w:bidi="fa-IR"/>
        </w:rPr>
        <w:t>5137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انور حضرت آيت الله العظمى مرجع الانام امام خمينى مدّ ظله العالى</w:t>
      </w:r>
    </w:p>
    <w:p>
      <w:pPr>
        <w:pStyle w:val="BookText"/>
        <w:rPr/>
      </w:pPr>
      <w:r>
        <w:rPr>
          <w:rFonts w:ascii="Amiri" w:hAnsi="Amiri" w:eastAsia="Amiri" w:cs="Amiri"/>
          <w:color w:val="111111"/>
          <w:sz w:val="28"/>
          <w:sz w:val="28"/>
          <w:szCs w:val="28"/>
          <w:rtl w:val="true"/>
          <w:lang w:bidi="ar-SA"/>
        </w:rPr>
        <w:t>يك مؤسسه اسلامى است كه به وسيله سرمايه شخصى براى مستضعفين تأسيس شده؛ بدون اين‌كه كسى بلا عوض كمكى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شرعاً از بانى و مؤسس آن بدون رضايتش خلع يد كرد؟ بيّنوا توجروا</w:t>
      </w:r>
    </w:p>
    <w:p>
      <w:pPr>
        <w:pStyle w:val="BookText"/>
        <w:rPr/>
      </w:pPr>
      <w:r>
        <w:rPr>
          <w:rFonts w:ascii="Amiri" w:hAnsi="Amiri" w:eastAsia="Amiri" w:cs="Amiri"/>
          <w:color w:val="111111"/>
          <w:sz w:val="28"/>
          <w:sz w:val="28"/>
          <w:szCs w:val="28"/>
          <w:rtl w:val="true"/>
          <w:lang w:bidi="ar-SA"/>
        </w:rPr>
        <w:t>بسمه تعالى، در صورتى كه به يكى از اسباب شرعيه از ملك او خارج نشده، مزاحمت او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9313</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بانك خون بيمارستانى كار مى‌كند و جهت بيمارى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خون پيش‌بينى و رزرو مى‌شود و او از بستگان بيمار، همان تعداد خون پيش‌بينى شده را بالاجبار طبق قانون بيمارستان گرفت؛ ولى بعد يك واحد آن مصرف شد و هيچ‌گونه خريد و فروشى هم در كار نباشد و بقيۀ خون‌ها به بيماران ديگرى تزريق شد، تكليف شخصى كه در بانك خون كار مى‌كند چيست؟ و آيا در روز واپسين جواب دارد يا نه؟ واگر دارد، جواب و مسئوليت با سرپرست آن مركز است يا كسى كه خون را گرفته؟</w:t>
      </w:r>
    </w:p>
    <w:p>
      <w:pPr>
        <w:pStyle w:val="BookText"/>
        <w:rPr/>
      </w:pPr>
      <w:r>
        <w:rPr>
          <w:rFonts w:ascii="Amiri" w:hAnsi="Amiri" w:eastAsia="Amiri" w:cs="Amiri"/>
          <w:color w:val="111111"/>
          <w:sz w:val="28"/>
          <w:sz w:val="28"/>
          <w:szCs w:val="28"/>
          <w:rtl w:val="true"/>
          <w:lang w:bidi="ar-SA"/>
        </w:rPr>
        <w:t>بسمه تعالى، بايد رضايت صاحبان خون تحصيل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9314</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مستطاب آيت الله العظمى امام خمينى، مدّظله العالى</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عالى مى‌رساند كه عده‌اى از كشاورزان، مقدارى چوب سفيدار به طور غارس و مالكى در زمين متعلقى اين‌جانبان كاشته و غرس نموده‌اند و مدت بيست سال بود كه حقوق مالكانۀ اين‌جانبان را مى‌پرداختند و اكنون مشغول قطع اشجار و فروش آن گرديده و حقوق اين‌جانبان را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شرعى در اين </w:t>
      </w:r>
    </w:p>
    <w:p>
      <w:pPr>
        <w:pStyle w:val="BookText"/>
        <w:rPr/>
      </w:pPr>
      <w:r>
        <w:rPr>
          <w:rFonts w:ascii="IRNazanin" w:hAnsi="IRNazanin" w:eastAsia="IRNazanin"/>
          <w:color w:val="111111"/>
          <w:sz w:val="28"/>
          <w:sz w:val="28"/>
          <w:szCs w:val="28"/>
          <w:rtl w:val="true"/>
          <w:lang w:bidi="fa-IR"/>
        </w:rPr>
        <w:t>مورد چيست؟ مستدعى است حكم مسأله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ملك غير بدون رضايت او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9315</w:t>
      </w:r>
      <w:r>
        <w:rPr>
          <w:rFonts w:eastAsia="IRNazanin" w:cs="IRNazanin"/>
          <w:color w:val="111111"/>
          <w:sz w:val="28"/>
          <w:szCs w:val="28"/>
          <w:rtl w:val="true"/>
          <w:lang w:bidi="fa-IR"/>
        </w:rPr>
        <w:t xml:space="preserve">]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به حضور مبارك رهبر كبير انقلاب، حضرت امام خمينى، مدّ ظله</w:t>
      </w:r>
    </w:p>
    <w:p>
      <w:pPr>
        <w:pStyle w:val="BookText"/>
        <w:rPr/>
      </w:pPr>
      <w:r>
        <w:rPr>
          <w:rFonts w:ascii="IRNazanin" w:hAnsi="IRNazanin" w:eastAsia="IRNazanin"/>
          <w:color w:val="111111"/>
          <w:sz w:val="28"/>
          <w:sz w:val="28"/>
          <w:szCs w:val="28"/>
          <w:rtl w:val="true"/>
          <w:lang w:bidi="fa-IR"/>
        </w:rPr>
        <w:t>بنا به تصويب شوراى انقلاب، در گذشته سازمان عمران اراضى مقدارى زمين به قيمت معينى، از شخصى گرفته و آن را بين دوازده برادر جهادى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با آن قيمت راضى به فروش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برادران جهاد، دارند روى زمين مزبور خانه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بفرماييد تكليف چيست؟</w:t>
      </w:r>
    </w:p>
    <w:p>
      <w:pPr>
        <w:pStyle w:val="BookText"/>
        <w:rPr/>
      </w:pPr>
      <w:r>
        <w:rPr>
          <w:rFonts w:ascii="IRNazanin" w:hAnsi="IRNazanin" w:eastAsia="IRNazanin"/>
          <w:color w:val="111111"/>
          <w:sz w:val="28"/>
          <w:sz w:val="28"/>
          <w:szCs w:val="28"/>
          <w:rtl w:val="true"/>
          <w:lang w:bidi="fa-IR"/>
        </w:rPr>
        <w:t>بسمه تعالى، اگر احتمال مى‌دهند كه مسئولين زمين را به وجه شرعى از مالك آن گرفتند و به ديگران واگذار نمودند، تصرفات در آن زمين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9316</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عظيم الشأن جهان اسلام مرجع عالى‌قدر تقليد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خانۀ خراب و متروكى حاضر به تعمير آن نيست و باقيماندن آن به اين حال موجب ضرر و ناراحتى اهل محله و به خصوص همسايگان آن خانه است، آيا شرعاً جايز است ديگران آن را گرفته بازارچه و پاساژ بسازند تا جلو ضرر گرفته شود و اگر جايز نيست راه شرعى جلوگيرى از ضرر و ناراحتى چيست؟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 در ملكى كه مالك از آن اعراض نكرده بدون رضايت مالك جايز نيست و به مقامات صالحه مراجعه شود تا به طريق مشروعى ضرر را رفع نمايند</w:t>
      </w:r>
      <w:r>
        <w:rPr>
          <w:rFonts w:eastAsia="Amiri" w:cs="Amiri" w:ascii="Amiri" w:hAnsi="Amiri"/>
          <w:color w:val="111111"/>
          <w:sz w:val="28"/>
          <w:szCs w:val="28"/>
          <w:rtl w:val="true"/>
          <w:lang w:bidi="ar-SA"/>
        </w:rPr>
        <w:t xml:space="preserve">. </w:t>
      </w:r>
      <w:bookmarkStart w:id="127" w:name="pg15266_163575"/>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زمينى كه مورد نياز مستضعفين است آيا مالك آن مى‌تواند آن را به قيمت زياد مثلاً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قيمتى كه آن را خريده بفروشد و آيا مى‌شود زمين را از او گرفت؟</w:t>
      </w:r>
    </w:p>
    <w:p>
      <w:pPr>
        <w:pStyle w:val="BookText"/>
        <w:rPr/>
      </w:pPr>
      <w:r>
        <w:rPr>
          <w:rFonts w:ascii="Amiri" w:hAnsi="Amiri" w:eastAsia="Amiri" w:cs="Amiri"/>
          <w:color w:val="111111"/>
          <w:sz w:val="28"/>
          <w:sz w:val="28"/>
          <w:szCs w:val="28"/>
          <w:rtl w:val="true"/>
          <w:lang w:bidi="ar-SA"/>
        </w:rPr>
        <w:t>بسمه تعالى، تصرف در ملك غير بدون رضايت او جايز نيست و مالك نبايد در قيمت اجحاف نمايد</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340575_2142443653"/>
      <w:bookmarkStart w:id="129" w:name="_Toc44"/>
      <w:bookmarkEnd w:id="128"/>
      <w:r>
        <w:rPr>
          <w:rtl w:val="true"/>
        </w:rPr>
        <w:t>مصادره يا استرداد اموال غصبى و ضمان آن‌ها</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9318</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با پنج فرزند كه شوهرم چند سال است مرا ترك كرده و عيال ديگرى گرفته، حتى خرجى هم به ما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نداشتن محل سكونت، به سازمان اراضى شهرى استان فارس مراجعه كردم تا پس از مدتى، قطعه زمينى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مبلغ پولى كه مى‌خواستند، احتياج به كمك داشتم كه بالاخره به هر ناراحتى بود آن مقدار پول را تهيه كرده و زمين مذكور را تحويل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تحويل گرفتن، متوجه شدم كه زمين مذكور از نوع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مؤمنين اظهار مى‌كردند كه زمين مصادره‌اى اشكال دارد؛ فلذا دنبال صاحب زمين رفته تا پس از مدتى صاحب زمين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نموده كه زمين متعلق به هجده نفر است و اظهار نارضايتى كرده است خواهشمند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 كه زمين مذكور براى من مباح است يا خير؟ و در صورتى كه مباح نيست، آيا راه شرعى براى تصرف زمين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مى‌دهيد كه مصادره بر طبق موازين شرعى انجام گرفته، تصرفات شما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eastAsia="IRNazanin" w:cs="IRNazanin"/>
          <w:color w:val="111111"/>
          <w:sz w:val="28"/>
          <w:szCs w:val="28"/>
          <w:lang w:bidi="fa-IR"/>
        </w:rPr>
        <w:t>5142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حجت الاسلام والمسلمين، آيت الله العظمى جناب آقاى خمينى مدّ ظله العالى</w:t>
      </w:r>
    </w:p>
    <w:p>
      <w:pPr>
        <w:pStyle w:val="BookText"/>
        <w:rPr/>
      </w:pPr>
      <w:r>
        <w:rPr>
          <w:rFonts w:ascii="IRNazanin" w:hAnsi="IRNazanin" w:eastAsia="IRNazanin"/>
          <w:color w:val="111111"/>
          <w:sz w:val="28"/>
          <w:sz w:val="28"/>
          <w:szCs w:val="28"/>
          <w:rtl w:val="true"/>
          <w:lang w:bidi="fa-IR"/>
        </w:rPr>
        <w:t>به طورى كه استحضار دارند صاحبان بعضى از ابنيه پس از انقلاب مخفى شده و يا از ايران خارج گرديده‌اند و دادستان جمهورى اسلامى عمدتاً به علت بدهى‌هاى فراوانى كه اين قبيل افراد داشته‌اند ساختمان‌هاى مذكور را توقيف مى‌كند و اخيراً مجاناً و يا در مقابل دريافت مال‌الاجاره در اختيار افراد يا مؤسسات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در اين قبيل موارد هنوز حكمى از دادگاه شرعى صادر نگرديده، مستدعى است ذيلاً مرقوم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ديگر تصرفات در اين قبيل ساختمان‌ها چه حكمى دارد؟ ادام الله ظلّكم</w:t>
      </w:r>
    </w:p>
    <w:p>
      <w:pPr>
        <w:pStyle w:val="BookText"/>
        <w:rPr/>
      </w:pPr>
      <w:r>
        <w:rPr>
          <w:rFonts w:ascii="IRNazanin" w:hAnsi="IRNazanin" w:eastAsia="IRNazanin"/>
          <w:color w:val="111111"/>
          <w:sz w:val="28"/>
          <w:sz w:val="28"/>
          <w:szCs w:val="28"/>
          <w:rtl w:val="true"/>
          <w:lang w:bidi="fa-IR"/>
        </w:rPr>
        <w:t>بسمه تعالى، اگر براى متصرّف محرز باشد كه واگذارى ملك غير به وى بر اساس ضوابط شرعى انجام نگرفته، تصرفات او محكوم به حرمت و موجب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9320</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آيت الله العظمى امام خمينى، دامت بركاته، نظر مبارك دربارۀ اين مسأله چيست؟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زمينى را مى‌فروشد و پول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نفوذى كه داشته مجدداً مبادرت به فروش زمينى كه فروخته بوده مى‌كند و اين زمين غصب شده دست به دست مى‌گردد و ديگر به هيچ وجه گرفتن زمين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طرف دولت اسلامى، اخيراً اموال اين شخص مصادره شده و مى‌توان پول از دست رفته را به وسيلۀ مداركى كه در دست دارد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مبارك را درباره اين پول بيان </w:t>
      </w:r>
    </w:p>
    <w:p>
      <w:pPr>
        <w:pStyle w:val="BookText"/>
        <w:rPr/>
      </w:pPr>
      <w:r>
        <w:rPr>
          <w:rFonts w:ascii="Amiri" w:hAnsi="Amiri" w:eastAsia="Amiri" w:cs="Amiri"/>
          <w:color w:val="111111"/>
          <w:sz w:val="28"/>
          <w:sz w:val="28"/>
          <w:szCs w:val="28"/>
          <w:rtl w:val="true"/>
          <w:lang w:bidi="ar-SA"/>
        </w:rPr>
        <w:t>فرماييد؛ آيا عيبى دارد يا ندارد؟</w:t>
      </w:r>
    </w:p>
    <w:p>
      <w:pPr>
        <w:pStyle w:val="BookText"/>
        <w:rPr/>
      </w:pPr>
      <w:r>
        <w:rPr>
          <w:rFonts w:ascii="IRNazanin" w:hAnsi="IRNazanin" w:eastAsia="IRNazanin"/>
          <w:color w:val="111111"/>
          <w:sz w:val="28"/>
          <w:sz w:val="28"/>
          <w:szCs w:val="28"/>
          <w:rtl w:val="true"/>
          <w:lang w:bidi="fa-IR"/>
        </w:rPr>
        <w:t>بسمه تعالى، در فرض مذكور، خريدار پس از اثبات حق خود، مى‌تواند مطالبه و طلب خود را از اموال مصادره شده دريافت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9321</w:t>
      </w:r>
      <w:r>
        <w:rPr>
          <w:rFonts w:eastAsia="IRNazanin" w:cs="IRNazanin"/>
          <w:color w:val="111111"/>
          <w:sz w:val="28"/>
          <w:szCs w:val="28"/>
          <w:rtl w:val="true"/>
          <w:lang w:bidi="fa-IR"/>
        </w:rPr>
        <w:t xml:space="preserve">] </w:t>
      </w:r>
      <w:r>
        <w:rPr>
          <w:rFonts w:eastAsia="IRNazanin" w:cs="IRNazanin"/>
          <w:color w:val="111111"/>
          <w:sz w:val="28"/>
          <w:szCs w:val="28"/>
          <w:lang w:bidi="fa-IR"/>
        </w:rPr>
        <w:t>5144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مرجع عالى‌قدر شيعيان جهان، حضرت آيت الله خمينى، دامت بركاته</w:t>
      </w:r>
    </w:p>
    <w:p>
      <w:pPr>
        <w:pStyle w:val="BookText"/>
        <w:rPr/>
      </w:pPr>
      <w:r>
        <w:rPr>
          <w:rFonts w:ascii="Amiri" w:hAnsi="Amiri" w:eastAsia="Amiri" w:cs="Amiri"/>
          <w:color w:val="111111"/>
          <w:sz w:val="28"/>
          <w:sz w:val="28"/>
          <w:szCs w:val="28"/>
          <w:rtl w:val="true"/>
          <w:lang w:bidi="ar-SA"/>
        </w:rPr>
        <w:t>اين‌جانب يك مسأله شرعى دارم، كه مستدعى است نظر مبارك را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 اين‌جانب يك قطعه زمين در شمال شهر تهران داشت، كه در طرح شهردارى قرار گرفت و ما پس از دو سال دوندگى، بالاخره موفق شديم در رژيم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تا ظهور حضرت مهدى، آن را حفاظت نمايد،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قطعه، زمين ديگرى از محل زمين‌هاى ملى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اراضى موات شهرى، مصوب شوراى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بدين صورت بود كه شهردارى تهران، يك قطعه زمين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شمال تهران، كه دور آن ديوار وجود داشت و خود زمين كاملاً موات بود، و چون سه نفر مالك داشت،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زمين را براى مالكان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مالك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و بقيه را، پس از كوچه‌بندى به بيست قطعه تقسيم، و يك قطعه را در اختيار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 يك معمار قرارداد بسته‌ايم كه در اين زمين يك خانه بسازيم، زيرا مسكن نداريم، ولى دچار اين مسأله شده‌ايم كه آيا اين زمين شرعاً غصبى نيست؟ و آيا ما اجازۀ شرعى داريم اين زمين را بسازيم يا خير؟ لطفاً نظر مبارك را در ذيل همين صفحه،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فتوكپى قرارداد سازمان زمين، به پيوست تقديم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عبادالله الصالحين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احتمال بدهيد كه واگذارى زمين، طبق موازين شرعى بوده، استفاده از آن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9322</w:t>
      </w:r>
      <w:r>
        <w:rPr>
          <w:rFonts w:eastAsia="IRNazanin" w:cs="IRNazanin"/>
          <w:color w:val="111111"/>
          <w:sz w:val="28"/>
          <w:szCs w:val="28"/>
          <w:rtl w:val="true"/>
          <w:lang w:bidi="fa-IR"/>
        </w:rPr>
        <w:t>]</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نايب الامام، روح الله الموسوى الخمينى، روحى فداه</w:t>
      </w:r>
    </w:p>
    <w:p>
      <w:pPr>
        <w:pStyle w:val="BookText"/>
        <w:rPr/>
      </w:pPr>
      <w:r>
        <w:rPr>
          <w:rFonts w:ascii="IRNazanin" w:hAnsi="IRNazanin" w:eastAsia="IRNazanin"/>
          <w:color w:val="111111"/>
          <w:sz w:val="28"/>
          <w:sz w:val="28"/>
          <w:szCs w:val="28"/>
          <w:rtl w:val="true"/>
          <w:lang w:bidi="fa-IR"/>
        </w:rPr>
        <w:t xml:space="preserve">پس از تقديم عرض سلام و ارادت، خاطر حضرت‌عالى مستحضر مى‌دارم در اصفهان كارخانه‌اى است به نام شركت سهامى توليدى استرج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نايلون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تقريباً مدت هفت ماه است كه ملى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نفر از سهام‌داران معلول و خانه‌نشين و مستضعف، و چند سهامدار آن صغير باشند، كه موروثى پدر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مصنوعات اين كارخانه از نظر اسلام چگونه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مى‌دهند كه مسئولين طبق ضوابط شرعى، عمل كردند و يقين به غصب بودن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9323</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محترم استفتائات حضرت امام، مدّ ظله العالى، احتراماً؛ ضمن اهداى سلام و تحيات و آرزوى طول عمر براى رهبر عظيم الشأن مسلمين، استدعا دارم به دو سؤال اين‌جانب به شرح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حقوق كارمندان بنياد مستضعفان كه از محل درآمد حاصله از اجارۀ اماكن توقيفى است، صورت شرعى دارد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توضيح است كه درآمد اين‌گونه مستغلات، پس از قرار رفع توقيف، به مالك مسترد نمى‌شود و تنها هزينه‌هاى انجام شده بابت تعميرات ساختمان، از مالك دريافت و ساختمان به وى تحويل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شرعى نبودن، تكليف كارمندان چيست؟</w:t>
      </w:r>
    </w:p>
    <w:p>
      <w:pPr>
        <w:pStyle w:val="BookText"/>
        <w:rPr/>
      </w:pPr>
      <w:r>
        <w:rPr>
          <w:rFonts w:ascii="IRNazanin" w:hAnsi="IRNazanin" w:eastAsia="IRNazanin"/>
          <w:color w:val="111111"/>
          <w:sz w:val="28"/>
          <w:sz w:val="28"/>
          <w:szCs w:val="28"/>
          <w:rtl w:val="true"/>
          <w:lang w:bidi="fa-IR"/>
        </w:rPr>
        <w:t>بسمه تعالى، اگر احتمال داده شود كه حقوق مذكور از مال حلال باشد مى‌توانند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مهاجرين جنگى خرمشهر هستم كه حدود دو سال است بدون آن‌كه بابلسر را وطن خود اختيار</w:t>
      </w:r>
    </w:p>
    <w:p>
      <w:pPr>
        <w:pStyle w:val="BookText"/>
        <w:rPr/>
      </w:pPr>
      <w:r>
        <w:rPr>
          <w:rFonts w:ascii="IRNazanin" w:hAnsi="IRNazanin" w:eastAsia="IRNazanin"/>
          <w:color w:val="111111"/>
          <w:sz w:val="28"/>
          <w:sz w:val="28"/>
          <w:szCs w:val="28"/>
          <w:rtl w:val="true"/>
          <w:lang w:bidi="fa-IR"/>
        </w:rPr>
        <w:t>كرده باشم، در آن زندگى مى‌كنم و ممكن است تا بازگشت به شهرم، چند سال ديگر هم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محل كارم نيز در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بابلسر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با توجه به فرض مذكور،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من شكسته است يا كامل؟ در صورت شكسته بودن،</w:t>
      </w:r>
    </w:p>
    <w:p>
      <w:pPr>
        <w:pStyle w:val="BookText"/>
        <w:rPr/>
      </w:pPr>
      <w:r>
        <w:rPr>
          <w:rFonts w:ascii="IRNazanin" w:hAnsi="IRNazanin" w:eastAsia="IRNazanin"/>
          <w:color w:val="111111"/>
          <w:sz w:val="28"/>
          <w:sz w:val="28"/>
          <w:szCs w:val="28"/>
          <w:rtl w:val="true"/>
          <w:lang w:bidi="fa-IR"/>
        </w:rPr>
        <w:t>تكليف نماز و روزه‌هايى كه در اين مدت گرفته‌ام چيست؟</w:t>
      </w:r>
    </w:p>
    <w:p>
      <w:pPr>
        <w:pStyle w:val="BookText"/>
        <w:rPr/>
      </w:pPr>
      <w:r>
        <w:rPr>
          <w:rFonts w:ascii="Amiri" w:hAnsi="Amiri" w:eastAsia="Amiri" w:cs="Amiri"/>
          <w:color w:val="111111"/>
          <w:sz w:val="28"/>
          <w:sz w:val="28"/>
          <w:szCs w:val="28"/>
          <w:rtl w:val="true"/>
          <w:lang w:bidi="ar-SA"/>
        </w:rPr>
        <w:t>بسمه تعالى، بدون قصد ده روز در يكى از دو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9324</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 xml:space="preserve">احتراماً؛ از طرف عمران اراضى شهرستان، قطعه زمينى از اراضى شمال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ريگزار و زمين آن خاك و آب آن شور مى‌باشد و باير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واگذار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زمين‌ها نمى‌توان نماز خواند، و بايد مالكش را راضى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فتواى امام را در اين مورد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مى‌دهيد به وجه شرعى واگذار شده، تصرف در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9325</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انقلاب و امام عزيز، سلام عرض مى‌نمايم و سعادت و سلامتى آن امام بزرگوار را، از درگاه خداوند بزرگ خواهانم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ساكن همدان، داراى شش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نفر آن‌ها ازدواج كرده و دو نفر ديگر در منزل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است كه از كمر به پايين فلج شده و شغل اوليه‌ام نيز، آهنگرى بوده كه به علت مريضى، قادر به انجام آن نمى‌باشم و خانه‌نشين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بنده هم در طرح خيابان مى‌باشد و از آن چيزى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ناچاراً منزل را فروخته و در جاى ديگرى منزل رهن كرده‌ام و الباقى پول را جهت </w:t>
      </w:r>
    </w:p>
    <w:p>
      <w:pPr>
        <w:pStyle w:val="BookText"/>
        <w:rPr/>
      </w:pPr>
      <w:r>
        <w:rPr>
          <w:rFonts w:ascii="IRNazanin" w:hAnsi="IRNazanin" w:eastAsia="IRNazanin"/>
          <w:color w:val="111111"/>
          <w:sz w:val="28"/>
          <w:sz w:val="28"/>
          <w:szCs w:val="28"/>
          <w:rtl w:val="true"/>
          <w:lang w:bidi="fa-IR"/>
        </w:rPr>
        <w:t>امرار معاش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زندگى بنده يازده قطعه زمين مى‌باشد، كه در طرح بهداشت مى‌باشد و چون فاقد زمين و منزل مى‌باشم، لذا به سازمان عمران اراضى مراجعه نموده و سازمان نامبرده، يك قطعه زمين، كه صاحب اصلى آن يهودى مى‌باشد و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سازمان اراضى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اسرائيل فرار كرده، مى‌خواهند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اين‌كه مزاحم اوقات شريف شدم، مى‌خواستم بدانم كه آيا از نظر شرعى مى‌توانم در اين زمين كه سازمان به من داده، دخل و تصرف كنم، يا در آن ساختمان بسازم؟</w:t>
      </w:r>
    </w:p>
    <w:p>
      <w:pPr>
        <w:pStyle w:val="BookText"/>
        <w:rPr/>
      </w:pPr>
      <w:r>
        <w:rPr>
          <w:rFonts w:ascii="IRNazanin" w:hAnsi="IRNazanin" w:eastAsia="IRNazanin"/>
          <w:color w:val="111111"/>
          <w:sz w:val="28"/>
          <w:sz w:val="28"/>
          <w:szCs w:val="28"/>
          <w:rtl w:val="true"/>
          <w:lang w:bidi="fa-IR"/>
        </w:rPr>
        <w:t>بسمه تعالى، اگر احتمال دهيد كه روى موازين شرعى به شما واگذار شده، تصرفات شما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9326</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ادام الله ظله و عزّه</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قريۀ ميدانك احتياج شديد به تعمير و به تعويض سقف دارد و اهالى قريه تمكّن كافى ندارند به همين جهت از جهاد سازندگى اين حومه كمك خواسته شده و جهاد از اموال مصادره شده از طرف بنياد مستضعفين كه در اختيار جهاد سازندگى گذاشته شده، تعدادى اشجار بيد و چنار و غيره را به منظور كمك به مخارج تعمير و تعويض سقف، به مسجد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جايز است مرقوم فرماييد تا اقدام سريع و قبل از شروع سرما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مى‌دهيد كه به وجه شرعى در اختيار شما قرارداده شده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9327</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زمين‌هايى كه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ادارۀ عمران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نفر جوان از ادارۀ ثبت و شهردارى و ساير ادارات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برادران ما داده‌اند كه اغلب آن‌ها هم با ما به نماز جمعه مى‌آيند، آن زمين‌ها جايز است؛ و حال اين‌كه نه حاكم شرع</w:t>
      </w:r>
    </w:p>
    <w:p>
      <w:pPr>
        <w:pStyle w:val="BookText"/>
        <w:rPr/>
      </w:pPr>
      <w:r>
        <w:rPr>
          <w:rFonts w:ascii="Amiri" w:hAnsi="Amiri" w:eastAsia="Amiri" w:cs="Amiri"/>
          <w:color w:val="111111"/>
          <w:sz w:val="28"/>
          <w:sz w:val="28"/>
          <w:szCs w:val="28"/>
          <w:rtl w:val="true"/>
          <w:lang w:bidi="ar-SA"/>
        </w:rPr>
        <w:t>و نه امام جمعه آن‌جا نماينده ندارند؟</w:t>
      </w:r>
    </w:p>
    <w:p>
      <w:pPr>
        <w:pStyle w:val="BookText"/>
        <w:rPr/>
      </w:pPr>
      <w:r>
        <w:rPr>
          <w:rFonts w:ascii="IRNazanin" w:hAnsi="IRNazanin" w:eastAsia="IRNazanin"/>
          <w:color w:val="111111"/>
          <w:sz w:val="28"/>
          <w:sz w:val="28"/>
          <w:szCs w:val="28"/>
          <w:rtl w:val="true"/>
          <w:lang w:bidi="fa-IR"/>
        </w:rPr>
        <w:t>بسمه تعالى، اگر احتمال داده شود كه به‌وجه شرعى واگذار شده تصرف در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9328</w:t>
      </w:r>
      <w:r>
        <w:rPr>
          <w:rFonts w:eastAsia="IRNazanin" w:cs="IRNazanin"/>
          <w:color w:val="111111"/>
          <w:sz w:val="28"/>
          <w:szCs w:val="28"/>
          <w:rtl w:val="true"/>
          <w:lang w:bidi="fa-IR"/>
        </w:rPr>
        <w:t xml:space="preserve">] </w:t>
      </w:r>
      <w:r>
        <w:rPr>
          <w:rFonts w:eastAsia="IRNazanin" w:cs="IRNazanin"/>
          <w:color w:val="111111"/>
          <w:sz w:val="28"/>
          <w:szCs w:val="28"/>
          <w:lang w:bidi="fa-IR"/>
        </w:rPr>
        <w:t>5150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هيأت مديرۀ شركت‌هاى ملى شده، مى‌توانند منازل سازمانى متعلق به شركت را مجاناً در اختيار خود يا كارمندانى در ردۀ بالا از نظر حقوق، قرار دهند؟</w:t>
      </w:r>
    </w:p>
    <w:p>
      <w:pPr>
        <w:pStyle w:val="BookText"/>
        <w:rPr/>
      </w:pPr>
      <w:r>
        <w:rPr>
          <w:rFonts w:ascii="Amiri" w:hAnsi="Amiri" w:eastAsia="Amiri" w:cs="Amiri"/>
          <w:color w:val="111111"/>
          <w:sz w:val="28"/>
          <w:sz w:val="28"/>
          <w:szCs w:val="28"/>
          <w:rtl w:val="true"/>
          <w:lang w:bidi="ar-SA"/>
        </w:rPr>
        <w:t>بسمه تعالى، تا علم به غصب بودن در بين نباشد، استفاده مانع ندارد، و نحوۀ استفاده، تابع مقررات دولت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خسارت وارده به اتومبيل شركت ملى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اثر قصور استفاده كننده ايجاد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عهدۀ آن شركت مى‌باشد، يا شخص استفاده كننده؟</w:t>
      </w:r>
    </w:p>
    <w:p>
      <w:pPr>
        <w:pStyle w:val="BookText"/>
        <w:rPr/>
      </w:pPr>
      <w:r>
        <w:rPr>
          <w:rFonts w:ascii="IRNazanin" w:hAnsi="IRNazanin" w:eastAsia="IRNazanin"/>
          <w:color w:val="111111"/>
          <w:sz w:val="28"/>
          <w:sz w:val="28"/>
          <w:szCs w:val="28"/>
          <w:rtl w:val="true"/>
          <w:lang w:bidi="fa-IR"/>
        </w:rPr>
        <w:t>بسمه تعالى، عيب و نقص يا تلف اگر مستند به فعل استفاده كننده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9329</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حضرت حجت الاسلام والمسلمين آقاى حاج آقا روح الله خمينى، دامت بركاته، مسأله‌اى پيشامد نموده است؛ خواهشمندم جواب مشروح عطا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يك هتل در خيابان كمال اسماعيل را مصادره نموده‌اند و اشيا و اجناس آن را به فروش مى‌رسانند؛ آيا به نظر جناب‌عالى اين اعمال صحيح است يا خير؟ و آيا خريدار اجناس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فرش و صندلى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حراج كرده‌اند مالك مى‌شود يا خير؟ در خاتمه، سلامتى آن جناب را از خداوند متعال خواستارم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مصادرۀ هتل اگر از طرف محاكم صالحه بوده و فروش اشيا و اجناس مربوط به آن، به امر و اجازۀ محاكم صالحه، بر طبق موازين شرعيه صورت مى‌گيرد، خريد آن اجناس و اشيا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9330</w:t>
      </w:r>
      <w:r>
        <w:rPr>
          <w:rFonts w:eastAsia="IRNazanin" w:cs="IRNazanin"/>
          <w:color w:val="111111"/>
          <w:sz w:val="28"/>
          <w:szCs w:val="28"/>
          <w:rtl w:val="true"/>
          <w:lang w:bidi="fa-IR"/>
        </w:rPr>
        <w:t>]</w:t>
      </w:r>
      <w:r>
        <w:rPr>
          <w:rFonts w:eastAsia="IRNazanin" w:cs="IRNazanin"/>
          <w:color w:val="111111"/>
          <w:sz w:val="28"/>
          <w:szCs w:val="28"/>
          <w:lang w:bidi="fa-IR"/>
        </w:rPr>
        <w:t>5152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پسر بزرگم كه پس از گذراندن دورۀ مهندسى، از امريكا آمده و در سپاه پاسداران خدمت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آپارتمان چند طبقه است كه در تصرف سپاه پاسداران مى‌باشد و صاحب آن از ايران رفته و بعضى‌ها مى‌گويند بدهكار است، و دو اتاق و يك حمام و آشپزخانه از آن به دست پسرم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بفرماييد آيا اين غصب نيست و نماز و غسل در آن صحيح است يا نه؟ گفته‌اند كه اگر صاحبش آمد و حسابش را تصفيه كرد، اجارۀ آن را نصف سپاه و نصف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صحيح است يا نه؟</w:t>
      </w:r>
    </w:p>
    <w:p>
      <w:pPr>
        <w:pStyle w:val="BookText"/>
        <w:rPr/>
      </w:pPr>
      <w:r>
        <w:rPr>
          <w:rFonts w:ascii="IRNazanin" w:hAnsi="IRNazanin" w:eastAsia="IRNazanin"/>
          <w:color w:val="111111"/>
          <w:sz w:val="28"/>
          <w:sz w:val="28"/>
          <w:szCs w:val="28"/>
          <w:rtl w:val="true"/>
          <w:lang w:bidi="fa-IR"/>
        </w:rPr>
        <w:t>بسمه تعالى، اگر احتمال داده شود كه كسانى كه خانه را در اختيار او گذاشته‌اند، روى موازين شرعيه بوده، حكم غصب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9331</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امام خمينى، مدّ ظله، متمنى است نظر مبارك امام را در مورد سؤال زير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مأمورين انتظامى بنا به دستور، وارد كنندگان غير مجاز گوشت را دستگير و به سازمان سردخانه و كشتارگاه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مقررات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تغيير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ضبط گوشت قاچاق، صاحب گوشت مقدارى نيز جريمۀ نقدى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مصادره شده توسط شركت تعاونى و مصرف، به پرسنل سازمان فروخته شده و وجه آن به حساب سازمان گوشت واريز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به صاحب كالا وجهى پرداخت نمى‌گردد، آيا مصرف اين گوشت از نظر شرعى مجاز است يا خير؟ والسلام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مى‌دهيد با مجوز شرعى اقدام مى‌كنند، تصرف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9332</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احتراماً؛ پس از عرض سلام و دعا براى سلامتى وجود رهبر انقلاب و پيروزى رزمندگان</w:t>
      </w:r>
    </w:p>
    <w:p>
      <w:pPr>
        <w:pStyle w:val="BookText"/>
        <w:rPr/>
      </w:pPr>
      <w:r>
        <w:rPr>
          <w:rFonts w:ascii="IRNazanin" w:hAnsi="IRNazanin" w:eastAsia="IRNazanin"/>
          <w:color w:val="111111"/>
          <w:sz w:val="28"/>
          <w:sz w:val="28"/>
          <w:szCs w:val="28"/>
          <w:rtl w:val="true"/>
          <w:lang w:bidi="fa-IR"/>
        </w:rPr>
        <w:t xml:space="preserve">اهالى كوى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 مراجعه به شورا، جوياى اين مطلبند كه زمين‌هايى كه از طرف ادارۀ عمران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شوراى انقلاب اسلامى، به مردم واگذار گرديده و در آن ساختمان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به صورت باير متعلق به چند مالك بزرگ بوده كه چند سال قبل در آن كشت مى‌شده است و از طرف ادارۀ عمران تفكيك شده و در اختيار مردم مستضعف و كم‌درآمد، در صورت نداشتن خانه قرار گرفته، و زمينى هم كه قبلاً از طرف پدر مالكين جهت مسجد وقف گرديده، عيناً از طرف ادارۀ عمران جهت ساختمان مسجد، در اختيار مردم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زمين‌هاى مزبور از نظر شرع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زمين مسجد مذكور را مى‌توان جهت ساختن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مراجعه به مالكين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ساختمان نمود؟ در ضمن از ادارۀ عمران مجدد سؤال شد كه اين زمين‌ها طبق قانون لغو مالكيت اراضى شهرى، از مالكين بزرگ، مصادره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مى‌رود كه مسئولين مطابق ضوابط شرعى رفتار نمودند، تصرفات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9333</w:t>
      </w:r>
      <w:r>
        <w:rPr>
          <w:rFonts w:eastAsia="IRNazanin" w:cs="IRNazanin"/>
          <w:color w:val="111111"/>
          <w:sz w:val="28"/>
          <w:szCs w:val="28"/>
          <w:rtl w:val="true"/>
          <w:lang w:bidi="fa-IR"/>
        </w:rPr>
        <w:t xml:space="preserve">] </w:t>
      </w:r>
      <w:r>
        <w:rPr>
          <w:rFonts w:eastAsia="IRNazanin" w:cs="IRNazanin"/>
          <w:color w:val="111111"/>
          <w:sz w:val="28"/>
          <w:szCs w:val="28"/>
          <w:lang w:bidi="fa-IR"/>
        </w:rPr>
        <w:t>5155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 عالى‌قدر شيعه، حضرت مستطاب، آيت الله العظمى حاج آقا سيدروح الله موسوى خمينى، مدّ ظله العالى، خواهشمند است نظر مبارك را در مورد سؤالات زير مرقوم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رشت محله‌اى به نام كوى شهيد رجايى،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قبلى زمين، يك فرد سرمايه‌دار جهود فرارى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بيش از سه هزار خانۀ مسكونى دارد و تمامى شهر او را شناخته‌اند و همه زمين‌هاى اين محل را جهود فرارى خريدارى كرده بود و با اين‌كه در رژيم گذشته به ايشان مراجعه كرده بودند كه زمين در اختيار مسلمانان قرار دهيد، تا مسجدى بنا گردد، در جواب گفتند اگر مسلمانان مى‌خواهند مسجد درست كنند، مى‌بايستى زمين خريدارى نمايند و از دادن زمين براى ساختمان مسجد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شخص نامبرده فرارى است و زمين‌هاى وى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 هزار متر مربع از همان زمين‌ها، جهت احداث مسجدى به نام امام موسى بن جعفر عليه‌السلام، از سازمان عمران اراضى دريافت شد و حاج‌آقا احسان‌بخش هم قبول زحمت فرمودند اولين كلنگ آن را به زمين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جهود فرارى در گذشته به اسرائيل كمك مالى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بسمه تعالى، اگر احتمال برود كه مصادره مطابق ضوابط شرعى انجام گرفته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9334</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رهبر عظيم الشأن اسلام، حضرت آيت الله العظمى امام خمينى، مدّ ظله العالى، پس از اهداى عرض سلام و تحيّات وافره؛ استدعا داريم به چند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چه كسانى را مى‌شود مصادره كرد؟</w:t>
      </w:r>
    </w:p>
    <w:p>
      <w:pPr>
        <w:pStyle w:val="BookText"/>
        <w:rPr/>
      </w:pPr>
      <w:r>
        <w:rPr>
          <w:rFonts w:ascii="IRNazanin" w:hAnsi="IRNazanin" w:eastAsia="IRNazanin"/>
          <w:color w:val="111111"/>
          <w:sz w:val="28"/>
          <w:sz w:val="28"/>
          <w:szCs w:val="28"/>
          <w:rtl w:val="true"/>
          <w:lang w:bidi="fa-IR"/>
        </w:rPr>
        <w:t>بسمه تعالى، اموالى كه از غير طريق حلال در دست كسى باشد، بر طبق موازين شرعى از او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تحصيل ثروت از راه حلال در اسلام حد معينى دارد؟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حد آن تحصيل از راه حلال و مراعات وظايف شرعيه در مال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زمينى را از مال حلال خريده باشد يا به ارث به او رسيده باشد، چه در شهر چه خارج شهر، آيا بالاجبار مى‌شود از او گرفت؟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 موات را احيا كرد و به صورت باغ يا زراعت درآورد، مى‌توان بالاجبار از او گرفت؟</w:t>
      </w:r>
    </w:p>
    <w:p>
      <w:pPr>
        <w:pStyle w:val="BookText"/>
        <w:rPr/>
      </w:pPr>
      <w:r>
        <w:rPr>
          <w:rFonts w:ascii="IRNazanin" w:hAnsi="IRNazanin" w:eastAsia="IRNazanin"/>
          <w:color w:val="111111"/>
          <w:sz w:val="28"/>
          <w:sz w:val="28"/>
          <w:szCs w:val="28"/>
          <w:rtl w:val="true"/>
          <w:lang w:bidi="fa-IR"/>
        </w:rPr>
        <w:t>بسمه تعالى، جايز نيست و رسيدگى موكول است به دولت اسلامى و مراعات مقررات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دو عدد منزل داشته باشد و به يكى از آن دو احتياج داشته باشد، آيا منزل ديگر را جبراً مى‌شود از او خريد يا اجاره كرد؟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مثلاً ده جريب زمين دارد و خودش يا قدرت زراعت كردن ندارد يا نمى‌خواهد مباشرت</w:t>
      </w:r>
    </w:p>
    <w:p>
      <w:pPr>
        <w:pStyle w:val="BookText"/>
        <w:rPr/>
      </w:pPr>
      <w:r>
        <w:rPr>
          <w:rFonts w:ascii="IRNazanin" w:hAnsi="IRNazanin" w:eastAsia="IRNazanin"/>
          <w:color w:val="111111"/>
          <w:sz w:val="28"/>
          <w:sz w:val="28"/>
          <w:szCs w:val="28"/>
          <w:rtl w:val="true"/>
          <w:lang w:bidi="fa-IR"/>
        </w:rPr>
        <w:t>كند، آيا مى‌تواند كسى را اجير كند براى زراعت يا به كسى اجاره دهد و مال الاجاره دريافت نمايد يا بايد به او گفته شود حتماً بايد اجرت المثل را دريافت كنى؟</w:t>
      </w:r>
    </w:p>
    <w:p>
      <w:pPr>
        <w:pStyle w:val="BookText"/>
        <w:rPr/>
      </w:pPr>
      <w:r>
        <w:rPr>
          <w:rFonts w:ascii="Amiri" w:hAnsi="Amiri" w:eastAsia="Amiri" w:cs="Amiri"/>
          <w:color w:val="111111"/>
          <w:sz w:val="28"/>
          <w:sz w:val="28"/>
          <w:szCs w:val="28"/>
          <w:rtl w:val="true"/>
          <w:lang w:bidi="ar-SA"/>
        </w:rPr>
        <w:t>بسمه تعالى، موقوف به رضايت مالك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موسيقى در اسلام حرام است؟</w:t>
      </w:r>
    </w:p>
    <w:p>
      <w:pPr>
        <w:pStyle w:val="BookText"/>
        <w:rPr/>
      </w:pPr>
      <w:r>
        <w:rPr>
          <w:rFonts w:ascii="Amiri" w:hAnsi="Amiri" w:eastAsia="Amiri" w:cs="Amiri"/>
          <w:color w:val="111111"/>
          <w:sz w:val="28"/>
          <w:sz w:val="28"/>
          <w:szCs w:val="28"/>
          <w:rtl w:val="true"/>
          <w:lang w:bidi="ar-SA"/>
        </w:rPr>
        <w:t>بسمه تعالى، موسيقى مطلقاً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مساجد يا غير مساجد، غير از اهل علم كسى حق دارد امام جماعت بشود؟</w:t>
      </w:r>
    </w:p>
    <w:p>
      <w:pPr>
        <w:pStyle w:val="BookText"/>
        <w:rPr/>
      </w:pPr>
      <w:r>
        <w:rPr>
          <w:rFonts w:ascii="Amiri" w:hAnsi="Amiri" w:eastAsia="Amiri" w:cs="Amiri"/>
          <w:color w:val="111111"/>
          <w:sz w:val="28"/>
          <w:sz w:val="28"/>
          <w:szCs w:val="28"/>
          <w:rtl w:val="true"/>
          <w:lang w:bidi="ar-SA"/>
        </w:rPr>
        <w:t>بسمه تعالى، اين عمل تضعيف مقام روحانيت است و نبايد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زمين‌هايى كه مالك معين داشته و قنات‌هاى آن‌ها خشك شده، بدون رضايت مالك آن، مى‌تواند</w:t>
      </w:r>
    </w:p>
    <w:p>
      <w:pPr>
        <w:pStyle w:val="BookText"/>
        <w:rPr/>
      </w:pPr>
      <w:r>
        <w:rPr>
          <w:rFonts w:ascii="Amiri" w:hAnsi="Amiri" w:eastAsia="Amiri" w:cs="Amiri"/>
          <w:color w:val="111111"/>
          <w:sz w:val="28"/>
          <w:sz w:val="28"/>
          <w:szCs w:val="28"/>
          <w:rtl w:val="true"/>
          <w:lang w:bidi="ar-SA"/>
        </w:rPr>
        <w:t>كسى تصرف كند و در آن خانه بسازد؟</w:t>
      </w:r>
    </w:p>
    <w:p>
      <w:pPr>
        <w:pStyle w:val="BookText"/>
        <w:rPr/>
      </w:pPr>
      <w:r>
        <w:rPr>
          <w:rFonts w:ascii="IRNazanin" w:hAnsi="IRNazanin" w:eastAsia="IRNazanin"/>
          <w:color w:val="111111"/>
          <w:sz w:val="28"/>
          <w:sz w:val="28"/>
          <w:szCs w:val="28"/>
          <w:rtl w:val="true"/>
          <w:lang w:bidi="fa-IR"/>
        </w:rPr>
        <w:t>بسمه تعالى، باقى بر ملك مالك است؛ مگر از آن اعراض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9335</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رهبر كبير انقلاب، امام خمينى، زيد عزّه</w:t>
      </w:r>
    </w:p>
    <w:p>
      <w:pPr>
        <w:pStyle w:val="BookText"/>
        <w:rPr/>
      </w:pPr>
      <w:r>
        <w:rPr>
          <w:rFonts w:ascii="IRNazanin" w:hAnsi="IRNazanin" w:eastAsia="IRNazanin"/>
          <w:color w:val="111111"/>
          <w:sz w:val="28"/>
          <w:sz w:val="28"/>
          <w:szCs w:val="28"/>
          <w:rtl w:val="true"/>
          <w:lang w:bidi="fa-IR"/>
        </w:rPr>
        <w:t>پس از عرض سلام، خواهشمند است كه به سؤال زير پاسخ مرقوم فرماييد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خيابان فردوسى تهران، كوچۀ برلن زمينى است متعلق به مرد يهودى كه فرارى مى‌باشد و بنياد مستضعفان در اختيار گرفته و مغازه‌هاى متعددى ساخته و سرقفلى </w:t>
      </w:r>
    </w:p>
    <w:p>
      <w:pPr>
        <w:pStyle w:val="BookText"/>
        <w:rPr/>
      </w:pPr>
      <w:r>
        <w:rPr>
          <w:rFonts w:ascii="Amiri" w:hAnsi="Amiri" w:eastAsia="Amiri" w:cs="Amiri"/>
          <w:color w:val="111111"/>
          <w:sz w:val="28"/>
          <w:sz w:val="28"/>
          <w:szCs w:val="28"/>
          <w:rtl w:val="true"/>
          <w:lang w:bidi="ar-SA"/>
        </w:rPr>
        <w:t>دريافت داشته و اجاره مى‌دهد؛ اين‌جانب هم يكى از آن مغازه‌ها را اجاره نموده‌ام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تصرف و كسب در آن مغازه مى‌فرماييد يا خير؟ در هر صورت، جواب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احتمال مى‌دهيد كه مسئولين مربوطه بر طبق ضوابط شرعى در مورد زمين و مغازه‌هاى مذكوره رفتار نموده باشند، تصرفات براى شما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9336</w:t>
      </w:r>
      <w:r>
        <w:rPr>
          <w:rFonts w:eastAsia="IRNazanin" w:cs="IRNazanin"/>
          <w:color w:val="111111"/>
          <w:sz w:val="28"/>
          <w:szCs w:val="28"/>
          <w:rtl w:val="true"/>
          <w:lang w:bidi="fa-IR"/>
        </w:rPr>
        <w:t xml:space="preserve">] </w:t>
      </w:r>
      <w:r>
        <w:rPr>
          <w:rFonts w:eastAsia="IRNazanin" w:cs="IRNazanin"/>
          <w:color w:val="111111"/>
          <w:sz w:val="28"/>
          <w:szCs w:val="28"/>
          <w:lang w:bidi="fa-IR"/>
        </w:rPr>
        <w:t>5158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به عرض مى‌رساند زنى هستم با پنج فرزند، كه چند سال است شوهرم زندگى خانوادگى را ترك كرده و عيال ديگرى گرفته، حتى خرجى هم به ما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نداشتن محل سكونت، به سازمان اراضى شهرى استان فارس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قطعه زمينى را به ما دادند، كه براى مبلغ پولى كه مى‌خواستند احتياج به كمك داشتم، تا بالاخره به هر ناراحتى بود آن مقدار پول را تهيه كرده و زمين مذكور را تحويل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گرفتن، متوجه شدم كه زمين مذكور از نوع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اظهار مى‌كردند كه زمين مصادره‌اى اشكال دارد، فلذا دنبال صاحب زمين رفته و پس از مدتى صاحب زمين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نموده كه زمين متعلق به هجده نفر است و اظهار نارضايتى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مرقوم فرماييد كه زمين مذكور براى من مباح است يا خير؟ و در صورتى كه مباح نيست، آيا راه شرعى براى تصرّف زمين وجود دارد؟</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احتمال مى‌دهيد كه مصادره، بر طبق موازين شرعى انجام گرفته، تصرفات شما اشكال ندارد</w:t>
      </w:r>
      <w:r>
        <w:rPr>
          <w:rFonts w:eastAsia="IRNazanin" w:cs="IRNazanin"/>
          <w:color w:val="111111"/>
          <w:sz w:val="28"/>
          <w:szCs w:val="28"/>
          <w:rtl w:val="true"/>
          <w:lang w:bidi="fa-IR"/>
        </w:rPr>
        <w:t xml:space="preserve">. </w:t>
      </w:r>
      <w:bookmarkStart w:id="130" w:name="pg15266_163587"/>
    </w:p>
    <w:p>
      <w:pPr>
        <w:pStyle w:val="Heading4"/>
        <w:numPr>
          <w:ilvl w:val="3"/>
          <w:numId w:val="1"/>
        </w:numPr>
        <w:rPr/>
      </w:pPr>
      <w:bookmarkStart w:id="131" w:name="__RefHeading___Toc4340577_2142443653"/>
      <w:bookmarkStart w:id="132" w:name="_Toc45"/>
      <w:bookmarkEnd w:id="130"/>
      <w:bookmarkEnd w:id="131"/>
      <w:r>
        <w:rPr>
          <w:rtl w:val="true"/>
        </w:rPr>
        <w:t>ضمان در ملحقات به غصب</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9337</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چيزى را از جايى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مالك يا بدون اذن، و تلف شود يا بشكند، آيا ضامن قيمت يا مثل آن است؟</w:t>
      </w:r>
    </w:p>
    <w:p>
      <w:pPr>
        <w:pStyle w:val="BookText"/>
        <w:rPr/>
      </w:pPr>
      <w:r>
        <w:rPr>
          <w:rFonts w:ascii="IRNazanin" w:hAnsi="IRNazanin" w:eastAsia="IRNazanin"/>
          <w:color w:val="111111"/>
          <w:sz w:val="28"/>
          <w:sz w:val="28"/>
          <w:szCs w:val="28"/>
          <w:rtl w:val="true"/>
          <w:lang w:bidi="fa-IR"/>
        </w:rPr>
        <w:t>بسمه تعالى، اگر به منظور خريد، جنسى را بردارد كه نگاه كند و در دست او پيش از خريد تلف شود، ضامن است و در قيميات، قيمت و در مثليات، مثل بايد به صاحب جنس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حساب سال خمس، مناط سال شمسى است يا قمرى؟</w:t>
      </w:r>
    </w:p>
    <w:p>
      <w:pPr>
        <w:pStyle w:val="BookText"/>
        <w:rPr/>
      </w:pPr>
      <w:r>
        <w:rPr>
          <w:rFonts w:ascii="Amiri" w:hAnsi="Amiri" w:eastAsia="Amiri" w:cs="Amiri"/>
          <w:color w:val="111111"/>
          <w:sz w:val="28"/>
          <w:sz w:val="28"/>
          <w:szCs w:val="28"/>
          <w:rtl w:val="true"/>
          <w:lang w:bidi="ar-SA"/>
        </w:rPr>
        <w:t>بسمه تعالى، مى‌تواند سال شمسى قرار دهد و ميزان سال شمسى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و تعريف لقطه به نوشتن كاغذى و چسباندن به ديوار حاصل مى‌شود يا نه؟</w:t>
      </w:r>
    </w:p>
    <w:p>
      <w:pPr>
        <w:pStyle w:val="BookText"/>
        <w:rPr/>
      </w:pPr>
      <w:r>
        <w:rPr>
          <w:rFonts w:ascii="Amiri" w:hAnsi="Amiri" w:eastAsia="Amiri" w:cs="Amiri"/>
          <w:color w:val="111111"/>
          <w:sz w:val="28"/>
          <w:sz w:val="28"/>
          <w:szCs w:val="28"/>
          <w:rtl w:val="true"/>
          <w:lang w:bidi="ar-SA"/>
        </w:rPr>
        <w:t>بسمه تعالى، ميزان، صدق عرفى تعريف و اعلان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زنانى كه معلوم نيست اهل كتاب مى‌باشند به‌طور دائم يا موقت، در بلاد كفر چگونه است؟</w:t>
      </w:r>
    </w:p>
    <w:p>
      <w:pPr>
        <w:pStyle w:val="BookText"/>
        <w:rPr/>
      </w:pPr>
      <w:r>
        <w:rPr>
          <w:rFonts w:ascii="Amiri" w:hAnsi="Amiri" w:eastAsia="Amiri" w:cs="Amiri"/>
          <w:color w:val="111111"/>
          <w:sz w:val="28"/>
          <w:sz w:val="28"/>
          <w:szCs w:val="28"/>
          <w:rtl w:val="true"/>
          <w:lang w:bidi="ar-SA"/>
        </w:rPr>
        <w:t>بسمه تعالى، با زن كتابيه مى‌تواند ازدواج موقت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خروج يك ساعت و دو ساعت در سفر آيا در تمام ده روز يك مرتبه است يا چند مرتبه هم اشكال ندارد؟ و در صورت بيشتر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چيست؟</w:t>
      </w:r>
    </w:p>
    <w:p>
      <w:pPr>
        <w:pStyle w:val="BookText"/>
        <w:rPr/>
      </w:pPr>
      <w:r>
        <w:rPr>
          <w:rFonts w:ascii="Amiri" w:hAnsi="Amiri" w:eastAsia="Amiri" w:cs="Amiri"/>
          <w:color w:val="111111"/>
          <w:sz w:val="28"/>
          <w:sz w:val="28"/>
          <w:szCs w:val="28"/>
          <w:rtl w:val="true"/>
          <w:lang w:bidi="ar-SA"/>
        </w:rPr>
        <w:t>بسمه تعالى، قصد خروج يك يا دو ساعت براى يك بار مضر نيست و زايد بر آن مضر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9338</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مال فروشى خود را در اختيار وتحويل شخص ديگرى مى‌گذارد كه زمانى در نزد او باشد و به اوضاع و صفات آن اطلاع يابد تا اگر پسنديد، معامله را انجام دهند؛</w:t>
      </w:r>
    </w:p>
    <w:p>
      <w:pPr>
        <w:pStyle w:val="BookText"/>
        <w:rPr/>
      </w:pPr>
      <w:r>
        <w:rPr>
          <w:rFonts w:ascii="IRNazanin" w:hAnsi="IRNazanin" w:eastAsia="IRNazanin"/>
          <w:color w:val="111111"/>
          <w:sz w:val="28"/>
          <w:sz w:val="28"/>
          <w:szCs w:val="28"/>
          <w:rtl w:val="true"/>
          <w:lang w:bidi="fa-IR"/>
        </w:rPr>
        <w:t>ولى تصادفاً بدون تفريط،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تحويل گيرنده، ضامن است و يا به عهدۀ خود صاحب مال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چنانچه به رسم امانت و يا عاريه پيش او گذارده، ضامن </w:t>
      </w:r>
    </w:p>
    <w:p>
      <w:pPr>
        <w:pStyle w:val="BookText"/>
        <w:rPr/>
      </w:pPr>
      <w:r>
        <w:rPr>
          <w:rFonts w:ascii="IRNazanin" w:hAnsi="IRNazanin" w:eastAsia="IRNazanin"/>
          <w:color w:val="111111"/>
          <w:sz w:val="28"/>
          <w:sz w:val="28"/>
          <w:szCs w:val="28"/>
          <w:rtl w:val="true"/>
          <w:lang w:bidi="fa-IR"/>
        </w:rPr>
        <w:t>نيست؛ ولى اگر به عنوان اين‌كه بپسندد و بخرد به او داده شده،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9339</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و رهبر نمونۀ جهان</w:t>
      </w:r>
    </w:p>
    <w:p>
      <w:pPr>
        <w:pStyle w:val="BookText"/>
        <w:rPr/>
      </w:pPr>
      <w:r>
        <w:rPr>
          <w:rFonts w:ascii="IRNazanin" w:hAnsi="IRNazanin" w:eastAsia="IRNazanin"/>
          <w:color w:val="111111"/>
          <w:sz w:val="28"/>
          <w:sz w:val="28"/>
          <w:szCs w:val="28"/>
          <w:rtl w:val="true"/>
          <w:lang w:bidi="fa-IR"/>
        </w:rPr>
        <w:t xml:space="preserve">با نهايت احترام؛ مردى هستم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نمازخوان و روزه بگير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خانه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فرزندم در بسيج هستم و فرزند ديگرم در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وقتم در خدمت مردم، شورا، مسجد و تعاونى هستم؛ اما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 ساختمانى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پيمانكار بودم و كارفرما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و پدر ملعونش مخالف بودم، لذا از سربازى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مخالفت با رژيم و عادت خيلى پيمانكاران آن موقع،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نظر پيمانكار با دست بنده به ارتش وقت و به نفع پيمانكار حساب‌سازى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پنجاه هزار ريال غير از حقوق ماهانه‌ام كه در ماه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نادم هستم، پشيمانم، بفرماييد چه خاكى به سر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تخميس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امام و نوكر حضرت سيدالشهدا هستم، پول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هستم و تمام محل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جبهه بروم امام جماعت رضايت نداد گفت اگر برويد كار محل كه مسجد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كه وقت شما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به اميد پيروزى اسلام</w:t>
      </w:r>
    </w:p>
    <w:p>
      <w:pPr>
        <w:pStyle w:val="BookText"/>
        <w:rPr/>
      </w:pPr>
      <w:r>
        <w:rPr>
          <w:rFonts w:ascii="IRNazanin" w:hAnsi="IRNazanin" w:eastAsia="IRNazanin"/>
          <w:color w:val="111111"/>
          <w:sz w:val="28"/>
          <w:sz w:val="28"/>
          <w:szCs w:val="28"/>
          <w:rtl w:val="true"/>
          <w:lang w:bidi="fa-IR"/>
        </w:rPr>
        <w:t>بسمه تعالى، اگر وجه مذكور يا هر مقدار آن به دست شما به پيمانكار رسيده، ضامن هستيد و بايد به صندوق ارتش واريز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9340</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فردى از طريق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جمع آورى كند و همسر و</w:t>
      </w:r>
      <w:bookmarkStart w:id="133" w:name="pg15266_163589"/>
    </w:p>
    <w:p>
      <w:pPr>
        <w:pStyle w:val="BookText"/>
        <w:rPr/>
      </w:pPr>
      <w:bookmarkEnd w:id="133"/>
      <w:r>
        <w:rPr>
          <w:rFonts w:ascii="IRNazanin" w:hAnsi="IRNazanin" w:eastAsia="IRNazanin"/>
          <w:color w:val="111111"/>
          <w:sz w:val="28"/>
          <w:sz w:val="28"/>
          <w:szCs w:val="28"/>
          <w:rtl w:val="true"/>
          <w:lang w:bidi="fa-IR"/>
        </w:rPr>
        <w:t xml:space="preserve">فرزندانش هم از همين مال آميخته به حرام امرار معاش كنند؛ حكم همسر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هيچ ممر معاش ديگرى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 آيا آنان هم مورد عذاب الهى قرار خواهند گرفت؟</w:t>
      </w:r>
    </w:p>
    <w:p>
      <w:pPr>
        <w:pStyle w:val="BookText"/>
        <w:rPr/>
      </w:pPr>
      <w:r>
        <w:rPr>
          <w:rFonts w:ascii="IRNazanin" w:hAnsi="IRNazanin" w:eastAsia="IRNazanin"/>
          <w:color w:val="111111"/>
          <w:sz w:val="28"/>
          <w:sz w:val="28"/>
          <w:szCs w:val="28"/>
          <w:rtl w:val="true"/>
          <w:lang w:bidi="fa-IR"/>
        </w:rPr>
        <w:t>بسمه تعالى، اگر تصرف كننده بداند كه مال مورد تصرف او مخلوط به حرام است، تصرفات او در آن مال حكم غصب دارد</w:t>
      </w:r>
      <w:r>
        <w:rPr>
          <w:rFonts w:eastAsia="IRNazanin" w:cs="IRNazanin"/>
          <w:color w:val="111111"/>
          <w:sz w:val="28"/>
          <w:szCs w:val="28"/>
          <w:rtl w:val="true"/>
          <w:lang w:bidi="fa-IR"/>
        </w:rPr>
        <w:t>.</w:t>
      </w:r>
    </w:p>
    <w:p>
      <w:pPr>
        <w:pStyle w:val="Heading4"/>
        <w:numPr>
          <w:ilvl w:val="3"/>
          <w:numId w:val="1"/>
        </w:numPr>
        <w:rPr/>
      </w:pPr>
      <w:bookmarkStart w:id="134" w:name="__RefHeading___Toc4340579_2142443653"/>
      <w:bookmarkStart w:id="135" w:name="_Toc46"/>
      <w:bookmarkEnd w:id="134"/>
      <w:r>
        <w:rPr>
          <w:rtl w:val="true"/>
        </w:rPr>
        <w:t>وجوب برگرداندن چيزى كه غصب شده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9341</w:t>
      </w:r>
      <w:r>
        <w:rPr>
          <w:rFonts w:eastAsia="IRNazanin" w:cs="IRNazanin"/>
          <w:color w:val="111111"/>
          <w:sz w:val="28"/>
          <w:szCs w:val="28"/>
          <w:rtl w:val="true"/>
          <w:lang w:bidi="fa-IR"/>
        </w:rPr>
        <w:t xml:space="preserve">] </w:t>
      </w:r>
      <w:r>
        <w:rPr>
          <w:rFonts w:eastAsia="IRNazanin" w:cs="IRNazanin"/>
          <w:color w:val="111111"/>
          <w:sz w:val="28"/>
          <w:szCs w:val="28"/>
          <w:lang w:bidi="fa-IR"/>
        </w:rPr>
        <w:t>5161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برادرى يك مسأله دارد كه از اين قرار است در وقتى كه نمى‌دانسته و متوجه نبوده مال كسى را كه گويا بهايى هم بوده خورده و يا سرقت نموده و او هم اكنون در خارج از كشور است و مقدارى از اموالش را دولت در اختيار گرفته آيا اين برادر كه مى‌خواهد خود را تطهير كند چگونه ممكن است؟ در خاتمه از خداوند قادر متعال خواستارم كه انقلاب اسلامى ايران را به رهبرى امام عزيز به پيروزى نهايى برساند و دشمنان اسلام را به دست مسلمانان خوار و ذليل بگرداند و امام خمينى را تا انقلاب حضرت مهدى عجل الله تعالى فرجه براى ما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ورثه مسلمان او رد كند و اگر ندارد به حاكم شرع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9342</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مال را دزدى كرده، بعداً پشيمان شده، حالا مى‌خواهد اين مال را از گردن خود خلاص كند، حالا از صاحب مال يا خجالت مى‌كشد يا مى‌ترسد كه خطر ديگرى </w:t>
      </w:r>
    </w:p>
    <w:p>
      <w:pPr>
        <w:pStyle w:val="BookText"/>
        <w:rPr/>
      </w:pPr>
      <w:r>
        <w:rPr>
          <w:rFonts w:ascii="IRNazanin" w:hAnsi="IRNazanin" w:eastAsia="IRNazanin"/>
          <w:color w:val="111111"/>
          <w:sz w:val="28"/>
          <w:sz w:val="28"/>
          <w:szCs w:val="28"/>
          <w:rtl w:val="true"/>
          <w:lang w:bidi="fa-IR"/>
        </w:rPr>
        <w:t>به وجود بيايد، اين شخص چه بايد بكند؟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مال را به هر وسيله هست بايد به صاحب آن ردّ كند هر چند صاحب مال ملتفت نشود كه دزدى واقع شده و اين مال همان مال دزدى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9343</w:t>
      </w:r>
      <w:r>
        <w:rPr>
          <w:rFonts w:eastAsia="IRNazanin" w:cs="IRNazanin"/>
          <w:color w:val="111111"/>
          <w:sz w:val="28"/>
          <w:szCs w:val="28"/>
          <w:rtl w:val="true"/>
          <w:lang w:bidi="fa-IR"/>
        </w:rPr>
        <w:t xml:space="preserve">]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در زمان سابق از بعضى سازمان‌هاى دولتى مبلغى پول برداشته، الآن كه نادم شده و مى‌خواهد پول را رد كند بايد به كى بدهد چون اگر بخواهد به خود آن سازمان رد كند 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صندوق دولت رد كند و مى‌تواند به صندوق‌هايى كه جهت عمران و آبادى عمومى است از قبيل جهاد سازندگى واريز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9344</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به خاطر حسن نيتى كه سپاه به شخصى داشته او جنس مى‌خريده و به صورت گران به سپاه مى‌فروخته حالا سخت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فرض كنيم شما موافقت كرديد به اين‌كه به صورت اقساط برگرداند، بعد از پرداخت تمام اموال مسروقه و يا در حين پرداخت دولت پى ببرد به اين سرقت تكليف چه مى‌شود و چه جوابى آيا مى‌تواند بگويد من به صورت اقساط برگردانم يا نه؟ به هر حال استدعا داريم كه هرچه زودتر جواب خود را بدهيد چون اين آقا مريض شده و سخت در عذاب روحى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زن و فرزند ايشان در اين منزلى كه ساخته نماز خوانده‌اند آيا نماز آن‌ها باطل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آنچه را سرقت كرده به محل آن برگرداند و در فرض سؤال نماز در خانه مذكور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9345</w:t>
      </w:r>
      <w:r>
        <w:rPr>
          <w:rFonts w:eastAsia="IRNazanin" w:cs="IRNazanin"/>
          <w:color w:val="111111"/>
          <w:sz w:val="28"/>
          <w:szCs w:val="28"/>
          <w:rtl w:val="true"/>
          <w:lang w:bidi="fa-IR"/>
        </w:rPr>
        <w:t>]</w:t>
      </w:r>
      <w:r>
        <w:rPr>
          <w:rFonts w:eastAsia="IRNazanin" w:cs="IRNazanin"/>
          <w:color w:val="111111"/>
          <w:sz w:val="28"/>
          <w:szCs w:val="28"/>
          <w:lang w:bidi="fa-IR"/>
        </w:rPr>
        <w:t>5165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مرجع عالى‌قدر و رهبر كبير انقلاب،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كه به منظور تحصيل در شهرستان شيراز، مدت سه سال دور از خانواده به سر مى‌بردم، به علت معاشرت با دوستان ناباب دچار انحرافاتى گرديدم؛ از جمله دزديدن تعدادى آب پرتقال و كنسرو ماهى از چند سوپر ماركت شيراز، با وجود آن‌كه قدرت خريد آن‌ها را داشتم؛ اينك كه با پيروزى انقلاب، تحولى در من ايجاد شده و از درگاه خدا طلب مغفرت نموده‌ام، در مورد چگونگى پرداخت حق‌الناس و تكليف شرعى‌اى كه در اين مورد بر عهدۀ من است، از آن حضرت تقاضاى تعيين تكليف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توبه‌ام نزد خداوند مقبول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ضامنيد و بايد از عهدۀ آن برآييد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مسأله اول تقاضامندم تكليف را در حد امكان به صورتى تعيين بفرماييد كه با توجه به فرار بسيارى از سرمايه‌داران به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احتمالاً برخى از صاحبان مغازه‌هاى نامبرده در ميان آنانند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حفظ آبروى بنده، از عهده خارج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بهاى كل اموال مسروقه نيز حداكثر از سيصد تومان متجاوز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تمكن بايد به همان جايى كه از آن برداشته‌ايد برگردانيد؛ و اگر اموال مصادره شده، به بنيادهاى مربوط مراجعه نماييد؛ و اگر برگرداندن به مالك ممكن نيست و مصادره نشده، از طرف مالك به فقرا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آن حضرت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مسافرى كه قصد كرده ده روز در محلى بماند، اگر بيش از ده روز در آن‌جا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تعيين فرماييد كه مقصود از مسافرت در اين‌جا، طى كردن حد شرعى است، و يا گذشتن از حد ترخص هم مسافرت محسوب مى‌شود؟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منظور، سفر شرعى به مقدار مسافت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9347</w:t>
      </w:r>
      <w:r>
        <w:rPr>
          <w:rFonts w:eastAsia="IRNazanin" w:cs="IRNazanin"/>
          <w:color w:val="111111"/>
          <w:sz w:val="28"/>
          <w:szCs w:val="28"/>
          <w:rtl w:val="true"/>
          <w:lang w:bidi="fa-IR"/>
        </w:rPr>
        <w:t>]</w:t>
      </w:r>
      <w:r>
        <w:rPr>
          <w:rFonts w:eastAsia="IRNazanin" w:cs="IRNazanin"/>
          <w:color w:val="111111"/>
          <w:sz w:val="28"/>
          <w:szCs w:val="28"/>
          <w:lang w:bidi="fa-IR"/>
        </w:rPr>
        <w:t>5166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العظمى خمينى، پس از اهداى سلام و درخواست سلامتى آن امام عزيز از درگاه منان</w:t>
      </w:r>
    </w:p>
    <w:p>
      <w:p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حسابدار در حجرۀ يكى از تجار تهران مشغول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حجره كه كارخانۀ روغن‌كشى اتومبيل نيز داشت، در ظاهر شخصى مسلمان و حاجى بود و بعضى از كارهاى خيريه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متوجه شدم كه حساب افراد ضعيفى را كه مثلاً بشكه خالى فيلتر روغن و غيره به او مى‌دادند، كم مى‌كرد و چون سواد نداشتند مثلاً صد كارتن فيلتر را هشتاد كارتن حساب مى‌كرد و خيلى از تخلفات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اين‌جانب هم كه فاقد آگاهى بودم آلوده شدم و مقدارى از مال وى را به صورت چك يا سفته و وجه نقد برمى‌داشتم و در حدود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كار كردم و با آشنايى كه با يكى از روحانيت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امام جمعه رامهرمز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 جهت مطالعات اسلامى و انقلابى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متوجه شدم كه اين عمل درست نبوده و آن حاجى نيز فوت نموده، ولى ورثه شخص مذكور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از نظر شرع مقدّس اسلام چيست؟ استدعا دارم، اوامر شرعى در اين مورد صادر گردد تا به تكليف خود عمل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از اموال صاحب حجره را برداشته‌ايد بدون وجه شرعى، بايد در فرض مسأله به ورثۀ او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9348</w:t>
      </w:r>
      <w:r>
        <w:rPr>
          <w:rFonts w:eastAsia="IRNazanin" w:cs="IRNazanin"/>
          <w:color w:val="111111"/>
          <w:sz w:val="28"/>
          <w:szCs w:val="28"/>
          <w:rtl w:val="true"/>
          <w:lang w:bidi="fa-IR"/>
        </w:rPr>
        <w:t xml:space="preserve">] </w:t>
      </w:r>
      <w:r>
        <w:rPr>
          <w:rFonts w:eastAsia="IRNazanin" w:cs="IRNazanin"/>
          <w:color w:val="111111"/>
          <w:sz w:val="28"/>
          <w:szCs w:val="28"/>
          <w:lang w:bidi="fa-IR"/>
        </w:rPr>
        <w:t>5167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عرض سلام، دو مسأله شرعى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چندين سال است كارمند دولت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خدمتم چندين بار به عللى، كار محوّله را صحيح و كامل انجام نداده‌ام، ولى پولش را دريافت كرده‌ام، و مدتش چند ماه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مى‌بايست براى جبران آن، فقط در همان اداره كار كنم، يا اين‌كه اگر در يكى از ارگان‌هاى رسمى دولت كار كنم، درست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بخواهم همان مقدار پول را كه گرفته‌ام و دينم را ادا نكرده‌ام، بپردازم اين پول را بايد چگونه و در كجا و با چه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بپردازم؟ و آيا مى‌توانم به دفتر امام در قم بدهم؟</w:t>
      </w:r>
    </w:p>
    <w:p>
      <w:pPr>
        <w:pStyle w:val="BookText"/>
        <w:rPr/>
      </w:pPr>
      <w:r>
        <w:rPr>
          <w:rFonts w:ascii="IRNazanin" w:hAnsi="IRNazanin" w:eastAsia="IRNazanin"/>
          <w:color w:val="111111"/>
          <w:sz w:val="28"/>
          <w:sz w:val="28"/>
          <w:szCs w:val="28"/>
          <w:rtl w:val="true"/>
          <w:lang w:bidi="fa-IR"/>
        </w:rPr>
        <w:t>بسمه تعالى، اگر كار محوّله را انجام نداده‌ايد، پولى كه در مقابل آن گرفته‌ايد را، بايد به همان محلى كه از آن گرفته‌ايد مسترد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9349</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مردى در يكى از بانك‌هاى خصوصى زمان طاغوت مشغول كار بوده و طبق عادت آن زمان به خواست طاغوتيان عمل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ندانستن مسائل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كارش اختلاس نموده، حال كه انقلاب شده توبه كرده و پشيمان شده، آيا اين شخص چون توبه نموده بايد پول را به بانك كه در حال حاضر بانك دولت جمهورى اسلامى ايران است بپردازد يا خير؟</w:t>
      </w:r>
    </w:p>
    <w:p>
      <w:pPr>
        <w:pStyle w:val="BookText"/>
        <w:rPr/>
      </w:pPr>
      <w:r>
        <w:rPr>
          <w:rFonts w:ascii="IRNazanin" w:hAnsi="IRNazanin" w:eastAsia="IRNazanin"/>
          <w:color w:val="111111"/>
          <w:sz w:val="28"/>
          <w:sz w:val="28"/>
          <w:szCs w:val="28"/>
          <w:rtl w:val="true"/>
          <w:lang w:bidi="fa-IR"/>
        </w:rPr>
        <w:t>بسمه تعالى، بايد پولى را كه به بانك بدهكار شده به همان بانك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9350</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امت و بنيان گذار جمهورى اسلامى ايران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عرض سلام و دست‌بوسى، مخلص، يكى از افراد ارتش طاغوتى سابق و ارتش جمهورى اسلامى ايران بودم كه تازگى‌ها 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سابق در اثر ضعف ايمان و موقعيتى كه به وجود آورده بودند و يا به دليل عُقده‌هاى فراوان و گاهى احتياجات، دزدى در ارتش مرسوم بود كه من هم ناچاراً از اين امر مستثنا نبودم، البته بر خلاف ميل باطنى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من اقلام خرده‌ريزى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باطرى چراغ قوه، رنگ، انبردست، كاغذ و خودكار، قفل، تخته، گالن بنزين، قيچى، كپسول </w:t>
      </w:r>
    </w:p>
    <w:p>
      <w:pPr>
        <w:pStyle w:val="BookText"/>
        <w:rPr/>
      </w:pPr>
      <w:r>
        <w:rPr>
          <w:rFonts w:ascii="IRNazanin" w:hAnsi="IRNazanin" w:eastAsia="IRNazanin"/>
          <w:color w:val="111111"/>
          <w:sz w:val="28"/>
          <w:sz w:val="28"/>
          <w:szCs w:val="28"/>
          <w:rtl w:val="true"/>
          <w:lang w:bidi="fa-IR"/>
        </w:rPr>
        <w:t>آتش‌نشانى، چسب، چاقو، پيچ گوشتى، سيم و كابل، هويه، ميخ، و خرده‌ريزهايى كه يادم نيست از اموال ارتش تا زمان قبل از انقلاب دزدى كردم كه مقدارى از آن‌ها را به ديگران بذل و بخشش نمودم و بعضى‌ها هم مصرف شده و از بين رفته است و بعضى از آن‌ها هم هنوز هست و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اين اقلام مال كشور شيطان بزرگ بود و زيادى آمده بود كه من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تازه مسلمان كه در اثر رهبرى‌هاى پيامبرگونه آن رهبر بزرگوار بعد از انقلاب بيدار شده و پى به قيامت اعمال خود برده‌ام تنم طاقت آتش جهنم الهى را ندارد و تصميم گرفته‌ام تمام اموالم را از لحاظ خمس و مال امام حلال و حرام پاك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چندى پيش جريان را كتباً با حاكم شرع شهرستان كرج جناب حجت الاسلام انصارى در ميان گذاشتم و يادآور هم شده بودم كه بقيه اقلام را كه هنوز هست و استفاده مى‌كنم اگر برگردانم ممكن است ديگران ببرند، ولى دوست دارم كه داشته باشم و مبلغ تقريبى آن‌ها را هم به هر نحوى كه صلاح باشد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كلى ايشان ريختن مبلغ تقريبى آن‌ها به يكى از حساب‌ها مثل جنگ‌زدگان و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امام عزيزمان نظريه ايشان را تأييد مى‌فرمايند با لطف پدرانه خود بفرماييد كه پول تقريبى آن‌ها را به كدام حساب واريز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اين دم آخر فكر من از ناپاكى‌ها و آلودگى‌ها تا حدودى راحت باشد و اگر امام عزيز نظريه ديگرى دارند امر بفرمايند تا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متعال طول عمر امام عزيزمان را از خداوند مسئلت دارم كه يك ملّتى را از بدبختى‌ها و انحرافات نجات دادند و به سوى زندگى سالم اسلامى رهنمون شدند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اموال موجود را بايد به هر نحو امكان دارد به محلى كه از آن برده‌ايد برسانيد و از عهدۀ آنچه از بين رفته برآييد و به همان محل ادا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9351</w:t>
      </w:r>
      <w:r>
        <w:rPr>
          <w:rFonts w:eastAsia="IRNazanin" w:cs="IRNazanin"/>
          <w:color w:val="111111"/>
          <w:sz w:val="28"/>
          <w:szCs w:val="28"/>
          <w:rtl w:val="true"/>
          <w:lang w:bidi="fa-IR"/>
        </w:rPr>
        <w:t xml:space="preserve">] </w:t>
      </w:r>
      <w:r>
        <w:rPr>
          <w:rFonts w:eastAsia="IRNazanin" w:cs="IRNazanin"/>
          <w:color w:val="111111"/>
          <w:sz w:val="28"/>
          <w:szCs w:val="28"/>
          <w:lang w:bidi="fa-IR"/>
        </w:rPr>
        <w:t>5169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مى‌دارد اين‌جانب قبل از انقلاب در كارخانه‌اى مشغول كار بوده‌ام و مبلغى پول و ابزار بدون اذن كارفرما از اين كارخانه برداشتم، اكنون قصد دارم كه پول و ابزار را به صاحبانش عودت دهم لكن كارفرمايان از كشور فرارى شده‌اند و كارخانه ملى شده است، آيا اكنون مى‌توانم پول و ابزار را در اختيار اين كارخانه كه در حال حاضر ملّى شده است بگذارم؟ ضمناً مقدارى از ابزار مفقود شده آيا مى‌توانم قيمت آن را مسترد نمايم؟ و من الله التوفيق</w:t>
      </w:r>
    </w:p>
    <w:p>
      <w:pPr>
        <w:pStyle w:val="BookText"/>
        <w:rPr/>
      </w:pPr>
      <w:r>
        <w:rPr>
          <w:rFonts w:ascii="Amiri" w:hAnsi="Amiri" w:eastAsia="Amiri" w:cs="Amiri"/>
          <w:color w:val="111111"/>
          <w:sz w:val="28"/>
          <w:sz w:val="28"/>
          <w:szCs w:val="28"/>
          <w:rtl w:val="true"/>
          <w:lang w:bidi="ar-SA"/>
        </w:rPr>
        <w:t>بسمه تعالى، شما ضامن هستيد و لازم است به كارخانه مسترد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9352</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بنده دو مسأله شرعى به شرح زير عنوان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تحصيل خارج از كشور قبل از پيروزى انقلاب، گه‌گاهى پيش مى‌آمد كه از فروشگاه‌هاى آن‌جا اجناسى بدون پرداخت پول برداشته مى‌شد، يا از كتابخانه‌هاى عمومى دانشگاه، چند جلد كتاب برده مى‌شد و ديگر تحويل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توجه به اين مطلب كه به صاحبان اصلى‌شان، در انگلستان دسترسى نيست، حكم تصرّف اين اجناس و كتاب‌ها چگونه است؟ اگر كتاب‌ها را با وجود مختلف بودن كتابخانه‌ها، بتوان پست نمود، نمى‌توان صددرصد مطمئن بود كه در راه تلف نشود و به دست صاحبان اصلى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احتمال انحلال بعضى از كتابخانه‌ها و به دنبال آن، تعطيلى قسمتى از بخش‌هاى آموزشى دانشگاه، و ادغام در ديگران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تعطيلى بخش‌هايى از دانشگاه را، از طريق يكى از دوستان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جزئيات آن‌ها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از فروشگاه‌هاى مختلف بوده، و</w:t>
      </w:r>
    </w:p>
    <w:p>
      <w:pPr>
        <w:pStyle w:val="BookText"/>
        <w:rPr/>
      </w:pPr>
      <w:r>
        <w:rPr>
          <w:rFonts w:ascii="IRNazanin" w:hAnsi="IRNazanin" w:eastAsia="IRNazanin"/>
          <w:color w:val="111111"/>
          <w:sz w:val="28"/>
          <w:sz w:val="28"/>
          <w:szCs w:val="28"/>
          <w:rtl w:val="true"/>
          <w:lang w:bidi="fa-IR"/>
        </w:rPr>
        <w:t>تهيۀ ارز خارجى هم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نحوۀ ارسال و ميزان مبلغ هر فروشگاه هم به دقّت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پيش در منزل آقاى پسنديده، در اتاقى كه وجوهات شرعى را مى‌پردازند، از يكى از آقايان كه همين‌گونه مسائل را جواب مى‌دادند،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اين‌گونه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غير مسلمان به دستمان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غنائم هستند و بايد خمس اين اموال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خمسشان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شنيده‌ام كه اصلاً مسأله برخلاف است و بايد اصل مال را 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مشكل بودن اصل استرداد مال به صاحبان اصلى، و با توجه به ردّ خمس اين اموال، تكليف بنده چيست؟ آيا باز مسئول پرداخت وجوهى هستم؟ و اگر مسئول هستم، چگونه اين دين از من برداشته خواهد شد؟ لطفاً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اين عمل جايز نيست و موجب ضمان است، و نسبت به گذشته اگر امكان برگرداندن نيست، بر شما چيزى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تحصيل داخل و خارج از كشور، از يكى از مؤسسات دولتى آن رژيم، به نام بنياد پهلوى وام‌هايى دريافت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دانشجويان اين وام را دريافت مى‌كردند تا پس از اشتغال، ده درصد حقوق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دانشجويان رسم بر اين بود كه اين وام‌ها را به علت اين‌كه وابسته به رژيم و دربار بود خود را عملاً موظّف به پرداخت نمى‌دانستند و پس از اشتغال، پولى به بنياد پهلوى نمى‌دادند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كه وضع فرق كرده، دولت اسلامى شده است و بنياد پهلوى سابق كه به بنياد علوى تغيير نام يافته و درخواست تأديه وام خود را نموده خود را موظّف به پرداخت اين‌گونه وام‌ها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توجه به سابقۀ ذهنى از بنياد پهلوى سابق از ميزان صحت و سلامت اين بنياد، جايگاه آن در ميان نهادهاى دولتى، چگونگى وابستگى و ارتباط اين مؤسسه نسبت به ساير مؤسسات و وزارتخانه‌هاى دولتى، و نيز صلاحيت و صالح بودن افراد دست‌اندركار آن‌جا برايمان مشخص نيست و نمى‌دانم واقعاً با پرداخت اين وام‌ها، مبالغ به موضع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تحصيل دانشجويان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يا نه و اين گونه مبالغ، حيف وميل نمى‌گردند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حصول اطمينان جهت رفع ترديد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اين وجود هيچ‌گونه هم مايل نيستم كه دينى از ديون فردى و اجتماعى بر ذمه‌ام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مى‌توانم اين وام را به نهاد دولتى مطمئن‌ترى بپردازم، كه مصارف وجوهش برايم شناخته شده است يا آن را در اختيار دفتر امام يا هر جايى كه شما اعلام بفرماييد، قرار دهم؟ گرچه بنياد علوى از تعقيب وام خود دست‌بردار نبوده و اقداماتى جهت دريافت وام خود، به عمل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توضيحات فوق، آيا باز موظّف هستم كه وام خود را به همان مؤسسه بنياد علوى بپردازم، يا راه ديگرى وجود دارد؟ در صورتى كه راه ديگرى وجود دارد، چگونه مى‌توان موضوع را براى بنياد علوى توجيه نمود، تا از تعقيب وام خود دست بردارد؟ جواب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IRNazanin" w:hAnsi="IRNazanin" w:eastAsia="IRNazanin"/>
          <w:color w:val="111111"/>
          <w:sz w:val="28"/>
          <w:sz w:val="28"/>
          <w:szCs w:val="28"/>
          <w:rtl w:val="true"/>
          <w:lang w:bidi="fa-IR"/>
        </w:rPr>
        <w:t>بسمه تعالى، اگر بنياد جديد، همان مؤسسه سابق است كه از آن وام گرفته‌ايد، بايد به او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9353</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عرض سلام و تحيات فراوان؛ چون مسأله زير براى يكى از مقلدين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مباركتان مى‌رساند كه در زمان طاغوت شخصى كه خردسال بوده مقدارى از اموال عمومى را مصرف نموده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ادارۀ برق رفته سيم‌هاى مسى بى‌فايده و امثال آن را جمع كرده و فروخته است و يا كاغذهاى اطلاعيه‌اى را كه در آن زمان براى امور مختلف مملكتى بوده و دست بزرگ‌ترها بوده براى استفاده برداشته و مثلاً به قصابى فروخته و يا از كاغذهاى امتحانى دبيرستانى به طور شخصى استفاده كرده و مقدار مختصرى پول به دست آورده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موارد و امثال آن از روى جهالت و نادانى بوده حال اين شخص مى‌خواهد خود را برى‌ء الذمه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اين امور و امثال اين‌ها را مرتكب شده در اوان بلوغ يا بعد از بالغ شدن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مسائل مربوط به حكومت طاغوتى بوده و هم اكنون بحمدالله حكومت، اسلامى است؛ لطفاً راهنمايى بفرماييد كه براى برى‌ء الذمه شدن شخص مذكور چه مقدار پول و به چه حسابى واريز كند و يا به </w:t>
      </w:r>
    </w:p>
    <w:p>
      <w:pPr>
        <w:pStyle w:val="BookText"/>
        <w:rPr/>
      </w:pPr>
      <w:r>
        <w:rPr>
          <w:rFonts w:ascii="IRNazanin" w:hAnsi="IRNazanin" w:eastAsia="IRNazanin"/>
          <w:color w:val="111111"/>
          <w:sz w:val="28"/>
          <w:sz w:val="28"/>
          <w:szCs w:val="28"/>
          <w:rtl w:val="true"/>
          <w:lang w:bidi="fa-IR"/>
        </w:rPr>
        <w:t>كجا بفرستد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اين‌كه مقدار دقيق آن پول‌ها را نمى‌داند، حداكثر در نظر بگيرد يا حداقل؟</w:t>
      </w:r>
    </w:p>
    <w:p>
      <w:pPr>
        <w:pStyle w:val="BookText"/>
        <w:rPr/>
      </w:pPr>
      <w:r>
        <w:rPr>
          <w:rFonts w:ascii="IRNazanin" w:hAnsi="IRNazanin" w:eastAsia="IRNazanin"/>
          <w:color w:val="111111"/>
          <w:sz w:val="28"/>
          <w:sz w:val="28"/>
          <w:szCs w:val="28"/>
          <w:rtl w:val="true"/>
          <w:lang w:bidi="fa-IR"/>
        </w:rPr>
        <w:t>بسمه تعالى، اجناس برداشتى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عين يا قيمت آن را به بيت‌المال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9354</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به پيشگاه مبارك امام بزرگوار، خمينى كبير، اميد و نور چشم مردم ايران</w:t>
      </w:r>
    </w:p>
    <w:p>
      <w:pPr>
        <w:pStyle w:val="BookText"/>
        <w:rPr/>
      </w:pPr>
      <w:r>
        <w:rPr>
          <w:rFonts w:ascii="IRNazanin" w:hAnsi="IRNazanin" w:eastAsia="IRNazanin"/>
          <w:color w:val="111111"/>
          <w:sz w:val="28"/>
          <w:sz w:val="28"/>
          <w:szCs w:val="28"/>
          <w:rtl w:val="true"/>
          <w:lang w:bidi="fa-IR"/>
        </w:rPr>
        <w:t xml:space="preserve">اين‌جانب در تاريخ پانزدهم بهمن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بين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مبلغ دقيق آن را شك دارم، ولى اطمينان دارم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كمتر 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بيشتر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 دريافت نمودم تا به شركتى كه چند دستگاه بى‌سيم قبلاً براى ارتش تعمير كرده بود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مذكور اسرائيلى بود و به وسيله چند نفر يهودى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پيروزى انقلاب شركت تعطيل و سردمداران آن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پيش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زمينى كه در منطقۀ افسريه خارج محدوده، داشتم با فروختن وسايل زندگى و مقدارى قرض از فاميل توانستم يك چهار ديوارى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 بدهكار بودم اين پول را به قرض‌هايم دادم و دائماً در فكر اين بودم كه هر طور شده وام بگيرم و هر وقت مبلغ فوق به دستم رسيد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قبل تقاضاى وام حقوقى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مبلغ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وام حقوقى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حقوقم كسر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سر عايله دارم و حقوق دريافتى من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هستم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مبلغ كل پول كه شك دارم مشخص 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پارسال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كمك به جنگ‌زدگان دادم و گفتم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خودم و هزار تومان از پولى كه براى شركت از ارتش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اين‌كه پولى كه پيش من هست چه كار كنم؟</w:t>
      </w:r>
    </w:p>
    <w:p>
      <w:pPr>
        <w:pStyle w:val="BookText"/>
        <w:rPr/>
      </w:pPr>
      <w:r>
        <w:rPr>
          <w:rFonts w:ascii="IRNazanin" w:hAnsi="IRNazanin" w:eastAsia="IRNazanin"/>
          <w:color w:val="111111"/>
          <w:sz w:val="28"/>
          <w:sz w:val="28"/>
          <w:szCs w:val="28"/>
          <w:rtl w:val="true"/>
          <w:lang w:bidi="fa-IR"/>
        </w:rPr>
        <w:t>بسمه تعالى، پول را بايد به ارتش برگردانيد و دادن به جنگ‌زدگان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9355</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ديگرى كه مى‌خواهم سؤال كنم اين است كه چون شوهر من نظامى است در دوران طاغوت لعنتى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شوهرم از اداره غذا مى‌آورد منزل، من و بچه‌هايم مى‌خورديم و يا اجناسى را به منزل مى‌آورد مثل خودكار و غيره كه من چون اول آگاه نبودم از آن‌ها استفاده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دوازده سال است كه توسط يكى از اقوام، نسبت به ماهيت كثيف و منحوس پهلوى آگاهى پيدا نمودم؛ لذا حالا نمى‌دانم كه من بايد رد مظالم بدهم يا خير؟ البته با چند تن از روحانيون آشنايى دارم ولى چون خجالت مى‌كشم اين مسائل را نزد آن‌ها مطرح كنم، لذا از شما تقاضا مى‌كنم كه تكليف من را در اين رابطه معلوم فرماييد كه چه كار كنم كه دينم ادا شود؟</w:t>
      </w:r>
    </w:p>
    <w:p>
      <w:pPr>
        <w:pStyle w:val="BookText"/>
        <w:rPr/>
      </w:pPr>
      <w:r>
        <w:rPr>
          <w:rFonts w:ascii="Amiri" w:hAnsi="Amiri" w:eastAsia="Amiri" w:cs="Amiri"/>
          <w:color w:val="111111"/>
          <w:sz w:val="28"/>
          <w:sz w:val="28"/>
          <w:szCs w:val="28"/>
          <w:rtl w:val="true"/>
          <w:lang w:bidi="ar-SA"/>
        </w:rPr>
        <w:t>بسمه تعالى، هر مقدار از مال دولت كه يقين داريد بدون رعايت مقررات دولت استفاده كرده‌ايد، بايد به صندوق همان بخش دولتى واريز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9356</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شخصى مال كسى را غصب كرده آمده در نجف اشرف از وطن خود، خيال برگشتن ندارد، اين مال به حاكم شرع رد مظالم داده، اتفاق افتاد رفت به وطن يا صاحب مال آمد در نجف اشرف از اين شخص مال خود را مطالبه كرد، شخص غاصب دوباره به صاحب مال هم چيزى بدهد يا همان رد مظالم كفايت مى‌كند؟ شما بيان فرماييد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صاحب مال ضامن است و مورد مذكور از موارد ردّ مظالم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9357</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كودكى اشياى مختصرى را از ديگران برداشته، لازم است مستقيماً از آن‌ها حلاليت بطلبد و آن مال را به وى بدهد يا اگر بداند او به هر حال راضى مى‌شود، به نحو ديگرى مى‌تواند آن را ادا كند؟</w:t>
      </w:r>
    </w:p>
    <w:p>
      <w:pPr>
        <w:pStyle w:val="BookText"/>
        <w:rPr/>
      </w:pPr>
      <w:r>
        <w:rPr>
          <w:rFonts w:ascii="Amiri" w:hAnsi="Amiri" w:eastAsia="Amiri" w:cs="Amiri"/>
          <w:color w:val="111111"/>
          <w:sz w:val="28"/>
          <w:sz w:val="28"/>
          <w:szCs w:val="28"/>
          <w:rtl w:val="true"/>
          <w:lang w:bidi="ar-SA"/>
        </w:rPr>
        <w:t>بسمه تعالى، به هر نحو يقين كند كه صاحب مال راضى است، مى‌تواند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9358</w:t>
      </w:r>
      <w:r>
        <w:rPr>
          <w:rFonts w:eastAsia="IRNazanin" w:cs="IRNazanin"/>
          <w:color w:val="111111"/>
          <w:sz w:val="28"/>
          <w:szCs w:val="28"/>
          <w:rtl w:val="true"/>
          <w:lang w:bidi="fa-IR"/>
        </w:rPr>
        <w:t xml:space="preserve">]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 انقلاب اسلامى ايران، حضرت امام خمينى، مدّ ظله</w:t>
      </w:r>
    </w:p>
    <w:p>
      <w:pPr>
        <w:pStyle w:val="BookText"/>
        <w:rPr/>
      </w:pPr>
      <w:r>
        <w:rPr>
          <w:rFonts w:ascii="IRNazanin" w:hAnsi="IRNazanin" w:eastAsia="IRNazanin"/>
          <w:color w:val="111111"/>
          <w:sz w:val="28"/>
          <w:sz w:val="28"/>
          <w:szCs w:val="28"/>
          <w:rtl w:val="true"/>
          <w:lang w:bidi="fa-IR"/>
        </w:rPr>
        <w:t>در زمان تظاهرات عليه رژيم طاغوت، كالايى كه قيمت آن حدود دو هزار تومان بوده است، از منزل شخصى از افراد رژيم سابق كه مردم خانۀ او را خراب و آتش زده بودند، به دست اين‌جانب رسيده است و تا كنون مورد استفادۀ شخصى قرار گرفته است؛ شخص مذكور بعد از پيروزى انقلاب اسلامى، اعدام و خانوادۀ او به جاى ديگرى عزيمت كرده و دسترسى به خانوادۀ او مشكل است؛ حكم استفادۀ تاكنون و يا بعد از اين، از آن كالا چيست؟</w:t>
      </w:r>
    </w:p>
    <w:p>
      <w:pPr>
        <w:pStyle w:val="BookText"/>
        <w:rPr/>
      </w:pPr>
      <w:r>
        <w:rPr>
          <w:rFonts w:ascii="IRNazanin" w:hAnsi="IRNazanin" w:eastAsia="IRNazanin"/>
          <w:color w:val="111111"/>
          <w:sz w:val="28"/>
          <w:sz w:val="28"/>
          <w:szCs w:val="28"/>
          <w:rtl w:val="true"/>
          <w:lang w:bidi="fa-IR"/>
        </w:rPr>
        <w:t>بسمه تعالى، كالاى مسروقه بايد به ورثۀ او برگردد با مراعات مقررات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9359</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گزارش‌دهندۀ سرقت مالى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ديگر رفته‌اند و مال را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دهنده از مال چيزى نصيبش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خود گزارش‌دهنده‌ها در حمل بار شركت داشته و حالا يك نفر از آن‌ها به اشتباه خود پى برده و به صاحب مال رجوع كرده تكليفش چيست؟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منوط است به رضايت صاحب مال و اگر يد بر تمام مال پيدا كرده ضامن تمام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9360</w:t>
      </w:r>
      <w:r>
        <w:rPr>
          <w:rFonts w:eastAsia="IRNazanin" w:cs="IRNazanin"/>
          <w:color w:val="111111"/>
          <w:sz w:val="28"/>
          <w:szCs w:val="28"/>
          <w:rtl w:val="true"/>
          <w:lang w:bidi="fa-IR"/>
        </w:rPr>
        <w:t>]</w:t>
      </w:r>
      <w:r>
        <w:rPr>
          <w:rFonts w:eastAsia="IRNazanin" w:cs="IRNazanin"/>
          <w:color w:val="111111"/>
          <w:sz w:val="28"/>
          <w:szCs w:val="28"/>
          <w:lang w:bidi="fa-IR"/>
        </w:rPr>
        <w:t>5175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و ارجمند رهبر عزيزم و بنيان‌گذار جمهورى اسلامى ايران، حضرت آيت الله امام خمينى، دامت بركاته، سلام، به عرض شما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سربازى در عمليات تنگه چزابه، به علت سرماى شديد يك اُوركت از سپاه گرفته بودم، ولى براى اين‌كه برادران سپاه خودشان به اين لباس احتياج داشتند و اين لباس نيز براى آن‌ها بود، از ما كه چند نفر بوديم تقاضاى اُوركت كردند ولى ما به آن‌ها نداديم و اين لباس‌ها چون مخصوص خودشان بود، گفتند اين‌ها را به ما بدهيد، ما به شما يك اُوركت ديگر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تاريخ ذكر شده، به پايان خدمت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ماهه‌ام مانده بود؛ بعد كه من ترخيص شدم، چون كسى نبود كه از من تحويل بگيرد، من آن را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مى‌خواهم كه مرا راهنمايى كنيد كه آيا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لباس را به چه كسى تحويل دهم؟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بارها با اين لباس نماز خوانده‌ام، آيا نمازهاى من درست بوده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بخواهم پول آن را بدهم، به كجا بدهم؟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آن به نظر شما چقدر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اكنون اين اُوركت به وسيلۀ برادرم در جبهه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لباس را بايد به مسئولين مربوطۀ سپاه تحويل دهيد و نمازهايى كه خوانده‌ايد بدون علم به غصب بودن لباس،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9361</w:t>
      </w:r>
      <w:r>
        <w:rPr>
          <w:rFonts w:eastAsia="IRNazanin" w:cs="IRNazanin"/>
          <w:color w:val="111111"/>
          <w:sz w:val="28"/>
          <w:szCs w:val="28"/>
          <w:rtl w:val="true"/>
          <w:lang w:bidi="fa-IR"/>
        </w:rPr>
        <w:t xml:space="preserve">] </w:t>
      </w:r>
      <w:r>
        <w:rPr>
          <w:rFonts w:eastAsia="IRNazanin" w:cs="IRNazanin"/>
          <w:color w:val="111111"/>
          <w:sz w:val="28"/>
          <w:szCs w:val="28"/>
          <w:lang w:bidi="fa-IR"/>
        </w:rPr>
        <w:t>6542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شخصى در اوان زندگى‌اش دزدى كرده است و منجر به مثلاً دستگيرى وى نشده است آيا مى‌تواند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دزديده مبلغى</w:t>
      </w:r>
    </w:p>
    <w:p>
      <w:pPr>
        <w:pStyle w:val="BookText"/>
        <w:rPr/>
      </w:pPr>
      <w:r>
        <w:rPr>
          <w:rFonts w:ascii="IRNazanin" w:hAnsi="IRNazanin" w:eastAsia="IRNazanin"/>
          <w:color w:val="111111"/>
          <w:sz w:val="28"/>
          <w:sz w:val="28"/>
          <w:szCs w:val="28"/>
          <w:rtl w:val="true"/>
          <w:lang w:bidi="fa-IR"/>
        </w:rPr>
        <w:t>پرداخت نمايد؟ طريقۀ پرداخت چگونه باشد؟</w:t>
      </w:r>
    </w:p>
    <w:p>
      <w:pPr>
        <w:pStyle w:val="BookText"/>
        <w:rPr/>
      </w:pPr>
      <w:r>
        <w:rPr>
          <w:rFonts w:ascii="IRNazanin" w:hAnsi="IRNazanin" w:eastAsia="IRNazanin"/>
          <w:color w:val="111111"/>
          <w:sz w:val="28"/>
          <w:sz w:val="28"/>
          <w:szCs w:val="28"/>
          <w:rtl w:val="true"/>
          <w:lang w:bidi="fa-IR"/>
        </w:rPr>
        <w:t>بسمه تعالى، اگر طلبكار را مى‌شناسد بايد به هر نحو شده مال را به او برگرداند و در صورتى كه صاحب مال را به هيچ نحو نشناسد، بايد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9362</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گذشته مبلغى از بعضى مؤسسات دولتى برداشته الآن كه نادم شده و مى‌خواهد برگرداند اگر بخواهد به افرادى كه متصدى آن مؤسسات هستند بدهد اطمينان ندارد كه در صندوق دولت فعلى برود، لذا از محضر مبارك تقاضا كرده‌اند كه تكليف ايشان را معلوم فرماييد كه پول يا اجناسى كه از دولت سابق برداشته فعلاً به كجا تحويل دهد و اگر خود او فقير باشد راهى دارد كه به خودش برسد؟</w:t>
      </w:r>
    </w:p>
    <w:p>
      <w:pPr>
        <w:pStyle w:val="BookText"/>
        <w:rPr/>
      </w:pPr>
      <w:r>
        <w:rPr>
          <w:rFonts w:ascii="Amiri" w:hAnsi="Amiri" w:eastAsia="Amiri" w:cs="Amiri"/>
          <w:color w:val="111111"/>
          <w:sz w:val="28"/>
          <w:sz w:val="28"/>
          <w:szCs w:val="28"/>
          <w:rtl w:val="true"/>
          <w:lang w:bidi="ar-SA"/>
        </w:rPr>
        <w:t>بسمه تعالى، بايد به همان مؤسسه دولتى 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9363</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معلمى ندانسته از پول تغذيه بچه‌ها در مدارس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مزبور را چه كند؟</w:t>
      </w:r>
    </w:p>
    <w:p>
      <w:pPr>
        <w:pStyle w:val="BookText"/>
        <w:rPr/>
      </w:pPr>
      <w:r>
        <w:rPr>
          <w:rFonts w:ascii="IRNazanin" w:hAnsi="IRNazanin" w:eastAsia="IRNazanin"/>
          <w:color w:val="111111"/>
          <w:sz w:val="28"/>
          <w:sz w:val="28"/>
          <w:szCs w:val="28"/>
          <w:rtl w:val="true"/>
          <w:lang w:bidi="fa-IR"/>
        </w:rPr>
        <w:t>بسمه تعالى، مبلغ مزبور را ضامن است، بايد به هر نحو كه ميسور است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9364</w:t>
      </w:r>
      <w:r>
        <w:rPr>
          <w:rFonts w:eastAsia="IRNazanin" w:cs="IRNazanin"/>
          <w:color w:val="111111"/>
          <w:sz w:val="28"/>
          <w:szCs w:val="28"/>
          <w:rtl w:val="true"/>
          <w:lang w:bidi="fa-IR"/>
        </w:rPr>
        <w:t xml:space="preserve">]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رياست هيأت استفتائيۀ امام خمينى، عاجزانه درخواست مى‌كنم به سؤال اين‌جانب جواب دهيد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زمان طاغوت رئيس خانۀ انصاف بوده و مردم را جريمه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اين پول به دادگسترى داده مى‌شده است، ولى او پول را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كه اين پول پيش او مانده است، آيا بايد به دادگسترى رد كند يا به افراد جريمه شده و يا </w:t>
      </w:r>
    </w:p>
    <w:p>
      <w:pPr>
        <w:pStyle w:val="BookText"/>
        <w:rPr/>
      </w:pPr>
      <w:r>
        <w:rPr>
          <w:rFonts w:ascii="IRNazanin" w:hAnsi="IRNazanin" w:eastAsia="IRNazanin"/>
          <w:color w:val="111111"/>
          <w:sz w:val="28"/>
          <w:sz w:val="28"/>
          <w:szCs w:val="28"/>
          <w:rtl w:val="true"/>
          <w:lang w:bidi="fa-IR"/>
        </w:rPr>
        <w:t>به مخارج ده مى‌تواند برساند يا به مقام ديگرى بايد بدهد؟ در هر صورت جواب دهيد تا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Amiri" w:hAnsi="Amiri" w:eastAsia="Amiri" w:cs="Amiri"/>
          <w:color w:val="111111"/>
          <w:sz w:val="28"/>
          <w:sz w:val="28"/>
          <w:szCs w:val="28"/>
          <w:rtl w:val="true"/>
          <w:lang w:bidi="ar-SA"/>
        </w:rPr>
        <w:t>بسمه تعالى، بايد به صاحبانش 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9365</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العالى، پس از مراسم دعاگويى، به شرف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يك عده افراد از شركت نفت مقدارى اموال از قبيل سيم و لوله و آهن سرقت كرده‌اند كه مال بعضى هم خيلى قابل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افراد مستضعف و بعضى هم خيلى مستكبر و مالدار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اشخاص راجع به اين اموال چه دستور مى‌فرماييد؟ در ضمن چه عملى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در زمان انقلاب اين عمل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9366</w:t>
      </w:r>
      <w:r>
        <w:rPr>
          <w:rFonts w:eastAsia="IRNazanin" w:cs="IRNazanin"/>
          <w:color w:val="111111"/>
          <w:sz w:val="28"/>
          <w:szCs w:val="28"/>
          <w:rtl w:val="true"/>
          <w:lang w:bidi="fa-IR"/>
        </w:rPr>
        <w:t xml:space="preserve">] </w:t>
      </w:r>
      <w:r>
        <w:rPr>
          <w:rFonts w:eastAsia="IRNazanin" w:cs="IRNazanin"/>
          <w:color w:val="111111"/>
          <w:sz w:val="28"/>
          <w:szCs w:val="28"/>
          <w:lang w:bidi="fa-IR"/>
        </w:rPr>
        <w:t>5178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حين مرض موت كه تقريباً شصت هزار تومان مقروض بوده و قدر زمينش به اندازه همين پول بوده است و مقدار سى هزار تومان ديگر به طور غصبى به مردم بدهكار بوده است، كه خودش البته از شدت جهالت در نظر نداشته است و بعضى از افرادى كه از مسائل شرعى آگاه نبوده‌اند به فرد مذكور گفته‌اند كه تو از سبب زمين خودت مستطيع هستى و حال آن‌كه مقدارى از زمين را به طور غصبى نيز در تصرف داشته است و بعد خودش در همين مرض فوت كرده است و وصيت نموده است كه ثلث از زمينم را بفروشيد و از جانب من به حج برويد و دو پسر صغير و يك </w:t>
      </w:r>
    </w:p>
    <w:p>
      <w:pPr>
        <w:pStyle w:val="BookText"/>
        <w:rPr/>
      </w:pPr>
      <w:r>
        <w:rPr>
          <w:rFonts w:ascii="IRNazanin" w:hAnsi="IRNazanin" w:eastAsia="IRNazanin"/>
          <w:color w:val="111111"/>
          <w:sz w:val="28"/>
          <w:sz w:val="28"/>
          <w:szCs w:val="28"/>
          <w:rtl w:val="true"/>
          <w:lang w:bidi="fa-IR"/>
        </w:rPr>
        <w:t>دختر صغير نيز دارد، آيا تكليف وصى و اقارب در اين باره چيست؟ پس آيا زمين غصبى و پول غصبى را به صاحبانش مسترد كند و يا اين‌كه حج برود در حالى كه اين ثلث زمينش هم حقوق مردم و خرجى مكه را ادا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فرماييد كه كدامش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غصب شده جزء تركه نيست، بايد به صاحبانش برگردد و آنچه كه از تركه محسوب است ثلث آن صرف وصيت و دو ثلث ديگر بين ورثه تقسيم مى‌شود و حج در فرض وجوب بايد انجام شود و اگر ثلث كافى نيست از اصل مال تكميل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9367</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جايى دولت كاملاً اسلامى نباشد، اموالى كه بدون اجازۀ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اجازه مسئولين همان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حكم اين اموال، حكم مجهول المالك يا معلوم المالك را دارد؟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به همان شعبه رد كند يا از مسئولين مربوطه كسب اجازه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9368</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به حضور مبارك امام امت؛ اميد است كه حال امام خوب باشد، ان شاء الله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مزاحمت اين بود كه در كشور كانادا كارت‌هاى به خصوصى وجود دارد كه بانك‌ها به بعضى افراد كه حساب پولى در بانك داشته باشند مى‌دهند و با وجود، اين كارت، بانك يك نوع اعتبار مالى به شخص مى‌دهد كه هر كجا خواست، خريد مى‌كند يا بنزين مى‌زند و كارت را نشان مى‌دهد و ديگر از او پول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بانك براى شخص، صورت خريد يا بنزين را مى‌فرستد و او هم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بعضى از آقايان اين نوع كارت‌ها را دارند و از آن استفاده مى‌كنند و پول بانك يا شركت مربوط </w:t>
      </w:r>
    </w:p>
    <w:p>
      <w:pPr>
        <w:pStyle w:val="BookText"/>
        <w:rPr/>
      </w:pPr>
      <w:r>
        <w:rPr>
          <w:rFonts w:ascii="IRNazanin" w:hAnsi="IRNazanin" w:eastAsia="IRNazanin"/>
          <w:color w:val="111111"/>
          <w:sz w:val="28"/>
          <w:sz w:val="28"/>
          <w:szCs w:val="28"/>
          <w:rtl w:val="true"/>
          <w:lang w:bidi="fa-IR"/>
        </w:rPr>
        <w:t xml:space="preserve">به اين كارت را نمى‌پردازند و يا مثلاً روزى كه مى‌خواهند بيايند ايران با وجود آن كارت يك خريد كلى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يا بيشتر يا كمتر مى‌كنند و مى‌آيند ايران، بدون پرداخت پول به شركت يا بانك كه همه صهيونيستى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اين زمينه چيست؟</w:t>
      </w:r>
    </w:p>
    <w:p>
      <w:pPr>
        <w:pStyle w:val="BookText"/>
        <w:rPr/>
      </w:pPr>
      <w:r>
        <w:rPr>
          <w:rFonts w:ascii="IRNazanin" w:hAnsi="IRNazanin" w:eastAsia="IRNazanin"/>
          <w:color w:val="111111"/>
          <w:sz w:val="28"/>
          <w:sz w:val="28"/>
          <w:szCs w:val="28"/>
          <w:rtl w:val="true"/>
          <w:lang w:bidi="fa-IR"/>
        </w:rPr>
        <w:t>بعضى نيز حساب چكى در بانك باز مى‌كنند و جنس و يا هر چيز ديگر كه مى‌خواهند مى‌خرند و چك بى‌محل مى‌كشند و بعد هم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خريدها، از فروشگاه‌هاى بسيار بزرگ اين كشور است كه سراسر امريكا و كانادا هستند و همه هم صهيونيستى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آن چيست؟</w:t>
      </w:r>
    </w:p>
    <w:p>
      <w:pPr>
        <w:pStyle w:val="BookText"/>
        <w:rPr/>
      </w:pPr>
      <w:r>
        <w:rPr>
          <w:rFonts w:ascii="Amiri" w:hAnsi="Amiri" w:eastAsia="Amiri" w:cs="Amiri"/>
          <w:color w:val="111111"/>
          <w:sz w:val="28"/>
          <w:sz w:val="28"/>
          <w:szCs w:val="28"/>
          <w:rtl w:val="true"/>
          <w:lang w:bidi="ar-SA"/>
        </w:rPr>
        <w:t>بسمه تعالى، اين كار جايز نيست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9369</w:t>
      </w:r>
      <w:r>
        <w:rPr>
          <w:rFonts w:eastAsia="IRNazanin" w:cs="IRNazanin"/>
          <w:color w:val="111111"/>
          <w:sz w:val="28"/>
          <w:szCs w:val="28"/>
          <w:rtl w:val="true"/>
          <w:lang w:bidi="fa-IR"/>
        </w:rPr>
        <w:t xml:space="preserve">]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حضور محترم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امام زمان و در توجه ايشان بوده باشيد ان شاء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جوانى از روى نادانى مالى را به ارزش سيصد تومان دزديده، ولى كارش دزدى نبوده، يك دفعه اين گناه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سيصد تومان مال دو نفر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نفر آن‌ها مرده و يك نفر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گناهكار آبرو دارد چندين بار رفته است با صاحب مال در ميان بگذارد، ولى حيثيت به ايشان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مى‌تواند اين مال را براى مسجد درست كردن يا با نظر شما صدقۀ جاريه بدهد يا خير؟</w:t>
      </w:r>
    </w:p>
    <w:p>
      <w:pPr>
        <w:pStyle w:val="BookText"/>
        <w:rPr/>
      </w:pPr>
      <w:r>
        <w:rPr>
          <w:rFonts w:ascii="IRNazanin" w:hAnsi="IRNazanin" w:eastAsia="IRNazanin"/>
          <w:color w:val="111111"/>
          <w:sz w:val="28"/>
          <w:sz w:val="28"/>
          <w:szCs w:val="28"/>
          <w:rtl w:val="true"/>
          <w:lang w:bidi="fa-IR"/>
        </w:rPr>
        <w:t>بسمه تعالى، بايد به خود آن‌ها يا ورثۀ آن‌ها رد كند و لازم نيست اطّلاع دهيد كه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اين مال در حال حاضر به ارزش سه هزار تومان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كدام‌يك را بايد رد كند؟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قيمت يوم التلف را بدهد؛ مگر اين‌كه خود مال موجود باشد كه بايد خود آن را رد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9370</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ادارۀ دولتى كار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روزهاى چند در سر كار نرفتم، مقدارى اجناس كه كهنه بوده و براى اداره خوب نبوده و مقدارى هم نو بوده كه روى هم شايد بشود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پول نقد بوده كه غير مشروع استفاده شده، با اين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چه بايد كرد؟</w:t>
      </w:r>
    </w:p>
    <w:p>
      <w:pPr>
        <w:pStyle w:val="BookText"/>
        <w:rPr/>
      </w:pPr>
      <w:r>
        <w:rPr>
          <w:rFonts w:ascii="IRNazanin" w:hAnsi="IRNazanin" w:eastAsia="IRNazanin"/>
          <w:color w:val="111111"/>
          <w:sz w:val="28"/>
          <w:sz w:val="28"/>
          <w:szCs w:val="28"/>
          <w:rtl w:val="true"/>
          <w:lang w:bidi="fa-IR"/>
        </w:rPr>
        <w:t>بسمه تعالى، بدهى را به هر نحو كه بتوانيد بايد به حساب همان اداره بازگردانيد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9371</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نايب الامام و مروج الاحكام و رهبر كبير انقلاب اسلامى ايران، حضرت آيت الله العظمى امام خمينى، مدّ ظله العالى</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معروض مى‌دارد، يكى از كارمندان هيأت واگذارى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نمايندۀ فرماندار معرفى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عده‌اى كشاورز و كارگر، جهت صدور تأييد به سهميه‌اى كه دولت جمهورى اسلامى ايران برايشان تعيين نموده، مبلغ گزافى به عنوان حق امضا، دريافت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دادن حق امضا خوددارى مى‌نمود، از سهميه محروم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بيچاره مجبوراً پول دادند، ولى پس از مدت دو ماه متوجه گرديدند، پولى كه داده‌اند جنبۀ قانونى نداشته، بلكه اخاذى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در صدد شكايت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اخاذ نامبرده چون متوجه گرديده پول دهندگان شكايت نموده‌اند، براى فرار از جرم، مبلغى از آن پول را به حساب خيريه واريز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چنين پولى كه به زور گرفته شد، به حساب خيريه واريز شود يا خير؟ بسمه تعالى، پولى كه بدون مجوز شرعى و قانونى گرفته شده، بايد به صاحبان آن برگردد و با واريز كردن به حساب خيريه، برائت ذمه حاصل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9372</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خدمت كليۀ برادران خدمتگزار هيأت استفتاى امام سلام عرض مى‌كنم، اميدوارم با يارى خداى متعال و با عنايات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خدمات خود را به نحو احسن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نامۀ اين حقير 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جوانى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كه در حدود يك‌سال است توبه كرده‌ام، و آن هم به لطف خداوند متعال بود كه عمر مرا نگرفت و فرصتى به من داد تا به كارهاى نامشروع خود پايان بدهم، و به عنوان يك فرد مسلمان، به كليۀ فرائض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اندوخته اين دنيا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شايسته‌اى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حقير تا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هيچ يك از اعمال پليد و شيطانى خود، پى نبرده بودم و چون شغلم رانندۀ تاكسى بود، به هر جنايتى دست زده‌ام، كه به لطف خداوند به خدمت مقدّس سربازى اعزام شدم و در محيط جبهه، با كمك برادران روحانى كه در سنگرها بودند، تا اندازه‌اى خود را ساخته و از كارهاى گذشته صددرصد پشيمان شده و توبه كرده‌ام و با خداى خود عهد كردم كه اگر از جنگ سالم بيرون آمدم، هرگز دنبال گناه و آلودگى نروم، تا بتوانم جبران گناهان گذشته را بكنم و چون هر روز كه مى‌گذرد، به مسائل دينى و شرعى اهميت مى‌دهم؛ لذا مى‌خواهم با راهنمايى‌هاى خودتان، بار گناهانم كاسته شود تا در روز قيامت پيش خداى خود و پيامبران و امامان روسفيد و سرافراز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آن‌جايى كه من اطلاع دارم، مقام شهيد با آن همه عظمتى كه دارد، خدا تمام گناهانش را مى‌بخشد به جز حق‌الناس، و چون بنده تازه به راه راست هدايت شده‌ام و مقدارى از دين مردم روى دوش من سنگينى مى‌كند، بايد آن‌ها را ادا كنم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مبلغ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يك جفت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نمى‌دانم از چه نوع جنسى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عدد نگين عقيق و يك دفترچه حساب پس‌انداز در تاكسى من جا ماند و با اين‌كه آدرس صاحب مال را داشتم، آن مال را به صاحبش نرساندم، و در راه نامشروع خرج كردم و الآن هم آدرس آن شخص را فراموش كرده‌ام و نمى‌دانم چه كار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لطفاً در اين مورد مرا راهنمايى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شرم مى‌كنم بازگو كنم، ولى چاره‌اى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است، كه چند سال پيش يك عدد جلو پنجره پيكان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كمياب بود و خيلى هم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ماشين باز كردم، و دو جفت بوق و يك چراغ، كه قيمت آن دو جفت بوق و چراغ، سه سال پيش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 كه چراغ را الآن هم دارم و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جرائمى بود كه مرتكب شده‌ام، ولى چون آن زمان خيلى بى‌تفاوت بودم و اصلاً اهميتى بدان نمى‌دادم، مرا ناراحت نمى‌كرد، ولى حالا كه به لطف خداوند، عمرى به ما داد تا به راه راست برگردم و حق مردم را بدهم، خيلى مرا عذاب مى‌دهد و 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هنوز پاك پاك نشده‌ام، و 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بايد حق مردم را بدهى، تا خداوند توبۀ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خدمت شما برادران تقاضا مى‌كنم مرا كاملاً راهنمايى كنيد، تا حق مردم را به يك نحوى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پولى هم ندارم كه يك جا بپردازم، اگر شما مايل هستيد بنده با شما حضورى در يك مكان مناسب، صحبت كنم تا راه خود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پيروزى رزمندگان و عمر با عزت و طولانى امام امت، سخن خودم را خاتمه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IRNazanin" w:hAnsi="IRNazanin" w:eastAsia="IRNazanin"/>
          <w:color w:val="111111"/>
          <w:sz w:val="28"/>
          <w:sz w:val="28"/>
          <w:szCs w:val="28"/>
          <w:rtl w:val="true"/>
          <w:lang w:bidi="fa-IR"/>
        </w:rPr>
        <w:t>بسمه تعالى، بايد از گناه ارتكابى توبه نماييد و از خداوند منان طلب عفو كنيد و اموال مذكوره را به صاحبانش برگردانيد و اگر از پيدا كردن صاحب آن مأيوس هستيد، از طرف او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9373</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به محضر امام امت، رهبر كبير انقلاب اسلامى و بنيان‌گذار جمهورى اسلامى؛ سلامتى دائم و عمر طولانى و بابركت براى آن جناب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مزاحمت و گرفتن وقت گران‌بهاى شما مسأله‌اى بود كه هم‌اكنون برايتان عرض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اين‌جانب مدتى قبل متصدى يكى از انبارهاى بيت‌المال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تداركات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هم اكنون حدود چهار ماه است كه انبار مذكور را تحويل شخص ديگرى داده‌ام كه از آن انبار، مقدارى جنس برداشته‌ام و هم اكنون از اين كرده پشيمانم و لذا متذكر مى‌شوم كه با برگرداندن اجناس مذكور آبروى اين‌جانب در خطر حتمى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عالى و محترم خواهان حل هرچه سريع‌تر اين مسأله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اين‌جانب در زمان خيلى كمى ديگر، عازم جبهۀ حق عليه باطل مى‌شوم لذا حل هرچه سريع‌تر اين مشكل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بايد اموال را از هرجا برداشته‌ايد به همان جا رد كنيد و لازم نيست به آن‌ها بفهمانيد كه آن را شما برداشته‌ايد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9374</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كسى كه مسئوليت بنيان مسجد يك دهات را به عهده بگيرد و با معتمدان دهات، دفتر قبض بگيرد و مبلغ زيادى پول جمع نمايد آن را بالا بكشد و مردم، مسجد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صورتى دارد؟ لطفاً جواب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مطلب مرقوم صحت دارد، بايد پول را به صاحبانش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9375</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رهبر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سؤالات زير، شامل مسائل متعددى است كه از سوى افراد متفاوت مطرح شده و اين‌جانب، مسئول پرسيدن آن‌ها و كسب تكليف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نه، ده، يازده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حال، سن تكليف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اسباب‌بازى‌هاى كم‌قيمتى را از خانۀ</w:t>
      </w:r>
    </w:p>
    <w:p>
      <w:pPr>
        <w:pStyle w:val="BookText"/>
        <w:rPr/>
      </w:pPr>
      <w:r>
        <w:rPr>
          <w:rFonts w:ascii="IRNazanin" w:hAnsi="IRNazanin" w:eastAsia="IRNazanin"/>
          <w:color w:val="111111"/>
          <w:sz w:val="28"/>
          <w:sz w:val="28"/>
          <w:szCs w:val="28"/>
          <w:rtl w:val="true"/>
          <w:lang w:bidi="fa-IR"/>
        </w:rPr>
        <w:t>فاميل‌ها دزديده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بداند كه اين كار، كار بدى است و به قبح آن پى برده باشد، مع هذا اين عمل زشت را مرتكب شده باشد، اما بعدها كه بزرگ شد و از اين كار خود پشيمان شد، براى اين‌كه گناهش پاك شده و توبه‌اش پذيرفته گردد، چه بايد بكند؟ آيا بايد آن اسباب‌بازى را عيناً به صاحبش تحويل دهد، در صورتى كه آن اسباب‌بازى را به كسى داده باشد و يا خراب شده باشد؟ يا درصورتى كه صاحبش بزرگ شده و نيازى به آن اسباب‌بازى ندارد؟ آيا بايد پولى را معادل قيمت آن اسباب‌بازى به صاحبش تحويل بدهد؛ آن هم در سن بزرگى؟</w:t>
      </w:r>
    </w:p>
    <w:p>
      <w:pPr>
        <w:pStyle w:val="BookText"/>
        <w:rPr/>
      </w:pPr>
      <w:r>
        <w:rPr>
          <w:rFonts w:ascii="IRNazanin" w:hAnsi="IRNazanin" w:eastAsia="IRNazanin"/>
          <w:color w:val="111111"/>
          <w:sz w:val="28"/>
          <w:sz w:val="28"/>
          <w:szCs w:val="28"/>
          <w:rtl w:val="true"/>
          <w:lang w:bidi="fa-IR"/>
        </w:rPr>
        <w:t xml:space="preserve">بسمه تعالى، درصورت وجود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خراب و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آن را به صاحبش برساند و مقدار نقص را با پول جبران نمايد، و درصورت تلف‌شدن عين آن، قيمت آن را بايد به او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سن تكليف، به هنگامى كه زخمى يا جوشى در بدنش ايجاد شده، در زمانى كه اين جوش يا زخم در حال التيام يافتن و خوب‌شدن است، پوست جديد و نازك روى آن را بِكنَد و باز زخم شروع به ترميم كند، اما اين شخص باز به بدن خويش رحم نكرده و روى اين زخم را دوباره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منجر به حساسيت پوستى برايش بشود، اما پس از اين مدت زمانى كه گذشت، شخص به بيهودگى اين عمل و ظالم‌بودن خويشتن پى ببرد و از اين كار خود بى‌نهايت پشيمان شود و بخواهد توبه كند، پس از توبه براى پاك‌شدن از اين گناه، آيا ديه لازم است؟ پرداخت ديه به چه شكل است؟ آيا از طريق دادن وجه معينى، اين ديه پرداخت مى‌شود؟ اگر به اين‌صورت باشد، اين مبلغ به كجا بايد پرداخت شود؟</w:t>
      </w:r>
    </w:p>
    <w:p>
      <w:pPr>
        <w:pStyle w:val="BookText"/>
        <w:rPr/>
      </w:pPr>
      <w:r>
        <w:rPr>
          <w:rFonts w:ascii="Amiri" w:hAnsi="Amiri" w:eastAsia="Amiri" w:cs="Amiri"/>
          <w:color w:val="111111"/>
          <w:sz w:val="28"/>
          <w:sz w:val="28"/>
          <w:szCs w:val="28"/>
          <w:rtl w:val="true"/>
          <w:lang w:bidi="ar-SA"/>
        </w:rPr>
        <w:t>بسمه تعالى، ديه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ثواب‌هاى نماز شب را خيلى شنيده باشد و هر زمانى كه خود را وادار مى‌كرده به خواندن نماز شب، نمى‌توانسته تا مدت زمان مديدى اين عمل را ادامه دهد، تا اين‌كه طى اين زمان، مشكلى برايش پيش مى‌آيد و او براى اين‌كه بتواند خود را حداقل مجبور كرده و براى خود، خواندن نماز شب را به صورت يك عمل واجب درآورد، براى حل اين مشكل، نذر مى‌كند كه نماز شب را تا آخر عمر هر شب بخواند و بر خود واجب گرداند؛ اما بعد كه نذر او ادا شد، نتواند نماز شب را هميشه و به طور پيوسته ادامه دهد، آيا معصيت كرده؟ در اين صورت، چه بايد بكند؟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نذر بدون صيغۀ مخصوص به آن بوده، وفا واجب نيست</w:t>
      </w:r>
      <w:r>
        <w:rPr>
          <w:rFonts w:eastAsia="IRNazanin" w:cs="IRNazanin"/>
          <w:color w:val="111111"/>
          <w:sz w:val="28"/>
          <w:szCs w:val="28"/>
          <w:rtl w:val="true"/>
          <w:lang w:bidi="fa-IR"/>
        </w:rPr>
        <w:t xml:space="preserve">. </w:t>
      </w:r>
      <w:bookmarkStart w:id="136" w:name="pg15266_163611"/>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9376</w:t>
      </w:r>
      <w:r>
        <w:rPr>
          <w:rFonts w:eastAsia="IRNazanin" w:cs="IRNazanin"/>
          <w:color w:val="111111"/>
          <w:sz w:val="28"/>
          <w:szCs w:val="28"/>
          <w:rtl w:val="true"/>
          <w:lang w:bidi="fa-IR"/>
        </w:rPr>
        <w:t>]</w:t>
      </w:r>
      <w:r>
        <w:rPr>
          <w:rFonts w:eastAsia="IRNazanin" w:cs="IRNazanin"/>
          <w:color w:val="111111"/>
          <w:sz w:val="28"/>
          <w:szCs w:val="28"/>
          <w:lang w:bidi="fa-IR"/>
        </w:rPr>
        <w:t>5186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اين‌جانب، در زمان شاه در مشهد يك كيسه برنج از بيمارستان امام رضا كه مردم فروشگاه ارتش را آتش زده بودند و چيزهاى آن‌جا را آورده بودند به آن‌جا و من چون در آن زمان بى‌پول بودم و براى خرجى مانده بودم از آن‌جا برده و حالا مى‌خواهم وضع خود را روشن كنم و چون روى پرسش از نماينده امام را نداشته و مقلد امام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شما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w:t>
      </w:r>
    </w:p>
    <w:p>
      <w:pPr>
        <w:pStyle w:val="BookText"/>
        <w:rPr/>
      </w:pPr>
      <w:r>
        <w:rPr>
          <w:rFonts w:ascii="IRNazanin" w:hAnsi="IRNazanin" w:eastAsia="IRNazanin"/>
          <w:color w:val="111111"/>
          <w:sz w:val="28"/>
          <w:sz w:val="28"/>
          <w:szCs w:val="28"/>
          <w:rtl w:val="true"/>
          <w:lang w:bidi="fa-IR"/>
        </w:rPr>
        <w:t>بسمه تعالى، ضامن هستيد و بايد آنچه را برده‌ايد به محلش برگردانيد و اگر مربوط به ارتش است به آن‌جا برسانيد</w:t>
      </w:r>
      <w:r>
        <w:rPr>
          <w:rFonts w:eastAsia="IRNazanin" w:cs="IRNazanin"/>
          <w:color w:val="111111"/>
          <w:sz w:val="28"/>
          <w:szCs w:val="28"/>
          <w:rtl w:val="true"/>
          <w:lang w:bidi="fa-IR"/>
        </w:rPr>
        <w:t>.</w:t>
      </w:r>
    </w:p>
    <w:p>
      <w:pPr>
        <w:pStyle w:val="Heading4"/>
        <w:numPr>
          <w:ilvl w:val="3"/>
          <w:numId w:val="1"/>
        </w:numPr>
        <w:rPr/>
      </w:pPr>
      <w:bookmarkStart w:id="137" w:name="__RefHeading___Toc4340581_2142443653"/>
      <w:bookmarkStart w:id="138" w:name="_Toc47"/>
      <w:bookmarkEnd w:id="137"/>
      <w:r>
        <w:rPr>
          <w:rtl w:val="true"/>
        </w:rPr>
        <w:t>وجوب ردّ بدل منافع عين مغصوب</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9377</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شوهرم در زمان طاغوت مقدارى از اجناس دولت را كه مربوط به بيت المال بود به منزل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حوله، ميز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استفاده كرده‌ايم، اكنون چه كار كنيم؟ آيا ردّ مظالم تعلّق نمى‌گيرد؟</w:t>
      </w:r>
    </w:p>
    <w:p>
      <w:pPr>
        <w:pStyle w:val="BookText"/>
        <w:rPr/>
      </w:pPr>
      <w:r>
        <w:rPr>
          <w:rFonts w:ascii="IRNazanin" w:hAnsi="IRNazanin" w:eastAsia="IRNazanin"/>
          <w:color w:val="111111"/>
          <w:sz w:val="28"/>
          <w:sz w:val="28"/>
          <w:szCs w:val="28"/>
          <w:rtl w:val="true"/>
          <w:lang w:bidi="fa-IR"/>
        </w:rPr>
        <w:t>بسمه تعالى، اگر بهره‌بردارى از اشياى مذكوره اجرت دارد اجرت هم تابع عين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9378</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و درود بيكران به رهبر كبير انقلاب ايران و اميد مستضعفين جهان، و سلام و تحيّت به تمام ياران امام خمينى و زحمت‌كشان انقلاب جمهورى اسلامى ايران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آن امام عزيز و نمايندگان محترمش تقاضا دارم چگونگى وضع و تكاليف مرا از نظر شرع اسلام، با در نظر گرفتن سؤالات زير، روشن 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كلاس سوم راهنمايى را، در شهرستان ميانه به اتمام رساندم، و چون پدرم روستايى بود و از نظر مالى، توانايى كمك براى ادامه تحصيل مرا نداشت، با اجازۀ پدرم تصميم گرفتم به تهران بيايم و روزها كار كنم، و شب‌ها ادامۀ تحصيل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به همين ترتيب ادامۀ تحصيل دادم و مدرك ديپلم فنى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كارم، به پدر و مادرم كمك مى‌كردم، و قسط خانه نيز پرداخت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مزدور عراق، ناجوانمردانه به انقلاب نوخاسته، و استقلال و وطن عزيز ما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شكى نيست كه به وظيفۀ شرعى خود عمل كردم و به خدمت سربازى اعزام شدم و بعد از دورۀ آموزشى، به اهواز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ماه در آن‌جا انجام وظيفه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منطقۀ سرپل ذهاب، جبهۀ بازى دراز، به مدت دوازده ماه، و بعد از آن، به ميمك به مدت دو ماه، و از آن‌جا به منطقۀ مهران وارد شدم و در حال حاضر نيز، در همين منطقه، تا نابودى صداميان مشغول انجام وظيفه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 بر آفتاب و تنگۀ كورك، به عنوان ديده‌بان نفوذى، در حمله شركت نمودم، بعد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جنگ و مقاومت، دستور عقب‌نشينى از طرف فرماندهان دريافت كرديم و به منطقه خودمان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عمليات بنده به خاطر سرماى شديد، يك اوركت از نيروهاى 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سپاه،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اول عمليات به جا مانده بود، برداشتم و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عمليات، مبلغ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پول يكى از برادران كه مورد اصابت گلوله توپ واقع شده بود، و در منطقه به صورت تكه و پاره پراكنده شده بود؛ در آخر عمليات، آن‌ها را جمع‌آورى كردم، و به بانك ملى باختران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w:t>
      </w:r>
      <w:r>
        <w:rPr>
          <w:rFonts w:eastAsia="IRNazanin" w:cs="IRNazanin"/>
          <w:color w:val="111111"/>
          <w:sz w:val="28"/>
          <w:szCs w:val="28"/>
          <w:lang w:bidi="fa-IR"/>
        </w:rPr>
        <w:t>16390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اوركت مذكور را نيز به قيمت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اين‌جانب خريدند، و اين پول‌ها را در زندگى خرج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چيست؟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امكان استرداد اوركت نيست، پول آن را به سپاه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كه با بانك معاوضه شده، با يأس از شناسايى صاحبش، از طرف او به فقير صدقه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9379</w:t>
      </w:r>
      <w:r>
        <w:rPr>
          <w:rFonts w:eastAsia="IRNazanin" w:cs="IRNazanin"/>
          <w:color w:val="111111"/>
          <w:sz w:val="28"/>
          <w:szCs w:val="28"/>
          <w:rtl w:val="true"/>
          <w:lang w:bidi="fa-IR"/>
        </w:rPr>
        <w:t>]</w:t>
      </w:r>
      <w:r>
        <w:rPr>
          <w:rFonts w:eastAsia="IRNazanin" w:cs="IRNazanin"/>
          <w:color w:val="111111"/>
          <w:sz w:val="28"/>
          <w:szCs w:val="28"/>
          <w:lang w:bidi="fa-IR"/>
        </w:rPr>
        <w:t>5189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حضرت آيت الله خمينى دام بقائه</w:t>
      </w:r>
    </w:p>
    <w:p>
      <w:pPr>
        <w:pStyle w:val="BookText"/>
        <w:rPr/>
      </w:pPr>
      <w:r>
        <w:rPr>
          <w:rFonts w:ascii="IRNazanin" w:hAnsi="IRNazanin" w:eastAsia="IRNazanin"/>
          <w:color w:val="111111"/>
          <w:sz w:val="28"/>
          <w:sz w:val="28"/>
          <w:szCs w:val="28"/>
          <w:rtl w:val="true"/>
          <w:lang w:bidi="fa-IR"/>
        </w:rPr>
        <w:t>شخصى به واسطه ايجاد عارضه روحى و عدم توانايى بدنى، محل كسب خود را با كليه سرمايه شخصى به مدّت يك‌سال اجاره داده و موجر در مدّت يك‌سال مشاعر خود را از دست داده و بعد از يك‌سال حدود سه سال ديگر هم بدون تمديد اجاره حتى بدون مذاكره با ناظر مالى كه در وصيت به خط موجر تعيين شده، گذشته و موجر هنوز به همان حال لايشعر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تكليف اين مستأجر از نظر اجاره و يا منافع بعد از يك‌سال اجاره چيست؟ ضمناً مستأجر وكيل قانونى و وصى موجر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اجرت المثل و نمائات زمين را براى مالك ضامن است و بايد به حاكم شرع مراجعه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9380</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يك كسى گاو را دزدى مى‌كند، مى‌آورد به خانه خود با گاو كار مى‌كند، زراعت مى‌كارد، خرمن مى‌كوبد، هر وقت كارش خلاص شد گاو را مى‌برد در خانه صاحب گاو رها مى‌كند، صاحب گاو ديد كه خيلى لاغر است كسى با اين گاو كار كرده، اگر كرايه گاو را ندهد اين زراعت حلال است يا حرام؟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زراعت حلال است لكن اجرت گاو را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9381</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به حضور مبارك مسئولين دفتر امام خمينى، مدّ ظله العالى </w:t>
      </w:r>
      <w:bookmarkStart w:id="139" w:name="pg15266_163614"/>
    </w:p>
    <w:p>
      <w:pPr>
        <w:pStyle w:val="BookText"/>
        <w:rPr/>
      </w:pPr>
      <w:bookmarkEnd w:id="139"/>
      <w:r>
        <w:rPr>
          <w:rFonts w:ascii="IRNazanin" w:hAnsi="IRNazanin" w:eastAsia="IRNazanin"/>
          <w:color w:val="111111"/>
          <w:sz w:val="28"/>
          <w:sz w:val="28"/>
          <w:szCs w:val="28"/>
          <w:rtl w:val="true"/>
          <w:lang w:bidi="fa-IR"/>
        </w:rPr>
        <w:t>به محضر مبارك آن دفتر عرض مى‌شود كه شخصى مهريۀ مؤمنه‌اى را مدت بيست سال است كه تصرف كرده و قطع اشجار نيز نموده و هيچ‌گونه درآمدى هم از مهريه به آن مؤمنه نمى‌دهد و چندين بار هم آن مؤمنه متذكر شده است كه اين ملك، مهريۀ من است؛ چرا مهريۀ من را به من نمى‌دهى؟ چرا درآمد آن را به من نمى‌دهى و چرا قطع اشجار نمودى؟ و ايشان مى‌گويد كه بعد از پدرمان، بيست سال است كه اين ملك، در تصرف من است و حال ديگر مال من شده است و به اين دليل، هم از دادن مهريۀ آن مؤمنه و هم از دادن درآمد آن خوددارى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بدانيم ملك، مال مؤمنه است يا مال شخص متصرف و آيا آن مؤمنه مى‌تواند مهريۀ خود و درآمد بيست سالۀ آن را كه آن شخص مى‌برد، از او مطالبه نمايد؟ ضمناً آن مؤمنه، از آن محل كه مهريه‌اش مى‌باشد، مهرنامه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زن مى‌تواند مهريۀ خود را مطالبه كند و اگر كسى تصرف كرده، اجرت المثل آن را ضامن است؛ و چنانچه اختلافى در بين است بايد در محكمۀ شرعيه حل شود</w:t>
      </w:r>
      <w:r>
        <w:rPr>
          <w:rFonts w:eastAsia="IRNazanin" w:cs="IRNazanin"/>
          <w:color w:val="111111"/>
          <w:sz w:val="28"/>
          <w:szCs w:val="28"/>
          <w:rtl w:val="true"/>
          <w:lang w:bidi="fa-IR"/>
        </w:rPr>
        <w:t>.</w:t>
      </w:r>
    </w:p>
    <w:p>
      <w:pPr>
        <w:pStyle w:val="Heading4"/>
        <w:numPr>
          <w:ilvl w:val="3"/>
          <w:numId w:val="1"/>
        </w:numPr>
        <w:rPr/>
      </w:pPr>
      <w:bookmarkStart w:id="140" w:name="__RefHeading___Toc4340583_2142443653"/>
      <w:bookmarkStart w:id="141" w:name="_Toc48"/>
      <w:bookmarkEnd w:id="140"/>
      <w:r>
        <w:rPr>
          <w:rtl w:val="true"/>
        </w:rPr>
        <w:t>ميزان در گرفتن غرامت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9382</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 دامت بركاته</w:t>
      </w:r>
    </w:p>
    <w:p>
      <w:pPr>
        <w:pStyle w:val="BookText"/>
        <w:rPr/>
      </w:pPr>
      <w:r>
        <w:rPr>
          <w:rFonts w:ascii="IRNazanin" w:hAnsi="IRNazanin" w:eastAsia="IRNazanin"/>
          <w:color w:val="111111"/>
          <w:sz w:val="28"/>
          <w:sz w:val="28"/>
          <w:szCs w:val="28"/>
          <w:rtl w:val="true"/>
          <w:lang w:bidi="fa-IR"/>
        </w:rPr>
        <w:t>احتراماً پاسخ سؤالات زير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پدر اين‌جانب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گاوى را از فردى غصب كرده، اكنون بخواهيم با صاحب گاو مصالحه نماييم، آيا قيمت امروز يا يوم التلف را بدهكاريم؟ آيا صاحب گاو مى‌تواند ادعاى محصول گذشته گاو را بنمايد؟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قيمت يوم التلف را ضامن هستيد و مى‌تواند صاحب گاو محصول آن را هم مطالبه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زمينى از پدر به من انتقال داده شده است كه در اين مدت بلامعارض بوده و نسبت به عمران و آبادى و احيا آن اقدام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شخصى قباله‌اى عادى به دستخط بعضى از طلبه‌هاى منطقه كه هيچ‌كدام از آن‌ها در حيات نيستند ارائه داده و ادعاى زمين مزبور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را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سند عادى دليل شرعى نيست و تا به طريق شرعى ادعاى خود را ثابت نكرده حقى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پدربزرگ يا پدرم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زمين خود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فوق دست به دست شده و به وسيلۀ متصرف احيا و آباد گرديده است و ما وراث فروشنده هم از زمان فروش تاكنون هيچ‌گونه تصرف در زمين مزبور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وراث مى‌توانيم ادعايى نماييم؟</w:t>
      </w:r>
    </w:p>
    <w:p>
      <w:pPr>
        <w:pStyle w:val="BookText"/>
        <w:rPr/>
      </w:pPr>
      <w:r>
        <w:rPr>
          <w:rFonts w:ascii="Amiri" w:hAnsi="Amiri" w:eastAsia="Amiri" w:cs="Amiri"/>
          <w:color w:val="111111"/>
          <w:sz w:val="28"/>
          <w:sz w:val="28"/>
          <w:szCs w:val="28"/>
          <w:rtl w:val="true"/>
          <w:lang w:bidi="ar-SA"/>
        </w:rPr>
        <w:t>بسمه تعالى، حق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9383</w:t>
      </w:r>
      <w:r>
        <w:rPr>
          <w:rFonts w:eastAsia="IRNazanin" w:cs="IRNazanin"/>
          <w:color w:val="111111"/>
          <w:sz w:val="28"/>
          <w:szCs w:val="28"/>
          <w:rtl w:val="true"/>
          <w:lang w:bidi="fa-IR"/>
        </w:rPr>
        <w:t xml:space="preserve">] </w:t>
      </w:r>
      <w:r>
        <w:rPr>
          <w:rFonts w:eastAsia="IRNazanin" w:cs="IRNazanin"/>
          <w:color w:val="111111"/>
          <w:sz w:val="28"/>
          <w:szCs w:val="28"/>
          <w:lang w:bidi="fa-IR"/>
        </w:rPr>
        <w:t>6506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شخصى كه شتر را دزديده است، خواهشمند است بفرماييد وظيفه‌اش چيست؟ آيا وجه شتر مسروقه را، به پول زمان سرقت، يا به پول حالا حساب نمايد؟ و اگر قادر به پرداخت فورى نيست، آيا مى‌تواند هر وقت برايش ممكن شد، بدهد؟ يا اين‌كه در صورت عدم قدرت، بايد به موارد ديگر، از قبيل صدقه به هر مقدار كه مى‌تواند، و يا اگر نمى‌تواند، به استغفار اكتفا نمايد؟ اميد است از اين‌كه مزاحم اوقات شريف مى‌شوم، مرا ببخشيد، چون شخص مزبور، مكرراً به اين‌جانب مراجعه مى‌نمايد و لازم است كه جوابش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در فرض سؤال، مى‌تواند به هر نحو كه مقدور است، تدريجاً وجه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امروز به فقرا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9384</w:t>
      </w:r>
      <w:r>
        <w:rPr>
          <w:rFonts w:eastAsia="IRNazanin" w:cs="IRNazanin"/>
          <w:color w:val="111111"/>
          <w:sz w:val="28"/>
          <w:szCs w:val="28"/>
          <w:rtl w:val="true"/>
          <w:lang w:bidi="fa-IR"/>
        </w:rPr>
        <w:t xml:space="preserve">]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سال‌ها درخت انگورى كشت نموده كه در موقع اثمار، از او بهره‌بردارى نمايد؛ زيدى با ارّه او را از بيخ قطع نموده؛ صاحب درخت حق گرفتن غرامت از زيد </w:t>
      </w:r>
    </w:p>
    <w:p>
      <w:pPr>
        <w:pStyle w:val="BookText"/>
        <w:rPr/>
      </w:pPr>
      <w:r>
        <w:rPr>
          <w:rFonts w:ascii="IRNazanin" w:hAnsi="IRNazanin" w:eastAsia="IRNazanin"/>
          <w:color w:val="111111"/>
          <w:sz w:val="28"/>
          <w:sz w:val="28"/>
          <w:szCs w:val="28"/>
          <w:rtl w:val="true"/>
          <w:lang w:bidi="fa-IR"/>
        </w:rPr>
        <w:t>را دارد يا خير؟ ثمر او هر سال، يك‌صد و پنجاه كيلو مى‌باشد؛ بهاى غرامت او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تؤجروا</w:t>
      </w:r>
    </w:p>
    <w:p>
      <w:pPr>
        <w:pStyle w:val="BookText"/>
        <w:rPr/>
      </w:pPr>
      <w:r>
        <w:rPr>
          <w:rFonts w:ascii="Amiri" w:hAnsi="Amiri" w:eastAsia="Amiri" w:cs="Amiri"/>
          <w:color w:val="111111"/>
          <w:sz w:val="28"/>
          <w:sz w:val="28"/>
          <w:szCs w:val="28"/>
          <w:rtl w:val="true"/>
          <w:lang w:bidi="ar-SA"/>
        </w:rPr>
        <w:t>بسمه تعالى، حق دارد و ميزان، قيمت فعلى درختى است كه قطع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9385</w:t>
      </w:r>
      <w:r>
        <w:rPr>
          <w:rFonts w:eastAsia="IRNazanin" w:cs="IRNazanin"/>
          <w:color w:val="111111"/>
          <w:sz w:val="28"/>
          <w:szCs w:val="28"/>
          <w:rtl w:val="true"/>
          <w:lang w:bidi="fa-IR"/>
        </w:rPr>
        <w:t xml:space="preserve">] </w:t>
      </w:r>
      <w:r>
        <w:rPr>
          <w:rFonts w:eastAsia="IRNazanin" w:cs="IRNazanin"/>
          <w:color w:val="111111"/>
          <w:sz w:val="28"/>
          <w:szCs w:val="28"/>
          <w:lang w:bidi="fa-IR"/>
        </w:rPr>
        <w:t>5180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اين مال در حال حاضر به ارزش سه هزار تومان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كدام‌يك را بايد رد كند؟</w:t>
      </w:r>
    </w:p>
    <w:p>
      <w:pPr>
        <w:pStyle w:val="BookText"/>
        <w:rPr/>
      </w:pPr>
      <w:r>
        <w:rPr>
          <w:rFonts w:ascii="IRNazanin" w:hAnsi="IRNazanin" w:eastAsia="IRNazanin"/>
          <w:color w:val="111111"/>
          <w:sz w:val="28"/>
          <w:sz w:val="28"/>
          <w:szCs w:val="28"/>
          <w:rtl w:val="true"/>
          <w:lang w:bidi="fa-IR"/>
        </w:rPr>
        <w:t>بسمه تعالى، قيمت يوم التلف را بدهد؛ مگر اين‌كه خود مال موجود باشد كه بايد خود آن را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9386</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پيروزى انقلاب و فتح پادگان‌ها توسط مردم، خطايى از حقير سر زد و مقدارى از وسايل داخل پادگان از جمله سه جفت پوتين و دو عدد چراغ قوه را خارج نمودم كه مقدارى از اين وسايل را مجاناً به ديگرى داده و وى از آن‌ها استفاده نموده و از بين رفته است و يا در حال استفاده مى‌باشد كه به استفاده كننده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مسئولى و بايد ثمن آن را به بيت المال پرداخت نمايى كه احتمال پرداخت ثمن آن از طرف وى كم است و در اين زمينه چند مسأله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وسايلى كه شخصاً استفاده نموده و يا در حال استفاده هستم چيست؟ آيا بايد ثمن آن را پرداخت نمايم و در صورتى كه اين طور است، قيمت آن موقع را پرداخت نمايم يا قيمت كنونى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وسايلى كه به ديگرى دادم كه استفاده كرده و يا در حال استفاده مى‌باشد چيست؟ و در صورتى كه طرف، حاضر به دادن ثمن آن نباشد، تكليف من چيست؟ و تكليف آن شخص چيست؟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وسايل مزبوره را ضامن هستيد، اگر موجود است بايد </w:t>
      </w:r>
    </w:p>
    <w:p>
      <w:pPr>
        <w:pStyle w:val="BookText"/>
        <w:rPr/>
      </w:pPr>
      <w:r>
        <w:rPr>
          <w:rFonts w:ascii="IRNazanin" w:hAnsi="IRNazanin" w:eastAsia="IRNazanin"/>
          <w:color w:val="111111"/>
          <w:sz w:val="28"/>
          <w:sz w:val="28"/>
          <w:szCs w:val="28"/>
          <w:rtl w:val="true"/>
          <w:lang w:bidi="fa-IR"/>
        </w:rPr>
        <w:t>برگردانيد و اگر تلف شده يا ناقص شده، قيمت زمان تلف يا ارش نقص را بايد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وسايل مزبوره به دست او رسيده، او نيز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آن 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خودم مى‌باشد كه شامل چند ملحفه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آن‌ها را نزد خود نگه‌داشته و بهاى آن را بپردازم؟ و در اين صورت، قيمت چه زمانى را؟</w:t>
      </w:r>
    </w:p>
    <w:p>
      <w:pPr>
        <w:pStyle w:val="BookText"/>
        <w:rPr/>
      </w:pPr>
      <w:r>
        <w:rPr>
          <w:rFonts w:ascii="IRNazanin" w:hAnsi="IRNazanin" w:eastAsia="IRNazanin"/>
          <w:color w:val="111111"/>
          <w:sz w:val="28"/>
          <w:sz w:val="28"/>
          <w:szCs w:val="28"/>
          <w:rtl w:val="true"/>
          <w:lang w:bidi="fa-IR"/>
        </w:rPr>
        <w:t>بسمه تعالى، گذشت كه ضامن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مسئولين مربوطه برگردانيد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9388</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فرضاً چندين سال پيش مالى را كه پارچه بوده غصب كرد و آن را لباس دوخته و حال از كار خود پشيمان شده و مى‌خواهد مالى را كه غصب كرده به اندازۀ آن پولش را بپردازد اولاً، اين پول را به كى بدهد؟ ثانياً، آيا بايد اين نرخ پارچه‌ها را به نرخ روز بدهد يا به نرخ همان سالى كه آن را غصب كرده چون آن سال فرضاً چهار سال پيش قيمت پارچه ارزان‌تر از حال بوده؟</w:t>
      </w:r>
    </w:p>
    <w:p>
      <w:pPr>
        <w:pStyle w:val="BookText"/>
        <w:rPr/>
      </w:pPr>
      <w:r>
        <w:rPr>
          <w:rFonts w:ascii="IRNazanin" w:hAnsi="IRNazanin" w:eastAsia="IRNazanin"/>
          <w:color w:val="111111"/>
          <w:sz w:val="28"/>
          <w:sz w:val="28"/>
          <w:szCs w:val="28"/>
          <w:rtl w:val="true"/>
          <w:lang w:bidi="fa-IR"/>
        </w:rPr>
        <w:t>بسمه تعالى، با وجود عين لباس بايد عين آن را و با تلف آن قيمت روز تلف آن را به صاحبش رد كند و اگر او را نمى‌شناسد و مأيوس از شناسايى او است از طرف او به فقير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9389</w:t>
      </w:r>
      <w:r>
        <w:rPr>
          <w:rFonts w:eastAsia="IRNazanin" w:cs="IRNazanin"/>
          <w:color w:val="111111"/>
          <w:sz w:val="28"/>
          <w:szCs w:val="28"/>
          <w:rtl w:val="true"/>
          <w:lang w:bidi="fa-IR"/>
        </w:rPr>
        <w:t xml:space="preserve">]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الامام الخمينى دامت بركاته، بعد السلام و التحيّات</w:t>
      </w:r>
    </w:p>
    <w:p>
      <w:pPr>
        <w:pStyle w:val="BookText"/>
        <w:rPr/>
      </w:pPr>
      <w:r>
        <w:rPr>
          <w:rFonts w:ascii="IRNazanin" w:hAnsi="IRNazanin" w:eastAsia="IRNazanin"/>
          <w:color w:val="111111"/>
          <w:sz w:val="28"/>
          <w:sz w:val="28"/>
          <w:szCs w:val="28"/>
          <w:rtl w:val="true"/>
          <w:lang w:bidi="fa-IR"/>
        </w:rPr>
        <w:t xml:space="preserve">حضرت‌عالى در كتاب تحرير كتاب الغصب مسألۀ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قيمت سوقيه مغصوب فرموده‌ايد قيمت يوم الدفع به مالك پرداخته 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ضمن استفتائات توضيح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خمس عين غير مخمس </w:t>
      </w:r>
      <w:bookmarkStart w:id="142" w:name="pg15266_163618"/>
    </w:p>
    <w:p>
      <w:pPr>
        <w:pStyle w:val="BookText"/>
        <w:rPr/>
      </w:pPr>
      <w:bookmarkEnd w:id="142"/>
      <w:r>
        <w:rPr>
          <w:rFonts w:ascii="IRNazanin" w:hAnsi="IRNazanin" w:eastAsia="IRNazanin"/>
          <w:color w:val="111111"/>
          <w:sz w:val="28"/>
          <w:sz w:val="28"/>
          <w:szCs w:val="28"/>
          <w:rtl w:val="true"/>
          <w:lang w:bidi="fa-IR"/>
        </w:rPr>
        <w:t>كه چند سال مانده و ارتفاع قيمت هر ساله داشته بعد از فروش عين فرموده‌ايد خمس قيمت فروش كافى نيست بلكه ارباب خمس در ربح هر ساله، حكم شريك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دو فتوا با هم سازگار است؟ و در صورت تفاوت هر كدام صحيح است معلوم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دو مسأله صحيح است و منافاتى با هم ندارند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340585_2142443653"/>
      <w:bookmarkStart w:id="144" w:name="_Toc49"/>
      <w:bookmarkEnd w:id="143"/>
      <w:r>
        <w:rPr>
          <w:rtl w:val="true"/>
        </w:rPr>
        <w:t>نحوه ضمان در غصب به شكل سلسله‌وار</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9390</w:t>
      </w:r>
      <w:r>
        <w:rPr>
          <w:rFonts w:eastAsia="IRNazanin" w:cs="IRNazanin"/>
          <w:color w:val="111111"/>
          <w:sz w:val="28"/>
          <w:szCs w:val="28"/>
          <w:rtl w:val="true"/>
          <w:lang w:bidi="fa-IR"/>
        </w:rPr>
        <w:t xml:space="preserve">]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عالى‌قدر، مرجع جهان شيعه، حضرت آيت الله العظمى امام خمينى</w:t>
      </w:r>
    </w:p>
    <w:p>
      <w:pPr>
        <w:pStyle w:val="BookText"/>
        <w:rPr/>
      </w:pPr>
      <w:r>
        <w:rPr>
          <w:rFonts w:ascii="IRNazanin" w:hAnsi="IRNazanin" w:eastAsia="IRNazanin"/>
          <w:color w:val="111111"/>
          <w:sz w:val="28"/>
          <w:sz w:val="28"/>
          <w:szCs w:val="28"/>
          <w:rtl w:val="true"/>
          <w:lang w:bidi="fa-IR"/>
        </w:rPr>
        <w:t>شخصى يك سال قبل كه پيش از انقلاب بوده، يك قبضه اسلحه كهنه را فروخته بوده و او هم از كسى ديگر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از طرف كميتۀ پاسداران براى جمع‌آورى اسلحه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منافق و ضد انقلاب، دروغى گفت كه فلانى هم اسلحه دارد و از طرف كميته مجبور كردند كه بايد اسلحه فروخته را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ناچار شده اسلحه فروخته شده را پس گرفته و تحويل كميتۀ مذكور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در وجه آن اختلاف است؛ از طرف كميته كه قيمت آن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وجه آن را آن شخص كه فروخته بدهد و يا اين‌كه آن شخص كه خريده است متحمل بشود؟ دستور بفرماييد اين اختلاف حل بشود تا ناراحتى ايجاد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بايد قيمت عادلۀ اسلحه، به خريدار داده شود و خريدار حق رجوع به كسى كه اسلحه را از او گرفته يا در دست او واقع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كبوترى را بگيرد و نداند مال كيست و بعد عده‌اى آن كبوتر را از او</w:t>
      </w:r>
      <w:bookmarkStart w:id="145" w:name="pg15266_163619"/>
    </w:p>
    <w:p>
      <w:pPr>
        <w:pStyle w:val="BookText"/>
        <w:rPr/>
      </w:pPr>
      <w:bookmarkEnd w:id="145"/>
      <w:r>
        <w:rPr>
          <w:rFonts w:ascii="IRNazanin" w:hAnsi="IRNazanin" w:eastAsia="IRNazanin"/>
          <w:color w:val="111111"/>
          <w:sz w:val="28"/>
          <w:sz w:val="28"/>
          <w:szCs w:val="28"/>
          <w:rtl w:val="true"/>
          <w:lang w:bidi="fa-IR"/>
        </w:rPr>
        <w:t>بدزدند و بعد يكى از آن دزدها كه كبوتر در دست او نيست پشيمان شود، چگونه مى‌تواند جبران كند؟</w:t>
      </w:r>
    </w:p>
    <w:p>
      <w:pPr>
        <w:pStyle w:val="BookText"/>
        <w:rPr/>
      </w:pPr>
      <w:r>
        <w:rPr>
          <w:rFonts w:ascii="IRNazanin" w:hAnsi="IRNazanin" w:eastAsia="IRNazanin"/>
          <w:color w:val="111111"/>
          <w:sz w:val="28"/>
          <w:sz w:val="28"/>
          <w:szCs w:val="28"/>
          <w:rtl w:val="true"/>
          <w:lang w:bidi="fa-IR"/>
        </w:rPr>
        <w:t>بسمه تعالى، همه ضامن هستند و كسى كه پشيمان شده، مى‌تواند مطابق جواب سؤال قبل عمل كند</w:t>
      </w:r>
      <w:r>
        <w:rPr>
          <w:rFonts w:eastAsia="IRNazanin" w:cs="IRNazanin"/>
          <w:color w:val="111111"/>
          <w:sz w:val="28"/>
          <w:szCs w:val="28"/>
          <w:rtl w:val="true"/>
          <w:lang w:bidi="fa-IR"/>
        </w:rPr>
        <w:t>.</w:t>
      </w:r>
    </w:p>
    <w:p>
      <w:pPr>
        <w:pStyle w:val="Heading4"/>
        <w:numPr>
          <w:ilvl w:val="3"/>
          <w:numId w:val="1"/>
        </w:numPr>
        <w:rPr/>
      </w:pPr>
      <w:bookmarkStart w:id="146" w:name="__RefHeading___Toc4340587_2142443653"/>
      <w:bookmarkStart w:id="147" w:name="_Toc50"/>
      <w:bookmarkEnd w:id="146"/>
      <w:r>
        <w:rPr>
          <w:rtl w:val="true"/>
        </w:rPr>
        <w:t>ضمان ما به التفاوت قيمت در صورت نقصان</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9392</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حضرت آيت الله العظمى، امام خمينى، مدّ ظله العالى، سلام، با درود فراوان به شما رهبر كبير انقلاب اسلامى ايران و پدر گرامى، اميدوارم كه حال مباركتان خوب بوده باشد، و از خداوند بزرگ مى‌خواهم كه عمر مرا گرفته و به عمر شما امام عزيز اضافه كند، و در پناه خداى حق تعالى، صحيح و سالم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خدمت سربازى اين‌جانب يك ماه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فرزند مى‌خواهم يكى از گناهان و مشكلات خود را كه هميشه مرا در رنج و غم فرو مى‌برد،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 سال پيش، در دوران محصلى، در يك مدرسه شبانه روزى بودم كه جمعه‌ها به خانه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شنبه آمدم به آسايشگاه، ديدم كه سر تخت من، يك پتو و چندين ملحفه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پنج شنبه شد، ديدم كه يك ملحفه و يك پتو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پتو و ملحفه را به خانه بردم و خانواده هم خيلى ناراحت شدند، ولى بنده ديگر آن را نبردم سر جايش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ديدم كه چند تا پتوى ديگر را بچه‌ها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كه از كار خود پشيمان شدم، نمى‌دانستم چه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مى‌خواستم تحويل بدهم، مى‌گفتند كه بقيۀ پتوها را هم شما برديد و به همين خاطر </w:t>
      </w:r>
      <w:bookmarkStart w:id="148" w:name="pg15266_163620"/>
    </w:p>
    <w:p>
      <w:pPr>
        <w:pStyle w:val="BookText"/>
        <w:rPr/>
      </w:pPr>
      <w:bookmarkEnd w:id="148"/>
      <w:r>
        <w:rPr>
          <w:rFonts w:ascii="IRNazanin" w:hAnsi="IRNazanin" w:eastAsia="IRNazanin"/>
          <w:color w:val="111111"/>
          <w:sz w:val="28"/>
          <w:sz w:val="28"/>
          <w:szCs w:val="28"/>
          <w:rtl w:val="true"/>
          <w:lang w:bidi="fa-IR"/>
        </w:rPr>
        <w:t>بود كه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 چند سال وقتى كه يادم مى‌آيد، خيلى ناراحت مى‌شوم كه چه كار بكنم؟ ملحفه استفاده شده و پتو هم خيلى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فرزند گناهكار، از شما خواهش مى‌كنم كه مرا از اين گناه، و عذاب الهى كه در آن دنيا بايد بكشم، نجاتم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پولش را براى جبهه بفرستم يا نه؟ خواهش مى‌كنم كه مرا نجات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پتو و ملحفه كهنه شده را به آسايشگاه تحويل دهيد، و اگر قيمت آن كم شده، تفاوت قيمت را هم بايد به همان محل برسانيد</w:t>
      </w:r>
      <w:r>
        <w:rPr>
          <w:rFonts w:eastAsia="IRNazanin" w:cs="IRNazanin"/>
          <w:color w:val="111111"/>
          <w:sz w:val="28"/>
          <w:szCs w:val="28"/>
          <w:rtl w:val="true"/>
          <w:lang w:bidi="fa-IR"/>
        </w:rPr>
        <w:t>.</w:t>
      </w:r>
    </w:p>
    <w:p>
      <w:pPr>
        <w:pStyle w:val="Heading4"/>
        <w:numPr>
          <w:ilvl w:val="3"/>
          <w:numId w:val="1"/>
        </w:numPr>
        <w:rPr/>
      </w:pPr>
      <w:bookmarkStart w:id="149" w:name="__RefHeading___Toc4340589_2142443653"/>
      <w:bookmarkStart w:id="150" w:name="_Toc51"/>
      <w:bookmarkEnd w:id="149"/>
      <w:r>
        <w:rPr>
          <w:rtl w:val="true"/>
        </w:rPr>
        <w:t>زراعت و اشجار در زمين غصبى</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9393</w:t>
      </w:r>
      <w:r>
        <w:rPr>
          <w:rFonts w:eastAsia="IRNazanin" w:cs="IRNazanin"/>
          <w:color w:val="111111"/>
          <w:sz w:val="28"/>
          <w:szCs w:val="28"/>
          <w:rtl w:val="true"/>
          <w:lang w:bidi="fa-IR"/>
        </w:rPr>
        <w:t xml:space="preserve">] </w:t>
      </w:r>
      <w:r>
        <w:rPr>
          <w:rFonts w:eastAsia="IRNazanin" w:cs="IRNazanin"/>
          <w:color w:val="111111"/>
          <w:sz w:val="28"/>
          <w:szCs w:val="28"/>
          <w:lang w:bidi="fa-IR"/>
        </w:rPr>
        <w:t>5197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امت، خمينى بت‌شكن، با سلام و درود بر رزمندگان جبهۀ حق عليه باطل، سؤالى را در رابطه با زمين‌هاى وقفى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وقفى را در دوران طاغوت به نام كسى كرده‌اند كه روى آن زمين كار مى‌كرده و خود اين جاى سؤال است كه آيا پولى كه از حاصل اين زمين به دست مى‌آيد خوردنش صحيح است يا نه؟ چون همان‌طور كه گفته شد زمين وقفى را در بيشتر جاها سند زده‌اند به اسم آن شخص كه زراعت در آن زمين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لطفاً بنويسيد بايد با زمين چه كرد؟ آيا پولى كه از كار در آن زمين به دست آمده را مى‌توان در آبادانى ده به كار برد، مثلاً ساختن حمام براى ده؟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وقف بايد به حال اول برگردد و عوايد آن صرف در جهت وقف شود و چنانچه بذر از كشاورز بوده، حاصل هم از خود او است ولى اجرت المثل وقف را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9394</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پيشواى مقدّس اسلاميان، حضرت آيت الله امام خمينى، مدّ ظله</w:t>
      </w:r>
    </w:p>
    <w:p>
      <w:pPr>
        <w:pStyle w:val="BookText"/>
        <w:rPr/>
      </w:pPr>
      <w:r>
        <w:rPr>
          <w:rFonts w:ascii="Amiri" w:hAnsi="Amiri" w:eastAsia="Amiri" w:cs="Amiri"/>
          <w:color w:val="111111"/>
          <w:sz w:val="28"/>
          <w:sz w:val="28"/>
          <w:szCs w:val="28"/>
          <w:rtl w:val="true"/>
          <w:lang w:bidi="ar-SA"/>
        </w:rPr>
        <w:t>شخص يا اشخاصى زمينى را غصب كرده و در آن اشجار غير مثمر غرس نموده‌اند؛ آيا صاحب شرعى زمين حق دارد آن اشجار را از زمين خود قطع و خارج نمايد يا خير؟</w:t>
      </w:r>
    </w:p>
    <w:p>
      <w:pPr>
        <w:pStyle w:val="BookText"/>
        <w:rPr/>
      </w:pPr>
      <w:r>
        <w:rPr>
          <w:rFonts w:ascii="IRNazanin" w:hAnsi="IRNazanin" w:eastAsia="IRNazanin"/>
          <w:color w:val="111111"/>
          <w:sz w:val="28"/>
          <w:sz w:val="28"/>
          <w:szCs w:val="28"/>
          <w:rtl w:val="true"/>
          <w:lang w:bidi="fa-IR"/>
        </w:rPr>
        <w:t>بسمه تعالى، مى‌تواند از غاصب مطالبۀ قطع و خارج كردن درختان را بنمايد و اگر حاضر نشد، با مراجعه به محاكم صالحه قطع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9395</w:t>
      </w:r>
      <w:r>
        <w:rPr>
          <w:rFonts w:eastAsia="IRNazanin" w:cs="IRNazanin"/>
          <w:color w:val="111111"/>
          <w:sz w:val="28"/>
          <w:szCs w:val="28"/>
          <w:rtl w:val="true"/>
          <w:lang w:bidi="fa-IR"/>
        </w:rPr>
        <w:t xml:space="preserve">] </w:t>
      </w:r>
      <w:r>
        <w:rPr>
          <w:rFonts w:eastAsia="IRNazanin" w:cs="IRNazanin"/>
          <w:color w:val="111111"/>
          <w:sz w:val="28"/>
          <w:szCs w:val="28"/>
          <w:lang w:bidi="fa-IR"/>
        </w:rPr>
        <w:t>5199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اسلامى ايران و ملجأ مستضعفان جهان، آيت الله العظمى امام خمينى، دام ظله العالى على رؤوس المسلمين، چه مى‌فرماييد در اين مسائل شرعيه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بدون اجازه، زمين عمروى را غصب كرده و به وسيلۀ بولدوزر و كارگر آباد نموده؛ حالا عمرو كه صاحب زمين است جلو رفته تا زمين خود را بگيرد، ولى زيد ادعا كرده كه عمرو بايد مخارجى را كه براى آباد كردن زمين مذكور نموده بپردازد و سپس زمين خود را تصرف نمايد، والاّ زيد حاضر نيست زمين مذكور را به صاحب اصلى‌اش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عمرو شرعاً مخارج مذكور را بدهد و زمين خود را تصرف كند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سؤال مذكور، على فرض آن‌كه عمرو بايد مخارج زيد را بدهد، آيا مخارج زمانى كه زيد زمين را غصب نموده و آباد كرده بايد بدهد؛ چون در آن زمان وسايل و كارگر ارزان‌تر بوده ولى حالا گران‌تر شده، يا مخارج را به قيمت زمان فعلى بايد سنجيد و پرداخت؟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 مذكور، زيد زمين را پس از غصب كردن آباد كرده و از دنيا رفته؛ زمين مذكور را وارث گرفته؛ وارث هم اولاً همۀ آن‌ها كبير مى‌باشند، ثانياً خود وارث هم مى‌دانند كه زمين مذكور را زيد غصب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هم وارث شرعاً حق دارند كه مخارج مذكور را از عمرو بگيرند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مفروض مسائل، زمين بايد به صاحبش برگردد و هيچ حقى بر او نيست؛ بلى اگر از اعيان اموال آباد كننده در زمين باشد، ملك خود او است و وارث حكم خود متوفى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9396</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عالى‌قدر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سلام و تحيات؛ لطفاً نظر مبارك را در مورد مسائل زير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ملك ديگرى به طور غصب زراعت كرده، آيا مالك حق دارد كه قبل از برداشت زرع از كار او جلوگيرى كند، يا بايد صبر كند پس از برداشت محصول از غاصب خلع يد نمايد؟</w:t>
      </w:r>
    </w:p>
    <w:p>
      <w:pPr>
        <w:pStyle w:val="BookText"/>
        <w:rPr/>
      </w:pPr>
      <w:r>
        <w:rPr>
          <w:rFonts w:ascii="IRNazanin" w:hAnsi="IRNazanin" w:eastAsia="IRNazanin"/>
          <w:color w:val="111111"/>
          <w:sz w:val="28"/>
          <w:sz w:val="28"/>
          <w:szCs w:val="28"/>
          <w:rtl w:val="true"/>
          <w:lang w:bidi="fa-IR"/>
        </w:rPr>
        <w:t>بسمه تعالى،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مبارك دربارۀ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 ولو كان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اصولاً اين حديث تحت چه شرايطى صحيح است؟</w:t>
      </w:r>
    </w:p>
    <w:p>
      <w:pPr>
        <w:pStyle w:val="BookText"/>
        <w:rPr/>
      </w:pPr>
      <w:r>
        <w:rPr>
          <w:rFonts w:ascii="Amiri" w:hAnsi="Amiri" w:eastAsia="Amiri" w:cs="Amiri"/>
          <w:color w:val="111111"/>
          <w:sz w:val="28"/>
          <w:sz w:val="28"/>
          <w:szCs w:val="28"/>
          <w:rtl w:val="true"/>
          <w:lang w:bidi="ar-SA"/>
        </w:rPr>
        <w:t>بسمه تعالى، منظور اين است كه هر كس صاحب بذر است حاصل هم مال او است و غاصب معصيت كار، و بايد اجرت المثل زمين را بدهد و مالك حق دارد زمين را از كشت تخليه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زارعى غصباً در ملك كسى زراعت كرد، نسبت به مدتى كه از ملك استفاده</w:t>
      </w:r>
    </w:p>
    <w:p>
      <w:pPr>
        <w:pStyle w:val="BookText"/>
        <w:rPr/>
      </w:pPr>
      <w:r>
        <w:rPr>
          <w:rFonts w:ascii="Amiri" w:hAnsi="Amiri" w:eastAsia="Amiri" w:cs="Amiri"/>
          <w:color w:val="111111"/>
          <w:sz w:val="28"/>
          <w:sz w:val="28"/>
          <w:szCs w:val="28"/>
          <w:rtl w:val="true"/>
          <w:lang w:bidi="ar-SA"/>
        </w:rPr>
        <w:t>كرده اجرت المثل را ضامن است يا خير؟</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9399</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دفتردار ويژۀ آيت الله العظمى امام امت، رهبر كبير، آقاى خمينى</w:t>
      </w:r>
    </w:p>
    <w:p>
      <w:pPr>
        <w:pStyle w:val="BookText"/>
        <w:rPr/>
      </w:pPr>
      <w:r>
        <w:rPr>
          <w:rFonts w:ascii="IRNazanin" w:hAnsi="IRNazanin" w:eastAsia="IRNazanin"/>
          <w:color w:val="111111"/>
          <w:sz w:val="28"/>
          <w:sz w:val="28"/>
          <w:szCs w:val="28"/>
          <w:rtl w:val="true"/>
          <w:lang w:bidi="fa-IR"/>
        </w:rPr>
        <w:t xml:space="preserve">پس از عرض سلام و آرزوى طول عمر براى امام بزرگوار و حضرت‌عالى، و آرزوى پيروزى رزمندگان شجاع در جبهه‌هاى حق عليه استكبار جهانى، اين‌جانبان ورّاث مرحوم صفرعلى هستيم كه مرحوم پدرمان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ملكى، با مشكلات زياد و رنج فراوان و فروش لوازم اوليۀ زندگى، براى امرار معاش خود ابتياع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پدرمان، اين ملك به ورّاث فوق‌الذكر ارث رسيده و تك‌تك ورّاث هم كشاورز بوده و هر كدام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سر عايله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ملك مزبور بالمناصفه در دست زارعين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اصلاحات ارضى هم قابل تقسيم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مورد بحث را، در حضور روحانى محل با رضايت زارعين ملك، به عنوان اجاره در اختيار زارعين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مال‌الاجاره را دادند، اما بعد از سه سال تا حالا كه دوازده سال است، ديگر مال‌الاجاره نمى‌دهند و قادر به هيچ‌گونه كارى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حاليه كه به رهبرى امام، انقلاب شده و اين انقلاب مى‌رود تا استبداد كفر جهانى را، در تمام منطقه نابود نمايد و با توجه به اين‌كه ادارۀ كشاورزى و تعاونى امور روستاهاى ساوه، ما را اجبار به واگذارى ملك به زارعين مى‌نمايند و در مقابل هر سهمى، يك هزار تومان پيشنهاد پرداخت وجه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غير از خود ملك، فقط مبلغ صد و ده هزار تومان مال‌الاجاره بدهكارند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صحيح است؟ مستدعى است آنچه دستور شرع مقدّس اسلام است، در ذيل مرقوم فرماييد، تا مستفيض شويم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تصرف در ملك مشروع غير، منوط به اجازۀ مالك است و رسيدگى به امور زمين، با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است اصلاحات ارضى كه در دست بنده و برادرم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به پدرم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پدرم اين‌را با رضايت مالك تصرف كرد، قرار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اجارۀ اين زمين را به مالك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نابينا شد و نتوانست مشغول كشاورزى بشود و ما ناچار شديم و زمين را زير كشت برديم و مالك او در پيش دوستان ما گفته كه من از دست شما و برادرت راضى هستم؛ چون اجارۀ آن را پرداخته‌ايم و در ضمن به او گفته‌ايم هر وقت راضى نبودى به ما بگو تا زمين را به خودت واگذار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راضى هستم و از نظر ثروت هم ميليونر است و خمس و سهم امام هم نمى‌دهد و احتياج به زمين هم ندارد و زكات گندم و جويى كه در اختيار دارد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در اين زمين كشت و كار كنيم و نماز بخوانيم، يا اين‌كه نمى‌توانيم كشت و كار كنيم؟ جواب مسأله را شما فتوا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پدرم ساليان دراز براى اين مالك زحمت كشيده و اين مالك قدر پدرم را نمى‌دانست و به او ظلم زيادى كرده و مال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جواب نامه را برايم بنويسى و بفرستى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مالك راضى باشد، تصرف و استفاده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9401</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بدون اذن مالك شرعى، حق غرس اشجار و يا ديواركشى و ساختمان در املاك را دارد يا خير؟</w:t>
      </w:r>
    </w:p>
    <w:p>
      <w:pPr>
        <w:pStyle w:val="BookText"/>
        <w:rPr/>
      </w:pPr>
      <w:r>
        <w:rPr>
          <w:rFonts w:ascii="IRNazanin" w:hAnsi="IRNazanin" w:eastAsia="IRNazanin"/>
          <w:color w:val="111111"/>
          <w:sz w:val="28"/>
          <w:sz w:val="28"/>
          <w:szCs w:val="28"/>
          <w:rtl w:val="true"/>
          <w:lang w:bidi="fa-IR"/>
        </w:rPr>
        <w:t>بسمه تعالى، غير مالك، حق تصرف در ملك شرعى ديگرى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9402</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رهبر كبير انقلاب قائد عظيم الشأن امام امت مدّ ظله العالى، مسأله‌اى است راجع به مساقات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شخصى به عنوان فوق باغى را به مدت معين كه ربع ميوه آن مال وى باشد به صاحب باغ بدهد و صاحب باغ داراى تقريباً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وارث مى‌باشد و اكنون مدت مساقات آن تمام گشته و ليكن باغ به صاحب باغ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تصرفات وى از باغ مزبور چه صورت دارد؟</w:t>
      </w:r>
    </w:p>
    <w:p>
      <w:pPr>
        <w:pStyle w:val="BookText"/>
        <w:rPr/>
      </w:pPr>
      <w:r>
        <w:rPr>
          <w:rFonts w:ascii="Amiri" w:hAnsi="Amiri" w:eastAsia="Amiri" w:cs="Amiri"/>
          <w:color w:val="111111"/>
          <w:sz w:val="28"/>
          <w:sz w:val="28"/>
          <w:szCs w:val="28"/>
          <w:rtl w:val="true"/>
          <w:lang w:bidi="ar-SA"/>
        </w:rPr>
        <w:t>بسمه تعالى، تصرف در ملك غير بدون رضايت او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9403</w:t>
      </w:r>
      <w:r>
        <w:rPr>
          <w:rFonts w:eastAsia="IRNazanin" w:cs="IRNazanin"/>
          <w:color w:val="111111"/>
          <w:sz w:val="28"/>
          <w:szCs w:val="28"/>
          <w:rtl w:val="true"/>
          <w:lang w:bidi="fa-IR"/>
        </w:rPr>
        <w:t xml:space="preserve">] </w:t>
      </w:r>
      <w:r>
        <w:rPr>
          <w:rFonts w:eastAsia="IRNazanin" w:cs="IRNazanin"/>
          <w:color w:val="111111"/>
          <w:sz w:val="28"/>
          <w:szCs w:val="28"/>
          <w:lang w:bidi="fa-IR"/>
        </w:rPr>
        <w:t>5203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آب را دزدى كند براى زراعت گندم خود در حالى كه به صاحب آب چيزى نداده، از اين گندم زكات بدهد يا خيريه ديگرى بكند اشكال دارد يا ندارد و صاحب آب از زراعت چيزى حق دارد يا حق اجرت آب را دارد؟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صاحب آب از زراعت حقى ندارد و قيمت آب را حق دارد و زراعت ملك صاحب بذر است و بر فرض وجود نصاب بايد زكات آن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آب دزدى كارش است براى زراعت و كسى را ندارد، هميشه اين طور است، به آن چه اشكالى وارد مى‌شود؟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كار حرام مى‌كند و قيمت آب را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9405</w:t>
      </w:r>
      <w:r>
        <w:rPr>
          <w:rFonts w:eastAsia="IRNazanin" w:cs="IRNazanin"/>
          <w:color w:val="111111"/>
          <w:sz w:val="28"/>
          <w:szCs w:val="28"/>
          <w:rtl w:val="true"/>
          <w:lang w:bidi="fa-IR"/>
        </w:rPr>
        <w:t xml:space="preserve">]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كبير انقلاب اسلامى، حضرت آيت الله امام خمينى، دامت بركاته، پس از عرض سلام و درود فراوان به محضر آن مرجع عالى‌قدر و رهبر عظيم الشأن؛ اين‌جانب مى‌خواستم مسأله‌اى مشكل كه در اين ده وجود دارد و براى همه </w:t>
      </w:r>
    </w:p>
    <w:p>
      <w:pPr>
        <w:pStyle w:val="BookText"/>
        <w:rPr/>
      </w:pPr>
      <w:r>
        <w:rPr>
          <w:rFonts w:ascii="IRNazanin" w:hAnsi="IRNazanin" w:eastAsia="IRNazanin"/>
          <w:color w:val="111111"/>
          <w:sz w:val="28"/>
          <w:sz w:val="28"/>
          <w:szCs w:val="28"/>
          <w:rtl w:val="true"/>
          <w:lang w:bidi="fa-IR"/>
        </w:rPr>
        <w:t>مبهم مى‌باشد، با شما در ميان بگذارم و حكم شرعى آن را دريافت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روستاى ما، دشت پايين ده از چندين چشمۀ كوچك و بزرگ كه توليد يك جوى بزرگ مى‌نمايند، آبيارى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چشمه‌ها موقع تابستان، آب آن‌ها به قدرى كم مى‌شود كه به روى جوى اصلى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تا اندازه‌اى صاحب قدرت،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يكى از اين چشمه‌ها را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از زمان‌هاى قديم، موقعى كه آب زيادى داشته است، روى جوى آبى كه به دشت پايين ده مى‌ريخته است و در زمان كم‌آبى در سنگ‌ها و شن‌ها فرو مى‌رفته و يا پاى چند درختى كه اطراف جوى‌ها بوده، فرو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دره‌اى كه اين چشمه واقع شده است اين چند نفر قناتى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استفاده از قنات و چشمه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در قسمت بالاى دره‌اى كه اين چشمه واقع است، مزرعه‌اى است كه اين چند نفر نيز شريك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مى‌كنند كه اين چشمه و زمين‌هاى اطراف آن، فاضلاب آن مزرعه است و صاحبان دشت مى‌گويند كه چشمه جزء دشت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صاحبان دشت قدرت آن را نداشتند كه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قنات را حفر نمودند، مرده‌اند و فقط يك نفر زنده مى‌باشد و ورّاث آن‌ها، زمين‌ها را بين خود تقسيم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زمين‌ها درخت‌هاى زيادى كاشته شده است و تمامى اين درخت‌ها توسط خود آن‌ها كاشته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اشخاصى كه تصرف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درخت‌ها پس از چندين سال، اكنون تنومند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مستدعى است بفرماييد كه آيا مى‌توان اين درخت‌ها را خريد و به مصرف سوزاندن يا استفاده در اتاق و عمارت نمود يا آن‌كه حكم غصب را دارد و حرام است؟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درخت‌ها ملك شرعى كسى است كه نهال آن، ملك او بوده و كاشته است و اگر خود او فوت شده، ملك ورثۀ او است و خريدن از آن‌ها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9406</w:t>
      </w:r>
      <w:r>
        <w:rPr>
          <w:rFonts w:eastAsia="IRNazanin" w:cs="IRNazanin"/>
          <w:color w:val="111111"/>
          <w:sz w:val="28"/>
          <w:szCs w:val="28"/>
          <w:rtl w:val="true"/>
          <w:lang w:bidi="fa-IR"/>
        </w:rPr>
        <w:t>]</w:t>
      </w:r>
      <w:r>
        <w:rPr>
          <w:rFonts w:eastAsia="IRNazanin" w:cs="IRNazanin"/>
          <w:color w:val="111111"/>
          <w:sz w:val="28"/>
          <w:szCs w:val="28"/>
          <w:lang w:bidi="fa-IR"/>
        </w:rPr>
        <w:t>5205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حضرت امام خمينى</w:t>
      </w:r>
    </w:p>
    <w:p>
      <w:pPr>
        <w:pStyle w:val="BookText"/>
        <w:rPr/>
      </w:pPr>
      <w:r>
        <w:rPr>
          <w:rFonts w:ascii="IRNazanin" w:hAnsi="IRNazanin" w:eastAsia="IRNazanin"/>
          <w:color w:val="111111"/>
          <w:sz w:val="28"/>
          <w:sz w:val="28"/>
          <w:szCs w:val="28"/>
          <w:rtl w:val="true"/>
          <w:lang w:bidi="fa-IR"/>
        </w:rPr>
        <w:t>ضمن درود و سلام به پدر و رهبر عزيز و آرزوى پيروزى رزمندگان اسلام به يارى ايزد منان؛ مسأله‌اى از محضر مبارك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قبلاً در بنياد پهلوى ملعون كارمند بود؛ بعد از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بازخريد شده به مبلغ </w:t>
      </w:r>
      <w:r>
        <w:rPr>
          <w:rFonts w:eastAsia="IRNazanin" w:cs="IRNazanin"/>
          <w:color w:val="111111"/>
          <w:sz w:val="28"/>
          <w:szCs w:val="28"/>
          <w:lang w:bidi="fa-IR"/>
        </w:rPr>
        <w:t>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پول مقدار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زمين شاليزار خريده؛ بعد از مدتى به اين‌جانب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كارمند آموزش و پرورش هستم؛ در ضمن حساب سال هم مدت هفت سال است كه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اين زمين را از شخص اولى خريده و سند مالكيت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اين زمين برايم از نظر حلال و حرام بودن چه صورت دارد؟</w:t>
      </w:r>
    </w:p>
    <w:p>
      <w:pPr>
        <w:pStyle w:val="BookText"/>
        <w:rPr/>
      </w:pPr>
      <w:r>
        <w:rPr>
          <w:rFonts w:ascii="IRNazanin" w:hAnsi="IRNazanin" w:eastAsia="IRNazanin"/>
          <w:color w:val="111111"/>
          <w:sz w:val="28"/>
          <w:sz w:val="28"/>
          <w:szCs w:val="28"/>
          <w:rtl w:val="true"/>
          <w:lang w:bidi="fa-IR"/>
        </w:rPr>
        <w:t>بسمه تعالى، محصول، تابع بذر است؛ هرچند زمين ملك نشده باشد و چنانچه بذر آن را مالك باشيد، حاصل آن را مالك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خانمم روحانى است و زن سيده دارد؛ نامبرده به علت كهولت سن و بالا بودن مخارج زندگى</w:t>
      </w:r>
    </w:p>
    <w:p>
      <w:pPr>
        <w:pStyle w:val="BookText"/>
        <w:rPr/>
      </w:pPr>
      <w:r>
        <w:rPr>
          <w:rFonts w:ascii="IRNazanin" w:hAnsi="IRNazanin" w:eastAsia="IRNazanin"/>
          <w:color w:val="111111"/>
          <w:sz w:val="28"/>
          <w:sz w:val="28"/>
          <w:szCs w:val="28"/>
          <w:rtl w:val="true"/>
          <w:lang w:bidi="fa-IR"/>
        </w:rPr>
        <w:t>نمى‌تواند به خرج او برسد؛ البته چند سر عائله دارد؛ آيا مى‌شود مقدارى از سهم سادات را به زن سيدۀ او داد؟ و آيا ردّ مظالم به ايشان تعلق مى‌گيرد؟ و آيا مى‌شود قضاى روزه و كفارۀ آن را به ايشان داد در صورتى كه نمى‌تواند روزه بگيرد؟</w:t>
      </w:r>
    </w:p>
    <w:p>
      <w:pPr>
        <w:pStyle w:val="BookText"/>
        <w:rPr/>
      </w:pPr>
      <w:r>
        <w:rPr>
          <w:rFonts w:ascii="IRNazanin" w:hAnsi="IRNazanin" w:eastAsia="IRNazanin"/>
          <w:color w:val="111111"/>
          <w:sz w:val="28"/>
          <w:sz w:val="28"/>
          <w:szCs w:val="28"/>
          <w:rtl w:val="true"/>
          <w:lang w:bidi="fa-IR"/>
        </w:rPr>
        <w:t>بسمه تعالى، اگر فقير است از كفارات و مظالم مى‌توانند به او بدهند و چنانچه زن سيده، فقير</w:t>
      </w:r>
    </w:p>
    <w:p>
      <w:pPr>
        <w:pStyle w:val="BookText"/>
        <w:rPr/>
      </w:pPr>
      <w:r>
        <w:rPr>
          <w:rFonts w:ascii="IRNazanin" w:hAnsi="IRNazanin" w:eastAsia="IRNazanin"/>
          <w:color w:val="111111"/>
          <w:sz w:val="28"/>
          <w:sz w:val="28"/>
          <w:szCs w:val="28"/>
          <w:rtl w:val="true"/>
          <w:lang w:bidi="fa-IR"/>
        </w:rPr>
        <w:t>باشد و شوهر او نتواند نفقۀ او را بدهد، به مقدار مخارج خودش مى‌تواند سهم سادات بگيرد؛ ولى بايد با اجازه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eastAsia="IRNazanin" w:cs="IRNazanin"/>
          <w:color w:val="111111"/>
          <w:sz w:val="28"/>
          <w:szCs w:val="28"/>
          <w:lang w:bidi="fa-IR"/>
        </w:rPr>
        <w:t>4898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ملك ديگرى درخت دارد، صاحب 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بردار از زمين من و صاحب درخت، درخت خود را از برابر زمين مى‌برد، بيخ تنه در ميان خاك مى‌ماند، دوباره از بيخ تنه نهال حركت مى‌كند و درخت مى‌شود آن درخت</w:t>
      </w:r>
    </w:p>
    <w:p>
      <w:pPr>
        <w:pStyle w:val="BookText"/>
        <w:rPr/>
      </w:pPr>
      <w:r>
        <w:rPr>
          <w:rFonts w:ascii="Amiri" w:hAnsi="Amiri" w:eastAsia="Amiri" w:cs="Amiri"/>
          <w:color w:val="111111"/>
          <w:sz w:val="28"/>
          <w:sz w:val="28"/>
          <w:szCs w:val="28"/>
          <w:rtl w:val="true"/>
          <w:lang w:bidi="ar-SA"/>
        </w:rPr>
        <w:t>مال صاحب زمين است يا مال صاحب درخت است؟ 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ملك صاحب درخت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9408</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زمينى را شخصى به خيال اين‌كه بلامانع و بلا مالك است تصرف كرد و بعد از تصرف در اختيار ديگرى گذارد، آن شخص ديگر هم به حساب اين‌كه ملك او شده مبلغى خرج آن زمين كرده، از قبيل حفر چاه و غيره، بعداً معلوم شد كه اين زمين مالك دارد، اين شخص دوم كه اين مبلغ را خرج كرده حق دارد مراجعه به مالك اصلى كند يا بايد مراجعه به شخص اول كه زمين را در اختيار او قرار داده بكند و آيا فرقى بين اين‌كه هر كدام از اين دو نفر عالم بوده‌اند به اين‌كه زمين مالك دارد يا جاهل بوده‌اند، هست يا خير؟</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IRNazanin" w:hAnsi="IRNazanin" w:eastAsia="IRNazanin"/>
          <w:color w:val="111111"/>
          <w:sz w:val="28"/>
          <w:sz w:val="28"/>
          <w:szCs w:val="28"/>
          <w:rtl w:val="true"/>
          <w:lang w:bidi="fa-IR"/>
        </w:rPr>
        <w:t>بسمه تعالى، اگر عين مالى از شخص در زمين باشد باقى بر ملك او است و اگر عينى نيست و فقط مخارج بوده به كسى نمى‌تواند رجوع كند مگر غرورى در بين باشد كه مغرور مى‌تواند به غارّ رجوع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9409</w:t>
      </w:r>
      <w:r>
        <w:rPr>
          <w:rFonts w:eastAsia="IRNazanin" w:cs="IRNazanin"/>
          <w:color w:val="111111"/>
          <w:sz w:val="28"/>
          <w:szCs w:val="28"/>
          <w:rtl w:val="true"/>
          <w:lang w:bidi="fa-IR"/>
        </w:rPr>
        <w:t xml:space="preserve">]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أرواحنا فداه</w:t>
      </w:r>
    </w:p>
    <w:p>
      <w:pPr>
        <w:pStyle w:val="BookText"/>
        <w:rPr/>
      </w:pPr>
      <w:r>
        <w:rPr>
          <w:rFonts w:ascii="IRNazanin" w:hAnsi="IRNazanin" w:eastAsia="IRNazanin"/>
          <w:color w:val="111111"/>
          <w:sz w:val="28"/>
          <w:sz w:val="28"/>
          <w:szCs w:val="28"/>
          <w:rtl w:val="true"/>
          <w:lang w:bidi="fa-IR"/>
        </w:rPr>
        <w:t>با كمال احترام؛ اگر كسى بدون رضايت مالك زمين عدواناً زمينى را زراعت كند كه رضايت مالك در او نيست، اين زراعت از نظر شرعى حلال است يا حرام؟ قربةً الى‌الله جواب مسأله را بفرماييد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حاصل زرع، ملك صاحب بذر است، هر چند غاصب باشد، ولى معصيت نموده و ضامن اجرت المثل زمين است</w:t>
      </w:r>
      <w:r>
        <w:rPr>
          <w:rFonts w:eastAsia="IRNazanin" w:cs="IRNazanin"/>
          <w:color w:val="111111"/>
          <w:sz w:val="28"/>
          <w:szCs w:val="28"/>
          <w:rtl w:val="true"/>
          <w:lang w:bidi="fa-IR"/>
        </w:rPr>
        <w:t xml:space="preserve">. </w:t>
      </w:r>
      <w:bookmarkStart w:id="151" w:name="pg15266_163629"/>
    </w:p>
    <w:p>
      <w:pPr>
        <w:pStyle w:val="Heading4"/>
        <w:numPr>
          <w:ilvl w:val="3"/>
          <w:numId w:val="1"/>
        </w:numPr>
        <w:rPr/>
      </w:pPr>
      <w:bookmarkStart w:id="152" w:name="__RefHeading___Toc4340591_2142443653"/>
      <w:bookmarkStart w:id="153" w:name="_Toc52"/>
      <w:bookmarkEnd w:id="151"/>
      <w:bookmarkEnd w:id="152"/>
      <w:r>
        <w:rPr>
          <w:rtl w:val="true"/>
        </w:rPr>
        <w:t>ملكيت فوائد و نمائات مغصوب</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9410</w:t>
      </w:r>
      <w:r>
        <w:rPr>
          <w:rFonts w:eastAsia="IRNazanin" w:cs="IRNazanin"/>
          <w:color w:val="111111"/>
          <w:sz w:val="28"/>
          <w:szCs w:val="28"/>
          <w:rtl w:val="true"/>
          <w:lang w:bidi="fa-IR"/>
        </w:rPr>
        <w:t xml:space="preserve">] </w:t>
      </w:r>
      <w:r>
        <w:rPr>
          <w:rFonts w:eastAsia="IRNazanin" w:cs="IRNazanin"/>
          <w:color w:val="111111"/>
          <w:sz w:val="28"/>
          <w:szCs w:val="28"/>
          <w:lang w:bidi="fa-IR"/>
        </w:rPr>
        <w:t>5208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w:t>
      </w:r>
    </w:p>
    <w:p>
      <w:pPr>
        <w:pStyle w:val="BookText"/>
        <w:rPr/>
      </w:pPr>
      <w:r>
        <w:rPr>
          <w:rFonts w:ascii="IRNazanin" w:hAnsi="IRNazanin" w:eastAsia="IRNazanin"/>
          <w:color w:val="111111"/>
          <w:sz w:val="28"/>
          <w:sz w:val="28"/>
          <w:szCs w:val="28"/>
          <w:rtl w:val="true"/>
          <w:lang w:bidi="fa-IR"/>
        </w:rPr>
        <w:t>يك كسى گوسفند دزدى كرده برده در منزل خود نگاه داشت يكى ده تا شده حالا اين دزد مى‌خواهد طلب حلاليت كند، به صاحب گوسفند گفت يك دانه گوسفند از تو دزدى كردم بيا تو را يك دانه گوسفند بدهم، صاحب گوسفند مى‌گويد نخير اين ده تا گوسفند همه مال من است، مى‌تواند همه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المسائل فرموديد از گوسفند غصب كرده بره‌اى پيدا شود مال صاحب مال است اما نفرموديد چند پايين يك بره يا بره‌ى بره‌ى بره‌ى بره‌ى بره؟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تمام، ملك صاحب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9411</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لطفاً به سؤالات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يك گوسفند غصب كرده نگه داشته ده تا شد بعداً اين‌ها تلف شده شخص غاصب ضامن يك گوسفند كه اول غصب كرده است يا ضامن ده تا است؟</w:t>
      </w:r>
    </w:p>
    <w:p>
      <w:pPr>
        <w:pStyle w:val="BookText"/>
        <w:rPr/>
      </w:pPr>
      <w:r>
        <w:rPr>
          <w:rFonts w:ascii="IRNazanin" w:hAnsi="IRNazanin" w:eastAsia="IRNazanin"/>
          <w:color w:val="111111"/>
          <w:sz w:val="28"/>
          <w:sz w:val="28"/>
          <w:szCs w:val="28"/>
          <w:rtl w:val="true"/>
          <w:lang w:bidi="fa-IR"/>
        </w:rPr>
        <w:t>بسمه تعالى، ضامن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 يا قريه‌دار پول كه رشوه مى‌گيرند صد تومان اين صد تومان را يا گوسفند يا گندم يا اجناسى ديگر مى‌خرند معامله مى‌كند هزار تومان مى‌شود رشوه‌خوار ضامن</w:t>
      </w:r>
    </w:p>
    <w:p>
      <w:pPr>
        <w:pStyle w:val="BookText"/>
        <w:rPr/>
      </w:pPr>
      <w:r>
        <w:rPr>
          <w:rFonts w:ascii="Amiri" w:hAnsi="Amiri" w:eastAsia="Amiri" w:cs="Amiri"/>
          <w:color w:val="111111"/>
          <w:sz w:val="28"/>
          <w:sz w:val="28"/>
          <w:szCs w:val="28"/>
          <w:rtl w:val="true"/>
          <w:lang w:bidi="ar-SA"/>
        </w:rPr>
        <w:t>صد تومان است يا هزار تومان است؟</w:t>
      </w:r>
    </w:p>
    <w:p>
      <w:pPr>
        <w:pStyle w:val="BookText"/>
        <w:rPr/>
      </w:pPr>
      <w:r>
        <w:rPr>
          <w:rFonts w:ascii="IRNazanin" w:hAnsi="IRNazanin" w:eastAsia="IRNazanin"/>
          <w:color w:val="111111"/>
          <w:sz w:val="28"/>
          <w:sz w:val="28"/>
          <w:szCs w:val="28"/>
          <w:rtl w:val="true"/>
          <w:lang w:bidi="fa-IR"/>
        </w:rPr>
        <w:t>بسمه تعالى، اگر با مال حرام معامله كرده و ربح حاصل شده صاحب مال مى‌تواند معامله را امضا كند و در اين صورت ربح، ملك صاحب مال است و لكن پولى كه به داروغه يا قريه‌دار داده مى‌شود رشوه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ده من گندم غصب كرده، اين را زراعت كرده صد من شده، اين صد من را هم زراعت كرده هزار من شده، شخص غاصب، ضامن همان ده من گندم كه اول غصب كرده است يا ضامن هزار من گندم است؟</w:t>
      </w:r>
    </w:p>
    <w:p>
      <w:pPr>
        <w:pStyle w:val="BookText"/>
        <w:rPr/>
      </w:pPr>
      <w:r>
        <w:rPr>
          <w:rFonts w:ascii="Amiri" w:hAnsi="Amiri" w:eastAsia="Amiri" w:cs="Amiri"/>
          <w:color w:val="111111"/>
          <w:sz w:val="28"/>
          <w:sz w:val="28"/>
          <w:szCs w:val="28"/>
          <w:rtl w:val="true"/>
          <w:lang w:bidi="ar-SA"/>
        </w:rPr>
        <w:t>بسمه تعالى، تمام حاصل، ملك صاحب ده 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يك ماده گاو غصب كرده، آن را نگه داشت ده تا گاو شد شخص غاصب، ضامن يك گاو كه غصب كرده است يا ضامن ده تا گاو است؟</w:t>
      </w:r>
    </w:p>
    <w:p>
      <w:pPr>
        <w:pStyle w:val="BookText"/>
        <w:rPr/>
      </w:pPr>
      <w:r>
        <w:rPr>
          <w:rFonts w:ascii="IRNazanin" w:hAnsi="IRNazanin" w:eastAsia="IRNazanin"/>
          <w:color w:val="111111"/>
          <w:sz w:val="28"/>
          <w:sz w:val="28"/>
          <w:szCs w:val="28"/>
          <w:rtl w:val="true"/>
          <w:lang w:bidi="fa-IR"/>
        </w:rPr>
        <w:t>بسمه تعالى، تمام، ملك صاحب ماده گاو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نذر كند در راه خدا صيغه مى‌شوم اين نذر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9415</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لطفاً به سؤالات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مرغ را غصب كرده يا پيدا كرده اين مرغ در منزل غاصب تخم آورده و تخم مرغ را مصرف كرده بعد از چند مدت صاحب مرغ پيدا شد مرغ خود را گرفت، مى‌تواند كه ادعاى تخم مرغ كند يا حق به تخم ندارد؟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تخم مرغ‌ها ملك صاحب مرغ است و حق مطالبه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از فرزند، مرد از زن و زن از شوهر و شوهر از زن، برادر از برادر، خواهر از خواهر مى‌توانند ربا بگيرند؟</w:t>
      </w:r>
    </w:p>
    <w:p>
      <w:pPr>
        <w:pStyle w:val="BookText"/>
        <w:rPr/>
      </w:pPr>
      <w:r>
        <w:rPr>
          <w:rFonts w:ascii="IRNazanin" w:hAnsi="IRNazanin" w:eastAsia="IRNazanin"/>
          <w:color w:val="111111"/>
          <w:sz w:val="28"/>
          <w:sz w:val="28"/>
          <w:szCs w:val="28"/>
          <w:rtl w:val="true"/>
          <w:lang w:bidi="fa-IR"/>
        </w:rPr>
        <w:t>بسمه تعالى، براى پدر و فرزند و زن و شوهر جايز است و براى ديگران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غصب شده هر چند بره بياورد مال صاحب است، ولى كسى كه گوسفند را غصب كرده چند مدت از شير و روغن و دوغ آن استفاده كرده آن‌ها را چه بايد كرد؟</w:t>
      </w:r>
    </w:p>
    <w:p>
      <w:pPr>
        <w:pStyle w:val="BookText"/>
        <w:rPr/>
      </w:pPr>
      <w:r>
        <w:rPr>
          <w:rFonts w:ascii="Amiri" w:hAnsi="Amiri" w:eastAsia="Amiri" w:cs="Amiri"/>
          <w:color w:val="111111"/>
          <w:sz w:val="28"/>
          <w:sz w:val="28"/>
          <w:szCs w:val="28"/>
          <w:rtl w:val="true"/>
          <w:lang w:bidi="ar-SA"/>
        </w:rPr>
        <w:t>بسمه تعالى، آن‌ها را هم ضامن است كه بايد مثل يا قيمت آن را به صاحبش 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نهال غصب كرده فرموديد كه درخت مال صاحب نهال است، ولى نفرموديد شخص غاصب چند سال ميوه اين درخت را خورده آن را چه بايد كرد؟</w:t>
      </w:r>
    </w:p>
    <w:p>
      <w:pPr>
        <w:pStyle w:val="BookText"/>
        <w:rPr/>
      </w:pPr>
      <w:r>
        <w:rPr>
          <w:rFonts w:ascii="IRNazanin" w:hAnsi="IRNazanin" w:eastAsia="IRNazanin"/>
          <w:color w:val="111111"/>
          <w:sz w:val="28"/>
          <w:sz w:val="28"/>
          <w:szCs w:val="28"/>
          <w:rtl w:val="true"/>
          <w:lang w:bidi="fa-IR"/>
        </w:rPr>
        <w:t>بسمه تعالى، همه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9418</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يك نفر تخم مرغ دزدى كرده آورده گذاشت زير مرغ خود جوجه در آمده به صاحب تخم مرغ گفت من ده تا تخم از تو دزدى كرده بودم زحمت كشيدم حالا ده تا مرغ شد با من بيا تا ده تا تخم مرغ به تو بدهم صاحب تخم مرغ مى‌گويد مرغ‌ها را نصف كنيم حالا اين حق دارد مرغ بگيرد يا ده تا تخم بگيرد؟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تمام مرغ‌ها ملك صاحب تخم مرغ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9419</w:t>
      </w:r>
      <w:r>
        <w:rPr>
          <w:rFonts w:eastAsia="IRNazanin" w:cs="IRNazanin"/>
          <w:color w:val="111111"/>
          <w:sz w:val="28"/>
          <w:szCs w:val="28"/>
          <w:rtl w:val="true"/>
          <w:lang w:bidi="fa-IR"/>
        </w:rPr>
        <w:t>]</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يك كسى چند ميش دارد، قوچ ندارد، همسايه آن قوچ دارد، به همسايه گفت قوچ خود را بگذار بيايد با ميش‌هاى من ملاقات كند تا اين‌كه ميش‌ها آبستن شود، صاحب قوچ راضى نمى‌شود حتى به پول هم راضى نيست، اگر صاحب ميش قوچ را به دزدكى ميان ميش‌هاى خود رها كند ميش‌ها آبستن شوند براى صاحب ميش اشكال دارد يا ندارد؟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كار حرامى كرده، لكن اولاد ملك صاحب مادر است و اگر اين عمل اجرتى دارد آن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9420</w:t>
      </w:r>
      <w:r>
        <w:rPr>
          <w:rFonts w:eastAsia="IRNazanin" w:cs="IRNazanin"/>
          <w:color w:val="111111"/>
          <w:sz w:val="28"/>
          <w:szCs w:val="28"/>
          <w:rtl w:val="true"/>
          <w:lang w:bidi="fa-IR"/>
        </w:rPr>
        <w:t xml:space="preserve">] </w:t>
      </w:r>
      <w:r>
        <w:rPr>
          <w:rFonts w:eastAsia="IRNazanin" w:cs="IRNazanin"/>
          <w:color w:val="111111"/>
          <w:sz w:val="28"/>
          <w:szCs w:val="28"/>
          <w:lang w:bidi="fa-IR"/>
        </w:rPr>
        <w:t>4898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 خود را گرو مى‌دهد يا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مستأجر يك گوشه زمين را ريشقه مى‌كارد اين ريشقه مدت ده سال حاصل مى‌دهد ولى مدت اجاره دو سال يا چهار سال است تمام مى‌شود حاصل زمين مال صاحب زمين است يا مال مستأجر؟</w:t>
      </w:r>
    </w:p>
    <w:p>
      <w:pPr>
        <w:pStyle w:val="BookText"/>
        <w:rPr/>
      </w:pPr>
      <w:r>
        <w:rPr>
          <w:rFonts w:ascii="Amiri" w:hAnsi="Amiri" w:eastAsia="Amiri" w:cs="Amiri"/>
          <w:color w:val="111111"/>
          <w:sz w:val="28"/>
          <w:sz w:val="28"/>
          <w:szCs w:val="28"/>
          <w:rtl w:val="true"/>
          <w:lang w:bidi="ar-SA"/>
        </w:rPr>
        <w:t>بسمه تعالى، ملك صاحب بذر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9421</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نهال درخت ميوه‌دار را دزدى كرده برده در زمين خود كاشته، درخت بزرگ شده، آن زمان قيمت نهال دو تومان بوده و فعلاً قيمت درخت 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نهال به دو تومان راضى نمى‌شود مى‌گويد من صد تومان مى‌خواهم يا خود درخت را، حالا چه بايد كرد؟ شما امر بفرماييد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درخت ملك صاحب نهال است</w:t>
      </w:r>
      <w:r>
        <w:rPr>
          <w:rFonts w:eastAsia="Amiri" w:cs="Amiri" w:ascii="Amiri" w:hAnsi="Amiri"/>
          <w:color w:val="111111"/>
          <w:sz w:val="28"/>
          <w:szCs w:val="28"/>
          <w:rtl w:val="true"/>
          <w:lang w:bidi="ar-SA"/>
        </w:rPr>
        <w:t xml:space="preserve">. </w:t>
      </w:r>
      <w:bookmarkStart w:id="154" w:name="pg15266_163633"/>
    </w:p>
    <w:p>
      <w:pPr>
        <w:pStyle w:val="BookText"/>
        <w:rPr/>
      </w:pPr>
      <w:bookmarkEnd w:id="1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يكى خوابيده يكى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بيدار است نماز مى‌خواند آن‌كه خوابيده را بيدار نمى‌كند، معصيت كرده يا بر اين چيزى نيست؟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9422</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يك مرغ غصب كرده نگه داشته ده تا مرغ شده بعداً مرغ‌ها تلف شده، شخص غاصب ضامن يك مرغ است يا ده تا مرغ؟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تخم مرغ‌ها از همان مرغ غصبى است ضامن تمام آن‌ها است وگر نه فقط ضامن مرغى است كه غصب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9423</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w:t>
      </w:r>
    </w:p>
    <w:p>
      <w:pPr>
        <w:pStyle w:val="BookText"/>
        <w:rPr/>
      </w:pPr>
      <w:r>
        <w:rPr>
          <w:rFonts w:ascii="IRNazanin" w:hAnsi="IRNazanin" w:eastAsia="IRNazanin"/>
          <w:color w:val="111111"/>
          <w:sz w:val="28"/>
          <w:sz w:val="28"/>
          <w:szCs w:val="28"/>
          <w:rtl w:val="true"/>
          <w:lang w:bidi="fa-IR"/>
        </w:rPr>
        <w:t>كسى ده من گندم دزدى كرده زراعت كرده صد من شده به صاحب بذر گفت من ده من گندم از تو دزدى كردم بيا سر خرمن به تو ده من گندم بدهم صاحب بذر مى‌گويد نخير نصف خرمن مال من است نصفش مال تو است حالا حرف كدام اين‌ها درست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تمام آنچه از گندم دزدى حاصل شده ملك صاحب آن است و غاصب در آن حقى ندارد</w:t>
      </w:r>
      <w:r>
        <w:rPr>
          <w:rFonts w:eastAsia="IRNazanin" w:cs="IRNazanin"/>
          <w:color w:val="111111"/>
          <w:sz w:val="28"/>
          <w:szCs w:val="28"/>
          <w:rtl w:val="true"/>
          <w:lang w:bidi="fa-IR"/>
        </w:rPr>
        <w:t>.</w:t>
      </w:r>
    </w:p>
    <w:p>
      <w:pPr>
        <w:pStyle w:val="Heading4"/>
        <w:numPr>
          <w:ilvl w:val="3"/>
          <w:numId w:val="1"/>
        </w:numPr>
        <w:rPr/>
      </w:pPr>
      <w:bookmarkStart w:id="155" w:name="__RefHeading___Toc4340593_2142443653"/>
      <w:bookmarkStart w:id="156" w:name="_Toc53"/>
      <w:bookmarkEnd w:id="155"/>
      <w:r>
        <w:rPr>
          <w:rtl w:val="true"/>
        </w:rPr>
        <w:t>سبب ضمان بودن اتلاف مال غير</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9424</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امام امت، رهبر كبير انقلاب اسلامى ايران، با احترام و با درود فراوان به امام امت و تمام خدمتگزاران به انقلاب اسلامى و به ويژه شهيدان گلگون‌كفن انقلاب </w:t>
      </w:r>
    </w:p>
    <w:p>
      <w:pPr>
        <w:pStyle w:val="BookText"/>
        <w:rPr/>
      </w:pPr>
      <w:r>
        <w:rPr>
          <w:rFonts w:ascii="IRNazanin" w:hAnsi="IRNazanin" w:eastAsia="IRNazanin"/>
          <w:color w:val="111111"/>
          <w:sz w:val="28"/>
          <w:sz w:val="28"/>
          <w:szCs w:val="28"/>
          <w:rtl w:val="true"/>
          <w:lang w:bidi="fa-IR"/>
        </w:rPr>
        <w:t>اسلامى،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فدوى سرپرست آموزش و پرورش بخش الوار گرمسيرى، يكى از بخش‌هاى تابعۀ شهرستان خرم‌آباد، به فاصلۀ قريب دويست كيلومترى خرم‌آباد هستم؛ در خرداد ماه سال جارى، در رابطه با كار امتحانات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حمل سؤالات از مركز استان به مركز بخش و مسئول اجراى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چندين بار مسير فوق را بدون اخذ حق‌الزحمۀ مأموريت و صرفاً به خاطر خدا و حسن انجام امتحانات بدون در نظر گرفتن وقت مقرر ادارى و جهت تسريع در كارها با يك دستگاه خودروى مربوط به آموزش و پرورش طى مى‌كرده‌ام؛ يكى از روزها در بين راه، با يك دستگاه بنز خاور تصادف نموده كه منجر به خساراتى مى‌گردد؛ اگر از نظر مقررات راهنمايى و رانندگى اين‌جانب مقصر شناخته شوم، خواهشمند است از محضر امام امت، پاسخ سؤالات زير را اخذ و به اطلاع حقير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اين‌جانب از حق‌الزحمۀ مأموريت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رفت و برگشت، معادل هر روز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نكرده باشم، ولى در تصادف مقصر شناخته شوم، آيا انجام تعميرات خودرو از محل اعتبارات ادارۀ آموزش و پرورش منع شرعى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تصادف، اين‌جانب جان خود را از دست مى‌دادم، با عايله اين‌جانب چگونه مى‌بايست رفتار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عدم امكانات امنيتى، اگر در چگونگى حمل سؤالات امتحانى مشكلى به وجود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سؤالات از بين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چه مى‌بود؟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خسارت وارده به خودروى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رضايت رانندۀ آن چطور؟ من الله التوفيق</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تشخيص داده شود كه خسارات وارده، مستند به شما است ضامن هستيد و بر عهدۀ ديگرى نيست؛ مگر اين‌كه قرار بيمه‌اى در كار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9425</w:t>
      </w:r>
      <w:r>
        <w:rPr>
          <w:rFonts w:eastAsia="IRNazanin" w:cs="IRNazanin"/>
          <w:color w:val="111111"/>
          <w:sz w:val="28"/>
          <w:szCs w:val="28"/>
          <w:rtl w:val="true"/>
          <w:lang w:bidi="fa-IR"/>
        </w:rPr>
        <w:t>]</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امام خمينى، مدّ ظله العالى</w:t>
      </w:r>
    </w:p>
    <w:p>
      <w:pPr>
        <w:pStyle w:val="BookText"/>
        <w:rPr/>
      </w:pPr>
      <w:r>
        <w:rPr>
          <w:rFonts w:ascii="IRNazanin" w:hAnsi="IRNazanin" w:eastAsia="IRNazanin"/>
          <w:color w:val="111111"/>
          <w:sz w:val="28"/>
          <w:sz w:val="28"/>
          <w:szCs w:val="28"/>
          <w:rtl w:val="true"/>
          <w:lang w:bidi="fa-IR"/>
        </w:rPr>
        <w:t>اميد است در پناه خداوند متعال و ولى عصر امام زمان مصون و محفوظ بوده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ماشين نيسان را با هم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هفت سهم و يكى از آن‌ها پنج سهم دارا است و هيچ يك از درآمد ماشين حقوق برداشت نمى‌كردند و قرار شد كه خرج ماشين‌ها از شركت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راننده‌ها در اثر تصادف مقدار زيادى خسارت به ماشين خودش وارد كرده و مبلغ چهارده هزار تومان خسارت را كه به ماشين مقابل وارد شده است، داده است و پليس راه تقصير را صد در صد از او تشخيص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رانندۀ مقصر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وارده بايد از شركت داده بشود و شريك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مسير خود را ادامه مى‌دادى و رعايت مقررات رانندگى مى‌كردى اين تصادف به وجود نمى‌آمد و اگر طرف مقابل مقصر بود خسارت تو را مى‌داد نه آن‌كه خسارتش را از تو بگيرد؛ چگونه عذاب گناه تو را من تحمل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خسارت واردۀ ماشين و وجه پرداخت به طرف مقابل از نظر اسلام به عهده كدام‌يك مى‌باشد؟</w:t>
      </w:r>
    </w:p>
    <w:p>
      <w:pPr>
        <w:pStyle w:val="BookText"/>
        <w:rPr/>
      </w:pPr>
      <w:r>
        <w:rPr>
          <w:rFonts w:ascii="IRNazanin" w:hAnsi="IRNazanin" w:eastAsia="IRNazanin"/>
          <w:color w:val="111111"/>
          <w:sz w:val="28"/>
          <w:sz w:val="28"/>
          <w:szCs w:val="28"/>
          <w:rtl w:val="true"/>
          <w:lang w:bidi="fa-IR"/>
        </w:rPr>
        <w:t>بسمه تعالى، خسارتى كه بر ماشين مقابل وارد شده، بر عهدۀ كسى است كه خسارت را وارد نموده است؛ مگر در ضمن عقد صحيحى شرط شده باشد كه خسارات را شركت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9426</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اماميه و فقهاى اثنا عشرى چه مى‌فرمايند دربارۀ بندى كه احداث اوليۀ آن معلوم نيست از چه زمانى و چه تاريخى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ارثيۀ مادرم از پدر ايشان </w:t>
      </w:r>
    </w:p>
    <w:p>
      <w:pPr>
        <w:pStyle w:val="BookText"/>
        <w:rPr/>
      </w:pPr>
      <w:r>
        <w:rPr>
          <w:rFonts w:ascii="IRNazanin" w:hAnsi="IRNazanin" w:eastAsia="IRNazanin"/>
          <w:color w:val="111111"/>
          <w:sz w:val="28"/>
          <w:sz w:val="28"/>
          <w:szCs w:val="28"/>
          <w:rtl w:val="true"/>
          <w:lang w:bidi="fa-IR"/>
        </w:rPr>
        <w:t>رسيده و مادر فوت كرده، ارث به من رسيده است، سيل و باران آمده در بند و بند شكسته، قناتى بوده در زير سيل بند كه مالكين قنات در پنج سال قبل چند چاه جديد حفر كردند در وسط رود، زير سيل بند كه وصل به مادر چاه قديم نموده‌اند، آبِ سيل از همان چاه‌سار جديد به قنات ريخته و از رود ديگرى مشهور به رود حوض انبار هم از وسط قنات آب سيل به قنات ريخته، آيا خسارت آب سيل كه به قنات ريخته به اين‌جانب تعلق دارد يا خير؟ آنچه حكم شرع اسلام است مرقوم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صاحب بند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9427</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محلى چند نفر با هم نزاع خصوصى داشتند؛ افرادى از محل ديگر كه ماشين همراه داشتند، با وسيله‌هاى سرد به كمك يكى از اين افراد آمدند و وارد منزل آن كسى كه به كمكش آمده بودند شدند؛ طرف ديگر، در محلى كه افراد كمك وارد شده بودند، شروع به فحاشى كرده كه اين افراد را از خانه بيرون بياورند و نزاع را محلى قلمداد نمايند؛ در حينى كه آن شخص فحاشى مى‌كرده، يكى از بستگان او وارد حسينيه شده و مردم را تحريك كرده و اين افرادى كه وارد منزل شخص اول شده بودند را چماق به دست و مخالف دين معرفى كردند؛ در اين ضمن، درگيرى شروع شده و اكثر مردم محل كه اطلاع از اين نزاع خصوصى نداشتند، گمان كردند كه اين افراد مخالف دين و اسلام هستند؛ افرادى كه در منزل مذكور بودند، براى حفظ جان خود، ماشين را جا گذاشته و از آن محل فرار نمودند؛ افرادى كه فرارى شدگان را به گمان خودشان مخالف دين مى‌دانستند، ماشين آن‌ها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خسارت ماشين به عهدۀ متخاصمين يا ديگرى مى‌باشد؟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خسارت بر كسانى است كه ماشين را آتش زده‌اند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9428</w:t>
      </w:r>
      <w:r>
        <w:rPr>
          <w:rFonts w:eastAsia="IRNazanin" w:cs="IRNazanin"/>
          <w:color w:val="111111"/>
          <w:sz w:val="28"/>
          <w:szCs w:val="28"/>
          <w:rtl w:val="true"/>
          <w:lang w:bidi="fa-IR"/>
        </w:rPr>
        <w:t>]</w:t>
      </w:r>
      <w:r>
        <w:rPr>
          <w:rFonts w:eastAsia="IRNazanin" w:cs="IRNazanin"/>
          <w:color w:val="111111"/>
          <w:sz w:val="28"/>
          <w:szCs w:val="28"/>
          <w:lang w:bidi="fa-IR"/>
        </w:rPr>
        <w:t>5219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و بنيان‌گذار جمهورى اسلامى ايران حضرت آيت الله العظمى امام خمينى، ادام الله ظله العالى</w:t>
      </w:r>
    </w:p>
    <w:p>
      <w:pPr>
        <w:pStyle w:val="BookText"/>
        <w:rPr/>
      </w:pPr>
      <w:r>
        <w:rPr>
          <w:rFonts w:ascii="Amiri" w:hAnsi="Amiri" w:eastAsia="Amiri" w:cs="Amiri"/>
          <w:color w:val="111111"/>
          <w:sz w:val="28"/>
          <w:sz w:val="28"/>
          <w:szCs w:val="28"/>
          <w:rtl w:val="true"/>
          <w:lang w:bidi="ar-SA"/>
        </w:rPr>
        <w:t>خواهشمند است نظر مبارك را در مورد سؤال زير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حين انجام وظيفه توسط كارمند متعهد و مسئول كه مشغول رفع خرابى از يك سيستم كه متعلق به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ارتباطى شركت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خسارتى بر يك قسمت از دستگاه وارد شود و قسمتى از آن بسوزد؛ آيا غرامت آن به عهدۀ كارمند است يا خير؟ در صورتى كه كاملاً مشخص و محرز است كه شخص نامبرده سعى خود را نموده و هيچ‌گونه غرض و اهمال كارى در بين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خسارت را او بر دستگاه وارد نكرده ضامن نيست؛ ولى اگر او خسارت زده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9429</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عمداً سنگى انداخت و شيشه اتاق شخصى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ضامن است كه قيمت يا خود شيشه را بدهد، يا نه؟</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9430</w:t>
      </w:r>
      <w:r>
        <w:rPr>
          <w:rFonts w:eastAsia="IRNazanin" w:cs="IRNazanin"/>
          <w:color w:val="111111"/>
          <w:sz w:val="28"/>
          <w:szCs w:val="28"/>
          <w:rtl w:val="true"/>
          <w:lang w:bidi="fa-IR"/>
        </w:rPr>
        <w:t xml:space="preserve">] </w:t>
      </w:r>
      <w:r>
        <w:rPr>
          <w:rFonts w:eastAsia="IRNazanin" w:cs="IRNazanin"/>
          <w:color w:val="111111"/>
          <w:sz w:val="28"/>
          <w:szCs w:val="28"/>
          <w:lang w:bidi="fa-IR"/>
        </w:rPr>
        <w:t>5220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آيت الله العظمى امام خمينى، مدّ ظله العالى، محترماً با تقديم سلام، به عرض عالى مى‌رسانيم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اين‌جانبان مالكين شش دانگ باغ كمر روبيده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پلاك ثبتى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واقع در بخش نه قم، روستاى سنجگان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 مذكور موروثى اين‌جانبان بوده و تقريباً در يك‌صد سال قبل احداث شده است و داراى درختان كهن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اين‌جانبان </w:t>
      </w:r>
    </w:p>
    <w:p>
      <w:pPr>
        <w:pStyle w:val="BookText"/>
        <w:rPr/>
      </w:pPr>
      <w:r>
        <w:rPr>
          <w:rFonts w:ascii="IRNazanin" w:hAnsi="IRNazanin" w:eastAsia="IRNazanin"/>
          <w:color w:val="111111"/>
          <w:sz w:val="28"/>
          <w:sz w:val="28"/>
          <w:szCs w:val="28"/>
          <w:rtl w:val="true"/>
          <w:lang w:bidi="fa-IR"/>
        </w:rPr>
        <w:t>با گرفتن يك‌صد هزار تومان وام از بانك كشاورزى قم در احداث درختان جديد و آباد كردن باغ مذكور اقدام و مخارج زن و بچه‌هاى خودمان را از محل درآمد باغ مذكور تأمين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جهاد سازندگى قم در قريۀ سنجگان اقدام به تأسيس سدى نموده است كه در اثر احداث سدّ، باغ اين‌جانبان به زير آب رفته و به كلى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مانده‌ايم با يك‌صد هزار تومان قرض به بانك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جهت دريافت خسارت باغ خود و درختان از بين رفته، به جهاد سازندگى قم مراجعه نموده و تا به حال ما را سرگردان كرده و هيچ‌گونه اقدامى جهت پرداخت خسارت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محترم استدعاى عاجزانه داريم، مقرر فرماييد خسارت ما بيچارگان را جهاد سازندگى قم پرداخت نمايد تا بتوانيم بدهى خود را به بانك كشاورزى پرداخت و به دعاگويى آن مقام محترم مشغول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در اثر بناى سدّ، آب به باغ مردم افتاده و ضرر وارد كرده است، بنا كنندۀ سدّ بايد از عهدۀ خسارات وارده برآيد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9431</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جانشين برحق امام زمان، سلام عليكم، بعد از سلام، اميدوارم خدا سايۀ شما را از سر مسلمانان جهان كم نفرمايد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 كه بارها شما و مسئولين مملكت فرموده‌ايد، هر كسى كه مى‌تواند به مردم خدمت كند و نكند پيش خدا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به عنوان خدمت به مردم مدت سه سال به اسم شوراى ده تا آن‌جا كه مى‌توانستيم كارهاى عمرانى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ديگر برادران و اداره‌جات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برق‌رسانى و آب لوله‌كشى و زيرسازى جاده و درست كردن حمام دوشى و دو باب مدرسه انجام داديم؛ ولى در اواخر سه سال من به عنوان رانندۀ ماشين شورا، روحانى محل را به خدمت امام جمعۀ منطقه مى‌بردم و در راه، تصادف رانندگى به‌وجود آمد كه منجر به زخمى و ضايعه ديدن </w:t>
      </w:r>
    </w:p>
    <w:p>
      <w:pPr>
        <w:pStyle w:val="BookText"/>
        <w:rPr/>
      </w:pPr>
      <w:r>
        <w:rPr>
          <w:rFonts w:ascii="IRNazanin" w:hAnsi="IRNazanin" w:eastAsia="IRNazanin"/>
          <w:color w:val="111111"/>
          <w:sz w:val="28"/>
          <w:sz w:val="28"/>
          <w:szCs w:val="28"/>
          <w:rtl w:val="true"/>
          <w:lang w:bidi="fa-IR"/>
        </w:rPr>
        <w:t xml:space="preserve">اين‌جانب و خسارت مالى براى اهالى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ماشين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پس از بيهوشى و بسترى شدن در بيمارستان و عكس‌بردارى معلوم شد عضلات كمرم پاره شده و قابل علاج كامل نيست و تا آخر عمر اين درد را بايد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قوّۀ باه اين‌جانب هم روز به روز ضعيف مى‌شود؛ در صورتى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تصادف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خسارتى كه به وسيلۀ من به اهالى خورده بايد بپردازم يا خسارتى كه به اين‌جانب وارد شده، اهالى يا يكى از اداره‌جات دولتى بايد پرداخت نمايد؟ خواهشمند است نظر خود را از نظر شرعى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شورا كار خود را براى رضاى خدا انجام مى‌داده و چيز ديگرى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نقص يا تلف مال غير كه به دست شما انجام گرفته ضامن هستيد؛ ولى اگر مال در دست شما امانت بوده و بدون تعدّى و تفريط خسارت بر آن وارد شده شما ضامن نيستيد و خسارت وارده بر شما را ديگران ضامن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9432</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و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رودخانه‌اى كه طول آن حدود چهار فرسنگ و مسير آن از ميان كوهستان است در بهار كه معمولاً بارندگى فراوان است و سيل هم سابقۀ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طغيان آب رودخانه از كنترل زارعين خارج شود و خانه يا باغ و يا زمينى كه در اطراف مسير آب قرار دارد و فاصله‌اش از مسير آب، كمتر از ده متر باشد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w:t>
      </w:r>
    </w:p>
    <w:p>
      <w:pPr>
        <w:pStyle w:val="BookText"/>
        <w:rPr/>
      </w:pPr>
      <w:r>
        <w:rPr>
          <w:rFonts w:ascii="IRNazanin" w:hAnsi="IRNazanin" w:eastAsia="IRNazanin"/>
          <w:color w:val="111111"/>
          <w:sz w:val="28"/>
          <w:sz w:val="28"/>
          <w:szCs w:val="28"/>
          <w:rtl w:val="true"/>
          <w:lang w:bidi="fa-IR"/>
        </w:rPr>
        <w:t>كه از قبل هيچ نظر سويى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خانه مى‌تواند خسارت وارده را از صاحب آب بگيرد يا خير؟ لذا از آن مقام معظم تقاضا دارم كه حق را بيان فرماييد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كسى آب را از آن مسير عبور نداده، و باغ در اثر سير طبيعى آب رودخانه در آن مسير، خراب شده، كسى ضامن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9433</w:t>
      </w:r>
      <w:r>
        <w:rPr>
          <w:rFonts w:eastAsia="IRNazanin" w:cs="IRNazanin"/>
          <w:color w:val="111111"/>
          <w:sz w:val="28"/>
          <w:szCs w:val="28"/>
          <w:rtl w:val="true"/>
          <w:lang w:bidi="fa-IR"/>
        </w:rPr>
        <w:t>]</w:t>
      </w:r>
      <w:r>
        <w:rPr>
          <w:rFonts w:eastAsia="IRNazanin" w:cs="IRNazanin"/>
          <w:color w:val="111111"/>
          <w:sz w:val="28"/>
          <w:szCs w:val="28"/>
          <w:lang w:bidi="fa-IR"/>
        </w:rPr>
        <w:t>5223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الاغى مرده و صاحب الاغ، حيوان مرده را برده در بيرون ده و مزرعه انداخته و در آن نزديكى جاليزى بوده و مرغ‌هايى به نام كلاغ و لاشخور جمع شده‌اند و ضرر زيادى به جاليز رسانيده‌اند و هندوانه‌ها را خورده‌اند؛ حال بفرماييد آيا صاحب جاليز مى‌تواند ضرر جاليز را از كسى كه حيوان مرده را برده آن‌جا انداخته، بگيرد يا خير؟ بيّنوا حكم الله تعالى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9434</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حضرت آيت الله امام خمينى، دامت بركاته؛ فداى خاك پايت گردم، با عرض سلام و ادب</w:t>
      </w:r>
    </w:p>
    <w:p>
      <w:pPr>
        <w:pStyle w:val="BookText"/>
        <w:rPr/>
      </w:pPr>
      <w:r>
        <w:rPr>
          <w:rFonts w:ascii="IRNazanin" w:hAnsi="IRNazanin" w:eastAsia="IRNazanin"/>
          <w:color w:val="111111"/>
          <w:sz w:val="28"/>
          <w:sz w:val="28"/>
          <w:szCs w:val="28"/>
          <w:rtl w:val="true"/>
          <w:lang w:bidi="fa-IR"/>
        </w:rPr>
        <w:t xml:space="preserve">شخصى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شخص ديگرى را وادار كرد كه يك قوطى روغن حيوانى از منزل شخصى بربايد و اين عمل انجام شد؛ حال آن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و دزد و تشويق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مرده‌اند؛ آيا آن شخص تشويق كننده در اين باره مديون هست يا نه؛ چون كه آن هم مرده است؟ اگر مديون است، چه بايد كرد كه زير دين نباشد؟ اگر گردن اين شخص است، برايش مى‌توان رد مظالم داد يا بايد به وارث صاحب مال بدهد قيمتش به پول آن روز كه مصرف شده، حساب مى‌شود يا به قيمت امروز؟</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تشويق كننده ضامن نيست، مگر اين‌كه دست بر آن مال پيدا كرده باشد؛ و در صورت ضمان، بايد قيمت روز مصرف شدن روغن را به طور مصالحه به وارث صاحب مال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9435</w:t>
      </w:r>
      <w:r>
        <w:rPr>
          <w:rFonts w:eastAsia="IRNazanin" w:cs="IRNazanin"/>
          <w:color w:val="111111"/>
          <w:sz w:val="28"/>
          <w:szCs w:val="28"/>
          <w:rtl w:val="true"/>
          <w:lang w:bidi="fa-IR"/>
        </w:rPr>
        <w:t>]</w:t>
      </w:r>
      <w:r>
        <w:rPr>
          <w:rFonts w:eastAsia="IRNazanin" w:cs="IRNazanin"/>
          <w:color w:val="111111"/>
          <w:sz w:val="28"/>
          <w:szCs w:val="28"/>
          <w:lang w:bidi="fa-IR"/>
        </w:rPr>
        <w:t>5225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خمينى، خواهشمند است عنايت فرموده، نسبت به مسأله ذيل اين‌جانب را مورد تلطف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سرپرست مؤسسه‌اى، فردى كه شناخت كامل به عدم صلاحيت او دارد عالماً و عامداً در كارى بگمارد و شخص مذكور باعث اتلاف بيت المال شود، چه كسى ضامن مال تلف شده مى‌باشد؟ شخص سرپرست؛ كارمند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مشتركاً؟</w:t>
      </w:r>
    </w:p>
    <w:p>
      <w:pPr>
        <w:pStyle w:val="BookText"/>
        <w:rPr/>
      </w:pPr>
      <w:r>
        <w:rPr>
          <w:rFonts w:ascii="Amiri" w:hAnsi="Amiri" w:eastAsia="Amiri" w:cs="Amiri"/>
          <w:color w:val="111111"/>
          <w:sz w:val="28"/>
          <w:sz w:val="28"/>
          <w:szCs w:val="28"/>
          <w:rtl w:val="true"/>
          <w:lang w:bidi="ar-SA"/>
        </w:rPr>
        <w:t>بسمه تعالى، كسى كه مال را تلف كرده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9436</w:t>
      </w:r>
      <w:r>
        <w:rPr>
          <w:rFonts w:eastAsia="IRNazanin" w:cs="IRNazanin"/>
          <w:color w:val="111111"/>
          <w:sz w:val="28"/>
          <w:szCs w:val="28"/>
          <w:rtl w:val="true"/>
          <w:lang w:bidi="fa-IR"/>
        </w:rPr>
        <w:t xml:space="preserve">] </w:t>
      </w:r>
      <w:r>
        <w:rPr>
          <w:rFonts w:eastAsia="IRNazanin" w:cs="IRNazanin"/>
          <w:color w:val="111111"/>
          <w:sz w:val="28"/>
          <w:szCs w:val="28"/>
          <w:lang w:bidi="fa-IR"/>
        </w:rPr>
        <w:t>5226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متّع الله المسلمين بطول بقائه</w:t>
      </w:r>
    </w:p>
    <w:p>
      <w:pPr>
        <w:pStyle w:val="BookText"/>
        <w:rPr/>
      </w:pPr>
      <w:r>
        <w:rPr>
          <w:rFonts w:ascii="IRNazanin" w:hAnsi="IRNazanin" w:eastAsia="IRNazanin"/>
          <w:color w:val="111111"/>
          <w:sz w:val="28"/>
          <w:sz w:val="28"/>
          <w:szCs w:val="28"/>
          <w:rtl w:val="true"/>
          <w:lang w:bidi="fa-IR"/>
        </w:rPr>
        <w:t>شخصى براى اين‌كه بتواند از سنگ‌هاى پايۀ كوه استفاده كند، علف‌هاى خشك آن‌جا را آتش زده كه سنگ‌ها از زير علف‌ها پيدا شوند و او هم به تراكتور بريزد و به 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آتش به نخلستان رسيده و مقدارى از نخل‌هايى كه موقوفه بوده و همچنين نخل‌هايى كه براى قضاى نماز و روزه وقف شده بوده هم مى‌سوزاند؛ وظيفۀ اين شخص چيست؟</w:t>
      </w:r>
    </w:p>
    <w:p>
      <w:pPr>
        <w:pStyle w:val="BookText"/>
        <w:rPr/>
      </w:pPr>
      <w:r>
        <w:rPr>
          <w:rFonts w:ascii="Amiri" w:hAnsi="Amiri" w:eastAsia="Amiri" w:cs="Amiri"/>
          <w:color w:val="111111"/>
          <w:sz w:val="28"/>
          <w:sz w:val="28"/>
          <w:szCs w:val="28"/>
          <w:rtl w:val="true"/>
          <w:lang w:bidi="ar-SA"/>
        </w:rPr>
        <w:t>بسمه تعالى، ضامن است و بايد از عهدۀ آن برآيد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9437</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حامى مستضعفين و امام المسلمين، حضرت آيت الله العظمى امام خمينى، دامت بركاته،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تقديم تحيات فائقه و ايفاى وظايف دعاگويى و درخواست بقاى طول عمر آن وجود مغتنم و بسط ظلال آن ظل الهى، از الطاف </w:t>
      </w:r>
    </w:p>
    <w:p>
      <w:pPr>
        <w:pStyle w:val="BookText"/>
        <w:rPr/>
      </w:pPr>
      <w:r>
        <w:rPr>
          <w:rFonts w:ascii="Amiri" w:hAnsi="Amiri" w:eastAsia="Amiri" w:cs="Amiri"/>
          <w:color w:val="111111"/>
          <w:sz w:val="28"/>
          <w:sz w:val="28"/>
          <w:szCs w:val="28"/>
          <w:rtl w:val="true"/>
          <w:lang w:bidi="ar-SA"/>
        </w:rPr>
        <w:t>حضرت ايزدى، تقاضا مى‌شود كه به مسائل ذيل لطفاً جواب فرماييد كه محل ابتلا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بذر فروشى، بذر مقصود مشترى را عوضى بدهد، مثلاً به جاى جو بهارى جو پاييزى بدهد و يا به جاى بذر صحيح، بذر معيوب بدهد و مشترى هم به اميد محصول، هزينه بگذارد ومتحمل مشقات گشته، كشت نمايد و بعد معلوم شود كه به سبب عوضى شدن يا معيوب شدن بذر، كليۀ اعمال و مخارجش ضايع و بى‌نتيجه گرديده، آيا فروشنده نسبت به كليۀ خسارت‌ها و زيان‌ها و فقدان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يا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ضمانى دارد يا نه؟ و فرقى در عمدى و اشتباه هست يا نه؟</w:t>
      </w:r>
    </w:p>
    <w:p>
      <w:pPr>
        <w:pStyle w:val="BookText"/>
        <w:rPr/>
      </w:pPr>
      <w:r>
        <w:rPr>
          <w:rFonts w:ascii="IRNazanin" w:hAnsi="IRNazanin" w:eastAsia="IRNazanin"/>
          <w:color w:val="111111"/>
          <w:sz w:val="28"/>
          <w:sz w:val="28"/>
          <w:szCs w:val="28"/>
          <w:rtl w:val="true"/>
          <w:lang w:bidi="fa-IR"/>
        </w:rPr>
        <w:t>بسمه تعالى، ضامن نيست؛ مگر اين‌كه خسارت وارده، مستند شود به غرور فروشندۀ بذر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مال فروشى خود را در اختيار وتحويل شخص ديگرى مى‌گذارد كه زمانى در نزد او باشد و به اوضاع و صفات آن اطلاع يابد تا اگر پسنديد، معامله را انجام دهند؛ ولى تصادفاً بدون تفريط،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تحويل گيرنده، ضامن است و يا به عهدۀ خود صاحب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به رسم امانت و يا عاريه پيش او گذارده، ضامن نيست؛ ولى اگر به عنوان</w:t>
      </w:r>
    </w:p>
    <w:p>
      <w:pPr>
        <w:pStyle w:val="BookText"/>
        <w:rPr/>
      </w:pPr>
      <w:r>
        <w:rPr>
          <w:rFonts w:ascii="IRNazanin" w:hAnsi="IRNazanin" w:eastAsia="IRNazanin"/>
          <w:color w:val="111111"/>
          <w:sz w:val="28"/>
          <w:sz w:val="28"/>
          <w:szCs w:val="28"/>
          <w:rtl w:val="true"/>
          <w:lang w:bidi="fa-IR"/>
        </w:rPr>
        <w:t>اين‌كه بپسندد و بخرد به او داده شده،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متقاضيان حج كه معمولاً براى قبولى تقاضايشان مبلغى به بانك مى‌ريزند و نوبتشان هم در سال‌هاى بعد مى‌رسد، آيا همان مبلغ، از مخارج سال تقاضا محسوب مى‌شود و يا داخل پس‌انداز و زايد بر مؤونه محسوب مى‌شود و بايد خمس آن را هم بدهد؟</w:t>
      </w:r>
    </w:p>
    <w:p>
      <w:pPr>
        <w:pStyle w:val="BookText"/>
        <w:rPr/>
      </w:pPr>
      <w:r>
        <w:rPr>
          <w:rFonts w:ascii="IRNazanin" w:hAnsi="IRNazanin" w:eastAsia="IRNazanin"/>
          <w:color w:val="111111"/>
          <w:sz w:val="28"/>
          <w:sz w:val="28"/>
          <w:szCs w:val="28"/>
          <w:rtl w:val="true"/>
          <w:lang w:bidi="fa-IR"/>
        </w:rPr>
        <w:t>بسمه تعالى، اگر قبلاً حج بر او مستقر نشده، در فرض مسأله، پس‌انداز محسوب است و بايد تخميس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محل كسب و شغل او به اندازۀ مسافت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سره و يا ذهاب و ايابش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موطن مسكونى‌اش فاصله داشته باشد و هر روز و يا هفته‌اى چند بار براى انجام شغل، به محل كسبش تردد نمايد، مى‌فرماييد حكم مسافر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او در صورت عدم اضطرار، لازم است در عرض يك‌سال، اقلاً به اندازۀ يك ماه و يا به قدر روزه‌هاى فائته، درموطن و يا در محل كسب اقامه نمايد و صوم‌هاى فائته را قضا نمايد و يا لازم نيست؟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بايد در طول سال، در وطن يا با قصد اقامۀ ده روز، روزه‌ها را قضا نمايد و از </w:t>
      </w:r>
      <w:bookmarkStart w:id="157" w:name="pg15266_163643"/>
    </w:p>
    <w:p>
      <w:pPr>
        <w:pStyle w:val="BookText"/>
        <w:rPr/>
      </w:pPr>
      <w:bookmarkEnd w:id="157"/>
      <w:r>
        <w:rPr>
          <w:rFonts w:ascii="Amiri" w:hAnsi="Amiri" w:eastAsia="Amiri" w:cs="Amiri"/>
          <w:color w:val="111111"/>
          <w:sz w:val="28"/>
          <w:sz w:val="28"/>
          <w:szCs w:val="28"/>
          <w:rtl w:val="true"/>
          <w:lang w:bidi="ar-SA"/>
        </w:rPr>
        <w:t>رمضان آينده تأخير نيندازد،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جماعت در محراب و جاى پايينى ايستاده و عده‌اى از مأمومين هم در محل بالايى ايستاده و اقتدا كنند و بعد عدّۀ ديگرى در صف‌هاى عقب يا طرف يمين و يسار اقتدا كنندگان مزبور، در جايى كه سطح آن، مساوى با محراب و جاى ايستادن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محل ايستادن اقتداكنندگان نزديك كه به واسطۀ آنان اتصال مى‌يابند پايين‌تر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آيا اقتداى همان عدۀ ديگر صحيح است يا نه؟</w:t>
      </w:r>
    </w:p>
    <w:p>
      <w:pPr>
        <w:pStyle w:val="BookText"/>
        <w:rPr/>
      </w:pPr>
      <w:r>
        <w:rPr>
          <w:rFonts w:ascii="Amiri" w:hAnsi="Amiri" w:eastAsia="Amiri" w:cs="Amiri"/>
          <w:color w:val="111111"/>
          <w:sz w:val="28"/>
          <w:sz w:val="28"/>
          <w:szCs w:val="28"/>
          <w:rtl w:val="true"/>
          <w:lang w:bidi="ar-SA"/>
        </w:rPr>
        <w:t>بسمه تعالى، با فرض صدق وحدت مكان و اجتماع،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9438</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گردو از درختى خارج از شهر تهران با سنگ مى‌زند و گردوها را به من مى‌دهد، من هم با علم به اين‌كه گردوها چگونه به دست آمده با همسرم كه حامله بوده است مى‌خوريم، اكنون شنيده‌ايم گويا ميوه درخت گردو را بايد با اجازۀ صاحب درخت خورد، حتى اگر درخت در خيابان باشد، وگرنه خوردن آن ميوه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زن حامله نبايد حرام بخورد و هم‌چنين فرد مسلمان، بنابراين تكليف چيست به خصوص تكليف زن حامله؟</w:t>
      </w:r>
    </w:p>
    <w:p>
      <w:pPr>
        <w:pStyle w:val="BookText"/>
        <w:rPr/>
      </w:pPr>
      <w:r>
        <w:rPr>
          <w:rFonts w:ascii="IRNazanin" w:hAnsi="IRNazanin" w:eastAsia="IRNazanin"/>
          <w:color w:val="111111"/>
          <w:sz w:val="28"/>
          <w:sz w:val="28"/>
          <w:szCs w:val="28"/>
          <w:rtl w:val="true"/>
          <w:lang w:bidi="fa-IR"/>
        </w:rPr>
        <w:t>بسمه تعالى، موجب ضمان است و بايد قيمت گردوها به صاحب آن داده شود و اگر او را نتوانيد شناسايى كنيد از طرف او صدقه دهيد</w:t>
      </w:r>
      <w:r>
        <w:rPr>
          <w:rFonts w:eastAsia="IRNazanin" w:cs="IRNazanin"/>
          <w:color w:val="111111"/>
          <w:sz w:val="28"/>
          <w:szCs w:val="28"/>
          <w:rtl w:val="true"/>
          <w:lang w:bidi="fa-IR"/>
        </w:rPr>
        <w:t>.</w:t>
      </w:r>
    </w:p>
    <w:p>
      <w:pPr>
        <w:pStyle w:val="Heading4"/>
        <w:numPr>
          <w:ilvl w:val="3"/>
          <w:numId w:val="1"/>
        </w:numPr>
        <w:rPr/>
      </w:pPr>
      <w:bookmarkStart w:id="158" w:name="__RefHeading___Toc4340595_2142443653"/>
      <w:bookmarkStart w:id="159" w:name="_Toc54"/>
      <w:bookmarkEnd w:id="158"/>
      <w:r>
        <w:rPr>
          <w:rtl w:val="true"/>
        </w:rPr>
        <w:t>اصلاحات ارضى</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9439</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مرجع عالى‌قدر عالم تشيع، حضرت نايب الامام، خمينى كبير، دام توفيقه العالى، با سلام و تحيات و تهنيت در پيروزى‌هاى مداوم بر عليه معاندين و به اميد تداوم آن در اصلاحات ارضى پيشين، اگر كشاورزى، بدون رضايت مالك قبلى زمين، محل </w:t>
      </w:r>
    </w:p>
    <w:p>
      <w:pPr>
        <w:pStyle w:val="BookText"/>
        <w:rPr/>
      </w:pPr>
      <w:r>
        <w:rPr>
          <w:rFonts w:ascii="IRNazanin" w:hAnsi="IRNazanin" w:eastAsia="IRNazanin"/>
          <w:color w:val="111111"/>
          <w:sz w:val="28"/>
          <w:sz w:val="28"/>
          <w:szCs w:val="28"/>
          <w:rtl w:val="true"/>
          <w:lang w:bidi="fa-IR"/>
        </w:rPr>
        <w:t>كشت خود را به نصف تقسيم و تصاحب كرده باشد، چه صورت دارد؟ آيا مباح است يا خير؟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و عندالرسول مأجور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موكول به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9440</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ملك موروثى را اجاره كرده و مدتى مستأجر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رژيم طاغوتى ملك را به عنوان تقسيم اراضى تصاحب كرده و درخت هم كشت كرده كه درخت‌ها مثمر ثمر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ملك و درخت‌ها از چه قرار است؟ آيا اجارۀ ملك را هم بدهكار است يا خير؟</w:t>
      </w:r>
    </w:p>
    <w:p>
      <w:pPr>
        <w:pStyle w:val="BookText"/>
        <w:rPr/>
      </w:pPr>
      <w:r>
        <w:rPr>
          <w:rFonts w:ascii="IRNazanin" w:hAnsi="IRNazanin" w:eastAsia="IRNazanin"/>
          <w:color w:val="111111"/>
          <w:sz w:val="28"/>
          <w:sz w:val="28"/>
          <w:szCs w:val="28"/>
          <w:rtl w:val="true"/>
          <w:lang w:bidi="fa-IR"/>
        </w:rPr>
        <w:t>بسمه تعالى، رسيدگى به اراضى تقسيمى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9441</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نايب الامام، امام خمينى</w:t>
      </w:r>
    </w:p>
    <w:p>
      <w:pPr>
        <w:pStyle w:val="BookText"/>
        <w:rPr/>
      </w:pPr>
      <w:r>
        <w:rPr>
          <w:rFonts w:ascii="IRNazanin" w:hAnsi="IRNazanin" w:eastAsia="IRNazanin"/>
          <w:color w:val="111111"/>
          <w:sz w:val="28"/>
          <w:sz w:val="28"/>
          <w:szCs w:val="28"/>
          <w:rtl w:val="true"/>
          <w:lang w:bidi="fa-IR"/>
        </w:rPr>
        <w:t>املاكى كه در رژيم سابق ارثى يا ابتياعى بوده و بدون رضا و اجازۀ صاحب آن، به زارع واگذار نموده‌اند و زارع هم فقط ملك را در تصرف دارد، و بهاى ناچيز آن را نپرداخته و حقوق مالك را هم نداده و مالك در قبوض اقساطى تصرفى ننموده و در نتيجه وضع ملك معوق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را از جنبه شرعى و قانونى معيّن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اين‌گونه اراضى، موكول است به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9442</w:t>
      </w:r>
      <w:r>
        <w:rPr>
          <w:rFonts w:eastAsia="IRNazanin" w:cs="IRNazanin"/>
          <w:color w:val="111111"/>
          <w:sz w:val="28"/>
          <w:szCs w:val="28"/>
          <w:rtl w:val="true"/>
          <w:lang w:bidi="fa-IR"/>
        </w:rPr>
        <w:t xml:space="preserve">] </w:t>
      </w:r>
      <w:r>
        <w:rPr>
          <w:rFonts w:eastAsia="IRNazanin" w:cs="IRNazanin"/>
          <w:color w:val="111111"/>
          <w:sz w:val="28"/>
          <w:szCs w:val="28"/>
          <w:lang w:bidi="fa-IR"/>
        </w:rPr>
        <w:t>5230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پس از عرض سلام و آرزوى سلامت و طول عمر حضرت‌عالى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 مى‌شود مسائل زير را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قبرستانى است متعلق به بخش داجيوَنْد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متشكل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توابع ايلام كه از</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اهالى اموات خود را در آن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زمين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و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در آن مدفون است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زمين اطراف آن است كه آن هم متعلّق به داجيوند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خان‌ها و مالك‌ها اين زمين‌ها را به زور تصاحب كرده‌اند و زمين‌هاى اطراف قبرستان را به زير كشت برده‌اند، ولى به خود قبرستان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داجيوند كما فى السابق، اموات خود را در قبرستان و زمين‌هاى اطراف آن دفن مى‌نمودند و از طرف مالكين هيچ‌گونه جلوگيرى نمى‌شد و ناراحتى در بين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تا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طرف دولت طاغوتى شاه خائن، طرح اصلاحات ارضى در منطقه اجرا و زمين‌هاى منطقه از جمله حوالى قبرستان از دست مالك‌ها خارج و بين كشاورزان آن حوالى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نفر هم پلاك مالكيت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بدون تعرّض به قبرستان، زمين‌هاى اطراف قبرستان را به زير كشت برده و در آن‌ها به كشاورزى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صاحبان كنونى زمين از اهالى داجيوند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تا به حال وقتى اهالى داجيوند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مالكيت زمين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دنيا برود او را به قبرستان قديمى مى‌برند و چون خود قبرستان پر شده؛ على‌رغم مخالفت كشاورزان اطراف قبرستان، جنازه را در زمين‌هاى اطراف قبرستان دفن مى‌كنند، اگر چه كاشته شده و كشاورزى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مالك اين زمين‌ها بوده‌ايم و با تصاحب مالك‌ها و تقسيم اصلاحات ارضى از ملكيت ما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آن‌كه اهالى داجيوند از بيست سال پيش تا كنون، به همين ترتيب جنازه‌هاى خود را در زمين‌هاى زير كشت اهالى فعلى اطراف قبرستان فعلى، به زور دفن مى‌نمايند و رفته رفته قبرستان بزرگ شده و زمين‌ها از دست صاحبان فعلى آن‌ها خارج مى‌گردند و آن‌ها بى‌زمين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حضرت‌عالى تقسيم‌بندى دولت طاغوتى در مورد زمين‌ها شرعاً معتبر است؟ و اهالى فعلى آن مالك حقيقى زمين محسوب مى‌شوند؟ و در نتيجه، زمين‌هايى كه اموات را در آن دفن مى‌كنند، غصبى است يا خير؟ در هر صورت حكم </w:t>
      </w:r>
    </w:p>
    <w:p>
      <w:pPr>
        <w:pStyle w:val="BookText"/>
        <w:rPr/>
      </w:pPr>
      <w:r>
        <w:rPr>
          <w:rFonts w:ascii="Amiri" w:hAnsi="Amiri" w:eastAsia="Amiri" w:cs="Amiri"/>
          <w:color w:val="111111"/>
          <w:sz w:val="28"/>
          <w:sz w:val="28"/>
          <w:szCs w:val="28"/>
          <w:rtl w:val="true"/>
          <w:lang w:bidi="ar-SA"/>
        </w:rPr>
        <w:t xml:space="preserve">جنازه‌هاى دفن شده را نيز بفرماييد؟ ضمناً، فاصلۀ بين قبرستان و روستاهاى داجيوند حدوداً بيش 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مسأله مورد اختلاف بايد در محكمۀ شرعيه حل و فصل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اكثر روستاهاى داجيوند غير از آن قبرستان، قبرستان ديگرى ندارند؛ اگر صلاح است دستور فرماييد كه هر روستا قطعه زمينى را براى قبرستان خود اختصاص دهد تا هم به روستايشان نزديك باشد و حلال باشد و هم مشكلات و گرفتارى‌هاى قبرستان سابق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 در صورتى كه مخالف مقررات دولت اسلامى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9444</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به عرض مبارك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مناطق مختلف فارس و غير فارس عده‌اى به زمين‌هاى يكديگر هجوم برده‌اند و به اين موضوع استناد مى‌كنند كه حضرت مستطاب عالى زمين را ملك هيچ كس نمى‌دانيد و يا مالكيت زمين به كلى لغو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خود را در اين باره بيان فرماييد تا هرچه باشد به عنوان يك وظيفۀ الهى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مستدام باد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ملكيت در اسلام محترم است و اين‌جانب الغاء ملكيت كسى را نكرده‌ام و اگر از زمين‌هاى اصلاحات ارضى است، رسيدگى به آن‌ها موكول است به محاكم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زمين‌هاى موات ملك كسى نيست و احياى آن با شرايط مقرره موجب ملكيت احيا كننده است و معامله روى زمين موات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9445</w:t>
      </w:r>
      <w:r>
        <w:rPr>
          <w:rFonts w:eastAsia="IRNazanin" w:cs="IRNazanin"/>
          <w:color w:val="111111"/>
          <w:sz w:val="28"/>
          <w:szCs w:val="28"/>
          <w:rtl w:val="true"/>
          <w:lang w:bidi="fa-IR"/>
        </w:rPr>
        <w:t>]</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استفتائات امام خمينى</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سه هكتار از آب و زمين موروثى پدرم واقع در استان فارس شهرستان فسا را متصرف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آن برابر قانون اصلاحات ارضى رژيم گذشته به شخصى داده شد و پس از انقضاى مدت يك‌سال مأمورين طاغوتى چهار پنجم از باقيمانده آب و زمين مزبور را غصب كرده و مجدداً به شخص فوق الذكر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بنا به دستور و فتواى امام خمينى كه مالكيت محترم مى‌باشد، استدعا دارم بفرماييد كه آيا از نظر شرعى چهار پنجم آب و زمين مذكور كه در مرحله دوم به شخص نامبرده داده شده غصب حساب مى‌شود يا خير؟ و آيا قابل ارجاع به اين‌جانب مى‌باشد يا نه؟</w:t>
      </w:r>
    </w:p>
    <w:p>
      <w:pPr>
        <w:pStyle w:val="BookText"/>
        <w:rPr/>
      </w:pPr>
      <w:r>
        <w:rPr>
          <w:rFonts w:ascii="IRNazanin" w:hAnsi="IRNazanin" w:eastAsia="IRNazanin"/>
          <w:color w:val="111111"/>
          <w:sz w:val="28"/>
          <w:sz w:val="28"/>
          <w:szCs w:val="28"/>
          <w:rtl w:val="true"/>
          <w:lang w:bidi="fa-IR"/>
        </w:rPr>
        <w:t>بسمه تعالى، رسيدگى موكول است به مسئولين مربوطه در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9446</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راه چاره‌اى براى مسأله‌اى كه براى اين‌جانب پيدا شده، با سؤال كردن از محضر مبارك امام خمينى، پيدا كنيد و مرا از اين ناراحتى كه فكر مرا مشوش كرده است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يكى از طلاب مدرسۀ قوام شيراز، از شاگردان آيت الله دستغيب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حدود يك‌سال قبل، در جنوب شهر شيراز منزلى خريدم و تا مدتى نمى‌دانستم كه جزء زمين‌هاى اصلاحات ارضى است و حدود چند هفته كه فهميده‌ام، از محضر علماى اعلام شيراز سؤال كردم و نتيجۀ مطلوبى نگرفتم، به اين معنا كه اظهار نظر نكردند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مسأله از اين قرار است كه هرچه تحقيق كردم، نتوانستم مالك را پيدا كنم و از اين به بعد هم معلوم نيست، يعنى واقعاً عسر و حرج است كه بشود از اين راه، مسأله </w:t>
      </w:r>
    </w:p>
    <w:p>
      <w:pPr>
        <w:pStyle w:val="BookText"/>
        <w:rPr/>
      </w:pPr>
      <w:r>
        <w:rPr>
          <w:rFonts w:ascii="IRNazanin" w:hAnsi="IRNazanin" w:eastAsia="IRNazanin"/>
          <w:color w:val="111111"/>
          <w:sz w:val="28"/>
          <w:sz w:val="28"/>
          <w:szCs w:val="28"/>
          <w:rtl w:val="true"/>
          <w:lang w:bidi="fa-IR"/>
        </w:rPr>
        <w:t>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مالك ندارد، بلكه چندين مالك دارد كه بعضى مرده، و بعضى هم در كشورهاى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مى‌خواستم امام اجازه بفرمايند تا مسأله نماز و ساير احكام دينى اين‌جانب، در اين منزل مورد اشكال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منزل صد هزار تومان است، كه پنجاه هزار تومان آن را بدهكار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در اين جوّ، بنده مى‌خواهم فعلاً خودم نجات پيدا كنم، و معلوم است كه اين مسأله در تمامى نقاط كشور هست و نبايد سر و صدايش را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امر زمين با دولت اسلامى است و اگر علم به غصب نداريد، تصرفات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9447</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را در زمان طاغوت طبق اصلاحات اراضى به افرادى داده‌اند، فعلاً وظيفه چيست؟ آيا ارث مى‌رسد يا نه؟</w:t>
      </w:r>
    </w:p>
    <w:p>
      <w:pPr>
        <w:pStyle w:val="BookText"/>
        <w:rPr/>
      </w:pPr>
      <w:r>
        <w:rPr>
          <w:rFonts w:ascii="IRNazanin" w:hAnsi="IRNazanin" w:eastAsia="IRNazanin"/>
          <w:color w:val="111111"/>
          <w:sz w:val="28"/>
          <w:sz w:val="28"/>
          <w:szCs w:val="28"/>
          <w:rtl w:val="true"/>
          <w:lang w:bidi="fa-IR"/>
        </w:rPr>
        <w:t>بسمه تعالى، رسيدگى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9448</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مستطاب آيت الله العظمى رهبر عالى‌قدر امام خمينى، مدّ ظله العالى</w:t>
      </w:r>
    </w:p>
    <w:p>
      <w:pPr>
        <w:pStyle w:val="BookText"/>
        <w:rPr/>
      </w:pPr>
      <w:r>
        <w:rPr>
          <w:rFonts w:ascii="IRNazanin" w:hAnsi="IRNazanin" w:eastAsia="IRNazanin"/>
          <w:color w:val="111111"/>
          <w:sz w:val="28"/>
          <w:sz w:val="28"/>
          <w:szCs w:val="28"/>
          <w:rtl w:val="true"/>
          <w:lang w:bidi="fa-IR"/>
        </w:rPr>
        <w:t>در اين موضوع چه مى‌فرماييد كه شخصى در زمان طاغوت ملك ديگرى را كه اجاره بوده به دستور اصلاحات ارضى مجبوراً ثبت نموده است و آن شخص هم فوت نموده؛ اگر ورثۀ نامبرده بخواهند ملك را به صاحب اصلى‌اش برگردانند آيا از لحاظ شرعى و قانونى مجاز است يا خير؟ خواهشمند است جواب اين موضوع را به طور واضح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احترام؛ والسلام عليكم ورحمة الله وبركاته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ردّ ملك به مالك شرعى آن لازم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مديريت محترم دفتر حضرت امام خمينى</w:t>
      </w:r>
    </w:p>
    <w:p>
      <w:pPr>
        <w:pStyle w:val="BookText"/>
        <w:rPr/>
      </w:pPr>
      <w:r>
        <w:rPr>
          <w:rFonts w:ascii="IRNazanin" w:hAnsi="IRNazanin" w:eastAsia="IRNazanin"/>
          <w:color w:val="111111"/>
          <w:sz w:val="28"/>
          <w:sz w:val="28"/>
          <w:szCs w:val="28"/>
          <w:rtl w:val="true"/>
          <w:lang w:bidi="fa-IR"/>
        </w:rPr>
        <w:t>اين حقير كشاورز هستم، مقدارى آب و زمين از فردى كه كارمند شبكۀ بهدارى و بهزيستى شهر بابك است در اجارۀ من است، كه هر ساله سيصد و سى كيلو گندم مال‌الاجاره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مخلوع، اين آب و ملك، به وسيلۀ مأمورين اصلاحات ارضى به من واگذار شده، كه قبلاً عرض كردم تا كنون مال‌الاجاره را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بفرماييد اگر مقدار اجاره را نپردازم، از نظر اسلام حلال است يا حرام؟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زمين شرعاً ملك غير است، بايد تصرفات در آن با كسب اجازه از مالك باشد، و در صورت اجاره كردن، بايد مال‌الاجاره به مالك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9450</w:t>
      </w:r>
      <w:r>
        <w:rPr>
          <w:rFonts w:eastAsia="IRNazanin" w:cs="IRNazanin"/>
          <w:color w:val="111111"/>
          <w:sz w:val="28"/>
          <w:szCs w:val="28"/>
          <w:rtl w:val="true"/>
          <w:lang w:bidi="fa-IR"/>
        </w:rPr>
        <w:t xml:space="preserve">]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دامت بركاته</w:t>
      </w:r>
    </w:p>
    <w:p>
      <w:pPr>
        <w:pStyle w:val="BookText"/>
        <w:rPr/>
      </w:pPr>
      <w:r>
        <w:rPr>
          <w:rFonts w:ascii="IRNazanin" w:hAnsi="IRNazanin" w:eastAsia="IRNazanin"/>
          <w:color w:val="111111"/>
          <w:sz w:val="28"/>
          <w:sz w:val="28"/>
          <w:szCs w:val="28"/>
          <w:rtl w:val="true"/>
          <w:lang w:bidi="fa-IR"/>
        </w:rPr>
        <w:t>اراضى‌اى كه در زمان طاغوت، از طريق اصلاحات ارضى، به كشاورزان واگذار گرديده، و ايشان آن را به غير واگذار نموده‌اند و در آن تأسيسات مرغدارى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آن ملك چه صورتى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مى‌توانند آن ملك و تأسيسات را به شخص ثالثى واگذار نمايند يا خير؟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علم به غصب بودن ندارند، تصرفات اشكال ندارد و رسيدگى به امور زمين، واگذار به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9451</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كشاورزى و يا باغى است كه ملك مالك بوده در رژيم گذشته و با اصلاحات ارضى نصف آن را به كشاورز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كشاورزى كه كلاً امورات زندگى او به اين قسمت زمين تأمين مى‌شود چه بايد بكند؟</w:t>
      </w:r>
    </w:p>
    <w:p>
      <w:pPr>
        <w:pStyle w:val="BookText"/>
        <w:rPr/>
      </w:pPr>
      <w:r>
        <w:rPr>
          <w:rFonts w:ascii="Amiri" w:hAnsi="Amiri" w:eastAsia="Amiri" w:cs="Amiri"/>
          <w:color w:val="111111"/>
          <w:sz w:val="28"/>
          <w:sz w:val="28"/>
          <w:szCs w:val="28"/>
          <w:rtl w:val="true"/>
          <w:lang w:bidi="ar-SA"/>
        </w:rPr>
        <w:t>بسمه تعالى، موكول به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9452</w:t>
      </w:r>
      <w:r>
        <w:rPr>
          <w:rFonts w:eastAsia="IRNazanin" w:cs="IRNazanin"/>
          <w:color w:val="111111"/>
          <w:sz w:val="28"/>
          <w:szCs w:val="28"/>
          <w:rtl w:val="true"/>
          <w:lang w:bidi="fa-IR"/>
        </w:rPr>
        <w:t xml:space="preserve">] </w:t>
      </w:r>
      <w:r>
        <w:rPr>
          <w:rFonts w:eastAsia="IRNazanin" w:cs="IRNazanin"/>
          <w:color w:val="111111"/>
          <w:sz w:val="28"/>
          <w:szCs w:val="28"/>
          <w:lang w:bidi="fa-IR"/>
        </w:rPr>
        <w:t>5237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بنيان‌گذار جمهورى اسلامى، مدّ ظله العالى، از خداوند متعال، طول عمر همراه با سلامتى و تأييدات الهى را، براى وجود مبارك مسئلت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رژيم گذشته ادارۀ اصلاحات ارضى با اختيار حاصله از تبصره يك مادۀ دو قانون همان زمان، اراضى غير را فضولتاً به ديگران انتقال رسمى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منتقل‌اليه پس از چندى به ديگرى واگذار كرده، سپس خلع يد او را از زمين موصوف خواهان شده، و شخص خوانده از تحويل زمين استنكاف ورزيده، تا اين‌كه دامنۀ اختلاف به دادگاه، و از آن‌جا به ديوان عالى كشور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نقض و يا ابرام دعواى طرح شده، بدون در نظر گرفتن حق مالك اصلى، چه صورت دارد؟</w:t>
      </w:r>
    </w:p>
    <w:p>
      <w:pPr>
        <w:pStyle w:val="BookText"/>
        <w:rPr/>
      </w:pPr>
      <w:r>
        <w:rPr>
          <w:rFonts w:ascii="Amiri" w:hAnsi="Amiri" w:eastAsia="Amiri" w:cs="Amiri"/>
          <w:color w:val="111111"/>
          <w:sz w:val="28"/>
          <w:sz w:val="28"/>
          <w:szCs w:val="28"/>
          <w:rtl w:val="true"/>
          <w:lang w:bidi="ar-SA"/>
        </w:rPr>
        <w:t>بسمه تعالى، بايد طبق ضوابط شرعى و قانون جمهورى اسلامى عمل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9453</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خمينى، رهبر كبير انقلاب اسلامى ايران، با تقديم احترام و عرض سلام و دست‌بوسى</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از جنگ‌زدگان آبادان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جنگ تحميلى مدت قريب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است كسب و كارم در آبادان تعطيل شده و بيكارم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در دزفول دامدارى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هكتار زمين باير يكى از دوستان نزديك دارد كه از زمين‌هاى تقسيم اراضى دوران لعنتى شاه مى‌باشد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اجاره اين شخص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الآن من مى‌توانم روى اين زمين مشغول به كار شوم يا او مى‌تواند عين اجاره را به من صلح يا واگذار نمايد يا زمين را از او بخرم؟ متمنى است اگر راهى دارد نظر مباركتان را بفرماييد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موكول به دولت اسلامى است</w:t>
      </w:r>
      <w:r>
        <w:rPr>
          <w:rFonts w:eastAsia="Amiri" w:cs="Amiri" w:ascii="Amiri" w:hAnsi="Amiri"/>
          <w:color w:val="111111"/>
          <w:sz w:val="28"/>
          <w:szCs w:val="28"/>
          <w:rtl w:val="true"/>
          <w:lang w:bidi="ar-SA"/>
        </w:rPr>
        <w:t xml:space="preserve">. </w:t>
      </w:r>
      <w:bookmarkStart w:id="160" w:name="pg15266_163652"/>
    </w:p>
    <w:p>
      <w:pPr>
        <w:pStyle w:val="Heading2"/>
        <w:numPr>
          <w:ilvl w:val="1"/>
          <w:numId w:val="1"/>
        </w:numPr>
        <w:rPr/>
      </w:pPr>
      <w:bookmarkStart w:id="161" w:name="__RefHeading___Toc4340597_2142443653"/>
      <w:bookmarkStart w:id="162" w:name="_Toc55"/>
      <w:bookmarkEnd w:id="160"/>
      <w:bookmarkEnd w:id="161"/>
      <w:r>
        <w:rPr>
          <w:rtl w:val="true"/>
        </w:rPr>
        <w:t>احياى موات و مشتركات</w:t>
      </w:r>
      <w:bookmarkEnd w:id="16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4340599_2142443653"/>
      <w:bookmarkStart w:id="164" w:name="_Toc56"/>
      <w:bookmarkEnd w:id="163"/>
      <w:r>
        <w:rPr>
          <w:rtl w:val="true"/>
        </w:rPr>
        <w:t>اشاره</w:t>
      </w:r>
      <w:bookmarkEnd w:id="16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266_163654"/>
      <w:bookmarkStart w:id="166" w:name="pg15266_163654"/>
      <w:bookmarkEnd w:id="166"/>
    </w:p>
    <w:p>
      <w:pPr>
        <w:pStyle w:val="Heading3"/>
        <w:numPr>
          <w:ilvl w:val="2"/>
          <w:numId w:val="1"/>
        </w:numPr>
        <w:rPr/>
      </w:pPr>
      <w:bookmarkStart w:id="167" w:name="pg15266_163654"/>
      <w:bookmarkStart w:id="168" w:name="__RefHeading___Toc4340601_2142443653"/>
      <w:bookmarkStart w:id="169" w:name="_Toc57"/>
      <w:bookmarkEnd w:id="167"/>
      <w:bookmarkEnd w:id="168"/>
      <w:r>
        <w:rPr>
          <w:rtl w:val="true"/>
        </w:rPr>
        <w:t>احكام احياى موات</w:t>
      </w:r>
      <w:bookmarkEnd w:id="169"/>
    </w:p>
    <w:p>
      <w:pPr>
        <w:pStyle w:val="Heading4"/>
        <w:numPr>
          <w:ilvl w:val="3"/>
          <w:numId w:val="1"/>
        </w:numPr>
        <w:rPr/>
      </w:pPr>
      <w:bookmarkStart w:id="170" w:name="__RefHeading___Toc4340603_2142443653"/>
      <w:bookmarkStart w:id="171" w:name="_Toc58"/>
      <w:bookmarkEnd w:id="170"/>
      <w:r>
        <w:rPr>
          <w:rtl w:val="true"/>
        </w:rPr>
        <w:t>زمين‌هاى موات اصلى</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9454</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 بنا به فرمايش حضرت آيت الله العظمى امام خمينى مصادره زمين‌هاى غلام‌رضا شاپور براى مستضعفين تقريباً ده هزار خانوار در خاك‌سفيد تهران ساختمان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بنده هم در تهران اجاره‌نشين بود گردنبد زنش و فرشش را فروخته خرج كرده يك باب خانه درست كرده است، بنده جايز است در آن جا عبادت به عمل آورده، نماز بگزارم و پسرم هم مى‌تواند در آن جا نماز بخواند يا خير، به اين نيّت ساختمان درست كرده است كه دولت پول زمين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زمين‌هاى موات بوده مانع ندارد و اگر موات نبوده امر آن با بنياد مستضعفين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9455</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رهبر عظيم الشأن و مرجع عالى‌قدر، حضرت آيت الله امام خمينى </w:t>
      </w:r>
    </w:p>
    <w:p>
      <w:pPr>
        <w:pStyle w:val="BookText"/>
        <w:rPr/>
      </w:pPr>
      <w:r>
        <w:rPr>
          <w:rFonts w:ascii="IRNazanin" w:hAnsi="IRNazanin" w:eastAsia="IRNazanin"/>
          <w:color w:val="111111"/>
          <w:sz w:val="28"/>
          <w:sz w:val="28"/>
          <w:szCs w:val="28"/>
          <w:rtl w:val="true"/>
          <w:lang w:bidi="fa-IR"/>
        </w:rPr>
        <w:t>پس از سلام و تحيات، متمنى است نسبت به قانون لغو مالكيت اراضى موات كه از شوراى انقلاب اسلامى گذشته و مورد تصويب واقع شده، نظر خودتان را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 تشكر، محمد كاظم سيفيان</w:t>
      </w:r>
    </w:p>
    <w:p>
      <w:pPr>
        <w:pStyle w:val="BookText"/>
        <w:rPr/>
      </w:pPr>
      <w:r>
        <w:rPr>
          <w:rFonts w:ascii="IRNazanin" w:hAnsi="IRNazanin" w:eastAsia="IRNazanin"/>
          <w:color w:val="111111"/>
          <w:sz w:val="28"/>
          <w:sz w:val="28"/>
          <w:szCs w:val="28"/>
          <w:rtl w:val="true"/>
          <w:lang w:bidi="fa-IR"/>
        </w:rPr>
        <w:t>بسمه تعالى، اراضى موات بالاصاله را كسى مالك نمى‌شود مگر به 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ثبت داده باشد و خريد و فروش نموده باشد هم باطل است؛ و امر اراضى مذكور با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9456</w:t>
      </w:r>
      <w:r>
        <w:rPr>
          <w:rFonts w:eastAsia="IRNazanin" w:cs="IRNazanin"/>
          <w:color w:val="111111"/>
          <w:sz w:val="28"/>
          <w:szCs w:val="28"/>
          <w:rtl w:val="true"/>
          <w:lang w:bidi="fa-IR"/>
        </w:rPr>
        <w:t xml:space="preserve">]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دامت بركاته</w:t>
      </w:r>
    </w:p>
    <w:p>
      <w:pPr>
        <w:pStyle w:val="BookText"/>
        <w:rPr/>
      </w:pPr>
      <w:r>
        <w:rPr>
          <w:rFonts w:ascii="IRNazanin" w:hAnsi="IRNazanin" w:eastAsia="IRNazanin"/>
          <w:color w:val="111111"/>
          <w:sz w:val="28"/>
          <w:sz w:val="28"/>
          <w:szCs w:val="28"/>
          <w:rtl w:val="true"/>
          <w:lang w:bidi="fa-IR"/>
        </w:rPr>
        <w:t>احتراماً خاطر مبارك را به عرايض ذيل معطوف مى‌دارد، اين‌جانب از طرف نمايندگى شهرستان سردرود نظر مبارك را راجع به زمين موات و باير در اين مورد خواهانيم كه آيا احداث قبرستان در اين مكان صحيح است يا نه؟</w:t>
      </w:r>
    </w:p>
    <w:p>
      <w:pPr>
        <w:pStyle w:val="BookText"/>
        <w:rPr/>
      </w:pPr>
      <w:r>
        <w:rPr>
          <w:rFonts w:ascii="IRNazanin" w:hAnsi="IRNazanin" w:eastAsia="IRNazanin"/>
          <w:color w:val="111111"/>
          <w:sz w:val="28"/>
          <w:sz w:val="28"/>
          <w:szCs w:val="28"/>
          <w:rtl w:val="true"/>
          <w:lang w:bidi="fa-IR"/>
        </w:rPr>
        <w:t>بسمه تعالى، اگر زمين موات بالاصل بوده و متعلق حق كسى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9457</w:t>
      </w:r>
      <w:r>
        <w:rPr>
          <w:rFonts w:eastAsia="IRNazanin" w:cs="IRNazanin"/>
          <w:color w:val="111111"/>
          <w:sz w:val="28"/>
          <w:szCs w:val="28"/>
          <w:rtl w:val="true"/>
          <w:lang w:bidi="fa-IR"/>
        </w:rPr>
        <w:t xml:space="preserve">] </w:t>
      </w:r>
      <w:r>
        <w:rPr>
          <w:rFonts w:eastAsia="IRNazanin" w:cs="IRNazanin"/>
          <w:color w:val="111111"/>
          <w:sz w:val="28"/>
          <w:szCs w:val="28"/>
          <w:lang w:bidi="fa-IR"/>
        </w:rPr>
        <w:t>5242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زعيم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عرض سلام و ارادتمندى، از درگاه باريتعالى خواستارم سايۀ امام ما را مستدام و هميشگى فرمايد تا ظهور امام زمان ارواحنا فداه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عاصى تقاضاى عاجزانه دارد كه به مسأله جواب كتباً مرحمت فرماييد تا آسوده خاطر باشم روستاى ما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اربابى بوده؛ يعنى به ارباب بهره مى‌داديم از كشاورزى‌مان؛ چه آبى و چه ديمى و زمين‌هاى اين روستا در هر سال تقسيم مى‌شود، در اواخر بهار هر سال هر كس زورى يا نفوس بيشتر داشت زمين </w:t>
      </w:r>
    </w:p>
    <w:p>
      <w:pPr>
        <w:pStyle w:val="BookText"/>
        <w:rPr/>
      </w:pPr>
      <w:r>
        <w:rPr>
          <w:rFonts w:ascii="IRNazanin" w:hAnsi="IRNazanin" w:eastAsia="IRNazanin"/>
          <w:color w:val="111111"/>
          <w:sz w:val="28"/>
          <w:sz w:val="28"/>
          <w:szCs w:val="28"/>
          <w:rtl w:val="true"/>
          <w:lang w:bidi="fa-IR"/>
        </w:rPr>
        <w:t>بيشتر مى‌گرفت و اگر زور يا نفوس كمتر داشت زمين كمتر مى‌دادند يا اصلاً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اصلاحات ارضى مأمور آمد و گفت هر كس كه سال قبل هرچه زمين گرفته ما داديم به خود او كه ديگر را ندهد همه قبول كرديم و كردند بعداً ما كه چندين نفر بوديم كه زمين يا كمتر داشتيم يا اصلاً زمين نداشتم قطعه زمينى باير و موات كه به درد اين روستا نمى‌خورد يعنى اگر آبى مى‌كاشتم كه آب نداشت و ديمى هم كه محصول نمى‌داد چون زمين سنگى بوده آن زمينى كه ذكر شده را ما شخم زديم و چال‌هاى آن‌را پر كرديم و آب در آورديم بعد از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در حال حاضر باغ و يا مزرعۀ خيلى خوبى شده است يكى از آن چندين نفر هم حقير هستم از محضر مبارك امام كه ولايت فقيه مى‌باشند مسئلت دارم كه اگر اين زمين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دارد براى اين‌جانب مباح فرمايند يا دستور فرمايند كه چه نمايم و يا دستور فرمايند با امام جمعه محترم جريان را صحبت كنم، تقاضاى عاجزانه دارم كه كتباً تا حقير زنده هستم جواب مسأله را روشن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ندارم كه ورثه بعد از موت ما دلسوز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زمين از زمين‌هاى موات اصلى بوده و سابقۀ ملكيت نداشته و شما آن‌را به قصد مالك شدن احيا نموديد به شما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9458</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آيت الله العظمى امام خمينى دام ظله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مجاورت قريه‌اى البته خارج از حريم آن زمينى بوده كه كسى به ياد ندارد كه در زمان سابق مال چه كسى از اهل قريه بوده؟ شخصى اقدام به احداث جوى و آباد كردن زمين نامبرده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قريه كه با ايشان نسبت فاميلى هم دارند، مى‌گويند كه اين زمين و جوى مال همه ما مى‌باشد و دليل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سى الى چهل سال قبل كه </w:t>
      </w:r>
    </w:p>
    <w:p>
      <w:pPr>
        <w:pStyle w:val="BookText"/>
        <w:rPr/>
      </w:pPr>
      <w:r>
        <w:rPr>
          <w:rFonts w:ascii="IRNazanin" w:hAnsi="IRNazanin" w:eastAsia="IRNazanin"/>
          <w:color w:val="111111"/>
          <w:sz w:val="28"/>
          <w:sz w:val="28"/>
          <w:szCs w:val="28"/>
          <w:rtl w:val="true"/>
          <w:lang w:bidi="fa-IR"/>
        </w:rPr>
        <w:t>اشخاصى از قريۀ دوردستى اقدام به احياى آن جوى و زمين كرده بوده‌اند، پدران ما مانع اقدام آنان شده و مبلغى را هم در همين رابطه در حكومت وقت خرج كرده‌اند و دست آنان را كوتاه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پدران اين‌ها و خودشان هيچ‌گونه كارى روى جوى و زمين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 من آباد مى‌كنم بعد از چند سال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زحمت دو ساله جوى را احداث و زمين را آباد مى‌كند در اثر بالا بردن جوى زمين، به اندازه دو برابر زمين به زير جوى سابق اضافه مى‌شود و مدت چهارده سال نامبرده از آن استفاده مى‌كند، اهل قريه خواهان تقسيم زمين مى‌شوند، نامبرده از تقسيم امتناع مى‌ورزد و مى‌گويد من احيا كرده‌ام و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زمين مذكور حريم قريه نبوده و موات بوده ملك كسى است كه آن را احيا كرده است و اگر نزاعى در بين است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9459</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سندى دارد كه مالك اراضى موات است و يا سندى دارد كه مالك قريه‌اى معموره مى‌باشد و زمين مواتى حول آن قريه مى‌باشد و مردم آن قريه مالك خانه و ديوار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سند مى‌گويد كسى حق ندارد اين اراضى موات را احيا كند، مگر با اذن و اجازۀ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زمينى را كه احيا مى‌كند به من بدهد اجازه احيا دارد، ولى هر ساله بايد اين اجاره را بدهند، در حالى كه چيزى بابت احيا از قبيل مزد و خريد عمل به آن افراد نمى‌دهند، الاّ اين‌كه بذر را مى‌دهد و سر خرمن عوض آن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شرعى زمين كدام‌يك مى‌باشند؟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كه سند در دست دارد يا كشاورزى كه زمين را احيا كرده آن را به غير </w:t>
      </w:r>
    </w:p>
    <w:p>
      <w:pPr>
        <w:pStyle w:val="BookText"/>
        <w:rPr/>
      </w:pPr>
      <w:r>
        <w:rPr>
          <w:rFonts w:ascii="IRNazanin" w:hAnsi="IRNazanin" w:eastAsia="IRNazanin"/>
          <w:color w:val="111111"/>
          <w:sz w:val="28"/>
          <w:sz w:val="28"/>
          <w:szCs w:val="28"/>
          <w:rtl w:val="true"/>
          <w:lang w:bidi="fa-IR"/>
        </w:rPr>
        <w:t>بفروشد، بايد با اجازۀ همديگر باشد يا خير؟</w:t>
      </w:r>
    </w:p>
    <w:p>
      <w:pPr>
        <w:pStyle w:val="BookText"/>
        <w:rPr/>
      </w:pPr>
      <w:r>
        <w:rPr>
          <w:rFonts w:ascii="Amiri" w:hAnsi="Amiri" w:eastAsia="Amiri" w:cs="Amiri"/>
          <w:color w:val="111111"/>
          <w:sz w:val="28"/>
          <w:sz w:val="28"/>
          <w:szCs w:val="28"/>
          <w:rtl w:val="true"/>
          <w:lang w:bidi="ar-SA"/>
        </w:rPr>
        <w:t>بسمه تعالى، مجرد سند دليل ملكيت نمى‌شود و زمين موات را كسى مالك نيست و هر كس احيا نمايد با شرايط مالك مى‌شود و بايد مقررات دولت اسلامى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9460</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در اراضى باير و موات در زمان طاغوت تعداد هفت حلقه چاه حفر كرده ولى هنوز استفاده از چاه نكرده رژيم طاغوتى سرنگون شد و آن افراد يا از ترس يا جهات ديگر به سراغ چاه‌ها و زمين نرفتند و ديگران بعد از انقلاب يكى از چاه‌ها را تعمير و تخليه نموده با موتور آب كشيده حدود شايد صد هكتار از آن زمين موات را كشت نمودند و از طرف هيأت واگذارى زمين هم آمده محل مزبور را ديده و اجازه كشت دادند اولاً، آيا با حفر چاه براى چند نفر اول حقى مانند حق التحجير يا حق اولويت ثابت است يا خير بر فرض عدم ثبوت حق آيا تكليف اين اشخاص فعلى نسبت به چاه و آب آن چيست؟</w:t>
      </w:r>
    </w:p>
    <w:p>
      <w:pPr>
        <w:pStyle w:val="BookText"/>
        <w:rPr/>
      </w:pPr>
      <w:r>
        <w:rPr>
          <w:rFonts w:ascii="IRNazanin" w:hAnsi="IRNazanin" w:eastAsia="IRNazanin"/>
          <w:color w:val="111111"/>
          <w:sz w:val="28"/>
          <w:sz w:val="28"/>
          <w:szCs w:val="28"/>
          <w:rtl w:val="true"/>
          <w:lang w:bidi="fa-IR"/>
        </w:rPr>
        <w:t>بسمه تعالى، اگر در ملك مشروع چاه حفر شده يا در زمين موات به قصد تملك حفر كردند تصرف در آب چاه موقوف بر اجازه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9461</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مدّ ظله، سلامٌ عليكم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زمينى را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مسلمانى كه زمين را تسطيح و جدول‌بندى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 رسمى و موازين شرعى و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و در آن احداث اعيانى مدرسه و درخت‌كارى و لوله‌كشى آب و برق و غيره نموده؛ آيا فعلاً اين زمين و اعيانى، جزو موات و ملى است يا خير؟ استدعا دارد فتواى آن حضرت مرقوم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زمينى كه در آن احداث ساختمان و درخت‌كارى شده باشد، جزو اراضى موات محسوب نيست؛ ولى اگر ساختمان و درخت‌كارى در ملك يا حريم ملك غير يا در مرافق عمومى احداث شده باشد، موجب حق براى صاحب آن نمى‌شود و رسيدگى دراين باره موكول به مقامات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9462</w:t>
      </w:r>
      <w:r>
        <w:rPr>
          <w:rFonts w:eastAsia="IRNazanin" w:cs="IRNazanin"/>
          <w:color w:val="111111"/>
          <w:sz w:val="28"/>
          <w:szCs w:val="28"/>
          <w:rtl w:val="true"/>
          <w:lang w:bidi="fa-IR"/>
        </w:rPr>
        <w:t xml:space="preserve">] </w:t>
      </w:r>
      <w:r>
        <w:rPr>
          <w:rFonts w:eastAsia="IRNazanin" w:cs="IRNazanin"/>
          <w:color w:val="111111"/>
          <w:sz w:val="28"/>
          <w:szCs w:val="28"/>
          <w:lang w:bidi="fa-IR"/>
        </w:rPr>
        <w:t>5246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مبارك حضرت آيت الله العظمى آقاى خمينى، دام ظله العالى</w:t>
      </w:r>
    </w:p>
    <w:p>
      <w:pPr>
        <w:pStyle w:val="BookText"/>
        <w:rPr/>
      </w:pPr>
      <w:r>
        <w:rPr>
          <w:rFonts w:ascii="IRNazanin" w:hAnsi="IRNazanin" w:eastAsia="IRNazanin"/>
          <w:color w:val="111111"/>
          <w:sz w:val="28"/>
          <w:sz w:val="28"/>
          <w:szCs w:val="28"/>
          <w:rtl w:val="true"/>
          <w:lang w:bidi="fa-IR"/>
        </w:rPr>
        <w:t>محترماً؛ 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مزرعۀ ديم‌زارى است تقريباً سى هزار هكتار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هرگونه آب چشمه و يا قنات مى‌باشد و فقط استفاده زراعتى ديمى از آن مى‌شود كه به وسيلۀ خود كشاورزان احيا و زراعت مى‌شود؛ لكن بعضى افراد حسب مرسوم رژيم طاغوتى، از نظر ثبت، خود را مالك آن مزرعه دانسته و از دسترنج زارعين كه آن را احيا كرده و زراعت مى‌نمايند سهمى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شرح فوق، زارعين مزرعۀ مذكور كما فى السابق بايد بهره مالكانه مالك ثبتى و اسمى را كه هيچ‌گونه عملى در آن اراضى نداشته و ندارند بپردازند و يا طبق اعلاميه دولت جمهورى اسلامى و بر حسب شرع، مالك زمين كسى است كه آن را احيا و زراعت نموده و مدعيان، صرف مالكيت ثبتى حقى به دسترنج زارعين زحمت كش ندارند؟ تقاضامند است حكم آن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و سلامتى وجود مبارك نايب الامام امام خمينى را از خداى متعال مسئلت مى‌نماييم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ثبت، مدركيت شرعيه ندارد و اگر زمين موات بالاصل بوده و حريم هم نبوده و كشاورزان براى خودشان آن را احيا كرده باشند با وجود شرايط مالك هستند و رسيدگى، موكول است به دولت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9463</w:t>
      </w:r>
      <w:r>
        <w:rPr>
          <w:rFonts w:eastAsia="IRNazanin" w:cs="IRNazanin"/>
          <w:color w:val="111111"/>
          <w:sz w:val="28"/>
          <w:szCs w:val="28"/>
          <w:rtl w:val="true"/>
          <w:lang w:bidi="fa-IR"/>
        </w:rPr>
        <w:t>]</w:t>
      </w:r>
      <w:r>
        <w:rPr>
          <w:rFonts w:eastAsia="IRNazanin" w:cs="IRNazanin"/>
          <w:color w:val="111111"/>
          <w:sz w:val="28"/>
          <w:szCs w:val="28"/>
          <w:lang w:bidi="fa-IR"/>
        </w:rPr>
        <w:t>5247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مجموع اراضى بعضى از روستاها به نسبت مساوى تقسيم شده؛ مثلاً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 مقابل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نفر يك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افراد اهالى قسمت بيشترى دارند؛ يعنى علاوه بر سهم مفروز كه تحت تصرف آن‌ها است و هر سال به عنوان ديم زير كشت مى‌برند، يك برابر و گاهى تا چند برابر از سهام ديم، بيشتر كشت نموده و اين سهام اضافى از ساليان متمادى در تصرف آن‌ها بوده است؛ آيا بيش از سهم مفروز، حق كشت دارند يا خير؟ و يا اين‌كه هيأت واگذارى زمين مى‌تواند مازاد بر سهم مقرر را گرفته و به محرومين و اشخاصى كه احياناً زمين ندارند واگذار نمايد تا موقتاً كشت كنند، تا زمانى كه ان شاء الله تقسيم اراضى از نظر فقه اسلامى در مملكت عزيز اسلامى‌مان پياده شود؟ والسلام</w:t>
      </w:r>
    </w:p>
    <w:p>
      <w:pPr>
        <w:pStyle w:val="BookText"/>
        <w:rPr/>
      </w:pPr>
      <w:r>
        <w:rPr>
          <w:rFonts w:ascii="IRNazanin" w:hAnsi="IRNazanin" w:eastAsia="IRNazanin"/>
          <w:color w:val="111111"/>
          <w:sz w:val="28"/>
          <w:sz w:val="28"/>
          <w:szCs w:val="28"/>
          <w:rtl w:val="true"/>
          <w:lang w:bidi="fa-IR"/>
        </w:rPr>
        <w:t>بسمه تعالى، مقدار بيشتر را كه بعض اهالى روستا زير كشت برده‌اند، اگر متعلق حق كسى نبوده، ملك شرعى آنان است و موات محسوب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9464</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حضرت حجت الاسلام مجتهد عصر و الزمان، رهبر عالى‌قدر جهان، آيت الله العظمى امام خمينى، زيد عمره، معروض مى‌دارم</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چند ماه قبل پنج هزار متر زمين مرتع سيم خاردار كشيده واقع در كنار باغ چاى خود را به اين‌جانب روحانى منطقه واگذار كرد كه به ده نفر مستضعف بى‌خانمان جهت خانۀ روستايى، به هر فرد پانصد متر داده شود و مستضعفين مزبور با كمك اهالى و اين‌جانب خانه‌ها را ساخته و با عائله در خانه‌ها ساكن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اطلاع فعلى زمين مزبور در زمان طاغوت به نام منابع طبيعى رنگ زده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حضرت‌عالى استدعا دارم اجازه فرماييد كه اگر لوح محفوظى زمين مزبور مربوط به حاكم شرع مى‌باشد، اعمال نام‌بردگان و خدمت كمك كنندگان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سلامتى آن وجود مكرم را از خداوند منان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صورتى كه زمين موات بوده و حريم قريه نبوده، يا ملك شخصى يا مورد حق واگذار كننده بوده،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9465</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بزرگوار خمينى بت‌شكن، سلام عليكم</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انبارى از شخصى خريده‌ام كه خود او نيز از كس ديگرى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انبار زمينى بوده كه آباد نبوده و اين‌جانب نيروى جوانى خود را در آباد كردن آن‌جا به كار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پسرهاى فردى كه انبار مذكور را به اين‌جانب فروخته بود، مى‌گويند آن‌جايى كه شما گرفته‌ايد مال ما بوده است؛ چون در مجاورت خرمن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ايشان به صورت شش دانگ بوده و سند مالكيت ندارند؛ زمينى كه اين‌جانب آباد كرده‌ام شش دانگ بوده و سند مالكيت ندارد؛ بيشتر زمين‌هاى قريۀ ما به صورت شش دانگ بوده كه هر كس قسمتى از آن را آباد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اين باره دستور اسلام را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موات بوده و حريم ملك ديگرى نبوده و شما آن را احيا كرده‌ايد، مالك شده‌ايد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9466</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 ضمن سلام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قطعه زمين مواتى كه ميدان بازى جوان‌هاى محل بوده است، شخصى اقدام به آباد كردن آن نمود و قسمتى از آن را به زير كشت برد؛ ولى با اعتراض آن‌هايى كه قبلاً </w:t>
      </w:r>
    </w:p>
    <w:p>
      <w:pPr>
        <w:pStyle w:val="BookText"/>
        <w:rPr/>
      </w:pPr>
      <w:r>
        <w:rPr>
          <w:rFonts w:ascii="IRNazanin" w:hAnsi="IRNazanin" w:eastAsia="IRNazanin"/>
          <w:color w:val="111111"/>
          <w:sz w:val="28"/>
          <w:sz w:val="28"/>
          <w:szCs w:val="28"/>
          <w:rtl w:val="true"/>
          <w:lang w:bidi="fa-IR"/>
        </w:rPr>
        <w:t>زمين را در اختيار داشتند و روى آن بازى مى‌كردند مواجه و مانع از فعاليتش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شرعى را بفرماييد كه آيا زمين به گروه اول تعلق مى‌گيرد يا به شخص دوم؟</w:t>
      </w:r>
    </w:p>
    <w:p>
      <w:pPr>
        <w:pStyle w:val="BookText"/>
        <w:rPr/>
      </w:pPr>
      <w:r>
        <w:rPr>
          <w:rFonts w:ascii="IRNazanin" w:hAnsi="IRNazanin" w:eastAsia="IRNazanin"/>
          <w:color w:val="111111"/>
          <w:sz w:val="28"/>
          <w:sz w:val="28"/>
          <w:szCs w:val="28"/>
          <w:rtl w:val="true"/>
          <w:lang w:bidi="fa-IR"/>
        </w:rPr>
        <w:t>بسمه تعالى، اگر زمين مذكور حريم يا متعلق حق كسى نباشد، احياى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9467</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امام خمينى، دام ظله العالى</w:t>
      </w:r>
    </w:p>
    <w:p>
      <w:pPr>
        <w:pStyle w:val="BookText"/>
        <w:rPr/>
      </w:pPr>
      <w:r>
        <w:rPr>
          <w:rFonts w:ascii="IRNazanin" w:hAnsi="IRNazanin" w:eastAsia="IRNazanin"/>
          <w:color w:val="111111"/>
          <w:sz w:val="28"/>
          <w:sz w:val="28"/>
          <w:szCs w:val="28"/>
          <w:rtl w:val="true"/>
          <w:lang w:bidi="fa-IR"/>
        </w:rPr>
        <w:t>زمين موات، محل نزول عشاير و كوچى‌ها بوده كه مدت سه برج يا بيشتر آن‌جا ساكن بوده، چادر مى‌كشند؛ الآن بعد از پيشامد انقلاب در افغانستان، ديگر كوچى‌ها نمى‌آيند؛ دو طايفه از زمين‌داران نزديك آن محل، بين خود دعوا دارند و هركدام ادعاى ملكيت مى‌نمايند؛ آيا آن زمين ملك كسى است كه اولاً احيا و زراعت نموده است، يا ملك كسى است كه آب ريزى به سوى او است؟ جواب واضح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 موات اگر ملك يا حريم ملك كسى نبوده، كسى كه آن را احيا و زراعت كرده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9468</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رهبر كبير انقلاب اسلامى ايران، سلام عليكم</w:t>
      </w:r>
    </w:p>
    <w:p>
      <w:pPr>
        <w:pStyle w:val="BookText"/>
        <w:rPr/>
      </w:pPr>
      <w:r>
        <w:rPr>
          <w:rFonts w:ascii="IRNazanin" w:hAnsi="IRNazanin" w:eastAsia="IRNazanin"/>
          <w:color w:val="111111"/>
          <w:sz w:val="28"/>
          <w:sz w:val="28"/>
          <w:szCs w:val="28"/>
          <w:rtl w:val="true"/>
          <w:lang w:bidi="fa-IR"/>
        </w:rPr>
        <w:t>اين‌جانب، زمينى را اوايل انقلاب، در محدودۀ تهران پارس برداشتم و سرپناهى ساختم و در آن ساكن شدم، ولى از جهت اين‌كه مقلد شما هستم، به اين فكر افتادم كه آيا درست است يا خير؟ و در ضمن عضو سپاه پاسداران بوده و هستم و داراى همسر و دو كودك نيز مى‌باشم و از نظر مالى هم قادر نبودم كه اجاره‌اى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تقاضاى جواب مسأله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زمين فوق، صاحب و مدعى شخصى ندارد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مدعى ندارد، شما در سكونت در آن مجازيد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9469</w:t>
      </w:r>
      <w:r>
        <w:rPr>
          <w:rFonts w:eastAsia="IRNazanin" w:cs="IRNazanin"/>
          <w:color w:val="111111"/>
          <w:sz w:val="28"/>
          <w:szCs w:val="28"/>
          <w:rtl w:val="true"/>
          <w:lang w:bidi="fa-IR"/>
        </w:rPr>
        <w:t>]</w:t>
      </w:r>
      <w:r>
        <w:rPr>
          <w:rFonts w:eastAsia="IRNazanin" w:cs="IRNazanin"/>
          <w:color w:val="111111"/>
          <w:sz w:val="28"/>
          <w:szCs w:val="28"/>
          <w:lang w:bidi="fa-IR"/>
        </w:rPr>
        <w:t>5253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محترم حضرت آيت الله العظمى امام خمينى</w:t>
      </w:r>
    </w:p>
    <w:p>
      <w:pPr>
        <w:pStyle w:val="BookText"/>
        <w:rPr/>
      </w:pPr>
      <w:r>
        <w:rPr>
          <w:rFonts w:ascii="IRNazanin" w:hAnsi="IRNazanin" w:eastAsia="IRNazanin"/>
          <w:color w:val="111111"/>
          <w:sz w:val="28"/>
          <w:sz w:val="28"/>
          <w:szCs w:val="28"/>
          <w:rtl w:val="true"/>
          <w:lang w:bidi="fa-IR"/>
        </w:rPr>
        <w:t>به عرض مى‌رساند سه نفر قطعه زمينى را كه سال‌ها قبل زراعت ديمى مى‌كرده‌اند، به نام خود ثبت مى‌نمايند و چاهى حفر مى‌كنند و سه دانگ مشاع از آن را طى قبالۀ عادى با تعيين حدود و رؤيت زمين، به مشترى مى‌فروشند و سه نفر فروشنده و خريدار مشتركاً وامى از بانك كشاورزى مى‌گيرند و تلمبه روى چاه نصب مى‌نمايند و مشغول بهره‌بردارى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زمين نامبرده، زمين ديگرى بوده كه ده سال قبل از اين معامله، يك نفر ديگر آن را آباد مى‌كند و تلمبه روى آن مى‌گذارد و به چند نفر مى‌فروشد و مورد اعتراض مالكين پلاك زمين هم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خريدار مدعى است چون از لحاظ اظهارنامه ثبتى اين تلمبه كه شخص ديگرى آباد كرده و فروخته جزء اين پلاك است و خود را مالك تمام شش دانگ قباله عادى مى‌داند و اظهار مى‌دارد بايد محدوده ثبتى حساب شود و اين زمينى كه طى قباله عادى نصف آن به من داده‌ايد سه دانگ و سه دانگ هم آن تلمبه‌اى كه ديگرى قبلاً آباد كرده و فروخته، با توجه به آن‌كه خريدار هم از آن‌كه تلمبه و زمين سمت غرب كه ديگرى آباد كرده و فروخته اطلاع داشته و نيز مى‌دانسته كه سه نفر فروشنده مالكى ديگرى غير از آن‌كه نصف آن به خودش فروخته‌اند نداشته‌اند فقط به استناد پلاك ثبتى خود را مالك شش دانگ قباله عادى مى‌داند و مانع از دخالت سه نفر فروشنده در زمين و تلمبه است براى مزيد اطلاع فتوكپى قباله عادى به ضميمه تقديم مى‌گردد، مستدعى است حكم الله بيان فرماييد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كلى مسأله معلوم است كه مقدارى از زمين موات كه هر شخص احيا كرده همان را مالك است و مى‌تواند آن را بفروشد و خريدار بيش از مقدارى كه خريده را حق ندارد و رسيدگى به خصوص مطلب با دادگاه‌هاى صالحه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9470</w:t>
      </w:r>
      <w:r>
        <w:rPr>
          <w:rFonts w:eastAsia="IRNazanin" w:cs="IRNazanin"/>
          <w:color w:val="111111"/>
          <w:sz w:val="28"/>
          <w:szCs w:val="28"/>
          <w:rtl w:val="true"/>
          <w:lang w:bidi="fa-IR"/>
        </w:rPr>
        <w:t>]</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مقدّس مرجع عالى‌قدر، اين مسأله را جواب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است كه نه سند عادى دارد و نه رسمى، مشهور است كه بيابان بوده، اين زمين بيابان مشهور است كه مال حاج على‌اكبر بوده كه اصلاً دخل و تصرف نكرده بود و احيا نكرده بود فقط آغل گوسفند بوده است كه آغل گوسفند هم اثرى از او نيست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از بين رفته است و آن حاج على‌اكبر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مرده و بعد از او بچه‌هايش روى علت‌هايى متفرق شدند،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حاج على‌اكبر مرده، يك نفر از اولادش كه در مرتبه دوم واقع است اين زمين را گرفت و احيا كرد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احيا پسر عموهاى احيا كننده گفتند كه ما هم از اين زمين شركت داريم براى اين‌كه از حاج على‌اكبر نبوده و از پدر حاج على‌اكبر بوده كه حاج ابوالقاسم باشد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فوت كرده است در حالى‌كه زمين‌هايى كه پدرهاى اين پسرعموها گرفته بودند كه از حاج ابوالقاسم به اين پدر پسرعمو به ارث رسيده بود و اصلاً اين پسرعموها در اين زمين دخل تصرّف نكرده بودند، فقط همان يك نفر كه از خواهرهاى حاج على‌اكبر بوده و در سرشير دوم بوده دخل تصرف كرده و زمانى كه بيابان بوده آباد كرده است و نوه‌هاى پاى ديگر حاج على‌اكبر كه از دختر و پسران ديگر به آن دخل تصرف نكردند جواب اين مسأله چى است و زمين متعلق به كدام شخص است؟</w:t>
      </w:r>
    </w:p>
    <w:p>
      <w:pPr>
        <w:pStyle w:val="BookText"/>
        <w:rPr/>
      </w:pPr>
      <w:r>
        <w:rPr>
          <w:rFonts w:ascii="IRNazanin" w:hAnsi="IRNazanin" w:eastAsia="IRNazanin"/>
          <w:color w:val="111111"/>
          <w:sz w:val="28"/>
          <w:sz w:val="28"/>
          <w:szCs w:val="28"/>
          <w:rtl w:val="true"/>
          <w:lang w:bidi="fa-IR"/>
        </w:rPr>
        <w:t>بسمه تعالى، زمين مورد كلام اگر موات بوده كسى كه آن را احيا كرده مالك است و ديگران در او حقى ندارند و اگر نزاعى است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9471</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ساختمان پدرى‌اش محوطه‌اى است كه نه معبر عام و نه ملك كسى</w:t>
      </w:r>
    </w:p>
    <w:p>
      <w:pPr>
        <w:pStyle w:val="BookText"/>
        <w:rPr/>
      </w:pPr>
      <w:r>
        <w:rPr>
          <w:rFonts w:ascii="Amiri" w:hAnsi="Amiri" w:eastAsia="Amiri" w:cs="Amiri"/>
          <w:color w:val="111111"/>
          <w:sz w:val="28"/>
          <w:sz w:val="28"/>
          <w:szCs w:val="28"/>
          <w:rtl w:val="true"/>
          <w:lang w:bidi="ar-SA"/>
        </w:rPr>
        <w:t>است و بر اين محوطه، ساختمانى بنا كرده است؛ آيا تصرف در اين ساختمان دوم، شرعى است يا نه؟</w:t>
      </w:r>
    </w:p>
    <w:p>
      <w:pPr>
        <w:pStyle w:val="BookText"/>
        <w:rPr/>
      </w:pPr>
      <w:r>
        <w:rPr>
          <w:rFonts w:ascii="IRNazanin" w:hAnsi="IRNazanin" w:eastAsia="IRNazanin"/>
          <w:color w:val="111111"/>
          <w:sz w:val="28"/>
          <w:sz w:val="28"/>
          <w:szCs w:val="28"/>
          <w:rtl w:val="true"/>
          <w:lang w:bidi="fa-IR"/>
        </w:rPr>
        <w:t>بسمه تعالى، اگر مزاحمت با حق كسى ندارد، تصرف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9472</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رهبر گرامى انقلاب اسلامى ايران، روحى فداه، ضمن آرزوى طول عمر براى حضرتشان و آرزوى برقرارى دين مبين اسلام، در سرتاسر جهان به رهبرى زعيم عالى‌قدر</w:t>
      </w:r>
    </w:p>
    <w:p>
      <w:pPr>
        <w:pStyle w:val="BookText"/>
        <w:rPr/>
      </w:pPr>
      <w:r>
        <w:rPr>
          <w:rFonts w:ascii="IRNazanin" w:hAnsi="IRNazanin" w:eastAsia="IRNazanin"/>
          <w:color w:val="111111"/>
          <w:sz w:val="28"/>
          <w:sz w:val="28"/>
          <w:szCs w:val="28"/>
          <w:rtl w:val="true"/>
          <w:lang w:bidi="fa-IR"/>
        </w:rPr>
        <w:t xml:space="preserve">بعد از پيروزى انقلاب اسلامى شكوهمند ملت ايران به رهبرى امام عزيزمان، اين‌جانب از روى ناچارى و بيكارى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هر انقلاب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قطعه زمينى تصرف كردم و با فروختن اثاثيۀ منزل، آلونكى در آن ساختم و تا به حال كه نزديك به سه سال و اندى مى‌گذرد، صاحبى براى زمين پيدا نشده است و چون ما در اين مكان، نماز مى‌خوانيم و روزه مى‌گيريم، لذا خواهشمندم دربارۀ نماز و ديگر عبادات، ما را راهنمايى فرماييد و اگر نماز ندارد، تكليف ما چيست؟ خداوند بزرگ مى‌داند كه من در فقر شديد به سر مى‌برم و قادر به كرايه كردن خانه نيستم و كمتر جايى با چهار تا بچه به ما خانه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من و پدرم و جدم، صاحب هيچ‌گونه زمينى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سيزده سال است كه در تهران زندگى مى‌كنم، شغل من كارگرى و روزى هفتاد تومان مزد مى‌گيرم و ما تا حال دو نفر فداى اين انقلاب كرده‌ايم و باز حاضر هستيم هر وقت كه رهبر عزيزمان دستور فرمايند، خودم به جنگ با امريكا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IRNazanin" w:hAnsi="IRNazanin" w:eastAsia="IRNazanin"/>
          <w:color w:val="111111"/>
          <w:sz w:val="28"/>
          <w:sz w:val="28"/>
          <w:szCs w:val="28"/>
          <w:rtl w:val="true"/>
          <w:lang w:bidi="fa-IR"/>
        </w:rPr>
        <w:t>با آرزوى پيروزى رزمندگان اسلام بر لشكريان كفر صدام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موات بالاصل بوده و تصرف كرده‌ايد، با خانه‌سازى در آن ملك شما شده و نماز شما در آن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9473</w:t>
      </w:r>
      <w:r>
        <w:rPr>
          <w:rFonts w:eastAsia="IRNazanin" w:cs="IRNazanin"/>
          <w:color w:val="111111"/>
          <w:sz w:val="28"/>
          <w:szCs w:val="28"/>
          <w:rtl w:val="true"/>
          <w:lang w:bidi="fa-IR"/>
        </w:rPr>
        <w:t>]</w:t>
      </w:r>
      <w:r>
        <w:rPr>
          <w:rFonts w:eastAsia="IRNazanin" w:cs="IRNazanin"/>
          <w:color w:val="111111"/>
          <w:sz w:val="28"/>
          <w:szCs w:val="28"/>
          <w:lang w:bidi="fa-IR"/>
        </w:rPr>
        <w:t>5256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امام خمينى، طوّل الله عمره</w:t>
      </w:r>
    </w:p>
    <w:p>
      <w:pPr>
        <w:pStyle w:val="BookText"/>
        <w:rPr/>
      </w:pPr>
      <w:r>
        <w:rPr>
          <w:rFonts w:ascii="IRNazanin" w:hAnsi="IRNazanin" w:eastAsia="IRNazanin"/>
          <w:color w:val="111111"/>
          <w:sz w:val="28"/>
          <w:sz w:val="28"/>
          <w:szCs w:val="28"/>
          <w:rtl w:val="true"/>
          <w:lang w:bidi="fa-IR"/>
        </w:rPr>
        <w:t xml:space="preserve">يك روستا به نام دارنگون، در بلوك سى يخ، در جنوب شيراز به مسافت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 محل سكونت خود رها كرده و نزديك همان محل، در زمين موات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كمك اهالى، در يك قطعه از همان زمين موات مسجدى بنا گذاشته‌ايم، به طورى كه قسمتى از ديوار مسجد آماده است و ضررى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از همان محل، روى مقاصد و يا غرض شخصى، از تعمير و تمام شدن مسجد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اسلام مى‌توانند جلوگيرى نمايند يا خير؟ لطفاً جواب مسأله را كتباً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موات بوده و متعلق حق كسى نبوده، با تحجير و آماده شدن براى مسجد، ديگران حق مزاحمت ندارند، لكن چنانچه دولت اسلامى در اين باره مقرراتى دارد،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9474</w:t>
      </w:r>
      <w:r>
        <w:rPr>
          <w:rFonts w:eastAsia="IRNazanin" w:cs="IRNazanin"/>
          <w:color w:val="111111"/>
          <w:sz w:val="28"/>
          <w:szCs w:val="28"/>
          <w:rtl w:val="true"/>
          <w:lang w:bidi="fa-IR"/>
        </w:rPr>
        <w:t xml:space="preserve">]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قم، دفتر استفتاى امام امت، رهبر كبير انقلاب، امام خمينى ادام الله بطول بقائه</w:t>
      </w:r>
    </w:p>
    <w:p>
      <w:pPr>
        <w:pStyle w:val="BookText"/>
        <w:rPr/>
      </w:pPr>
      <w:r>
        <w:rPr>
          <w:rFonts w:ascii="IRNazanin" w:hAnsi="IRNazanin" w:eastAsia="IRNazanin"/>
          <w:color w:val="111111"/>
          <w:sz w:val="28"/>
          <w:sz w:val="28"/>
          <w:szCs w:val="28"/>
          <w:rtl w:val="true"/>
          <w:lang w:bidi="fa-IR"/>
        </w:rPr>
        <w:t xml:space="preserve">شخصى متجاوز از بيست سال قبل، پانزده هكتار زمينى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محدودۀ شهر اصفهان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اسناد رسمى آن زمان، از شخص معينى خريده و به وسيلۀ حفر چاه و موتور و ساختمان مسكونى و درخت‌كارى، زمين را احيا و همه ساله شخصاً با هميارى شوهر و اولادش زراعت نموده و اينك هم زير كشت گندم و علوفه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معارضى هم نداشته و ندارد، و اكنون نيز متصرف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شرعى اين زمين شناخته مى‌شود و نماز در آن صحيح است يا خير؟ جواب مرقوم فرماييد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زمين اگر قبلاً ملك بوده و از مالك شرعى آن خريده، و يا اگر </w:t>
      </w:r>
    </w:p>
    <w:p>
      <w:pPr>
        <w:pStyle w:val="BookText"/>
        <w:rPr/>
      </w:pPr>
      <w:r>
        <w:rPr>
          <w:rFonts w:ascii="Amiri" w:hAnsi="Amiri" w:eastAsia="Amiri" w:cs="Amiri"/>
          <w:color w:val="111111"/>
          <w:sz w:val="28"/>
          <w:sz w:val="28"/>
          <w:szCs w:val="28"/>
          <w:rtl w:val="true"/>
          <w:lang w:bidi="ar-SA"/>
        </w:rPr>
        <w:t>زمين موات بوده به قصد تملك آن را احيا كرده، مالك آن شناخته مى‌شود و تصرفات مالك شرعى در ملك خود، بى‌اشكال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9475</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درود به رهبر كبير انقلاب، بت‌شكن زمان، امام خمينى كه سخنانش حكمت، احكامش الهى و مقرراتش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براى اين‌جانب مطرح است لطف فرموده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روستايى كه اسم سابقش شم‌آباد بوده و در حال حاضر به واسطۀ عالِم پرورى و مذهبى بودن و از انقلاب و جمهورى اسلامى سهم بزرگ بردنش كه تاكنون پانزده شهيد، و دو معلول دائمى و يك اسير تقديم كرده است و گاهى هشتاد تن در جبهۀ حق عليه باطل و در حال حاضر قريب به شصت نفر در جبهه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اول تجاوز صدّام، جبهه‌ها را خالى نگذاشته‌اند؛ لذا مسئولين و مجريان آمده‌اند و آن را شهيدآباد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هستند و از روستاهاى شهرستان 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روحانيون زياد پرورش داده، كه بعضى در قم و مشهد و تهران و آشتيان و ايلام و روستاى شهيدآباد و جاهاى ديگر مشغول انجام وظيفه بوده، و در خدمت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اين قريه تقريباً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بنا شده، بيابان ديمى اين قريه مشاع بين تمام اهالى است و تاكنون در آن زمين مشاع، هر كدام از اهالى به اندازۀ توان خود زراعت مى‌كرده‌اند و هيچ حرفى هم در بين نبود و هيچ فرد هم تصرّف دائمى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چند سال قبل قسمت مهاياتى؛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تمام زمين را قسمت كردند، اما در حال حاضر به واسطۀ توسعۀ زراعت به امر امام تقاضاى دو حلقه چاه نمودند، معلوم است اين مرتبه تقسيم دائمى مى‌شود، پيروان ولايت فقيه تمنّا دارند كه به واسطۀ امر امام و توسعۀ زراعت، اجازۀ تقسيم عادلانۀ دائمى بدهيد كما اين‌كه چنانچه از طرف ولايت فقيه اجازه داده نشود، به امر حكومت جمهورى</w:t>
      </w:r>
    </w:p>
    <w:p>
      <w:pPr>
        <w:pStyle w:val="BookText"/>
        <w:rPr/>
      </w:pPr>
      <w:r>
        <w:rPr>
          <w:rFonts w:ascii="IRNazanin" w:hAnsi="IRNazanin" w:eastAsia="IRNazanin"/>
          <w:color w:val="111111"/>
          <w:sz w:val="28"/>
          <w:sz w:val="28"/>
          <w:szCs w:val="28"/>
          <w:rtl w:val="true"/>
          <w:lang w:bidi="fa-IR"/>
        </w:rPr>
        <w:t>اسلامى هيأت هفت نفره قسمت دائمى خواهد نمود؛ و چون اهالى، پيروان دين و ولايتند، كارشان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به واسطۀ اجازۀ تقسيم اين مشكل را از پيروان رفع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زمين‌هاى مزبور موكول به دولت اسلامى است و چنانچه كسى با شرايط معتبره، آن را احيا كرده باشد و زمين موات بالاصل بوده، مالك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اهالى فوق از نظر سكنا در مضيقه و مشكل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اطراف قريۀ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زياد و بدون فائده افتاده 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حريم قريه است،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مثل زمين‌هاى ديگر، مشاع است، و بعضى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گوسفند و براى استفاده از خاك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خاك اين زمين تمام شده متمنّاى پيروان اين است كه به صلاحديد عدول المؤمنين، به اندازۀ مصدر گوسفندان وضع، و اجازۀ فروش زيادى به نيازمندان به خانه داده شود، تا مردم بى‌خانمان در رفاه قرار بگيرند و از مضيقه بيرون شوند، و پول اين زمين‌ها هم خرج عمران اين روستاى شهيدپرور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عندالله و عندالرسول مأجور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حريم است، قابل تملك به احيا و خريد و فروش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9476</w:t>
      </w:r>
      <w:r>
        <w:rPr>
          <w:rFonts w:eastAsia="IRNazanin" w:cs="IRNazanin"/>
          <w:color w:val="111111"/>
          <w:sz w:val="28"/>
          <w:szCs w:val="28"/>
          <w:rtl w:val="true"/>
          <w:lang w:bidi="fa-IR"/>
        </w:rPr>
        <w:t xml:space="preserve">] </w:t>
      </w:r>
      <w:r>
        <w:rPr>
          <w:rFonts w:eastAsia="IRNazanin" w:cs="IRNazanin"/>
          <w:color w:val="111111"/>
          <w:sz w:val="28"/>
          <w:szCs w:val="28"/>
          <w:lang w:bidi="fa-IR"/>
        </w:rPr>
        <w:t>5259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 ظله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نجارى دارم و زمينى را در چهار ماه قبل در جاده كاشان كه مقابل خيابان سراجه به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مبلغ يك صد و سى هزار تومان از شخصى ابتياع نموده مبلغ هفتاد هزار تومان آن را در دفتر اسناد نقداً پرداخت نموده‌ام و مابقى آن‌كه شصت هزار تومان است چك بانك تعاون اسلامى به دو فقره به مدت سه ماه و چهار ماه به فروشنده داده‌ام يك فقره از چك‌ها را وصول نموده و فقره ديگر آن‌كه سى هزار تومان است باقيمانده نظر به قوانين جارى اسلامى </w:t>
      </w:r>
    </w:p>
    <w:p>
      <w:pPr>
        <w:pStyle w:val="BookText"/>
        <w:rPr/>
      </w:pPr>
      <w:r>
        <w:rPr>
          <w:rFonts w:ascii="IRNazanin" w:hAnsi="IRNazanin" w:eastAsia="IRNazanin"/>
          <w:color w:val="111111"/>
          <w:sz w:val="28"/>
          <w:sz w:val="28"/>
          <w:szCs w:val="28"/>
          <w:rtl w:val="true"/>
          <w:lang w:bidi="fa-IR"/>
        </w:rPr>
        <w:t>كه در رسانه‌هاى گروهى اعلام شده است و در قانون اساسى نيز معين شده است كه زمين‌هاى موات قابل خريد و فروش نيست و نيز در راديو اعلام شد اشخاصى كه اين نوع زمين‌ها را در سابق خريدارى نموده‌اند در صورت باقيماندن پول خود به عنوان بدهى آن بدهى را نپردازند و مطابق شواهد و قرائنى كه در خود زمين موجود است اين زمين هم جزو اراضى موات است مستدعى است، كسب تكليف از محضر مقدّس امام حكم باقيمانده بدهى اين زمين را معين فرماييد كه فروشنده حق مطالبۀ باقيمانده بدهى را دارد يا خير؟</w:t>
      </w:r>
    </w:p>
    <w:p>
      <w:pPr>
        <w:pStyle w:val="BookText"/>
        <w:rPr/>
      </w:pPr>
      <w:r>
        <w:rPr>
          <w:rFonts w:ascii="Amiri" w:hAnsi="Amiri" w:eastAsia="Amiri" w:cs="Amiri"/>
          <w:color w:val="111111"/>
          <w:sz w:val="28"/>
          <w:sz w:val="28"/>
          <w:szCs w:val="28"/>
          <w:rtl w:val="true"/>
          <w:lang w:bidi="ar-SA"/>
        </w:rPr>
        <w:t>بسمه تعالى، حكم كلى مسأله معلوم است و تشخيص اين‌كه زمين موات است يا نيست مربوط به اهل خبره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9477</w:t>
      </w:r>
      <w:r>
        <w:rPr>
          <w:rFonts w:eastAsia="IRNazanin" w:cs="IRNazanin"/>
          <w:color w:val="111111"/>
          <w:sz w:val="28"/>
          <w:szCs w:val="28"/>
          <w:rtl w:val="true"/>
          <w:lang w:bidi="fa-IR"/>
        </w:rPr>
        <w:t xml:space="preserve">] </w:t>
      </w:r>
      <w:r>
        <w:rPr>
          <w:rFonts w:eastAsia="IRNazanin" w:cs="IRNazanin"/>
          <w:color w:val="111111"/>
          <w:sz w:val="28"/>
          <w:szCs w:val="28"/>
          <w:lang w:bidi="fa-IR"/>
        </w:rPr>
        <w:t>5260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و رهبر انقلاب اسلامى و نايب الامام، خمينى، مدّ ظله العالى، از درگاه خداوند متعال مسئلت مى‌نمايم آن وجود نازنين را در ظل توجهات حضرت ولى عصر عجل الله تعالى فرجه الشريف محفوظ و آن جناب را به اهداف مقدّستان بيش از پيش موفق و مؤيد فرمايد 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پيروزى فتح المبين رزمندگان اسلام و چهارمين سال پيروزى انقلاب اسلامى را با رهبرى آن جناب به حضور مبارك تهنيت و تبريك عرض مى‌نمايم و نيز اميدوارم هرچه زودتر پيروزى نهايى را خداوند نصيب جند الله كه ارتش سلحشور ايران مى‌باشد اعطا فرمايد به حق محمد و آل طاهرينش آمين رب العالمين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معذرت و پوزش خواهشمند است به سؤال ذيل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جورد از قراء تابعه بخش لواسانات شهرستان شميران جزو حومه تهران كه تقريباً در هشت فرسخى شمال تهران واقع است كه بعد از پيروزى انقلاب شكوهمند ايران و سرنگونى رژيم طاغوتى جاده ماشين در داخل اين روستا احداث شد البته عده‌اى كه </w:t>
      </w:r>
    </w:p>
    <w:p>
      <w:pPr>
        <w:pStyle w:val="BookText"/>
        <w:rPr/>
      </w:pPr>
      <w:r>
        <w:rPr>
          <w:rFonts w:ascii="IRNazanin" w:hAnsi="IRNazanin" w:eastAsia="IRNazanin"/>
          <w:color w:val="111111"/>
          <w:sz w:val="28"/>
          <w:sz w:val="28"/>
          <w:szCs w:val="28"/>
          <w:rtl w:val="true"/>
          <w:lang w:bidi="fa-IR"/>
        </w:rPr>
        <w:t>منزلشان مقدارى با جاده فاصله دارد و از طرفى خانه‌هاى مزبور هم در كنار ده واقع مى‌باشند مى‌خواهند با هزينه شخصى جاده را تا جلو درب منزلشان امتداد دهند و همچنين عده ديگر ممانعت مى‌نمايند و مى‌گويند در اين محوطه‌اى كه مى‌خواهيد جاده‌سازى نماييد متعلق به ما مى‌باشد، با توجه به اين‌كه آثار تصرف به نام شخصى و اشخاص محرز و مشهود نيست فقط مى‌گويند ما قبالۀ قديمى داريم كه يك حد آن نوشته شده است به قله كوه، بنابراين اين كوه‌ها متعلق به ما مى‌باشد و ضمن اين‌كه در كنار دره‌هايى كه آب‌هاى بهارى در آن‌جارى مى‌شود درخت‌هاى بيد غرس نموده‌اند و فعلاً متصرف مى‌باشند، بنابراين مستدعى است آيا با اين كيفيت شرعاً حق دارند مانع از احداث راه و يا اين‌كه ساختمان نوساز ديگران بشوند جواب را مرقوم و با خاتم شريف مختوم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سايه مبارك آن جناب را بر سر مسلمين جهان مستدام بدارد آمين رب العالمين، اجركم على الله</w:t>
      </w:r>
    </w:p>
    <w:p>
      <w:pPr>
        <w:pStyle w:val="BookText"/>
        <w:rPr/>
      </w:pPr>
      <w:r>
        <w:rPr>
          <w:rFonts w:ascii="IRNazanin" w:hAnsi="IRNazanin" w:eastAsia="IRNazanin"/>
          <w:color w:val="111111"/>
          <w:sz w:val="28"/>
          <w:sz w:val="28"/>
          <w:szCs w:val="28"/>
          <w:rtl w:val="true"/>
          <w:lang w:bidi="fa-IR"/>
        </w:rPr>
        <w:t>بسمه تعالى، قباله و سند اعتبار ندارد زمين موات بالاصل ملك شخص نيست و امر اين‌گونه اراضى مربوط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9478</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حضرت آيت الله العظمى امام خمينى، پس از اهداى سلام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نام يك فرد مسلمان از رهبر عالى‌قدر ملت مبارز ايران تقاضا دارم اين مسأله را براى من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در اخبار راديو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شخصى بيشتر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موات در تهران و در شهرستان‌ها بيشتر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داشته باشد، آن زمين‌هاى اضافى مال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حضرت‌عالى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مجوز شرعى زمينى كه من از دست‌رنج خودم خريده‌ام و يا از ارث فاميل نزديكم شرعاً به من رسيد و سند مالكيت آن را دارم مالك نيستم؟ و ديگر اين‌كه زمين‌هاى موات كدام زمين‌ها هستند؟ آيا زمين‌هاى دست نخورده، كشت نكرده و بى‌صاحب </w:t>
      </w:r>
    </w:p>
    <w:p>
      <w:pPr>
        <w:pStyle w:val="BookText"/>
        <w:rPr/>
      </w:pPr>
      <w:r>
        <w:rPr>
          <w:rFonts w:ascii="IRNazanin" w:hAnsi="IRNazanin" w:eastAsia="IRNazanin"/>
          <w:color w:val="111111"/>
          <w:sz w:val="28"/>
          <w:sz w:val="28"/>
          <w:szCs w:val="28"/>
          <w:rtl w:val="true"/>
          <w:lang w:bidi="fa-IR"/>
        </w:rPr>
        <w:t>هستند يا زمينى كه اين‌جانب و امثال اين‌جانب با سند مالكيت به قيمت گزاف براى مصارف ساختمانى يا فروش خريده‌اند؟</w:t>
      </w:r>
    </w:p>
    <w:p>
      <w:pPr>
        <w:pStyle w:val="BookText"/>
        <w:rPr/>
      </w:pPr>
      <w:r>
        <w:rPr>
          <w:rFonts w:ascii="IRNazanin" w:hAnsi="IRNazanin" w:eastAsia="IRNazanin"/>
          <w:color w:val="111111"/>
          <w:sz w:val="28"/>
          <w:sz w:val="28"/>
          <w:szCs w:val="28"/>
          <w:rtl w:val="true"/>
          <w:lang w:bidi="fa-IR"/>
        </w:rPr>
        <w:t>در خاتمه اميدوارم احكام قرآن را طورى پياده كنيد كه مورد نارضايتى خدا و پيغمبر و مردم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سند، موجب ملكيت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ملكيت زمين موات به واسطۀ احيا است كه خصوصيات آن در رساله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وجه شرعى مالك شوند كسى حق گرفتن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9479</w:t>
      </w:r>
      <w:r>
        <w:rPr>
          <w:rFonts w:eastAsia="IRNazanin" w:cs="IRNazanin"/>
          <w:color w:val="111111"/>
          <w:sz w:val="28"/>
          <w:szCs w:val="28"/>
          <w:rtl w:val="true"/>
          <w:lang w:bidi="fa-IR"/>
        </w:rPr>
        <w:t xml:space="preserve">] </w:t>
      </w:r>
      <w:r>
        <w:rPr>
          <w:rFonts w:eastAsia="IRNazanin" w:cs="IRNazanin"/>
          <w:color w:val="111111"/>
          <w:sz w:val="28"/>
          <w:szCs w:val="28"/>
          <w:lang w:bidi="fa-IR"/>
        </w:rPr>
        <w:t>5262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w:t>
      </w:r>
    </w:p>
    <w:p>
      <w:pPr>
        <w:pStyle w:val="BookText"/>
        <w:rPr/>
      </w:pPr>
      <w:r>
        <w:rPr>
          <w:rFonts w:ascii="IRNazanin" w:hAnsi="IRNazanin" w:eastAsia="IRNazanin"/>
          <w:color w:val="111111"/>
          <w:sz w:val="28"/>
          <w:sz w:val="28"/>
          <w:szCs w:val="28"/>
          <w:rtl w:val="true"/>
          <w:lang w:bidi="fa-IR"/>
        </w:rPr>
        <w:t>قطعه زمينى است موات كه اختيار آن توسط هيأت هفت نفرۀ واگذارى زمين، به بنياد مسكن انقلاب اسلامى رودسر گذاشته شده است؛ آيا اين بنياد مى‌تواند زمين نامبردۀ فوق را براى تأسيس قبرستان مؤمنين واگذار نمايد؟ آنچه حكم شرع مقدّس است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موات است، با مراعات مقررات دولت اسلامى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9480</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 حق فروش املاك و اراضى مشاعى مزرعه را دارد يا خير؟ و چنانچه فروخته باشد، معامله چه صورتى دارد؟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مقصود از اراضى مشاع مزرعه، اراضى موات داخل حدى كه بين مزرعه و مزرعۀ ديگر قرار داده شده و خارج از حريم مزرعه است، گذشت كه اين قبيل اراضى، ملك احيا كننده است؛ پس اگر زارع، آن را احيا كرده مالك است و مى‌تواند آن را بفروشد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9481</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قسمتى از اراضى در اثر كمى آب قنات و بادهاى فصلى و نبودن وسايل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تراكتور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استفاده افتاده، كه در وضع موجود مى‌توان آن‌ها را با سهولت قابل</w:t>
      </w:r>
    </w:p>
    <w:p>
      <w:pPr>
        <w:pStyle w:val="BookText"/>
        <w:rPr/>
      </w:pPr>
      <w:r>
        <w:rPr>
          <w:rFonts w:ascii="Amiri" w:hAnsi="Amiri" w:eastAsia="Amiri" w:cs="Amiri"/>
          <w:color w:val="111111"/>
          <w:sz w:val="28"/>
          <w:sz w:val="28"/>
          <w:szCs w:val="28"/>
          <w:rtl w:val="true"/>
          <w:lang w:bidi="ar-SA"/>
        </w:rPr>
        <w:t>استفاده نمود؛ آيا اين قبيل اراضى، در صورت تمايل عمران و آبادانى آن، به مالك مى‌رسد يا به غير؟</w:t>
      </w:r>
    </w:p>
    <w:p>
      <w:pPr>
        <w:pStyle w:val="BookText"/>
        <w:rPr/>
      </w:pPr>
      <w:r>
        <w:rPr>
          <w:rFonts w:ascii="IRNazanin" w:hAnsi="IRNazanin" w:eastAsia="IRNazanin"/>
          <w:color w:val="111111"/>
          <w:sz w:val="28"/>
          <w:sz w:val="28"/>
          <w:szCs w:val="28"/>
          <w:rtl w:val="true"/>
          <w:lang w:bidi="fa-IR"/>
        </w:rPr>
        <w:t>بسمه تعالى، زمين‌هاى مذكوره اگر سابقۀ احيا ندارد و يا بعد از احيا، مالك از آن اعراض نموده، ملك كسى نيست و هر كس با شرايط در احياى آن سبقت گرفت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9482</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آيت الله العظمى امام خمينى، دام عمره العالى</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قراء اردستان معروف است كه هر كس مالك زمين مزروعى يا باغ آبادى است، پشت آن زمين كه زمين باير و موات بالاصل است متعلق به صاحب زمين است كه آن را در اصطلاح محلى موات و سماوات آن زمين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قانون محلى، شخصى مقدار سيزده هزار متر مربع از زمين پشت باغ و خانۀ خود را محصور كرده و به ثبت رسانيده و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ديواركشى كرده است؛ ولى روى آن كار زراعى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متراژ مقدار دوازده هزار متر آن را با سند ثبتى فروخته است و خريدارى كه سال گذشته آن را خريده، همان سال تراكتور زده و آن را براى كشت آماده كرده است و امسال آن را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جوان‌هاى محل جلوى آن را گرفته‌اند كه زمين متعلق به بيت‌المال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صاحب اصلى كه اولين بار زمين را حصاركشى كرده از طرف مقامات دولتى رژيم سابق مورد تعقيب واقع شده كه به اراضى موات دولتى متجاوز شده و در دادگاه پرونده دارد كه اين هم شاهد موات بودن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اسلام دربارۀ نحوۀ تصرف </w:t>
      </w:r>
    </w:p>
    <w:p>
      <w:pPr>
        <w:pStyle w:val="BookText"/>
        <w:rPr/>
      </w:pPr>
      <w:r>
        <w:rPr>
          <w:rFonts w:ascii="IRNazanin" w:hAnsi="IRNazanin" w:eastAsia="IRNazanin"/>
          <w:color w:val="111111"/>
          <w:sz w:val="28"/>
          <w:sz w:val="28"/>
          <w:szCs w:val="28"/>
          <w:rtl w:val="true"/>
          <w:lang w:bidi="fa-IR"/>
        </w:rPr>
        <w:t>اراضى موات، و با توجه به اين‌كه آيين‌نامه مصوب شوراى انقلاب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متصرفين اراضى موات بايد دو سال از تاريخ تصويب آن قانون مهلت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زمين مزبور چيست؟</w:t>
      </w:r>
    </w:p>
    <w:p>
      <w:pPr>
        <w:pStyle w:val="BookText"/>
        <w:rPr/>
      </w:pPr>
      <w:r>
        <w:rPr>
          <w:rFonts w:ascii="Amiri" w:hAnsi="Amiri" w:eastAsia="Amiri" w:cs="Amiri"/>
          <w:color w:val="111111"/>
          <w:sz w:val="28"/>
          <w:sz w:val="28"/>
          <w:szCs w:val="28"/>
          <w:rtl w:val="true"/>
          <w:lang w:bidi="ar-SA"/>
        </w:rPr>
        <w:t>بسمه تعالى، در فرض مذكور مزاحمت با كسى كه زمين را براى كشت آماده كرده است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9483</w:t>
      </w:r>
      <w:r>
        <w:rPr>
          <w:rFonts w:eastAsia="IRNazanin" w:cs="IRNazanin"/>
          <w:color w:val="111111"/>
          <w:sz w:val="28"/>
          <w:szCs w:val="28"/>
          <w:rtl w:val="true"/>
          <w:lang w:bidi="fa-IR"/>
        </w:rPr>
        <w:t xml:space="preserve">]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آيت الله العظمى جناب آقاى امام خمينى، دام ظلّهم العالى، ضمن عرض سلام صميمانه، چه مى‌فرماييد در اين مسأله شرعى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زمين موات باير را قريب شش سال است تصرف و عمليات و احيا نموده است و اكنون شخصى ديگر مدعى شده بر اين‌كه اين زمين با نقشه مال من است، در صورتى كه موقع تصرف شخص اولى هيچ‌گونه و به هيچ وجه در اين زمين علاقه و تصرف و غيره نداشته و يا مداخله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شرعاً چه صورت دارد؟ يعنى شرعاً مال متصرف اولى است و يا دومى؟ مستدعى است احكام شرعى آن را بيان و مرقوم و اعاده فرماييد تا نسبت به آن رفتار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مجرد ثبت و نقشه مدركيت شرعيه ندارد؛ چنانچه زمين موات بالاصل بوده و شخص آن را احيا كرده، مالك شده است و ديگرى در آن حقى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9484</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العظمى رهبر انقلاب اسلامى ايران امام خمينى، دام ظله العالى، پس از ابلاغ سلام معروض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زمين باير و مواتى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حاجى آباد بندرعباس بوده كه اين‌جانب و شركا در سنه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مشقت زياد در آن اقدام به حفر چاه نموديم و مشغول به كشت گندم و جو و مركبات در آن شديم و هم اكنون اشجار آن به ثمر رسيده است؛ آيا اين‌جانب و شركا از نظر شرعى مالك آن هستيم يا خير؟ لطفاً جواب را در ذيل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يادآورى مى‌شود كه زمين مذكور را اداره اصلاحات ارضى در زمان طاغوت به ثبت دولت وقت رساند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آن را به اين‌جانب و شركا واگذار نمود و تا كنون آن‌جا حريم براى كسى نبوده ولى اكنون عده‌اى بدون هيچگونه مدركى و كارى بر روى اين زمين مذكور، مزاحم كشت اين‌جانب و شركا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چيست؟ آن‌ها حتى تهديد به آتش زدن خرمنها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موات بالاصل بوده و مورد حق كسى نبوده، احياكننده مالك آن شده است و ديگران حق مزاحمت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مالكين بايستى از اراضى مشاعى مزرعه كه حدود آن از سال‌ها پيش معلوم گرديده، به اندازۀ سهم آب قنات استفاده نمايند، يا به طور دلخواه حق دارند متصرف شوند؟</w:t>
      </w:r>
    </w:p>
    <w:p>
      <w:pPr>
        <w:pStyle w:val="BookText"/>
        <w:rPr/>
      </w:pPr>
      <w:r>
        <w:rPr>
          <w:rFonts w:ascii="Amiri" w:hAnsi="Amiri" w:eastAsia="Amiri" w:cs="Amiri"/>
          <w:color w:val="111111"/>
          <w:sz w:val="28"/>
          <w:sz w:val="28"/>
          <w:szCs w:val="28"/>
          <w:rtl w:val="true"/>
          <w:lang w:bidi="ar-SA"/>
        </w:rPr>
        <w:t>بسمه تعالى، زمين‌هاى موات خارج از حريم مزرعه، ملك كسى مى‌شود كه آن را احيا نمايد و تابع ملكيت آب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9486</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عزّه العالى</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مى‌فرمايند هر گاه يك تپه، در وسط اراضى قناتى واقع شده باشد و مالكين اراضى آن قنات تمام ملك را از پنجاه سال قبل قسمت نموده باشند و از پنجاه سال قبل تا به حال اكثر مالكينش به قبالۀ محلى به يكديگر خريد و فروش نموده‌اند و هر كس سهم </w:t>
      </w:r>
    </w:p>
    <w:p>
      <w:pPr>
        <w:pStyle w:val="BookText"/>
        <w:rPr/>
      </w:pPr>
      <w:r>
        <w:rPr>
          <w:rFonts w:ascii="IRNazanin" w:hAnsi="IRNazanin" w:eastAsia="IRNazanin"/>
          <w:color w:val="111111"/>
          <w:sz w:val="28"/>
          <w:sz w:val="28"/>
          <w:szCs w:val="28"/>
          <w:rtl w:val="true"/>
          <w:lang w:bidi="fa-IR"/>
        </w:rPr>
        <w:t>خودش را در تصرف خود داشته و همه ساله زراعت ديمه از قبيل گندم و جو و هندوانه در آن كشت نموده و چنان محافظت از قسمت خودشان داشته‌اند كه حتى يك وجب زمين سهمى يكديگر نمى‌گذاشتند تجاوز شود و حال حكم الله را در باب اين زمين بيان فرماييد كه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تپۀ ذكر شده اگر سابقۀ احيا ندارد و ملك يا حريم ملك كسى نيست، هر كس آن را براى خودش احيا كند مالك مى‌شود و مراعات مقررات دولت اسلامى در اين باره نيز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9487</w:t>
      </w:r>
      <w:r>
        <w:rPr>
          <w:rFonts w:eastAsia="IRNazanin" w:cs="IRNazanin"/>
          <w:color w:val="111111"/>
          <w:sz w:val="28"/>
          <w:szCs w:val="28"/>
          <w:rtl w:val="true"/>
          <w:lang w:bidi="fa-IR"/>
        </w:rPr>
        <w:t xml:space="preserve">] </w:t>
      </w:r>
      <w:r>
        <w:rPr>
          <w:rFonts w:eastAsia="IRNazanin" w:cs="IRNazanin"/>
          <w:color w:val="111111"/>
          <w:sz w:val="28"/>
          <w:szCs w:val="28"/>
          <w:lang w:bidi="fa-IR"/>
        </w:rPr>
        <w:t>5267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كبير انقلاب حجت الاسلام و المسلمين امام خمينى، مدّ ظله العالى</w:t>
      </w:r>
    </w:p>
    <w:p>
      <w:pPr>
        <w:pStyle w:val="BookText"/>
        <w:rPr/>
      </w:pPr>
      <w:r>
        <w:rPr>
          <w:rFonts w:ascii="IRNazanin" w:hAnsi="IRNazanin" w:eastAsia="IRNazanin"/>
          <w:color w:val="111111"/>
          <w:sz w:val="28"/>
          <w:sz w:val="28"/>
          <w:szCs w:val="28"/>
          <w:rtl w:val="true"/>
          <w:lang w:bidi="fa-IR"/>
        </w:rPr>
        <w:t>پس از عرض سلام، اميدوارم زير سايۀ امام زمان خداوند به شما و تمام خدمتگزاران به اسلام عمر طولانى و با عزت و شرف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ساكن آبادان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از جنگ تحميلى عراق به فرمان امام كه فرموديد كسانى كه شغل آزاد دارند بروند كشاورزى كنند؛ من آمدم در قودجان خوانسار مشغول كشاورزى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نداشتم، زمين بيابانى كه قابل زراعت نبوده و مقدارى ديوار دورش كشيده بودند، خريده و خانه ساختم و الآن ساكن آن مى‌باشم، البته نيمه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 سوم يا چهارم بودم؛ يعنى سه نفر خريده بودند و فروخته شده بوده به كس ديگر تا من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مؤمنين مى‌گويند در اين خانه نماز صحيح نيست؛ چون بيابان بوده و متعلق به تمام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سه هزار تومان توسط بانك صادرات خوانسار، خمس فرستادم؛ دريافت و رسيد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 و ياور شما و تمام رزمندگان باشد، ان شاء الله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موات بوده و حريم روستا نبوده مى‌توانيد در آن منزل تصرف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9488</w:t>
      </w:r>
      <w:r>
        <w:rPr>
          <w:rFonts w:eastAsia="IRNazanin" w:cs="IRNazanin"/>
          <w:color w:val="111111"/>
          <w:sz w:val="28"/>
          <w:szCs w:val="28"/>
          <w:rtl w:val="true"/>
          <w:lang w:bidi="fa-IR"/>
        </w:rPr>
        <w:t>]</w:t>
      </w:r>
      <w:r>
        <w:rPr>
          <w:rFonts w:eastAsia="IRNazanin" w:cs="IRNazanin"/>
          <w:color w:val="111111"/>
          <w:sz w:val="28"/>
          <w:szCs w:val="28"/>
          <w:lang w:bidi="fa-IR"/>
        </w:rPr>
        <w:t>5268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محترم حضرت امام خمينى، دامت بركاته، با تقديم عرض سلام و درود بى‌پايان به روان تمامى انبياء و اولياى حق و شهداى اسلام و انقلاب اسلامى ايران، و استدعاى طول عمر براى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و موفقيت همگى مسلمين، خواهشمند است برابر فتواى حضرت امام به مسأله ذيل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زمينى است كه ارثاً به چند نفر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مدعى مى‌باشد كه مالك غارسى زمين مزبور است و حال آن‌كه در زمين مذكور درخت و اشجارى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قبلاً در آن زمين، غارسى وجود داشته، مثلاً سال‌ها قبل مشجّر بوده با اين وصف آيا حقى براى آن شخص كه ادعاى مالكيت غارسى در آن را دارد، وجود دارد يا خير؟</w:t>
      </w:r>
    </w:p>
    <w:p>
      <w:pPr>
        <w:pStyle w:val="BookText"/>
        <w:rPr/>
      </w:pPr>
      <w:r>
        <w:rPr>
          <w:rFonts w:ascii="IRNazanin" w:hAnsi="IRNazanin" w:eastAsia="IRNazanin"/>
          <w:color w:val="111111"/>
          <w:sz w:val="28"/>
          <w:sz w:val="28"/>
          <w:szCs w:val="28"/>
          <w:rtl w:val="true"/>
          <w:lang w:bidi="fa-IR"/>
        </w:rPr>
        <w:t>بسمه تعالى، مجرد غارس بودن، موجب ملكيت زمين نمى‌شود، مگر آن‌كه زمين موات بالاصل بوده و غارس آن را احيا كرده باشد و چنانچه اختلافى هست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9489</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حضرت آيت الله العظمى امام خمينى</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ساكن ده كلنجين از توابع خرقان قزوين، شغلم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 به صورت خرده مالكى است و املاك ده در اطراف يك رودخانه واقع است و خود رودخانه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پايين ملك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كنار رودخانۀ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نموده‌ام، ولى چون زمان طاغوت بوده صاحب ملك به من گفت اگر پايين ملك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مشاع است و جزو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كارى مى‌كنى، بايد با من نصفه‌كارى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يك قرارداد بستيم كه محصول اين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زمين مال او نيست و جزو رودخانۀ مشاع است، ولى پايين ملك او و در كنار مرز </w:t>
      </w:r>
    </w:p>
    <w:p>
      <w:pPr>
        <w:pStyle w:val="BookText"/>
        <w:rPr/>
      </w:pPr>
      <w:r>
        <w:rPr>
          <w:rFonts w:ascii="Amiri" w:hAnsi="Amiri" w:eastAsia="Amiri" w:cs="Amiri"/>
          <w:color w:val="111111"/>
          <w:sz w:val="28"/>
          <w:sz w:val="28"/>
          <w:szCs w:val="28"/>
          <w:rtl w:val="true"/>
          <w:lang w:bidi="ar-SA"/>
        </w:rPr>
        <w:t>رودخانه‌اىِ ملك او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در جمهورى اسلامى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 زمين مرده مال كسى است كه احيا كرده و محصول او نيز متعلق به احياكننده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به قوت خود باقى است يا نه؟ يعنى او ديگر حق دارد كه نصفۀ محصول جنگل را ببرد يا نه، همه‌اش از آنِ من است؟</w:t>
      </w:r>
    </w:p>
    <w:p>
      <w:pPr>
        <w:pStyle w:val="BookText"/>
        <w:rPr/>
      </w:pPr>
      <w:r>
        <w:rPr>
          <w:rFonts w:ascii="IRNazanin" w:hAnsi="IRNazanin" w:eastAsia="IRNazanin"/>
          <w:color w:val="111111"/>
          <w:sz w:val="28"/>
          <w:sz w:val="28"/>
          <w:szCs w:val="28"/>
          <w:rtl w:val="true"/>
          <w:lang w:bidi="fa-IR"/>
        </w:rPr>
        <w:t>بسمه تعالى، اگر زمين موات بوده و متعلق حق كسى يا حريم نبوده، ملك احياكننده است و قرارداد مزبور اثر ندارد؛ مگر اين‌كه براى ديگرى احيا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9490</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 دايره استفتا، با ابلاغ سلام</w:t>
      </w:r>
    </w:p>
    <w:p>
      <w:pPr>
        <w:pStyle w:val="BookText"/>
        <w:rPr/>
      </w:pPr>
      <w:r>
        <w:rPr>
          <w:rFonts w:ascii="IRNazanin" w:hAnsi="IRNazanin" w:eastAsia="IRNazanin"/>
          <w:color w:val="111111"/>
          <w:sz w:val="28"/>
          <w:sz w:val="28"/>
          <w:szCs w:val="28"/>
          <w:rtl w:val="true"/>
          <w:lang w:bidi="fa-IR"/>
        </w:rPr>
        <w:t>همانگونه كه اطلاع داريد چندى پيش هيأت دولت آيين‌نامه‌اى را در مورد اراضى موات شهرى تصويب كرده و در اختيار شهردارى‌ها و بنياد مسكن قرار داده‌اند و بر آن اساس، مالكيت اراضى‌اى كه فعلاً موات است از افرادى كه در كشور داراى يك‌باب خانه هستند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رهبر گرامى، حضرت آيت الله العظمى امام خمينى را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IRNazanin" w:hAnsi="IRNazanin" w:eastAsia="IRNazanin"/>
          <w:color w:val="111111"/>
          <w:sz w:val="28"/>
          <w:sz w:val="28"/>
          <w:szCs w:val="28"/>
          <w:rtl w:val="true"/>
          <w:lang w:bidi="fa-IR"/>
        </w:rPr>
        <w:t>بسمه تعالى، اگر زمين موات بالاصل بوده و متعلق حق كسى نباشد يا مالك از آن اعراض كرده باشد، تصرف در آن بلامانع است وگرنه بايد مالك يا صاحب حق راضى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9491</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مرجع عالى‌قدر، حضرت آيت الله امام خمينى، رهبر انقلاب اسلامى ايران، مستدعى است رأى آن جناب را دربارۀ سؤالات زير ذيلاً مرقوم فرماييد، تا جماعتى از مؤمنين و مسلمين به تكاليف شرعى خود آشنا بوده و با اتحاد و </w:t>
      </w:r>
    </w:p>
    <w:p>
      <w:pPr>
        <w:pStyle w:val="BookText"/>
        <w:rPr/>
      </w:pPr>
      <w:r>
        <w:rPr>
          <w:rFonts w:ascii="Amiri" w:hAnsi="Amiri" w:eastAsia="Amiri" w:cs="Amiri"/>
          <w:color w:val="111111"/>
          <w:sz w:val="28"/>
          <w:sz w:val="28"/>
          <w:szCs w:val="28"/>
          <w:rtl w:val="true"/>
          <w:lang w:bidi="ar-SA"/>
        </w:rPr>
        <w:t>اتفاق كامل به امور زراعت و كشاورزى مشغول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اراضى مشاعى هر مزرعه، تابع مجارى است يا خير؟ ضمناً مشمول قوانين اصلاحات ارضى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ملكيت زمين تابع ملكيت آب نيست؛ بلكه ملكيت زمين تابع اسباب شرعيۀ ملكيت كه از جمله، احيا است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قناتى داراى آب هست؛ ولى به علت اختلاف بين چند نفر از مالكين و خرابى قسمتى از قنات و عدم توجه بعضى از مالكين فعلاً از آب آن استفاده نمى‌شود و در نتيجه، جمعى از مالكين و زارعين اقدام به حفر چاه عميق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عده كه از آب قنات مالكيت ندارند، مى‌توانند اراضى را بدون اذن مالك شرعى تصاحب و تصرف نمايند؟</w:t>
      </w:r>
    </w:p>
    <w:p>
      <w:pPr>
        <w:pStyle w:val="BookText"/>
        <w:rPr/>
      </w:pPr>
      <w:r>
        <w:rPr>
          <w:rFonts w:ascii="IRNazanin" w:hAnsi="IRNazanin" w:eastAsia="IRNazanin"/>
          <w:color w:val="111111"/>
          <w:sz w:val="28"/>
          <w:sz w:val="28"/>
          <w:szCs w:val="28"/>
          <w:rtl w:val="true"/>
          <w:lang w:bidi="fa-IR"/>
        </w:rPr>
        <w:t>بسمه تعالى، زمين اگر مالك شرعى داشته باشد، تصرف در آن منوط به اذن و رضايت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مالكين بايستى از اراضى مشاعى مزرعه كه حدود آن از سال‌ها پيش معلوم گرديده، به اندازۀ سهم آب قنات از اين اراضى استفاده نمايند، يا به طور دلخواه حق دارند متصرف شوند؟</w:t>
      </w:r>
    </w:p>
    <w:p>
      <w:pPr>
        <w:pStyle w:val="BookText"/>
        <w:rPr/>
      </w:pPr>
      <w:r>
        <w:rPr>
          <w:rFonts w:ascii="Amiri" w:hAnsi="Amiri" w:eastAsia="Amiri" w:cs="Amiri"/>
          <w:color w:val="111111"/>
          <w:sz w:val="28"/>
          <w:sz w:val="28"/>
          <w:szCs w:val="28"/>
          <w:rtl w:val="true"/>
          <w:lang w:bidi="ar-SA"/>
        </w:rPr>
        <w:t>بسمه تعالى، زمين‌هاى موات خارج از حريم مزرعه، ملك كسى مى‌شود كه آن را احيا نمايد و تابع ملكيت آب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مالكين به كشاورزى علاقه داشته باشند، ولى جمعى كه مالك قنات نيستند، اراضى را تصرف نموده باشند، مالكين حق دارند سهم اراضى خود را از آن‌ها مطالبه نمايند؟</w:t>
      </w:r>
    </w:p>
    <w:p>
      <w:pPr>
        <w:pStyle w:val="BookText"/>
        <w:rPr/>
      </w:pPr>
      <w:r>
        <w:rPr>
          <w:rFonts w:ascii="IRNazanin" w:hAnsi="IRNazanin" w:eastAsia="IRNazanin"/>
          <w:color w:val="111111"/>
          <w:sz w:val="28"/>
          <w:sz w:val="28"/>
          <w:szCs w:val="28"/>
          <w:rtl w:val="true"/>
          <w:lang w:bidi="fa-IR"/>
        </w:rPr>
        <w:t>بسمه تعالى، چنانچه ملكيت زمين به وسيلۀ يكى از اسباب شرعيه براى شخصى ثابت شود، بدون رضايت او ديگرى حق تصرف ندارد؛ و مالك قنات بودن ربطى به مالكيت زمين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قسمتى از اراضى در اثر كمى آب قنات و بادهاى فصلى و نبودن وسايل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تراكتور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استفاده افتاده، كه در وضع موجود مى‌توان آن‌ها را با سهولت قابل استفاده نمود؛ آيا اين قبيل اراضى، در صورت تمايل عمران و آبادانى آن، به مالك مى‌رسد يا به غير؟</w:t>
      </w:r>
    </w:p>
    <w:p>
      <w:pPr>
        <w:pStyle w:val="BookText"/>
        <w:rPr/>
      </w:pPr>
      <w:r>
        <w:rPr>
          <w:rFonts w:ascii="IRNazanin" w:hAnsi="IRNazanin" w:eastAsia="IRNazanin"/>
          <w:color w:val="111111"/>
          <w:sz w:val="28"/>
          <w:sz w:val="28"/>
          <w:szCs w:val="28"/>
          <w:rtl w:val="true"/>
          <w:lang w:bidi="fa-IR"/>
        </w:rPr>
        <w:t>بسمه تعالى، زمين‌هاى مذكوره اگر سابقۀ احيا ندارد و يا بعد از احيا، مالك از آن اعراض نموده، ملك كسى نيست و هر كس با شرايط در احياى آن سبقت گرفت مالك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بدون اذن مالك شرعى، حق غرس اشجار و يا ديوار كشى و ساختمان در املاك را دارد يا خير؟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غير مالك، حق تصرف در ملك شرعى ديگرى را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 حق فروش املاك و اراضى مشاعى مزرعه را دارد يا خير؟ و چنانچه فروخته باشد، معامله چه صورتى دارد؟</w:t>
      </w:r>
    </w:p>
    <w:p>
      <w:pPr>
        <w:pStyle w:val="BookText"/>
        <w:rPr/>
      </w:pPr>
      <w:r>
        <w:rPr>
          <w:rFonts w:ascii="IRNazanin" w:hAnsi="IRNazanin" w:eastAsia="IRNazanin"/>
          <w:color w:val="111111"/>
          <w:sz w:val="28"/>
          <w:sz w:val="28"/>
          <w:szCs w:val="28"/>
          <w:rtl w:val="true"/>
          <w:lang w:bidi="fa-IR"/>
        </w:rPr>
        <w:t>بسمه تعالى، اگر مقصود از اراضى مشاع مزرعه، اراضى موات داخل حدى كه بين مزرعه و مزرعۀ ديگر قرار داده شده و خارج از حريم مزرعه است، گذشت كه اين قبيل اراضى، ملك احيا كننده است؛ پس اگر زارع، آن را احيا كرده مالك است و مى‌تواند آن را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مالكى زمين معلوم و مشخص خود را در زمانى كه مزرعه آب نداشته، به شخصى داده كه از آب مزرعۀ ديگر بكارد، آيا پس از آن‌كه چاه عميق حفر شود و خود مالك سهام چاه داشته و علاقۀ مفرط به كشاورزى داشته و دارد و بخواهد خودش استفاده نمايد، آن شخص بايستى زمين معيّن را جهت كشاورزى به صاحبش مسترد نمايد يا خير؟</w:t>
      </w:r>
    </w:p>
    <w:p>
      <w:pPr>
        <w:pStyle w:val="BookText"/>
        <w:rPr/>
      </w:pPr>
      <w:r>
        <w:rPr>
          <w:rFonts w:ascii="IRNazanin" w:hAnsi="IRNazanin" w:eastAsia="IRNazanin"/>
          <w:color w:val="111111"/>
          <w:sz w:val="28"/>
          <w:sz w:val="28"/>
          <w:szCs w:val="28"/>
          <w:rtl w:val="true"/>
          <w:lang w:bidi="fa-IR"/>
        </w:rPr>
        <w:t>بسمه تعالى، اگر زمين مذكور، به احيا يا خريدن از محيى ملك شده، تصرف و استفادۀ غير مالك از او منوط به اذن و رضايت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9492</w:t>
      </w:r>
      <w:r>
        <w:rPr>
          <w:rFonts w:eastAsia="IRNazanin" w:cs="IRNazanin"/>
          <w:color w:val="111111"/>
          <w:sz w:val="28"/>
          <w:szCs w:val="28"/>
          <w:rtl w:val="true"/>
          <w:lang w:bidi="fa-IR"/>
        </w:rPr>
        <w:t xml:space="preserve">] </w:t>
      </w:r>
      <w:r>
        <w:rPr>
          <w:rFonts w:eastAsia="IRNazanin" w:cs="IRNazanin"/>
          <w:color w:val="111111"/>
          <w:sz w:val="28"/>
          <w:szCs w:val="28"/>
          <w:lang w:bidi="fa-IR"/>
        </w:rPr>
        <w:t>3068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 ما شخصى است كه در زمان طاغوت با اشخاص فاسد رژيم دست داشته است و به قول معروف پارتى داشته، و يا با خارجى‌ها به شكار مى‌رفته و بالاخره از اين راه‌ها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مالكيت تمام زمين‌هاى اطراف ده را كه در حدود سه كيلومتر، و احياناً بيشتر هم مى‌شود كرده و مى‌فروخته است، كه البته در جلو ده، بيرون آبادى، صحرايى داشته كه بيش از سى سال پيش 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خصوص پارسال، بنياد مسكن آمده و زمين‌هاى جلوى ده را بين نيازمندان و مستضعفين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زمين‌هاى گرداگرد روستا كه از او نبوده در طول چند سال فروخته است و زمينى كه قبلاً صحرا بوده و هم اكنون موات است و بنياد مسكن تقسيم كرده است از نظر شرع چه حكمى دارد؟ نظر خودتان را مرقوم فرماييد، تا تكليف ما مشخص 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اگر جزو اراضى موات اصلى است و مالك شرعى ندارد، و يا آن‌كه احتمال بدهند كه مسئولين مربوطه به وجه شرعى آن را بين نيازمندان تقسيم نمودند، تصرف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9493</w:t>
      </w:r>
      <w:r>
        <w:rPr>
          <w:rFonts w:eastAsia="IRNazanin" w:cs="IRNazanin"/>
          <w:color w:val="111111"/>
          <w:sz w:val="28"/>
          <w:szCs w:val="28"/>
          <w:rtl w:val="true"/>
          <w:lang w:bidi="fa-IR"/>
        </w:rPr>
        <w:t>]</w:t>
      </w:r>
      <w:r>
        <w:rPr>
          <w:rFonts w:eastAsia="IRNazanin" w:cs="IRNazanin"/>
          <w:color w:val="111111"/>
          <w:sz w:val="28"/>
          <w:szCs w:val="28"/>
          <w:lang w:bidi="fa-IR"/>
        </w:rPr>
        <w:t>5272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امام امت آيت الله العظمى، حضرت آقاى خمينى، متّع الله المسلمين بطول بقائه</w:t>
      </w:r>
    </w:p>
    <w:p>
      <w:pPr>
        <w:pStyle w:val="BookText"/>
        <w:rPr/>
      </w:pPr>
      <w:r>
        <w:rPr>
          <w:rFonts w:ascii="IRNazanin" w:hAnsi="IRNazanin" w:eastAsia="IRNazanin"/>
          <w:color w:val="111111"/>
          <w:sz w:val="28"/>
          <w:sz w:val="28"/>
          <w:szCs w:val="28"/>
          <w:rtl w:val="true"/>
          <w:lang w:bidi="fa-IR"/>
        </w:rPr>
        <w:t xml:space="preserve">محترماً، زمينى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خريدارى شده است و بيست سال پيش حصار گشته و ده سال قبل ديواركشى آن تكميل شده و داراى در و يك اتاق است و زمين مزبور به عنوان توقفگاه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زمين و ملك اكنون از زمين موات به حساب مى‌آيد؟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با خصوصيات مزبوره جزو موات اصلى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9494</w:t>
      </w:r>
      <w:r>
        <w:rPr>
          <w:rFonts w:eastAsia="IRNazanin" w:cs="IRNazanin"/>
          <w:color w:val="111111"/>
          <w:sz w:val="28"/>
          <w:szCs w:val="28"/>
          <w:rtl w:val="true"/>
          <w:lang w:bidi="fa-IR"/>
        </w:rPr>
        <w:t xml:space="preserve">] </w:t>
      </w:r>
      <w:r>
        <w:rPr>
          <w:rFonts w:eastAsia="IRNazanin" w:cs="IRNazanin"/>
          <w:color w:val="111111"/>
          <w:sz w:val="28"/>
          <w:szCs w:val="28"/>
          <w:lang w:bidi="fa-IR"/>
        </w:rPr>
        <w:t>5273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امام خمينى، رهبر كبير انقلاب و بنيان‌گذار جمهورى اسلامى ايران، دامت بركاته</w:t>
      </w:r>
    </w:p>
    <w:p>
      <w:pPr>
        <w:pStyle w:val="BookText"/>
        <w:rPr/>
      </w:pPr>
      <w:r>
        <w:rPr>
          <w:rFonts w:ascii="IRNazanin" w:hAnsi="IRNazanin" w:eastAsia="IRNazanin"/>
          <w:color w:val="111111"/>
          <w:sz w:val="28"/>
          <w:sz w:val="28"/>
          <w:szCs w:val="28"/>
          <w:rtl w:val="true"/>
          <w:lang w:bidi="fa-IR"/>
        </w:rPr>
        <w:t>با احترام؛ قطعه زمينى از زمين‌هاى مصادره شده و موات، از هيأت پنج نفرى رودسر خريدارى، و بناى ساختمان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آن‌جايى‌كه مسلمانم و از باب رفع شك و ترديد، استدعا دارد اعلام فرماييد انجام فرائض دينى، خصوصاً نماز در اين مكان چه صورتى دارد؟</w:t>
      </w:r>
    </w:p>
    <w:p>
      <w:pPr>
        <w:pStyle w:val="BookText"/>
        <w:rPr/>
      </w:pPr>
      <w:r>
        <w:rPr>
          <w:rFonts w:ascii="Amiri" w:hAnsi="Amiri" w:eastAsia="Amiri" w:cs="Amiri"/>
          <w:color w:val="111111"/>
          <w:sz w:val="28"/>
          <w:sz w:val="28"/>
          <w:szCs w:val="28"/>
          <w:rtl w:val="true"/>
          <w:lang w:bidi="ar-SA"/>
        </w:rPr>
        <w:t>خداوند بر طول عمر شما رهبر عزيز افزوده، تا ملت مسلمان از بركات عمرتان به سرحد كمال اسلامى برسد، ان شاء الله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مالك شرعى ندارد و يا آن‌كه احتمال مى‌دهيد مسئولين به وجه شرعى عمل نمودند و زمين را به شما واگذار كردند، تصرفات شما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9495</w:t>
      </w:r>
      <w:r>
        <w:rPr>
          <w:rFonts w:eastAsia="IRNazanin" w:cs="IRNazanin"/>
          <w:color w:val="111111"/>
          <w:sz w:val="28"/>
          <w:szCs w:val="28"/>
          <w:rtl w:val="true"/>
          <w:lang w:bidi="fa-IR"/>
        </w:rPr>
        <w:t xml:space="preserve">] </w:t>
      </w:r>
      <w:r>
        <w:rPr>
          <w:rFonts w:eastAsia="IRNazanin" w:cs="IRNazanin"/>
          <w:color w:val="111111"/>
          <w:sz w:val="28"/>
          <w:szCs w:val="28"/>
          <w:lang w:bidi="fa-IR"/>
        </w:rPr>
        <w:t>6935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اداره‌اى كار مى‌كند، مى‌تواند زمين موات را آباد كند؟</w:t>
      </w:r>
    </w:p>
    <w:p>
      <w:pPr>
        <w:pStyle w:val="BookText"/>
        <w:rPr/>
      </w:pPr>
      <w:r>
        <w:rPr>
          <w:rFonts w:ascii="IRNazanin" w:hAnsi="IRNazanin" w:eastAsia="IRNazanin"/>
          <w:color w:val="111111"/>
          <w:sz w:val="28"/>
          <w:sz w:val="28"/>
          <w:szCs w:val="28"/>
          <w:rtl w:val="true"/>
          <w:lang w:bidi="fa-IR"/>
        </w:rPr>
        <w:t>بسمه تعالى، با اجازۀ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9496</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مستطاب، حضرت آيت الله العظمى و رهبر عالى‌قدر، امام خمينى، دامت بركاته</w:t>
      </w:r>
    </w:p>
    <w:p>
      <w:pPr>
        <w:pStyle w:val="BookText"/>
        <w:rPr/>
      </w:pPr>
      <w:r>
        <w:rPr>
          <w:rFonts w:ascii="IRNazanin" w:hAnsi="IRNazanin" w:eastAsia="IRNazanin"/>
          <w:color w:val="111111"/>
          <w:sz w:val="28"/>
          <w:sz w:val="28"/>
          <w:szCs w:val="28"/>
          <w:rtl w:val="true"/>
          <w:lang w:bidi="fa-IR"/>
        </w:rPr>
        <w:t xml:space="preserve">در نزد بعضى مزارعين، زمين‌هاى زراعتى مى‌باشد كه از آباء و اجدادشان منتقل شده است، و هر سال از مزارعين مسمى، راجه‌گان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ضريبه، يا فرض، يا لگان، يا اجاره مبلغى را مى‌گرفتند؛ چون حكومت در دستشان بود، ولى حكومت راجه‌گان، از طرف حكومت هندوسيك مستعفى گرديد و جميع امتيازات راجگان محو گرديد، الاّ گرفتن ضريبه و فرض، و حق سلب زمين‌ها اگر وارث مزارع، اناث باشد، و به ديگران بدهد، و عدم سلب زمين‌ها اگر وارث مزارع، 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ناحيۀ احياى آن زمين‌ها، معلوم نيست كه آيا راجه‌گان خود احيا نموده و به آبا و اجداد مزارعين داده، يا خود آبا و اجداد مزارعين احيا نموده، و آنچه راجه‌گان مى‌گيرند، غصب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ميان راجه‌گان و مزارعين نزاع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مى‌گيريد ضريبه و لگان و فرض مى‌باشد و به طور اجبارى است؛ چون‌كه حكومت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مى‌گيريم اجاره مى‌باشد؛ چون‌كه زمين‌ها به نام ما، در دفتر حكومت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باشد بايد مدت اجاره و مقدار آن معلوم باشد، و خود راجه‌گان مى‌دانيد كه چنين نيست، و اگر در دفتر حكومت به نام راجه‌گان ثبت باشد، چيزى عجب نيست؛ چون‌كه حكومت در دست راجه‌گان بود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اين فرض، مالك زمين كيست و بر كدام بيّنه يا قسم مى‌آيد؟ اگر بين مزارعين، در مورد آن زمين‌ها بيع و شراء و هبه و غيره واقع شود، آيا صحيح است يا </w:t>
      </w:r>
      <w:bookmarkStart w:id="172" w:name="pg15266_163682"/>
    </w:p>
    <w:p>
      <w:pPr>
        <w:pStyle w:val="BookText"/>
        <w:rPr/>
      </w:pPr>
      <w:bookmarkEnd w:id="172"/>
      <w:r>
        <w:rPr>
          <w:rFonts w:ascii="Amiri" w:hAnsi="Amiri" w:eastAsia="Amiri" w:cs="Amiri"/>
          <w:color w:val="111111"/>
          <w:sz w:val="28"/>
          <w:sz w:val="28"/>
          <w:szCs w:val="28"/>
          <w:rtl w:val="true"/>
          <w:lang w:bidi="ar-SA"/>
        </w:rPr>
        <w:t>خير؟ جواب فرماييد اجركم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سند، اعتبار ندارد و مسأله بايد در محاكم صالحه حل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9497</w:t>
      </w:r>
      <w:r>
        <w:rPr>
          <w:rFonts w:eastAsia="IRNazanin" w:cs="IRNazanin"/>
          <w:color w:val="111111"/>
          <w:sz w:val="28"/>
          <w:szCs w:val="28"/>
          <w:rtl w:val="true"/>
          <w:lang w:bidi="fa-IR"/>
        </w:rPr>
        <w:t xml:space="preserve">] </w:t>
      </w:r>
      <w:r>
        <w:rPr>
          <w:rFonts w:eastAsia="IRNazanin" w:cs="IRNazanin"/>
          <w:color w:val="111111"/>
          <w:sz w:val="28"/>
          <w:szCs w:val="28"/>
          <w:lang w:bidi="fa-IR"/>
        </w:rPr>
        <w:t>5275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ضمن درود و سلام به رهبر كبير انقلاب، اين‌جانب چون مقلد امام مى‌باشم مى‌خواهم بنده 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زمينى در روستاى گهواره دارم كه ملك شخصى پدرم مى‌باشد، تمام روستا فاقد سند ثبتى است و زمين من هم سند ثبتى ندارد، زمين مزبور به چه كسى تعلق دارد؟ دستورات لازم را كتباً به اين‌جانب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امور زمين موكول به دولت اسلامى است</w:t>
      </w:r>
      <w:r>
        <w:rPr>
          <w:rFonts w:eastAsia="IRNazanin" w:cs="IRNazanin"/>
          <w:color w:val="111111"/>
          <w:sz w:val="28"/>
          <w:szCs w:val="28"/>
          <w:rtl w:val="true"/>
          <w:lang w:bidi="fa-IR"/>
        </w:rPr>
        <w:t>.</w:t>
      </w:r>
    </w:p>
    <w:p>
      <w:pPr>
        <w:pStyle w:val="Heading4"/>
        <w:numPr>
          <w:ilvl w:val="3"/>
          <w:numId w:val="1"/>
        </w:numPr>
        <w:rPr/>
      </w:pPr>
      <w:bookmarkStart w:id="173" w:name="__RefHeading___Toc4340605_2142443653"/>
      <w:bookmarkStart w:id="174" w:name="_Toc59"/>
      <w:bookmarkEnd w:id="173"/>
      <w:r>
        <w:rPr>
          <w:rtl w:val="true"/>
        </w:rPr>
        <w:t>زمين‌هاى موات عرضى</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9498</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محضر مقدّس زعيم معظم و امام امت، رهبر انقلاب، حضرت آيت الله العظمى خمينى، سلام الله عليكم و روحى لكم الفداء، اميدواريم هميشه در الطاف الهى و عنايات خاصه حضرت بقية الله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و 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محترماً، به عرض مبارك مى‌رسانم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قريه‌اى است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داراى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جريب زمين، سابقاً آب قناتى بود مال يك نفر كه ايشان در شهر اصفهان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ارباب و رعيت اين آب و زمين را در اختيار اين مردم، به عنوان كشاورز، نه به عنوان كارگرى قرار مى‌داد و ارباب خودش را مالك آب و زمين، هر دو مى‌دانسته و زمين‌ها را ثبت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حدود هشت سال است كه آب خشك شده و زمين‌ها بدون كشت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قبل مردم از كميتۀ اصفهان براى كشت گندم اجازه گرفتند، ولى </w:t>
      </w:r>
    </w:p>
    <w:p>
      <w:pPr>
        <w:pStyle w:val="BookText"/>
        <w:rPr/>
      </w:pPr>
      <w:r>
        <w:rPr>
          <w:rFonts w:ascii="IRNazanin" w:hAnsi="IRNazanin" w:eastAsia="IRNazanin"/>
          <w:color w:val="111111"/>
          <w:sz w:val="28"/>
          <w:sz w:val="28"/>
          <w:szCs w:val="28"/>
          <w:rtl w:val="true"/>
          <w:lang w:bidi="fa-IR"/>
        </w:rPr>
        <w:t>وقتى خواستند شروع كنند، بين آن‌ها اختلافى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ملك ارباب است؛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دولت است؛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كسانى است كه روى زمين كشاورزى كرده‌اند؛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زيرا به كمك ارباب كه آب را داده و كشاورزان احيا شده است؛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هشت سال قبل بوده، پس بالعرض موات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نصيحت يكى از طلاّب كه در آن‌جا بود، مردم راضى شدند بين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احتياج به زمين داشتند به طور مساوى قسمت شود، و رضايت ارباب را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راضى شد كه كشاورزان مشغول چاه زدن و كشاورزى بشوند و يك قراردادى با ارباب ببندند كه مقدارى ارش بابت زمين به او بدهند؛ تا بعداً هر طورى دولت دستور داد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واجب است كه قرارداد ببندند و ارشى به مالك بدهند يا نه؟</w:t>
      </w:r>
    </w:p>
    <w:p>
      <w:pPr>
        <w:pStyle w:val="BookText"/>
        <w:rPr/>
      </w:pPr>
      <w:r>
        <w:rPr>
          <w:rFonts w:ascii="IRNazanin" w:hAnsi="IRNazanin" w:eastAsia="IRNazanin"/>
          <w:color w:val="111111"/>
          <w:sz w:val="28"/>
          <w:sz w:val="28"/>
          <w:szCs w:val="28"/>
          <w:rtl w:val="true"/>
          <w:lang w:bidi="fa-IR"/>
        </w:rPr>
        <w:t>بسمه تعالى، اراضى موات بالعرض، باقى بر ملك مالكين سابق است، مگر آن‌كه اعراض نموده باشند و در صورت عدم اعراض، بايد حق مالكين مراعات شود و قراردادى كه با مراضات همۀ اطراف واقع شده است،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9499</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قبرستان معلوم نيست، آيا وقف براى دفن اموات است يا نه؟ سال‌ها باير مانده الآن به صورت جنگل درآمده آن را آباد كردند مغازه و غيره ساخته‌اند، اين عمل جايز بوده يا نه؟</w:t>
      </w:r>
    </w:p>
    <w:p>
      <w:pPr>
        <w:pStyle w:val="BookText"/>
        <w:rPr/>
      </w:pPr>
      <w:r>
        <w:rPr>
          <w:rFonts w:ascii="IRNazanin" w:hAnsi="IRNazanin" w:eastAsia="IRNazanin"/>
          <w:color w:val="111111"/>
          <w:sz w:val="28"/>
          <w:sz w:val="28"/>
          <w:szCs w:val="28"/>
          <w:rtl w:val="true"/>
          <w:lang w:bidi="fa-IR"/>
        </w:rPr>
        <w:t>بسمه تعالى، اگر حريم نبوده و مخالف مقررات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5277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آقاى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زمان‌هاى قديم، مسافرخانه‌هايى براى كسانى كه خواروبار با الاغ حمل</w:t>
      </w:r>
    </w:p>
    <w:p>
      <w:pPr>
        <w:pStyle w:val="BookText"/>
        <w:rPr/>
      </w:pPr>
      <w:r>
        <w:rPr>
          <w:rFonts w:ascii="IRNazanin" w:hAnsi="IRNazanin" w:eastAsia="IRNazanin"/>
          <w:color w:val="111111"/>
          <w:sz w:val="28"/>
          <w:sz w:val="28"/>
          <w:szCs w:val="28"/>
          <w:rtl w:val="true"/>
          <w:lang w:bidi="fa-IR"/>
        </w:rPr>
        <w:t>مى‌كردند، با سنگ گل درست مى‌نمودند؛ فعلاً مخروبه شده كه اصلاً استفاده ندارد، اگر اجازه بفرماييد حسينيه بسازند چون كه محلۀ نوده حسينيه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يا ملك بودن آن معلوم نيست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انگور كه شيره مى‌گذارد چه فرمايش مى‌فرماييد تا آن‌كه ثلثان را با آتش شرط مى‌دانيد و يا با آفتاب اشكال ندارد؟</w:t>
      </w:r>
    </w:p>
    <w:p>
      <w:pPr>
        <w:pStyle w:val="BookText"/>
        <w:rPr/>
      </w:pPr>
      <w:r>
        <w:rPr>
          <w:rFonts w:ascii="IRNazanin" w:hAnsi="IRNazanin" w:eastAsia="IRNazanin"/>
          <w:color w:val="111111"/>
          <w:sz w:val="28"/>
          <w:sz w:val="28"/>
          <w:szCs w:val="28"/>
          <w:rtl w:val="true"/>
          <w:lang w:bidi="fa-IR"/>
        </w:rPr>
        <w:t>بسمه تعالى، با فرض اين‌كه با آتش يا آفتاب جوش آمده و بذهاب ثلثين تطهير مى‌شود اگر به آفتاب هم ذهاب ثلثين شود پاك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مالى ميراث كه خمس ندارد اگر ملك باشد بفروشند مخلوط شود به مال غير از ميراث سال بگذرد</w:t>
      </w:r>
    </w:p>
    <w:p>
      <w:pPr>
        <w:pStyle w:val="BookText"/>
        <w:rPr/>
      </w:pPr>
      <w:r>
        <w:rPr>
          <w:rFonts w:ascii="Amiri" w:hAnsi="Amiri" w:eastAsia="Amiri" w:cs="Amiri"/>
          <w:color w:val="111111"/>
          <w:sz w:val="28"/>
          <w:sz w:val="28"/>
          <w:szCs w:val="28"/>
          <w:rtl w:val="true"/>
          <w:lang w:bidi="ar-SA"/>
        </w:rPr>
        <w:t>نمى‌داند از كدام مال است آيا از مجموع خمس بدهد و يا مال ميراث را تخمين بزند كه فى الجمله خمس نداشته باشد؟</w:t>
      </w:r>
    </w:p>
    <w:p>
      <w:pPr>
        <w:pStyle w:val="BookText"/>
        <w:rPr/>
      </w:pPr>
      <w:r>
        <w:rPr>
          <w:rFonts w:ascii="Amiri" w:hAnsi="Amiri" w:eastAsia="Amiri" w:cs="Amiri"/>
          <w:color w:val="111111"/>
          <w:sz w:val="28"/>
          <w:sz w:val="28"/>
          <w:szCs w:val="28"/>
          <w:rtl w:val="true"/>
          <w:lang w:bidi="ar-SA"/>
        </w:rPr>
        <w:t>بسمه تعالى، نسبت به مقدارى كه از فروش مال ارث به دست آمده خمس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9501</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اراضى و اماكن كه مالك آن‌ها مجهول است، مى‌شود تصرف كرد و نماز خواند يا خير؟</w:t>
      </w:r>
    </w:p>
    <w:p>
      <w:pPr>
        <w:pStyle w:val="BookText"/>
        <w:rPr/>
      </w:pPr>
      <w:r>
        <w:rPr>
          <w:rFonts w:ascii="Amiri" w:hAnsi="Amiri" w:eastAsia="Amiri" w:cs="Amiri"/>
          <w:color w:val="111111"/>
          <w:sz w:val="28"/>
          <w:sz w:val="28"/>
          <w:szCs w:val="28"/>
          <w:rtl w:val="true"/>
          <w:lang w:bidi="ar-SA"/>
        </w:rPr>
        <w:t>بسمه تعالى، جواز تصرف در مثل مفروض سؤال، منوط به اجازۀ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9502</w:t>
      </w:r>
      <w:r>
        <w:rPr>
          <w:rFonts w:eastAsia="IRNazanin" w:cs="IRNazanin"/>
          <w:color w:val="111111"/>
          <w:sz w:val="28"/>
          <w:szCs w:val="28"/>
          <w:rtl w:val="true"/>
          <w:lang w:bidi="fa-IR"/>
        </w:rPr>
        <w:t xml:space="preserve">] </w:t>
      </w:r>
      <w:r>
        <w:rPr>
          <w:rFonts w:eastAsia="IRNazanin" w:cs="IRNazanin"/>
          <w:color w:val="111111"/>
          <w:sz w:val="28"/>
          <w:szCs w:val="28"/>
          <w:lang w:bidi="fa-IR"/>
        </w:rPr>
        <w:t>5278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ورحمة الله، حضور سرپرستان محترم دفتر امام خمينى</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يك شخص مشكلى پيش آمده، كه اميدوارم با نقل آن، جواب شرعى و كامل را به يارى الله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حدود شصت ساله، كه با چهار سر عايله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خودش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اتاق تنگ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ازدواج كرده و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زن گرفته و او هم در همان حياط، در يك اتاق مستأجر پدرش است، كه هر كدام از دختر و پسرش فرزندانى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شخص در كنار منزلش خرابه‌اى واقع است كه زمين باير است و حدود پانزده سال است از صاحب آن خبرى نيست، حتى كسى دربارۀ زمين مذكور، براى پرس‌وجو 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خرابه به اندازۀ ساختن دو اتاق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پسر ديگر اين شخص موقع ازدواجشان است، ولى جايى براى زندگى مستقل با همسرشان را ندارند و به اين دليل از اين كار خوددارى كرده‌اند، كه البته اگر ازدواج نكند، به گناه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نظر دارد با مقدار پولى كه تهيه كرده‌اند در آن خرابه، خانه‌اى بنا كند و براى پسرش زن بگيرد و با پسر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ازدواج كرده و فرزندانى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جاى بدهد، تا در آن‌جا زندگى كرده و مستقل شوند، ولى حكم شرعى آن را نمى‌دانند كه به چه صورت و چه طريقى است و وضع زمين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غصبى است يا مى‌توانند در آن‌جا خانه‌اى بنا كنند؟ شما را به الله قسمتان مى‌دهم كه مشكل اين خانواده مذهبى را حل نماييد، تا از فكر و ناراحتى اين مشكل به درآيند و تكليف خود را در مورد زمين مذكور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فورى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طى اين پانزده سال، از آلودگى آن، ضررهاى زيادى از نظر مالى و مريضى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IRNazanin" w:hAnsi="IRNazanin" w:eastAsia="IRNazanin"/>
          <w:color w:val="111111"/>
          <w:sz w:val="28"/>
          <w:sz w:val="28"/>
          <w:szCs w:val="28"/>
          <w:rtl w:val="true"/>
          <w:lang w:bidi="fa-IR"/>
        </w:rPr>
        <w:t>بسمه تعالى، اگر زمين مالك معينى ندارد، با مراجعه به مقامات مربوطه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9503</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اين‌جانب ساكن عصمت‌آباد بوئين زهرا، بعد از زلزلۀ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آمد و چند دستگاه ساختمان درست كرد و مجاناً در اختيار اهالى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الى شش سال، پدر اين‌جانب يك قطعه زمين به مساحت حدود پانصد متر مربع كه نزديك حمام بود، گرفت و با استفاده از فاضلاب حمام، بستان و بعد درخت و غيره كاشت و حالا ده سالى است كه ساختمان در آن </w:t>
      </w:r>
    </w:p>
    <w:p>
      <w:pPr>
        <w:pStyle w:val="BookText"/>
        <w:rPr/>
      </w:pPr>
      <w:r>
        <w:rPr>
          <w:rFonts w:ascii="IRNazanin" w:hAnsi="IRNazanin" w:eastAsia="IRNazanin"/>
          <w:color w:val="111111"/>
          <w:sz w:val="28"/>
          <w:sz w:val="28"/>
          <w:szCs w:val="28"/>
          <w:rtl w:val="true"/>
          <w:lang w:bidi="fa-IR"/>
        </w:rPr>
        <w:t>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استفاده از اين زمين چه صورتى دارد؟</w:t>
      </w:r>
    </w:p>
    <w:p>
      <w:pPr>
        <w:pStyle w:val="BookText"/>
        <w:rPr/>
      </w:pPr>
      <w:r>
        <w:rPr>
          <w:rFonts w:ascii="IRNazanin" w:hAnsi="IRNazanin" w:eastAsia="IRNazanin"/>
          <w:color w:val="111111"/>
          <w:sz w:val="28"/>
          <w:sz w:val="28"/>
          <w:szCs w:val="28"/>
          <w:rtl w:val="true"/>
          <w:lang w:bidi="fa-IR"/>
        </w:rPr>
        <w:t>بسمه تعالى، اگر زمين وقف يا ملك غير يا حريم ملك يا وقف نبوده، تصرف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9504</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قطعه زمينى است كه سال‌ها باير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توسط شخصى درخت‌كارى و آباد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 در حريم ده واقع است، ولى در اصل جزء املاك قريۀ ديگرى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و مشخصات زمين به قرار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زمين در حدود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و مثلث 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به راه عمومى، جنوباً به ديوار باغ شخص احياكننده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غرباً به جوى عمومى قريه و شرقاً رأس مثلث كه باز به ديوار شخص فوق وصل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مجراى آب براى حياط منزل اين شخص نيز از اين قطعه زمين عبور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اين است كه آيا زمين فوق با مشخصات مذكور متعلق به شخص احياكننده مى‌باشد يا خير؟</w:t>
      </w:r>
    </w:p>
    <w:p>
      <w:pPr>
        <w:pStyle w:val="BookText"/>
        <w:rPr/>
      </w:pPr>
      <w:r>
        <w:rPr>
          <w:rFonts w:ascii="IRNazanin" w:hAnsi="IRNazanin" w:eastAsia="IRNazanin"/>
          <w:color w:val="111111"/>
          <w:sz w:val="28"/>
          <w:sz w:val="28"/>
          <w:szCs w:val="28"/>
          <w:rtl w:val="true"/>
          <w:lang w:bidi="fa-IR"/>
        </w:rPr>
        <w:t>بسمه تعالى، اگر زمين مزبور مالك شرعى داشته و يا حريم بوده احياى شما موجب ملكيت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9505</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زمينى بخرد كه دولت حد خيابان را مشخص كرده باشد و بعد به عللى دولت خيابان را گسترش دهد و پول زمين شخصى را بپردازد و بعد باز هم به عللى زمين به حد اول برگردد، زمين مال شخص است يا دولت؟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زمين مذكور اعراض نكرده در ملك او باقى است و رعايت مقررات دولت اسلامى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رهبر عالى‌قدر،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ابلاغ سلام و تحيات، متمنى است نظر خودتان را در مورد زمين دايرى كه سال‌ها معطّل مانده است، اعلام فرماييد و آيا اين‌گونه زمين‌هاى باير، حكم اراضى موات بالاصاله را دارد يا نه؟ و نيز آيا ديواركشى و نرده‌كشى دور اراضى موات، مى‌تواند دليل بر احيا باشد يا نه؟</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زمين‌هاى موات بالعرض باقى بر ملك مالك است، مگر از آن اعراض نمايد و مجرد ديواركشى و نرده‌كشى احيا نيست، و اگر با شرايط معتبره در تحجير باشد، حق اولويت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9507</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مجاهد اعظم، رهبر امت اسلام، حضرت آيت الله العظمى امام خمينى، دامت بركاته، با سلام،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زمينى وجود دارد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كشاورزانى در اين زمين كشاورزى مى‌كردند و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زمين مزبور بلا كشت و زرع مانده و به صورت موات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قبل شخصى با اجاره و اجازه از مالكين اولى و اصلى در زمين مزبور يك حلقه چاه عميق زده و زمين را احيا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زارعين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كه در طول اين مدت زمين را ترك كرده بودند حقى در زمين احيا شده دارند يا خير؟ لطفاً نظر مباركتان را مرقوم فرماييد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قبلاً زارعين زمين را به احيا مالك شده‌اند، تا اعراض نكرده‌اند به ملكيت آن‌ها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9508</w:t>
      </w:r>
      <w:r>
        <w:rPr>
          <w:rFonts w:eastAsia="IRNazanin" w:cs="IRNazanin"/>
          <w:color w:val="111111"/>
          <w:sz w:val="28"/>
          <w:szCs w:val="28"/>
          <w:rtl w:val="true"/>
          <w:lang w:bidi="fa-IR"/>
        </w:rPr>
        <w:t>]</w:t>
      </w:r>
      <w:r>
        <w:rPr>
          <w:rFonts w:eastAsia="IRNazanin" w:cs="IRNazanin"/>
          <w:color w:val="111111"/>
          <w:sz w:val="28"/>
          <w:szCs w:val="28"/>
          <w:lang w:bidi="fa-IR"/>
        </w:rPr>
        <w:t>5283</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كه مسبوق به زرع بوده و چند سالى در اثر بى‌آبى زرع نشده، ولى مالك از آن‌ها اعراض نكرده، تصرف در آن‌ها و گرفتن آن‌ها به عنوان دادن به مستضعفين، جايز است يا خير؟</w:t>
      </w:r>
    </w:p>
    <w:p>
      <w:pPr>
        <w:pStyle w:val="BookText"/>
        <w:rPr/>
      </w:pPr>
      <w:r>
        <w:rPr>
          <w:rFonts w:ascii="Amiri" w:hAnsi="Amiri" w:eastAsia="Amiri" w:cs="Amiri"/>
          <w:color w:val="111111"/>
          <w:sz w:val="28"/>
          <w:sz w:val="28"/>
          <w:szCs w:val="28"/>
          <w:rtl w:val="true"/>
          <w:lang w:bidi="ar-SA"/>
        </w:rPr>
        <w:t>بسمه تعالى، تا مالك از آن اعراض نكرده، به ملكيت او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مالكينى كه بعضى از آن‌ها براى به دست آوردن حاصل زمين، زارع يا كارگر مى‌گيرند، آيا براى زارعين يا كارگران جايز است كه منافع املاك و زمين‌ها را تصاحب كنند و به صاحبان زمين چيزى ندهند، و يا اگر هم بدهند، مختصرى بدهند و طبق قانون مزارعه عمل نكنند يا خير؟</w:t>
      </w:r>
    </w:p>
    <w:p>
      <w:pPr>
        <w:pStyle w:val="BookText"/>
        <w:rPr/>
      </w:pPr>
      <w:r>
        <w:rPr>
          <w:rFonts w:ascii="IRNazanin" w:hAnsi="IRNazanin" w:eastAsia="IRNazanin"/>
          <w:color w:val="111111"/>
          <w:sz w:val="28"/>
          <w:sz w:val="28"/>
          <w:szCs w:val="28"/>
          <w:rtl w:val="true"/>
          <w:lang w:bidi="fa-IR"/>
        </w:rPr>
        <w:t>بسمه تعالى، اگر قرارداد صحيحى بين مالك و زارع هست، بايد برطبق آن عمل كنند و اگر قرارداد معيّنى نيست، در صورتى كه بذر از زارع باشد، حاصل هم از او است، ولى اجرت المثل زمين را بايد به مالك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9509</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شامل قطعه زمينى است قديمى كه ارثاً چند نفر طبق يك سند قديمى مالك شده‌اند و حتى پايين آن دره و بالاى آن دره چند درخت خرماى قديمى موجود است؛ منتها به مرور زمان آن زمين موات شده تا اين‌كه پنج سال قبل همان چند نفر بالا كه طبق سند قديمى مالك بودند، زمين را با رضايت طرفين داده‌اند به چهار نفر ديگر تا درخت غرس نمايند، به اين نحو كه پس از اين‌كه درخت به ثمر رسيد بين مالك و غارس تقسيم شود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به غارسين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مالكين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درختى كه غارسين كاشته‌اند پنج قسمت خودشان را داده‌اند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مالكين گرفته‌اند و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به حد ثمر رسيده، غارسين اظهار مى‌دارند كه اين زمين رحمانى بوده و شما هيچ حقى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يك سند قديمى مالكين دارند و يك سند هم پنج سال قبل به عنوان حق الغرس با رضايت طرفين تنظيم شده و به </w:t>
      </w:r>
    </w:p>
    <w:p>
      <w:pPr>
        <w:pStyle w:val="BookText"/>
        <w:rPr/>
      </w:pPr>
      <w:r>
        <w:rPr>
          <w:rFonts w:ascii="IRNazanin" w:hAnsi="IRNazanin" w:eastAsia="IRNazanin"/>
          <w:color w:val="111111"/>
          <w:sz w:val="28"/>
          <w:sz w:val="28"/>
          <w:szCs w:val="28"/>
          <w:rtl w:val="true"/>
          <w:lang w:bidi="fa-IR"/>
        </w:rPr>
        <w:t>امضاى طرفين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مالكين زمين و غارسين مسأله چيست؟</w:t>
      </w:r>
    </w:p>
    <w:p>
      <w:pPr>
        <w:pStyle w:val="BookText"/>
        <w:rPr/>
      </w:pPr>
      <w:r>
        <w:rPr>
          <w:rFonts w:ascii="Amiri" w:hAnsi="Amiri" w:eastAsia="Amiri" w:cs="Amiri"/>
          <w:color w:val="111111"/>
          <w:sz w:val="28"/>
          <w:sz w:val="28"/>
          <w:szCs w:val="28"/>
          <w:rtl w:val="true"/>
          <w:lang w:bidi="ar-SA"/>
        </w:rPr>
        <w:t>بسمه تعالى، با فرض اين‌كه زمين بعد از ملكيت مالكين، موات شده و مالكين از آن اعراض نكرده‌اند، باقى بر ملك آن‌ها است و مغارسه باطل است و در فرض مسأله درختان از صاحب نهال آن‌ها است و در صورتى كه غارسين صاحب نهال باشند صاحب زمين اجرت المثل زمين خود را حق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9510</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رهبرى انقلاب، جناب مستطاب آيت الله العظمى امام خمينى، دامت بركاته، پس از سلام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تصديع، اين‌جانبان داراى يك قطعه زمين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بوده‌ايم كه از ارث پدرمان قيّم اين‌جانبان براى ما خريده است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زارع آن درگيرى داشتيم و براى تخليۀ آن سه مرتبه از اين‌جانبان كاركرد زراعتى گرفته و باز تصرف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سوم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گرفت و تخليه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محضر و طرفمان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تخليه چون خيابان صغير به وسيله شهردارى از جلو باغ عبور كرد، مقدارى از زمين داخل خيابان قرار گرفت و شهردارى اصفهان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اين‌جانبان حق مرغوبيت زمين گرفت كه هنوز منزل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شهردارى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مرافعه با زارع زمين، پنجاه هزار تومان مخارج وكيل در دادسراى اصفهان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تخليه، مردم بر اثر مرور ايام ديوار باغ را خراب كردند و كشاورزى زمين را از بين بردند و چندين مرتبه زمين را زراعت نموديم اما مردم رفت و آمد مى‌كردند و پايمال كردند و زمين را به صورت باير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 از چندين سال رفت و آمد با هزينه زياد كه هنوز مقروض </w:t>
      </w:r>
    </w:p>
    <w:p>
      <w:pPr>
        <w:pStyle w:val="BookText"/>
        <w:rPr/>
      </w:pPr>
      <w:r>
        <w:rPr>
          <w:rFonts w:ascii="IRNazanin" w:hAnsi="IRNazanin" w:eastAsia="IRNazanin"/>
          <w:color w:val="111111"/>
          <w:sz w:val="28"/>
          <w:sz w:val="28"/>
          <w:szCs w:val="28"/>
          <w:rtl w:val="true"/>
          <w:lang w:bidi="fa-IR"/>
        </w:rPr>
        <w:t>مى‌باشيم به واسطۀ سيمان باغ، زمين را به قطعات كوچك تفكيك نموديم زيرا دو نفر از ما برادران بى‌خانه هستيم و در نظر داشتيم جهت خود و فرزندان خانه تهيه نماييم، زيرا خودمان از طبقۀ مستضعف هستيم و داراى عائلۀ زياد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از طرف بنياد مسكن زمين را تصرف نموده‌اند و هرچه اعتراض مى‌كنيم به ما جواب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از آن جناب استفتا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خدا است تسليم هستيم و اگر حكم خدا نيست زمين را غصب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بفرماييد از ما رفع زحمت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زمين‌هاى موات بالعرض، باقى بر ملك مالك است؛ مگر در صورتى كه مالك از آن اعراض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9511</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جهان اسلام،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به عرض عالى مى‌رساند مستدعى است فتواى مبارك را در مورد زمينى كه از سال‌ها پيش مورد كشت بوده و طبق قاعدۀ كشاورزى اين منطقه، يك سال در ميان كاشته مى‌شود، آيا موات محسوب مى‌شود يا نه؟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تنها ترك كشت زمين زراعتى يك سال در ميان، موجب سلب مالكيت مالك شرعى نسبت به آن نمى‌شود و زمين ذكر شده موات محسوب نمى‌شود و تا مالك از آن اعراض نكرده، تصرف در آن بدون اجازۀ او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9512</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زمين‌هايى كه مالك معين داشته و قنات‌هاى آن‌ها خشك شده، بدون رضايت مالك آن، مى‌تواند كسى تصرف كند و در آن خانه بسازد؟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باقى بر ملك مالك است؛ مگر از آن اعراض كرده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9513</w:t>
      </w:r>
      <w:r>
        <w:rPr>
          <w:rFonts w:eastAsia="IRNazanin" w:cs="IRNazanin"/>
          <w:color w:val="111111"/>
          <w:sz w:val="28"/>
          <w:szCs w:val="28"/>
          <w:rtl w:val="true"/>
          <w:lang w:bidi="fa-IR"/>
        </w:rPr>
        <w:t>]</w:t>
      </w:r>
      <w:r>
        <w:rPr>
          <w:rFonts w:eastAsia="IRNazanin" w:cs="IRNazanin"/>
          <w:color w:val="111111"/>
          <w:sz w:val="28"/>
          <w:szCs w:val="28"/>
          <w:lang w:bidi="fa-IR"/>
        </w:rPr>
        <w:t>5287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امت،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زمين مواتى را احيا كرد و چند سال از آن استفاده كرد و سپس آن را ترك كرد، تا آن‌كه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عمرو همين زمين را احيا كرد و چند سال از آن استفاده كرد و او نيز آن را ترك كرد تا آن‌كه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زيد دوباره آن زمين را قبضه كرد و آن را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ورثۀ عمرو بر زيد اقامۀ دعوا كردند كه قبل از اين، ما اين زمين را آباد كرده بوديم و از آن استفاده مى‌كرديم؛ لذا مال ما است و شما بايد از آن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مى‌گويد هيچ‌گونه آثار احياى عمرو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احياى موات به قصد مالك‌شدن، اگر پس از احيا و بهره‌بردارى، آن را رها كند تا دوباره خراب شود، از ملك او خارج نمى‌شود، مگر آن‌كه از آن اعراض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ارث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به طور مصالحت شرعى، داد و بعداً برادران هند گفتند كه هند اصلاً خواهر ما نيست؛ لذا از پدر ما به او حقى و ارثى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همين برادران به هند گفتند كه تو حق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ارثى كه از پدر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خواست از اين موقعيت استفاده كند و آن‌ها را مُقر به خواهر بودن او بكند، لذا قبول كرد و به حسب ظاهر به طور هبۀ معوضه، آن مال را به آن‌ها داد، و در آن وقت پسر هند خاموش ماند، تا آن‌كه حق مادرش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اقامۀ دعوا كرد كه اين هبه‌اى كه مادرم به شما داده،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حكم آن چيست؟</w:t>
      </w:r>
    </w:p>
    <w:p>
      <w:pPr>
        <w:pStyle w:val="BookText"/>
        <w:rPr/>
      </w:pPr>
      <w:r>
        <w:rPr>
          <w:rFonts w:ascii="IRNazanin" w:hAnsi="IRNazanin" w:eastAsia="IRNazanin"/>
          <w:color w:val="111111"/>
          <w:sz w:val="28"/>
          <w:sz w:val="28"/>
          <w:szCs w:val="28"/>
          <w:rtl w:val="true"/>
          <w:lang w:bidi="fa-IR"/>
        </w:rPr>
        <w:t>بسمه تعالى، اگر مادر، مال مورد هبه را مالك بوده و به فرزند بخشيده و تحويل او داده، اختيار آن مال با فرزند است و تصرف مادر بدون اجازۀ فرزند، نافذ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يك كوه كه چراگاه است را به رضايت طرفين، چراگاه حيوانات قرار داده بودند و هر دو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بين اين دو گروه وجود دارد، اين است كه يك گروه در آن‌جا محل و مكان سكنا دارد و گروه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گروه اول كه جاى سكنا دارد مى‌گويد كه چراگاه مخصوص</w:t>
      </w:r>
      <w:bookmarkStart w:id="175" w:name="pg15266_163692"/>
    </w:p>
    <w:p>
      <w:pPr>
        <w:pStyle w:val="BookText"/>
        <w:rPr/>
      </w:pPr>
      <w:bookmarkEnd w:id="175"/>
      <w:r>
        <w:rPr>
          <w:rFonts w:ascii="IRNazanin" w:hAnsi="IRNazanin" w:eastAsia="IRNazanin"/>
          <w:color w:val="111111"/>
          <w:sz w:val="28"/>
          <w:sz w:val="28"/>
          <w:szCs w:val="28"/>
          <w:rtl w:val="true"/>
          <w:lang w:bidi="fa-IR"/>
        </w:rPr>
        <w:t>ما است؛ لذا از استفادۀ گروه دوم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حكمش چيست؟</w:t>
      </w:r>
    </w:p>
    <w:p>
      <w:pPr>
        <w:pStyle w:val="BookText"/>
        <w:rPr/>
      </w:pPr>
      <w:r>
        <w:rPr>
          <w:rFonts w:ascii="IRNazanin" w:hAnsi="IRNazanin" w:eastAsia="IRNazanin"/>
          <w:color w:val="111111"/>
          <w:sz w:val="28"/>
          <w:sz w:val="28"/>
          <w:szCs w:val="28"/>
          <w:rtl w:val="true"/>
          <w:lang w:bidi="fa-IR"/>
        </w:rPr>
        <w:t>بسمه تعالى، حريم هر قريه متعلق به همان قريه است، و استفادۀ ديگران منوط به اجازۀ تمام اهالى قريه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9514</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p>
    <w:p>
      <w:pPr>
        <w:pStyle w:val="BookText"/>
        <w:rPr/>
      </w:pPr>
      <w:r>
        <w:rPr>
          <w:rFonts w:ascii="IRNazanin" w:hAnsi="IRNazanin" w:eastAsia="IRNazanin"/>
          <w:color w:val="111111"/>
          <w:sz w:val="28"/>
          <w:sz w:val="28"/>
          <w:szCs w:val="28"/>
          <w:rtl w:val="true"/>
          <w:lang w:bidi="fa-IR"/>
        </w:rPr>
        <w:t xml:space="preserve">بسمه تعالى چهارم شوال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امام، مدّ ظله العالى، و متّع‌الله المسلمين بطول بقائه الشريف</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منابع طبيعى اراضى موقوفه و منابع املاك شخصى كه در زمان طاغوت به عنوان مال‌الاجاره و قشلاق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فرقى هست بين منابع طبيعى اراضى موقوفه و منابع طبيعى املاك شخصى هرگاه به عنوان اوليه يا به عنوان ثانوى دامداران خودشان بالطوع والرغبه كمك به لوازم حسينيه از قبيل تعمير و مرمّت‌كارى و تعزيه‌دارى و دادن به مبلّغين به نظر متولى بكنند؟</w:t>
      </w:r>
    </w:p>
    <w:p>
      <w:pPr>
        <w:pStyle w:val="BookText"/>
        <w:rPr/>
      </w:pPr>
      <w:r>
        <w:rPr>
          <w:rFonts w:ascii="Amiri" w:hAnsi="Amiri" w:eastAsia="Amiri" w:cs="Amiri"/>
          <w:color w:val="111111"/>
          <w:sz w:val="28"/>
          <w:sz w:val="28"/>
          <w:szCs w:val="28"/>
          <w:rtl w:val="true"/>
          <w:lang w:bidi="ar-SA"/>
        </w:rPr>
        <w:t>بسمه تعالى، منابع طبيعى كه از حريم ملك محسوب شود، تابع آن ملك است و فرقى بين حريم وقف و ملك شخصى نيست و استفاده از حريم وقف، بايد زير نظر متولى شرعى، و مراعات جهت وقف باشد و بدون رضايت متولى شرعى، جايز نيست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340607_2142443653"/>
      <w:bookmarkStart w:id="177" w:name="_Toc60"/>
      <w:bookmarkEnd w:id="176"/>
      <w:r>
        <w:rPr>
          <w:rtl w:val="true"/>
        </w:rPr>
        <w:t>حريم املاك و خانه‌ها</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9515</w:t>
      </w:r>
      <w:r>
        <w:rPr>
          <w:rFonts w:eastAsia="IRNazanin" w:cs="IRNazanin"/>
          <w:color w:val="111111"/>
          <w:sz w:val="28"/>
          <w:szCs w:val="28"/>
          <w:rtl w:val="true"/>
          <w:lang w:bidi="fa-IR"/>
        </w:rPr>
        <w:t xml:space="preserve">] </w:t>
      </w:r>
      <w:r>
        <w:rPr>
          <w:rFonts w:eastAsia="IRNazanin" w:cs="IRNazanin"/>
          <w:color w:val="111111"/>
          <w:sz w:val="28"/>
          <w:szCs w:val="28"/>
          <w:lang w:bidi="fa-IR"/>
        </w:rPr>
        <w:t>5289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نايب الامام، حضرت آيت الله العظمى امام خمينى، دامت بركاته، پس از عرض سلام و تحيت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اسلامى كاركنان بيمارستان شمارۀ دو غرب تهران به عرض مى‌رساند كه اين بيمارستان حدود يك هزار و چهار نفر پرسنل و هشتصد تخت جهت بيماران دارد؛ اما اين بيمارستان فاقد محل نماز مى‌باشد، در صورتى كه زمين باير در داخل </w:t>
      </w:r>
    </w:p>
    <w:p>
      <w:pPr>
        <w:pStyle w:val="BookText"/>
        <w:rPr/>
      </w:pPr>
      <w:r>
        <w:rPr>
          <w:rFonts w:ascii="IRNazanin" w:hAnsi="IRNazanin" w:eastAsia="IRNazanin"/>
          <w:color w:val="111111"/>
          <w:sz w:val="28"/>
          <w:sz w:val="28"/>
          <w:szCs w:val="28"/>
          <w:rtl w:val="true"/>
          <w:lang w:bidi="fa-IR"/>
        </w:rPr>
        <w:t>بيمارستان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اجازه بفرماييد،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زمين‌هاى باير را جهت احداث يك مسجد انتخاب نموده و ساختمان مسجدى آغاز شود تا براى انجام فريضه دينى محل طاهر و پاكيزه‌اى باشد كه پرسنل بيمارستان و بيماران در مواقع انجام فريضه به دعاگويى آن جناب مشغول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مرافق مريض‌خانه است، مربوط به متصديان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9516</w:t>
      </w:r>
      <w:r>
        <w:rPr>
          <w:rFonts w:eastAsia="IRNazanin" w:cs="IRNazanin"/>
          <w:color w:val="111111"/>
          <w:sz w:val="28"/>
          <w:szCs w:val="28"/>
          <w:rtl w:val="true"/>
          <w:lang w:bidi="fa-IR"/>
        </w:rPr>
        <w:t xml:space="preserve">] </w:t>
      </w:r>
      <w:r>
        <w:rPr>
          <w:rFonts w:eastAsia="IRNazanin" w:cs="IRNazanin"/>
          <w:color w:val="111111"/>
          <w:sz w:val="28"/>
          <w:szCs w:val="28"/>
          <w:lang w:bidi="fa-IR"/>
        </w:rPr>
        <w:t>5290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بزرگ انقلاب، امام خمينى، دام ظله العالى، پس از سلام؛ خواهان سلامتى وجود گران قَدرت، با كمال احترام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درخت‌كارى در زمين با زمين ديگر چقدر بايد باشد تا به زمين يكديگر ضرر نرسانند؟</w:t>
      </w:r>
    </w:p>
    <w:p>
      <w:pPr>
        <w:pStyle w:val="BookText"/>
        <w:rPr/>
      </w:pPr>
      <w:r>
        <w:rPr>
          <w:rFonts w:ascii="Amiri" w:hAnsi="Amiri" w:eastAsia="Amiri" w:cs="Amiri"/>
          <w:color w:val="111111"/>
          <w:sz w:val="28"/>
          <w:sz w:val="28"/>
          <w:szCs w:val="28"/>
          <w:rtl w:val="true"/>
          <w:lang w:bidi="ar-SA"/>
        </w:rPr>
        <w:t>بسمه تعالى، حد معينى ندارد و تشخيص آن با عرف و اهل خبره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9517</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خانه از چهار طرف به قانون شرعى چقدر است؟ مستدعى است دستور شرع مطهّر را به خط مبارك مرقوم فرماييد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خانه اگر متصل به ملك ديگرى يا به مرافق عمومى باشد، حريم ندارد و اگر متصل به موات اصلى باشد به مقدارى كه در رفت و آمد به ملك و رفع احتياجات ملك مورد حاجت است جزء حريم خانه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9518</w:t>
      </w:r>
      <w:r>
        <w:rPr>
          <w:rFonts w:eastAsia="IRNazanin" w:cs="IRNazanin"/>
          <w:color w:val="111111"/>
          <w:sz w:val="28"/>
          <w:szCs w:val="28"/>
          <w:rtl w:val="true"/>
          <w:lang w:bidi="fa-IR"/>
        </w:rPr>
        <w:t xml:space="preserve">] </w:t>
      </w:r>
      <w:r>
        <w:rPr>
          <w:rFonts w:eastAsia="IRNazanin" w:cs="IRNazanin"/>
          <w:color w:val="111111"/>
          <w:sz w:val="28"/>
          <w:szCs w:val="28"/>
          <w:lang w:bidi="fa-IR"/>
        </w:rPr>
        <w:t>5291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رهبر كبير انقلاب اسلامى و مرجع عظيم الشأن، حضرت آيت الله العظمى، امام خمينى، مدّ ظله العالى، السلام عليكم ورحمة الله </w:t>
      </w:r>
      <w:bookmarkStart w:id="178" w:name="pg15266_163694"/>
    </w:p>
    <w:p>
      <w:pPr>
        <w:pStyle w:val="BookText"/>
        <w:rPr/>
      </w:pPr>
      <w:bookmarkEnd w:id="178"/>
      <w:r>
        <w:rPr>
          <w:rFonts w:ascii="IRNazanin" w:hAnsi="IRNazanin" w:eastAsia="IRNazanin"/>
          <w:color w:val="111111"/>
          <w:sz w:val="28"/>
          <w:sz w:val="28"/>
          <w:szCs w:val="28"/>
          <w:rtl w:val="true"/>
          <w:lang w:bidi="fa-IR"/>
        </w:rPr>
        <w:t>مسأله زير براى اين‌جانب و شايد تعدادى ديگر پيش آمده است كه نظر جناب‌عالى را در صورت امكان در اين مورد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شهرك‌ها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ضوابط ساختمانى آن مربوط به زمان طاغوت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ديوار اطراف خانه، محدوديت ارتفاع و نوع ديوار به ترتيبى است كه از خيابان‌هاى اطراف و يا خانه‌هاى مجاور، داخل خانه و حتى اتاق‌ها، قابل رؤيت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حداكثر ديوار را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 از يك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اين ديوار، نردۀ مشبك كه در واقع حجابى نيست، بايستى ساخته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ضوابط، آيا زندگى در اين خانه‌ها، از نظر شرعى مجاز است و يا شهردارى بايد اين ضوابط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مغاير با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نظرتان را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تصرف در خانه‌هاى مزبور، با مراعات موازين شرعيه،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9519</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از درون خانه‌اى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خانۀ دوم مى‌تواند جلوگيرى كند؟</w:t>
      </w:r>
    </w:p>
    <w:p>
      <w:pPr>
        <w:pStyle w:val="BookText"/>
        <w:rPr/>
      </w:pPr>
      <w:r>
        <w:rPr>
          <w:rFonts w:ascii="IRNazanin" w:hAnsi="IRNazanin" w:eastAsia="IRNazanin"/>
          <w:color w:val="111111"/>
          <w:sz w:val="28"/>
          <w:sz w:val="28"/>
          <w:szCs w:val="28"/>
          <w:rtl w:val="true"/>
          <w:lang w:bidi="fa-IR"/>
        </w:rPr>
        <w:t>بسمه تعالى، با فرض اين‌كه حق آب‌رو براى اوّلى ثابت است، دومى حق جلوگيرى ندارد</w:t>
      </w:r>
      <w:r>
        <w:rPr>
          <w:rFonts w:eastAsia="IRNazanin" w:cs="IRNazanin"/>
          <w:color w:val="111111"/>
          <w:sz w:val="28"/>
          <w:szCs w:val="28"/>
          <w:rtl w:val="true"/>
          <w:lang w:bidi="fa-IR"/>
        </w:rPr>
        <w:t>.</w:t>
      </w:r>
    </w:p>
    <w:p>
      <w:pPr>
        <w:pStyle w:val="Heading4"/>
        <w:numPr>
          <w:ilvl w:val="3"/>
          <w:numId w:val="1"/>
        </w:numPr>
        <w:rPr/>
      </w:pPr>
      <w:bookmarkStart w:id="179" w:name="__RefHeading___Toc4340609_2142443653"/>
      <w:bookmarkStart w:id="180" w:name="_Toc61"/>
      <w:bookmarkEnd w:id="179"/>
      <w:r>
        <w:rPr>
          <w:rtl w:val="true"/>
        </w:rPr>
        <w:t>حريم قنات</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9520</w:t>
      </w:r>
      <w:r>
        <w:rPr>
          <w:rFonts w:eastAsia="IRNazanin" w:cs="IRNazanin"/>
          <w:color w:val="111111"/>
          <w:sz w:val="28"/>
          <w:szCs w:val="28"/>
          <w:rtl w:val="true"/>
          <w:lang w:bidi="fa-IR"/>
        </w:rPr>
        <w:t xml:space="preserve">]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الشريف</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مسأله شرعى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هشتاد سال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باغ چشمه‌اى بود كه آبش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از آن چشمه، قناتى احداث كرد كه آب زيادى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بالاى چشمه يك طرفش مال عدۀ ديگر است و يك طرف ديگر آن راه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كه مال عده‌اى،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بعد آمدند در بيست مترى همان قنات، قنات ديگرى كندند و در عرض يك ساعت قنات دومى، اولى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به همين مسأله در زمان طاغوت رسيدگى نشده است كه پنج سال است از وقت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مسأله را بفرماييد كه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وجود آن رهبر عالى‌قدر را از بلايا مصون و محفوظ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قنات دوم مضر به قنات اول بوده، حق احداث قنات دوم را نداشته‌اند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9521</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انقلاب اسلامى ايران امام خمينى دام ظله، احتراماً به شرف عرض مى‌رساند مسائل ذيل مورد ابتلا و احتياج است بذل عنايت فرموده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قناتى است واقع در گرمه جاجرم وقف بر اولاد، تقريباً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بر اثر عدم توجه و عدم توافق موقوف عليهم به عمران و لايروبى از جريان افتاده و قنات مذكور مخروبه گرديده و چهار سال قبل مجدداً موقوف عليهم موتور آبى در مسير آب قنات مذكور نصب نموده و مقدارى استفاده نموده ولى باز هم بر اثر عدم توافق موقوف عليهم موتور هم تعطيل گرديد بلكه موتور آب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طرف شهردارى محل بين دو رشته قنات چاهى تقريباً نيمه عميق حفر نموده براى اين‌كه آب بيشتر تهيه شود كارهايى را انجام داده‌اند آيا استفاده از آب چاه شهردارى با شرايط مذكور شرعاً جايز مى‌باشد يا خير؟ مستدعى است حكم الله را بيان فرماييد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چاه، آب قنات را جذب نكند تصرف در آب آن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9522</w:t>
      </w:r>
      <w:r>
        <w:rPr>
          <w:rFonts w:eastAsia="IRNazanin" w:cs="IRNazanin"/>
          <w:color w:val="111111"/>
          <w:sz w:val="28"/>
          <w:szCs w:val="28"/>
          <w:rtl w:val="true"/>
          <w:lang w:bidi="fa-IR"/>
        </w:rPr>
        <w:t>]</w:t>
      </w:r>
      <w:r>
        <w:rPr>
          <w:rFonts w:eastAsia="IRNazanin" w:cs="IRNazanin"/>
          <w:color w:val="111111"/>
          <w:sz w:val="28"/>
          <w:szCs w:val="28"/>
          <w:lang w:bidi="fa-IR"/>
        </w:rPr>
        <w:t>5294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چاهى در محدوده و حريم چند رشته قنات جاريۀ مورد بهره‌بردارى بدون رعايت قوانين اسلامى و شكايات متعدده حفر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كارشناسان رسمى بر حسب شكايت مالكين از محل بازديد و استفاده از چاه فوق را موجب نقصان، و بلكه خشكيدن آب قنات‌هاى مجاور دانسته، دستور عدم بهره‌بردارى از چاه را صادر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رضايت مالكين قنات مجاور، از چاه استفاده شود آب چاه از نظر شرعى چه صورتى دارد؟ آيا استفاده از آب چنين چاهى جهت آشاميدن و غسل و وضو و ساير تصرفات جايز مى‌باشد؟</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محرز است كه چاه در حريم قنات متعلقِ حق صاحب قنات حفر شده، تصرف در آب چاه بايد با رضايت مالك قنات باشد و بدون رضايت او وضو و غسل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9523</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عرض سلام، سلامتى وجود مبارك را از خداوند بزرگ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محترماً، معروض مى‌داريم كه در روستاى ويريج، قناتى براى عموم مردم روستا است، كه سابقۀ بسيار قديمى دارد و مورد استفادۀ كشاورزى قرار مى‌گيرد و مردم هم از آن براى آشاميدن و شست و شو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عده‌اى از مردم، اقدام به زدن چاه آب نمودند، تا به خانه‌هاى خود لوله‌كشى كنند و اين قنات دو رشته مى‌شود، يعنى دو كوره دارد و اين چاه ميان دو كوره قرار گرفته كه با يكى صد و نود متر، و با رشتۀ ديگرى دويست و بيست متر فاصله دارد و به آب قنات ضرر خواهد زد و مالكين </w:t>
      </w:r>
    </w:p>
    <w:p>
      <w:pPr>
        <w:pStyle w:val="BookText"/>
        <w:rPr/>
      </w:pPr>
      <w:r>
        <w:rPr>
          <w:rFonts w:ascii="IRNazanin" w:hAnsi="IRNazanin" w:eastAsia="IRNazanin"/>
          <w:color w:val="111111"/>
          <w:sz w:val="28"/>
          <w:sz w:val="28"/>
          <w:szCs w:val="28"/>
          <w:rtl w:val="true"/>
          <w:lang w:bidi="fa-IR"/>
        </w:rPr>
        <w:t>قنات اكثراً رضايت ندارند و موجب اختلاف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حكم شرعى را در اين مورد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حفر چاه موجب جذب آب قنات مى‌شود، جايز نيست و رسيدگى موكول به مسئولين مربوطه در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9524</w:t>
      </w:r>
      <w:r>
        <w:rPr>
          <w:rFonts w:eastAsia="IRNazanin" w:cs="IRNazanin"/>
          <w:color w:val="111111"/>
          <w:sz w:val="28"/>
          <w:szCs w:val="28"/>
          <w:rtl w:val="true"/>
          <w:lang w:bidi="fa-IR"/>
        </w:rPr>
        <w:t xml:space="preserve">]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w:t>
      </w:r>
    </w:p>
    <w:p>
      <w:pPr>
        <w:pStyle w:val="BookText"/>
        <w:rPr/>
      </w:pPr>
      <w:r>
        <w:rPr>
          <w:rFonts w:ascii="IRNazanin" w:hAnsi="IRNazanin" w:eastAsia="IRNazanin"/>
          <w:color w:val="111111"/>
          <w:sz w:val="28"/>
          <w:sz w:val="28"/>
          <w:szCs w:val="28"/>
          <w:rtl w:val="true"/>
          <w:lang w:bidi="fa-IR"/>
        </w:rPr>
        <w:t>آيا جايز است حفر چاه در ملك شخصى كه فاصله‌اش با قنات ديگران از پانصد متر كمتر باشد و چنانچه زمين سنگى با خاكى فرق مى‌كند،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چاه، آب قنات را جذب مى‌كند، جايز نيست و در غير اين‌صورت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9525</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متّع الله المسلمين بطول بقائه الشريف، به عرض اقدس عالى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قصبۀ عقرانى يزد، قناتى است هفتصد ساله كه افراد متفرقه در كنار اين قنات چاه‌هاى برقى و غير برقى حفر نموده و در نتيجه به قنات ضرر وارد آورده‌اند كه در حال خشك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 يا خير؟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چاه موجب نقص آب قنات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آب قنات را بعد از وارد شدن در قنات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آن چاه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آب قبل از رسيدن به قنات، در چاه جمع شود و چاه مانع از رسيدن آب به قنات گردد؛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با اهل خبره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9526</w:t>
      </w:r>
      <w:r>
        <w:rPr>
          <w:rFonts w:eastAsia="IRNazanin" w:cs="IRNazanin"/>
          <w:color w:val="111111"/>
          <w:sz w:val="28"/>
          <w:szCs w:val="28"/>
          <w:rtl w:val="true"/>
          <w:lang w:bidi="fa-IR"/>
        </w:rPr>
        <w:t>]</w:t>
      </w:r>
      <w:r>
        <w:rPr>
          <w:rFonts w:eastAsia="IRNazanin" w:cs="IRNazanin"/>
          <w:color w:val="111111"/>
          <w:sz w:val="28"/>
          <w:szCs w:val="28"/>
          <w:lang w:bidi="fa-IR"/>
        </w:rPr>
        <w:t>5298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آيت الله العظمى امام خمينى، دام بقائه الشريف</w:t>
      </w:r>
    </w:p>
    <w:p>
      <w:pPr>
        <w:pStyle w:val="BookText"/>
        <w:rPr/>
      </w:pPr>
      <w:r>
        <w:rPr>
          <w:rFonts w:ascii="IRNazanin" w:hAnsi="IRNazanin" w:eastAsia="IRNazanin"/>
          <w:color w:val="111111"/>
          <w:sz w:val="28"/>
          <w:sz w:val="28"/>
          <w:szCs w:val="28"/>
          <w:rtl w:val="true"/>
          <w:lang w:bidi="fa-IR"/>
        </w:rPr>
        <w:t>در قريۀ باريكرسف كاشان، در حريم قنات قديمى‌اى كه سابقۀ هزار ساله دارد، قنات جديد احداث مى‌نمايند كه آب قنات قديمى را خشك كرده؛ آيا شرعاً حق چنين كارى را دارند؟</w:t>
      </w:r>
    </w:p>
    <w:p>
      <w:pPr>
        <w:pStyle w:val="BookText"/>
        <w:rPr/>
      </w:pPr>
      <w:r>
        <w:rPr>
          <w:rFonts w:ascii="IRNazanin" w:hAnsi="IRNazanin" w:eastAsia="IRNazanin"/>
          <w:color w:val="111111"/>
          <w:sz w:val="28"/>
          <w:sz w:val="28"/>
          <w:szCs w:val="28"/>
          <w:rtl w:val="true"/>
          <w:lang w:bidi="fa-IR"/>
        </w:rPr>
        <w:t>كف قنات جديد حدود يك متر از كف قنات قديمى 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حفر قنات جديد قنات قديمى خشك شده و به اشجار و كشت اشخاص خسارت وارد آمده و به واسطۀ بى‌آبى، ميوه به درخت‌ها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اين خسارات را چه شخصى بايد بكند؟ أفتونى آجركم الله</w:t>
      </w:r>
    </w:p>
    <w:p>
      <w:pPr>
        <w:pStyle w:val="BookText"/>
        <w:rPr/>
      </w:pPr>
      <w:r>
        <w:rPr>
          <w:rFonts w:ascii="IRNazanin" w:hAnsi="IRNazanin" w:eastAsia="IRNazanin"/>
          <w:color w:val="111111"/>
          <w:sz w:val="28"/>
          <w:sz w:val="28"/>
          <w:szCs w:val="28"/>
          <w:rtl w:val="true"/>
          <w:lang w:bidi="fa-IR"/>
        </w:rPr>
        <w:t>بسمه تعالى، اگر قنات جديد آب موجود در قنات قديم را به خود جذب كرده و موجب خشكى آن شده؛ حفر كنندۀ قنات جديد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9527</w:t>
      </w:r>
      <w:r>
        <w:rPr>
          <w:rFonts w:eastAsia="IRNazanin" w:cs="IRNazanin"/>
          <w:color w:val="111111"/>
          <w:sz w:val="28"/>
          <w:szCs w:val="28"/>
          <w:rtl w:val="true"/>
          <w:lang w:bidi="fa-IR"/>
        </w:rPr>
        <w:t xml:space="preserve">] </w:t>
      </w:r>
      <w:r>
        <w:rPr>
          <w:rFonts w:eastAsia="IRNazanin" w:cs="IRNazanin"/>
          <w:color w:val="111111"/>
          <w:sz w:val="28"/>
          <w:szCs w:val="28"/>
          <w:lang w:bidi="fa-IR"/>
        </w:rPr>
        <w:t>5299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امت روحى فداك و متّع الله المسلمين بطول بقائه الشريف</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عرض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ده بلچگان جاسب سال‌هاى گذشته كه رژيم ويرانگر و متكبر شاهنشاهى به كشور مسلط بود در طرح لوله كشى و آبرسانى چاه آب مخصوص لوله‌كشى قريه مجاور به نام ده وشكان در مسير و محدوده نزديك قنات ده بلچگان كه قسمت اعظم زمين‌هاى زراعتى قريه را مشروب مى‌نمايد حفر چاه گرديده در آن زمان مكرر به ادارات دولتى مراجعه و تقاضاى دادرسى كرديم و امروز هم كه فرمان مبارك امام به رسيدگى به امر مستضعفين شرف صدور يافته مكرر به ادارات مراجعه كرده‌ايم ولى كسى به داد ما نرسيده كارشناس و مأمور جهاد سازندگى از محل حفر چاه بررسى و نظريه خود را مرقوم داشته كه يك برگ فتوكپى آن نظريه براى </w:t>
      </w:r>
    </w:p>
    <w:p>
      <w:pPr>
        <w:pStyle w:val="BookText"/>
        <w:rPr/>
      </w:pPr>
      <w:r>
        <w:rPr>
          <w:rFonts w:ascii="IRNazanin" w:hAnsi="IRNazanin" w:eastAsia="IRNazanin"/>
          <w:color w:val="111111"/>
          <w:sz w:val="28"/>
          <w:sz w:val="28"/>
          <w:szCs w:val="28"/>
          <w:rtl w:val="true"/>
          <w:lang w:bidi="fa-IR"/>
        </w:rPr>
        <w:t>اطلاع تقديم حضور مى‌گردد، اينك با استفاده از چاه مزبور عده‌اى زارع از كار زراعت بى‌بهره مى‌مانند آيا براى اهالى قريه مجاور مجاز و مشروع است از اين آب استفاده كنند يا خير؟ آنچه حكم الله است در اين مسأله شرعيه مرقوم فرماييد امر، امر 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ascii="IRNazanin" w:hAnsi="IRNazanin" w:eastAsia="IRNazanin"/>
          <w:color w:val="111111"/>
          <w:sz w:val="28"/>
          <w:sz w:val="28"/>
          <w:szCs w:val="28"/>
          <w:rtl w:val="true"/>
          <w:lang w:bidi="fa-IR"/>
        </w:rPr>
        <w:t>بسمه تعالى، اگر محرز شود كه چاه، آب وارد شده در قنات را جذب كرده، تصرف در آن بدون رضايت صاحبان قنات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9528</w:t>
      </w:r>
      <w:r>
        <w:rPr>
          <w:rFonts w:eastAsia="IRNazanin" w:cs="IRNazanin"/>
          <w:color w:val="111111"/>
          <w:sz w:val="28"/>
          <w:szCs w:val="28"/>
          <w:rtl w:val="true"/>
          <w:lang w:bidi="fa-IR"/>
        </w:rPr>
        <w:t xml:space="preserve">] </w:t>
      </w:r>
      <w:r>
        <w:rPr>
          <w:rFonts w:eastAsia="IRNazanin" w:cs="IRNazanin"/>
          <w:color w:val="111111"/>
          <w:sz w:val="28"/>
          <w:szCs w:val="28"/>
          <w:lang w:bidi="fa-IR"/>
        </w:rPr>
        <w:t>5300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مجاهد كبير و رهبر انقلاب و بنيان‌گذار جمهورى اسلامى ايران و اميد مستضعفان جهان، امام خمينى، مدّ ظله العالى</w:t>
      </w:r>
    </w:p>
    <w:p>
      <w:pPr>
        <w:pStyle w:val="BookText"/>
        <w:rPr/>
      </w:pPr>
      <w:r>
        <w:rPr>
          <w:rFonts w:ascii="IRNazanin" w:hAnsi="IRNazanin" w:eastAsia="IRNazanin"/>
          <w:color w:val="111111"/>
          <w:sz w:val="28"/>
          <w:sz w:val="28"/>
          <w:szCs w:val="28"/>
          <w:rtl w:val="true"/>
          <w:lang w:bidi="fa-IR"/>
        </w:rPr>
        <w:t>بيان فرمايند اين مسأله شرعيه را كه قنات مسدود و مخروبۀ قديمى را صاحب اوليۀ آن، به شخص يا اشخاصى فروخته، كه بر اثر طول مدت زمان و مخروبه بودن قنات، اراضى آن به صورت باير درآمده است و اشخاصى همان اراضى را متصرف شده و قسمتى را بندسار نموده و قسمتى به صورت ديم‌زار، و يا باير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خريداران قنات مشغول كارشده و پس از چند سال تلاش و كوشش زياد، قنات را تنقيه و آب آن را جارى كرده‌اند؟ اكنون متصرفين اراضى حاضر به تحويل اراضى تابعۀ قنات نمى‌شوند و آب به هدر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مالكين و متصرفين قنات حقّ دارند اراضى تابعۀ قنات را بلاعوض تصاحب و از آب جارى قنات مشروب سازند و يا بايد در قبال زمين، وجهى به متصرفين آن پرداخت شود؟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امور مزبوره، موكول به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9529</w:t>
      </w:r>
      <w:r>
        <w:rPr>
          <w:rFonts w:eastAsia="IRNazanin" w:cs="IRNazanin"/>
          <w:color w:val="111111"/>
          <w:sz w:val="28"/>
          <w:szCs w:val="28"/>
          <w:rtl w:val="true"/>
          <w:lang w:bidi="fa-IR"/>
        </w:rPr>
        <w:t>]</w:t>
      </w:r>
      <w:r>
        <w:rPr>
          <w:rFonts w:eastAsia="IRNazanin" w:cs="IRNazanin"/>
          <w:color w:val="111111"/>
          <w:sz w:val="28"/>
          <w:szCs w:val="28"/>
          <w:lang w:bidi="fa-IR"/>
        </w:rPr>
        <w:t>5301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امت حضرت آيت الله العظمى امام خمينى، ادام الله ظله، پس از ابلاغ سلام و دعا به جان امام عزيزمان، تقاضا داريم حكم شرعى مسأله زير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روستاى ويريج قناتى است كه از زمان‌هاى قديم مورد استفاده كشاورزى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قنات دو رشته دارد، يعنى دو كوره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اقدام به زدن چاه در بين دو رشته قنات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با يك كوره صد و هفتاد و دو متر فاصله دارد و با رشته و كورۀ ديگر دويست و سى 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مالكين قنات اكثراً از زدن چاه ناراضى هستند و موجب اختلاف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ذيل ورقه حكم شرعى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ضرر به قنات مى‌زند بايد با رضايت صاحبان قنات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9530</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مرجع تقليد و بنيان‌گذار جمهورى اسلامى</w:t>
      </w:r>
    </w:p>
    <w:p>
      <w:pPr>
        <w:pStyle w:val="BookText"/>
        <w:rPr/>
      </w:pPr>
      <w:r>
        <w:rPr>
          <w:rFonts w:ascii="IRNazanin" w:hAnsi="IRNazanin" w:eastAsia="IRNazanin"/>
          <w:color w:val="111111"/>
          <w:sz w:val="28"/>
          <w:sz w:val="28"/>
          <w:szCs w:val="28"/>
          <w:rtl w:val="true"/>
          <w:lang w:bidi="fa-IR"/>
        </w:rPr>
        <w:t>كندن چاه عميق در حريم و سفره آب‌ده قنات كه منجر به كم آبى قنات و يا خشك شدن قنات گردد از نظر شرع مطهر اسلام جايز است يا خير؟</w:t>
      </w:r>
    </w:p>
    <w:p>
      <w:pPr>
        <w:pStyle w:val="BookText"/>
        <w:rPr/>
      </w:pPr>
      <w:r>
        <w:rPr>
          <w:rFonts w:ascii="IRNazanin" w:hAnsi="IRNazanin" w:eastAsia="IRNazanin"/>
          <w:color w:val="111111"/>
          <w:sz w:val="28"/>
          <w:sz w:val="28"/>
          <w:szCs w:val="28"/>
          <w:rtl w:val="true"/>
          <w:lang w:bidi="fa-IR"/>
        </w:rPr>
        <w:t>تقاضا دارد نظريه شرعى خود را در اين مورد اعلام داريد تا در مقامات اجرايى مورد استفاده قرار بگيرد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چاه در مكانى قرار گرفته كه آب موجود در قنات را به خود جذب مى‌نمايد و يا آن‌كه در زمين موات در حريم قنات حفر شده، صاحب چاه ضامن خسارت واردۀ بر قنات است و حفر چنين چاهى جايز نبوده است، وگرنه چيزى بر صاحب چاه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9531</w:t>
      </w:r>
      <w:r>
        <w:rPr>
          <w:rFonts w:eastAsia="IRNazanin" w:cs="IRNazanin"/>
          <w:color w:val="111111"/>
          <w:sz w:val="28"/>
          <w:szCs w:val="28"/>
          <w:rtl w:val="true"/>
          <w:lang w:bidi="fa-IR"/>
        </w:rPr>
        <w:t>]</w:t>
      </w:r>
      <w:r>
        <w:rPr>
          <w:rFonts w:eastAsia="IRNazanin" w:cs="IRNazanin"/>
          <w:color w:val="111111"/>
          <w:sz w:val="28"/>
          <w:szCs w:val="28"/>
          <w:lang w:bidi="fa-IR"/>
        </w:rPr>
        <w:t>5303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يگانه زعيم عالى‌قدر، وارث سيد المرسلين نايب بقية الله الاعظم، آيت الله العظمى امام خمينى مدّ ظله العالى على رؤوس المسلمين، نظر مبارك در اين مسأله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سه سال قبل در ملك شخصى خود حفر چاه سه رنجى نموده كه مزرعه خود را مشروب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عده‌اى از ده ديگر كه هم ملك به اين مزرعه مى‌باشند آمده‌اند ممانعت مى‌نمايند كه اين حفر چاه براى اين ده ضرر دارد با اين‌كه فاصله زياد است و مكان حفر چاه از مورد ادعاى آن مردم بلندتر است، به هيچ عنوان به آنان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مى‌شود پاسخ مسأله فوق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تشخيص مضر بودن و مضر نبودن چاه با اهل خبره است و در صورتى كه مضر نباشد كسى حقّ جلوگيرى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9532</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و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تقديم عرض ارادت و مسئلت طول عمر آن وجود مبارك از درگاه ايزد منّان، مستدعى است به سؤال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است قديمى كه بالغ بر سيصد سال است در زمينى هموار و محل زراعت وجود دارد كه مورد استفادۀ چندين خانوار و كشاورز بوده و هست؛ اگر فردى بخواهد در حريم اين مكان، چاهى حفر نمايد، چه اندازه بايد فاصله داشته باشد؟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مقدار خاصى در آن نيست؛ لكن بايد چاه دوم مضر به چاه اول نباشد</w:t>
      </w:r>
      <w:r>
        <w:rPr>
          <w:rFonts w:eastAsia="IRNazanin" w:cs="IRNazanin"/>
          <w:color w:val="111111"/>
          <w:sz w:val="28"/>
          <w:szCs w:val="28"/>
          <w:rtl w:val="true"/>
          <w:lang w:bidi="fa-IR"/>
        </w:rPr>
        <w:t xml:space="preserve">. </w:t>
      </w:r>
      <w:bookmarkStart w:id="181" w:name="pg15266_16370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9533</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بالاى همين قنات مى‌تواند شخص خاصى ايجاد ساختمان نموده كه قهراً قنات از وسط ساختمان گذر خواهد كرد يا خير؟</w:t>
      </w:r>
    </w:p>
    <w:p>
      <w:pPr>
        <w:pStyle w:val="BookText"/>
        <w:rPr/>
      </w:pPr>
      <w:r>
        <w:rPr>
          <w:rFonts w:ascii="Amiri" w:hAnsi="Amiri" w:eastAsia="Amiri" w:cs="Amiri"/>
          <w:color w:val="111111"/>
          <w:sz w:val="28"/>
          <w:sz w:val="28"/>
          <w:szCs w:val="28"/>
          <w:rtl w:val="true"/>
          <w:lang w:bidi="ar-SA"/>
        </w:rPr>
        <w:t>بسمه تعالى، ايجاد ساختمان در حريم قنات جايز نيست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340611_2142443653"/>
      <w:bookmarkStart w:id="183" w:name="_Toc62"/>
      <w:bookmarkEnd w:id="182"/>
      <w:r>
        <w:rPr>
          <w:rtl w:val="true"/>
        </w:rPr>
        <w:t>حريم نهر و رودخانه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9534</w:t>
      </w:r>
      <w:r>
        <w:rPr>
          <w:rFonts w:eastAsia="IRNazanin" w:cs="IRNazanin"/>
          <w:color w:val="111111"/>
          <w:sz w:val="28"/>
          <w:szCs w:val="28"/>
          <w:rtl w:val="true"/>
          <w:lang w:bidi="fa-IR"/>
        </w:rPr>
        <w:t xml:space="preserve">]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حريم رودخانه كه از اراضى موات باشد اگر كسى احيا كند مالك مى‌شود يا خير؟</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براى رودخانه حريم ثابت نيست و در صورتى كه احيا مانع استفاده از رودخانه نباشد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9535</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نهرهاى عمومى كه از وسط املاك و خانه‌هاى اشخاص در داخل شهرها عبور مى‌كند آيا حريم دارد؟ اگر حريم دارد چقدر است؟</w:t>
      </w:r>
    </w:p>
    <w:p>
      <w:pPr>
        <w:pStyle w:val="BookText"/>
        <w:rPr/>
      </w:pPr>
      <w:r>
        <w:rPr>
          <w:rFonts w:ascii="IRNazanin" w:hAnsi="IRNazanin" w:eastAsia="IRNazanin"/>
          <w:color w:val="111111"/>
          <w:sz w:val="28"/>
          <w:sz w:val="28"/>
          <w:szCs w:val="28"/>
          <w:rtl w:val="true"/>
          <w:lang w:bidi="fa-IR"/>
        </w:rPr>
        <w:t>بسمه تعالى، اگر نهر از اول در وسط املاك احداث شده حريم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9536</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متروكه شدن نهرهاى مذكور و اعراض همۀ صاحبان اصل مجرى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چه كسى است؟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ثبوت اعراض صاحبان نهر، اگر بستر نهر از مرافق و حريم محله نباشد ديگران مى‌توانند آن را حيازت نمايند</w:t>
      </w:r>
      <w:r>
        <w:rPr>
          <w:rFonts w:eastAsia="IRNazanin" w:cs="IRNazanin"/>
          <w:color w:val="111111"/>
          <w:sz w:val="28"/>
          <w:szCs w:val="28"/>
          <w:rtl w:val="true"/>
          <w:lang w:bidi="fa-IR"/>
        </w:rPr>
        <w:t xml:space="preserve">. </w:t>
      </w:r>
      <w:bookmarkStart w:id="184" w:name="pg15266_163703"/>
    </w:p>
    <w:p>
      <w:pPr>
        <w:pStyle w:val="Heading4"/>
        <w:numPr>
          <w:ilvl w:val="3"/>
          <w:numId w:val="1"/>
        </w:numPr>
        <w:rPr/>
      </w:pPr>
      <w:bookmarkStart w:id="185" w:name="__RefHeading___Toc4340613_2142443653"/>
      <w:bookmarkStart w:id="186" w:name="_Toc63"/>
      <w:bookmarkEnd w:id="184"/>
      <w:bookmarkEnd w:id="185"/>
      <w:r>
        <w:rPr>
          <w:rtl w:val="true"/>
        </w:rPr>
        <w:t>حريم قريه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9537</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قديم الايّام قراء موقوفه اكثراً داراى اراضى زير كشت، بائر، چراگاه، مرتع، تپه و كوه بوده‌اند كه شش دانگ به ثبت مى‌رسيده و از اراضى چراگاه و مرتع به طور طبيعى بهره‌بردارى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اراضى مورد تعليف و مراتع مجاور اراضى زير كشت، جزء موقوفه محسوب مى‌شود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قبيل اراضى كه داراى بوته‌هاى گياه بيابانى است و جهت تعليف همگان استفاده و بهره‌دهى دارد، جزء اراضى موات است يا نه؟</w:t>
      </w:r>
    </w:p>
    <w:p>
      <w:pPr>
        <w:pStyle w:val="BookText"/>
        <w:rPr/>
      </w:pPr>
      <w:r>
        <w:rPr>
          <w:rFonts w:ascii="IRNazanin" w:hAnsi="IRNazanin" w:eastAsia="IRNazanin"/>
          <w:color w:val="111111"/>
          <w:sz w:val="28"/>
          <w:sz w:val="28"/>
          <w:szCs w:val="28"/>
          <w:rtl w:val="true"/>
          <w:lang w:bidi="fa-IR"/>
        </w:rPr>
        <w:t>بسمه تعالى، اراضى مذكور تابع اراضى موقوفه است هر چند كه موات است، و احياى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زمين‌هاى ديمى كه در حريم روستاها است و مردم مشتركاً از آن استفاده مى‌نمايند و ملك كسى نيست، آيا در صورت اعراض از وطن يا عدم استفادۀ ممتد، آن حق از بين مى‌رود يا باقى است؟</w:t>
      </w:r>
    </w:p>
    <w:p>
      <w:pPr>
        <w:pStyle w:val="BookText"/>
        <w:rPr/>
      </w:pPr>
      <w:r>
        <w:rPr>
          <w:rFonts w:ascii="Amiri" w:hAnsi="Amiri" w:eastAsia="Amiri" w:cs="Amiri"/>
          <w:color w:val="111111"/>
          <w:sz w:val="28"/>
          <w:sz w:val="28"/>
          <w:szCs w:val="28"/>
          <w:rtl w:val="true"/>
          <w:lang w:bidi="ar-SA"/>
        </w:rPr>
        <w:t>بسمه تعالى، حق استفاده از حريم، تابع حق استفاده از خود روستا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9539</w:t>
      </w:r>
      <w:r>
        <w:rPr>
          <w:rFonts w:eastAsia="IRNazanin" w:cs="IRNazanin"/>
          <w:color w:val="111111"/>
          <w:sz w:val="28"/>
          <w:szCs w:val="28"/>
          <w:rtl w:val="true"/>
          <w:lang w:bidi="fa-IR"/>
        </w:rPr>
        <w:t xml:space="preserve">]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 زمان‌هاى قديم دور حصار شهرها خندق مى‌كندند آيا حصار كنار خندق از خانه‌هاى جنب است؟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مربوط به قريه است و ملك شخصى كسى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9540</w:t>
      </w:r>
      <w:r>
        <w:rPr>
          <w:rFonts w:eastAsia="IRNazanin" w:cs="IRNazanin"/>
          <w:color w:val="111111"/>
          <w:sz w:val="28"/>
          <w:szCs w:val="28"/>
          <w:rtl w:val="true"/>
          <w:lang w:bidi="fa-IR"/>
        </w:rPr>
        <w:t>]</w:t>
      </w:r>
      <w:r>
        <w:rPr>
          <w:rFonts w:eastAsia="IRNazanin" w:cs="IRNazanin"/>
          <w:color w:val="111111"/>
          <w:sz w:val="28"/>
          <w:szCs w:val="28"/>
          <w:lang w:bidi="fa-IR"/>
        </w:rPr>
        <w:t>5308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حريم قريه اگر بعضى از اهل آن قريه احداث باغ يا منزلى كنند مالك آن مقدار زمين كه تحت تصرف خود درآورده‌اند مى‌شوند يا خير؟ و بر فرض اين‌كه مالك نشوند با رضايت جميع اهل محل به وسيله وجهى كه براى آبادانى محل مى‌دهند آيا مالك مى‌شوند يا خير؟ و در صورت عدم قابليت احيا تخليه زمين حريم مزبور گرچه متصرف متضرر شود لازم است يا حكم ديگرى دارد؟ حاصل آن‌كه تخلص از غصب به نحو اسهل چيست؟ ضمناً تپه‌ها و كوه‌هاى داخل يا نزديك قريه مثل زمين هموار نزديك قريه يا داخل قريه حريم است يا احياء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مالك نمى‌شوند، لكن صاحبان حقوق مى‌توانند در مقابل رفع يد از حقشان پول بگيرند يا مجاناً به او واگذار كنند و در اين‌صورت تخليه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به نظر جناب عالى، امام براى نماز جمعه بايد از طرف حاكم شرع منصوب باشد آيا اين طور است يا اذن شرط نيست چنانچه در تحرير الوسيله ذكر اين شرط نشده است، در صورت لزوم اذن، چند هفته است در قريه برزك اقامه نماز جمعه به وسيله اين‌جانب سيد احمد موسوى برزكى كاشانى شده و از جهاتى نافع است، اجازه مى‌فرماييد ادامه دهيم يا خير؟</w:t>
      </w:r>
    </w:p>
    <w:p>
      <w:pPr>
        <w:pStyle w:val="BookText"/>
        <w:rPr/>
      </w:pPr>
      <w:r>
        <w:rPr>
          <w:rFonts w:ascii="Amiri" w:hAnsi="Amiri" w:eastAsia="Amiri" w:cs="Amiri"/>
          <w:color w:val="111111"/>
          <w:sz w:val="28"/>
          <w:sz w:val="28"/>
          <w:szCs w:val="28"/>
          <w:rtl w:val="true"/>
          <w:lang w:bidi="ar-SA"/>
        </w:rPr>
        <w:t>بسمه تعالى، اجازه و نصب شرط نيست ولى مزاحمت با امام منصوب جايز نيست و در حال حكومت اسلامى نصب از قبل حاكم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9541</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چشمۀ آبى است در دامنۀ كوه كه به هيچ وجه از آن استفادۀ كشاورزى نمى‌شود و آب به هدر مى‌رود، ولى گوسفندان ده از آن استفاده مى‌كنند؛ روستاى ديگرى است </w:t>
      </w:r>
    </w:p>
    <w:p>
      <w:pPr>
        <w:pStyle w:val="BookText"/>
        <w:rPr/>
      </w:pPr>
      <w:r>
        <w:rPr>
          <w:rFonts w:ascii="IRNazanin" w:hAnsi="IRNazanin" w:eastAsia="IRNazanin"/>
          <w:color w:val="111111"/>
          <w:sz w:val="28"/>
          <w:sz w:val="28"/>
          <w:szCs w:val="28"/>
          <w:rtl w:val="true"/>
          <w:lang w:bidi="fa-IR"/>
        </w:rPr>
        <w:t>نزديك به آن چشمه كه فاقد آب است و براى آشاميدن مى‌توان از آن آب لوله‌كشى كرد؛ آيا شرعاً مانعى ندارد؟ اين ارگان را ارشاد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چشمه اگر در محدودۀ حريم آبادى قرار دارد و مورد استفادۀ اهالى آبادى، ولو براى آب دادن گوسفندان است، در صورتى كه زايد بر حاجت اهالى آبادى نباشد، ديگران بدون اجازۀ اهالى آبادى حق استفاده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9542</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ضمن آرزوى طول عمر براى رهبر كبير انقلاب و پيروزى حق بر باطل و توفيق رزمندگان اسلام،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كشاورزى از روستاى خوسف از شهرستان بيرجند، سه بند دارم، هر كدام به مساحت تقريبى پانصد الى هزار 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زمين‌هايى كه با آب رودخانه‌هاى فصلى در زمستان آبيارى و بعد كشت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ساليان سال روى آن زحمت كشيده و كار و كشاورزى كرده و مى‌كنم؛ در شيب رودخانه و آب اضافى بندهاى مذكور كه زمين رودخانه بوده، حدود دو سال پيش، اقدام به كشيدن سدّى خاكى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سدّ خاكى، پل خاكى با ارتفاع حداكثر يك و نيم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اضافى بندها كه از مجراى آن خارج مى‌شود و همچنين آب احتمالى رودخانه را در آن جمع نموده و استفاده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آب اضافى كه خواهد گذشت ديگر كسى 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شوراى محل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مذكور را كه شما سدّ كرده‌ايد، موات بوده و بايد سدّ احداث شده را تخريب نماييد و حق استفاده از آن را نداريد؛ قابل ذكر است تا كنون كه نزديك به دو سال از آن مى‌گذرد كسى اعتراض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مستدعى است وضع آن را از نظر شرعى معلوم بفرماييد كه آيا از نظر شرع حق استفاده دارم يا خير؟ </w:t>
      </w:r>
    </w:p>
    <w:p>
      <w:pPr>
        <w:pStyle w:val="BookText"/>
        <w:rPr/>
      </w:pPr>
      <w:r>
        <w:rPr>
          <w:rFonts w:ascii="IRNazanin" w:hAnsi="IRNazanin" w:eastAsia="IRNazanin"/>
          <w:color w:val="111111"/>
          <w:sz w:val="28"/>
          <w:sz w:val="28"/>
          <w:szCs w:val="28"/>
          <w:rtl w:val="true"/>
          <w:lang w:bidi="fa-IR"/>
        </w:rPr>
        <w:t>به اميد اين‌كه قوانين شرع در مملكت اسلامى ما به مرحلۀ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 اگر جزو مرافق قريه يا مسيل قريه محسوب است، احياى آن جايز نيست و بايد به حال اول بازگردانده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9543</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حكم الله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زمينى بوده محل خوابگاه گوسفندان، حدود بيست سال پيش دو نفر از گوشۀ اين خوابگاه، براى ساختمان، زمين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زمين را ساختمان مى‌سازد، ديگرى زمين را نساخته، ولى طبق رسومات محلى تصرفى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موقعى كه زمين را گرفته، كسى حرفى نداشته و بعد از آن بيشتر مردم از گوشه و كنار محل دام براى خود زمين گرفته و ساختمان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شخص زمين را به پسرو دامادش داده، تا براى خود خانه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اهالى كه از همان محل دام زمين دارند، به اين امر اعتراض نموده و جلوگيرى مى‌نمايند و آن زمين را از او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مال آن‌شخص است كه از بيست سال پيش تصرف نموده است؟ و آيا مى‌تواند به كسى تعارف نمايد، يا اين‌كه بايد به حالت خود باقى باشد و براى دام باشد؟</w:t>
      </w:r>
    </w:p>
    <w:p>
      <w:pPr>
        <w:pStyle w:val="BookText"/>
        <w:rPr/>
      </w:pPr>
      <w:r>
        <w:rPr>
          <w:rFonts w:ascii="Amiri" w:hAnsi="Amiri" w:eastAsia="Amiri" w:cs="Amiri"/>
          <w:color w:val="111111"/>
          <w:sz w:val="28"/>
          <w:sz w:val="28"/>
          <w:szCs w:val="28"/>
          <w:rtl w:val="true"/>
          <w:lang w:bidi="ar-SA"/>
        </w:rPr>
        <w:t>بسمه تعالى، حريم قريه قابل احيا نيست و به احيا ملك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9544</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استفتائات امام خمينى</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مى‌داريم چون در قريۀ هوير دماوند، در سال‌هاى گذشته طبق سنتى كه شده بود همه ساله مقدارى از مراتع قريۀ مزبور كه كوهستانى مى‌باشد، به عنوان اجاره به دامداران غيربومى براى تعليف دام داده مى‌شد و آن مبالغى كه دريافت مى‌شد، به اصطلاح خرج عمران آبادى مى‌گرديد، ولى در اصل اين چنين نبود و </w:t>
      </w:r>
    </w:p>
    <w:p>
      <w:pPr>
        <w:pStyle w:val="BookText"/>
        <w:rPr/>
      </w:pPr>
      <w:r>
        <w:rPr>
          <w:rFonts w:ascii="IRNazanin" w:hAnsi="IRNazanin" w:eastAsia="IRNazanin"/>
          <w:color w:val="111111"/>
          <w:sz w:val="28"/>
          <w:sz w:val="28"/>
          <w:szCs w:val="28"/>
          <w:rtl w:val="true"/>
          <w:lang w:bidi="fa-IR"/>
        </w:rPr>
        <w:t xml:space="preserve">سردمداران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گذشته سرپرست خانۀ انصاف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خود و نفوذى كه داشتند، خرج مى‌كردند و در برابر كسى جوابگو نبودند؛ چون از نظر مادى و قدرت بدنى، اهالى محل را سركوب مى‌كردند، بعد از پيروزى انقلاب، اهل محل مى‌خواستند مراتع را اجاره بدهند، ولى آقايان جلوگيرى، و با سرمايه و نفوذى كه داشتند، تعدادى گوسفند خريدند كه به نفع شخصى خود استفاده مى‌نمايند، هيچ‌گونه كمكى به عمران آبادى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فتوايى مى‌توانيم تعدادى دام با رضايت محل آورده و مبلغى به عنوان كمك هزينه، براى عمران آبادى گرفته شود؟ آيا از نظر شرعى اشكالى ندارد؟ در صورت جايز بودن، متمنّى است نامه‌اى به اوقاف دماوند بنويسيد تا رسيدگى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مقدارى كه جزو حريم قريه بر حسب احتياجات اهالى محسوب مى‌شود، تمام اهل قريه در آن حق دارند و اهالى مى‌توانند با توافق هم، استفادۀ تمام يا قسمتى از آن را مجانى يا در قبال گرفتن چيزى، به ديگرى واگذار كنند و در زايد بر مقدار حريم قريه، امر آن با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9545</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اطراف دهات كوهپايه، معمولاً تپّه و كوه‌هاى زيادى است كه از قديم هر چند كيلومترى، معروف به همان محل است، كه براى چرانيدن گوسفندان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مبارك، اهالى محل مى‌توانند اين مقدار كوه مرتع در حريم محل خود را اجاره بدهند و پولش را به مصرف عمران آبادى برسانند؟ مستدعى است از پيشگاه مبارك رهبر كبير نظر مقدّس خود را مرقوم فرماييد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توافق اهالى،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9546</w:t>
      </w:r>
      <w:r>
        <w:rPr>
          <w:rFonts w:eastAsia="IRNazanin" w:cs="IRNazanin"/>
          <w:color w:val="111111"/>
          <w:sz w:val="28"/>
          <w:szCs w:val="28"/>
          <w:rtl w:val="true"/>
          <w:lang w:bidi="fa-IR"/>
        </w:rPr>
        <w:t>]</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و رياست محترم دفتر امام، دام ظله</w:t>
      </w:r>
    </w:p>
    <w:p>
      <w:pPr>
        <w:pStyle w:val="BookText"/>
        <w:rPr/>
      </w:pPr>
      <w:r>
        <w:rPr>
          <w:rFonts w:ascii="IRNazanin" w:hAnsi="IRNazanin" w:eastAsia="IRNazanin"/>
          <w:color w:val="111111"/>
          <w:sz w:val="28"/>
          <w:sz w:val="28"/>
          <w:szCs w:val="28"/>
          <w:rtl w:val="true"/>
          <w:lang w:bidi="fa-IR"/>
        </w:rPr>
        <w:t>چه مى‌فرماييد در اين مسأله شرعيه كه دو قريه همسايه و همجوار در همسايگى يكديگر زندگى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روستا، گوسفندان خود را مى‌آورد در صحراى آن روستاى همسايه، علوفه و ذخيره‌هاى علفى آن را مى‌چراند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 روستا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نيستيم كه گوسفندان شما در صحارى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متجاوز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ده شما مالك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اين ده ساكن نيستيد، حق ندارى گوسفندان خود را به صحارى ما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بين اين دو قريه اختلاف ايجاد شده، كه جهت رفع اختلاف موكول به استفتا از دفتر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نظر مبارك حضرت امام را براى رفع نزاع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كه لازم است سؤال كنيم و جواب داده شود، ادعاى سابقۀ چرا و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در اين صحارى مى‌چرانيديم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اهالى سينقان از شما تقاضا داريم نظر مبارك امام را راجع به حريم و صحارى و راجع به دعواى حق چرا در سابق،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توضيح است كه دعواى سابقۀ چرا به اين صورت است كه سابقۀ چرا را از پانزده سال تا به حال ادعا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سابقه‌اى طولانى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من هر وقت دلم خواسته،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سينقان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خريدن زمين در سينقان براى شما حق صحرايى نمى‌آورد و شما كه ساكن اين‌جا نيستى، حق صحرا و چرا ندارى، بايد حكم شرعى خدايى در اين‌جا، مطلب را روشن كند و ما تابع دستور و فتواى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از حريم قريه، مخصوص سكنۀ قريه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9547</w:t>
      </w:r>
      <w:r>
        <w:rPr>
          <w:rFonts w:eastAsia="IRNazanin" w:cs="IRNazanin"/>
          <w:color w:val="111111"/>
          <w:sz w:val="28"/>
          <w:szCs w:val="28"/>
          <w:rtl w:val="true"/>
          <w:lang w:bidi="fa-IR"/>
        </w:rPr>
        <w:t>]</w:t>
      </w:r>
      <w:r>
        <w:rPr>
          <w:rFonts w:eastAsia="IRNazanin" w:cs="IRNazanin"/>
          <w:color w:val="111111"/>
          <w:sz w:val="28"/>
          <w:szCs w:val="28"/>
          <w:lang w:bidi="fa-IR"/>
        </w:rPr>
        <w:t>5315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و رهبر عظيم الشأن، حضرت آيت الله العظمى امام خمينى، دام ظله العالى، پس از تقديم ادب به عرض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مراتعى در حريم روستايى است و محدود به حدود اربعه، كه قبلاً در تصرف غير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جهت قطع يَد بيگانه، و همچنين تعليف اغنام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فقر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خريدارى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همگان بالطوع والرغبه دون الاكراه و الاجبار، حبس ابدى نمودند، بدين ترتيب كه همه ساله به تعداد هر گوسفند مبلغى به مقتضاى روز، جهت عمران روستا و مطلق كارهاى عام المنفعه، زيرنظر اعلم و اتقاى محل خرج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پيروزى انقلاب شكوهمند و با توجه به اصل چهل و پنج قانون اساسى جمهورى اسلامى ايران، آيا همچنان عمل به حبس لازم است و يا اين‌كه جزو حريم است و اجاره نقض گرديده است؟ فتواى اميد مستضعفان جهان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عمركم طويل، عدوكم ذليل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مراتع، حريم روستا بوده خريد و فروش و حبس آن صحيح نبوده، و بر حكم اصلى حريم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9548</w:t>
      </w:r>
      <w:r>
        <w:rPr>
          <w:rFonts w:eastAsia="IRNazanin" w:cs="IRNazanin"/>
          <w:color w:val="111111"/>
          <w:sz w:val="28"/>
          <w:szCs w:val="28"/>
          <w:rtl w:val="true"/>
          <w:lang w:bidi="fa-IR"/>
        </w:rPr>
        <w:t xml:space="preserve">] </w:t>
      </w:r>
      <w:r>
        <w:rPr>
          <w:rFonts w:eastAsia="IRNazanin" w:cs="IRNazanin"/>
          <w:color w:val="111111"/>
          <w:sz w:val="28"/>
          <w:szCs w:val="28"/>
          <w:lang w:bidi="fa-IR"/>
        </w:rPr>
        <w:t>5316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فرموده‌ايد كه حريم ده را كسى مالك نمى‌شود بنابراين اكثر دهات و قصبات كه اول كوچك بوده و به تدريج مردم زمين‌هاى اطراف آن دهات و قصبات را كه موات بوده گرفته‌اند و خانه ساخته‌اند و همچنين فعلاً زمين‌هاى مواتى كه متصل به ديوار دهات و قصبات است و بلامانع است مى‌گيرند و خانه مى‌سازند آيا اين‌ها مالك اين‌گونه زمين‌ها شده‌اند يا اين‌كه غصب است يا حكم ديگرى دارد؟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قبل از احداث قريه، مزرعه احداث شده و قريه در زمين محياة ايجاد شده قريه حريم ندارد و چنانچه در اراضى موات احداث </w:t>
      </w:r>
    </w:p>
    <w:p>
      <w:pPr>
        <w:pStyle w:val="BookText"/>
        <w:rPr/>
      </w:pPr>
      <w:r>
        <w:rPr>
          <w:rFonts w:ascii="IRNazanin" w:hAnsi="IRNazanin" w:eastAsia="IRNazanin"/>
          <w:color w:val="111111"/>
          <w:sz w:val="28"/>
          <w:sz w:val="28"/>
          <w:szCs w:val="28"/>
          <w:rtl w:val="true"/>
          <w:lang w:bidi="fa-IR"/>
        </w:rPr>
        <w:t>شده باشد حريم دارد و نبايد در حريم خانه بسازند و مى‌توانند به مقدار حريم رها كنند و بعد از آن خانه بنا نمايند و اگر در حريم بسازند حكم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ارث را اگر وارث بفروشد و قيمت روز فروش زيادتر از روز انتقال باشد سابقاً مى‌فرموديد اين زياده جزء ربح مكاسب است و اگر از مؤونه زياد بيايد خمس دارد فعلاً نقل شده كه حضرت‌عالى فرموده‌ايد خمس ندارد از محضر مبارك تقاضا مى‌شود فتواى فعلى را مرقوم فرماييد و همچنين در 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خمس ندارد و خمس به ربح تجارت تعلق مى‌گيرد و اين جا صدق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9549</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والزعامة الكبرى نايب الامام، الامام الخمينى ادام الله ظله على رؤوس الانام، متمنى است نظريه مبارك خويش را در مورد مسائل زير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جناب‌عالى براى قراء و يا به اصطلاح دهات، حريمى براى چراگاه اغنام و احشام و ساير مصالح آن، قائل هستيد يا خير؟</w:t>
      </w:r>
    </w:p>
    <w:p>
      <w:pPr>
        <w:pStyle w:val="BookText"/>
        <w:rPr/>
      </w:pPr>
      <w:r>
        <w:rPr>
          <w:rFonts w:ascii="Amiri" w:hAnsi="Amiri" w:eastAsia="Amiri" w:cs="Amiri"/>
          <w:color w:val="111111"/>
          <w:sz w:val="28"/>
          <w:sz w:val="28"/>
          <w:szCs w:val="28"/>
          <w:rtl w:val="true"/>
          <w:lang w:bidi="ar-SA"/>
        </w:rPr>
        <w:t>بسمه تعالى، براى قريه هم حريم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حريم ده كه مرتع و چراگاه عمومى محل است و از حد احتياج آنان از اين نظر زايد نيست، تصرف كرد حكمش چيست؟ اگر خانه ساخته باشد مى‌توان آن را خراب كرد و يا بايد اجاره بندى نموده و اجاره آن را در منافع عمومى محل مصرف نمود و اگر زراعت كارى كرده يا در آن نهال كاشته است چه حكمى دارد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حريم قريه به احيا ملك نمى‌شود ولى اگر بذر از خود او است حاصل هم از او است و در صورت رضايت اهالى مى‌تواند در خانه سكونت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در محلى كسى محتاج به منزل مسكونى بود و زمين شخصى نداشت و يا زمينش مزروعى است و مازاد بر احتياج او نمى‌باشد مى‌توان از تپه‌هاى حريم محل به اندازه مايحتاجش از نظر مسكن به او واگذار كرد يا اين‌كه نمى‌توان يا با اجازه به نفع كارهاى عمومى محل 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حريم است تصرف در آن منوط است به اجازه عموم اهالى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9552</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معظم، آيت الله العظمى، حضرت امام خمينى، دامت بركاته</w:t>
      </w:r>
    </w:p>
    <w:p>
      <w:pPr>
        <w:pStyle w:val="BookText"/>
        <w:rPr/>
      </w:pPr>
      <w:r>
        <w:rPr>
          <w:rFonts w:ascii="IRNazanin" w:hAnsi="IRNazanin" w:eastAsia="IRNazanin"/>
          <w:color w:val="111111"/>
          <w:sz w:val="28"/>
          <w:sz w:val="28"/>
          <w:szCs w:val="28"/>
          <w:rtl w:val="true"/>
          <w:lang w:bidi="fa-IR"/>
        </w:rPr>
        <w:t xml:space="preserve">با نهايت احترام خاطر مبارك را تصديع مى‌دهد؛ در لاريجان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ييلاق ساكنين شهرستان آمل، كه تابستان در قراى آن سكونت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غير مشجرى موجود است، كه قبل از اجراى قانون اصلاحات ارضى، حشم‌داران سنگرى براى تعليف تابستانى احشام خود از مالكين، ده هزار تومان، بيشتر يا كمتر به نسبت مساحت آن، اجاره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علاقه‌مند به عزادارى حضرت سيدالشهدا عليه‌السلام مرتعى يا مراتعى را با بهاى گزاف خريدارى و وقف نمودند، كه درآمد آن در تكيۀ قريۀ مورد سكونت واقف، در ايام عاشورا به مصرف عزادارى حضرت سيدالشهدا عليه‌السلام برسد، كه چند سال است از اين فيض محروم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نسبت به مالكيت اين مراتع مرقوم فرماييد موجب نهايت امتنان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مرتع و وقف آن صحيح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9553</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امام قم، محترماً به عرض عالى مى‌رسانم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اين‌جانب ساكن اليجاق بخش ماه‌نشان تابع زنجان، ما اهالى اين روستا قبل از انقلاب دامدار بوديم و بعد از پيروزى انقلاب بنا به امر امام مشغول كشاورزى هم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زمين مرتع را بر اساس تعداد گوسفند تقسيم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فعلاً به همين تقسيم عمل كنيم و يا براى كشاورزى زمين را بر اساس نفوس تقسيم كنيم در حالى كه دامدارى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تقاضامنديم دستور فرماييد تا اختلاف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مرتع كه از حريم و مرافق قريه است، ملك كسى نيست و تمام اهالى حق دامدارى در آن را دارند و به هر نحو راضى باشند، مى‌توانند در آن دامدارى كنند و تغيير آن به زمين كشاورزى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9554</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محترماً؛ معروض مى‌داريم كه در روستاى بياضه واقع در خور و بيابانك از توابع نايين، زمين‌هاى روستا از طريق شوراى ده به فروش مى‌رسد و از پول حاصل از فروش زمين، قنات ده را لايروبى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اين روستا خرده مالك فراوان است و كسانى هستند كه اصلاً آب و ملك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 در مورد استفاده از اين پول‌ها در قنات چيست؟</w:t>
      </w:r>
    </w:p>
    <w:p>
      <w:pPr>
        <w:pStyle w:val="BookText"/>
        <w:rPr/>
      </w:pPr>
      <w:r>
        <w:rPr>
          <w:rFonts w:ascii="IRNazanin" w:hAnsi="IRNazanin" w:eastAsia="IRNazanin"/>
          <w:color w:val="111111"/>
          <w:sz w:val="28"/>
          <w:sz w:val="28"/>
          <w:szCs w:val="28"/>
          <w:rtl w:val="true"/>
          <w:lang w:bidi="fa-IR"/>
        </w:rPr>
        <w:t>بسمه تعالى، رسيدگى امر زمين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9555</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مزرعۀ نسبتاً وسيعى در كنار زاينده‌رود اصفهان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داشته و آن موقع عرض رودخانه با مختصر كم و زياد حدود پانصد متر بوده و مردم، به ويژه زارعين از شِن و علف‌زارهاى آن استفاده مى‌كردند و به تدريج مالك و بعض ورثۀ بعد از او، از آن‌جا كه در ادارۀ ثبت و حتى ديوان‌عالى كشور رژيم قبل، نفوذ </w:t>
      </w:r>
    </w:p>
    <w:p>
      <w:pPr>
        <w:pStyle w:val="BookText"/>
        <w:rPr/>
      </w:pPr>
      <w:r>
        <w:rPr>
          <w:rFonts w:ascii="IRNazanin" w:hAnsi="IRNazanin" w:eastAsia="IRNazanin"/>
          <w:color w:val="111111"/>
          <w:sz w:val="28"/>
          <w:sz w:val="28"/>
          <w:szCs w:val="28"/>
          <w:rtl w:val="true"/>
          <w:lang w:bidi="fa-IR"/>
        </w:rPr>
        <w:t xml:space="preserve">داشتند، ابتدا به وسيلۀ ايادى خود در محل عرض رودخانه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رسانده و با فروش شن‌هاى موجود، سدّى با سنگ و شن بستند و اراضى آن‌جا را به طول يك و نيم كيلومتر يا بيشتر و عرض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متصرف شدند و سپس آن را به ثبت رساندند و اراضى تصرفى آن‌ها بعضى را بعد از احيا و بعض ديگر را بعد از تحجير و بقيه را با فشار و زور سياسى، از دست سايرين بيرون آوردند و اخيراً استدلال جديدى هم پيدا كرده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يك حد مزرعۀ ما رودخانه است، اين حد بايد محفوظ باشد و اگرچه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اولاً، تصرف اين اراضى براى مدرسه و بيمارستان و ورزشگاه و امثال آن جايز است يا نه؟ و ثانياً، اين قبيل اراضى كه بعد از صدها سال از ساختمان اصل آبادى مجاور، باير بوده جزء حريم آن آبادى به حساب مى‌آيد يا نه؟ والسلام</w:t>
      </w:r>
    </w:p>
    <w:p>
      <w:pPr>
        <w:pStyle w:val="BookText"/>
        <w:rPr/>
      </w:pPr>
      <w:r>
        <w:rPr>
          <w:rFonts w:ascii="IRNazanin" w:hAnsi="IRNazanin" w:eastAsia="IRNazanin"/>
          <w:color w:val="111111"/>
          <w:sz w:val="28"/>
          <w:sz w:val="28"/>
          <w:szCs w:val="28"/>
          <w:rtl w:val="true"/>
          <w:lang w:bidi="fa-IR"/>
        </w:rPr>
        <w:t>بسمه تعالى، رسيدگى به وضع اين اراضى،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9556</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رهبر عالى‌قدر انقلاب اسلامى حضرت آيت الله العظمى الامام الخمينى، دام ظله العالى</w:t>
      </w:r>
    </w:p>
    <w:p>
      <w:pPr>
        <w:pStyle w:val="BookText"/>
        <w:rPr/>
      </w:pPr>
      <w:r>
        <w:rPr>
          <w:rFonts w:ascii="Amiri" w:hAnsi="Amiri" w:eastAsia="Amiri" w:cs="Amiri"/>
          <w:color w:val="111111"/>
          <w:sz w:val="28"/>
          <w:sz w:val="28"/>
          <w:szCs w:val="28"/>
          <w:rtl w:val="true"/>
          <w:lang w:bidi="ar-SA"/>
        </w:rPr>
        <w:t>زمين‌هاى باير حريم شهرستان يا دهات كه شخص با مدارك ثبتى ادعاى مالكيت مى‌كند آيا اجازه مى‌فرماييد كميته به مستضعفين براى خانه‌سازى تحويل بدهند يا نه؟</w:t>
      </w:r>
    </w:p>
    <w:p>
      <w:pPr>
        <w:pStyle w:val="BookText"/>
        <w:rPr/>
      </w:pPr>
      <w:r>
        <w:rPr>
          <w:rFonts w:ascii="IRNazanin" w:hAnsi="IRNazanin" w:eastAsia="IRNazanin"/>
          <w:color w:val="111111"/>
          <w:sz w:val="28"/>
          <w:sz w:val="28"/>
          <w:szCs w:val="28"/>
          <w:rtl w:val="true"/>
          <w:lang w:bidi="fa-IR"/>
        </w:rPr>
        <w:t>بسمه تعالى، امر رسيدگى به زمين‌هاى مذكور موكول است به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9557</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امام خمينى دامت بركاته، به عرض مبارك امام عزيز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مقدارى زمين غير مزروعى و سنگلاخ در كنار دهكده نصر آباد كاشان قرار دارد كه در سال‌هاى قبل مقدارى از آن را بعضى از اهالى ساختمان نموده و به قيمت روز پول آن را داده‌اند و صرف ساختن حمام براى دهكده شده و در حال حاضر قنات دهكده احتياج به لايروبى و پشت كار كندن دارد اهالى تصميم گرفتند هر كدام به اندازۀ احتياج خود از اين زمين‌ها خريدارى و ساختمان نمايند و پول حاصله از آن را صرف لايروبى و كندن ته كار قنات دهكده نمايند تا ان شاء الله با زياد شدن آب قنات در سايه اسلام عزيز و رهبرى پدرانۀ جناب‌عالى از مهاجرت به شهرستان‌ها نجات پيدا كنيم لذا از مقام منيع و محترم امام بهتر از جانمان تقاضا داريم ما را راهنمايى فرماييد كه خيلى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اين كار با نظر مسئولين در دولت اسلامى و مطابق مقررات انجام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9558</w:t>
      </w:r>
      <w:r>
        <w:rPr>
          <w:rFonts w:eastAsia="IRNazanin" w:cs="IRNazanin"/>
          <w:color w:val="111111"/>
          <w:sz w:val="28"/>
          <w:szCs w:val="28"/>
          <w:rtl w:val="true"/>
          <w:lang w:bidi="fa-IR"/>
        </w:rPr>
        <w:t xml:space="preserve">] </w:t>
      </w:r>
      <w:r>
        <w:rPr>
          <w:rFonts w:eastAsia="IRNazanin" w:cs="IRNazanin"/>
          <w:color w:val="111111"/>
          <w:sz w:val="28"/>
          <w:szCs w:val="28"/>
          <w:lang w:bidi="fa-IR"/>
        </w:rPr>
        <w:t>5287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 يك كوه كه چراگاه است را به رضايت طرفين، چراگاه حيوانات قرار داده بودند و هر دو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بين اين دو گروه وجود دارد، اين است كه يك گروه در آن‌جا محل و مكان سكنا دارد و گروه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گروه اول كه جاى سكنا دارد مى‌گويد كه چراگاه مخصوص ما است؛ لذا از استفادۀ گروه دوم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حكمش چيست؟</w:t>
      </w:r>
    </w:p>
    <w:p>
      <w:pPr>
        <w:pStyle w:val="BookText"/>
        <w:rPr/>
      </w:pPr>
      <w:r>
        <w:rPr>
          <w:rFonts w:ascii="IRNazanin" w:hAnsi="IRNazanin" w:eastAsia="IRNazanin"/>
          <w:color w:val="111111"/>
          <w:sz w:val="28"/>
          <w:sz w:val="28"/>
          <w:szCs w:val="28"/>
          <w:rtl w:val="true"/>
          <w:lang w:bidi="fa-IR"/>
        </w:rPr>
        <w:t>بسمه تعالى، حريم هر قريه متعلق به همان قريه است، و استفادۀ ديگران منوط به اجازۀ تمام اهالى قريه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9559</w:t>
      </w:r>
      <w:r>
        <w:rPr>
          <w:rFonts w:eastAsia="IRNazanin" w:cs="IRNazanin"/>
          <w:color w:val="111111"/>
          <w:sz w:val="28"/>
          <w:szCs w:val="28"/>
          <w:rtl w:val="true"/>
          <w:lang w:bidi="fa-IR"/>
        </w:rPr>
        <w:t xml:space="preserve">] </w:t>
      </w:r>
      <w:r>
        <w:rPr>
          <w:rFonts w:eastAsia="IRNazanin" w:cs="IRNazanin"/>
          <w:color w:val="111111"/>
          <w:sz w:val="28"/>
          <w:szCs w:val="28"/>
          <w:lang w:bidi="fa-IR"/>
        </w:rPr>
        <w:t>5324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امام خمينى، مدّ ظله العالى، سلام عليكم، با عرض معذرت از تصديع و آرزوى طول عمر براى آن رهبر بزرگوار، به دليل مشكلاتى كه در </w:t>
      </w:r>
    </w:p>
    <w:p>
      <w:pPr>
        <w:pStyle w:val="BookText"/>
        <w:rPr/>
      </w:pPr>
      <w:r>
        <w:rPr>
          <w:rFonts w:ascii="IRNazanin" w:hAnsi="IRNazanin" w:eastAsia="IRNazanin"/>
          <w:color w:val="111111"/>
          <w:sz w:val="28"/>
          <w:sz w:val="28"/>
          <w:szCs w:val="28"/>
          <w:rtl w:val="true"/>
          <w:lang w:bidi="fa-IR"/>
        </w:rPr>
        <w:t>برداشت‌هاى متفاوت از پاسخ استفتايى كه از حضرت‌عالى، در موضوع محدودۀ موقوفات آستان قدس رضوى به عمل آمده و به سبب اين برداشت‌هاى متفاوت، تعداد زيادى از مردم بلاتكليف مانده‌اند، استدعا دارد در صورت امكان، در جهت روشن شدن موضوع، نسبت به موارد زير، ارشاد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احراز وقفيت يك قريه يا مزرعه، كه داراى زمين‌هاى زراعتى و موات و تلال و جبال است، و بعداً آن قريه و مزرعه عملاً در محدودۀ شهر واقع، و عمدتاً يا تماماً تبديل به مسكن يا خدمات شهرى شده باشد، در اين صورت وضع تلال و جبال و اراضى موات، از لحاظ وقفيت چگونه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فرض اين‌كه يك قريه يا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زمين‌هاى زراعتى، موات، تلال و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شهر هم واقع شود و عيناً به وقفيت باقى بماند، در اجراى قانون اراضى شهرى، مصوبۀ مجلس شوراى اسلامى، كه ملكيت زمين‌هاى موات را باطل، و در اختيار دولت جمهورى اسلامى مى‌داند، چه حكمى نافذ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فرض اين‌كه يك قريه و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زمين‌هاى زراعتى، موات، تلال و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داخل شهر واقع شده باشد، و به وقفيت نيز باقى بماند و اين زمين‌هاى موات توسط مردم احيا و عمران شده باشد، قيمت زمين يا اجارۀ آن به قيمت چه تاريخى بين متولى موقوفه و بهره‌بردار محاسبه مى‌شود؟</w:t>
      </w:r>
    </w:p>
    <w:p>
      <w:pPr>
        <w:pStyle w:val="BookText"/>
        <w:rPr/>
      </w:pPr>
      <w:r>
        <w:rPr>
          <w:rFonts w:ascii="Amiri" w:hAnsi="Amiri" w:eastAsia="Amiri" w:cs="Amiri"/>
          <w:color w:val="111111"/>
          <w:sz w:val="28"/>
          <w:sz w:val="28"/>
          <w:szCs w:val="28"/>
          <w:rtl w:val="true"/>
          <w:lang w:bidi="ar-SA"/>
        </w:rPr>
        <w:t>سراج‌الدين كازرونى، وزير مسكن و شهرسازى</w:t>
      </w:r>
    </w:p>
    <w:p>
      <w:pPr>
        <w:pStyle w:val="BookText"/>
        <w:rPr/>
      </w:pPr>
      <w:r>
        <w:rPr>
          <w:rFonts w:ascii="IRNazanin" w:hAnsi="IRNazanin" w:eastAsia="IRNazanin"/>
          <w:color w:val="111111"/>
          <w:sz w:val="28"/>
          <w:sz w:val="28"/>
          <w:szCs w:val="28"/>
          <w:rtl w:val="true"/>
          <w:lang w:bidi="fa-IR"/>
        </w:rPr>
        <w:t>بسمه تعالى، حريم تا زمانى كه قريه نياز بدان داشته باشد و مورد نياز قريه باشد، تابع قريه است و در صورت رفع نياز، حكم موات را پيدا مى‌كند، و وقف بودن قريه، در اين جهت تغييرى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9560</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فوق از نظر سكنا در مضيقه و مشكل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اطراف قريۀ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زياد و بدون فايده افتاده 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زمين‌ها، حريم قريه است،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مثل زمين‌هاى ديگر، مشاع است، و بعضى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گوسفند و براى استفاده از خاك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خاك اين زمين تمام شده متمنّاى پيروان اين است كه به صلاحديد عدول المؤمنين، به اندازۀ مصدر گوسفندان وضع، و اجازۀ فروش زيادى به نيازمندان به خانه داده شود، تا مردم بى‌خانمان در رفاه قرار بگيرند و از مضيقه بيرون شوند، و پول اين زمين‌ها هم خرج عمران اين روستاى شهيدپرور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حريم است، قابل تملك به احيا و خريد و فروش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9561</w:t>
      </w:r>
      <w:r>
        <w:rPr>
          <w:rFonts w:eastAsia="IRNazanin" w:cs="IRNazanin"/>
          <w:color w:val="111111"/>
          <w:sz w:val="28"/>
          <w:szCs w:val="28"/>
          <w:rtl w:val="true"/>
          <w:lang w:bidi="fa-IR"/>
        </w:rPr>
        <w:t xml:space="preserve">] </w:t>
      </w:r>
      <w:r>
        <w:rPr>
          <w:rFonts w:eastAsia="IRNazanin" w:cs="IRNazanin"/>
          <w:color w:val="111111"/>
          <w:sz w:val="28"/>
          <w:szCs w:val="28"/>
          <w:lang w:bidi="fa-IR"/>
        </w:rPr>
        <w:t>4804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 صحرايى نسبت به زمين‌داران چگونه تقسيم مى‌شود؛ آيا نسبت به ماليه‌اى كه صاحب زمين به دولت مى‌دهد حق دارد يا اين‌كه در اثر دورى و نزديكى بعضى‌شان؟ حريم، حق دارد؟ و اگر حريم، حق داشته باشد، حد دارد اين اندازۀ حريم يا خير؟ خلاصه، طرز استفاده چگونه است؟</w:t>
      </w:r>
    </w:p>
    <w:p>
      <w:pPr>
        <w:pStyle w:val="BookText"/>
        <w:rPr/>
      </w:pPr>
      <w:r>
        <w:rPr>
          <w:rFonts w:ascii="IRNazanin" w:hAnsi="IRNazanin" w:eastAsia="IRNazanin"/>
          <w:color w:val="111111"/>
          <w:sz w:val="28"/>
          <w:sz w:val="28"/>
          <w:szCs w:val="28"/>
          <w:rtl w:val="true"/>
          <w:lang w:bidi="fa-IR"/>
        </w:rPr>
        <w:t>بسمه تعالى، علف اگر در حريم ملك يا در ملك نباشد اختصاص به كسى ندارد و هر كس هر مقدار را حيازت كند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9562</w:t>
      </w:r>
      <w:r>
        <w:rPr>
          <w:rFonts w:eastAsia="IRNazanin" w:cs="IRNazanin"/>
          <w:color w:val="111111"/>
          <w:sz w:val="28"/>
          <w:szCs w:val="28"/>
          <w:rtl w:val="true"/>
          <w:lang w:bidi="fa-IR"/>
        </w:rPr>
        <w:t xml:space="preserve">] </w:t>
      </w:r>
      <w:r>
        <w:rPr>
          <w:rFonts w:eastAsia="IRNazanin" w:cs="IRNazanin"/>
          <w:color w:val="111111"/>
          <w:sz w:val="28"/>
          <w:szCs w:val="28"/>
          <w:lang w:bidi="fa-IR"/>
        </w:rPr>
        <w:t>5325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مبارك حضرت آيت الله العظمى امام خمينى، زيد لطفه</w:t>
      </w:r>
    </w:p>
    <w:p>
      <w:pPr>
        <w:pStyle w:val="BookText"/>
        <w:rPr/>
      </w:pPr>
      <w:r>
        <w:rPr>
          <w:rFonts w:ascii="IRNazanin" w:hAnsi="IRNazanin" w:eastAsia="IRNazanin"/>
          <w:color w:val="111111"/>
          <w:sz w:val="28"/>
          <w:sz w:val="28"/>
          <w:szCs w:val="28"/>
          <w:rtl w:val="true"/>
          <w:lang w:bidi="fa-IR"/>
        </w:rPr>
        <w:t>با تقديم سلام، اخلاص و درخواست طول عمر مبارك و دوام ظلّ آن بزرگوار، خاطر مبارك را به يك مسأله معطوف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ساكنين يك قريه براى كندن يك حلقه چاه عميق و نصب موتور، قرارداد ثبتى بسته و موقع اقدام به كندن چاه، يك‌نفر از اين‌ها حاضر نشده پول بدهد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بقيه مردم چاه را كنده‌اند و آب چاه آرتيزان نموده، يعنى بدون نصب موتور، آب درمى‌آيد؛ حالا اين يك نفر كه تا درآمدن چاه دينارى پرداخت ننموده، حق دارد </w:t>
      </w:r>
      <w:bookmarkStart w:id="187" w:name="pg15266_163717"/>
    </w:p>
    <w:p>
      <w:pPr>
        <w:pStyle w:val="BookText"/>
        <w:rPr/>
      </w:pPr>
      <w:bookmarkEnd w:id="187"/>
      <w:r>
        <w:rPr>
          <w:rFonts w:ascii="Amiri" w:hAnsi="Amiri" w:eastAsia="Amiri" w:cs="Amiri"/>
          <w:color w:val="111111"/>
          <w:sz w:val="28"/>
          <w:sz w:val="28"/>
          <w:szCs w:val="28"/>
          <w:rtl w:val="true"/>
          <w:lang w:bidi="ar-SA"/>
        </w:rPr>
        <w:t>ادّعاى شراكت بنمايد يا نه؟</w:t>
      </w:r>
    </w:p>
    <w:p>
      <w:pPr>
        <w:pStyle w:val="BookText"/>
        <w:rPr/>
      </w:pPr>
      <w:r>
        <w:rPr>
          <w:rFonts w:ascii="IRNazanin" w:hAnsi="IRNazanin" w:eastAsia="IRNazanin"/>
          <w:color w:val="111111"/>
          <w:sz w:val="28"/>
          <w:sz w:val="28"/>
          <w:szCs w:val="28"/>
          <w:rtl w:val="true"/>
          <w:lang w:bidi="fa-IR"/>
        </w:rPr>
        <w:t>بسمه تعالى، اگر در زمين مشتركِ بين تمام اهالى باشد، چاه و آب آن مربوط به همه است و چنانچه قرارداد لازم‌الوفا در بين باشد بايد طبق قرارداد، سهم خود را بپردازد</w:t>
      </w:r>
      <w:r>
        <w:rPr>
          <w:rFonts w:eastAsia="IRNazanin" w:cs="IRNazanin"/>
          <w:color w:val="111111"/>
          <w:sz w:val="28"/>
          <w:szCs w:val="28"/>
          <w:rtl w:val="true"/>
          <w:lang w:bidi="fa-IR"/>
        </w:rPr>
        <w:t>.</w:t>
      </w:r>
    </w:p>
    <w:p>
      <w:pPr>
        <w:pStyle w:val="Heading4"/>
        <w:numPr>
          <w:ilvl w:val="3"/>
          <w:numId w:val="1"/>
        </w:numPr>
        <w:rPr/>
      </w:pPr>
      <w:bookmarkStart w:id="188" w:name="__RefHeading___Toc4340615_2142443653"/>
      <w:bookmarkStart w:id="189" w:name="_Toc64"/>
      <w:bookmarkEnd w:id="188"/>
      <w:r>
        <w:rPr>
          <w:rtl w:val="true"/>
        </w:rPr>
        <w:t>احكام تحجير</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9563</w:t>
      </w:r>
      <w:r>
        <w:rPr>
          <w:rFonts w:eastAsia="IRNazanin" w:cs="IRNazanin"/>
          <w:color w:val="111111"/>
          <w:sz w:val="28"/>
          <w:szCs w:val="28"/>
          <w:rtl w:val="true"/>
          <w:lang w:bidi="fa-IR"/>
        </w:rPr>
        <w:t xml:space="preserve">] </w:t>
      </w:r>
      <w:r>
        <w:rPr>
          <w:rFonts w:eastAsia="IRNazanin" w:cs="IRNazanin"/>
          <w:color w:val="111111"/>
          <w:sz w:val="28"/>
          <w:szCs w:val="28"/>
          <w:lang w:bidi="fa-IR"/>
        </w:rPr>
        <w:t>5326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Amiri" w:hAnsi="Amiri" w:eastAsia="Amiri" w:cs="Amiri"/>
          <w:color w:val="111111"/>
          <w:sz w:val="28"/>
          <w:sz w:val="28"/>
          <w:szCs w:val="28"/>
          <w:rtl w:val="true"/>
          <w:lang w:bidi="ar-SA"/>
        </w:rPr>
        <w:t>فدايت شوم؛ با عرض سلام و اميد موفقيت به ثمر رساندن كامل انقلاب و نابودى دشمنان دين؛ يعنى امريكا و اسرائيل و منافقين مسلمان نما، جواب دو مسأله را تقاضا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زمين‌هايى بوده باير كه هيچ وقت تصرفى در آن نشده و مالك معينى نداشته از پنجاه سال قبل، امروز گاهى يك نفر يك قطعه را براى خانه و باغ تصرف و ساخته‌اند و چند سالِ قبل قطعاتى هم در بين اين‌ها فروختند براى مخارج كه قسمتى را هم انجمن ده براى همين منظور فروخته، بعضى از خريداران ساختند و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سال قبل تا به حال بعضى ديوار كشيده و افتاده، صورت مسأله را بيان فرمايند كه خريداران و آن‌هايى كه تصرف كردند و هر دو ساختند تكليفشان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آن‌هايى كه تصرف كردند ولى نساختند يا به ديگرى فروختند بايد چه كنند؟ آيا اهالى ده حق دارند زمين را از آن‌ها پس بگيرند وخلع يد كنند يا خير؟</w:t>
      </w:r>
    </w:p>
    <w:p>
      <w:pPr>
        <w:pStyle w:val="BookText"/>
        <w:rPr/>
      </w:pPr>
      <w:r>
        <w:rPr>
          <w:rFonts w:ascii="IRNazanin" w:hAnsi="IRNazanin" w:eastAsia="IRNazanin"/>
          <w:color w:val="111111"/>
          <w:sz w:val="28"/>
          <w:sz w:val="28"/>
          <w:szCs w:val="28"/>
          <w:rtl w:val="true"/>
          <w:lang w:bidi="fa-IR"/>
        </w:rPr>
        <w:t xml:space="preserve">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را نگهدار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كسى زمين موات را احيا و يا با شرايط معتبره تحجير نمايد، كسى حق مزاحمت او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9564</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زمين‌هايى است در فاروج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يا بيشتر است باير و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شواهد طرفدار ملكيت آن هستند و هر نفرى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عنوان خانه تحجير كرده و خانه‌اى ندارند و بعضى‌ها به عنوان اين‌كه باير و موات بوده تحجير كرده و خانه دارند مى‌خواهند آباد كنند و بعضى‌ها هم به عنوان اين‌كه مى‌خواهند سود ببرند با همان مدرك جعلى مى‌خواهند اجاره كرده تا از گير اين‌ها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نظر خود را راجع به اين گروه يك به يك بيان كنيد، ديگر عرضى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سلامتى وجود پيامبر گونه حضرت امام در خاتمه آيا مى‌شود زمين موات را وقف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زمين احيا شده است و تحجير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موات بالاصل باشد بدون احيا ملك نمى‌شود و قابل 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براى احيا تحجير شود تحجير كننده حق اولويت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9565</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زعيم عالى‌قدر، مجاهد اكبر، شمس الفقهاء والمجتهدين، حضرت آيت الله العظمى امام خمينى، مدّ ظله</w:t>
      </w:r>
    </w:p>
    <w:p>
      <w:pPr>
        <w:pStyle w:val="BookText"/>
        <w:rPr/>
      </w:pPr>
      <w:r>
        <w:rPr>
          <w:rFonts w:ascii="IRNazanin" w:hAnsi="IRNazanin" w:eastAsia="IRNazanin"/>
          <w:color w:val="111111"/>
          <w:sz w:val="28"/>
          <w:sz w:val="28"/>
          <w:szCs w:val="28"/>
          <w:rtl w:val="true"/>
          <w:lang w:bidi="fa-IR"/>
        </w:rPr>
        <w:t>نظريه حضرت‌عالى در مورد زمين‌هاى موات تحجير شدۀ اطراف روستاها چيست؟ آيا تحجيركنندگان مى‌توانند زمين‌هاى مزبور را احيا نمايند؟ خلاصه، تصرف آن‌ها در زمين‌هاى مزبور جايز است يا خير؟</w:t>
      </w:r>
    </w:p>
    <w:p>
      <w:pPr>
        <w:pStyle w:val="BookText"/>
        <w:rPr/>
      </w:pPr>
      <w:r>
        <w:rPr>
          <w:rFonts w:ascii="Amiri" w:hAnsi="Amiri" w:eastAsia="Amiri" w:cs="Amiri"/>
          <w:color w:val="111111"/>
          <w:sz w:val="28"/>
          <w:sz w:val="28"/>
          <w:szCs w:val="28"/>
          <w:rtl w:val="true"/>
          <w:lang w:bidi="ar-SA"/>
        </w:rPr>
        <w:t>در ضمن زمين‌هاى تحجير شده‌اى كه خريد و فروش شده، معاملۀ آن‌ها صحيح است يا باطل؟ نظريه را در ذيل مرقوم وبه مهر خود مزين فرماييد</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زمين موات بالاصل بوده و حريم نبوده، تحجير آن </w:t>
      </w:r>
    </w:p>
    <w:p>
      <w:pPr>
        <w:pStyle w:val="BookText"/>
        <w:rPr/>
      </w:pPr>
      <w:r>
        <w:rPr>
          <w:rFonts w:ascii="Amiri" w:hAnsi="Amiri" w:eastAsia="Amiri" w:cs="Amiri"/>
          <w:color w:val="111111"/>
          <w:sz w:val="28"/>
          <w:sz w:val="28"/>
          <w:szCs w:val="28"/>
          <w:rtl w:val="true"/>
          <w:lang w:bidi="ar-SA"/>
        </w:rPr>
        <w:t>صحيح است و تحجير كننده مى‌تواند آن را احيا كند و يا حق تحجير خود را در مقابل عوض منتقل به غير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9566</w:t>
      </w:r>
      <w:r>
        <w:rPr>
          <w:rFonts w:eastAsia="IRNazanin" w:cs="IRNazanin"/>
          <w:color w:val="111111"/>
          <w:sz w:val="28"/>
          <w:szCs w:val="28"/>
          <w:rtl w:val="true"/>
          <w:lang w:bidi="fa-IR"/>
        </w:rPr>
        <w:t xml:space="preserve">] </w:t>
      </w:r>
      <w:r>
        <w:rPr>
          <w:rFonts w:eastAsia="IRNazanin" w:cs="IRNazanin"/>
          <w:color w:val="111111"/>
          <w:sz w:val="28"/>
          <w:szCs w:val="28"/>
          <w:lang w:bidi="fa-IR"/>
        </w:rPr>
        <w:t>5329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محترم آيت الله العظمى آقاى امام خمينى، دامت بركاته</w:t>
      </w:r>
    </w:p>
    <w:p>
      <w:pPr>
        <w:pStyle w:val="BookText"/>
        <w:rPr/>
      </w:pPr>
      <w:r>
        <w:rPr>
          <w:rFonts w:ascii="IRNazanin" w:hAnsi="IRNazanin" w:eastAsia="IRNazanin"/>
          <w:color w:val="111111"/>
          <w:sz w:val="28"/>
          <w:sz w:val="28"/>
          <w:szCs w:val="28"/>
          <w:rtl w:val="true"/>
          <w:lang w:bidi="fa-IR"/>
        </w:rPr>
        <w:t>شخصى يك قطعه زمين از زمين‌هاى موات اطراف شهر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آمده و مدعى است كه اين‌جا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 مدرك بياور، تصرف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مدرك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زمين‌هاى موات بالاصل است و متعلق حق كسى نيست، هر كس آن را با شرايط معتبره در احيا، احيا كند مالك مى‌شود و اگر كسى آن را تحجير كرده باشد، حق اولويت با او است و در مورد نزاع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9567</w:t>
      </w:r>
      <w:r>
        <w:rPr>
          <w:rFonts w:eastAsia="IRNazanin" w:cs="IRNazanin"/>
          <w:color w:val="111111"/>
          <w:sz w:val="28"/>
          <w:szCs w:val="28"/>
          <w:rtl w:val="true"/>
          <w:lang w:bidi="fa-IR"/>
        </w:rPr>
        <w:t xml:space="preserve">] </w:t>
      </w:r>
      <w:r>
        <w:rPr>
          <w:rFonts w:eastAsia="IRNazanin" w:cs="IRNazanin"/>
          <w:color w:val="111111"/>
          <w:sz w:val="28"/>
          <w:szCs w:val="28"/>
          <w:lang w:bidi="fa-IR"/>
        </w:rPr>
        <w:t>5330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Amiri" w:hAnsi="Amiri" w:eastAsia="Amiri" w:cs="Amiri"/>
          <w:color w:val="111111"/>
          <w:sz w:val="28"/>
          <w:sz w:val="28"/>
          <w:szCs w:val="28"/>
          <w:rtl w:val="true"/>
          <w:lang w:bidi="ar-SA"/>
        </w:rPr>
        <w:t>محترماً، معروض مى‌دارم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زمينى موات در آبادى خودم در سال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خريده‌ام كه هزار و صد متر مى‌باشد و 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ديواركشى نموده‌ام؛ آيا شرعاً مالك هستم يا خير؟ ادام الله ظلّكم</w:t>
      </w:r>
    </w:p>
    <w:p>
      <w:pPr>
        <w:pStyle w:val="BookText"/>
        <w:rPr/>
      </w:pPr>
      <w:r>
        <w:rPr>
          <w:rFonts w:ascii="Amiri" w:hAnsi="Amiri" w:eastAsia="Amiri" w:cs="Amiri"/>
          <w:color w:val="111111"/>
          <w:sz w:val="28"/>
          <w:sz w:val="28"/>
          <w:szCs w:val="28"/>
          <w:rtl w:val="true"/>
          <w:lang w:bidi="ar-SA"/>
        </w:rPr>
        <w:t>بسمه تعالى، مالك نشده‌ايد و با شرايط مقرّره، حق اولويت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9568</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اسلامى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 xml:space="preserve">به عرض جناب‌عالى مى‌رساند به اين‌كه زمين مواتى را پانزده سال قبل چهار نفر برادر به صورت تحجير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شرع انور براى مسلمانان ملكيت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احيا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مرجع امت اسلامى اميدوارم نظريۀ مباركتان را اعلام فرماييد كه آيا چنين تحجير ملكيت اين جنابان را مى‌آورد يا خير؟</w:t>
      </w:r>
    </w:p>
    <w:p>
      <w:pPr>
        <w:pStyle w:val="BookText"/>
        <w:rPr/>
      </w:pPr>
      <w:r>
        <w:rPr>
          <w:rFonts w:ascii="Amiri" w:hAnsi="Amiri" w:eastAsia="Amiri" w:cs="Amiri"/>
          <w:color w:val="111111"/>
          <w:sz w:val="28"/>
          <w:sz w:val="28"/>
          <w:szCs w:val="28"/>
          <w:rtl w:val="true"/>
          <w:lang w:bidi="ar-SA"/>
        </w:rPr>
        <w:t>بسمه تعالى، تحجير موجب ملك نيست و فقط اولويت مى‌آورد و احيا با شرايط آن موجب ملك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9569</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w:t>
      </w:r>
    </w:p>
    <w:p>
      <w:pPr>
        <w:pStyle w:val="BookText"/>
        <w:rPr/>
      </w:pPr>
      <w:r>
        <w:rPr>
          <w:rFonts w:ascii="IRNazanin" w:hAnsi="IRNazanin" w:eastAsia="IRNazanin"/>
          <w:color w:val="111111"/>
          <w:sz w:val="28"/>
          <w:sz w:val="28"/>
          <w:szCs w:val="28"/>
          <w:rtl w:val="true"/>
          <w:lang w:bidi="fa-IR"/>
        </w:rPr>
        <w:t>در روستاى ما مرسوم است كه براى ساختمان، زمين را تصرف و اطرافش را تپۀ خاكى درست كرده و يا خط‌كشى مى‌نمايند؛ شخصى علاوه‌بر انجام اين رسومات، زمينى را مسطح كرده و به وسيلۀ تراكتور، گاوآهن زده و سنگ و خاك هم براى ساختن زمين، در زمين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انجام كارهاى فوق، شخص مالك زمين محسوب مى‌شود؟</w:t>
      </w:r>
    </w:p>
    <w:p>
      <w:pPr>
        <w:pStyle w:val="BookText"/>
        <w:rPr/>
      </w:pPr>
      <w:r>
        <w:rPr>
          <w:rFonts w:ascii="IRNazanin" w:hAnsi="IRNazanin" w:eastAsia="IRNazanin"/>
          <w:color w:val="111111"/>
          <w:sz w:val="28"/>
          <w:sz w:val="28"/>
          <w:szCs w:val="28"/>
          <w:rtl w:val="true"/>
          <w:lang w:bidi="fa-IR"/>
        </w:rPr>
        <w:t>بسمه تعالى، حق اولويت پيدا كرده، ولى هنوز مالك نشده است؛ و اگر حريم بوده، اولويت هم حاصل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9570</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حضرت آيت الله العظمى امام خمينى، مدظله</w:t>
      </w:r>
    </w:p>
    <w:p>
      <w:pPr>
        <w:pStyle w:val="BookText"/>
        <w:rPr/>
      </w:pPr>
      <w:r>
        <w:rPr>
          <w:rFonts w:ascii="IRNazanin" w:hAnsi="IRNazanin" w:eastAsia="IRNazanin"/>
          <w:color w:val="111111"/>
          <w:sz w:val="28"/>
          <w:sz w:val="28"/>
          <w:szCs w:val="28"/>
          <w:rtl w:val="true"/>
          <w:lang w:bidi="fa-IR"/>
        </w:rPr>
        <w:t>به عرض جناب‌عالى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مواتى را ما چهار نفر برادر پانزده سال پيش به صورت تحجير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شرع انور براى مسلمانان ملكيت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مرجع امت اسلامى اميدواريم نظريه مباركشان را اعلام فرمايند كه آيا چنين تحجير براى اين‌جانبان ملكيت مى‌آورند يا خير؟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زمين موات اگر ملك يا حريم ملك كسى نبوده، كسى كه آن را </w:t>
      </w:r>
    </w:p>
    <w:p>
      <w:pPr>
        <w:pStyle w:val="BookText"/>
        <w:rPr/>
      </w:pPr>
      <w:r>
        <w:rPr>
          <w:rFonts w:ascii="Amiri" w:hAnsi="Amiri" w:eastAsia="Amiri" w:cs="Amiri"/>
          <w:color w:val="111111"/>
          <w:sz w:val="28"/>
          <w:sz w:val="28"/>
          <w:szCs w:val="28"/>
          <w:rtl w:val="true"/>
          <w:lang w:bidi="ar-SA"/>
        </w:rPr>
        <w:t>به قصد احيا و با مراعات شرايط مقرّره تحجير كرده، حق اولويت دارد و ملكيت منوط به احيا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9571</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اهداى سلام و تحيات وافره، استدعا دارم به چند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قطعه زمين به ميزان دو الى چهار هكتار در اطراف خانه‌هاى اهالى يك ده قرار دارد و اهالى ده در سال پنجاه و شش در اطراف خانه‌هاى آن‌ها يك حصار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زمين داخل حصار، موات حساب مى‌شود يا اين‌كه همان حصارى كه در سال پنجاه و شش بسته‌اند، مالكيت حساب مى‌شود؟</w:t>
      </w:r>
    </w:p>
    <w:p>
      <w:pPr>
        <w:pStyle w:val="BookText"/>
        <w:rPr/>
      </w:pPr>
      <w:r>
        <w:rPr>
          <w:rFonts w:ascii="IRNazanin" w:hAnsi="IRNazanin" w:eastAsia="IRNazanin"/>
          <w:color w:val="111111"/>
          <w:sz w:val="28"/>
          <w:sz w:val="28"/>
          <w:szCs w:val="28"/>
          <w:rtl w:val="true"/>
          <w:lang w:bidi="fa-IR"/>
        </w:rPr>
        <w:t>بسمه تعالى، مجرد ديوار كشى، موجب ملكيت زمين موات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قصد احيا با شرايط ديگر بوده، حق اولويت مى‌آورد، مگر اين‌كه حريم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زمين داخل حصار، موات حساب مى‌شود، اولويت با كيست؟ با اهالى همان ده يا دهى ديگر كه در چند كيلومترى قرار دارد؟</w:t>
      </w:r>
    </w:p>
    <w:p>
      <w:pPr>
        <w:pStyle w:val="BookText"/>
        <w:rPr/>
      </w:pPr>
      <w:r>
        <w:rPr>
          <w:rFonts w:ascii="Amiri" w:hAnsi="Amiri" w:eastAsia="Amiri" w:cs="Amiri"/>
          <w:color w:val="111111"/>
          <w:sz w:val="28"/>
          <w:sz w:val="28"/>
          <w:szCs w:val="28"/>
          <w:rtl w:val="true"/>
          <w:lang w:bidi="ar-SA"/>
        </w:rPr>
        <w:t>بسمه تعالى، با شرطى كه در مسأله قبل ذكر شد، موجب اولويت براى كسانى است كه ديوار كشيده‌اند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دو ملك قديمى كه سال‌ها كشت شده و در سالِ پنجاه و شش، بين دو ملك مرزبندى شد و فقط يك خاكريز به عنوان مرزبندى به وسيله لودر و با رضايت طرفين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خاكريزى كه به عنوان مرزبندى تعيين شده، محترم است يا خير؟</w:t>
      </w:r>
    </w:p>
    <w:p>
      <w:pPr>
        <w:pStyle w:val="BookText"/>
        <w:rPr/>
      </w:pPr>
      <w:r>
        <w:rPr>
          <w:rFonts w:ascii="IRNazanin" w:hAnsi="IRNazanin" w:eastAsia="IRNazanin"/>
          <w:color w:val="111111"/>
          <w:sz w:val="28"/>
          <w:sz w:val="28"/>
          <w:szCs w:val="28"/>
          <w:rtl w:val="true"/>
          <w:lang w:bidi="fa-IR"/>
        </w:rPr>
        <w:t>بسمه تعالى، اگر با رضايت طرفين و مصالحه، مرزبندى شده؛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بعد از انقلاب اسلامى زمين‌هاى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زمين زياد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اين‌گونه زمين‌ها از نظر شرعى چيست؟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امر زمين‌هاى موات، با دولت اسلامى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9573</w:t>
      </w:r>
      <w:r>
        <w:rPr>
          <w:rFonts w:eastAsia="IRNazanin" w:cs="IRNazanin"/>
          <w:color w:val="111111"/>
          <w:sz w:val="28"/>
          <w:szCs w:val="28"/>
          <w:rtl w:val="true"/>
          <w:lang w:bidi="fa-IR"/>
        </w:rPr>
        <w:t xml:space="preserve">] </w:t>
      </w:r>
      <w:r>
        <w:rPr>
          <w:rFonts w:eastAsia="IRNazanin" w:cs="IRNazanin"/>
          <w:color w:val="111111"/>
          <w:sz w:val="28"/>
          <w:szCs w:val="28"/>
          <w:lang w:bidi="fa-IR"/>
        </w:rPr>
        <w:t>5335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آيت الله العظمى امام خمينى، دام ظله العالى، عرض مى‌دارم اين‌كه كسى زمين را ظرف پانزده سال قبل تحجير كند، كه در فرصت براى خود خانه درست كند، كسى پيدا مى‌شود به دليل اين‌كه تو خانه دارى و قدرت جلوگيرى از متجاوز را ندارى، چند نفر كه هيچ پابند شرع نيست زمين فوق الذكر را تصاحب نموده، براى خودها خانه درست كرده، آيا حليت دارد يا نه؟ آيا اشخاصى كه آن زمين را از غاصبين حقّ من مظلوم خريدارى نموده است عبادت‌شان در آن مكان چه صورت دارد، قبلاً هم يك استفتا خدمت حضرت‌عالى جهت همين موضوع فرستاده بودم معلوم نيست كه رسيده باشد، اميدوارم كه جواب هرچه تعجيل‌تر عنايت بفرماييد عين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بدون عذر شرعى مورد تحجير را مهمل گذاشته به طورى كه در عرف تعطيل آن شمرده شود با مراجعه به حاكم شرع و امتناع از احيا حقّ او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9574</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عمره العالى</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زمين‌هاى موات بالاصل را در سنوات عديده حصار كشى كرده و به قصد مالكيت محصور نموده‌اند؛ ولى روى آن كار زراعى و آبادانى انجام نداده‌اند و بعضى از آن را به ثبت رسانيده و بعضى را هنوز به ثبت نرسانيده‌اند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اهالى محل مدعى هستند كه زمين‌ها متعلق به بيت المال است و بايد بين مستضعفين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خودمان آن را آباد مى‌كنيم و زراعت يا درخت كارى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آيين‌نامۀ مصوب شوراى انقلاب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دو سال به متصرفين مهلت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نحوۀ تصرف و تملك اراضى موات در </w:t>
      </w:r>
      <w:bookmarkStart w:id="190" w:name="pg15266_163723"/>
    </w:p>
    <w:p>
      <w:pPr>
        <w:pStyle w:val="BookText"/>
        <w:rPr/>
      </w:pPr>
      <w:bookmarkEnd w:id="190"/>
      <w:r>
        <w:rPr>
          <w:rFonts w:ascii="IRNazanin" w:hAnsi="IRNazanin" w:eastAsia="IRNazanin"/>
          <w:color w:val="111111"/>
          <w:sz w:val="28"/>
          <w:sz w:val="28"/>
          <w:szCs w:val="28"/>
          <w:rtl w:val="true"/>
          <w:lang w:bidi="fa-IR"/>
        </w:rPr>
        <w:t>اسلام، تكليف اين اراضى چيست؟</w:t>
      </w:r>
    </w:p>
    <w:p>
      <w:pPr>
        <w:pStyle w:val="BookText"/>
        <w:rPr/>
      </w:pPr>
      <w:r>
        <w:rPr>
          <w:rFonts w:ascii="IRNazanin" w:hAnsi="IRNazanin" w:eastAsia="IRNazanin"/>
          <w:color w:val="111111"/>
          <w:sz w:val="28"/>
          <w:sz w:val="28"/>
          <w:szCs w:val="28"/>
          <w:rtl w:val="true"/>
          <w:lang w:bidi="fa-IR"/>
        </w:rPr>
        <w:t>بسمه تعالى، به مقدارى كه متصرف قدرت احيا دارد و به نحوى كه تعطيل زمين نشود، تحجير كننده حق اولويت دارد و ديگران حق مزاحمت او را در اين مقدار ندارند</w:t>
      </w:r>
      <w:r>
        <w:rPr>
          <w:rFonts w:eastAsia="IRNazanin" w:cs="IRNazanin"/>
          <w:color w:val="111111"/>
          <w:sz w:val="28"/>
          <w:szCs w:val="28"/>
          <w:rtl w:val="true"/>
          <w:lang w:bidi="fa-IR"/>
        </w:rPr>
        <w:t>.</w:t>
      </w:r>
    </w:p>
    <w:p>
      <w:pPr>
        <w:pStyle w:val="Heading4"/>
        <w:numPr>
          <w:ilvl w:val="3"/>
          <w:numId w:val="1"/>
        </w:numPr>
        <w:rPr/>
      </w:pPr>
      <w:bookmarkStart w:id="191" w:name="__RefHeading___Toc4340617_2142443653"/>
      <w:bookmarkStart w:id="192" w:name="_Toc65"/>
      <w:bookmarkEnd w:id="191"/>
      <w:r>
        <w:rPr>
          <w:rtl w:val="true"/>
        </w:rPr>
        <w:t>اُمورى كه در احياء معتبر است</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9575</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عظيم الشأن اسلام، حضرت آيت الله العظمى امام خمينى، مدّ ظله العالى، پس از عرض سلام و تحيات وافره، استدعا دارد به سؤال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زمينى به مساحت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تهران مى‌باشد كه متعلق به سه نفر است و تعداد زيادى اشجار مثمره و غير مثمره در آن غرس گرديده، آيا اين عمل شرعاً عمران محسوب مى‌گردد يا خير؟</w:t>
      </w:r>
    </w:p>
    <w:p>
      <w:pPr>
        <w:pStyle w:val="BookText"/>
        <w:rPr/>
      </w:pPr>
      <w:r>
        <w:rPr>
          <w:rFonts w:ascii="IRNazanin" w:hAnsi="IRNazanin" w:eastAsia="IRNazanin"/>
          <w:color w:val="111111"/>
          <w:sz w:val="28"/>
          <w:sz w:val="28"/>
          <w:szCs w:val="28"/>
          <w:rtl w:val="true"/>
          <w:lang w:bidi="fa-IR"/>
        </w:rPr>
        <w:t>بسمه تعالى، اگر به قصد احيا و استملاك زمين موات، در آن غرس اشجار شده و به صورت باغ درآمده عمران محسوب است و به احيا كننده يا وارث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9576</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 مدّ ظله العالى على رؤوس الانام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سنۀ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جنگلى تبرتراشى شود و طبق قاعده، جنگل‌دارى جريمۀ آن زمين را هم گرفته باشد و از آن تاريخ تا حال زمين هم تحت كشت زراعتى باشد؛ آيا همچون زمينى را جنگلبان مى‌تواند از مالك بگيرد و مانع كشت و كار شود و جزء </w:t>
      </w:r>
    </w:p>
    <w:p>
      <w:pPr>
        <w:pStyle w:val="BookText"/>
        <w:rPr/>
      </w:pPr>
      <w:r>
        <w:rPr>
          <w:rFonts w:ascii="IRNazanin" w:hAnsi="IRNazanin" w:eastAsia="IRNazanin"/>
          <w:color w:val="111111"/>
          <w:sz w:val="28"/>
          <w:sz w:val="28"/>
          <w:szCs w:val="28"/>
          <w:rtl w:val="true"/>
          <w:lang w:bidi="fa-IR"/>
        </w:rPr>
        <w:t>منابع طبيعى نمايد يا خير؟ آنچه حكم الله است بيان بفرماييد كه مورد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9577</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ادام الله ظله العالى</w:t>
      </w:r>
    </w:p>
    <w:p>
      <w:p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يكى از شهرك‌هاى كرج چاهى احداث نموده و چند برابر هزينه از منازل شهرك وصول كرده و سال‌ها است ميليون‌ها تومان به نام آب‌بها از ساكنين محل دريافت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حكم شرعى منابع زيرزمينى آيا مى‌توانيم اين آب‌بها را به حساب دولت و بيت المال جمهورى اسلامى واريز نماييم، يا اين‌كه به همان شخص احداث‌كننده چاه بپردازيم؟ لطفاً جواب قاطع طبق فتواى حضرت امام مدّ ظله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IRNazanin" w:hAnsi="IRNazanin" w:eastAsia="IRNazanin"/>
          <w:color w:val="111111"/>
          <w:sz w:val="28"/>
          <w:sz w:val="28"/>
          <w:szCs w:val="28"/>
          <w:rtl w:val="true"/>
          <w:lang w:bidi="fa-IR"/>
        </w:rPr>
        <w:t>بسمه تعالى، چنانچه چاه آب را در ملك خود و يا در زمين موات به قصد استملاك آب آن حفر كرده، مى‌تواند پول در مقابل آب، با مراعات مقررات دولت اسلامى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9578</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محترم، حضرت آيت الله العظمى امام خمينى، دام ظله العالى</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اين‌جانبان حدود بيست و هشت سال است كه در يك قطعه زمينى كه قبلاً موات بوده و در حدود دوازده هكتار مى‌باشد، به صورت ديم‌زار كشاورزى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ده كه احدى تا آن زمان كشاورزى ديم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براى توسعۀ كشاورزى اقدام به حفر چاه نموده و با نظريۀ مهندسين سازمان آب منطقۀ تهران، امور حفاظت منابع آب، پروانۀ حفر چاه براى ما صادر كرده‌اند كه روى آن پروانه، جهت حفر چاه و نصب موتور و ساختن موتورخانه از بانك كشاورزى وام </w:t>
      </w:r>
    </w:p>
    <w:p>
      <w:pPr>
        <w:pStyle w:val="BookText"/>
        <w:rPr/>
      </w:pPr>
      <w:r>
        <w:rPr>
          <w:rFonts w:ascii="IRNazanin" w:hAnsi="IRNazanin" w:eastAsia="IRNazanin"/>
          <w:color w:val="111111"/>
          <w:sz w:val="28"/>
          <w:sz w:val="28"/>
          <w:szCs w:val="28"/>
          <w:rtl w:val="true"/>
          <w:lang w:bidi="fa-IR"/>
        </w:rPr>
        <w:t>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عده‌اى از به كار انداختن چاه مزاحمت مى‌نمايند؛ از محضر آن رهبر بزرگ خواستاريم كه روشن فرمايند كه اين زمين و چاه مال من است يا خير؟ و در صورتى كه چاه من در ملك كسى ديگر يا در حريم چاه ديگرى نباشد و ضرر به كسى نرساند؛ آيا كسى حق مزاحمت دارد يا نه؟</w:t>
      </w:r>
    </w:p>
    <w:p>
      <w:pPr>
        <w:pStyle w:val="BookText"/>
        <w:rPr/>
      </w:pPr>
      <w:r>
        <w:rPr>
          <w:rFonts w:ascii="IRNazanin" w:hAnsi="IRNazanin" w:eastAsia="IRNazanin"/>
          <w:color w:val="111111"/>
          <w:sz w:val="28"/>
          <w:sz w:val="28"/>
          <w:szCs w:val="28"/>
          <w:rtl w:val="true"/>
          <w:lang w:bidi="fa-IR"/>
        </w:rPr>
        <w:t>بسمه تعالى، اگر چاه در زمين موات بالاصل كه حق كسى به آن تعلق نداشته حفر شده است، ملك حفر كننده است و ديگران حق مزاحمت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9579</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مقدّس حضرت امام خمينى، مدّ ظله العالى، رهبر عظيم الشأن انقلاب جمهورى اسلامى، احتراماً؛ به شرف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و چهار نفر برادران و فرزندانم، اهل و ساكن حيدرآباد نى‌ريز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ضرورى‌ترين وسيلۀ زندگى و دريافت وام از بانك كشاورزى، با شركت هفده نفر زارع، يك حلقه چاه در چهار كيلومترى محل سكونت و زراعى، حفر و با كار سخت بالاخره موفق به بهره‌بردارى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 از شش ماه، ادارۀ كشاورزى نى‌ريز با تهديد و ارعاب اعلام مى‌دارد كه بايستى از سهم آب خود، به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نفرشان در محل نيست و يك نفر دامدار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بفروشم؛ در صورتى كه هيچ‌گونه دخالت و حق و بهره‌اى نداشته و ندارند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چون عمل مزبور، خلاف قانون مقدّس اسلام و منويات آن پيشواى عظيم الشأن انقلاب در توضيح المسائل آن امام عزيز مى‌باشد، مستدعى است اوامر عالى را به منظور جلوگيرى از اين ظلم، آن هم در انقلاب جمهورى اسلامى امر به ابلاغ فرمايند تا به بيچارگى و سرگردانى و بلاتكليفى پنج خانوار زارع زحمتكش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صورت اعزام بازرس در محل، هزينۀ سفر و فوق‌العادۀ </w:t>
      </w:r>
      <w:bookmarkStart w:id="193" w:name="pg15266_163726"/>
    </w:p>
    <w:p>
      <w:pPr>
        <w:pStyle w:val="BookText"/>
        <w:rPr/>
      </w:pPr>
      <w:bookmarkEnd w:id="193"/>
      <w:r>
        <w:rPr>
          <w:rFonts w:ascii="Amiri" w:hAnsi="Amiri" w:eastAsia="Amiri" w:cs="Amiri"/>
          <w:color w:val="111111"/>
          <w:sz w:val="28"/>
          <w:sz w:val="28"/>
          <w:szCs w:val="28"/>
          <w:rtl w:val="true"/>
          <w:lang w:bidi="ar-SA"/>
        </w:rPr>
        <w:t>انجام خدمت آنان را شخصاً تقديم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مسأله نزاعى است؛ بايد به محاكم شرعى مراجعه نمايند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340619_2142443653"/>
      <w:bookmarkStart w:id="195" w:name="_Toc66"/>
      <w:bookmarkEnd w:id="194"/>
      <w:r>
        <w:rPr>
          <w:rtl w:val="true"/>
        </w:rPr>
        <w:t>حقوق همسايه‌ها</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9580</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است سه طبقه و پنجره‌هايش مشرف بر منزل همسايه‌اش مى‌باشد كه موجب سلب آسايش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شكايت نموده كه همسايه باعث اذيت و ناراحتى او است و تمكن ساختن ديوار يا وضع حاجب در مقابل پنجره‌ها ندارد، آيا وظيفه خانه مشرف، گرفتن پنجره‌ها است يا نه؟</w:t>
      </w:r>
    </w:p>
    <w:p>
      <w:pPr>
        <w:pStyle w:val="BookText"/>
        <w:rPr/>
      </w:pPr>
      <w:r>
        <w:rPr>
          <w:rFonts w:ascii="IRNazanin" w:hAnsi="IRNazanin" w:eastAsia="IRNazanin"/>
          <w:color w:val="111111"/>
          <w:sz w:val="28"/>
          <w:sz w:val="28"/>
          <w:szCs w:val="28"/>
          <w:rtl w:val="true"/>
          <w:lang w:bidi="fa-IR"/>
        </w:rPr>
        <w:t>بسمه تعالى، گرفتن و مسدود ساختن پنجره‌ها واجب نيست، ولى نظر كردن و اذيت رساندن حرام است و اگر دولت اسلامى در اين باره مقرراتى دارد بايد مراعات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مؤمنان چند هزار آجر براى صرف در مسجد معينى خريدارى نموده‌اند كه مقدارى از آن آجرها اضافه آمده و محل حاجت آن مسجد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آن‌ها چيست؟ آيا جايز است آن‌ها را بفروشند و پول آن‌ها را در آن مسجد مصرف نمايند يا بايد عين آجرها را در مسجد ديگر مصرف نمايند؟ لطفاً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اختيار آجرهاى به مصرف نرسيده با صاحبان پول است كه آجر را به منظور صرف در مسجد خريده‌اند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9581</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حضرت آيت الله العظمى امام خمينى، مدّ ظله، بعد از درود فراوان به امام امت و رزمندگان جبهۀ حق عليه باطل، سؤال زير را مطرح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كسى در ملك خود تصرفاتى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بيش از پروانۀ صادره ساختمان نمايد يا زير زمين منزل را كه انبارى بوده براى سكونت خود يا فرزندش مسكونى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معبر يا همسايگان تجاوزى كرده باشد، آيا شرعاً حق دارد يا خير؟</w:t>
      </w:r>
    </w:p>
    <w:p>
      <w:pPr>
        <w:pStyle w:val="BookText"/>
        <w:rPr/>
      </w:pPr>
      <w:r>
        <w:rPr>
          <w:rFonts w:ascii="Amiri" w:hAnsi="Amiri" w:eastAsia="Amiri" w:cs="Amiri"/>
          <w:color w:val="111111"/>
          <w:sz w:val="28"/>
          <w:sz w:val="28"/>
          <w:szCs w:val="28"/>
          <w:rtl w:val="true"/>
          <w:lang w:bidi="ar-SA"/>
        </w:rPr>
        <w:t>بسمه تعالى، اختيار ملك با مالك است ولى مراعات مقررات دولت اسلامى نيز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9582</w:t>
      </w:r>
      <w:r>
        <w:rPr>
          <w:rFonts w:eastAsia="IRNazanin" w:cs="IRNazanin"/>
          <w:color w:val="111111"/>
          <w:sz w:val="28"/>
          <w:szCs w:val="28"/>
          <w:rtl w:val="true"/>
          <w:lang w:bidi="fa-IR"/>
        </w:rPr>
        <w:t xml:space="preserve">]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استفتائات امام امت مدّ ظله العالى</w:t>
      </w:r>
    </w:p>
    <w:p>
      <w:pPr>
        <w:pStyle w:val="BookText"/>
        <w:rPr/>
      </w:pPr>
      <w:r>
        <w:rPr>
          <w:rFonts w:ascii="IRNazanin" w:hAnsi="IRNazanin" w:eastAsia="IRNazanin"/>
          <w:color w:val="111111"/>
          <w:sz w:val="28"/>
          <w:sz w:val="28"/>
          <w:szCs w:val="28"/>
          <w:rtl w:val="true"/>
          <w:lang w:bidi="fa-IR"/>
        </w:rPr>
        <w:t xml:space="preserve">اين‌جانب در ملك مادرم كه به مساحت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صد متر مربع از زمين را به زير بنا برده‌ام تا چندى قبل سطح زير بنا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بود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تقليل پيدا كرد و بنده به علت عدم امكان مالى نتوانستم ساختمان را شروع نمايم و اكنون اين ساختمان را در دو طبقه براى سه خانوار بنا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به علت شكايت همسايه ساختمان متوقف شده در اين‌جا سؤال اين است كه اگر چنانچه به حريم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حريم همسايه تجاوز نكرده باشم حتى مزاحم نور همسايه نشده باشم آيا مى‌توانند در ملك شخصى با وجود نياز مبرم از ادامه ساختمان جلوگيرى كنند؟ در ضمن در اين بارندگى و سرما ضرر زيادى را متوجه خانواده بنده و خانواده مادرم كرده‌اند مثلاً مزد كارگر در مدت توقف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يافته است و به علت همين توقف و مصادف شدن با بارندگى و يخ بندان بيشتر مصالح ساختمان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طول عمر براى اميد مستضعفان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هر شخص طبق مقررات دولت اسلامى مى‌تواند در زمين خود ساختمان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9583</w:t>
      </w:r>
      <w:r>
        <w:rPr>
          <w:rFonts w:eastAsia="IRNazanin" w:cs="IRNazanin"/>
          <w:color w:val="111111"/>
          <w:sz w:val="28"/>
          <w:szCs w:val="28"/>
          <w:rtl w:val="true"/>
          <w:lang w:bidi="fa-IR"/>
        </w:rPr>
        <w:t xml:space="preserve">] </w:t>
      </w:r>
      <w:r>
        <w:rPr>
          <w:rFonts w:eastAsia="IRNazanin" w:cs="IRNazanin"/>
          <w:color w:val="111111"/>
          <w:sz w:val="28"/>
          <w:szCs w:val="28"/>
          <w:lang w:bidi="fa-IR"/>
        </w:rPr>
        <w:t>5345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دامت افاضاته، درود بى‌پايان به رهبر كبير انقلاب اسلامى ايران و سلام بر شهيدان</w:t>
      </w:r>
    </w:p>
    <w:p>
      <w:pPr>
        <w:pStyle w:val="BookText"/>
        <w:rPr/>
      </w:pPr>
      <w:r>
        <w:rPr>
          <w:rFonts w:ascii="IRNazanin" w:hAnsi="IRNazanin" w:eastAsia="IRNazanin"/>
          <w:color w:val="111111"/>
          <w:sz w:val="28"/>
          <w:sz w:val="28"/>
          <w:szCs w:val="28"/>
          <w:rtl w:val="true"/>
          <w:lang w:bidi="fa-IR"/>
        </w:rPr>
        <w:t>خواستار حلّ مسألۀ پيچيده‌اى كه مردم محروم در روستاى دور دست به آن مبتلا هستند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فعلى سراب بيرجند 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مسأله مدت پنج سال است به طور خصوصى و شكايت كتبى به دادگسترى شهرستان بيرجند شده است و تا به حال هيچ نتيجه‌اى حاصل نگرديده است؛ لذا مجبور شدم به دفتر محترم امام مراجعه كنم كه ان شاء الله به فرمودۀ امام اين‌گونه لج‌بازى‌ها و زيان رساندن به يكديگر از بين برود و به يارى خداوند متعال، دل‌هاى روستانشينان از عداوت و كينه‌جويى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زمين شخصى، زمينى با درخت توت و بهتر از آن به او مى‌دهم كه معاوضه شود و اختلاف برطرف گردد؛ به هيچ عنوان اقدام نمى‌كند و همان طور به لج بازى و ضرر و زيان به همسايگان مجاور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توت به مرور زمان بزرگ مى‌شود و حداقل به شعاع پانزده مترى شاخه‌ها در هوا رشد مى‌كند و زمين‌هاى مجاور ما را از سايه و برگ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و قانونى پاسخ اين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همين شخص در زمينى كه يك و نيم متر مربع مى‌باشد، و يا در زمينى كه هشتاد سانتى‌متر مربع مى‌باشد، درخت توت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شكايت كرده‌ايم كه اين كار خلاف است و براى مردم ناراحتى فراوان 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زمين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لج‌بازى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را كه خيلى كم مى‌باشد، آن قدر خاك بردارى مى‌كند كه زمين‌هاى اطراف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قانون جلوى چنين افرادى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اختيار زمين خود را دارد، ولى از كارى كه موجب اضرار به </w:t>
      </w:r>
    </w:p>
    <w:p>
      <w:pPr>
        <w:pStyle w:val="BookText"/>
        <w:rPr/>
      </w:pPr>
      <w:r>
        <w:rPr>
          <w:rFonts w:ascii="IRNazanin" w:hAnsi="IRNazanin" w:eastAsia="IRNazanin"/>
          <w:color w:val="111111"/>
          <w:sz w:val="28"/>
          <w:sz w:val="28"/>
          <w:szCs w:val="28"/>
          <w:rtl w:val="true"/>
          <w:lang w:bidi="fa-IR"/>
        </w:rPr>
        <w:t>همسايه است، بايد احتراز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شاخه يا برگ درخت او داخل زمين همسايه شود، همسايه مى‌تواند از او مطالبه رفع مزاحمت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رسيدگى محاكم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9584</w:t>
      </w:r>
      <w:r>
        <w:rPr>
          <w:rFonts w:eastAsia="IRNazanin" w:cs="IRNazanin"/>
          <w:color w:val="111111"/>
          <w:sz w:val="28"/>
          <w:szCs w:val="28"/>
          <w:rtl w:val="true"/>
          <w:lang w:bidi="fa-IR"/>
        </w:rPr>
        <w:t xml:space="preserve">]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پس از عرض سلام، محترماً به عرض مى‌رساند، در محل مسكونى، كه مورد آسايش و آرامش خانواده مى‌باشد، قطعه زمينى است كه مالك آن مى‌خواهد براى مغازۀ آهنگرى و درب و پنجره سازى، به ساختن بناى آن اقدام نمايد و همسايه‌هاى خيلى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ديوار به ديوار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اعتراض نموده‌اند كه شغل مذكور، مانع آسايش و آرامش ما مى‌شود و ما مانع هستيم كه شما براى اين كسب مغازه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شغلى كه مزاحمت براى ما نداشته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مالك به اعتراض ايشان بى‌توجهى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اهالى ده، حاضر هستند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براى كسب فوق، زمين به ايشان بدهند، ولى ايشان حاضر به اين 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مبارك آن حضرت، تقاضامنديم از لحاظ شرعى تكليف ما را با نامبرده تعيين نماييد، كه آيا مالك زمين مى‌تواند مغازه آهنگرى و درب و پنجره سازى بسازد يا خير؟</w:t>
      </w:r>
    </w:p>
    <w:p>
      <w:pPr>
        <w:pStyle w:val="BookText"/>
        <w:rPr/>
      </w:pPr>
      <w:r>
        <w:rPr>
          <w:rFonts w:ascii="IRNazanin" w:hAnsi="IRNazanin" w:eastAsia="IRNazanin"/>
          <w:color w:val="111111"/>
          <w:sz w:val="28"/>
          <w:sz w:val="28"/>
          <w:szCs w:val="28"/>
          <w:rtl w:val="true"/>
          <w:lang w:bidi="fa-IR"/>
        </w:rPr>
        <w:t>بسمه تعالى، حق ندارند از ساختمان كردن مالك در ملك خودش جلوگيرى كنند، ولى مالك بايد از كارى كه موجب اذيت يا ضرر همسايه باشد، احتراز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9585</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منطقۀ مسكونى مى‌خواهد در زمين خود، مغازۀ آهنگرى يا درب و پنجره‌سازى و امثال آن‌ها برقرار كند، و دولت اسلامى نيز در آن‌جا مقررات خاصى </w:t>
      </w:r>
    </w:p>
    <w:p>
      <w:pPr>
        <w:pStyle w:val="BookText"/>
        <w:rPr/>
      </w:pPr>
      <w:r>
        <w:rPr>
          <w:rFonts w:ascii="IRNazanin" w:hAnsi="IRNazanin" w:eastAsia="IRNazanin"/>
          <w:color w:val="111111"/>
          <w:sz w:val="28"/>
          <w:sz w:val="28"/>
          <w:szCs w:val="28"/>
          <w:rtl w:val="true"/>
          <w:lang w:bidi="fa-IR"/>
        </w:rPr>
        <w:t>ندارد، آيا صاحبان منازل مسكونى حق جلوگيرى دارند؟ و تكليف صاحب زمين چيست؟</w:t>
      </w:r>
    </w:p>
    <w:p>
      <w:pPr>
        <w:pStyle w:val="BookText"/>
        <w:rPr/>
      </w:pPr>
      <w:r>
        <w:rPr>
          <w:rFonts w:ascii="IRNazanin" w:hAnsi="IRNazanin" w:eastAsia="IRNazanin"/>
          <w:color w:val="111111"/>
          <w:sz w:val="28"/>
          <w:sz w:val="28"/>
          <w:szCs w:val="28"/>
          <w:rtl w:val="true"/>
          <w:lang w:bidi="fa-IR"/>
        </w:rPr>
        <w:t>بسمه تعالى، در جايى كه دولت اسلامى مقررات خاصى ندارد، نمى‌توانند از ساختمان كردن مالك در ملك خود جلوگيرى كنند؛ ولى مالك بايد از كارى كه موجب اذيت يا ضرر همسايگان باشد احتراز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9586</w:t>
      </w:r>
      <w:r>
        <w:rPr>
          <w:rFonts w:eastAsia="IRNazanin" w:cs="IRNazanin"/>
          <w:color w:val="111111"/>
          <w:sz w:val="28"/>
          <w:szCs w:val="28"/>
          <w:rtl w:val="true"/>
          <w:lang w:bidi="fa-IR"/>
        </w:rPr>
        <w:t xml:space="preserve">] </w:t>
      </w:r>
      <w:r>
        <w:rPr>
          <w:rFonts w:eastAsia="IRNazanin" w:cs="IRNazanin"/>
          <w:color w:val="111111"/>
          <w:sz w:val="28"/>
          <w:szCs w:val="28"/>
          <w:lang w:bidi="fa-IR"/>
        </w:rPr>
        <w:t>5348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امام امت،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سلام و درود بى‌پايان خاطر عالى را به عرايض زير مستحضر و استدعا دارد فتواى شرعى اعلام فرمايند تا مطابق موازين شرعى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كارخانۀ آردسازى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محل غير مسكونى و خارج از محدوده، احداث و مشغول به كار شده و با بزرگ‌شدن شهر اكنون در داخل محدوده قرار گرفته و تعدادى از همسايگان كه حداقل ده سال بعد از تأسيس كارخانه، در اطراف آن، ساختمان مسكونى احداث نموده، به انگيزۀ اين‌كه صدا و دود موتور باعث ناراحتى آن‌ها است اقدام به شكايت نموده و درصدد بستن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شرعى با كارخانه است يا همسايگان؟</w:t>
      </w:r>
    </w:p>
    <w:p>
      <w:pPr>
        <w:pStyle w:val="BookText"/>
        <w:rPr/>
      </w:pPr>
      <w:r>
        <w:rPr>
          <w:rFonts w:ascii="IRNazanin" w:hAnsi="IRNazanin" w:eastAsia="IRNazanin"/>
          <w:color w:val="111111"/>
          <w:sz w:val="28"/>
          <w:sz w:val="28"/>
          <w:szCs w:val="28"/>
          <w:rtl w:val="true"/>
          <w:lang w:bidi="fa-IR"/>
        </w:rPr>
        <w:t>بسمه تعالى، كارخانه و خانه‌ها اگر هر يك در زمين ملكى احداث شده، هيچ يك از صاحبان كارخانه و خانه‌ها حق ممانعت مالك ديگر را از تصرف در ملك خود ندارند، و كارخانه هم بايد مقررات دولت اسلامى و ضوابط شرعى را مراعات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9587</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دفتر حضرت آيت الله العظمى امام خمينى، ضمن عرض سلام، بقاى عمر امام </w:t>
      </w:r>
      <w:bookmarkStart w:id="196" w:name="pg15266_163731"/>
    </w:p>
    <w:p>
      <w:pPr>
        <w:pStyle w:val="BookText"/>
        <w:rPr/>
      </w:pPr>
      <w:bookmarkEnd w:id="196"/>
      <w:r>
        <w:rPr>
          <w:rFonts w:ascii="Amiri" w:hAnsi="Amiri" w:eastAsia="Amiri" w:cs="Amiri"/>
          <w:color w:val="111111"/>
          <w:sz w:val="28"/>
          <w:sz w:val="28"/>
          <w:szCs w:val="28"/>
          <w:rtl w:val="true"/>
          <w:lang w:bidi="ar-SA"/>
        </w:rPr>
        <w:t>را خواستارم و تقاضا دارم كه به سؤال بنده جواب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فاضلاب چاه خانه‌ام در ده مترى چاه آب آشاميدنى همسايه‌ام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اسلام صحيح است يا خير؟</w:t>
      </w:r>
    </w:p>
    <w:p>
      <w:pPr>
        <w:pStyle w:val="BookText"/>
        <w:rPr/>
      </w:pPr>
      <w:r>
        <w:rPr>
          <w:rFonts w:ascii="IRNazanin" w:hAnsi="IRNazanin" w:eastAsia="IRNazanin"/>
          <w:color w:val="111111"/>
          <w:sz w:val="28"/>
          <w:sz w:val="28"/>
          <w:szCs w:val="28"/>
          <w:rtl w:val="true"/>
          <w:lang w:bidi="fa-IR"/>
        </w:rPr>
        <w:t>بسمه تعالى، در صورتى كه چاه فاضلاب، بعد از چاه آب همسايه حفر شده و به چاه آب ضرر مى‌زند، حفر آن جايز نبوده و بايد جلوگيرى شود و در غير اين صورت مانع ندارد</w:t>
      </w:r>
      <w:r>
        <w:rPr>
          <w:rFonts w:eastAsia="IRNazanin" w:cs="IRNazanin"/>
          <w:color w:val="111111"/>
          <w:sz w:val="28"/>
          <w:szCs w:val="28"/>
          <w:rtl w:val="true"/>
          <w:lang w:bidi="fa-IR"/>
        </w:rPr>
        <w:t>.</w:t>
      </w:r>
    </w:p>
    <w:p>
      <w:pPr>
        <w:pStyle w:val="Heading3"/>
        <w:numPr>
          <w:ilvl w:val="2"/>
          <w:numId w:val="1"/>
        </w:numPr>
        <w:rPr/>
      </w:pPr>
      <w:bookmarkStart w:id="197" w:name="__RefHeading___Toc4340621_2142443653"/>
      <w:bookmarkStart w:id="198" w:name="_Toc67"/>
      <w:bookmarkEnd w:id="197"/>
      <w:r>
        <w:rPr>
          <w:rtl w:val="true"/>
        </w:rPr>
        <w:t>احكام مشتركات</w:t>
      </w:r>
      <w:bookmarkEnd w:id="198"/>
    </w:p>
    <w:p>
      <w:pPr>
        <w:pStyle w:val="Heading4"/>
        <w:numPr>
          <w:ilvl w:val="3"/>
          <w:numId w:val="1"/>
        </w:numPr>
        <w:rPr/>
      </w:pPr>
      <w:bookmarkStart w:id="199" w:name="__RefHeading___Toc4340623_2142443653"/>
      <w:bookmarkStart w:id="200" w:name="_Toc68"/>
      <w:bookmarkEnd w:id="199"/>
      <w:r>
        <w:rPr>
          <w:rtl w:val="true"/>
        </w:rPr>
        <w:t>معابر و راه‌ها</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9588</w:t>
      </w:r>
      <w:r>
        <w:rPr>
          <w:rFonts w:eastAsia="IRNazanin" w:cs="IRNazanin"/>
          <w:color w:val="111111"/>
          <w:sz w:val="28"/>
          <w:szCs w:val="28"/>
          <w:rtl w:val="true"/>
          <w:lang w:bidi="fa-IR"/>
        </w:rPr>
        <w:t xml:space="preserve">] </w:t>
      </w:r>
      <w:r>
        <w:rPr>
          <w:rFonts w:eastAsia="IRNazanin" w:cs="IRNazanin"/>
          <w:color w:val="111111"/>
          <w:sz w:val="28"/>
          <w:szCs w:val="28"/>
          <w:lang w:bidi="fa-IR"/>
        </w:rPr>
        <w:t>5350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مقدارى از جاده عمومى ده را جزو خانۀ خودش قرار دهد و به همين مقدار از زمين خانه خودش را جزو جادۀ عمومى قرار دهد آيا ذمه‌اش برى‌ء مى‌شود، يا خير؟ و بر فرض اين‌كه لازم باشد زمين گرفته شده را برگرداند و جزو جاده كند اگر تمام اهل محل رضايت دادند باز هم لازم است كه برگرداند يا خير؟</w:t>
      </w:r>
    </w:p>
    <w:p>
      <w:pPr>
        <w:pStyle w:val="BookText"/>
        <w:rPr/>
      </w:pPr>
      <w:r>
        <w:rPr>
          <w:rFonts w:ascii="IRNazanin" w:hAnsi="IRNazanin" w:eastAsia="IRNazanin"/>
          <w:color w:val="111111"/>
          <w:sz w:val="28"/>
          <w:sz w:val="28"/>
          <w:szCs w:val="28"/>
          <w:rtl w:val="true"/>
          <w:lang w:bidi="fa-IR"/>
        </w:rPr>
        <w:t>بسمه تعالى، اگر جاده عمومى است تغيير آن جايز نيست و چنانچه ملك يا مورد حق اشخاص است با رضايت آن‌ها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9589</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آيت الله العظمى نايب الامام حضرت آقاى خمينى دامت بركاته، با احترامات به عرض عالى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نفر برادر قطعه زمينى در كنار قلعه به نام ايور كه وصل به حوالى سابق‌شان بود خريده و براى استفاده خودشان خانه ساخته‌اند، از سمت بيرون زمين به طرف</w:t>
      </w:r>
    </w:p>
    <w:p>
      <w:pPr>
        <w:pStyle w:val="BookText"/>
        <w:rPr/>
      </w:pPr>
      <w:r>
        <w:rPr>
          <w:rFonts w:ascii="IRNazanin" w:hAnsi="IRNazanin" w:eastAsia="IRNazanin"/>
          <w:color w:val="111111"/>
          <w:sz w:val="28"/>
          <w:sz w:val="28"/>
          <w:szCs w:val="28"/>
          <w:rtl w:val="true"/>
          <w:lang w:bidi="fa-IR"/>
        </w:rPr>
        <w:t>بيابان يعنى مزرعه براى رفت و آمد خودشان درب گذاشته در زمين خود كوچه جدا كرده براى رفت و آمد و گاهى هم شب درب را بسته در اين چند سال اخير بعضى از نزديكان براى رفت و آمد از كوچه عام قديم قلعه نرفته براى نزديك شدن به صحرا از اين كوچه و درب رفت و آمد مى‌كنند و گاهى به وسيله حيوانات يا وسائط موتورى اسباب ناراحتى زن و بچه مالكين را فراهم مى‌نمايند، استدعا داريم بيان فرماييد ديگران كه مالك كوچه و درب نيستند حق رفت و آمد دارند يا خير؟</w:t>
      </w:r>
    </w:p>
    <w:p>
      <w:pPr>
        <w:pStyle w:val="BookText"/>
        <w:rPr/>
      </w:pPr>
      <w:r>
        <w:rPr>
          <w:rFonts w:ascii="IRNazanin" w:hAnsi="IRNazanin" w:eastAsia="IRNazanin"/>
          <w:color w:val="111111"/>
          <w:sz w:val="28"/>
          <w:sz w:val="28"/>
          <w:szCs w:val="28"/>
          <w:rtl w:val="true"/>
          <w:lang w:bidi="fa-IR"/>
        </w:rPr>
        <w:t>بسمه تعالى،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ما رانندگانى هستند كه اغلب داراى ماشين‌هاى سنگين بوده و غالباً ماشين‌هاى خود را در جلو خانه‌هاى خويش پارك مى‌كنند ضمناً هر موقع از شب دلشان بخواهد ماشين را روشن كرده و يا احياناً مشغول شست و شوى آن شده، خيابان و كوچه را كثيف مى‌كنند، آيا در شرع مطهر چنين حقّى دارند؟ در صورتى كه مى‌توانند ماشين‌هاى خود را در گاراژ و يا پاركينگ پارك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 بركاته</w:t>
      </w:r>
    </w:p>
    <w:p>
      <w:pPr>
        <w:pStyle w:val="BookText"/>
        <w:rPr/>
      </w:pPr>
      <w:r>
        <w:rPr>
          <w:rFonts w:ascii="IRNazanin" w:hAnsi="IRNazanin" w:eastAsia="IRNazanin"/>
          <w:color w:val="111111"/>
          <w:sz w:val="28"/>
          <w:sz w:val="28"/>
          <w:szCs w:val="28"/>
          <w:rtl w:val="true"/>
          <w:lang w:bidi="fa-IR"/>
        </w:rPr>
        <w:t>بسمه تعالى، مزاحمت عابرين و همسايگان نبايد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9591</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رهبر كبير انقلاب و مرجع عالى‌قدر عالم تشيع، امام خمينى، مدظله العالى</w:t>
      </w:r>
    </w:p>
    <w:p>
      <w:pPr>
        <w:pStyle w:val="BookText"/>
        <w:rPr/>
      </w:pPr>
      <w:r>
        <w:rPr>
          <w:rFonts w:ascii="IRNazanin" w:hAnsi="IRNazanin" w:eastAsia="IRNazanin"/>
          <w:color w:val="111111"/>
          <w:sz w:val="28"/>
          <w:sz w:val="28"/>
          <w:szCs w:val="28"/>
          <w:rtl w:val="true"/>
          <w:lang w:bidi="fa-IR"/>
        </w:rPr>
        <w:t xml:space="preserve">پس از تهنيت و سلام، كوچۀ بن بست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داراى سه منزل شش‌دانگ و سند اختصاصى سه منزل، آيا مى‌توانند كوچه را قسمت نمايند يا خير؟ حكم الله را بيان فرماييد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مشترك است بين منازل، مى‌توانند قسمت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9592</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امام، آيت الله العظمى خمينى، عضدالاسلام بطول بقائه الشريف، السلام عليكم ورحمة الله ايّدكم الله و ايّانا لما يرضيه</w:t>
      </w:r>
    </w:p>
    <w:p>
      <w:pPr>
        <w:pStyle w:val="BookText"/>
        <w:rPr/>
      </w:pPr>
      <w:r>
        <w:rPr>
          <w:rFonts w:ascii="IRNazanin" w:hAnsi="IRNazanin" w:eastAsia="IRNazanin"/>
          <w:color w:val="111111"/>
          <w:sz w:val="28"/>
          <w:sz w:val="28"/>
          <w:szCs w:val="28"/>
          <w:rtl w:val="true"/>
          <w:lang w:bidi="fa-IR"/>
        </w:rPr>
        <w:t>باعث تصديع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 قطعه زمين در نزديك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يك قطعه به گذرگاهِ كم عرض است، لذا مى‌خواهد قدرى از آن زمين را واگذارد تا جاده، عرض بيشترى پيدا كند و در عوض آن، كمتر از اين مقدار واگذارى را از جاده يا كنارۀ جادۀ حد زمين ديگر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شرعى اين عمل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 دادن شما براى توسعه راه اشكال ندارد، ولى نمى‌توانيد از راه ديگر به زمين خود ملحق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9593</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رهبر انقلاب اسلامى ايران</w:t>
      </w:r>
    </w:p>
    <w:p>
      <w:pPr>
        <w:pStyle w:val="BookText"/>
        <w:rPr/>
      </w:pPr>
      <w:r>
        <w:rPr>
          <w:rFonts w:ascii="IRNazanin" w:hAnsi="IRNazanin" w:eastAsia="IRNazanin"/>
          <w:color w:val="111111"/>
          <w:sz w:val="28"/>
          <w:sz w:val="28"/>
          <w:szCs w:val="28"/>
          <w:rtl w:val="true"/>
          <w:lang w:bidi="fa-IR"/>
        </w:rPr>
        <w:t>با نهايت احترام به استحضار آن حضرت، رهبرى انقلاب اسلامى ايران عرضه مى‌دارد كه نقطه نظرى از نظر شرعى مورد نظر اين‌جانب است كه براى حل اين مشكل به آن حضرت رهبرى توسل استدعا دارد از نظر شرع مقدّس بنده را راهنمايى تا اين راهنمايى الگوى راهگشاى كسانى باشد كه قصدى و نظرى دارند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روستايى داراى ميدانى است كه برابر نقشه مهندسى تعبيه گشته است كه البته از اين ميدان خيابان‌هايى منشعب شده است و اين ميدان در بدو براى ميدان عمومى و فضاى سبز در نظر گرفته شده است ولى از اين‌كه اشخاصى در نظر دارند نسبت به اين ميدان اجحافاتى صورت بدهند تا بلكه مالكيت شخصى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مالكيت عمومى باشد كه مورد نظر اهالى است عيبى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حضرت رهبرى اين استدعا را دارد كه آيا تفكيك آن و خريد و فروش در اين ميدان از نظر </w:t>
      </w:r>
    </w:p>
    <w:p>
      <w:pPr>
        <w:pStyle w:val="BookText"/>
        <w:rPr/>
      </w:pPr>
      <w:r>
        <w:rPr>
          <w:rFonts w:ascii="IRNazanin" w:hAnsi="IRNazanin" w:eastAsia="IRNazanin"/>
          <w:color w:val="111111"/>
          <w:sz w:val="28"/>
          <w:sz w:val="28"/>
          <w:szCs w:val="28"/>
          <w:rtl w:val="true"/>
          <w:lang w:bidi="fa-IR"/>
        </w:rPr>
        <w:t>شرعى چگونه است در ضمن در اطراف اين ميدان زمين‌هايى از نظر موات هست و اگر اقداماتى براى اهالى از نظر عمومى باشد عيب نيست، ولى اگر اشخاصى براى رابطه شخصى نسبت به آن اقدامى بدارند آيا از نظر شرع صحيح است يا خير؟ و اين را به آن حضرت تقديم تا راهنمايى فرمايند از نظر شرع به چه صورتى است؟</w:t>
      </w:r>
    </w:p>
    <w:p>
      <w:pPr>
        <w:pStyle w:val="BookText"/>
        <w:rPr/>
      </w:pPr>
      <w:r>
        <w:rPr>
          <w:rFonts w:ascii="Amiri" w:hAnsi="Amiri" w:eastAsia="Amiri" w:cs="Amiri"/>
          <w:color w:val="111111"/>
          <w:sz w:val="28"/>
          <w:sz w:val="28"/>
          <w:szCs w:val="28"/>
          <w:rtl w:val="true"/>
          <w:lang w:bidi="ar-SA"/>
        </w:rPr>
        <w:t>بسمه تعالى، تفكيك و خريد و فروش ميدان عمومى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9594</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و ساير تصرفات آقايان اهل علم را به قراء معلوم الحال جهت نشر احكام مقدّسه اجازه مى‌فرماييد يا خير؟ و همچنين استفاده از آب‌هاى آن‌ها را؟</w:t>
      </w:r>
    </w:p>
    <w:p>
      <w:pPr>
        <w:pStyle w:val="BookText"/>
        <w:rPr/>
      </w:pPr>
      <w:r>
        <w:rPr>
          <w:rFonts w:ascii="Amiri" w:hAnsi="Amiri" w:eastAsia="Amiri" w:cs="Amiri"/>
          <w:color w:val="111111"/>
          <w:sz w:val="28"/>
          <w:sz w:val="28"/>
          <w:szCs w:val="28"/>
          <w:rtl w:val="true"/>
          <w:lang w:bidi="ar-SA"/>
        </w:rPr>
        <w:t>بسمه تعالى، رفت‌وآمد در مرافق عمومى مانع ندارد و از انهار كبار نيز استفاده به مقدار متعارف مانع ندارد و در منازل اشخاص با عدم علم به غصبيت مانع ندارد و رفت‌وآمد در اراضى وسيعه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9595</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كوچۀ باريك و بن بستى است متعلق به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مالكين منازل حول كوچۀ مزبور چون از نقاط ديگر منازلشان معبر دارند، احتياج به عبور از كوچۀ مزبور را ندارند؛ آيا با توافق هم شرعاً مجازند كوچۀ بن بست مزبور را ضميمه منازلشان نمايند يا خير؟</w:t>
      </w:r>
    </w:p>
    <w:p>
      <w:pPr>
        <w:pStyle w:val="BookText"/>
        <w:rPr/>
      </w:pPr>
      <w:r>
        <w:rPr>
          <w:rFonts w:ascii="IRNazanin" w:hAnsi="IRNazanin" w:eastAsia="IRNazanin"/>
          <w:color w:val="111111"/>
          <w:sz w:val="28"/>
          <w:sz w:val="28"/>
          <w:szCs w:val="28"/>
          <w:rtl w:val="true"/>
          <w:lang w:bidi="fa-IR"/>
        </w:rPr>
        <w:t>بسمه تعالى، اگر شرعاً ملك خود آن‌ها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پارك كردن وسائط نقليه در كوچه و خيابان و نيز كاه گل درست كردن و يا ريختن مصالح بنايى در آن‌ها چه حكمى دارد؟</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سد معبر يا مزاحمت عابرين نباشد اشكال ندارد، وگرنه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9597</w:t>
      </w:r>
      <w:r>
        <w:rPr>
          <w:rFonts w:eastAsia="IRNazanin" w:cs="IRNazanin"/>
          <w:color w:val="111111"/>
          <w:sz w:val="28"/>
          <w:szCs w:val="28"/>
          <w:rtl w:val="true"/>
          <w:lang w:bidi="fa-IR"/>
        </w:rPr>
        <w:t xml:space="preserve">] </w:t>
      </w:r>
      <w:r>
        <w:rPr>
          <w:rFonts w:eastAsia="IRNazanin" w:cs="IRNazanin"/>
          <w:color w:val="111111"/>
          <w:sz w:val="28"/>
          <w:szCs w:val="28"/>
          <w:lang w:bidi="fa-IR"/>
        </w:rPr>
        <w:t>5356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برخى از مغازه‌ها براى عرضۀ بيشتر، قسمتى از اجناس مغازه‌شان را در كنار پياده‌رو يا خيابان قرار مى‌دهند و همچنين برخى از دست‌فروشان گارى‌دستى يا چرخ يا وانت‌بار و امثال آن را در محل عبور مردم در پياده‌رو يا كنار خيابان يا كوچه مستقر مى‌كنند؛ چنانچه اين كار مغاير با مقررات شهردارى باشد يا مزاحم عبور مردم يا موجب سدّ معبر شده از نظر شرعى چه حكمى دارد؟</w:t>
      </w:r>
    </w:p>
    <w:p>
      <w:pPr>
        <w:pStyle w:val="BookText"/>
        <w:rPr/>
      </w:pPr>
      <w:r>
        <w:rPr>
          <w:rFonts w:ascii="Amiri" w:hAnsi="Amiri" w:eastAsia="Amiri" w:cs="Amiri"/>
          <w:color w:val="111111"/>
          <w:sz w:val="28"/>
          <w:sz w:val="28"/>
          <w:szCs w:val="28"/>
          <w:rtl w:val="true"/>
          <w:lang w:bidi="ar-SA"/>
        </w:rPr>
        <w:t>بسمه تعالى، در فرض مذكور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9598</w:t>
      </w:r>
      <w:r>
        <w:rPr>
          <w:rFonts w:eastAsia="IRNazanin" w:cs="IRNazanin"/>
          <w:color w:val="111111"/>
          <w:sz w:val="28"/>
          <w:szCs w:val="28"/>
          <w:rtl w:val="true"/>
          <w:lang w:bidi="fa-IR"/>
        </w:rPr>
        <w:t xml:space="preserve">] </w:t>
      </w:r>
      <w:r>
        <w:rPr>
          <w:rFonts w:eastAsia="IRNazanin" w:cs="IRNazanin"/>
          <w:color w:val="111111"/>
          <w:sz w:val="28"/>
          <w:szCs w:val="28"/>
          <w:lang w:bidi="fa-IR"/>
        </w:rPr>
        <w:t>5357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محضر مبارك مسئول دفتر امام خمينى</w:t>
      </w:r>
    </w:p>
    <w:p>
      <w:pPr>
        <w:pStyle w:val="BookText"/>
        <w:rPr/>
      </w:pPr>
      <w:r>
        <w:rPr>
          <w:rFonts w:ascii="IRNazanin" w:hAnsi="IRNazanin" w:eastAsia="IRNazanin"/>
          <w:color w:val="111111"/>
          <w:sz w:val="28"/>
          <w:sz w:val="28"/>
          <w:szCs w:val="28"/>
          <w:rtl w:val="true"/>
          <w:lang w:bidi="fa-IR"/>
        </w:rPr>
        <w:t>ضمن سلام و دعا و آرزوى طول عمر امام، پيرو نامه‌اى كه قبلاً در مورد يك مسأله شرعى حضورتان تقديم شده و آن دفتر مبارك درخواست توضيح بيشترى را نموده بودند، معروض مى‌دارد كه آيا رفت و آمد اهل يك خانه‌اى از حياط خانۀ چسبيده به آن، در حالى كه اكنون براى آن خانۀ اول امكان باز نمودن محل عبورى از حياط خودشان به كوچۀ مشرف بر ديوار حياطشان وجود دارد، شرعى است يا نه؟ توضيح اين‌كه فرض نماييد اهل اين خانه از مدت‌ها پيش به علت نداشتن محل عبور از حياط خانۀ مزبور رفت و آمد مى‌كردند، ولى اكنون به علت احداث كوچه‌اى مشرف بر ديوار حياط اين خانه، امكان باز نمودن دربى به اين كوچه وجود داشته و صاحب خانه‌اى كه از حياط آن رفت و آمد مى‌شود، حاضر به پرداخت كليۀ هزينه‌هاى حاصله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به پيروزى رزمندگان اسلام بر قواى كفر صدامى</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حق عبور در خانه ديگرى داشته تا اسقاط نكند، حق عبور ساقط نمى‌شود و مجرد امكان احداث راه از جاى ديگر موجب سقوط حق نمى‌گردد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9599</w:t>
      </w:r>
      <w:r>
        <w:rPr>
          <w:rFonts w:eastAsia="IRNazanin" w:cs="IRNazanin"/>
          <w:color w:val="111111"/>
          <w:sz w:val="28"/>
          <w:szCs w:val="28"/>
          <w:rtl w:val="true"/>
          <w:lang w:bidi="fa-IR"/>
        </w:rPr>
        <w:t xml:space="preserve">] </w:t>
      </w:r>
      <w:r>
        <w:rPr>
          <w:rFonts w:eastAsia="IRNazanin" w:cs="IRNazanin"/>
          <w:color w:val="111111"/>
          <w:sz w:val="28"/>
          <w:szCs w:val="28"/>
          <w:lang w:bidi="fa-IR"/>
        </w:rPr>
        <w:t>5358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اسلام و مرجع بزرگوار شيعيان جهان، حضرت آيت الله العظمى، امام روح الله الموسوى الخمينى</w:t>
      </w:r>
    </w:p>
    <w:p>
      <w:pPr>
        <w:pStyle w:val="BookText"/>
        <w:rPr/>
      </w:pPr>
      <w:r>
        <w:rPr>
          <w:rFonts w:ascii="IRNazanin" w:hAnsi="IRNazanin" w:eastAsia="IRNazanin"/>
          <w:color w:val="111111"/>
          <w:sz w:val="28"/>
          <w:sz w:val="28"/>
          <w:szCs w:val="28"/>
          <w:rtl w:val="true"/>
          <w:lang w:bidi="fa-IR"/>
        </w:rPr>
        <w:t xml:space="preserve">احتراماً؛ بعضى از افراد به معاذيرى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بيكارى و يا عدم توانايى در انجام كارهاى سنگين و يا مفلوج بودن و عدم داشتن سرمايۀ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معبر عمومى، بساط اجناس و اثاثيه خود را پهن نموده و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كسبه، مقدارى از اجناس و يا ويترين مغازۀ خود را خارج از محدودۀ مغازه خود گذاشته و به حريم پياده‌رو تجاوز مى‌نمايند، كه البته با توجه به زوّارى بودن شهر مقدّس مشهد، در بيشتر مواقع اسباب مزاحمت عبور و مرور مردم را فراهم نموده و به علت تراكم جمعيت نيز، گاهى جيب‌برى‌ها و مبادله مواد مخدر هم انجام گرفته است، كه لزوماً كلانترى در رابطه با وظيفۀ قانونى نسبت به جمع‌آورى بساط، و رفع تجاوز متجاوزين اقدام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بساطى‌ها و متجاوزين و حتى بعضى از عابرين، نه تنها داير نمودن بساط و تجاوز به حريم پياده‌رو را تخلف نمى‌دانند، بلكه با ذكر معاذير ياد شدۀ فوق، حق شرعى و قانونى خود مى‌دانند، استدعا مى‌شود نظر مبارك را نسبت به موارد فوق، و وظيفۀ شرعى كلانترى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محل بساط براى خريد و فروش، و همچنين حد بيرون كشيدن ويترين، اگر جزو خيابان محسوب باشد و مزاحم عابرين شود حق ندارند و در هر صورت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eastAsia="IRNazanin" w:cs="IRNazanin"/>
          <w:color w:val="111111"/>
          <w:sz w:val="28"/>
          <w:szCs w:val="28"/>
          <w:lang w:bidi="fa-IR"/>
        </w:rPr>
        <w:t>2885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مواقع مردم براى دريافت وسيله‌اى جمع شده‌اند و ازدحام جمعيت به قدرى است كه كنترل جمعيت براى گردانندگان ميسر نيست، به طورى كه احياناً كسى كه نوبت او نيست خارج از نوبت وسيله را دريافت مى‌نمايد، اما ديگرى كه در صف</w:t>
      </w:r>
      <w:bookmarkStart w:id="201" w:name="pg15266_163737"/>
    </w:p>
    <w:p>
      <w:pPr>
        <w:pStyle w:val="BookText"/>
        <w:rPr/>
      </w:pPr>
      <w:bookmarkEnd w:id="201"/>
      <w:r>
        <w:rPr>
          <w:rFonts w:ascii="IRNazanin" w:hAnsi="IRNazanin" w:eastAsia="IRNazanin"/>
          <w:color w:val="111111"/>
          <w:sz w:val="28"/>
          <w:sz w:val="28"/>
          <w:szCs w:val="28"/>
          <w:rtl w:val="true"/>
          <w:lang w:bidi="fa-IR"/>
        </w:rPr>
        <w:t>مى‌باشد تا نوبت او شود وسيله تمام مى‌شود، تكليف انسان در اين مواقع چيست؟</w:t>
      </w:r>
    </w:p>
    <w:p>
      <w:pPr>
        <w:pStyle w:val="BookText"/>
        <w:rPr/>
      </w:pPr>
      <w:r>
        <w:rPr>
          <w:rFonts w:ascii="IRNazanin" w:hAnsi="IRNazanin" w:eastAsia="IRNazanin"/>
          <w:color w:val="111111"/>
          <w:sz w:val="28"/>
          <w:sz w:val="28"/>
          <w:szCs w:val="28"/>
          <w:rtl w:val="true"/>
          <w:lang w:bidi="fa-IR"/>
        </w:rPr>
        <w:t>بسمه تعالى، مراعات نوبت اخلاقاً بسيار مطلوب است ولى چنانچه حقى از كسى تضييع نشود الزام شرعى ندارد</w:t>
      </w:r>
      <w:r>
        <w:rPr>
          <w:rFonts w:eastAsia="IRNazanin" w:cs="IRNazanin"/>
          <w:color w:val="111111"/>
          <w:sz w:val="28"/>
          <w:szCs w:val="28"/>
          <w:rtl w:val="true"/>
          <w:lang w:bidi="fa-IR"/>
        </w:rPr>
        <w:t>.</w:t>
      </w:r>
    </w:p>
    <w:p>
      <w:pPr>
        <w:pStyle w:val="Heading4"/>
        <w:numPr>
          <w:ilvl w:val="3"/>
          <w:numId w:val="1"/>
        </w:numPr>
        <w:rPr/>
      </w:pPr>
      <w:bookmarkStart w:id="202" w:name="__RefHeading___Toc4340625_2142443653"/>
      <w:bookmarkStart w:id="203" w:name="_Toc69"/>
      <w:bookmarkEnd w:id="202"/>
      <w:r>
        <w:rPr>
          <w:rtl w:val="true"/>
        </w:rPr>
        <w:t>قنوات، چاه‌ها و انهار</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9601</w:t>
      </w:r>
      <w:r>
        <w:rPr>
          <w:rFonts w:eastAsia="IRNazanin" w:cs="IRNazanin"/>
          <w:color w:val="111111"/>
          <w:sz w:val="28"/>
          <w:szCs w:val="28"/>
          <w:rtl w:val="true"/>
          <w:lang w:bidi="fa-IR"/>
        </w:rPr>
        <w:t xml:space="preserve">] </w:t>
      </w:r>
      <w:r>
        <w:rPr>
          <w:rFonts w:eastAsia="IRNazanin" w:cs="IRNazanin"/>
          <w:color w:val="111111"/>
          <w:sz w:val="28"/>
          <w:szCs w:val="28"/>
          <w:lang w:bidi="fa-IR"/>
        </w:rPr>
        <w:t>5359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مسكونى كه آب قنات عموم مردم متوالياً از داخل آن عبور مى‌نمايد و جوبى كه خط سير آب است رويش باز بوده و فعلاً صاحبان منازل پوشانده‌اند با اينكه استفاده از آن جهت كشاورزان داراى هزينه و اشكال است، آيا زندگانى در چنين منازل چه صورتى دارد؟</w:t>
      </w:r>
    </w:p>
    <w:p>
      <w:pPr>
        <w:pStyle w:val="BookText"/>
        <w:rPr/>
      </w:pPr>
      <w:r>
        <w:rPr>
          <w:rFonts w:ascii="IRNazanin" w:hAnsi="IRNazanin" w:eastAsia="IRNazanin"/>
          <w:color w:val="111111"/>
          <w:sz w:val="28"/>
          <w:sz w:val="28"/>
          <w:szCs w:val="28"/>
          <w:rtl w:val="true"/>
          <w:lang w:bidi="fa-IR"/>
        </w:rPr>
        <w:t>بسمه تعالى، سكونت در منزل اشكال ندارد ولى كسى كه روى جوب را پوشانده بايد از عهدۀ خسارت يا مخارج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9602</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از بارگاه حضرت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سلامت و طول عمر آن سرور عظيم الشأن دعا كرده، خاضعانه مسأله شرعيه‌اى را به شرح ذيل معروض داشته و تقاضامند فتواى آن آيت عظماى الهى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حوالى كاشان دو دهكدۀ نسبتاً پرجمعيت و در طول هم، به نام‌هاى كامُو در شمال و دامنۀ كوه، وجوشقان قالى در جنوب و به فاصلۀ تقريبى هشت كيلومتر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رودخانه‌اى از كوه‌هاى ده بالايى جارى مى‌شود كه هشت شبانه روز كامل، بين </w:t>
      </w:r>
    </w:p>
    <w:p>
      <w:pPr>
        <w:pStyle w:val="BookText"/>
        <w:rPr/>
      </w:pPr>
      <w:r>
        <w:rPr>
          <w:rFonts w:ascii="IRNazanin" w:hAnsi="IRNazanin" w:eastAsia="IRNazanin"/>
          <w:color w:val="111111"/>
          <w:sz w:val="28"/>
          <w:sz w:val="28"/>
          <w:szCs w:val="28"/>
          <w:rtl w:val="true"/>
          <w:lang w:bidi="fa-IR"/>
        </w:rPr>
        <w:t xml:space="preserve">اهالى ده بالا تقسيم مى‌شود و در هشت روز دوم، بين ده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كوچكى در بين راه به نام چوقان، به ترتيب شش روز و دو روز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 الايام اهالى ده پايين ادعاى مالكيت بر مقدارى از اين آب را داشته‌اند، كه البته دقيق نمى‌توان گفت نصف يا ثلث يا غير اين‌ها؛ زيرا در هنگام تقسيم مقدارى را ده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و مقدارى را رها مى‌كرده و اين رها كردن، با ستيزها همراه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 ادعا را قبول نكرده و لذا تا وقتى كه تاريخ اين محل نشان مى‌دهد، بينشان دعوا و درگيرى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دربارۀ سهم چوقان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زمين‌هاى آن 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مداركى از قبيل مهرنامۀ زن‌ها و سندى كه يك‌نفر از اهالى كامو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ذى‌حق بودن آنان از اين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نموده، در دست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 بالا شانزده نفر بر مبناى هشت شبانه روز آب، نمايندۀ اهالى و مسئول تقسيم و داراى اختيارات امضا در اين موارد بوده و هستند و حتى در زمانى كه آن سند را يك نفر امضا كرده چنين بوده، ولى سندى در اين باره، با امضاى حداقل نصف تعداد آنان به جز همان يك نفر در دست نداشته و تقسيم نامه‌اى هم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مجراى آب از ده بالا و سرچشمه تا ده پايين، مسيل بوده و جوى شخصى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استدعا دارد آن حضرت بيان فرمايند آيا قطع كامل آب از جانب اهالى كامو، با توجه به مدارك اهالى جوشقان، حلال است يا حرام؟</w:t>
      </w:r>
    </w:p>
    <w:p>
      <w:pPr>
        <w:pStyle w:val="BookText"/>
        <w:rPr/>
      </w:pPr>
      <w:r>
        <w:rPr>
          <w:rFonts w:ascii="IRNazanin" w:hAnsi="IRNazanin" w:eastAsia="IRNazanin"/>
          <w:color w:val="111111"/>
          <w:sz w:val="28"/>
          <w:sz w:val="28"/>
          <w:szCs w:val="28"/>
          <w:rtl w:val="true"/>
          <w:lang w:bidi="fa-IR"/>
        </w:rPr>
        <w:t>بسمه تعالى، حكم مسأله در كتاب تحرير الوسيله مسطور است، و مسأله نزاعى بايد در محاكم صالحه رسيدگى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9603</w:t>
      </w:r>
      <w:r>
        <w:rPr>
          <w:rFonts w:eastAsia="IRNazanin" w:cs="IRNazanin"/>
          <w:color w:val="111111"/>
          <w:sz w:val="28"/>
          <w:szCs w:val="28"/>
          <w:rtl w:val="true"/>
          <w:lang w:bidi="fa-IR"/>
        </w:rPr>
        <w:t xml:space="preserve">] </w:t>
      </w:r>
      <w:r>
        <w:rPr>
          <w:rFonts w:eastAsia="IRNazanin" w:cs="IRNazanin"/>
          <w:color w:val="111111"/>
          <w:sz w:val="28"/>
          <w:szCs w:val="28"/>
          <w:lang w:bidi="fa-IR"/>
        </w:rPr>
        <w:t>5361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امام خمينى، با عرض سلام و درود به رهبر كبير انقلاب اسلامى ايران و سلام </w:t>
      </w:r>
    </w:p>
    <w:p>
      <w:pPr>
        <w:pStyle w:val="BookText"/>
        <w:rPr/>
      </w:pPr>
      <w:r>
        <w:rPr>
          <w:rFonts w:ascii="IRNazanin" w:hAnsi="IRNazanin" w:eastAsia="IRNazanin"/>
          <w:color w:val="111111"/>
          <w:sz w:val="28"/>
          <w:sz w:val="28"/>
          <w:szCs w:val="28"/>
          <w:rtl w:val="true"/>
          <w:lang w:bidi="fa-IR"/>
        </w:rPr>
        <w:t>و درود بر شهيدان اسلام، مسأله‌اى است دربارۀ چشمۀ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يك قنات وجود دارد كه مال يك سرى از مردم اين روستا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اين قنات بيابان براى گوسفندان زياد است و چون گوسفندان از اين قنات بايد استفاده كنند، از رفت و آمد اين حيوانات به قنات اين جا خسارت مى‌خورد و مردم اين قنات كه آب آن مال آن‌ها است، روى اين آب را پوشانده‌اند كه خسارت به ما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دفتر مى‌خواهيم بپرسيم كه آيا اين مسأله از نظر شرعى درست است يا نه؟</w:t>
      </w:r>
    </w:p>
    <w:p>
      <w:pPr>
        <w:pStyle w:val="BookText"/>
        <w:rPr/>
      </w:pPr>
      <w:r>
        <w:rPr>
          <w:rFonts w:ascii="IRNazanin" w:hAnsi="IRNazanin" w:eastAsia="IRNazanin"/>
          <w:color w:val="111111"/>
          <w:sz w:val="28"/>
          <w:sz w:val="28"/>
          <w:szCs w:val="28"/>
          <w:rtl w:val="true"/>
          <w:lang w:bidi="fa-IR"/>
        </w:rPr>
        <w:t>بسمه تعالى، اگر از سابق الايام رسم بر اين بود كه گوسفندان از آب قنات استفاده مى‌كردند، نمى‌توانند با پوشاندن روى قنات گوسفندان را از آن آب منع كنند؛ ولى اگر از جهت گوسفندان ضررى متوجه قنات شود صاحبان گوسفندان ضامن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9604</w:t>
      </w:r>
      <w:r>
        <w:rPr>
          <w:rFonts w:eastAsia="IRNazanin" w:cs="IRNazanin"/>
          <w:color w:val="111111"/>
          <w:sz w:val="28"/>
          <w:szCs w:val="28"/>
          <w:rtl w:val="true"/>
          <w:lang w:bidi="fa-IR"/>
        </w:rPr>
        <w:t xml:space="preserve">] </w:t>
      </w:r>
      <w:r>
        <w:rPr>
          <w:rFonts w:eastAsia="IRNazanin" w:cs="IRNazanin"/>
          <w:color w:val="111111"/>
          <w:sz w:val="28"/>
          <w:szCs w:val="28"/>
          <w:lang w:bidi="fa-IR"/>
        </w:rPr>
        <w:t>5362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جناب مستطاب، حضرت آيت الله العظمى، روح الله الموسوى الخمينى، ضمن عرض سلام، مؤيَّد بودن جناب‌عالى را از خدا تمنا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سؤال بنده را عنايت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روستاى اسحاق آباد نيشابور، حمامى ساخته‌اند كه نيمى از آب آن را از منبع و نيم ديگر آن را از آب قنات ده تأمين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ساختن منبع، كل آب حمام از قنات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مالكين آب، اجازۀ استعمال آب براى حمام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بفرماييد كه آيا به طور كلى اعم از غسل و غيره استعمال از آب حمام جايز است يا خير؟ والسلام عليكم ورحمة الله وبركاته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تأمين آب حمام از قديم الايام از قنات بوده، مالكين فعلى قنات حق ممانعت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9605</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زمينى را كه باير بوده داير نموده، به اميد اين‌كه از چاه عميق همجوار سهمى خريدارى و مشروب نمايد و سهامى هم از چاه عميق خريده، بعداً از ده هم‌جوار،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آب قنات هم خريدارى كرده و نهرى هم احداث نموده و سهم آب قنات خريدارى شده را وارد ملك خود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مى‌شود ساعاتى آب ده قطع شود و مردم بى‌آب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اين كار را بكند يا نه؟</w:t>
      </w:r>
    </w:p>
    <w:p>
      <w:pPr>
        <w:pStyle w:val="BookText"/>
        <w:rPr/>
      </w:pPr>
      <w:r>
        <w:rPr>
          <w:rFonts w:ascii="IRNazanin" w:hAnsi="IRNazanin" w:eastAsia="IRNazanin"/>
          <w:color w:val="111111"/>
          <w:sz w:val="28"/>
          <w:sz w:val="28"/>
          <w:szCs w:val="28"/>
          <w:rtl w:val="true"/>
          <w:lang w:bidi="fa-IR"/>
        </w:rPr>
        <w:t xml:space="preserve">بنابر فرض اين‌كه خود مالك زمين بتواند آب را قطع كند؛ آيا تعدادى از اهالى ده امهران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آب و زمين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سهم آب خود را از آن‌جا به قريۀ كچوريك براى زمين‌هايى كه در كچوريك دارند ببرند يا نه؟ پيداست اين كار باعث مى‌شود ساعات بيشترى آب از ده امهران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آبى كه قطع مى‌شود از نهر احداث شده براى زمين فوق الذكر جريان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دهى كه آب آن قطع مى‌شود، حقى بر آب دارند كه تضييع مى‌شود؛ تغيير مجراى آب جايز نيست و رسيدگى موكول است به محاكم صالحه در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9606</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زعيم عالى‌قدر و رهبر عظيم الشأن عالم شيعه، حضرت آيت الله العظمى نايب الامام، امام خمينى، مدّ ظله العالى</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ابلاغ عرض سلام، سلامتى آن وجود مقدّس را از درگاه خداوند بزرگ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عرض مباركتان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شميران نو، شمال تهران، </w:t>
      </w:r>
    </w:p>
    <w:p>
      <w:pPr>
        <w:pStyle w:val="BookText"/>
        <w:rPr/>
      </w:pPr>
      <w:r>
        <w:rPr>
          <w:rFonts w:ascii="IRNazanin" w:hAnsi="IRNazanin" w:eastAsia="IRNazanin"/>
          <w:color w:val="111111"/>
          <w:sz w:val="28"/>
          <w:sz w:val="28"/>
          <w:szCs w:val="28"/>
          <w:rtl w:val="true"/>
          <w:lang w:bidi="fa-IR"/>
        </w:rPr>
        <w:t>مردمى ضعيف از نظر مادى زندگى مى‌كنند كه فاقد آب لوله‌كشى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براى تأمين آب مورد نياز خود، هر هفته صد تومان مى‌دادند تا به وسيله تانكر، آب برايشان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 سه ميليون ريال به گفتۀ خودش خرج كرده و بدون اطلاع سازمان آب، از سدّ لتيان يك لوله تا نزديكى محل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اهالى هر كدام كه لوله كشيدند، علاوه بر اين‌كه خرج داخل كوچه‌ها را خود نموده‌اند، ايشان نسبت به تقسيم بين اهالى خرج كردۀ خود را از آن‌ها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اولاً، اين موضوع، بدون اجازه و اطلاع سازمان آب مى‌باشد؛ و ثانياً، مردم براى وضو و امثال آن استفاده مى‌كنند، فلذا مستدعى است كه حكم خدا را در اين خصوص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نظر مباركتان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لازم به توضيح است كه محل مزبور حساب صد نفر و دويست نفر نيست، تقريباً داراى صد هزار جمعيت است كه اين عمل را خودسرانه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آبى استفاده مى‌شود كه در حيازت دولت در آمده، بايد از دولت اجازه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9607</w:t>
      </w:r>
      <w:r>
        <w:rPr>
          <w:rFonts w:eastAsia="IRNazanin" w:cs="IRNazanin"/>
          <w:color w:val="111111"/>
          <w:sz w:val="28"/>
          <w:szCs w:val="28"/>
          <w:rtl w:val="true"/>
          <w:lang w:bidi="fa-IR"/>
        </w:rPr>
        <w:t xml:space="preserve">] </w:t>
      </w:r>
      <w:r>
        <w:rPr>
          <w:rFonts w:eastAsia="IRNazanin" w:cs="IRNazanin"/>
          <w:color w:val="111111"/>
          <w:sz w:val="28"/>
          <w:szCs w:val="28"/>
          <w:lang w:bidi="fa-IR"/>
        </w:rPr>
        <w:t>5365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استفتائات امام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خاطر عالى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 سال قبل، در نتيجه احداث چاه‌هاى متعدد عميق و نيمه عميق در محدوده قنات‌ها و كاريزهاى بخش خوسف از توابع بيرجند، آب قنوات به طور كلى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خشكيدن اشجار و باغ‌ها و ادامه امور زراعى قريۀ كوشۀ عليا، اجتماعى از مالكين و مشتركين قنات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پس از بحث و تبادل نظرهاى لازم، تصميم به حفر چاه نيمه عميق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ملك يكى از مالكين قريۀ مذكور، با توافق خود وى و در مجاورت قنات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پانصد مترى مظهر قنات، حفر گرديد و نيز موافقت </w:t>
      </w:r>
    </w:p>
    <w:p>
      <w:pPr>
        <w:pStyle w:val="BookText"/>
        <w:rPr/>
      </w:pPr>
      <w:r>
        <w:rPr>
          <w:rFonts w:ascii="IRNazanin" w:hAnsi="IRNazanin" w:eastAsia="IRNazanin"/>
          <w:color w:val="111111"/>
          <w:sz w:val="28"/>
          <w:sz w:val="28"/>
          <w:szCs w:val="28"/>
          <w:rtl w:val="true"/>
          <w:lang w:bidi="fa-IR"/>
        </w:rPr>
        <w:t>شد كه از مجراى قنات خشك شده، جهت آبرسانى استفاده شود؛ اكثريت مالكين در اين جلسه و تصميم‌گيرى، شركت داشتند و عده‌اى كه حاضر نبودند، بعداً در جريان امر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تناسب نياز و احتياج و امكانات مالى خود، تعدادى از سهام را خريدارى كردند؛ در پايان كار، سه سهم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آب چاه بدون خريدار باقيماند كه پس از مدت‌ها، اين مازاد آب توسط چند نفر از خريداران قبلى ابتياع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به مدت هشت سال ادامه داشت و هيچ‌گونه اعتراضى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ناحيه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نشد و كسى خريدار آب نگرديد؛ ولى اكنون عده قليلى كه تاكنون حاضر به خريد آب نبوده‌اند و در حفر چاه نيز هيچ‌گونه شركت و دخالتى نداشته‌اند، با طرح شكايتى، فقط به عذر اين‌كه از مجراى قنات جهت آب رسانى استفاده مى‌شود و آن‌ها هم از قنات خشك شده سهيم بوده‌اند، مدّعى خريد تعدادى از سهام آب چاه مذكور هستند، آن‌هم نه به قيمت روز، بلكه به قيمت تمام شده ده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خواهشمند است دستور فرمايند نظر صريح و گوياى شرعى آن مقام محترم، در مورد فروش آب و يا عدم فروش به اين عده و همچنين نحوه قيمت‌گذارى آن، در ذيل همين نامه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حفر چاه يا زمين آن شركت ندارند، حقى در چاه ندارند و اگر در مجراى قنات سابق، آب عبور داده مى‌شود، بايد با رضايت مالكين آن باشد و چنانچه بخواهند در چاه شريك باشند، بايد با رضايت صاحبان آن، معامله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9608</w:t>
      </w:r>
      <w:r>
        <w:rPr>
          <w:rFonts w:eastAsia="IRNazanin" w:cs="IRNazanin"/>
          <w:color w:val="111111"/>
          <w:sz w:val="28"/>
          <w:szCs w:val="28"/>
          <w:rtl w:val="true"/>
          <w:lang w:bidi="fa-IR"/>
        </w:rPr>
        <w:t xml:space="preserve">] </w:t>
      </w:r>
      <w:r>
        <w:rPr>
          <w:rFonts w:eastAsia="IRNazanin" w:cs="IRNazanin"/>
          <w:color w:val="111111"/>
          <w:sz w:val="28"/>
          <w:szCs w:val="28"/>
          <w:lang w:bidi="fa-IR"/>
        </w:rPr>
        <w:t>5366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انقلاب اسلامى، آيت الله العظمى امام خمينى، دام ظله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جهت احياى زمين مواتى اقدام به انشعاب جدولى از رودخانه‌اى نموده و پس از وصول آب بر روى زمين و غرس اشجار، برخى از آن‌ها مقدارى از سهميۀ </w:t>
      </w:r>
    </w:p>
    <w:p>
      <w:pPr>
        <w:pStyle w:val="BookText"/>
        <w:rPr/>
      </w:pPr>
      <w:r>
        <w:rPr>
          <w:rFonts w:ascii="IRNazanin" w:hAnsi="IRNazanin" w:eastAsia="IRNazanin"/>
          <w:color w:val="111111"/>
          <w:sz w:val="28"/>
          <w:sz w:val="28"/>
          <w:szCs w:val="28"/>
          <w:rtl w:val="true"/>
          <w:lang w:bidi="fa-IR"/>
        </w:rPr>
        <w:t>خود مثلاً يك پنجم آن را مى‌فروشند و پس از مدتى به علت طغيان سيلاب، جدول اصلى ويران و مخروبه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مالكين اصلى بدون استمداد از افراد مشترى، اقدام به احداث جدولى در ارتفاعى بالاتر از جدول قبلى دور از خطر سيلاب مى‌نمايند و به افراد خريدار نيز اجازه آبيارى درختان خودشان از اين جدول جديد را بدون دريافت اجرت مى‌دهند و بعد از گذشت مدتى مالكين اصلى جدول براى اين‌كه بتوانند زمين‌هاى موات ديگرى را كه قبلاً قصد احياى آن را نداشته‌اند آباد كنند، بدون دخالت اشخاص مشترى اقدام به امتداد و كشش همان جدول به سمت آن زمين‌هاى موات مى‌كنند و آب جدول را به آن زمين‌ها مى‌رسانند؛ آيا در چنين صورتى اشخاص مشترى به همان اندازه‌اى كه از جدول قديم به واسطۀ خريد مالك بوده‌اند از جدول جديد هم مالك مى‌شوند يا خير؟ بر فرض مالكيت، آيا مشتريان مى‌توانند به صرف سهيم بودن در آن جدول نسبت به زمين‌هاى مواتى كه بعد از خريد و فروش مالكين اصلى، آب جدول را بدون كمك مشتريان به آن زمين‌ها رسانده‌اند ادعاى مالكيت بنمايند يا خير؟ در جميع صور، آيا مالكين مى‌توانند به ميزان آبى كه مورد استفاده مشتريان از جدول جديد است از آن‌ها مزد و اجرت در قبال زحمات و خسارات خود دريافت نمايند يا خير؟</w:t>
      </w:r>
    </w:p>
    <w:p>
      <w:pPr>
        <w:pStyle w:val="BookText"/>
        <w:rPr/>
      </w:pPr>
      <w:r>
        <w:rPr>
          <w:rFonts w:ascii="IRNazanin" w:hAnsi="IRNazanin" w:eastAsia="IRNazanin"/>
          <w:color w:val="111111"/>
          <w:sz w:val="28"/>
          <w:sz w:val="28"/>
          <w:szCs w:val="28"/>
          <w:rtl w:val="true"/>
          <w:lang w:bidi="fa-IR"/>
        </w:rPr>
        <w:t>بسمه تعالى، كسى كه دخالت در احداث جدول جديد نداشته در آن حقى ندارد، مگر با اجازه صاحبان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9609</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آبى است در يك روستا كه به طور مستمر از كوه مى‌آيد و داخل روستا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تمام آن را عدّه‌اى از خوانين با استثمار دهقانان آن‌جا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نيز اين كار ادامه داشته و حتى آن آب را فروخته و به كشاورزان محل جهت كشت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مى‌خواهم كه از نظر شرعى مسأله اين آب و اين‌گونه آب‌ها را </w:t>
      </w:r>
    </w:p>
    <w:p>
      <w:pPr>
        <w:pStyle w:val="BookText"/>
        <w:rPr/>
      </w:pPr>
      <w:r>
        <w:rPr>
          <w:rFonts w:ascii="IRNazanin" w:hAnsi="IRNazanin" w:eastAsia="IRNazanin"/>
          <w:color w:val="111111"/>
          <w:sz w:val="28"/>
          <w:sz w:val="28"/>
          <w:szCs w:val="28"/>
          <w:rtl w:val="true"/>
          <w:lang w:bidi="fa-IR"/>
        </w:rPr>
        <w:t>روشن نموده و بفرماييد كه اين آب براى همۀ اهالى آن روستا است يا طور ديگرى است؟ به اميد پيروزى رزمندگان عزيزمان در جبهه‌هاى حق عليه باطل و زيارت كربلا،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آب خودش از كوه جارى است، متعلق حق خصوصى كسى نيست و استفاده اهل محل از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9610</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يگانه مرجع عالى‌قدر و رهبر عظيم الشأن، حضرت امام خمينى</w:t>
      </w:r>
    </w:p>
    <w:p>
      <w:pPr>
        <w:pStyle w:val="BookText"/>
        <w:rPr/>
      </w:pPr>
      <w:r>
        <w:rPr>
          <w:rFonts w:ascii="IRNazanin" w:hAnsi="IRNazanin" w:eastAsia="IRNazanin"/>
          <w:color w:val="111111"/>
          <w:sz w:val="28"/>
          <w:sz w:val="28"/>
          <w:szCs w:val="28"/>
          <w:rtl w:val="true"/>
          <w:lang w:bidi="fa-IR"/>
        </w:rPr>
        <w:t>پس از اداى تحيت، طول عمر آن حضرت را از خداوند متعال آرزومنديم، نظر به مسئوليت شرعى و اجتماعى كه در راه سازندگى و اعتلاى جمهورى اسلامى در خود احساس مى‌كنم، و با اشعار به اين‌كه هر انقلابى براى تحكيم مبانى خود، عموم مردم را به كار بيشتر و توقعات كمتر دعوت مى‌كند؛ ما اهالى قريۀ اوز جزء بخش ييلاق نور فرمان امام را در اين امر حياتى پاسخ داده و تا كنون چند امر عام المنفعه را بدون كوچك‌ترين توقع از دولت انقلاب اسلامى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تصميم به تهيۀ آب لوله كشى كه چشمۀ آن در مرتع و چراگاه اغنام مردم همان محل قرار دارد،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مواجه با ممانعت بعض آقايان كه از افراد محلى مى‌باشد شده و مى‌گويند كه آب چشمه به نام مرحوم پدرمان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ثبت مى‌توان احراز مالكيت نمود يا خير؟ براى مزيد اطلاع از پيرمردان محل راجع به آن چشمه استعلام شد كه پيوست نامه تقديم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برادرم حضرت حجت الاسلام والمسلمين جناب آقاى حاج شيخ على اكبر ناطق نورى، به وضع منطقه آشنا و از موضوع اطلاع كامل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 فرمان امام عزيز هستيم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ثبت موجب و دليل ملكيت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مذكور چشمه تابع مرتعى است كه در آن حادث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9611</w:t>
      </w:r>
      <w:r>
        <w:rPr>
          <w:rFonts w:eastAsia="IRNazanin" w:cs="IRNazanin"/>
          <w:color w:val="111111"/>
          <w:sz w:val="28"/>
          <w:szCs w:val="28"/>
          <w:rtl w:val="true"/>
          <w:lang w:bidi="fa-IR"/>
        </w:rPr>
        <w:t xml:space="preserve">] </w:t>
      </w:r>
      <w:r>
        <w:rPr>
          <w:rFonts w:eastAsia="IRNazanin" w:cs="IRNazanin"/>
          <w:color w:val="111111"/>
          <w:sz w:val="28"/>
          <w:szCs w:val="28"/>
          <w:lang w:bidi="fa-IR"/>
        </w:rPr>
        <w:t>5369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گروه استفتاى امام خمينى، دام ظله</w:t>
      </w:r>
    </w:p>
    <w:p>
      <w:pPr>
        <w:pStyle w:val="BookText"/>
        <w:rPr/>
      </w:pPr>
      <w:r>
        <w:rPr>
          <w:rFonts w:ascii="IRNazanin" w:hAnsi="IRNazanin" w:eastAsia="IRNazanin"/>
          <w:color w:val="111111"/>
          <w:sz w:val="28"/>
          <w:sz w:val="28"/>
          <w:szCs w:val="28"/>
          <w:rtl w:val="true"/>
          <w:lang w:bidi="fa-IR"/>
        </w:rPr>
        <w:t>آب آشاميدنى شهر دامغان گچ دارد و طبق تشخيص كارشناس و خبره اين امور استفاده از آن بدون تصفيه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در شش فرسخى دامغان چشمۀ آبى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بسيار فراوانى دارد و آزمايش كرده‌اند، بدون تصفيه قابل شرب است و قراء اطراف و باغستان شهر از اين آب مشروب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دولت مى‌خواهد آب آشاميدنى شهر را از محل مركزى چشمه، يعنى نقطۀ جوشش آب به وسيلۀ لوله كشى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محل چشمه به وسيلۀ دولت سنگ‌چين شده و تجاوزى به نهر آب كسى نمى‌شود و دولت تعهد كرده كه نهر و چشمه را لايروبى كند و آب چشمه هم به قدرى زياد است كه با لوله كشى كم نمى‌شود؛ آيا استفاده از اين چشمه با طريق مذكور شرعاً مانعى دارد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فرض اين‌كه چشمه ملك كسى نيست و حق كسى هم تضييع نمى‌شود،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9612</w:t>
      </w:r>
      <w:r>
        <w:rPr>
          <w:rFonts w:eastAsia="IRNazanin" w:cs="IRNazanin"/>
          <w:color w:val="111111"/>
          <w:sz w:val="28"/>
          <w:szCs w:val="28"/>
          <w:rtl w:val="true"/>
          <w:lang w:bidi="fa-IR"/>
        </w:rPr>
        <w:t xml:space="preserve">] </w:t>
      </w:r>
      <w:r>
        <w:rPr>
          <w:rFonts w:eastAsia="IRNazanin" w:cs="IRNazanin"/>
          <w:color w:val="111111"/>
          <w:sz w:val="28"/>
          <w:szCs w:val="28"/>
          <w:lang w:bidi="fa-IR"/>
        </w:rPr>
        <w:t>5370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مجاهد اعظم، زعيم عالى‌قدر، امام خمينى</w:t>
      </w:r>
    </w:p>
    <w:p>
      <w:pPr>
        <w:pStyle w:val="BookText"/>
        <w:rPr/>
      </w:pPr>
      <w:r>
        <w:rPr>
          <w:rFonts w:ascii="IRNazanin" w:hAnsi="IRNazanin" w:eastAsia="IRNazanin"/>
          <w:color w:val="111111"/>
          <w:sz w:val="28"/>
          <w:sz w:val="28"/>
          <w:szCs w:val="28"/>
          <w:rtl w:val="true"/>
          <w:lang w:bidi="fa-IR"/>
        </w:rPr>
        <w:t>نظر مبارك دربارۀ چشمه‌اى كه مورد نياز و استفاده همگان مى‌باشد چيست؟ آيا شخص يا اشخاصى مى‌توانند تملك كنند و در صورت شدن، آيا ثبت مملّك است يا نه؟ مزيد تشكر است؛ روحى فداك</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چشمه در ملك شخصى آن‌ها نيست و مورد استفاده عموم است، تملك آن براى ايشان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9613</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آيت الله العظمى رهبر عالى‌قدر امام خمينى مدّ ظله العالى، پس از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قناتى است متعلق و مورد استفاده يك قريه آيا شخص خاصى از اهل قريه مى‌تواند بدون رعايت نوبت ديگران موتور گذاشته استفاده كند يا خير؟</w:t>
      </w:r>
    </w:p>
    <w:p>
      <w:pPr>
        <w:pStyle w:val="BookText"/>
        <w:rPr/>
      </w:pPr>
      <w:r>
        <w:rPr>
          <w:rFonts w:ascii="Amiri" w:hAnsi="Amiri" w:eastAsia="Amiri" w:cs="Amiri"/>
          <w:color w:val="111111"/>
          <w:sz w:val="28"/>
          <w:sz w:val="28"/>
          <w:szCs w:val="28"/>
          <w:rtl w:val="true"/>
          <w:lang w:bidi="ar-SA"/>
        </w:rPr>
        <w:t>بسمه تعالى، در فرض مذكور حق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بالاى همين قنات مى‌تواند شخص خاصى ايجاد ساختمان نموده كه قهراً قنات از وسط ساختمان</w:t>
      </w:r>
    </w:p>
    <w:p>
      <w:pPr>
        <w:pStyle w:val="BookText"/>
        <w:rPr/>
      </w:pPr>
      <w:r>
        <w:rPr>
          <w:rFonts w:ascii="IRNazanin" w:hAnsi="IRNazanin" w:eastAsia="IRNazanin"/>
          <w:color w:val="111111"/>
          <w:sz w:val="28"/>
          <w:sz w:val="28"/>
          <w:szCs w:val="28"/>
          <w:rtl w:val="true"/>
          <w:lang w:bidi="fa-IR"/>
        </w:rPr>
        <w:t>گذر خواهد كرد يا خير؟</w:t>
      </w:r>
    </w:p>
    <w:p>
      <w:pPr>
        <w:pStyle w:val="BookText"/>
        <w:rPr/>
      </w:pPr>
      <w:r>
        <w:rPr>
          <w:rFonts w:ascii="Amiri" w:hAnsi="Amiri" w:eastAsia="Amiri" w:cs="Amiri"/>
          <w:color w:val="111111"/>
          <w:sz w:val="28"/>
          <w:sz w:val="28"/>
          <w:szCs w:val="28"/>
          <w:rtl w:val="true"/>
          <w:lang w:bidi="ar-SA"/>
        </w:rPr>
        <w:t>بسمه تعالى، ايجاد ساختمان در حريم قنات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9614</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IRNazanin" w:hAnsi="IRNazanin" w:eastAsia="IRNazanin"/>
          <w:color w:val="111111"/>
          <w:sz w:val="28"/>
          <w:sz w:val="28"/>
          <w:szCs w:val="28"/>
          <w:rtl w:val="true"/>
          <w:lang w:bidi="fa-IR"/>
        </w:rPr>
        <w:t>حمامى بوده كه در زمان قديم از قنات مشروب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خزينه بوده و با دلو آب كشيده مى‌شده و چند سال فاصله بوده كه از آب لوله كشى از غير آن قنوات مشروب بوده و فعلاً آب لوله‌كشى كم شده و از آن قنوات سابق مشروب مى‌شود با اين‌كه حمام‌ها دوشى شده و با كُر مشروب مى‌شود و بعضى از مالكين اظهار عدم رضايت مى‌نمايند، غسل كردن با آن آب حمام چه صورت دارد؟</w:t>
      </w:r>
    </w:p>
    <w:p>
      <w:pPr>
        <w:pStyle w:val="BookText"/>
        <w:rPr/>
      </w:pPr>
      <w:r>
        <w:rPr>
          <w:rFonts w:ascii="IRNazanin" w:hAnsi="IRNazanin" w:eastAsia="IRNazanin"/>
          <w:color w:val="111111"/>
          <w:sz w:val="28"/>
          <w:sz w:val="28"/>
          <w:szCs w:val="28"/>
          <w:rtl w:val="true"/>
          <w:lang w:bidi="fa-IR"/>
        </w:rPr>
        <w:t>بسمه تعالى، اگر قنات مالك شرعى دارد نسبت به زيادتر از مقدارى كه حمام حق استفاده از قنات داشته، بايد بارضايت مالك شرعى قنات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9615</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چند سال قبل، مظهر قنات مشتركى را داخل خانۀ خود نموده و آب آشاميدنى اهالى را آلوده مى‌كند؛ تقاضا مى‌كنم تكليف را بيان فرماييد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تصرفات مزبوره بدون اجازۀ ساير شركا غصب و حرام و موجب ضمان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9616</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رهبر عظيم الشأن، زعيم عالى‌قدر و مرجع تقليد شيعيان جهان،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بعد از اداى سلام، عرض سؤال مى‌شود كه چه مى‌فرمايند در باب اين مسأله كه نهر آب عمومى در دهى بوده و از آن مزارع و باغات مشروب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 قبل نهر مذكور به باغ مشجر همجوار ذى‌شرب خود ريزش نموده و به اعيان، درختان ميوه، سنگ چين ديوار و غيره خسارت وارده كرده و يك قسمت از باغ فاقد بازده محصول سالانه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املاك ذى‌نفع نهر، نهر را به وسيلۀ ورق آهن سفيد تغيير جهت دادند به طورى كه نهر را تغيير شكل داده و با آهن سفيد و چوب پايه‌بندى نمودند و زير محل آب‌رو از قسمت خالى باغ آب را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باغ بر اثر ريزش احتمالى از فيما بين چوب‌ها و همچنين به علت تحمل خسارت قبلى قادر به تجديد اعيان و مرمت نيست؛ مضافاً اين‌كه قبل از تخريب، باغ فوق الذكر از چندين نقطه مختلف نهر انشعاب آب داشته و مشروب مى‌گرديد و فعلاً به دليل تغيير جهت و شكل، امكان آبيارى آن از يك جا شده و خسارت ديگرى نيز از اين راه متوجه باغ شده است؛ آيا صاحبان املاك ذى‌نفع از نهر در هر دو صورت ضامن ضرر وارده مى‌باشند يا خير؟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نهر را به نحوى درست نمايند تا صاحب باغ بتواند از ريزش نهر در امان باشد و اعيان را مرمت كنند تا از جاهاى اوليه آبيارى نمايد يا خير؟</w:t>
      </w:r>
    </w:p>
    <w:p>
      <w:pPr>
        <w:pStyle w:val="BookText"/>
        <w:rPr/>
      </w:pPr>
      <w:r>
        <w:rPr>
          <w:rFonts w:ascii="IRNazanin" w:hAnsi="IRNazanin" w:eastAsia="IRNazanin"/>
          <w:color w:val="111111"/>
          <w:sz w:val="28"/>
          <w:sz w:val="28"/>
          <w:szCs w:val="28"/>
          <w:rtl w:val="true"/>
          <w:lang w:bidi="fa-IR"/>
        </w:rPr>
        <w:t>خواهشمند است آنچه احكام الهى در شرع مقدّس اسلام مى‌باشد در صدر سؤال مرقوم و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ريزش نهر و خساراتى كه به باغ وارد شده بدون تعدى و تفريطى از طرف آن‌ها بوده، ضامن نيستند؛ ولى تغيير مسير نهر بدون رضايت تمام شركا جايز نيست و موجب ضمان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9617</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محضر مقدّس آيت الله العظمى آقاى خمينى، مرجع و رهبر شيعيان، پس از تقديم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چشمۀ آبى است در شمال شهر محلات كه كسى تاريخ پيدايش آن را به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چشمه به مصرف شرب زراعت و باغات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سال‌هاى گذشته، تعدادى از املاك و باغاتى كه از اين چشمه استفاده مى‌كرده‌اند را شهردارى خريدارى كرده و احداث خيابان و ميدان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شهردارى، شهر را از اين چشمه لوله‌كشى كرده و آب لوله‌كشى را از داخل چشمه از محلى كه حيازت نشده بود تأمين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جمعيت زياد شده و شهر گسترش پيدا كرده، احتياج به توسعۀ لوله‌كشى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شرعاً مرقوم فرماييد كه مى‌توان لوله‌كشى را گسترش و خانه‌هايى كه در قسمت‌هاى مختلف و جنوب شهر احداث شده آبرسانى كرد يا خير؟</w:t>
      </w:r>
    </w:p>
    <w:p>
      <w:pPr>
        <w:pStyle w:val="BookText"/>
        <w:rPr/>
      </w:pPr>
      <w:r>
        <w:rPr>
          <w:rFonts w:ascii="IRNazanin" w:hAnsi="IRNazanin" w:eastAsia="IRNazanin"/>
          <w:color w:val="111111"/>
          <w:sz w:val="28"/>
          <w:sz w:val="28"/>
          <w:szCs w:val="28"/>
          <w:rtl w:val="true"/>
          <w:lang w:bidi="fa-IR"/>
        </w:rPr>
        <w:t>بسمه تعالى، كسانى‌كه از اول در كنار آن چشمه، باغ و مزرعه و آبادى، به قصد استفاده از آب آن چشمه احداث كردند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زايد بر حاجت آنان نيست و در برداشت، ايجاد مزاحمت مى‌شود، بدون اجازۀ آنان حكم غصب را دارد 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9618</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مبارك زعيم عالى‌قدر امام خمينى، 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كوهپايه اصفهان به علت خشكسالى، آب لوله‌كشى شهر جيره‌بندى شده و دو باب حمام موجود در محل كه از آب لوله‌كشى شهر تأمين مى‌شد، به ناچار از آب دو رشته قنات موجود در شهر كه به مصرف كشاورزى مى‌رسد،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آب قنوات </w:t>
      </w:r>
    </w:p>
    <w:p>
      <w:pPr>
        <w:pStyle w:val="BookText"/>
        <w:rPr/>
      </w:pPr>
      <w:r>
        <w:rPr>
          <w:rFonts w:ascii="IRNazanin" w:hAnsi="IRNazanin" w:eastAsia="IRNazanin"/>
          <w:color w:val="111111"/>
          <w:sz w:val="28"/>
          <w:sz w:val="28"/>
          <w:szCs w:val="28"/>
          <w:rtl w:val="true"/>
          <w:lang w:bidi="fa-IR"/>
        </w:rPr>
        <w:t>كوهپايه در هفته دو هزار و هشتصد قسمت مى‌شود كه هر قسمت آن را يك سرِجِه گويند و هر يك يا چند سرجۀ آن متعلق به يك يا چند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از افراد اظهار مى‌دارند كه ما راضى نيستيم كه از آبمان براى مصرف در حمام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اين دو باب حمام قبل از لوله‌كشى شهر از آب همين قنوات استفاده مى‌كرده، با اين تفاوت كه در آن عصر توسط دلو و چرخه از قنات‌ها آب كشيده مى‌شد، ولى حالا توسط الكتروپمپ آب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مسائل فوق نظر مباركتان را دربارۀ تغسيل و تطهير در اين حمام‌ها اعلام داريد تا ما از شك و دودلى و سرگردانى خلاصى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حمام حق استفاده از آب قنات دارد مى‌تواند مانند گذشته از آب قنات بردارد؛ در غير اين صورت برداشت آب و استفاده از آن منوط به اجازۀ تمام شركا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9619</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مقدارى از سهام آبى را از قريه‌اى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اين‌كه آب را در همان قريه به مصرف املاك خود كه قبلاً از آن آب مشروب مى‌شده، برساند؛ آب را از مجراى ديگرى به باغستانى كه قسمتى از آن هنوز آباد نشده و در داخل آن هم چاه آب وجود دارد كه بيست سهم چاه از اوست به اعتقاد اين‌كه محصول زيادتر به دست بياورد ببرد، مجراى انحرافى كه ايشان آب را ببرد حدود بيش از يكهزار متر بالاى مقسم معمولى قريه است و اين انحراف موجب مى‌شود كه آب به مدت چهار ساعت الى شش ساعت بيش از حد معمول از داخل قريه قطع مى‌شود و در اين مدت اهالى از استفاده‌هاى معمولى مانند شست و شو و وضو و غيره محروم هستند، با توجه به اين‌كه اگر ديگران هم از همين برنامه استفاده كنند مدت طولانى آب قطع خواهد شد حكم شرعى چيست؟ آيا مى‌شود جلو او را گرفت كه آب را از مجرى منحرف نكند؟ </w:t>
      </w:r>
    </w:p>
    <w:p>
      <w:pPr>
        <w:pStyle w:val="BookText"/>
        <w:rPr/>
      </w:pPr>
      <w:r>
        <w:rPr>
          <w:rFonts w:ascii="IRNazanin" w:hAnsi="IRNazanin" w:eastAsia="IRNazanin"/>
          <w:color w:val="111111"/>
          <w:sz w:val="28"/>
          <w:sz w:val="28"/>
          <w:szCs w:val="28"/>
          <w:rtl w:val="true"/>
          <w:lang w:bidi="fa-IR"/>
        </w:rPr>
        <w:t>و به طور كلى آيا مالك آب مى‌تواند سهم آب خود را از قريه‌اى براى كشت به قريۀ ديگر ببرد، با توجه به اين‌كه آب تابع زمين است و در صورتى كه آب را به روستاى ديگر ببرد، زمين‌هاى زراعى سهم آن آب بلا استفاده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تغيير مجراى آب موجب تضييع حقوق ديگران باشد جايز نيست، از مجراى اصلى به اندازه سهم خودش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9620</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مجاهد آيت الله العظمى خمينى، دام عزّه العالى</w:t>
      </w:r>
    </w:p>
    <w:p>
      <w:pPr>
        <w:pStyle w:val="BookText"/>
        <w:rPr/>
      </w:pPr>
      <w:r>
        <w:rPr>
          <w:rFonts w:ascii="IRNazanin" w:hAnsi="IRNazanin" w:eastAsia="IRNazanin"/>
          <w:color w:val="111111"/>
          <w:sz w:val="28"/>
          <w:sz w:val="28"/>
          <w:szCs w:val="28"/>
          <w:rtl w:val="true"/>
          <w:lang w:bidi="fa-IR"/>
        </w:rPr>
        <w:t xml:space="preserve">شخصى در حدود بيش از يك كيلومتر بالاى روستايى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محدودۀ روستا مى‌باشد و آب قنات همين روستا از آن مى‌گذرد و چاه عميقى هم كه به وسيلۀ همين روستا احداث 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احداث كرده كه مقدارى از آن هنوز به صورت باير است و به اميد اين‌كه بتواند از آب اين چاه استفاده كند چند سهم از اين چاه را خريده</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شخص پس از چند سال اقدام به خريدن بيست و پنج سهم از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روستاى هم‌جوار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افراد ديگرى هم هستند كه سهم آب اين روستا را دارند ولى در اين روستا ساكن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اقدام به كندن نهرى در حدود بيش از يك كيلومتر بالاى روستاى هم‌جوار كرده و آب را به طرف باغ خود مى‌برد با توجه به اين‌كه اين آب در همين روستا داراى زمين كشاورزى كافى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ديگر آن روستا هم مبادرت به بردن آب خود از اين نهر كرده‌اند مضافاً بر اين‌كه اين نهر قبلاً وجود نداشت و اين عمل باعث مى‌شود كه مدتى آب در اين روستا قحط شود و زمين‌هاى كشاورزى كه ربط به اين سهام بوده بلا استفاده بماند و همچنين اين كار موجب اختلاف شديدى بين اهالى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اگر تمام كسانى كه ساكن اين روستا نيستند اقدام به چنين عملى بكنند ممكن است براى مدت زيادى آب در اين روستا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گفته شد آيا كار اين شخص از نظر شرعى و </w:t>
      </w:r>
    </w:p>
    <w:p>
      <w:pPr>
        <w:pStyle w:val="BookText"/>
        <w:rPr/>
      </w:pPr>
      <w:r>
        <w:rPr>
          <w:rFonts w:ascii="IRNazanin" w:hAnsi="IRNazanin" w:eastAsia="IRNazanin"/>
          <w:color w:val="111111"/>
          <w:sz w:val="28"/>
          <w:sz w:val="28"/>
          <w:szCs w:val="28"/>
          <w:rtl w:val="true"/>
          <w:lang w:bidi="fa-IR"/>
        </w:rPr>
        <w:t>عرفى چه حالتى دارد و آيا اين شخص مى‌تواند اقدام به چنين اعمالى بكند يا نه؟</w:t>
      </w:r>
    </w:p>
    <w:p>
      <w:pPr>
        <w:pStyle w:val="BookText"/>
        <w:rPr/>
      </w:pPr>
      <w:r>
        <w:rPr>
          <w:rFonts w:ascii="Amiri" w:hAnsi="Amiri" w:eastAsia="Amiri" w:cs="Amiri"/>
          <w:color w:val="111111"/>
          <w:sz w:val="28"/>
          <w:sz w:val="28"/>
          <w:szCs w:val="28"/>
          <w:rtl w:val="true"/>
          <w:lang w:bidi="ar-SA"/>
        </w:rPr>
        <w:t>بسمه تعالى، در فرض مذكور حق ندارد مسير اوّلى آب را تغيير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9621</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محضر مبارك رهبر كبير انقلاب اسلامى، خليل الله زمان، حامى و رهبر مستضعفين جهان، امام عظيم الشأن و روح تپندۀ ملت ايران، دامت افاضاته،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عرض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رودخانه‌اى است آب آن را پنج روستا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مابين آن‌ها تقسيم بوده است و هر قريه يك پنجم از آب آن رودخانه را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روستا داراى املاك و باغاتى مى‌باشند و بعضى از اين روستاها در طول يكديگر قرار گرفته‌اند و به واسطۀ تصرفات عدوانى از آب، به وسيلۀ بعضى از افراد قريۀ بالا، سهم قريۀ پايين به طور كامل نمى‌رسد، آيا قريۀ پايين جهت مشروب شدن املاكشان حق دارند مسير آبشان را جدا نمايند؛ به طورى كه از جوى قريۀ بالا نباشد و از طرف ديگر حق قريۀ بالا محفوظ بوده و املاك آن‌ها از سهم آب خودشان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مسير اسبق قريۀ پايين از وسط باغات و منازل قريۀ بالا مى‌باشد، حفاظت امكان پذير نبوده و نيست و اگر جوى قريۀ پايين جدا نشود كليۀ باغات قريۀ پايين خشك و به زمين موات مبدل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حكم خدا را در اين مورد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رضايت صاحبان سهم، كندن راه آب براى جدا كردن سهم خودتان جايز نيست و اگر به شما ضرر مى‌زنند، مى‌توانيد از ضرر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روستايى داراى رودخانه‌اى است كه در سال‌هاى گذشته مى‌توانسته به مساحت</w:t>
      </w:r>
    </w:p>
    <w:p>
      <w:pPr>
        <w:pStyle w:val="BookText"/>
        <w:rPr/>
      </w:pPr>
      <w:r>
        <w:rPr>
          <w:rFonts w:ascii="IRNazanin" w:hAnsi="IRNazanin" w:eastAsia="IRNazanin"/>
          <w:color w:val="111111"/>
          <w:sz w:val="28"/>
          <w:sz w:val="28"/>
          <w:szCs w:val="28"/>
          <w:rtl w:val="true"/>
          <w:lang w:bidi="fa-IR"/>
        </w:rPr>
        <w:t>معينى باغات آن را آبيارى نمايد؛ اما در زمان فعلى به واسطۀ توسعۀ كشاورزى زمين‌هاى موات زير درخت‌كارى قرار گرفته و باعث نرسيدن آب به باغ‌هاى اوليه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مى‌آيد كه باغ‌هاى جديدالاحداث و باغ‌هاى قديمى هر دو بخشكد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باغ‌هاى جديدالاحداث را از آب رودخانه ممانعت نمود يا خير؟</w:t>
      </w:r>
    </w:p>
    <w:p>
      <w:pPr>
        <w:pStyle w:val="BookText"/>
        <w:rPr/>
      </w:pPr>
      <w:r>
        <w:rPr>
          <w:rFonts w:ascii="Amiri" w:hAnsi="Amiri" w:eastAsia="Amiri" w:cs="Amiri"/>
          <w:color w:val="111111"/>
          <w:sz w:val="28"/>
          <w:sz w:val="28"/>
          <w:szCs w:val="28"/>
          <w:rtl w:val="true"/>
          <w:lang w:bidi="ar-SA"/>
        </w:rPr>
        <w:t>بسمه تعالى، ممانعت از احداث باغ جديد جايز نيست؛ بلى صاحبان باغ‌هاى جديد بيش از سهم خود كه قبلاً داشتند، از آب حق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9623</w:t>
      </w:r>
      <w:r>
        <w:rPr>
          <w:rFonts w:eastAsia="IRNazanin" w:cs="IRNazanin"/>
          <w:color w:val="111111"/>
          <w:sz w:val="28"/>
          <w:szCs w:val="28"/>
          <w:rtl w:val="true"/>
          <w:lang w:bidi="fa-IR"/>
        </w:rPr>
        <w:t xml:space="preserve">] </w:t>
      </w:r>
      <w:r>
        <w:rPr>
          <w:rFonts w:eastAsia="IRNazanin" w:cs="IRNazanin"/>
          <w:color w:val="111111"/>
          <w:sz w:val="28"/>
          <w:szCs w:val="28"/>
          <w:lang w:bidi="fa-IR"/>
        </w:rPr>
        <w:t>5379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زمين زيد نهرى است كه زمين‌هاى عدّه‌اى از اهل روستا از آن شرب مى‌شود، زيد لب نهر يا نزديك آن، غرس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صنوبر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بديهى است كه اشجار، آب شركا را كه هر كدامى يك ساعت يا چند دقيقه نوبت او است جذب مى‌كند و نمو اشجار از آب آن‌ها است؛ آيا بدون رضايت مالكين آب، درخت نشاندن كذايى جايز است يا نه؟ و فرقى بين سيره اهل قريه و عدم آن هست يا نه؟</w:t>
      </w:r>
    </w:p>
    <w:p>
      <w:pPr>
        <w:pStyle w:val="BookText"/>
        <w:rPr/>
      </w:pPr>
      <w:r>
        <w:rPr>
          <w:rFonts w:ascii="Amiri" w:hAnsi="Amiri" w:eastAsia="Amiri" w:cs="Amiri"/>
          <w:color w:val="111111"/>
          <w:sz w:val="28"/>
          <w:sz w:val="28"/>
          <w:szCs w:val="28"/>
          <w:rtl w:val="true"/>
          <w:lang w:bidi="ar-SA"/>
        </w:rPr>
        <w:t>بسمه تعالى، در صورتى كه حقى براى او در استفاده از آب نهر نباشد جايز نيست؛ و در فرض استفاده، ضامن قيمت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ماشين بسيج يا سپاه يا جهاد يا بهدارى و امثال آن در بين راه با شخصى از مؤمنين برخورد مى‌كند و جاى خالى دارد؛ آيا جايز است مجاناً يا عوض و كرايه بگيرد براى آن مؤسسه‌اى كه ماشين مربوط به او است و او را سوار كند؟ چون ممكن است اگر راننده اعتنا نكند، طرف افسرده شود و حمل بر خلاف اخلاق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جواز، اگر راننده يكى از بستگان يا دوست خود را دعوت به سوار شدن كند جايز است اجابت او يا نه؟ و آيا جايز است راننده، استفادۀ شخصى از آن ماشين كند؟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از اموال عمومى بايد طبق مقررات دولت اسلامى باشد و تخلف از آن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9624</w:t>
      </w:r>
      <w:r>
        <w:rPr>
          <w:rFonts w:eastAsia="IRNazanin" w:cs="IRNazanin"/>
          <w:color w:val="111111"/>
          <w:sz w:val="28"/>
          <w:szCs w:val="28"/>
          <w:rtl w:val="true"/>
          <w:lang w:bidi="fa-IR"/>
        </w:rPr>
        <w:t xml:space="preserve">] </w:t>
      </w:r>
      <w:r>
        <w:rPr>
          <w:rFonts w:eastAsia="IRNazanin" w:cs="IRNazanin"/>
          <w:color w:val="111111"/>
          <w:sz w:val="28"/>
          <w:szCs w:val="28"/>
          <w:lang w:bidi="fa-IR"/>
        </w:rPr>
        <w:t>5380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استفتائيه حضرت امام آيت الله خمينى، دامت بركاته</w:t>
      </w:r>
    </w:p>
    <w:p>
      <w:pPr>
        <w:pStyle w:val="BookText"/>
        <w:rPr/>
      </w:pPr>
      <w:r>
        <w:rPr>
          <w:rFonts w:ascii="IRNazanin" w:hAnsi="IRNazanin" w:eastAsia="IRNazanin"/>
          <w:color w:val="111111"/>
          <w:sz w:val="28"/>
          <w:sz w:val="28"/>
          <w:szCs w:val="28"/>
          <w:rtl w:val="true"/>
          <w:lang w:bidi="fa-IR"/>
        </w:rPr>
        <w:t>محترماً به عرض مى‌رسد كه شخصى در زمين بايرى خانه ساخته و از زمين مزروعى ملكى شخص ديگرى در مدت شانزده سال آب جهت مشروب كردن خانه و اشجارش آورده بدون اين‌كه مالك زمين مجرا را به او صلح كند يا بفروشد و در اين مدت به طور اباحه استفاده شد و مالك اول زمين، زمين فوق را به ديگرى فروخته كه نهر را هم متراژ كرده و پول او را از خريدار گرفته به عنوان آن‌كه شخصى كه آب را مى‌برده من نهر را به او انتقال نكرده‌ام و فعلاً خريدار ملك مى‌خواهد ساختمان كند آيا حق دارد جلو آب بردن را بگيرد و حال آن‌كه اشجار مثمرۀ سبز هم در خانه موجود است و خود صاحب خانه هم مى‌گويد و اقرار دارد كه ملك نهر را و مجرا را من مالك نيستم و براى بردن آب جهت مشروب كردن خانه راه ديگرى هم ندارد و تعداد اشجار آن از انگور و انار و سياه درخت شصت اصله مى‌باشد؟ خواهشمندم جواب مسأله مرقوم فرماييد كه مورد حاجت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احتياط در مصالحه بين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9625</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زعيم عالى‌قدر رهبر انقلاب اسلامى جمهورى ايران حضرت مستطاب آيت الله العظمى امام خمينى ادام الله ظله على رؤوس الانام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عالى مى‌رساند نسبت به حق آبى كه از بند مسجد كلدبى واقع در قريه بيدهند طبق اسناد مالكيت و اسناد شرعى قبل از ثبت اسناد از صدها سال قبل چه خطى و چه ثبتى به نام اجداد و پدران اهل قريه ابرجس بوده و مى‌باشد و استفاده مى‌گرديده است و فى‌الحال هم در اختيار و تصرف اهل قريه ابرجس طبق اسناد فوق </w:t>
      </w:r>
    </w:p>
    <w:p>
      <w:pPr>
        <w:pStyle w:val="BookText"/>
        <w:rPr/>
      </w:pPr>
      <w:r>
        <w:rPr>
          <w:rFonts w:ascii="IRNazanin" w:hAnsi="IRNazanin" w:eastAsia="IRNazanin"/>
          <w:color w:val="111111"/>
          <w:sz w:val="28"/>
          <w:sz w:val="28"/>
          <w:szCs w:val="28"/>
          <w:rtl w:val="true"/>
          <w:lang w:bidi="fa-IR"/>
        </w:rPr>
        <w:t>الذكر مى‌باشد، مدتى است چند نفر ماجراجو و مفسد از قريه بيدهند بدون هيچ‌گونه مجوز شرعى و قانونى آبى كه مربوط و بستگى به زندگانى يك مشت رعيت بيچاره و مستضعف قريه ابرجس مى‌باشد به سرقت بسته و از مسير اصلى آن جلوگيرى و منحرف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نسبت به حلّيت و حرمت اين عمل فتواى خود را ذيل اين ورقه مرقوم فرماييد،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آب مذكور اختصاص دارد به كسانى كه از قديم‌الايام در كنار و پايين آن رودخانه باغ يا مزرعه يا آبادى به حساب استفاده از آن آب احداث نمودند و ديگران حق ندارند بدون اجازۀ صاحبان آن املاك مسير آب مذكور را تغيير دهند و يا اين‌كه از آن آب به مقدارى بردارند كه از حاجت اهالى سابق كم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9626</w:t>
      </w:r>
      <w:r>
        <w:rPr>
          <w:rFonts w:eastAsia="IRNazanin" w:cs="IRNazanin"/>
          <w:color w:val="111111"/>
          <w:sz w:val="28"/>
          <w:szCs w:val="28"/>
          <w:rtl w:val="true"/>
          <w:lang w:bidi="fa-IR"/>
        </w:rPr>
        <w:t xml:space="preserve">] </w:t>
      </w:r>
      <w:r>
        <w:rPr>
          <w:rFonts w:eastAsia="IRNazanin" w:cs="IRNazanin"/>
          <w:color w:val="111111"/>
          <w:sz w:val="28"/>
          <w:szCs w:val="28"/>
          <w:lang w:bidi="fa-IR"/>
        </w:rPr>
        <w:t>5382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انقلاب و بنيان‌گذار جمهورى اسلامى ايران، امام خمينى، دام ظله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ابلاغ عرض سلام و ارادتمندى كامل به وجود مبارك حضرت‌عالى، غرض از تصديع اين‌كه روستايى است به نام روشناوند كه قنات و نهر اين روستا شرعاً وقف آستان مقدّس على‌بن موسى‌الرضا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مسير اين قنات روستاى كوچكى است به نام مقيم آباد و در جوار قنات فوق‌الذكر قرار دارد و مردم و اهالى و چهارپايان و حمام ده از آب آن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خود اين روستا از آبادى دور است و گاهى براى شرب زمين‌هاى مزرعه نزديك ده مى‌آيد، ولى اكثراً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روستاى روشناوند مسير آب را تغيير داده‌اند و روى قنات را پوشانيده‌اند تا اهالى مقيم‌آباد كه آن‌ها هم زارعين على‌بن موسى عليه‌السلام هستند،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سابق استفاده مى‌كرده‌اند؛ آيا حق شرب و استفاده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اهالى روشناوند مى‌توانند شرعاً از مصرف آب جلوگيرى بنمايند؟ خواهشمند است حكم </w:t>
      </w:r>
      <w:bookmarkStart w:id="204" w:name="pg15266_163755"/>
    </w:p>
    <w:p>
      <w:pPr>
        <w:pStyle w:val="BookText"/>
        <w:rPr/>
      </w:pPr>
      <w:bookmarkEnd w:id="204"/>
      <w:r>
        <w:rPr>
          <w:rFonts w:ascii="Amiri" w:hAnsi="Amiri" w:eastAsia="Amiri" w:cs="Amiri"/>
          <w:color w:val="111111"/>
          <w:sz w:val="28"/>
          <w:sz w:val="28"/>
          <w:szCs w:val="28"/>
          <w:rtl w:val="true"/>
          <w:lang w:bidi="ar-SA"/>
        </w:rPr>
        <w:t>الهى را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ظلّكم على رؤوس المسلمين</w:t>
      </w:r>
    </w:p>
    <w:p>
      <w:pPr>
        <w:pStyle w:val="BookText"/>
        <w:rPr/>
      </w:pPr>
      <w:r>
        <w:rPr>
          <w:rFonts w:ascii="IRNazanin" w:hAnsi="IRNazanin" w:eastAsia="IRNazanin"/>
          <w:color w:val="111111"/>
          <w:sz w:val="28"/>
          <w:sz w:val="28"/>
          <w:szCs w:val="28"/>
          <w:rtl w:val="true"/>
          <w:lang w:bidi="fa-IR"/>
        </w:rPr>
        <w:t>بسمه تعالى، اگر قبلاً اهالى روستاى مرقوم از قنات استفاده مى‌كرده‌اند فعلاً هم حق دارند و در خصوص قضيۀ مورد سؤال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9627</w:t>
      </w:r>
      <w:r>
        <w:rPr>
          <w:rFonts w:eastAsia="IRNazanin" w:cs="IRNazanin"/>
          <w:color w:val="111111"/>
          <w:sz w:val="28"/>
          <w:szCs w:val="28"/>
          <w:rtl w:val="true"/>
          <w:lang w:bidi="fa-IR"/>
        </w:rPr>
        <w:t xml:space="preserve">] </w:t>
      </w:r>
      <w:r>
        <w:rPr>
          <w:rFonts w:eastAsia="IRNazanin" w:cs="IRNazanin"/>
          <w:color w:val="111111"/>
          <w:sz w:val="28"/>
          <w:szCs w:val="28"/>
          <w:lang w:bidi="fa-IR"/>
        </w:rPr>
        <w:t>5383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مقدار شش كيلومتر بالاتر از روستاى عشق‌آباد بخش فريمان استان خراسان، در كوه و ميان رودخانه چشمۀ آبى بود و از چشمۀ مذكور بالاتر، چشمه‌هاى ديگرى است كه بيشترين آب آن‌ها در ميان شن‌ها غرق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دولت جمهورى اسلامى و خوديارى تمام مردم ده به طور مساوى، چشمۀ اولى را به صورت قنات، كار نموده كه آب چشمه‌هاى ديگر هم در آن جذب مى‌شود و به تمام خانه‌ها لوله‌كشى شده، و نصف آب مذكور از مصرف اهالى اضافه است، كه براى كشاورزى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جهت رفع اختلافات اهالى، تعيين فرماييد كه از اضافه آب، همۀ مردم سهم دارند يا خير؟</w:t>
      </w:r>
    </w:p>
    <w:p>
      <w:pPr>
        <w:pStyle w:val="BookText"/>
        <w:rPr/>
      </w:pPr>
      <w:r>
        <w:rPr>
          <w:rFonts w:ascii="Amiri" w:hAnsi="Amiri" w:eastAsia="Amiri" w:cs="Amiri"/>
          <w:color w:val="111111"/>
          <w:sz w:val="28"/>
          <w:sz w:val="28"/>
          <w:szCs w:val="28"/>
          <w:rtl w:val="true"/>
          <w:lang w:bidi="ar-SA"/>
        </w:rPr>
        <w:t>بسمه تعالى، تعيين مقدار سهام، منوط به نظر مقامات مسئول در دولت جمهورى اسلامى است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340627_2142443653"/>
      <w:bookmarkStart w:id="206" w:name="_Toc70"/>
      <w:bookmarkEnd w:id="205"/>
      <w:r>
        <w:rPr>
          <w:rtl w:val="true"/>
        </w:rPr>
        <w:t>معادن</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9628</w:t>
      </w:r>
      <w:r>
        <w:rPr>
          <w:rFonts w:eastAsia="IRNazanin" w:cs="IRNazanin"/>
          <w:color w:val="111111"/>
          <w:sz w:val="28"/>
          <w:szCs w:val="28"/>
          <w:rtl w:val="true"/>
          <w:lang w:bidi="fa-IR"/>
        </w:rPr>
        <w:t xml:space="preserve">] </w:t>
      </w:r>
      <w:r>
        <w:rPr>
          <w:rFonts w:eastAsia="IRNazanin" w:cs="IRNazanin"/>
          <w:color w:val="111111"/>
          <w:sz w:val="28"/>
          <w:szCs w:val="28"/>
          <w:lang w:bidi="fa-IR"/>
        </w:rPr>
        <w:t>5384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بستان آباد، چهار سال است كه كارخانه گچى دائر شده، و هر روز هفتصد تُن بلكه بيشتر محصول آن مى‌شود، و روزانه چهار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كارگر، شوفر، معدنچى، آتشبار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 مى‌كنند، و هفتاد درصد مصرف گچ آذربايجان </w:t>
      </w:r>
    </w:p>
    <w:p>
      <w:pPr>
        <w:pStyle w:val="BookText"/>
        <w:rPr/>
      </w:pPr>
      <w:r>
        <w:rPr>
          <w:rFonts w:ascii="IRNazanin" w:hAnsi="IRNazanin" w:eastAsia="IRNazanin"/>
          <w:color w:val="111111"/>
          <w:sz w:val="28"/>
          <w:sz w:val="28"/>
          <w:szCs w:val="28"/>
          <w:rtl w:val="true"/>
          <w:lang w:bidi="fa-IR"/>
        </w:rPr>
        <w:t>شرقى و غربى از اين كارخانه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شركت سهامى بوده و چهار سال است كه به موجب مدارك ادارۀ صنايع و معادن از معدن گچ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خام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اهالى قريه از استخراج سنگ معدن مانع مى‌شوند، و مى‌گويند يا بايد كارخانه، معدن سنگ را از ما اجاره نمايد و يا در ازاء هر تن سنگ مبلغى به ما بدهد؛ زيرا معدن در زمين ماست و زباله و خاك‌هاى روى معدن بر مزارع و مراتع ما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سهام‌داران كارخانۀ مزبور مزارع و مراتع اطراف معدن را از رعايا خريده‌اند، و احياناً هر موردى خريده نشده حاضرند ضرر مالى را به آن‌ها بدهند، كميتۀ بستان آباد هرچه نصيحت كرده اهالى قريه زير بار نمى‌روند، در نتيجه كارخانه به حالت نيمه تعطيل در آمده و فعلاً از سنگ‌هاى ذخيره كه در محوّطۀ كارخانه است استفاده مى‌شود كه عن قريب تمام مى‌شود و از نظر اقتصادى ضربه‌اى بر كشور وارد خواهد شد، لطفاً حكم شرعى اين مسأله و وظيفۀ اهالى را مشخص فرماييد؟</w:t>
      </w:r>
    </w:p>
    <w:p>
      <w:pPr>
        <w:pStyle w:val="BookText"/>
        <w:rPr/>
      </w:pPr>
      <w:r>
        <w:rPr>
          <w:rFonts w:ascii="IRNazanin" w:hAnsi="IRNazanin" w:eastAsia="IRNazanin"/>
          <w:color w:val="111111"/>
          <w:sz w:val="28"/>
          <w:sz w:val="28"/>
          <w:szCs w:val="28"/>
          <w:rtl w:val="true"/>
          <w:lang w:bidi="fa-IR"/>
        </w:rPr>
        <w:t>بسمه تعالى، اگر معدن در ملك شخصى يا حريم ملك شخصى است بايد رضايت مالك تحصيل شود، و اگر در زمين‌هاى موات است كه ملك كسى نيست رضايت اهالى معتبر نيست، و براى رسيدگى به مطلب بايد به ادارۀ مسئول در دولت اسلامى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9629</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معادن متعلق به عموم مردم است يا متعلق به كسى است كه در ملكش پيدا شده است؟ مثلاً معادنى چون نفت و گاز و مس كه در يك زمين مشخص نيستند و به جاهاى ديگر راه دارند كسى مى‌تواند بگويد چون در ملك من هم هست پس متعلق به من است؟</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هر مقدار معدن در ملك شخص باشد ملك او است ولى مقررات دولت اسلامى بايد مراعات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9630</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حضرت آيت الله العظمى حاج سيد روح الله خمينى، دامت بركاته، محترماً؛ به محضر مبارك حضرت‌عالى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قريب شش ماه مى‌باشد كه به امر شما در چهار محال بختيارى و پشت كوه بختيارى مشغول تبليغ و راهنمايى و حل مشكلات اين منطقه هستم و نظم و آرامش برقرار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حضرت‌عالى تقاضا مى‌كنم جواب اين مسألۀ مشكل را براى اين‌جانب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محال جنگل مى‌باشد و جنگل اين اطراف درخت بلوط مى‌باشد كه به هيچ دردى غير از زغال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مى‌روند در همين آبادى‌ها زغال مى‌خرند و مى‌آورند و بيست فرسنگ راه آمده يا رفته‌اند و براى زمستان خود از اين جنگل چوب بريده 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زندگى اين‌ها از اين كار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كميته يا پاسداران يا ژاندارمرى اين زغال يا چوب را تخليه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است اين زغال يا چوب را تخليه كنند؟ و اگر تخليه جايز است، اين زغال يا چوب را چه كنند؟ در ضمن چون اين محال بسيار سردسير مى‌باشد و برف زياد مى‌بارد و راه بسته است؛ از همين زغال و چوب استفاده مى‌نمايند و نفت به اندازه كافى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زودتر جواب اين مسأله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چوب و زغالى را كه اشخاص حيازت و تهيه نموده‌اند، ملك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حق ندارد به اجبار از ايشان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تصرف در جنگل بايد تابع مقررات دولت اسلامى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9631</w:t>
      </w:r>
      <w:r>
        <w:rPr>
          <w:rFonts w:eastAsia="IRNazanin" w:cs="IRNazanin"/>
          <w:color w:val="111111"/>
          <w:sz w:val="28"/>
          <w:szCs w:val="28"/>
          <w:rtl w:val="true"/>
          <w:lang w:bidi="fa-IR"/>
        </w:rPr>
        <w:t xml:space="preserve">] </w:t>
      </w:r>
      <w:r>
        <w:rPr>
          <w:rFonts w:eastAsia="IRNazanin" w:cs="IRNazanin"/>
          <w:color w:val="111111"/>
          <w:sz w:val="28"/>
          <w:szCs w:val="28"/>
          <w:lang w:bidi="fa-IR"/>
        </w:rPr>
        <w:t>5386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شريف رهبر معظم انقلاب اسلامى آيت الله العظمى امام خمينى مدّ ظله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تقديم عرض سلام و مسئلت مزيد بركات وجود مبارك در ظل عنايات </w:t>
      </w:r>
    </w:p>
    <w:p>
      <w:pPr>
        <w:pStyle w:val="BookText"/>
        <w:rPr/>
      </w:pPr>
      <w:r>
        <w:rPr>
          <w:rFonts w:ascii="Amiri" w:hAnsi="Amiri" w:eastAsia="Amiri" w:cs="Amiri"/>
          <w:color w:val="111111"/>
          <w:sz w:val="28"/>
          <w:sz w:val="28"/>
          <w:szCs w:val="28"/>
          <w:rtl w:val="true"/>
          <w:lang w:bidi="ar-SA"/>
        </w:rPr>
        <w:t>حضرت بقية الله ارواحنا له الفدا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معادنى كه به تبع ارض يا احيا، مالك خاص دارد و بر حسب تحرير الوسيله و ساير متون معتبر فقهى از انفال محسوب نمى‌شود قبلاً شوراى نگهبان بطور عام اظهار نظر كرده است كه معادن واقع در املاك شخصى و وقفى از انفال و ثروت‌هاى عمومى محسوب نيست ولى نظارت و كنترل دولت بر اكتشاف و بهره‌بردارى از معادن طبق مصلحت عامه جايز است اكنون در مورد خصوص نفت طرحى در مجلس شوراى اسلامى تصويب شده است كه 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كليه معادن نفت اعم از اين‌كه در ملك شخصى و وقفى يا زمين‌هاى ديگر و درياها باشد از انفال محسوب شده است، چون در شمول تبعيت مذكور در مورد نفت بالخصوص كسب نظر مبارك لازم شد مستدعى است نظر شريف را اولاً، در اصل موضوع و ثانياً، نسبت به جواز تصرف در زمين‌هاى شخصى و وقفى جهت استخراج در صورت عدم تبعيت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نگهبان لطف الله صافى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حضرات حجج اسلام آقايان فقهاى شوراى نگهبان دامت افاضاتهم</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اهداء سلام و تحيّت اصل مسأله تبعيت اعماق زمين و نيز هوا نسبت به املاك شخصى تا حدود احتياجات عرفى است مثلاً اگر كسى در خارج از محدوده منزل و يا زمين شخصى و يا وقفى كانالى زده و از زير زمين آن‌ها عبور كند و يا تصرف نمايد دارندگان منازل و زمين و يا متوليان نمى‌توانند ادعايى بنمايند و يا اگر كسى بالاتر از مقدار متعارف بنايى ايجاد و يا رفت و آمد نمايد هيچ‌يك از مالكين و يا متوليان حق جلوگيرى از او را ندارند و بالاخره تبعيت زمين شخصى به مقدار عرفى است و آلات جديده هيچ‌گونه دخالتى در تعيين مقدار عرفى ندارد ولى تبعيت كشور مقدار </w:t>
      </w:r>
    </w:p>
    <w:p>
      <w:pPr>
        <w:pStyle w:val="BookText"/>
        <w:rPr/>
      </w:pPr>
      <w:r>
        <w:rPr>
          <w:rFonts w:ascii="IRNazanin" w:hAnsi="IRNazanin" w:eastAsia="IRNazanin"/>
          <w:color w:val="111111"/>
          <w:sz w:val="28"/>
          <w:sz w:val="28"/>
          <w:szCs w:val="28"/>
          <w:rtl w:val="true"/>
          <w:lang w:bidi="fa-IR"/>
        </w:rPr>
        <w:t>بسيار زياد است و دولت حق دارد تا از تصرف بيش از حق عرفى شخص و يا اشخاص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نفت و گاز و معادنى كه خارج از حدود عرفى املاك شخصى است تابع املاك نمى‌باشد و اما اگر فرض كنيم معادن و نفت و گاز در حدود املاك شخصى است كه فرض بى‌واقعيت است اين معادن چون ملى است و متعلّق به ملتهاى حال و آينده است كه در طول زمان موجود مى‌گردند از تبعيّت املاك شخصيه خارج است و دولت اسلامى مى‌تواند آن‌ها را استخراج كند ولى بايد قيمت املاك اشخاص و يا اجاره زمين تصرف شده را مانند ساير زمين‌ها بدون محاسبه معادن در قيمت و يا اجاره، بپردازد و مالك نمى‌تواند از اين امر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ان شاء الله موفق و مؤيد باشيد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الله الموسوى الخمينى </w:t>
      </w:r>
      <w:bookmarkStart w:id="207" w:name="pg15266_163760"/>
    </w:p>
    <w:p>
      <w:pPr>
        <w:pStyle w:val="Heading2"/>
        <w:numPr>
          <w:ilvl w:val="1"/>
          <w:numId w:val="1"/>
        </w:numPr>
        <w:rPr/>
      </w:pPr>
      <w:bookmarkStart w:id="208" w:name="__RefHeading___Toc4340629_2142443653"/>
      <w:bookmarkStart w:id="209" w:name="_Toc71"/>
      <w:bookmarkEnd w:id="207"/>
      <w:bookmarkEnd w:id="208"/>
      <w:r>
        <w:rPr>
          <w:rtl w:val="true"/>
        </w:rPr>
        <w:t>لقطه</w:t>
      </w:r>
      <w:bookmarkEnd w:id="209"/>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4340631_2142443653"/>
      <w:bookmarkStart w:id="211" w:name="_Toc72"/>
      <w:bookmarkEnd w:id="210"/>
      <w:r>
        <w:rPr>
          <w:rtl w:val="true"/>
        </w:rPr>
        <w:t>اشاره</w:t>
      </w:r>
      <w:bookmarkEnd w:id="211"/>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5266_163762"/>
      <w:bookmarkStart w:id="213" w:name="pg15266_163762"/>
      <w:bookmarkEnd w:id="213"/>
    </w:p>
    <w:p>
      <w:pPr>
        <w:pStyle w:val="Heading3"/>
        <w:numPr>
          <w:ilvl w:val="2"/>
          <w:numId w:val="1"/>
        </w:numPr>
        <w:rPr/>
      </w:pPr>
      <w:bookmarkStart w:id="214" w:name="pg15266_163762"/>
      <w:bookmarkStart w:id="215" w:name="__RefHeading___Toc4340633_2142443653"/>
      <w:bookmarkStart w:id="216" w:name="_Toc73"/>
      <w:bookmarkEnd w:id="214"/>
      <w:bookmarkEnd w:id="215"/>
      <w:r>
        <w:rPr>
          <w:rtl w:val="true"/>
        </w:rPr>
        <w:t>احكام لقطه</w:t>
      </w:r>
      <w:bookmarkEnd w:id="216"/>
    </w:p>
    <w:p>
      <w:pPr>
        <w:pStyle w:val="Heading4"/>
        <w:numPr>
          <w:ilvl w:val="3"/>
          <w:numId w:val="1"/>
        </w:numPr>
        <w:rPr/>
      </w:pPr>
      <w:bookmarkStart w:id="217" w:name="__RefHeading___Toc4340635_2142443653"/>
      <w:bookmarkStart w:id="218" w:name="_Toc74"/>
      <w:bookmarkEnd w:id="217"/>
      <w:r>
        <w:rPr>
          <w:rtl w:val="true"/>
        </w:rPr>
        <w:t>لقطۀ حيوان</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كبوترى را بگيرد و نداند مال كيست و اعلام هم نكند و آن كبوتر بماند و بعد از مدتى جوجه هم بدهد، آيا جوجه‌هايش حلال است؟ اگر حلال نيست، چگونه مى‌تواند آن كبوتر و جوجه‌هايش را حلال كند؟</w:t>
      </w:r>
    </w:p>
    <w:p>
      <w:pPr>
        <w:pStyle w:val="BookText"/>
        <w:rPr/>
      </w:pPr>
      <w:r>
        <w:rPr>
          <w:rFonts w:ascii="IRNazanin" w:hAnsi="IRNazanin" w:eastAsia="IRNazanin"/>
          <w:color w:val="111111"/>
          <w:sz w:val="28"/>
          <w:sz w:val="28"/>
          <w:szCs w:val="28"/>
          <w:rtl w:val="true"/>
          <w:lang w:bidi="fa-IR"/>
        </w:rPr>
        <w:t>بسمه تعالى، جوجه‌ها حكم مادرشان را دارند و اگر مالك آن را نمى‌شناسند، حكم مجهول المالك دارد كه در مسأله قبل ذكر شد</w:t>
      </w:r>
      <w:r>
        <w:rPr>
          <w:rFonts w:eastAsia="IRNazanin" w:cs="IRNazanin"/>
          <w:color w:val="111111"/>
          <w:sz w:val="28"/>
          <w:szCs w:val="28"/>
          <w:rtl w:val="true"/>
          <w:lang w:bidi="fa-IR"/>
        </w:rPr>
        <w:t>.</w:t>
      </w:r>
    </w:p>
    <w:p>
      <w:pPr>
        <w:pStyle w:val="Heading4"/>
        <w:numPr>
          <w:ilvl w:val="3"/>
          <w:numId w:val="1"/>
        </w:numPr>
        <w:rPr/>
      </w:pPr>
      <w:bookmarkStart w:id="219" w:name="__RefHeading___Toc4340637_2142443653"/>
      <w:bookmarkStart w:id="220" w:name="_Toc75"/>
      <w:bookmarkEnd w:id="219"/>
      <w:r>
        <w:rPr>
          <w:rtl w:val="true"/>
        </w:rPr>
        <w:t>لقطۀ غير حيوان</w:t>
      </w:r>
      <w:bookmarkEnd w:id="220"/>
    </w:p>
    <w:p>
      <w:pPr>
        <w:pStyle w:val="Heading5"/>
        <w:numPr>
          <w:ilvl w:val="4"/>
          <w:numId w:val="1"/>
        </w:numPr>
        <w:rPr/>
      </w:pPr>
      <w:bookmarkStart w:id="221" w:name="__RefHeading___Toc4340639_2142443653"/>
      <w:bookmarkStart w:id="222" w:name="_Toc76"/>
      <w:bookmarkEnd w:id="221"/>
      <w:r>
        <w:rPr>
          <w:rtl w:val="true"/>
        </w:rPr>
        <w:t>احكام اموال پيدا شده و مجهول المالك</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9633</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عالى‌قدر و عظيم الشأن ايران، دام ظله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پس از عرض سلام و درود فراوان به حضور مبارك، اين‌جانب آموزگار </w:t>
      </w:r>
    </w:p>
    <w:p>
      <w:pPr>
        <w:pStyle w:val="BookText"/>
        <w:rPr/>
      </w:pPr>
      <w:r>
        <w:rPr>
          <w:rFonts w:ascii="IRNazanin" w:hAnsi="IRNazanin" w:eastAsia="IRNazanin"/>
          <w:color w:val="111111"/>
          <w:sz w:val="28"/>
          <w:sz w:val="28"/>
          <w:szCs w:val="28"/>
          <w:rtl w:val="true"/>
          <w:lang w:bidi="fa-IR"/>
        </w:rPr>
        <w:t>يكى از دبستان‌هاى شيراز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به جز تدريس، مربى پيشاهنگى آموزشگاهى كه تدريس مى‌كرده‌ام بوده‌ام و وظيفۀ خود مى‌دانستم كه فرزندان معصوم را به راه اسلام ارشاد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يكى از وظايف اين سازمان اين بود كه دانش‌آموزانى را كه در اين سازمان ثبت‌نام كرده‌اند، ماهى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گردش علمى برده و آثار قديمى را بازديد نمايند و گزارش آن را به سازمان مربوطه اطلاع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هزينۀ اياب و ذهاب به عهدۀ خود دانش‌آموزان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هر جا، از هر يك از دانش‌آموزان مبلغ معينى بابت كرايه دريافت مى‌شد و بابت كرايه مى‌پرداختيم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مبلغى از كرايۀ جمع‌آورى شده زياد مى‌آمد كه در اين مدت دو سالى كه عهده‌دار اين سمت بوده‌ام، كلاً مبلغ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مازاد كرايۀ بچه‌ها نزد اين‌جانب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صاحبان اصلى آن‌ها را نمى‌شناسم و امكان نيست كه يك به يك آن‌ها را پيدا نمود تا بقيه را به ايشان مسترد دارم، لذا بدين‌وسيله از حضور مبارك آن امام عزيز و رهبر عالى‌قدر تقاضا دارم كه تكليف شرعى اين‌جانب را نسبت به اين وجه، معين فرموده تا از گردن اين‌جانب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مصرفى هست كه يقين داشته باشيد مورد رضايت صاحبان پول است، به آن مصرف برسانيد؛ و در غير اين صورت، از طرف صاحبان واقعى آن‌ها به فقير صدقه دهيد، و لازم نيست يك يك آن‌ها را قصد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9634</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زكات فطره و همچنين پول مجهول المالك از قبيل پول‌هايى كه پيدا مى‌شود و صاحب آن شناخته نمى‌شود مى‌توان كتب دينى جهت كتابخانه مسجد براى مطالعه مردم خريد يا خير؟</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مجهول المالك بايد به فقرا صدقه داده شود و از فطره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فقيرى باشد، مراعات او اولويت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9635</w:t>
      </w:r>
      <w:r>
        <w:rPr>
          <w:rFonts w:eastAsia="IRNazanin" w:cs="IRNazanin"/>
          <w:color w:val="111111"/>
          <w:sz w:val="28"/>
          <w:szCs w:val="28"/>
          <w:rtl w:val="true"/>
          <w:lang w:bidi="fa-IR"/>
        </w:rPr>
        <w:t xml:space="preserve">] </w:t>
      </w:r>
      <w:r>
        <w:rPr>
          <w:rFonts w:eastAsia="IRNazanin" w:cs="IRNazanin"/>
          <w:color w:val="111111"/>
          <w:sz w:val="28"/>
          <w:szCs w:val="28"/>
          <w:lang w:bidi="fa-IR"/>
        </w:rPr>
        <w:t>5388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قم، دفتر رهبر بزرگ انقلاب ايران، حضرت مستطاب حجت الاسلام والمسلمين امام خمينى، مدّ ظله العالى</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گناوه، شغل مغازه‌دار، مدت دو سال تمام مى‌باشد كه جنسى را به يك نفر ناشناس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رفته است كه برگردد و اجناس خود را ببرد و تا حال كه مدت دو سال است، برنگشته و خبرى از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مى‌ترسيدم كه جنس مزبور فاسد شود؛ آن را به مبلغى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براى اين‌كه بنده، برى‌ءالذمه شوم؛ دستور فرماييد پول را ارسال دارم كه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امر ديگر باشد، بفرماييد تا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سلامتى آن رهبر عظيم الشأن را از خداوند بزرگ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مأيوس از پيدا شدن مالك آن شده‌ايد، از طرف صاحبش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9636</w:t>
      </w:r>
      <w:r>
        <w:rPr>
          <w:rFonts w:eastAsia="IRNazanin" w:cs="IRNazanin"/>
          <w:color w:val="111111"/>
          <w:sz w:val="28"/>
          <w:szCs w:val="28"/>
          <w:rtl w:val="true"/>
          <w:lang w:bidi="fa-IR"/>
        </w:rPr>
        <w:t xml:space="preserve">] </w:t>
      </w:r>
      <w:r>
        <w:rPr>
          <w:rFonts w:eastAsia="IRNazanin" w:cs="IRNazanin"/>
          <w:color w:val="111111"/>
          <w:sz w:val="28"/>
          <w:szCs w:val="28"/>
          <w:lang w:bidi="fa-IR"/>
        </w:rPr>
        <w:t>2430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قبل كه براى دريافت دان مرغ به شركت دان رفته بودم، شخص ديگرى هم دان مرغ خود را با كاميونى كه ما با آن دان حمل مى‌كرديم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بين راه بار خود را تخليه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بار خود را كنار جاده تخليه نمود و ما به محل خود رفتيم، يك كيسه از دان مرغ آن شخص روى دان مرغ ما جامانده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محل او مراجعه نموده و موفق به پيدا كردن آن شخص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شش ماه از آن تاريخ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 مرغ اگر مى‌ماند فاسد مى‌شد لذا دان مصرف شده و وجه آن را كنار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را كه حدود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 چه كنيم؟</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يأس از پيدا شدن صاحب آن، پول را از طرف او به فقير صدقه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9637</w:t>
      </w:r>
      <w:r>
        <w:rPr>
          <w:rFonts w:eastAsia="IRNazanin" w:cs="IRNazanin"/>
          <w:color w:val="111111"/>
          <w:sz w:val="28"/>
          <w:szCs w:val="28"/>
          <w:rtl w:val="true"/>
          <w:lang w:bidi="fa-IR"/>
        </w:rPr>
        <w:t xml:space="preserve">] </w:t>
      </w:r>
      <w:r>
        <w:rPr>
          <w:rFonts w:eastAsia="IRNazanin" w:cs="IRNazanin"/>
          <w:color w:val="111111"/>
          <w:sz w:val="28"/>
          <w:szCs w:val="28"/>
          <w:lang w:bidi="fa-IR"/>
        </w:rPr>
        <w:t>5389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خمينى، رهبر عظيم الشأن و بنيان‌گذار جمهورى اسلامى ايران</w:t>
      </w:r>
    </w:p>
    <w:p>
      <w:pPr>
        <w:pStyle w:val="BookText"/>
        <w:rPr/>
      </w:pPr>
      <w:r>
        <w:rPr>
          <w:rFonts w:ascii="IRNazanin" w:hAnsi="IRNazanin" w:eastAsia="IRNazanin"/>
          <w:color w:val="111111"/>
          <w:sz w:val="28"/>
          <w:sz w:val="28"/>
          <w:szCs w:val="28"/>
          <w:rtl w:val="true"/>
          <w:lang w:bidi="fa-IR"/>
        </w:rPr>
        <w:t>وجود نازنين شما و رزمندگان اسلام را هميشه در نماز دعاگو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مهربان شش سال پيش در يكى از معدن‌هاى كرمان، هيأتى به نام امام حسين داشتيم تا اين‌كه اين‌جانب، از كرمان انتقال يافتم به شركت معدن سنگرود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پول هيأت كه دو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پيش بنده مى‌باشد كه مقدارى اثاثيه هم از آن هيأت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چند تن از روحانى‌هاى محترم سؤال نموده‌ام كه ايشان جواب دادند كه بايد اين مبلغ مذكور و اثاثيه را به محلى كه بوده‌اى ببرى، و بنده به آن نقطه دسترسى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اجازه بفرماييد، اين مبلغ و اثاثيه‌هاى مختلف را به حساب شما و يا به جنگ‌زدگان و يا به مساجد و يا به انجمن اسلامى محلمان واريز نموده و رسيد دريافت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پول و دستور اثاثيه، هر كدام را جداگانه امر بفرماييد تا اين‌كه از گردن بنده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رهبر عالى‌قدر آرزوى ما است، والسلام</w:t>
      </w:r>
    </w:p>
    <w:p>
      <w:pPr>
        <w:pStyle w:val="BookText"/>
        <w:rPr/>
      </w:pPr>
      <w:r>
        <w:rPr>
          <w:rFonts w:ascii="IRNazanin" w:hAnsi="IRNazanin" w:eastAsia="IRNazanin"/>
          <w:color w:val="111111"/>
          <w:sz w:val="28"/>
          <w:sz w:val="28"/>
          <w:szCs w:val="28"/>
          <w:rtl w:val="true"/>
          <w:lang w:bidi="fa-IR"/>
        </w:rPr>
        <w:t>بسمه تعالى، اگر از رساندن آن به صاحبانش مأيوس هستيد، از طرف آن‌ها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9638</w:t>
      </w:r>
      <w:r>
        <w:rPr>
          <w:rFonts w:eastAsia="IRNazanin" w:cs="IRNazanin"/>
          <w:color w:val="111111"/>
          <w:sz w:val="28"/>
          <w:szCs w:val="28"/>
          <w:rtl w:val="true"/>
          <w:lang w:bidi="fa-IR"/>
        </w:rPr>
        <w:t xml:space="preserve">] </w:t>
      </w:r>
      <w:r>
        <w:rPr>
          <w:rFonts w:eastAsia="IRNazanin" w:cs="IRNazanin"/>
          <w:color w:val="111111"/>
          <w:sz w:val="28"/>
          <w:szCs w:val="28"/>
          <w:lang w:bidi="fa-IR"/>
        </w:rPr>
        <w:t>5390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استفتائات حضرت امام، سلام عليكم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خدمات درمانى نيروهاى مسلح جمهورى اسلامى ايران، عهده‌دار تأمين خدمات درمانى عائله كادر و عائله بازنشستگان و خود بازنشستگان مى‌باشد و بودجۀ آن از محل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اشخاص و بقيه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بودجۀ دولت تأمين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بيمار در مواقع مراجعه به داروخانه و بيمارستان،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درمان را شخصاً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محاسبه در سازمان به اين مسأله برخورد مى‌شود كه بعضى از داروخانه‌ها و بيمارستان‌ها در صورت حساب اشتباه كرده و در نتيجه به اندازۀ ده درصد رقم مورد اشتباه از بيمار، اضافه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در مورد داروها، در حدود چند ريال براى هر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ناچيز بودن مبلغ و تعداد كثير بيماران و عدم دسترسى آسان به آنان، برگرداندن اين مبلغ جزئى به فرد فرد آنان غيرمقدور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كسورات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حسابى نزد سازمان نگهدارى مى‌شود و حدود آن دو ميليون تومان است كه در مدت هشت سال جمع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سازمان مى‌تواند در اين وجوهات تصرف نمايد؟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تأمين قسمتى از هزينه‌هاى درمانى بيماران تحت پوشش بى‌بضاعت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صندوق قرض الحسنه در سازمان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منظوركردن وجوهات در جمع درآمد سازمان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موردى كه حضرت امام صلاح مى‌دانند و اجازه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از طرف صاحب واقعى آن، به فقير صدقه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9639</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از صحيفه امام،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سرپرستى اموال و املاك طاغوتيان فرارى تا تعيين تكليف قانونى</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دادسراى انقلاب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اقتصادى</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مبارك حضرت آيت الله </w:t>
      </w:r>
    </w:p>
    <w:p>
      <w:pPr>
        <w:pStyle w:val="BookText"/>
        <w:rPr/>
      </w:pPr>
      <w:r>
        <w:rPr>
          <w:rFonts w:ascii="Amiri" w:hAnsi="Amiri" w:eastAsia="Amiri" w:cs="Amiri"/>
          <w:color w:val="111111"/>
          <w:sz w:val="28"/>
          <w:sz w:val="28"/>
          <w:szCs w:val="28"/>
          <w:rtl w:val="true"/>
          <w:lang w:bidi="ar-SA"/>
        </w:rPr>
        <w:t xml:space="preserve">العظمى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كبير انقلاب اسلامى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استدعا دارد نظر مبارك خود را در موارد ذيل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اموال و املاك مربوط به طاغوتيان و فراريان به خارج از كشور خواه حكم توقيف آن‌ها صادر شده يا نشده باشد، براى جلوگيرى از حيف و ميل تا بازگشت آنان به ايران و رسيدگى به وضع آن‌ها تحت سرپرستى خود قرار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اموال و املاكى كه در معرض خرابى و تضييع قرار دارد به نرخ عادلانه به فروش رسانده و وجوه حاصله را در حساب امانى دادستانى قرار داد و بر حسب مورد به خزانۀ دولت واريز و يا به صاحبش پرداخت نمود؟</w:t>
      </w:r>
    </w:p>
    <w:p>
      <w:pPr>
        <w:pStyle w:val="BookText"/>
        <w:rPr/>
      </w:pPr>
      <w:r>
        <w:rPr>
          <w:rFonts w:ascii="IRNazanin" w:hAnsi="IRNazanin" w:eastAsia="IRNazanin"/>
          <w:color w:val="111111"/>
          <w:sz w:val="28"/>
          <w:sz w:val="28"/>
          <w:szCs w:val="28"/>
          <w:rtl w:val="true"/>
          <w:lang w:bidi="fa-IR"/>
        </w:rPr>
        <w:t xml:space="preserve">سرپرست دادسراى انقلاب اسلامى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مى‌توان، بلكه لازم است اين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مانعى ندارد، بلكه بايد به اين نحو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9640</w:t>
      </w:r>
      <w:r>
        <w:rPr>
          <w:rFonts w:eastAsia="IRNazanin" w:cs="IRNazanin"/>
          <w:color w:val="111111"/>
          <w:sz w:val="28"/>
          <w:szCs w:val="28"/>
          <w:rtl w:val="true"/>
          <w:lang w:bidi="fa-IR"/>
        </w:rPr>
        <w:t xml:space="preserve">] </w:t>
      </w:r>
      <w:r>
        <w:rPr>
          <w:rFonts w:eastAsia="IRNazanin" w:cs="IRNazanin"/>
          <w:color w:val="111111"/>
          <w:sz w:val="28"/>
          <w:szCs w:val="28"/>
          <w:lang w:bidi="fa-IR"/>
        </w:rPr>
        <w:t>5392</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اموال غايبين به قيمت عادلانه مشروط به رعايت حقوق مالكين و استرداد حقوق آنان در صورت مراجعه</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محضر مبارك حضرت آيت الله العظمى الامام خمينى، دام ظله العالى </w:t>
      </w:r>
    </w:p>
    <w:p>
      <w:pPr>
        <w:pStyle w:val="BookText"/>
        <w:rPr/>
      </w:pPr>
      <w:r>
        <w:rPr>
          <w:rFonts w:ascii="IRNazanin" w:hAnsi="IRNazanin" w:eastAsia="IRNazanin"/>
          <w:color w:val="111111"/>
          <w:sz w:val="28"/>
          <w:sz w:val="28"/>
          <w:szCs w:val="28"/>
          <w:rtl w:val="true"/>
          <w:lang w:bidi="fa-IR"/>
        </w:rPr>
        <w:t xml:space="preserve">بعد التحية والسلام، لازم است به عرض برسانم كه اموال زيادى از غير منقول از قبيل خانه و كارخانه و شركت و باغ‌ها و زمين‌هاى زراعتى و مغازه و پاساژ و امثال اين‌ها بلكه از منقول مربوط به افرادى است كه در خارج كشور زندگى مى‌كنند و به عللى تا به حال شخصاً مراجعه ننموده تا وضع اموال آن‌ها روشن گردد، و بر حسب رويّۀ متخذه از طرف دادستان‌هاى انقلاب و به خاطر شرايط خاص انقلاب و اصل كلى اين‌كه دادستان كل، حافظ اموال غايبين و حافظ حقوق جامعه است از ارگان‌ها و نهادهاى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مستضعفان، بنياد شهيد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اموال سؤال مى‌شود كه نمونۀ آن به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124503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كه در مواقع لزوم براى حفظ حقوق غايبين و حقوق بيت‌المال در حكومت اسلامى آن اموال به قيمت عادلۀ روز به ارگان‌ها و نهادها فروخته شود، لكن با شرط الزام خريدار به فروش به قيمت زمان مراجعه يا مراجعۀ مالك در زمان معين يا خير؟ ناگفته نماند كه حل مسأله از نظر مقررات جاريه مشكل بلكه غير ممكن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دادستان كل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صورتى كه حفظ مال غايب مبتنى بر اين امر كه مرقوم شده است باشد، يا براى او اصلح باشد، در فرض مذكور و مشروط مذكور مجازيد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برادرى هم يك مسأله دارد كه از اين قرار است در وقتى كه نمى‌دانسته و متوجه نبوده مال كسى را كه گويا بهايى هم بوده خورده و يا سرقت نموده و او هم اكنون در خارج از كشور است و مقدارى از اموالش را دولت در اختيار گرفته اين برادر كه مى‌خواهد خود را تطهير كند چگونه ممكن است؟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ورثه مسلمان او رد كند و اگر ندارد به حاكم شرع مراجعه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9642</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مى‌شود بهرۀ بانكى پس‌انداز را به عنوان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امام قبلاً فرموده بودند كه بهرۀ پول حرام است و صدقه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جنگ‌زدگان و يا كميتۀ امداد امام خمينى داد؟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چنانچه گرفته باشد از طرف مالك واقعى آن به فقرا صدقه بدهد، 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9643</w:t>
      </w:r>
      <w:r>
        <w:rPr>
          <w:rFonts w:eastAsia="IRNazanin" w:cs="IRNazanin"/>
          <w:color w:val="111111"/>
          <w:sz w:val="28"/>
          <w:szCs w:val="28"/>
          <w:rtl w:val="true"/>
          <w:lang w:bidi="fa-IR"/>
        </w:rPr>
        <w:t xml:space="preserve">]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افرادى اجناس يا خرده ريز خود را در دكان شخصى بگذارند و بروند كه بعد بيايند و ببرند اما بروند و ديگر نيايند و در سال اين خرده‌ريزها انباشته شود تكليف</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با يأس از شناسايى صاحبانش از طرف آن‌ها به فقير صدقه دهد مگر اين‌كه بداند صاحبانش اعراض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كارگرى كه كار مى‌كند لازم است وقتى كه مشترى مى‌خواهد برود به او بگويد بقيه اجناس يا كهنه آن را ببر و اگر گفت نمى‌خواهم لازم است به او بگويد اين مقدار ارزش دارد و به او بدهد يا نه؟</w:t>
      </w:r>
    </w:p>
    <w:p>
      <w:pPr>
        <w:pStyle w:val="BookText"/>
        <w:rPr/>
      </w:pPr>
      <w:r>
        <w:rPr>
          <w:rFonts w:ascii="IRNazanin" w:hAnsi="IRNazanin" w:eastAsia="IRNazanin"/>
          <w:color w:val="111111"/>
          <w:sz w:val="28"/>
          <w:sz w:val="28"/>
          <w:szCs w:val="28"/>
          <w:rtl w:val="true"/>
          <w:lang w:bidi="fa-IR"/>
        </w:rPr>
        <w:t>بسمه تعالى، بقيه اجناس او را بايد به او رد كند و اگر گفت نمى‌خواهم لازم نيست قيمت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مسائل فوق را كه سؤال شده تا به حال رعايت نكرده و سال‌ها گذشته تكليف او چيست؟ با اين نوع كسب ازدواج كرده، لباس خريده و نماز خوانده</w:t>
      </w:r>
    </w:p>
    <w:p>
      <w:pPr>
        <w:pStyle w:val="BookText"/>
        <w:rPr/>
      </w:pPr>
      <w:r>
        <w:rPr>
          <w:rFonts w:ascii="IRNazanin" w:hAnsi="IRNazanin" w:eastAsia="IRNazanin"/>
          <w:color w:val="111111"/>
          <w:sz w:val="28"/>
          <w:sz w:val="28"/>
          <w:szCs w:val="28"/>
          <w:rtl w:val="true"/>
          <w:lang w:bidi="fa-IR"/>
        </w:rPr>
        <w:t>حال بايد چه كند؟ اين افراد اگر مقلد امام باشند تكليف چيست؟ اگر مقلد ديگران باشند چيست؟</w:t>
      </w:r>
    </w:p>
    <w:p>
      <w:pPr>
        <w:pStyle w:val="BookText"/>
        <w:rPr/>
      </w:pPr>
      <w:r>
        <w:rPr>
          <w:rFonts w:ascii="IRNazanin" w:hAnsi="IRNazanin" w:eastAsia="IRNazanin"/>
          <w:color w:val="111111"/>
          <w:sz w:val="28"/>
          <w:sz w:val="28"/>
          <w:szCs w:val="28"/>
          <w:rtl w:val="true"/>
          <w:lang w:bidi="fa-IR"/>
        </w:rPr>
        <w:t>بسمه تعالى، اگر صاحبان آن‌ها اعراض از بقيه جنس و ريزه‌ها كرده‌اند يا علم به رضايت آن‌ها دارد چيزى بر او نيست و در هر صورت نمازهايى كه قبلاً در حالت جهل خوانده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بدون اجازه شوهرش خياطى براى خواهران و مادر خود انجام دهد و شوهرش بگويد راضى نيست، آيا با آن لباس مى‌شود نماز خواند يا نه؟ تكليف چيست؟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همه سرودها و موسيقى‌هاى راديو و تلويزيون حلال است يا نه؟</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مريض باشد، نتواند پياده برود و چرخ و موتور هم ندارد و منزل او جايى واقع شده كه وسيله عمومى نمى‌رود مى‌تواند كوپن بخرد؟</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9646</w:t>
      </w:r>
      <w:r>
        <w:rPr>
          <w:rFonts w:eastAsia="IRNazanin" w:cs="IRNazanin"/>
          <w:color w:val="111111"/>
          <w:sz w:val="28"/>
          <w:szCs w:val="28"/>
          <w:rtl w:val="true"/>
          <w:lang w:bidi="fa-IR"/>
        </w:rPr>
        <w:t xml:space="preserve">] </w:t>
      </w:r>
      <w:r>
        <w:rPr>
          <w:rFonts w:eastAsia="IRNazanin" w:cs="IRNazanin"/>
          <w:color w:val="111111"/>
          <w:sz w:val="28"/>
          <w:szCs w:val="28"/>
          <w:lang w:bidi="fa-IR"/>
        </w:rPr>
        <w:t>5394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آيت الله العظمى نايب الامام، الامام الخمينى، روحى لك الفداء</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بعد از عرض ادب، اين‌جانب در ايام حج كه روحانيت كاروانى را به عهده داشتم، عده‌اى از حجاج كه نمى‌توانستند در قربانگاه حضور به‌هم رسانند، مرا وكيل نمودند كه ذبيحۀ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كافى كه انجام دادم و با اسم براى هر كدام كه قربانى نمودم، متوجه شدم كه پول دو قربانى در نزد من مى‌باشد و روز يازدهم احتياطاً يك قربانى ديگر انجام دادم؛ چون احتمال مى‌دادم فقط به مقدار يك قربانى اشتباه نموده‌ام؛ و چند روز بعد، وقتى به محل قربانگاه رفتم كه احتياطاً پولى به صاحب گوسفندان بدهم، كسى را پيدا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به مقدار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ذمه خود را مديون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امر بفرماييد كه آيا بايد يك قربانى ديگر به نيت ما فى الذمه انجام دهم، يا پول آن را به فقرا بدهم، يا معادل آن را به ريال ايرانى بپردازم؟ </w:t>
      </w:r>
    </w:p>
    <w:p>
      <w:pPr>
        <w:pStyle w:val="BookText"/>
        <w:rPr/>
      </w:pPr>
      <w:r>
        <w:rPr>
          <w:rFonts w:ascii="Amiri" w:hAnsi="Amiri" w:eastAsia="Amiri" w:cs="Amiri"/>
          <w:color w:val="111111"/>
          <w:sz w:val="28"/>
          <w:sz w:val="28"/>
          <w:szCs w:val="28"/>
          <w:rtl w:val="true"/>
          <w:lang w:bidi="ar-SA"/>
        </w:rPr>
        <w:t>ادام الله ظلّكم العالى على رؤوس الأنام؛ والسلام عليكم ورحمة الله</w:t>
      </w:r>
    </w:p>
    <w:p>
      <w:pPr>
        <w:pStyle w:val="BookText"/>
        <w:rPr/>
      </w:pPr>
      <w:r>
        <w:rPr>
          <w:rFonts w:ascii="IRNazanin" w:hAnsi="IRNazanin" w:eastAsia="IRNazanin"/>
          <w:color w:val="111111"/>
          <w:sz w:val="28"/>
          <w:sz w:val="28"/>
          <w:szCs w:val="28"/>
          <w:rtl w:val="true"/>
          <w:lang w:bidi="fa-IR"/>
        </w:rPr>
        <w:t>بسمه تعالى، اگر يقين داريد براى تمام اشخاصى كه نايب شده‌ايد قربانى كرده‌ايد، پول را با يأس از شناسايى صاحبش،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9647</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دعاى خير براى كليه علماى اسلام و بالاخص امام و رهبر كبير انقلاب، سؤالاتى چند در موارد زير دارم كه مستدعى پاسخ مقتضى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لازم به تذكر است از حدود يك سال ونيم پيش سه نامه به دفتر امام نوشتم كه جواب دريافت نداشته‌ام، دو نامه به دفتر آيت الله العظمى منتظرى و يكى هم به دفتر آيت الله مشكينى، و ليكن آن‌ها جواب قانع‌كننده‌اى نداده و هر يك به دفتر امام احاله مى‌دادند كه آن را هم گفتم چه شده، ليكن خواهشمند است با پاسخ به سؤالات اين حقير ما را از عذاب الهى نجات بخشيد، ليكن قبلاً مقدمه‌اى در مورد وضعيت خانوادگى لازم است كه بيان مى‌دارم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بيست و پنج ساله هستم، در كودكى در خانواده‌اى چشم به جهان گشودم كه پس از چند سال پدرم از دست رفت و مادرم براى تأمين مخارج زندگى من و خودش و مخارج اعتياد خود به كارگرى در محله بدنام تهران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رُفتن و چاى درست كردن و شست‌وشو، بابت اين كار مقدارى روزانه دستمزد مى‌گرفت، ليكن در حال حاضر مدت سه سال است كه مادرم فوت كرده و من هم تشكيل خانواده داده و با لطف الهى زندگى نسبتاً خوبى دارم، اما آنچه مورد سؤال است اين است كه من چگونه مى‌توانم لوازم منزلى را كه از مادرم باقيمانده به حلال تبديل كنم؟ كه نحوۀ سؤالات را به شرح زير بيان مى‌كنم و خواهشمندم براى هر يك از سؤالات زير جواب جداگانه كه مورد احتياج است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استدعاى ديگر </w:t>
      </w:r>
    </w:p>
    <w:p>
      <w:pPr>
        <w:pStyle w:val="BookText"/>
        <w:rPr/>
      </w:pPr>
      <w:r>
        <w:rPr>
          <w:rFonts w:ascii="IRNazanin" w:hAnsi="IRNazanin" w:eastAsia="IRNazanin"/>
          <w:color w:val="111111"/>
          <w:sz w:val="28"/>
          <w:sz w:val="28"/>
          <w:szCs w:val="28"/>
          <w:rtl w:val="true"/>
          <w:lang w:bidi="fa-IR"/>
        </w:rPr>
        <w:t>اين‌كه جواب‌ها را طورى بدهيد كه با علم ناقص بنده قابل فهم بوده و احتياج به پرسش جديد نبوده باشد و اما سؤالات به شرح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 مقدار دستمزدى كه مادرم بابت كار مى‌گرفته حلال است يا حرام، با اين فرض كه من نمى‌دانم كسى كه به مادرم مزد مى‌داده درآمد حلال داشته يا نه؟ بلكه احتمال ضعيف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درآمد حرام، جنسى خريدارى شده باشد من بايد چه مقدار بابت اثاثيه بپردازم؟ آيا قيمت خريد اوليه را؟ يا قيمت كنونى و دولتى آن را در صورتى كه نو است؟ يا قيمت كنونى و آزاد آن را در صورتى كه نو است؟ يا قيمت كنونى و مستعمل و كهنه شده را؟</w:t>
      </w:r>
    </w:p>
    <w:p>
      <w:pPr>
        <w:pStyle w:val="BookText"/>
        <w:rPr/>
      </w:pPr>
      <w:r>
        <w:rPr>
          <w:rFonts w:ascii="IRNazanin" w:hAnsi="IRNazanin" w:eastAsia="IRNazanin"/>
          <w:color w:val="111111"/>
          <w:sz w:val="28"/>
          <w:sz w:val="28"/>
          <w:szCs w:val="28"/>
          <w:rtl w:val="true"/>
          <w:lang w:bidi="fa-IR"/>
        </w:rPr>
        <w:t xml:space="preserve">لازم به تذكر است كه برخى از اثاثيه را كه اكثراً مستعمل هستند من اگر بخواهم قيمت نو و كنونى آن‌ها را بدهم براى من به صرفه است كه آن‌ها را صدقه بدهم و جنس نو بخرم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تابع دستور شرع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وسايل تهيه شده اگر يقين نداريد كه از پول حرام تهيه شده چيزى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يقين، اگر صاحبان پول حرام را مى‌شناسيد بايد از آن اشخاص كسب رضايت نماييد و اگر آنان را نمى‌شناسيد بايد عين وسايل يا قيمت فعلى آن را از طرف آنان به فقرا صدقه بدهيد و اگر در اثر كار زدن قيمت كم شده تفاوت قيمت 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خمس دادن جنسى كه خمس آن قبلاً داده نشده بايد قيمت چه زمانى مد نظر قرار گيرد؟ با اين شرط كه جنس براى فروش خريدارى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مورد تعلق خمس باشد قيمت فعلى ميزان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9648</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حضرت امام خمينى رهبر كبير انقلاب اسلامى</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وسيله به اطلاع آن مقام معظم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سال و چند ماه پيش </w:t>
      </w:r>
    </w:p>
    <w:p>
      <w:pPr>
        <w:pStyle w:val="BookText"/>
        <w:rPr/>
      </w:pPr>
      <w:r>
        <w:rPr>
          <w:rFonts w:ascii="IRNazanin" w:hAnsi="IRNazanin" w:eastAsia="IRNazanin"/>
          <w:color w:val="111111"/>
          <w:sz w:val="28"/>
          <w:sz w:val="28"/>
          <w:szCs w:val="28"/>
          <w:rtl w:val="true"/>
          <w:lang w:bidi="fa-IR"/>
        </w:rPr>
        <w:t xml:space="preserve">مقدارى طلا را جهت خريد به مغازه اين‌جانب آوردند و پس از وزن نمودن، پول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به فروشنده پرداخت شد و فروشنده با اطمينان خاطر مغازه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فروشنده موقعى كه مجدداً سنگ ترازو را كنترل كردم متوجه شدم كه طلا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بوده و اشتباهاً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حساب شده و چون فروشنده را نمى‌شناختم يك عدد النگو كه وزن آن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بود از بين طلاها جدا كرده تا بلكه صاحبش مجدداً مراجعه نمايد، تا به حال كه حدود يك سال و چند ماه از آن مى‌گذرد هيچ‌گونه مراجعه‌اى انجام نشده و در نتيجه حدود چند روز پيش اين النگو به فروش رسيد كه كل مبلغ آن بالغ بر </w:t>
      </w:r>
      <w:r>
        <w:rPr>
          <w:rFonts w:eastAsia="IRNazanin" w:cs="IRNazanin"/>
          <w:color w:val="111111"/>
          <w:sz w:val="28"/>
          <w:szCs w:val="28"/>
          <w:lang w:bidi="fa-IR"/>
        </w:rPr>
        <w:t>162000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مى‌باشد كه پول آن موجود است، مى‌خواستم اين مبلغ را به عنوان رد مظالم براى صاحب اصلى‌اش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يا هر جايى كه بفرمايند واريز نمايم، ولى قبل از هر اقدام لازم ديدم از آن حضرت استفتا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جهت هرگونه صلاح مى‌دانند اين‌جانب را ارشاد و رهنمود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را از طرف صاحبش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9649</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ايران امام خمينى، سلام عليكم</w:t>
      </w:r>
    </w:p>
    <w:p>
      <w:pPr>
        <w:pStyle w:val="BookText"/>
        <w:rPr/>
      </w:pPr>
      <w:r>
        <w:rPr>
          <w:rFonts w:ascii="IRNazanin" w:hAnsi="IRNazanin" w:eastAsia="IRNazanin"/>
          <w:color w:val="111111"/>
          <w:sz w:val="28"/>
          <w:sz w:val="28"/>
          <w:szCs w:val="28"/>
          <w:rtl w:val="true"/>
          <w:lang w:bidi="fa-IR"/>
        </w:rPr>
        <w:t>لطفاً به دو سؤال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مقدارى پول در بانك به عنوان اين‌كه بانك محل اطمينان است در حساب پس‌انداز خود مى‌گذارم، آخر سال مقدارى به عنوان بهره به اين پول اضافه مى‌شود آيا خرج كردن بهره اين پول جايز است يا خير؟ در صورت جايز نبودن مى‌شود به فقير داد يا خير؟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است و نبايد بگيريد و اگر گرفتيد با يأس از شناسايى صاحبش به فقير صدقه 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مدت ده سال است كه در تهران زندگى مى‌كنم و خانه از خود دارم، اما قصد ماندن در تهران را ندارم هر وقت كه ممكن شد مى‌خواهم به وطن خويش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تهران وطن من محسوب مى‌شود يا بنده مسافر هستم؟ تكليف شرعى بنده چيست؟</w:t>
      </w:r>
    </w:p>
    <w:p>
      <w:p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وضع اقتصادى كشور كه لازم است مردم پول‌ها را در بانك بگذارند، بانك‌ها در موقع پس دادن پول سودى روى آن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اين سود حرام است يا حلال؟ در صورتى كه حرام باشد يا آن‌كه افراد را مجبور به گرفتن آن مى‌كنند، وظيفه چيست؟ در صورت حرام بودن، آيا مى‌شود سود آن را به نيازمندان داد؟ لطفاً مفصلاً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نبايد بگيرد و اگر گرفت از طرف صاحب واقعى آن به فقير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9651</w:t>
      </w:r>
      <w:r>
        <w:rPr>
          <w:rFonts w:eastAsia="IRNazanin" w:cs="IRNazanin"/>
          <w:color w:val="111111"/>
          <w:sz w:val="28"/>
          <w:szCs w:val="28"/>
          <w:rtl w:val="true"/>
          <w:lang w:bidi="fa-IR"/>
        </w:rPr>
        <w:t xml:space="preserve">] </w:t>
      </w:r>
      <w:r>
        <w:rPr>
          <w:rFonts w:eastAsia="IRNazanin" w:cs="IRNazanin"/>
          <w:color w:val="111111"/>
          <w:sz w:val="28"/>
          <w:szCs w:val="28"/>
          <w:lang w:bidi="fa-IR"/>
        </w:rPr>
        <w:t>5398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گرفتن مبلغى كه بانك‌ها پس از پايان سال به عنوان بهره به دفترچه‌هاى پس‌انداز مى‌پردازند از نظر شرعى چه صورت دارد؟ اگر حرام مى‌دانيد مبلغ اضافى را بايد به بانك برگردانيم يا اين‌كه راه ديگرى را تجويز مى‌كنيد؟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بهره پول ربا و حرام است و گرفتن آن جايز نيست و اگر گرفته شد، بايد از جانب صاحب واقعى آن به فقير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9652</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سودى كه از پول سپرده در بانك حاصل مى‌شود و طبق فتواى امام، حرام است</w:t>
      </w:r>
    </w:p>
    <w:p>
      <w:pPr>
        <w:pStyle w:val="BookText"/>
        <w:rPr/>
      </w:pPr>
      <w:r>
        <w:rPr>
          <w:rFonts w:ascii="IRNazanin" w:hAnsi="IRNazanin" w:eastAsia="IRNazanin"/>
          <w:color w:val="111111"/>
          <w:sz w:val="28"/>
          <w:sz w:val="28"/>
          <w:szCs w:val="28"/>
          <w:rtl w:val="true"/>
          <w:lang w:bidi="fa-IR"/>
        </w:rPr>
        <w:t xml:space="preserve">را مى‌شود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 حساب سپاه پاسداران گذاشت؟ و اگر نمى‌شود پس چه بايد كرد؟</w:t>
      </w:r>
    </w:p>
    <w:p>
      <w:pPr>
        <w:pStyle w:val="BookText"/>
        <w:rPr/>
      </w:pPr>
      <w:r>
        <w:rPr>
          <w:rFonts w:ascii="IRNazanin" w:hAnsi="IRNazanin" w:eastAsia="IRNazanin"/>
          <w:color w:val="111111"/>
          <w:sz w:val="28"/>
          <w:sz w:val="28"/>
          <w:szCs w:val="28"/>
          <w:rtl w:val="true"/>
          <w:lang w:bidi="fa-IR"/>
        </w:rPr>
        <w:t>بسمه تعالى، نمى‌شود به حساب‌هاى مذكور داد و نبايد بهره را بگيرند و اگر گرفته‌اند در صورت يأس از شناسايى صاحبانش بايد به فقير صدقه دهند از طرف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9653</w:t>
      </w:r>
      <w:r>
        <w:rPr>
          <w:rFonts w:eastAsia="IRNazanin" w:cs="IRNazanin"/>
          <w:color w:val="111111"/>
          <w:sz w:val="28"/>
          <w:szCs w:val="28"/>
          <w:rtl w:val="true"/>
          <w:lang w:bidi="fa-IR"/>
        </w:rPr>
        <w:t xml:space="preserve">] </w:t>
      </w:r>
      <w:r>
        <w:rPr>
          <w:rFonts w:eastAsia="IRNazanin" w:cs="IRNazanin"/>
          <w:color w:val="111111"/>
          <w:sz w:val="28"/>
          <w:szCs w:val="28"/>
          <w:lang w:bidi="fa-IR"/>
        </w:rPr>
        <w:t>5399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پيشگاه مبارك رهبر كبير انقلاب، زعيم عظيم الشأن امت اسلامى، حضرت امام خمينى ادام الله عمره، ضمن ابلاغ شايسته‌ترين تحيت و درود و آرزوى طول عمر براى آن امام بزرگوار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شريف مى‌رساند كه بيش از دويست هكتار زمين خشكه و آبى در روستاى شرفه‌اركلا حومه سارى است كه به نام خالصه مشهور و مالك شرعى نداشته و مجهول المالك مى‌باشد و پس از به وجود آمدن خاندان كثيف پهلوى آن را به عنوان املاك مستغلات پهلوى نامگذارى كرده و هر سال ماليات‌هاى سرسام‌آورى از مردم مستضعف كه فعلاً قريب دويست خانوار مى‌باشند مى‌گرفتند، ولى بعضى از اهالى روستاى مذكور جنبۀ شرعى را هم مراعات و در زمان طاغوت از يكى از علماى منطقه اجاره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با عنايات الهى و توجهات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زعامت آن قائد عزيز، جمهورى اسلامى در ميهن عزيزمان برقرار شده براى رفع نگرانى ساكنين قريه يادشده خواهشمند است دستور تمليك يا اجاره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مجهول المالك است بايد به فقرا داده شود و رسيدگى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9654</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بهره پول به حساب دولت يا حساب جنگ‌زدگان جايز است يا حتماً</w:t>
      </w:r>
    </w:p>
    <w:p>
      <w:pPr>
        <w:pStyle w:val="BookText"/>
        <w:rPr/>
      </w:pPr>
      <w:r>
        <w:rPr>
          <w:rFonts w:ascii="Amiri" w:hAnsi="Amiri" w:eastAsia="Amiri" w:cs="Amiri"/>
          <w:color w:val="111111"/>
          <w:sz w:val="28"/>
          <w:sz w:val="28"/>
          <w:szCs w:val="28"/>
          <w:rtl w:val="true"/>
          <w:lang w:bidi="ar-SA"/>
        </w:rPr>
        <w:t>بايد به فردى صدقه داده شود؟</w:t>
      </w:r>
    </w:p>
    <w:p>
      <w:pPr>
        <w:pStyle w:val="BookText"/>
        <w:rPr/>
      </w:pPr>
      <w:r>
        <w:rPr>
          <w:rFonts w:ascii="IRNazanin" w:hAnsi="IRNazanin" w:eastAsia="IRNazanin"/>
          <w:color w:val="111111"/>
          <w:sz w:val="28"/>
          <w:sz w:val="28"/>
          <w:szCs w:val="28"/>
          <w:rtl w:val="true"/>
          <w:lang w:bidi="fa-IR"/>
        </w:rPr>
        <w:t>بسمه تعالى، بهرۀ پول، ربا و حرام است و اگر گرفت با يأس از صاحب واقعى آن از طرف او به فقرا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9655</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عائد شخص مى‌شود از حساب پس‌انداز چه كارش بايد بكند؟</w:t>
      </w:r>
    </w:p>
    <w:p>
      <w:pPr>
        <w:pStyle w:val="BookText"/>
        <w:rPr/>
      </w:pPr>
      <w:r>
        <w:rPr>
          <w:rFonts w:ascii="IRNazanin" w:hAnsi="IRNazanin" w:eastAsia="IRNazanin"/>
          <w:color w:val="111111"/>
          <w:sz w:val="28"/>
          <w:sz w:val="28"/>
          <w:szCs w:val="28"/>
          <w:rtl w:val="true"/>
          <w:lang w:bidi="fa-IR"/>
        </w:rPr>
        <w:t>بسمه تعالى، بهره پول ربا و حرام است و نبايد بگيرد و چنانچه گرفته بايد از جانب صاحب واقعى به فقير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9656</w:t>
      </w:r>
      <w:r>
        <w:rPr>
          <w:rFonts w:eastAsia="IRNazanin" w:cs="IRNazanin"/>
          <w:color w:val="111111"/>
          <w:sz w:val="28"/>
          <w:szCs w:val="28"/>
          <w:rtl w:val="true"/>
          <w:lang w:bidi="fa-IR"/>
        </w:rPr>
        <w:t xml:space="preserve">] </w:t>
      </w:r>
      <w:r>
        <w:rPr>
          <w:rFonts w:eastAsia="IRNazanin" w:cs="IRNazanin"/>
          <w:color w:val="111111"/>
          <w:sz w:val="28"/>
          <w:szCs w:val="28"/>
          <w:lang w:bidi="fa-IR"/>
        </w:rPr>
        <w:t>5400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دفتر محترم امام امت</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از طريق دايرۀ آگاهى شهربانى از يد سارقين و يا به گونۀ گمشده كشف مى‌گردد، پس از گذشت مدت شش ماه، سه نوبت مراتب در روزنامۀ محلى آگهى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براى دريافت آن‌ها مراجعه ننمايد، بلا صاحب تشخيص داده مى‌شود و حسب خواستۀ دادگسترى عمومى، در معرض حراج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حاصله به حساب بانكى دادگسترى مشهد واريز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مقرر فرمايند جواب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موازين شرعى ادامۀ اين رويه بلااشكال است يا خير؟ و در صورت مغاير بودن، براى اموال و اشيايى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موتور، فرش، طلاجات، راديو ضبط و تلويزيون و غيره كه در آگاهى بلا صاحب است و نگهدارى آن‌ها به علت زياد بودن مواجه با اشكالات است، چگونه بايد عمل كرد؟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مالك شرعى آن معلوم نيست، در صورت يأس از پيدا شدن او بايد اموال از طرف آنان به فقرا صدقه داده شود و چنانچه حسابى باشد كه اطمينان داشته باشيد به مصرف فقرا مى‌رسد، مى‌توانيد به آن حساب واريز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9657</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امام، محترماً اين‌جانب دارندۀ مغازۀ الكتريكى چند سؤال شرعى دارم؛ لطفاً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يك عدد كيف با مقدارى پول پيدا شده، با اين‌كه پشت شيشۀ مغازه نوشته شده، ولى صاحب آن تاكنون مراجعه نكرده، چه بايد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مواقع مشترى اجناسى از قبيل دستكش يا ساير چيزهاى جزئى را جا مى‌گذارد كه صاحب آن را هم نمى‌شناسيم، چه بايد كرد؟</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بعد از يك‌سال تعريف و يا مأيوس شدن از پيدا شدن صاحب آن، بايد از جانب صاحبش به فقير صدقه داده شود و در صورت اول پس از يك‌سال تعريف، خودش نيز مى‌تواند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برقى‌اى براى تعمير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اجرت آن را هم پرداخت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بردن مراجعه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مى‌توانم نگهدارى كنم؟ بعداً چه خواهد شد، نمى‌دانم؟ لطفاً اين چند مورد را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بعد از يأس از آمدن صاحب آن، بايد به حاكم شرع مراجعه كنيد و با اجازۀ او مى‌توانيد حق اجرت خود را از مال برداشته، باقى را به فقير صدقه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9659</w:t>
      </w:r>
      <w:r>
        <w:rPr>
          <w:rFonts w:eastAsia="IRNazanin" w:cs="IRNazanin"/>
          <w:color w:val="111111"/>
          <w:sz w:val="28"/>
          <w:szCs w:val="28"/>
          <w:rtl w:val="true"/>
          <w:lang w:bidi="fa-IR"/>
        </w:rPr>
        <w:t xml:space="preserve">] </w:t>
      </w:r>
      <w:r>
        <w:rPr>
          <w:rFonts w:eastAsia="IRNazanin" w:cs="IRNazanin"/>
          <w:color w:val="111111"/>
          <w:sz w:val="28"/>
          <w:szCs w:val="28"/>
          <w:lang w:bidi="fa-IR"/>
        </w:rPr>
        <w:t>5402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دفتر محترم حضرت امام خمينى، روحى له الفداء، سلام عليكم، با سلام به پيشگاه امام زمان و نايب بر حقش و شهداى راه حق و آزادى و با آرزوى پيروزى رزمندگان اسلام بر كفر جهانى و همين طور، طول عمرى به بلندى آفتاب با صحت و </w:t>
      </w:r>
    </w:p>
    <w:p>
      <w:pPr>
        <w:pStyle w:val="BookText"/>
        <w:rPr/>
      </w:pPr>
      <w:r>
        <w:rPr>
          <w:rFonts w:ascii="IRNazanin" w:hAnsi="IRNazanin" w:eastAsia="IRNazanin"/>
          <w:color w:val="111111"/>
          <w:sz w:val="28"/>
          <w:sz w:val="28"/>
          <w:szCs w:val="28"/>
          <w:rtl w:val="true"/>
          <w:lang w:bidi="fa-IR"/>
        </w:rPr>
        <w:t>سلامتى كامل براى حضرت امام، از درگاه بارى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بالتوبة قبل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حقير قبل از، از دست دادن وقت تصميم به توبه، از كارهاى انجام شده در دوران نوجوانى و نادانى خود گرفته‌ام، بلكه ان شاء الله خداى مهربان نيز مرا ببخشد و از گناهانم چشم‌پوشى نمايد؛ لذا از آن دفتر محترم خواهشمند است كه بر اساس فتواى حضرت امام در موارد زير، اين بندۀ خدا را رهنمود داده و ارشاد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همگى شما به ويژه نايب بر حق حضرت مهدى كمال تشكر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از اموال و محصول كسانى بدون اجازه، ضمناً براى كسب رضايت صاحبان كوشش به عمل آمد ولى به آن‌ها دسترسى پيدا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بريدن و از بين رفتن تعدادى درخت چنار از باغى بدون رضايت و اجازه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را پيدا نكردم و به هيچ‌گونه به آن دسترسى ندارم، ضمناً گفته مى‌شود كه آن باغ بعد از انقلاب مصادره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از اموال كسانى در حدود پنجاه تومان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اموال آن شخص كلاً ملى اعلام شده و در اختيار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از پيروزى انقلاب شكوهمند اسلامى توسط يكى از آشنايان، يك پيراهن و شلوار به صورت هديه به اين‌جانب داده شد كه مورد استفاده قرار گرفت و چندى هم با آن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لباس‌ها، از سازمان پيشاهنگى رژيم طاغوت بوده كه توسط يكى از گروهك‌ها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شخص آشنا هم، عضو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پيراهن و شلوار، نه قابل عودت است و نه ارزش آن را دارد كه به فقيرى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مورد تكليف مرا روشن سازيد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اموالى كه مالك آن‌ها را نمى‌شناسيد و به وجه شرعى به شما نرسيده، حكم مجهول المالك بر آن مترتّب است و از طرف صاحبان آن‌ها به فقير صدقه دهيد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9660</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امام خمينى، دامت بركاته</w:t>
      </w:r>
    </w:p>
    <w:p>
      <w:pPr>
        <w:pStyle w:val="BookText"/>
        <w:rPr/>
      </w:pPr>
      <w:r>
        <w:rPr>
          <w:rFonts w:ascii="IRNazanin" w:hAnsi="IRNazanin" w:eastAsia="IRNazanin"/>
          <w:color w:val="111111"/>
          <w:sz w:val="28"/>
          <w:sz w:val="28"/>
          <w:szCs w:val="28"/>
          <w:rtl w:val="true"/>
          <w:lang w:bidi="fa-IR"/>
        </w:rPr>
        <w:t xml:space="preserve">پس از عرض سلام و تقديم تحيات، متصدى بنياد مستضعفان كرمانشاه سؤال كرده است كه آيا اموالى كه حكم به استرداد آن‌ها مى‌شود، مى‌توانيم از آن‌ها صرف عايله كسانى كه اموالشان را استرداد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فقر و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بنماييم يا خير؟ بر فرض جواز، چه مقدار مى‌توان داد؟</w:t>
      </w:r>
    </w:p>
    <w:p>
      <w:pPr>
        <w:pStyle w:val="BookText"/>
        <w:rPr/>
      </w:pPr>
      <w:r>
        <w:rPr>
          <w:rFonts w:ascii="IRNazanin" w:hAnsi="IRNazanin" w:eastAsia="IRNazanin"/>
          <w:color w:val="111111"/>
          <w:sz w:val="28"/>
          <w:sz w:val="28"/>
          <w:szCs w:val="28"/>
          <w:rtl w:val="true"/>
          <w:lang w:bidi="fa-IR"/>
        </w:rPr>
        <w:t>بسمه تعالى، اگر از اموال مردم است، بايد به صاحبش داده شود و اگر مأيوس از پيدا شدن مالك باشند، بايد به فقرا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مذكورين فقير باشند جايز است به آن‌ها بدهند و اگر از اموال عمومى است، بايد تحت مقررات بنياد مستضعفين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9661</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 كارگر كه كار مى‌كنند، مشترى مقدارى از اجناس خود را به خيال اين‌كه ارزش ندارد آن‌جا بگذارد و برود يا خجالت بكشد ببرد، در صورتى كه آن كارگر مى‌داند چقدر ارزش دارد چه صورت دارد؟</w:t>
      </w:r>
    </w:p>
    <w:p>
      <w:pPr>
        <w:pStyle w:val="BookText"/>
        <w:rPr/>
      </w:pPr>
      <w:r>
        <w:rPr>
          <w:rFonts w:ascii="IRNazanin" w:hAnsi="IRNazanin" w:eastAsia="IRNazanin"/>
          <w:color w:val="111111"/>
          <w:sz w:val="28"/>
          <w:sz w:val="28"/>
          <w:szCs w:val="28"/>
          <w:rtl w:val="true"/>
          <w:lang w:bidi="fa-IR"/>
        </w:rPr>
        <w:t>بسمه تعالى، اگر اعراض كرده، كارگر مى‌تواند بردارد والاّ از صاحب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9662</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تعميركارى كه بعضى از لوازم ماشين‌ها را به جهت خراب بودن عوض مى‌كرده و پس از مراجعۀ صاحب ماشين، بعضى از افراد، لوازم مخروبه را با خود مى‌بردند و بعضى هم صرف نظر مى‌كردند؛ به اين معنى كه در عين حالى كه به آن‌ها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اجناس شما است، آن‌ها را با خودشان نمى‌بردند، حالا اين لوازم مخروبه، از تعميركار است يا از صاحبان ماشين‌ها؟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صاحبان آن‌ها اعراض كرده‌اند، از تعميركار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9663</w:t>
      </w:r>
      <w:r>
        <w:rPr>
          <w:rFonts w:eastAsia="IRNazanin" w:cs="IRNazanin"/>
          <w:color w:val="111111"/>
          <w:sz w:val="28"/>
          <w:szCs w:val="28"/>
          <w:rtl w:val="true"/>
          <w:lang w:bidi="fa-IR"/>
        </w:rPr>
        <w:t xml:space="preserve">] </w:t>
      </w:r>
      <w:r>
        <w:rPr>
          <w:rFonts w:eastAsia="IRNazanin" w:cs="IRNazanin"/>
          <w:color w:val="111111"/>
          <w:sz w:val="28"/>
          <w:szCs w:val="28"/>
          <w:lang w:bidi="fa-IR"/>
        </w:rPr>
        <w:t>3769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ديگر در رابطه با پرداخت حق الناس است كه در كتاب‌ها و فتاواى امام پرداخت آن به فقرا ذكر شده است؛ آيا مى‌توان براى پرداخت حق الناسى كه بر عهدۀ انسان است، آن را به يكى از حساب‌هاى جنگ و جنگ‌زدگان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w:t>
      </w:r>
    </w:p>
    <w:p>
      <w:pPr>
        <w:pStyle w:val="BookText"/>
        <w:rPr/>
      </w:pPr>
      <w:r>
        <w:rPr>
          <w:rFonts w:ascii="Amiri" w:hAnsi="Amiri" w:eastAsia="Amiri" w:cs="Amiri"/>
          <w:color w:val="111111"/>
          <w:sz w:val="28"/>
          <w:sz w:val="28"/>
          <w:szCs w:val="28"/>
          <w:rtl w:val="true"/>
          <w:lang w:bidi="ar-SA"/>
        </w:rPr>
        <w:t>بسمه تعالى، حق الناس مالى را در صورت عدم شناخت صاحب آن بايد از جانب او به فقير صدقه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9664</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بهرۀ پول بانكى را مى‌توان به حساب نماز جمعه يا ديگر شماره حساب‌هاى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حساب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حساب جنگ‌زدگان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نمود؟ آيا مى‌توان آن را صدقه داد؟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 و از بازگرداندن به صاحب واقعى آن مأيوس است، بايد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9665</w:t>
      </w:r>
      <w:r>
        <w:rPr>
          <w:rFonts w:eastAsia="IRNazanin" w:cs="IRNazanin"/>
          <w:color w:val="111111"/>
          <w:sz w:val="28"/>
          <w:szCs w:val="28"/>
          <w:rtl w:val="true"/>
          <w:lang w:bidi="fa-IR"/>
        </w:rPr>
        <w:t xml:space="preserve">] </w:t>
      </w:r>
      <w:r>
        <w:rPr>
          <w:rFonts w:eastAsia="IRNazanin" w:cs="IRNazanin"/>
          <w:color w:val="111111"/>
          <w:sz w:val="28"/>
          <w:szCs w:val="28"/>
          <w:lang w:bidi="fa-IR"/>
        </w:rPr>
        <w:t>5404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استفتاى امام خمينى</w:t>
      </w:r>
    </w:p>
    <w:p>
      <w:pPr>
        <w:pStyle w:val="BookText"/>
        <w:rPr/>
      </w:pPr>
      <w:r>
        <w:rPr>
          <w:rFonts w:ascii="IRNazanin" w:hAnsi="IRNazanin" w:eastAsia="IRNazanin"/>
          <w:color w:val="111111"/>
          <w:sz w:val="28"/>
          <w:sz w:val="28"/>
          <w:szCs w:val="28"/>
          <w:rtl w:val="true"/>
          <w:lang w:bidi="fa-IR"/>
        </w:rPr>
        <w:t xml:space="preserve">اين‌جانب فعلاً پاسدار مى‌باشم، مبلغ پولى داشتم كه به بانك گذاشته بودم؛ چند روز پيش رفتم پولم را از بانك بگيرم؛ علاوه بر پول خودم مبلغ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تومان هم بهرۀ پول به من دادند؛ اگر مى‌دانستم گرفتن بهره از بانك اشكال دارد نمى‌گرفتم؛ حالا كه گرفته‌ام نمى‌دانم چه كارش كنم؛ آيا وظيفه‌ام اين است كه بهره را به بانك برگردانم يا به حاكم شرع بدهم يا امام اجازه مى‌دهند كه خودم بخورم؟ لطفاً جواب اين بندۀ خداوند و خدمتگزار اسلام را هرچه زودتر بدهيد تا از بلاتكليفى بيرون بيايم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يأس از شناسايى صاحبانش، از طرف آنان به فقير صدقه دهيد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9666</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 از هر چيز 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برادر كوچك شما هستم كه تقاضا دارم اين‌جانب را راهنمايى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كه اين مسائل را به هر طريقى كه شده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بنده طلبى داشت كه از جهت بى‌توجهى نتوانستم بدهم و ديگر آن شخص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محل كار مى‌كرديم و منزلش را نمى‌دانم كجا است و از اين مسائل زياد مى‌باشد كه مبلغى جزئى بايد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صاحبش به چه كسى مى‌توانم بدهم؟ براى جبهه اشكالى ندارد يا به فقير جزء يا به حاكم شرع بايد بدهم؟</w:t>
      </w:r>
    </w:p>
    <w:p>
      <w:pPr>
        <w:pStyle w:val="BookText"/>
        <w:rPr/>
      </w:pPr>
      <w:r>
        <w:rPr>
          <w:rFonts w:ascii="IRNazanin" w:hAnsi="IRNazanin" w:eastAsia="IRNazanin"/>
          <w:color w:val="111111"/>
          <w:sz w:val="28"/>
          <w:sz w:val="28"/>
          <w:szCs w:val="28"/>
          <w:rtl w:val="true"/>
          <w:lang w:bidi="fa-IR"/>
        </w:rPr>
        <w:t>بسمه تعالى، اگر مأيوس از پيدا شدن صاحب آن هستيد از طرف او به فقير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بى‌ادبى مى‌شود، آيا عرق جنب از حرام پاك مى‌باشد؟ آيا مى‌شود با همان لباس كه غسل كرده‌ايم و بعد خودمان را خشك كرده‌ايم نماز بخوانيم؟ يا باطل است و بايد دوباره غسل كنيم يا نه؟</w:t>
      </w:r>
    </w:p>
    <w:p>
      <w:pPr>
        <w:pStyle w:val="BookText"/>
        <w:rPr/>
      </w:pPr>
      <w:r>
        <w:rPr>
          <w:rFonts w:ascii="IRNazanin" w:hAnsi="IRNazanin" w:eastAsia="IRNazanin"/>
          <w:color w:val="111111"/>
          <w:sz w:val="28"/>
          <w:sz w:val="28"/>
          <w:szCs w:val="28"/>
          <w:rtl w:val="true"/>
          <w:lang w:bidi="fa-IR"/>
        </w:rPr>
        <w:t>بسمه تعالى، اگر در لباس، عرق نباشد يا خشك شده، نماز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جنابت ترتيبى بعد از غسل، ادرار و مقدارى آب با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پاك است يا بايد دوباره غسل كنيم؟</w:t>
      </w:r>
    </w:p>
    <w:p>
      <w:pPr>
        <w:pStyle w:val="BookText"/>
        <w:rPr/>
      </w:pPr>
      <w:r>
        <w:rPr>
          <w:rFonts w:ascii="IRNazanin" w:hAnsi="IRNazanin" w:eastAsia="IRNazanin"/>
          <w:color w:val="111111"/>
          <w:sz w:val="28"/>
          <w:sz w:val="28"/>
          <w:szCs w:val="28"/>
          <w:rtl w:val="true"/>
          <w:lang w:bidi="fa-IR"/>
        </w:rPr>
        <w:t>بسمه تعالى، اگر رطوبت مشتبه خارج شده، چنانچه قبلاً بول كرده باشد، ولو بعد از غسل، غسل واجب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در غسل جنابت ترتيبى فقط لباس زير را درآورد و بقيه را به تن كنيم؟ نماز خواندن با آن لباس‌ها درست است يا نه؟</w:t>
      </w:r>
    </w:p>
    <w:p>
      <w:pPr>
        <w:pStyle w:val="BookText"/>
        <w:rPr/>
      </w:pPr>
      <w:r>
        <w:rPr>
          <w:rFonts w:ascii="Amiri" w:hAnsi="Amiri" w:eastAsia="Amiri" w:cs="Amiri"/>
          <w:color w:val="111111"/>
          <w:sz w:val="28"/>
          <w:sz w:val="28"/>
          <w:szCs w:val="28"/>
          <w:rtl w:val="true"/>
          <w:lang w:bidi="ar-SA"/>
        </w:rPr>
        <w:t>بسمه تعالى، لباسى كه نجس شده، بايد تطهير شود و با لباسى كه در آن عرق جنب به حرام است نبايد نماز 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اگر با شهوت هم آبى بيايد و منى نباشد غسل لازم است يا اين‌كه آن آب پاك مى‌باشد؟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دارد كه منى نيست غسل واجب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9667</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حجت الاسلام، مروج الاحكام، حضرت آقاى خمينى، سلّمه الله تعالى</w:t>
      </w:r>
    </w:p>
    <w:p>
      <w:pPr>
        <w:pStyle w:val="BookText"/>
        <w:rPr/>
      </w:pPr>
      <w:r>
        <w:rPr>
          <w:rFonts w:ascii="Amiri" w:hAnsi="Amiri" w:eastAsia="Amiri" w:cs="Amiri"/>
          <w:color w:val="111111"/>
          <w:sz w:val="28"/>
          <w:sz w:val="28"/>
          <w:szCs w:val="28"/>
          <w:rtl w:val="true"/>
          <w:lang w:bidi="ar-SA"/>
        </w:rPr>
        <w:t>عرض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يك هزار ريال به شخصى بدهكار بودم كه فوت كرده و ورثۀ او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مى‌توانم بابت ما فى الذمه وجه مزبور را به فقرا بدهم؟ آيا دين بنده ادا مى‌شود يا خير؟</w:t>
      </w:r>
    </w:p>
    <w:p>
      <w:pPr>
        <w:pStyle w:val="BookText"/>
        <w:rPr/>
      </w:pPr>
      <w:r>
        <w:rPr>
          <w:rFonts w:ascii="IRNazanin" w:hAnsi="IRNazanin" w:eastAsia="IRNazanin"/>
          <w:color w:val="111111"/>
          <w:sz w:val="28"/>
          <w:sz w:val="28"/>
          <w:szCs w:val="28"/>
          <w:rtl w:val="true"/>
          <w:lang w:bidi="fa-IR"/>
        </w:rPr>
        <w:t>بسمه تعالى، اگر شناختن ورثه مقدور نيست، از طرف صاحبش به فقير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9668</w:t>
      </w:r>
      <w:r>
        <w:rPr>
          <w:rFonts w:eastAsia="IRNazanin" w:cs="IRNazanin"/>
          <w:color w:val="111111"/>
          <w:sz w:val="28"/>
          <w:szCs w:val="28"/>
          <w:rtl w:val="true"/>
          <w:lang w:bidi="fa-IR"/>
        </w:rPr>
        <w:t xml:space="preserve">] </w:t>
      </w:r>
      <w:r>
        <w:rPr>
          <w:rFonts w:eastAsia="IRNazanin" w:cs="IRNazanin"/>
          <w:color w:val="111111"/>
          <w:sz w:val="28"/>
          <w:szCs w:val="28"/>
          <w:lang w:bidi="fa-IR"/>
        </w:rPr>
        <w:t>5407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به پيشگاه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امت، خمينى بت‌شكن،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مزاحمت اين است كه شما الآن در موقعيتى هستيد كه دعاى شما زود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كه در جبهه هستيم دعا كنيد كه ما يا شهيد بشويم يا اجر شهيد را ببريم؛ از طرف ما از امت شهيدپرور خيلى خيلى تشكر كنيد كه با پول كمى كه دارند از آن مى‌گذرند و از نان شبشان مى‌گذرند و براى ما آذوقه مى‌فرستند؛ ما الآن در بلندى‌هاى مشرف به شهر مندلى هستيم و عراقى‌ها از ترسشان شب‌ها آرام و قرار ندارند و به طور مداوم تيراندازى مى‌كنند و يا مى‌آيند در چند صد مترى ما و الله اكبر مى‌گويند؛ و اين‌ها همه از ضعفشان است؛ ما به يك چيز تكيه داريم و آن اسلام است؛ اسلام بر حق</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مزاحمت اين است كه يكى از بچه‌ها مبلغى به عنوان قرض از يك برادرى گرفته است و بعد از آن، ديگر آن برادر را نديده و خيلى هم دنبالش گشته است؛ مى‌خواهد بداند كه آيا مى‌تواند آن مبلغ پول را بدهد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حساب سهم امام يا به حساب جنگ‌زدگان يا نه؟ مبلغى كه دريافت كرده، </w:t>
      </w:r>
      <w:r>
        <w:rPr>
          <w:rFonts w:eastAsia="IRNazanin" w:cs="IRNazanin"/>
          <w:color w:val="111111"/>
          <w:sz w:val="28"/>
          <w:szCs w:val="28"/>
          <w:lang w:bidi="fa-IR"/>
        </w:rPr>
        <w:t>000/18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ريال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مى‌بخشيد كه سر عزيزتان را درد 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من الله التوفيق و عليه التكلان</w:t>
      </w:r>
    </w:p>
    <w:p>
      <w:pPr>
        <w:pStyle w:val="BookText"/>
        <w:rPr/>
      </w:pPr>
      <w:r>
        <w:rPr>
          <w:rFonts w:ascii="IRNazanin" w:hAnsi="IRNazanin" w:eastAsia="IRNazanin"/>
          <w:color w:val="111111"/>
          <w:sz w:val="28"/>
          <w:sz w:val="28"/>
          <w:szCs w:val="28"/>
          <w:rtl w:val="true"/>
          <w:lang w:bidi="fa-IR"/>
        </w:rPr>
        <w:t>بسمه تعالى، اگر مأيوس از پيدا كردن صاحب پول باشند، از طرف او به فقرا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9669</w:t>
      </w:r>
      <w:r>
        <w:rPr>
          <w:rFonts w:eastAsia="IRNazanin" w:cs="IRNazanin"/>
          <w:color w:val="111111"/>
          <w:sz w:val="28"/>
          <w:szCs w:val="28"/>
          <w:rtl w:val="true"/>
          <w:lang w:bidi="fa-IR"/>
        </w:rPr>
        <w:t xml:space="preserve">] </w:t>
      </w:r>
      <w:r>
        <w:rPr>
          <w:rFonts w:eastAsia="IRNazanin" w:cs="IRNazanin"/>
          <w:color w:val="111111"/>
          <w:sz w:val="28"/>
          <w:szCs w:val="28"/>
          <w:lang w:bidi="fa-IR"/>
        </w:rPr>
        <w:t>5408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احتراماً؛ بدين وسيله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خانه‌اى كه آن را چند سال پيش به عنوان جايزه از بخت آزمايى برده كه سند مالكيت گواه آن است و شواهد ديگر هم موجود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پيش آن را به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فروخته كه نصف آن را دريافت داشته و تا پرداخت مابقى، آن سند را در گرو خود برداشته و هم اكنون موعد پرداخت مابقى آن فرا رسيده و در صورت عدم پرداخت، فروشنده مى‌تواند از طريق قانونى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خريدار با پرداخت بدهى شرعاً مالك نمى‌شود، خواهشمند است راهنمايى بفرماييد راه حل اين مشكل چيست و در صورت امكان، ترتيبى اتخاذ شود كه از طريق قانونى موانع آن برطرف شود و مبلغ مانده به مصرف شرعى جهت مستضعفين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 خانه مذكور باطل است و اگر مالك آن معلوم نيست، بايد به مصرف مجهول المالك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9670</w:t>
      </w:r>
      <w:r>
        <w:rPr>
          <w:rFonts w:eastAsia="IRNazanin" w:cs="IRNazanin"/>
          <w:color w:val="111111"/>
          <w:sz w:val="28"/>
          <w:szCs w:val="28"/>
          <w:rtl w:val="true"/>
          <w:lang w:bidi="fa-IR"/>
        </w:rPr>
        <w:t xml:space="preserve">] </w:t>
      </w:r>
      <w:r>
        <w:rPr>
          <w:rFonts w:eastAsia="IRNazanin" w:cs="IRNazanin"/>
          <w:color w:val="111111"/>
          <w:sz w:val="28"/>
          <w:szCs w:val="28"/>
          <w:lang w:bidi="fa-IR"/>
        </w:rPr>
        <w:t>5409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خمينى، جناب حجت الاسلام آقاى توسلى، دامت بركاته، پس از تقديم عرض سلام، اميد است ان شاء الله موفق بوده باشيد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به دستور شوراى روحانيت كرج، ظهرها امام جماعت و مبلّغ در </w:t>
      </w:r>
    </w:p>
    <w:p>
      <w:pPr>
        <w:pStyle w:val="BookText"/>
        <w:rPr/>
      </w:pPr>
      <w:r>
        <w:rPr>
          <w:rFonts w:ascii="IRNazanin" w:hAnsi="IRNazanin" w:eastAsia="IRNazanin"/>
          <w:color w:val="111111"/>
          <w:sz w:val="28"/>
          <w:sz w:val="28"/>
          <w:szCs w:val="28"/>
          <w:rtl w:val="true"/>
          <w:lang w:bidi="fa-IR"/>
        </w:rPr>
        <w:t xml:space="preserve">آموزشگاه حرفه‌اى مى‌باشم؛ حدود شش سال قبل افرادى كه بى‌شغل و در خيابان‌ها ولگرد يا به صورت‌هاى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قاچاقچى و هرويينى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توسط مأمورين رژيم سابق دستگير و به بعضى از آن‌ها كارهاى فنى را آموزش مى‌دادند؛ از اين افراد، به علت فرار در زمان انقلاب، مقدارى ساعت و مقدار كمى طلا باقيمانده و تماماً تاكنون محفوظ مانده و به صورت مجهول المالك درآمده، و با آن‌كه اسامى صاحبان بعضى از آن‌ها مشخص است مراجعه نكرده‌اند و بعضى از ساعت‌هاى مچى ممكن است در اثر مرور زمان، احتياج به تعمير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امام را در مصرف اين قبيل اجناس براى اين‌جانب روشن فرماييد كه به چه مواردى مصرف كنيم؟ آيا مى‌شود به جبهه فرستاد يا به مستحقين محل داد يا نه؟</w:t>
      </w:r>
    </w:p>
    <w:p>
      <w:pPr>
        <w:pStyle w:val="BookText"/>
        <w:rPr/>
      </w:pPr>
      <w:r>
        <w:rPr>
          <w:rFonts w:ascii="IRNazanin" w:hAnsi="IRNazanin" w:eastAsia="IRNazanin"/>
          <w:color w:val="111111"/>
          <w:sz w:val="28"/>
          <w:sz w:val="28"/>
          <w:szCs w:val="28"/>
          <w:rtl w:val="true"/>
          <w:lang w:bidi="fa-IR"/>
        </w:rPr>
        <w:t>بسمه تعالى، اگر مأيوس از پيدا شدن صاحبان آن‌ها باشيد، با اجازه از حاكم شرع از طرف آن‌ها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9671</w:t>
      </w:r>
      <w:r>
        <w:rPr>
          <w:rFonts w:eastAsia="IRNazanin" w:cs="IRNazanin"/>
          <w:color w:val="111111"/>
          <w:sz w:val="28"/>
          <w:szCs w:val="28"/>
          <w:rtl w:val="true"/>
          <w:lang w:bidi="fa-IR"/>
        </w:rPr>
        <w:t xml:space="preserve">] </w:t>
      </w:r>
      <w:r>
        <w:rPr>
          <w:rFonts w:eastAsia="IRNazanin" w:cs="IRNazanin"/>
          <w:color w:val="111111"/>
          <w:sz w:val="28"/>
          <w:szCs w:val="28"/>
          <w:lang w:bidi="fa-IR"/>
        </w:rPr>
        <w:t>5410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دام ظله العالى، پس از ابلاغ تحيّت و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گردانى در پادگان ولى عصر عجل‌الله تعالى فرجه الشريف شهيد شده‌اند و چند نفرى باقيمانده‌اند و مقدارى اشيا، از قبيل ساعت، لباس و غيره كه متعلق به آن‌ها بوده موجود است و معلوم نيست از چه كسى مى‌باشد كه به خانوادۀ آن‌ها داده شود، و چند مرتبه، يكى از برادران سپاه در بين خانوادۀ اين شهيدان تذكر داده، ولى باز مشخص نشده؛ آيا اجازه مى‌فرماييد كه فروخته شود و پولش به فقرا يا به جبهه كمك شود؟</w:t>
      </w:r>
    </w:p>
    <w:p>
      <w:pPr>
        <w:pStyle w:val="BookText"/>
        <w:rPr/>
      </w:pPr>
      <w:r>
        <w:rPr>
          <w:rFonts w:ascii="IRNazanin" w:hAnsi="IRNazanin" w:eastAsia="IRNazanin"/>
          <w:color w:val="111111"/>
          <w:sz w:val="28"/>
          <w:sz w:val="28"/>
          <w:szCs w:val="28"/>
          <w:rtl w:val="true"/>
          <w:lang w:bidi="fa-IR"/>
        </w:rPr>
        <w:t>بسمه تعالى، اگر از صاحبان آن‌ها مأيوس هستند، به فقير صدقه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وطنش تهران است؛ در محلى از تهران سكونت داشته؛ بعد رفته به محل ديگرى كه قبلاً نبوده و حال حادث شده و منزلى اجاره كرده و ممكن است دو سال ديگر به محلۀ ديگرى برود و باز سه سال ديگر به محل ديگرى؛ تكليف نمازش چيست؟</w:t>
      </w:r>
    </w:p>
    <w:p>
      <w:pPr>
        <w:pStyle w:val="BookText"/>
        <w:rPr/>
      </w:pPr>
      <w:r>
        <w:rPr>
          <w:rFonts w:ascii="IRNazanin" w:hAnsi="IRNazanin" w:eastAsia="IRNazanin"/>
          <w:color w:val="111111"/>
          <w:sz w:val="28"/>
          <w:sz w:val="28"/>
          <w:szCs w:val="28"/>
          <w:rtl w:val="true"/>
          <w:lang w:bidi="fa-IR"/>
        </w:rPr>
        <w:t>بسمه تعالى، در محدودۀ تهران قبل از كبيره شدن، حكم وطن مترتّب است؛ و اگر منزل‌هاى جديد، از وطن او كمتر از چهار فرسخ فاصله داشته باشد و از وطن به منزل بيايد، در منزل جديد هم نمازش تمام است و تا اعراض از وطن خود نكرده، اين حكم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طلبه‌اى كه شهريه مى‌گيرد و مصرف مى‌كند، سال خمسى‌اش مى‌رسد؛ مقدارى پول زياد آمده؛ آيا بايد خمس آن پول را بدهد؟ آيا اگر در بين سال از آن، كتاب يا اشياى ديگر خريده و مورد نيازش نبود تا سال ديگر، تكليفش چيست؟</w:t>
      </w:r>
    </w:p>
    <w:p>
      <w:pPr>
        <w:pStyle w:val="BookText"/>
        <w:rPr/>
      </w:pPr>
      <w:r>
        <w:rPr>
          <w:rFonts w:ascii="Amiri" w:hAnsi="Amiri" w:eastAsia="Amiri" w:cs="Amiri"/>
          <w:color w:val="111111"/>
          <w:sz w:val="28"/>
          <w:sz w:val="28"/>
          <w:szCs w:val="28"/>
          <w:rtl w:val="true"/>
          <w:lang w:bidi="ar-SA"/>
        </w:rPr>
        <w:t>بسمه تعالى، شهريه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مدرّسى به طلاب درس مى‌دهد و هر ماه مبلغى شهريه مى‌گيرد و امورات او از شهريه است كه مدرسه‌هاى مختلف درس مى‌دهد آيا سرسال خمسى‌اش كه رسيد و مقدارى پول زياد آورد خمس تعلق مى‌گيرد، آيا منفعت كسب است؟</w:t>
      </w:r>
    </w:p>
    <w:p>
      <w:pPr>
        <w:pStyle w:val="BookText"/>
        <w:rPr/>
      </w:pPr>
      <w:r>
        <w:rPr>
          <w:rFonts w:ascii="IRNazanin" w:hAnsi="IRNazanin" w:eastAsia="IRNazanin"/>
          <w:color w:val="111111"/>
          <w:sz w:val="28"/>
          <w:sz w:val="28"/>
          <w:szCs w:val="28"/>
          <w:rtl w:val="true"/>
          <w:lang w:bidi="fa-IR"/>
        </w:rPr>
        <w:t>بسمه تعالى، اگر شهريه‌اى است كه در حوزه‌هاى علميه داده مى‌شود خمس ندارد و اگر حقوق مى‌گيرد در زايد بر مؤونه سال بايد خمس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طلبه‌اى امسال به عنوان روحانى گروه به حج رفته و مستطيع هم بوده و اسم خود را نوشته چند سال ديگر درآمده آيا باز هم بايد به حج برود يا همان كافيست؟</w:t>
      </w:r>
    </w:p>
    <w:p>
      <w:pPr>
        <w:pStyle w:val="BookText"/>
        <w:rPr/>
      </w:pPr>
      <w:r>
        <w:rPr>
          <w:rFonts w:ascii="IRNazanin" w:hAnsi="IRNazanin" w:eastAsia="IRNazanin"/>
          <w:color w:val="111111"/>
          <w:sz w:val="28"/>
          <w:sz w:val="28"/>
          <w:szCs w:val="28"/>
          <w:rtl w:val="true"/>
          <w:lang w:bidi="fa-IR"/>
        </w:rPr>
        <w:t>بسمه تعالى، اگر مستطيع بوده و براى خودش حج به جا آورده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9672</w:t>
      </w:r>
      <w:r>
        <w:rPr>
          <w:rFonts w:eastAsia="IRNazanin" w:cs="IRNazanin"/>
          <w:color w:val="111111"/>
          <w:sz w:val="28"/>
          <w:szCs w:val="28"/>
          <w:rtl w:val="true"/>
          <w:lang w:bidi="fa-IR"/>
        </w:rPr>
        <w:t xml:space="preserve">] </w:t>
      </w:r>
      <w:r>
        <w:rPr>
          <w:rFonts w:eastAsia="IRNazanin" w:cs="IRNazanin"/>
          <w:color w:val="111111"/>
          <w:sz w:val="28"/>
          <w:szCs w:val="28"/>
          <w:lang w:bidi="fa-IR"/>
        </w:rPr>
        <w:t>5411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منيع إمام الاُمة مؤسّس جمهورية الإسلامية، حضرت آيت الله العظمى امام خمينى، مدّ ظله العالى على رؤوس الأنام،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پيروزى انقلاب اسلامى ايران تعدادى اتاق و ساير قسمت‌هاى نيم سوخته و قراضۀ اتومبيل‌هاى بدون نمره و هويت به وسيلۀ كميته انقلاب اسلامى منطقۀ چهارده از خيابان‌ها و بيابان‌ها جمع‌آورى شد و بيش از يك‌سال از طريق راهنمايى و رانندگى و همين طور روزنامه و راديو مكرراً اعلام شد، ليكن صاحبان آن‌ها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بيم آن مى‌رفت كه بالمره از حيّز انتفاع بيفتند، با نظر افراد خبره به فروش رسيد و مبلغ حاصله از آن معادل </w:t>
      </w:r>
      <w:r>
        <w:rPr>
          <w:rFonts w:eastAsia="IRNazanin" w:cs="IRNazanin"/>
          <w:color w:val="111111"/>
          <w:sz w:val="28"/>
          <w:szCs w:val="28"/>
          <w:lang w:bidi="fa-IR"/>
        </w:rPr>
        <w:t>152393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w:t>
      </w:r>
    </w:p>
    <w:p>
      <w:pPr>
        <w:pStyle w:val="BookText"/>
        <w:rPr/>
      </w:pPr>
      <w:r>
        <w:rPr>
          <w:rFonts w:ascii="Amiri" w:hAnsi="Amiri" w:eastAsia="Amiri" w:cs="Amiri"/>
          <w:color w:val="111111"/>
          <w:sz w:val="28"/>
          <w:sz w:val="28"/>
          <w:szCs w:val="28"/>
          <w:rtl w:val="true"/>
          <w:lang w:bidi="ar-SA"/>
        </w:rPr>
        <w:t>مبلغ مذكور به مصرف كارهاى ناتمام شبستان مسجد و يا كتابخانه و اتاق خادم برسد يا خير؟ در صورت اجازه، مستدعى است حدود آن را نيز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طبق ضوابط، اعلان شده يا از پيدا شدن صاحبانش مأيوس هستند صدقه بدهند به فقرا از جنگ زدگان و غير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مثلاً از مجتهدى اجازه داشته است كه بخشى از سهم مبارك امام عليه‌السلام را در مورد خاصى مصرف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شخص مذكور از حضرت‌عالى تقليد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مجاز است همان مقدار از سهم را در همان مورد به مصرف رساند يا خير؟</w:t>
      </w:r>
    </w:p>
    <w:p>
      <w:pPr>
        <w:pStyle w:val="BookText"/>
        <w:rPr/>
      </w:pPr>
      <w:r>
        <w:rPr>
          <w:rFonts w:ascii="Amiri" w:hAnsi="Amiri" w:eastAsia="Amiri" w:cs="Amiri"/>
          <w:color w:val="111111"/>
          <w:sz w:val="28"/>
          <w:sz w:val="28"/>
          <w:szCs w:val="28"/>
          <w:rtl w:val="true"/>
          <w:lang w:bidi="ar-SA"/>
        </w:rPr>
        <w:t>بسمه تعالى، احتياج به اجازه خاص دارد و بايد مقدار و مصرف را معلوم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اجازه مى‌فرماييد افرادى از سهم مبارك امام عليه‌السلام كه بر عهدۀ آنان است حسينيه ناتمامى را در نزديكى تهران تكميل سازند؟</w:t>
      </w:r>
    </w:p>
    <w:p>
      <w:pPr>
        <w:pStyle w:val="BookText"/>
        <w:rPr/>
      </w:pPr>
      <w:r>
        <w:rPr>
          <w:rFonts w:ascii="Amiri" w:hAnsi="Amiri" w:eastAsia="Amiri" w:cs="Amiri"/>
          <w:color w:val="111111"/>
          <w:sz w:val="28"/>
          <w:sz w:val="28"/>
          <w:szCs w:val="28"/>
          <w:rtl w:val="true"/>
          <w:lang w:bidi="ar-SA"/>
        </w:rPr>
        <w:t>بسمه تعالى، از تبرعات و ساير وجوه خيريه تكميل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در تكليف شخصى كه خمس اموال خود را به حساب صد امام واريز كرده است؟</w:t>
      </w:r>
    </w:p>
    <w:p>
      <w:pPr>
        <w:pStyle w:val="BookText"/>
        <w:rPr/>
      </w:pPr>
      <w:r>
        <w:rPr>
          <w:rFonts w:ascii="IRNazanin" w:hAnsi="IRNazanin" w:eastAsia="IRNazanin"/>
          <w:color w:val="111111"/>
          <w:sz w:val="28"/>
          <w:sz w:val="28"/>
          <w:szCs w:val="28"/>
          <w:rtl w:val="true"/>
          <w:lang w:bidi="fa-IR"/>
        </w:rPr>
        <w:t>بسمه تعالى، اگر به قصد اداى خمس واريز كرده قبول است ولى بعد از اين قبلاً استجازه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آرزوى هدايت و وحدت تمام مسلمين و بخشش گناهانم از درگاه بزرگ پروردگار، از شما كمال تشكر و سپاس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9673</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مجهول المالك را اگر به اذن حاكم شرع صدقه دادند و بعد از صدقه صاحبش پيدا شد و قبول نكرد صدقه را صدقه دهنده ضامن است يا حاكم يا هيچ‌كدام و همچنين لقطه را بعد از تمام شدن تعريف اگر صدقه داد به اذن حاكم شرع و بعداً صاحبش پيدا شد چه كسى ضامن است؟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خود شخص ضامن است و در لقطه، تصدّق مشروط به اذن حاكم شرع نيست اگرچه احوط اذن گرفتن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9674</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امام خمينى، با عرض سلام</w:t>
      </w:r>
    </w:p>
    <w:p>
      <w:pPr>
        <w:pStyle w:val="BookText"/>
        <w:rPr/>
      </w:pPr>
      <w:r>
        <w:rPr>
          <w:rFonts w:ascii="IRNazanin" w:hAnsi="IRNazanin" w:eastAsia="IRNazanin"/>
          <w:color w:val="111111"/>
          <w:sz w:val="28"/>
          <w:sz w:val="28"/>
          <w:szCs w:val="28"/>
          <w:rtl w:val="true"/>
          <w:lang w:bidi="fa-IR"/>
        </w:rPr>
        <w:t>محترماً به عرض مى‌رساند كه يكى از برادران، كيفى با مقدار پول در حدود پنج هزار تومان پيدا كرد و به اين‌جانب تحويل داد تا صاحب اصلى را پيدا كرده و به آن رد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تلاشى كه اين‌جانب در پيدا كردن صاحب اصلى كيف مربوطه كردم، متأسفانه صاحب كيف پيدا نشد؛ لذا خواهشمند است نظر آن حضرت را در اين مورد اعلام نمايند، تا اين تكليف كه بر گردن من است، از اين‌جانب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مأيوس از صاحب آن هستيد،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9675</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امام خمينى، مدّ ظله العالى، با عرض سلام</w:t>
      </w:r>
    </w:p>
    <w:p>
      <w:pPr>
        <w:pStyle w:val="BookText"/>
        <w:rPr/>
      </w:pPr>
      <w:r>
        <w:rPr>
          <w:rFonts w:ascii="IRNazanin" w:hAnsi="IRNazanin" w:eastAsia="IRNazanin"/>
          <w:color w:val="111111"/>
          <w:sz w:val="28"/>
          <w:sz w:val="28"/>
          <w:szCs w:val="28"/>
          <w:rtl w:val="true"/>
          <w:lang w:bidi="fa-IR"/>
        </w:rPr>
        <w:t>در اسفندماه گذشته، سارقى دو دستگاه موتور سيكلت دزديده و آورده بود در كجان براى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را تعقيب و دستگير كرده و موتورها را از او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بود و معلوم شد گول ديگرى را خورده و سارق اصلى در دست نيست، او را آزاد نموديم كه الساعه در سربازى خدمت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راديو و تلويزيون اصفهان و در مجالس سخنرانى‌هاى متعدد اعلام كرديم و صاحب يك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هوندا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 و به او تحويل داديم، ولى براى موتور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گازى و نو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كسى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چيست؟ باشد يا اجازه مى‌فرماييد به فروش برسد و وجه آن را هر طورى دستور فرماييد رفتار نماييم؟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مأيوس از پيدا شدن صاحب آن باشيد، از طرف او به فقير صدقه بدهيد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9676</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امام، دام ظله العالى،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مبالغى پول مجهول المالك و مال الغايب كه از پيدا شدن و مراجعۀ صاحبان آن‌ها يأس حاصل شده، در اختيار دادگاه و دادسراى انقلاب اسلامى مشهد و تربت‌جام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مستطاب‌عالى اجازه بفرماييد، با توجه به درخواست و استمداد رياست محترم بيمارستان قلب شهيد رجايى، مبلغى از وجوه مورد اشاره و يا از جرايم مأخوذه از قاچاقچيان مواد مخدر، در اختيار هيأت امناى بيمارستان قرار داده شود تا در جهت بهبود وضع بيمارستان مصرف شود؟</w:t>
      </w:r>
    </w:p>
    <w:p>
      <w:pPr>
        <w:pStyle w:val="BookText"/>
        <w:rPr/>
      </w:pPr>
      <w:r>
        <w:rPr>
          <w:rFonts w:ascii="IRNazanin" w:hAnsi="IRNazanin" w:eastAsia="IRNazanin"/>
          <w:color w:val="111111"/>
          <w:sz w:val="28"/>
          <w:sz w:val="28"/>
          <w:szCs w:val="28"/>
          <w:rtl w:val="true"/>
          <w:lang w:bidi="fa-IR"/>
        </w:rPr>
        <w:t>بسمه تعالى، در مورد اموال مجهول‌المالك مى‌توانيد همه را در اختيار ايشان قرار دهيد، و در مورد اموالى كه صاحبان آن غايب هستند نيز چنانچه از پيداشدن صاحبان آن و همچنين ورثۀ آن‌ها مأيوس هستيد و وارثى براى آن‌ها نمى‌شناسيد، مى‌توانيد به مصرف مزبور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9677</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امام خمينى، رهبر انقلاب و بنيان‌گذار جمهورى اسلامى ايران، مدّ ظله العالى، با درود و سلام بى‌كران به حضور آن بزرگ رهبر و نايب به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كمال احترام به حضور شما، مسأله‌اى براى ما جوانان خدمتگزار به اسلام و قرآن پيش آمد و چون از لحاظ شرعى نمى‌توانستيم خودسرانه عمل نماييم، بر آن شديم تا از محضر حضرت‌عالى كسب فيض و كسب تكليف نموده، تا بتوانيم قدم‌هاى مؤثرترى در راه برقرارى نظام عدل و داد جمهورى اسلامى در سراسر گيتى </w:t>
      </w:r>
    </w:p>
    <w:p>
      <w:pPr>
        <w:pStyle w:val="BookText"/>
        <w:rPr/>
      </w:pPr>
      <w:r>
        <w:rPr>
          <w:rFonts w:ascii="IRNazanin" w:hAnsi="IRNazanin" w:eastAsia="IRNazanin"/>
          <w:color w:val="111111"/>
          <w:sz w:val="28"/>
          <w:sz w:val="28"/>
          <w:szCs w:val="28"/>
          <w:rtl w:val="true"/>
          <w:lang w:bidi="fa-IR"/>
        </w:rPr>
        <w:t>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نظر مى‌باشد اين است كه ما در يكى از خوابگاه‌هاى دانشگاه تهران ساكن مى‌باشيم و در هر كدام از اتاق‌هاى اين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كمدها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وسايل، از قبيل پوشاك، ظروف، لوازم‌التحرير و غيره مى‌باشد كه اين وسايل، از دانشجويان غير مذهبى از قبيل فداييان اقليت، توده‌اى، منافقين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بعد از پيروزى انقلاب و تعطيلى دانشگاه‌ها به‌جا گذاشته شده و يك سرى فرار كرده و از بقيه، اطلاعى در دست نيست، و تقريباً نزديك به دو سال مى‌شود كه سراغى از اين وسايل نمى‌گيرند، و ما چون به كمدها و وسايل اوليۀ زندگى احتياج داريم، لذا تمنّا مى‌شود تكليف اين مسأله و اين جور وسايل را براى ما روشن نموده تا چنانچه اجازۀ تصاحب و يا استفادۀ موقت آن‌ها را از نظر شرعى داشته باشيم، از آن‌ها بهره‌گيرى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داريد صاحبان اشيا از آن اعراض نمودند، مى‌توانيد تصاحب و تصرف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صاحب آن معلوم نيست و از پيداكردن او مأيوسيد،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9678</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المال المجهول المالك وكيف نفرّقه ونميّزه عن اللقطة؟</w:t>
      </w:r>
    </w:p>
    <w:p>
      <w:pPr>
        <w:pStyle w:val="BookText"/>
        <w:rPr/>
      </w:pPr>
      <w:r>
        <w:rPr>
          <w:rFonts w:ascii="Amiri" w:hAnsi="Amiri" w:eastAsia="Amiri" w:cs="Amiri"/>
          <w:color w:val="111111"/>
          <w:sz w:val="28"/>
          <w:sz w:val="28"/>
          <w:szCs w:val="28"/>
          <w:rtl w:val="true"/>
          <w:lang w:bidi="ar-SA"/>
        </w:rPr>
        <w:t>بسمه تعالى، التمييز والحكم مذكور في الرسالة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9679</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 بدين وسيله به اطلاع دفتر امام خمينى مى‌رساند</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شركت ارج اكثراً اشياى پيدا شده، به دفتر انجمن اسلامى تحويل داده مى‌شود و انجمن اسلامى نيز جهت آگاه نمودن صاحبان اشيا، از طريق بلندگو يا از طريق آگهى مسأله را اعلام مى‌نمايد؛ ولى صاحبان اين اشيا پيدا نشده و اشياى مربوطه همچنان در </w:t>
      </w:r>
    </w:p>
    <w:p>
      <w:pPr>
        <w:pStyle w:val="BookText"/>
        <w:rPr/>
      </w:pPr>
      <w:r>
        <w:rPr>
          <w:rFonts w:ascii="IRNazanin" w:hAnsi="IRNazanin" w:eastAsia="IRNazanin"/>
          <w:color w:val="111111"/>
          <w:sz w:val="28"/>
          <w:sz w:val="28"/>
          <w:szCs w:val="28"/>
          <w:rtl w:val="true"/>
          <w:lang w:bidi="fa-IR"/>
        </w:rPr>
        <w:t>اختيار انجمن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انجمن اسلامى مى‌تواند اشيا را فروخته و به همراه پول‌هاى پيدا شدۀ ديگر به 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نمايد يا به مستمندان داده و يا صرف امور تبليغات اسلامى نمايد؟ والسلام</w:t>
      </w:r>
    </w:p>
    <w:p>
      <w:pPr>
        <w:pStyle w:val="BookText"/>
        <w:rPr/>
      </w:pPr>
      <w:r>
        <w:rPr>
          <w:rFonts w:ascii="IRNazanin" w:hAnsi="IRNazanin" w:eastAsia="IRNazanin"/>
          <w:color w:val="111111"/>
          <w:sz w:val="28"/>
          <w:sz w:val="28"/>
          <w:szCs w:val="28"/>
          <w:rtl w:val="true"/>
          <w:lang w:bidi="fa-IR"/>
        </w:rPr>
        <w:t>بسمه تعالى، مصرف مجهول المالك، فقرا هستند و مى‌توانيد با يأس از پيدا شدن صاحب آن‌ها، به فقرا از طرف صاحبان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9680</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انقلاب اسلامى ايران، حضرت آيت الله العظمى، امام روح الله الموسوى خمينى، احتراماً؛ به استحضار مى‌رساند</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سهامى خاص خدمات اتومبيل سلپيك ايران، كه وابسته به كارخانجات صنعتى ايران ناسيونال و زير پوشش سازمان گسترش و نوسازى صنايع ايران قرار دارد، در كيلومتر هفت جادۀ مخصوص كرج واقع مى‌باشد و خدمات پس از فروش محصولات كارخانجات صنعتى ايران ناسيونال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خود را آغاز نموده و از بدو شروع به كار، زمينى موات و مجهول المالك به مساحت تقريبى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جنب تعميرگاه قرار دارد، كه به صورت خرابه‌اى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با هزينۀ خود، زمين مزبور را صاف نموده و از آن براى پارك نمودن اتاق‌هاى ضايعاتى استفاده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موجود در مملكت، از لحاظ بمب‌گذارى به دست گروه منافقين و از خدا بى‌خبران كافر صفت، و ديگر مسائل ايمنى و همچنين به خاطر سرقت از لوازم اتاق‌هاى مشتريان، بودن چنين زمينى به همين صورت، در مجاورت اين تعميرگاه به هيچ وجه صلاح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اين شركت حاضر است ديوارى به اطراف زمين فوق‌الذكر با هزينۀ خود، براى جلوگيرى از هرگونه ناامنى كشيده، تا بتواند از آن به صورت انبار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هيأت مديرۀ اين شركت، شرعاً و عرفاً خود را در مقابل مالك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صورتى كه روزى مشخص گرديد و ادعايى از لحاظ مالى و يا حتى اجارۀ زمين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دانسته، حاضر است ضمن تخليۀ فورى زمين فوق‌الذكر، جبران هرگونه ادعاى مالك آن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كتباً نظر خود را در اين مورد اعلام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زمين مجهول المالك است، مى‌توانند آن را از حاكم شرع به قيمت عادلۀ روز خريدارى كنند و پولش را از طرف مالك،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9681</w:t>
      </w:r>
      <w:r>
        <w:rPr>
          <w:rFonts w:eastAsia="IRNazanin" w:cs="IRNazanin"/>
          <w:color w:val="111111"/>
          <w:sz w:val="28"/>
          <w:szCs w:val="28"/>
          <w:rtl w:val="true"/>
          <w:lang w:bidi="fa-IR"/>
        </w:rPr>
        <w:t xml:space="preserve">] </w:t>
      </w:r>
      <w:r>
        <w:rPr>
          <w:rFonts w:eastAsia="IRNazanin" w:cs="IRNazanin"/>
          <w:color w:val="111111"/>
          <w:sz w:val="28"/>
          <w:szCs w:val="28"/>
          <w:lang w:bidi="fa-IR"/>
        </w:rPr>
        <w:t>5419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اوايل پيروزى انقلاب، يك سازمانى به نام واحد زراعى كه در فيروزآباد تشكيل شده بود، به تصرف امت حزب‌الله درآمد و مبلغ يك‌صد و پنجاه هزار تومان وجه نقد، تعدادى فرش و وسايل ديگر 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مى‌فرماييد كه آن‌ها را به مصرف پادگان آموزشى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آمادۀ رفتن به جبهه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p>
    <w:p>
      <w:pPr>
        <w:pStyle w:val="BookText"/>
        <w:rPr/>
      </w:pPr>
      <w:r>
        <w:rPr>
          <w:rFonts w:ascii="IRNazanin" w:hAnsi="IRNazanin" w:eastAsia="IRNazanin"/>
          <w:color w:val="111111"/>
          <w:sz w:val="28"/>
          <w:sz w:val="28"/>
          <w:szCs w:val="28"/>
          <w:rtl w:val="true"/>
          <w:lang w:bidi="fa-IR"/>
        </w:rPr>
        <w:t>بسمه تعالى، اگر مالك شرعى دارد، بايد به او داده شود؛ و اگر او را نمى‌شناسند، با يأس از پيدا شدن او آن را از طرف صاحبش صدقه دهند؛ و چنانچه مالك شرعى ندارد، امر آن با حاكم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مبالغى كه امت حزب‌الله به عنوان كمك به جبهه، به كميتۀ امداد امام خمينى مى‌دهند، آيا جايز است مبلغى از آن را به مصرف پادگان‌هاى آموزشى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آماده رفتن به جبهه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p>
    <w:p>
      <w:pPr>
        <w:pStyle w:val="BookText"/>
        <w:rPr/>
      </w:pPr>
      <w:r>
        <w:rPr>
          <w:rFonts w:ascii="IRNazanin" w:hAnsi="IRNazanin" w:eastAsia="IRNazanin"/>
          <w:color w:val="111111"/>
          <w:sz w:val="28"/>
          <w:sz w:val="28"/>
          <w:szCs w:val="28"/>
          <w:rtl w:val="true"/>
          <w:lang w:bidi="fa-IR"/>
        </w:rPr>
        <w:t>بسمه تعالى، بايد در همان راهى صرف كنند كه مردم براى آن پول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9682</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مى‌فرماييد بهرۀ پول، ربا و حرام است، اگر از بانك گرفتم مى‌توانم به حساب دولت واريز نمايم؟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 يأس از مالك واقعى از طرف او به فقرا صدقه دهيد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9683</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در تحرير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مجهول المالك على الاحوط اجازه از حاكم شرع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اجازۀ پرداخت مال مجهول المالك به فقير بدهيد؟</w:t>
      </w:r>
    </w:p>
    <w:p>
      <w:pPr>
        <w:pStyle w:val="BookText"/>
        <w:rPr/>
      </w:pPr>
      <w:r>
        <w:rPr>
          <w:rFonts w:ascii="IRNazanin" w:hAnsi="IRNazanin" w:eastAsia="IRNazanin"/>
          <w:color w:val="111111"/>
          <w:sz w:val="28"/>
          <w:sz w:val="28"/>
          <w:szCs w:val="28"/>
          <w:rtl w:val="true"/>
          <w:lang w:bidi="fa-IR"/>
        </w:rPr>
        <w:t>بسمه تعالى، شما مجازيد اگر مال مجهول المالكى داريد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9684</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فرودگاه كار مى‌كند و احياناً از مسافرين، مالى آن‌جا مى‌ماند؛ طبق قانون اين اموال در مدت معيّنه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نيامد، قانون خاصى دارد؛ آيا اين شخص كه مسئول اين چنين امور مى‌باشد، طبق موازين شرعيه تا مدت يك‌سال اعلام بكند يا به همان قانون عمل بنمايد؟ و ممكن است در صورت عدم عمل به قانون مجازات يا سؤال از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موقوف بر اجازۀ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9685</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پول‌هايى كه بدون نشانه پيدا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طور كلى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مى‌شود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واريز كرد يا نه؟</w:t>
      </w:r>
    </w:p>
    <w:p>
      <w:pPr>
        <w:pStyle w:val="BookText"/>
        <w:rPr/>
      </w:pPr>
      <w:r>
        <w:rPr>
          <w:rFonts w:ascii="Amiri" w:hAnsi="Amiri" w:eastAsia="Amiri" w:cs="Amiri"/>
          <w:color w:val="111111"/>
          <w:sz w:val="28"/>
          <w:sz w:val="28"/>
          <w:szCs w:val="28"/>
          <w:rtl w:val="true"/>
          <w:lang w:bidi="ar-SA"/>
        </w:rPr>
        <w:t>بسمه تعالى، بنا بر احتياط، از طرف صاحبش به فقير صدقه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9686</w:t>
      </w:r>
      <w:r>
        <w:rPr>
          <w:rFonts w:eastAsia="IRNazanin" w:cs="IRNazanin"/>
          <w:color w:val="111111"/>
          <w:sz w:val="28"/>
          <w:szCs w:val="28"/>
          <w:rtl w:val="true"/>
          <w:lang w:bidi="fa-IR"/>
        </w:rPr>
        <w:t xml:space="preserve">] </w:t>
      </w:r>
      <w:r>
        <w:rPr>
          <w:rFonts w:eastAsia="IRNazanin" w:cs="IRNazanin"/>
          <w:color w:val="111111"/>
          <w:sz w:val="28"/>
          <w:szCs w:val="28"/>
          <w:lang w:bidi="fa-IR"/>
        </w:rPr>
        <w:t>4082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در بيمارستانى كار مى‌كند و در آن‌جا دو سكه طلاى پهلوى ملعون پيدا كرده كه دو سه ماه است كه ابلاغ كرده و صاحب آن پيدا نشده و شخصى است كه اقدام به ازدواج كرده كه تمام مخارج ازدواج قرض بوده هم اكنون بيست هزار تومان بدهكار مى‌باشد آيا اين خانم مى‌تواند اين سكه‌ها را به اين شخص جهت كمك به قرض‌هايش بدهد يا خير يا اين‌كه اين سكه‌ها را فروخته و پولش را بدهد و بعد آن</w:t>
      </w:r>
    </w:p>
    <w:p>
      <w:pPr>
        <w:pStyle w:val="BookText"/>
        <w:rPr/>
      </w:pPr>
      <w:r>
        <w:rPr>
          <w:rFonts w:ascii="IRNazanin" w:hAnsi="IRNazanin" w:eastAsia="IRNazanin"/>
          <w:color w:val="111111"/>
          <w:sz w:val="28"/>
          <w:sz w:val="28"/>
          <w:szCs w:val="28"/>
          <w:rtl w:val="true"/>
          <w:lang w:bidi="fa-IR"/>
        </w:rPr>
        <w:t>شخص پولش را بعد از آن‌كه كارهايش سر و سامان گرفت به آن خانم بدهد تا آن را به حاكم شرع بدهد و تكليفش را معين كند؟</w:t>
      </w:r>
    </w:p>
    <w:p>
      <w:pPr>
        <w:pStyle w:val="BookText"/>
        <w:rPr/>
      </w:pPr>
      <w:r>
        <w:rPr>
          <w:rFonts w:ascii="IRNazanin" w:hAnsi="IRNazanin" w:eastAsia="IRNazanin"/>
          <w:color w:val="111111"/>
          <w:sz w:val="28"/>
          <w:sz w:val="28"/>
          <w:szCs w:val="28"/>
          <w:rtl w:val="true"/>
          <w:lang w:bidi="fa-IR"/>
        </w:rPr>
        <w:t>بسمه تعالى، اگر از پيدا شدن صاحب سكه‌ها مأيوس باشند و طرف، فقير باشد مجازند سكه‌ها را از طرف صاحبش به او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9687</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فقير چيزى پيدا كند اگر صاحب آن پيدا نشد مى‌تواند به عنوان رد مظالم خودش تصرف كند؟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حاكم شرع به او تصدّق كند جايز است و گر نه بايد به ديگرى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چند سال پيش يك النگوى طلا پيدا كرده و آن را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پول حرام است؟ در صورت حرام بودن آن، تكليف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پول حرام با مال حلالش مخلوط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اگر بعد از جار زدن تا يك سال براى خودش برداشته، اشكال ندارد؛ در غير اين صورت، قيمت فعلى آن را براى صاحبش بايد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9689</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در دورۀ طاغوت در محيط دانشگاه يك زنجير طلا پيدا كرده بود و به ديوارها اعلام كرده بود ولى كسى پيدا نشد، اكنون با آن زنجير چه بايد بكند؟ آيا مى‌تواند براى خودش بردارد؟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از پيدا شدن صاحبش مأيوس باشد، مى‌تواند براى خودش بردارد؛ با اين نيت كه هرگاه صاحبش پيدا شد به او برگرداند و مى‌تواند از طرف صاحبش به فقرا صدقه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9690</w:t>
      </w:r>
      <w:r>
        <w:rPr>
          <w:rFonts w:eastAsia="IRNazanin" w:cs="IRNazanin"/>
          <w:color w:val="111111"/>
          <w:sz w:val="28"/>
          <w:szCs w:val="28"/>
          <w:rtl w:val="true"/>
          <w:lang w:bidi="fa-IR"/>
        </w:rPr>
        <w:t xml:space="preserve">] </w:t>
      </w:r>
      <w:r>
        <w:rPr>
          <w:rFonts w:eastAsia="IRNazanin" w:cs="IRNazanin"/>
          <w:color w:val="111111"/>
          <w:sz w:val="28"/>
          <w:szCs w:val="28"/>
          <w:lang w:bidi="fa-IR"/>
        </w:rPr>
        <w:t>5420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دام ظله العالى، احتراماً؛ بدين‌وسيله مستدعى است نظر و فتواى امام امت را پيرامون مسأله و مشكل شرعى زير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نماز جمعه يك حلقه انگشترى طلاى سفيد زنانه داراى نگين‌هاى ريز برليان يافته و آن را در اختيار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متاع توسط پنج نفر دست به دست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آخرين نفر به مبلغ سه هزار تومان فروخته شد كه از اين وجه مبلغ يكهزار و پانصد تومان به عنوان رفع ديْن به عنوان حق صاحب انگشتر به مستحقى داده شد تا حدى رفع تكليف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تذكر است فرد اول كه اين انگشتر را يافته بود آن را به فرد دوم داده تا به ستاد نماز جمعه داده و صاحب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كه در آن زمان در وضعيتى قرار گرفته بود كه نياز مبرمى به پول داشته و غفلتاً با واسطه‌اى كه بيان شد اقدام به فروش آن مى‌شود، و خريدار نيز در حال حاضر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باتوجه به اين‌كه 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نبرد حق عليه باطل به درجه رفيع شهادت نائل آمده و اين تكليف به عهده خانواده و اطرافيان قرار گرفت كه ملزم به اين شديم كه از محضر مبارك امام استفتا نموده و وضع اين دين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لازم به يادآورى است كه شهيد اواخر قبل از شهادتش مبلغ دو هزار تومان از يكى از نزديكانش به عنوان قرض ضرورى دريافت نمود با اين عنوان كه جهت امرى واجب لازم دارد كه باتوجه به نزديكى و قرابت اين فرد با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مى‌رود اين مبلغ را نامبرده براى جبران بدهى و رفع و پرداخت ديون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وصيت‌نامه خود ذكرى از اين امر به ميان نياورده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تفاصيل از محضر مبارك امام استمداد نموده خواهان روشن‌شدن اين امر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است اعانتى فرموده پاسخ لازم در اسرع وقت داده شود تا تكليف </w:t>
      </w:r>
    </w:p>
    <w:p>
      <w:pPr>
        <w:pStyle w:val="BookText"/>
        <w:rPr/>
      </w:pPr>
      <w:r>
        <w:rPr>
          <w:rFonts w:ascii="IRNazanin" w:hAnsi="IRNazanin" w:eastAsia="IRNazanin"/>
          <w:color w:val="111111"/>
          <w:sz w:val="28"/>
          <w:sz w:val="28"/>
          <w:szCs w:val="28"/>
          <w:rtl w:val="true"/>
          <w:lang w:bidi="fa-IR"/>
        </w:rPr>
        <w:t xml:space="preserve">اين امر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معيّن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شهيد مال ندارد تكليف متوجه كسى نيست و درصورت وجود مال براى شهيد هر مقدار قيمت انگشتر به عنوان صدقه از جانب صاحب واقعى آن ادا نشده بايد از مال شهيد ادا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9691</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مال يا شى‌ء گم شده‌اى را پيدا كرد، مى‌تواند صرف جبهه كند؟</w:t>
      </w:r>
    </w:p>
    <w:p>
      <w:pPr>
        <w:pStyle w:val="BookText"/>
        <w:rPr/>
      </w:pPr>
      <w:r>
        <w:rPr>
          <w:rFonts w:ascii="IRNazanin" w:hAnsi="IRNazanin" w:eastAsia="IRNazanin"/>
          <w:color w:val="111111"/>
          <w:sz w:val="28"/>
          <w:sz w:val="28"/>
          <w:szCs w:val="28"/>
          <w:rtl w:val="true"/>
          <w:lang w:bidi="fa-IR"/>
        </w:rPr>
        <w:t>بسمه تعالى، گم‌شده بايد به صاحبش برگردانده شود و اگر از پيداكردن او مأيوس است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9692</w:t>
      </w:r>
      <w:r>
        <w:rPr>
          <w:rFonts w:eastAsia="IRNazanin" w:cs="IRNazanin"/>
          <w:color w:val="111111"/>
          <w:sz w:val="28"/>
          <w:szCs w:val="28"/>
          <w:rtl w:val="true"/>
          <w:lang w:bidi="fa-IR"/>
        </w:rPr>
        <w:t xml:space="preserve">] </w:t>
      </w:r>
      <w:r>
        <w:rPr>
          <w:rFonts w:eastAsia="IRNazanin" w:cs="IRNazanin"/>
          <w:color w:val="111111"/>
          <w:sz w:val="28"/>
          <w:szCs w:val="28"/>
          <w:lang w:bidi="fa-IR"/>
        </w:rPr>
        <w:t>5421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خمينى</w:t>
      </w:r>
    </w:p>
    <w:p>
      <w:pPr>
        <w:pStyle w:val="BookText"/>
        <w:rPr/>
      </w:pPr>
      <w:r>
        <w:rPr>
          <w:rFonts w:ascii="IRNazanin" w:hAnsi="IRNazanin" w:eastAsia="IRNazanin"/>
          <w:color w:val="111111"/>
          <w:sz w:val="28"/>
          <w:sz w:val="28"/>
          <w:szCs w:val="28"/>
          <w:rtl w:val="true"/>
          <w:lang w:bidi="fa-IR"/>
        </w:rPr>
        <w:t>به خدمت ذى سعادت يگانه مرجع تقليد عالم تشيع و رهبر آگاه و عزيزمان، حضرت آيت الله العظمى امام خمينى، دام عزه مشرف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از جميع آفات محفوظ و از تمام نعم الهى محظوظ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در مسير سدّ كرج گردن‌بند طلايى پيدا كرديم و مدتى نزد ما مى‌باشد و از پيدا شدن صاحبش مأيوسيم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قيمت روز رسانديم، مبلغ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يك هزار و پانصد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فرماييد كه اصل گردن‌بند را به حضورتان تقديم دارم يا اجازه فروش مى‌فرماييد تا وجه آن به فقير متدين داده شود و يا اين‌كه اصل گردن‌بند به شخص فقير داده شود؟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يأس از مالك آن، مجازيد اصل گردن‌بند را از طرف صاحبش به فقير صدقه بدهيد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9693</w:t>
      </w:r>
      <w:r>
        <w:rPr>
          <w:rFonts w:eastAsia="IRNazanin" w:cs="IRNazanin"/>
          <w:color w:val="111111"/>
          <w:sz w:val="28"/>
          <w:szCs w:val="28"/>
          <w:rtl w:val="true"/>
          <w:lang w:bidi="fa-IR"/>
        </w:rPr>
        <w:t xml:space="preserve">] </w:t>
      </w:r>
      <w:r>
        <w:rPr>
          <w:rFonts w:eastAsia="IRNazanin" w:cs="IRNazanin"/>
          <w:color w:val="111111"/>
          <w:sz w:val="28"/>
          <w:szCs w:val="28"/>
          <w:lang w:bidi="fa-IR"/>
        </w:rPr>
        <w:t>5495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محوطۀ سالن‌ها يا كلاس‌ها مداد، خودكار و مداد تراش پيدا مى‌شود و در جايى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دانش‌آموزان از بردن آن‌ها امتناع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كارمندان</w:t>
      </w:r>
    </w:p>
    <w:p>
      <w:pPr>
        <w:pStyle w:val="BookText"/>
        <w:rPr/>
      </w:pPr>
      <w:r>
        <w:rPr>
          <w:rFonts w:ascii="Amiri" w:hAnsi="Amiri" w:eastAsia="Amiri" w:cs="Amiri"/>
          <w:color w:val="111111"/>
          <w:sz w:val="28"/>
          <w:sz w:val="28"/>
          <w:szCs w:val="28"/>
          <w:rtl w:val="true"/>
          <w:lang w:bidi="ar-SA"/>
        </w:rPr>
        <w:t>مدرسه مى‌توانند از آن‌ها به نفع مدرسه يا شخصى، 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بايد از صاحبان اشياى گمشده جست‌وجو كرد و با گذشت يك‌سال، يا حصول يأس از پيدا شدن آن‌ها،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9694</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آرزوى موفقيت براى شما برادران</w:t>
      </w:r>
    </w:p>
    <w:p>
      <w:pPr>
        <w:pStyle w:val="BookText"/>
        <w:rPr/>
      </w:pPr>
      <w:r>
        <w:rPr>
          <w:rFonts w:ascii="IRNazanin" w:hAnsi="IRNazanin" w:eastAsia="IRNazanin"/>
          <w:color w:val="111111"/>
          <w:sz w:val="28"/>
          <w:sz w:val="28"/>
          <w:szCs w:val="28"/>
          <w:rtl w:val="true"/>
          <w:lang w:bidi="fa-IR"/>
        </w:rPr>
        <w:t>يك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من در عمليات والفجر يك، در بيابان جبهۀ شرهانى، در كنار يك تپۀ ماهور، يك عدد اسكناس پانصد تومانى پيدا كردم و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آن را براى خود خرج كنم يا بايد آن را به جاى ديگر بدهم؟ اين‌را هم بگويم كه چند متر آن طرف، تعدادى جسد مزدوران عراقى و بدن مطهر شهيدان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احتياط آن است كه مبلغ مذكور را از طرف صاحبش به فقير صدقه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9695</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 xml:space="preserve">پيروزى مبارزان اسلام را بر كفر، به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رهبر، تبريك و تهنيت عرض مى‌نمايم و از خداى تبارك و تعالى براى آن رهبر عظيم الشأن، عمر طولانى مسئلت مى‌نمايم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در شهرستان اردبيل مقيم هستم، و فعلاً طورى شده كه طبق </w:t>
      </w:r>
    </w:p>
    <w:p>
      <w:pPr>
        <w:pStyle w:val="BookText"/>
        <w:rPr/>
      </w:pPr>
      <w:r>
        <w:rPr>
          <w:rFonts w:ascii="IRNazanin" w:hAnsi="IRNazanin" w:eastAsia="IRNazanin"/>
          <w:color w:val="111111"/>
          <w:sz w:val="28"/>
          <w:sz w:val="28"/>
          <w:szCs w:val="28"/>
          <w:rtl w:val="true"/>
          <w:lang w:bidi="fa-IR"/>
        </w:rPr>
        <w:t xml:space="preserve">فرمايشات ايشان مكلفم مانند ساير برادران به جبهه‌هاى جنگ بشتابم؛ اما دو سال قبل به يك مشكلى دچار گشته‌ام و لذا از ايشان راه چاره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در آن موقع نادان بودم، مقدارى پول در موقع راه رفتن پيدا كرده بودم، ولى افسوس كه شيطان جلوى من را گرفته بود و ديگر نه بين خانوادۀ خويش بيان كردم و نه در جاى ديگر، و حالا افسوس مى‌خورم كه چرا آن موقع آن را بيان نكرده‌ام، و در ضمن، جاده هم عمومى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براى فدوى ارسال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صاحب پول را مى‌شناسيد، بايد او را راضى كنيد و اگر نمى‌شناسيد، با تمكن، از طرف او به فقير صدقه دهيد و در هر صورت، مانع از رفتن به جبهه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9696</w:t>
      </w:r>
      <w:r>
        <w:rPr>
          <w:rFonts w:eastAsia="IRNazanin" w:cs="IRNazanin"/>
          <w:color w:val="111111"/>
          <w:sz w:val="28"/>
          <w:szCs w:val="28"/>
          <w:rtl w:val="true"/>
          <w:lang w:bidi="fa-IR"/>
        </w:rPr>
        <w:t xml:space="preserve">] </w:t>
      </w:r>
      <w:r>
        <w:rPr>
          <w:rFonts w:eastAsia="IRNazanin" w:cs="IRNazanin"/>
          <w:color w:val="111111"/>
          <w:sz w:val="28"/>
          <w:szCs w:val="28"/>
          <w:lang w:bidi="fa-IR"/>
        </w:rPr>
        <w:t>5424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رهبر انقلاب، حضرت امام خمينى، مدّ ظله العالى</w:t>
      </w:r>
    </w:p>
    <w:p>
      <w:pPr>
        <w:pStyle w:val="BookText"/>
        <w:rPr/>
      </w:pPr>
      <w:r>
        <w:rPr>
          <w:rFonts w:ascii="IRNazanin" w:hAnsi="IRNazanin" w:eastAsia="IRNazanin"/>
          <w:color w:val="111111"/>
          <w:sz w:val="28"/>
          <w:sz w:val="28"/>
          <w:szCs w:val="28"/>
          <w:rtl w:val="true"/>
          <w:lang w:bidi="fa-IR"/>
        </w:rPr>
        <w:t>به عرض عالى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اشياى مسافرين در داخل اتومبيل جا مى‌ماند و پيدا كردن صاحبان آن مشكل است، مخصوصاً مسافرين بين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رانندگان دربارۀ اين اشيا كه جا مانده چيست؟</w:t>
      </w:r>
    </w:p>
    <w:p>
      <w:pPr>
        <w:pStyle w:val="BookText"/>
        <w:rPr/>
      </w:pPr>
      <w:r>
        <w:rPr>
          <w:rFonts w:ascii="IRNazanin" w:hAnsi="IRNazanin" w:eastAsia="IRNazanin"/>
          <w:color w:val="111111"/>
          <w:sz w:val="28"/>
          <w:sz w:val="28"/>
          <w:szCs w:val="28"/>
          <w:rtl w:val="true"/>
          <w:lang w:bidi="fa-IR"/>
        </w:rPr>
        <w:t>بسمه تعالى، بايد اعلان نمايند تا صاحبش را پيدا كنند و اگر از پيدا شدن صاحبش مأيوس هستند، از طرف او به فقرا صدقه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9697</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ساحت مقدّس دفتر امام خمينى، مدّ ظله العالى</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طلاآلات و ساعت متعلق به متكدّيانى كه سال‌هاى قبل از انقلاب در كانون كارآموزى كرج نگهدارى مى‌شده‌اند و به تدريج فوت نموده و يا متوارى شده‌اند، به‌جا مانده و تلاش براى پيدا كردن صاحبان آن‌ها نيز </w:t>
      </w:r>
    </w:p>
    <w:p>
      <w:pPr>
        <w:pStyle w:val="BookText"/>
        <w:rPr/>
      </w:pPr>
      <w:r>
        <w:rPr>
          <w:rFonts w:ascii="IRNazanin" w:hAnsi="IRNazanin" w:eastAsia="IRNazanin"/>
          <w:color w:val="111111"/>
          <w:sz w:val="28"/>
          <w:sz w:val="28"/>
          <w:szCs w:val="28"/>
          <w:rtl w:val="true"/>
          <w:lang w:bidi="fa-IR"/>
        </w:rPr>
        <w:t>به جايى نرسيده و هم اكنون اين وسايل به صورت بلاصاحب و بلاتكليف در اين منطقه نگهدارى مى‌شود، لذا استدعا دارد به منظور تعيين تكليف و روشن نمودن نحوۀ استفاده از آن‌ها، فتواى رهبر كبير انقلاب و مرجع عالى‌قدر امام خمينى را به اين منطقه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براى طول عمر امام و پيروزى رزمندگان اسلام</w:t>
      </w:r>
    </w:p>
    <w:p>
      <w:pPr>
        <w:pStyle w:val="BookText"/>
        <w:rPr/>
      </w:pPr>
      <w:r>
        <w:rPr>
          <w:rFonts w:ascii="IRNazanin" w:hAnsi="IRNazanin" w:eastAsia="IRNazanin"/>
          <w:color w:val="111111"/>
          <w:sz w:val="28"/>
          <w:sz w:val="28"/>
          <w:szCs w:val="28"/>
          <w:rtl w:val="true"/>
          <w:lang w:bidi="fa-IR"/>
        </w:rPr>
        <w:t>بسمه تعالى، چنانچه طبق موازين شرعى تعريف شده و صاحبان آن پيدا نشده و يا از پيدا شدنشان مأيوس هستيد، مى‌توانيد از طرف صاحبان آن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9698</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شيئى را كه شخصى پيدا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ماژيك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اين گفتۀ او صادق يا كاذب باشد، آيا مى‌توان اين شى‌ء را از او گرفت؟ در ضمن اين خانم، دانش‌آموز است و اولياى مدرسه قصد استفاده از آن را دارند؛ آيا جايز است؟</w:t>
      </w:r>
    </w:p>
    <w:p>
      <w:pPr>
        <w:pStyle w:val="BookText"/>
        <w:rPr/>
      </w:pPr>
      <w:r>
        <w:rPr>
          <w:rFonts w:ascii="IRNazanin" w:hAnsi="IRNazanin" w:eastAsia="IRNazanin"/>
          <w:color w:val="111111"/>
          <w:sz w:val="28"/>
          <w:sz w:val="28"/>
          <w:szCs w:val="28"/>
          <w:rtl w:val="true"/>
          <w:lang w:bidi="fa-IR"/>
        </w:rPr>
        <w:t>بسمه تعالى، نمى‌توانند از او بگيرند و او با يأس از شناسايى صاحبش، از طرف او به فقير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9699</w:t>
      </w:r>
      <w:r>
        <w:rPr>
          <w:rFonts w:eastAsia="IRNazanin" w:cs="IRNazanin"/>
          <w:color w:val="111111"/>
          <w:sz w:val="28"/>
          <w:szCs w:val="28"/>
          <w:rtl w:val="true"/>
          <w:lang w:bidi="fa-IR"/>
        </w:rPr>
        <w:t xml:space="preserve">]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با عرض سلام</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كه اهل يكى از شهرهاى مازندران هستم، در حدود دو يا سه سال پيش، از جادۀ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پياده به روستا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باران كم‌كم مى‌آمد در طول جاده در كنار جاده يك كيف پول كه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داشت،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را به پدرم دادم و او بنا به عدم آگاهى يا اصول ديگر گرفت و خرج كرد و تلويزيون خريد و نزديك دو الى سه سال است كه از اين تلويزيون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كيف پول بنا به مدركى كه احتمالاً كارت گواهينامۀ موتور بود، نشان مى‌داد كه صاحب پول اهل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ما هم تا مشهد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تكليف شرعى را معين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ascii="IRNazanin" w:hAnsi="IRNazanin" w:eastAsia="IRNazanin"/>
          <w:color w:val="111111"/>
          <w:sz w:val="28"/>
          <w:sz w:val="28"/>
          <w:szCs w:val="28"/>
          <w:rtl w:val="true"/>
          <w:lang w:bidi="fa-IR"/>
        </w:rPr>
        <w:t>بسمه تعالى، بايد براى پيدا كردن صاحب كيف و پول، تا يك‌سال اعلام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پيدا شد رضايت او را جلب نماييد و اگر پيدا نشد، مال او را از طرف او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9700</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اشيايى كه از كوچه و خيابان پيدا مى‌كنيم، آيا مى‌توانيم آن‌ها را براى استفاده خود برداريم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اشياى كم قيمت؛ مثل ميخ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احكام مربوط به چيزى كه انسان پيدا مى‌كند،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جاهل به مسائل شرعى بوده؛ ساعتى مچى پيدا كرده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اين جريان مى‌گذرد و به دستش بسته و نماز هم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ساعت را چه كند؟ آيا خودش مى‌تواند ساعت را بردارد يا خير؟</w:t>
      </w:r>
    </w:p>
    <w:p>
      <w:pPr>
        <w:pStyle w:val="BookText"/>
        <w:rPr/>
      </w:pPr>
      <w:r>
        <w:rPr>
          <w:rFonts w:ascii="IRNazanin" w:hAnsi="IRNazanin" w:eastAsia="IRNazanin"/>
          <w:color w:val="111111"/>
          <w:sz w:val="28"/>
          <w:sz w:val="28"/>
          <w:szCs w:val="28"/>
          <w:rtl w:val="true"/>
          <w:lang w:bidi="fa-IR"/>
        </w:rPr>
        <w:t>بسمه تعالى، بايد تا يك‌سال براى پيدا شدن صاحبش تعريف نمايد؛ اگر از صاحب واقعى مأيوس است،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9702</w:t>
      </w:r>
      <w:r>
        <w:rPr>
          <w:rFonts w:eastAsia="IRNazanin" w:cs="IRNazanin"/>
          <w:color w:val="111111"/>
          <w:sz w:val="28"/>
          <w:szCs w:val="28"/>
          <w:rtl w:val="true"/>
          <w:lang w:bidi="fa-IR"/>
        </w:rPr>
        <w:t xml:space="preserve">] </w:t>
      </w:r>
      <w:r>
        <w:rPr>
          <w:rFonts w:eastAsia="IRNazanin" w:cs="IRNazanin"/>
          <w:color w:val="111111"/>
          <w:sz w:val="28"/>
          <w:szCs w:val="28"/>
          <w:lang w:bidi="fa-IR"/>
        </w:rPr>
        <w:t>5427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و درود گرم به امام امت و آرزوى طول عمر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خواهشمند است كه مرا در حل مشكل شرعى‌اى كه برايم پيش آمده است راهنمايى فرماييد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به اين ترتيب است كه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پيش، در دوران دبيرستانم موقعى كه شب با دوچرخه به خانه بازمى‌گشتم، در مسير راهم در خيابان چون هوا تاريك بود، در زير دوچرخه‌ام شيئى براق و روشن توجهم را جلب كرد؛ پس از چند متر دور شدن </w:t>
      </w:r>
    </w:p>
    <w:p>
      <w:pPr>
        <w:pStyle w:val="BookText"/>
        <w:rPr/>
      </w:pPr>
      <w:r>
        <w:rPr>
          <w:rFonts w:ascii="IRNazanin" w:hAnsi="IRNazanin" w:eastAsia="IRNazanin"/>
          <w:color w:val="111111"/>
          <w:sz w:val="28"/>
          <w:sz w:val="28"/>
          <w:szCs w:val="28"/>
          <w:rtl w:val="true"/>
          <w:lang w:bidi="fa-IR"/>
        </w:rPr>
        <w:t>از آن، دوباره برگشته و ساعتى زنانه به چشمم خورد كه در آن موقع حدود سيصد تا سيصدوپنجاه تومان ارزش داشت؛ آن را به خانه آوردم و شستم و تميز نموده و به يكى از نزديكانم هديه نمودم و حالا به اشتباه خود كه ناشى از نادانى جوانى بوده است پى برده‌ام؛ و از طرفى احتمال دارد نتوانم ساعت را از كسى كه به او هديه داده‌ام پس بگيرم؛ لذا خواهش مى‌كنم راه شرعى حل اين مسأله را برايم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فراوان و سلام و درود مجدد به امام امت</w:t>
      </w:r>
    </w:p>
    <w:p>
      <w:pPr>
        <w:pStyle w:val="BookText"/>
        <w:rPr/>
      </w:pPr>
      <w:r>
        <w:rPr>
          <w:rFonts w:ascii="IRNazanin" w:hAnsi="IRNazanin" w:eastAsia="IRNazanin"/>
          <w:color w:val="111111"/>
          <w:sz w:val="28"/>
          <w:sz w:val="28"/>
          <w:szCs w:val="28"/>
          <w:rtl w:val="true"/>
          <w:lang w:bidi="fa-IR"/>
        </w:rPr>
        <w:t>بسمه تعالى، لازم است تا يك‌سال اعلام نماييد تا شايد مالك ساعت پيدا شود؛ و اگر از پيدا شدن مالك مأيوس هستيد، بايد ساعت را از طرف مالك آن به فقير صدقه بدهيد؛ و چنانچه پس گرفتن عين ساعت ممكن نباشد، قيمت فعلى آن را بايد به مالك يا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9703</w:t>
      </w:r>
      <w:r>
        <w:rPr>
          <w:rFonts w:eastAsia="IRNazanin" w:cs="IRNazanin"/>
          <w:color w:val="111111"/>
          <w:sz w:val="28"/>
          <w:szCs w:val="28"/>
          <w:rtl w:val="true"/>
          <w:lang w:bidi="fa-IR"/>
        </w:rPr>
        <w:t xml:space="preserve">] </w:t>
      </w:r>
      <w:r>
        <w:rPr>
          <w:rFonts w:eastAsia="IRNazanin" w:cs="IRNazanin"/>
          <w:color w:val="111111"/>
          <w:sz w:val="28"/>
          <w:szCs w:val="28"/>
          <w:lang w:bidi="fa-IR"/>
        </w:rPr>
        <w:t>5428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بقاؤه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لقطه در رساله نوشته شده؛ آيا اعلان و تعريف به نوشتن در روزنامه و يا زدن اعلاميه به ديوار حاصل مى‌شود؟ و اگر از اول، از پيدا كردن صاحبش مأيوس باشد چه كند؟</w:t>
      </w:r>
    </w:p>
    <w:p>
      <w:pPr>
        <w:pStyle w:val="BookText"/>
        <w:rPr/>
      </w:pPr>
      <w:r>
        <w:rPr>
          <w:rFonts w:ascii="IRNazanin" w:hAnsi="IRNazanin" w:eastAsia="IRNazanin"/>
          <w:color w:val="111111"/>
          <w:sz w:val="28"/>
          <w:sz w:val="28"/>
          <w:szCs w:val="28"/>
          <w:rtl w:val="true"/>
          <w:lang w:bidi="fa-IR"/>
        </w:rPr>
        <w:t>بسمه تعالى، تعريف بايد طورى باشد كه اغلب مردم بفهمند اگر شهر كوچك باشد؛ و در شهرهاى بزرگ اهالى محل بفهمند؛ و در فرض يأس از پيدا شدن صاحبش تعريف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غسل شك كند مانعى كه از رسيدن آب هست، در وقت غسل بوده يا بعد پيدا شده، غسل او چگونه است؟</w:t>
      </w:r>
    </w:p>
    <w:p>
      <w:pPr>
        <w:pStyle w:val="BookText"/>
        <w:rPr/>
      </w:pPr>
      <w:r>
        <w:rPr>
          <w:rFonts w:ascii="Amiri" w:hAnsi="Amiri" w:eastAsia="Amiri" w:cs="Amiri"/>
          <w:color w:val="111111"/>
          <w:sz w:val="28"/>
          <w:sz w:val="28"/>
          <w:szCs w:val="28"/>
          <w:rtl w:val="true"/>
          <w:lang w:bidi="ar-SA"/>
        </w:rPr>
        <w:t>بسمه تعالى، غسل محكوم به صحت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براى تبليغ به سپاه يا شهربانى يا ارگان ديگر دولتى برود، استفاده از وسايل معمولۀ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حمام و دست‌شويى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مجاز است يا نه؟</w:t>
      </w:r>
    </w:p>
    <w:p>
      <w:pPr>
        <w:pStyle w:val="BookText"/>
        <w:rPr/>
      </w:pPr>
      <w:r>
        <w:rPr>
          <w:rFonts w:ascii="IRNazanin" w:hAnsi="IRNazanin" w:eastAsia="IRNazanin"/>
          <w:color w:val="111111"/>
          <w:sz w:val="28"/>
          <w:sz w:val="28"/>
          <w:szCs w:val="28"/>
          <w:rtl w:val="true"/>
          <w:lang w:bidi="fa-IR"/>
        </w:rPr>
        <w:t>بسمه تعالى، اگر خلاف مقررات ارگان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پول يا مالى از نابالغ به عنوان كرايه ماشين يا جهت ديگر، با رضايت بچه، در صورتى كه معلوم نباشد از كجا آورده، چطور است؟</w:t>
      </w:r>
    </w:p>
    <w:p>
      <w:pPr>
        <w:pStyle w:val="BookText"/>
        <w:rPr/>
      </w:pPr>
      <w:r>
        <w:rPr>
          <w:rFonts w:ascii="IRNazanin" w:hAnsi="IRNazanin" w:eastAsia="IRNazanin"/>
          <w:color w:val="111111"/>
          <w:sz w:val="28"/>
          <w:sz w:val="28"/>
          <w:szCs w:val="28"/>
          <w:rtl w:val="true"/>
          <w:lang w:bidi="fa-IR"/>
        </w:rPr>
        <w:t xml:space="preserve">بسمه تعالى، اگر احراز اجازۀ ولى شرعى او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9704</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و تعريف لقطه به نوشتن كاغذى و چسباندن به ديوار حاصل مى‌شود يا نه؟</w:t>
      </w:r>
    </w:p>
    <w:p>
      <w:pPr>
        <w:pStyle w:val="BookText"/>
        <w:rPr/>
      </w:pPr>
      <w:r>
        <w:rPr>
          <w:rFonts w:ascii="Amiri" w:hAnsi="Amiri" w:eastAsia="Amiri" w:cs="Amiri"/>
          <w:color w:val="111111"/>
          <w:sz w:val="28"/>
          <w:sz w:val="28"/>
          <w:szCs w:val="28"/>
          <w:rtl w:val="true"/>
          <w:lang w:bidi="ar-SA"/>
        </w:rPr>
        <w:t>بسمه تعالى، ميزان، صدق عرفى تعريف و اعلان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9705</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 العالى</w:t>
      </w:r>
    </w:p>
    <w:p>
      <w:pPr>
        <w:pStyle w:val="BookText"/>
        <w:rPr/>
      </w:pPr>
      <w:r>
        <w:rPr>
          <w:rFonts w:ascii="IRNazanin" w:hAnsi="IRNazanin" w:eastAsia="IRNazanin"/>
          <w:color w:val="111111"/>
          <w:sz w:val="28"/>
          <w:sz w:val="28"/>
          <w:szCs w:val="28"/>
          <w:rtl w:val="true"/>
          <w:lang w:bidi="fa-IR"/>
        </w:rPr>
        <w:t>پس از ابلاغ تحيت و سلام، 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كنار خيابان، تعدادى كوپن بنزين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تا يك‌سال اعلام كند، وقت آن مى‌گذرد و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حضرت‌عالى اجازه مى‌دهيد كه از كوپن‌ها به استفادۀ بيت‌المال تمام شود؟ يعنى داخل ماشين دولتى ريخته شود و كار شخصى انجام نشود؟</w:t>
      </w:r>
    </w:p>
    <w:p>
      <w:pPr>
        <w:pStyle w:val="BookText"/>
        <w:rPr/>
      </w:pPr>
      <w:r>
        <w:rPr>
          <w:rFonts w:ascii="Amiri" w:hAnsi="Amiri" w:eastAsia="Amiri" w:cs="Amiri"/>
          <w:color w:val="111111"/>
          <w:sz w:val="28"/>
          <w:sz w:val="28"/>
          <w:szCs w:val="28"/>
          <w:rtl w:val="true"/>
          <w:lang w:bidi="ar-SA"/>
        </w:rPr>
        <w:t>بسمه تعالى، بايد به مسئولين مربوطه تحويل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شخصى سپاهى هستم و در درگيرى كه خانۀ تيمى مى‌گرفتيم، با عده‌اى از برادران داخل خانه شده‌ام؛ ولى عده‌اى از برادران پاسدار به خيال اين‌كه من منافق هستم، دنبال من كرده و من سايه‌اى ديدم و اسلحه كشيدم و يك پيرزن ارمنى كشته شد، ولى من قصد كشتن او را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w:t>
      </w:r>
    </w:p>
    <w:p>
      <w:pPr>
        <w:pStyle w:val="BookText"/>
        <w:rPr/>
      </w:pPr>
      <w:r>
        <w:rPr>
          <w:rFonts w:ascii="IRNazanin" w:hAnsi="IRNazanin" w:eastAsia="IRNazanin"/>
          <w:color w:val="111111"/>
          <w:sz w:val="28"/>
          <w:sz w:val="28"/>
          <w:szCs w:val="28"/>
          <w:rtl w:val="true"/>
          <w:lang w:bidi="fa-IR"/>
        </w:rPr>
        <w:t>بسمه تعالى، ديۀ زن ارمنى كشته شده را كه چهارصد درهم باشد، بايد به ولى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ازدواج كرده و برايش هديه و چشم روشنى آورده‌اند؛ مثلاً يك دست ظرف چينى و يك دست ظرف استيل؛ و مورد احتياج من نشده است و كنار گذاشته‌ام و چند سال گذشته، آيا خمس تعلق مى‌گيرد يا نه؟</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از منزل كه خارج شدم به قصد محل كار از محل كارم قصد كردم به شهر مذهبى قم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وقت برگشتن آمدم محل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بايد شكسته بخوانم چون از اول از منزل قصد قم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قصد در محل كارم پيدا شد؟</w:t>
      </w:r>
    </w:p>
    <w:p>
      <w:pPr>
        <w:pStyle w:val="BookText"/>
        <w:rPr/>
      </w:pPr>
      <w:r>
        <w:rPr>
          <w:rFonts w:ascii="IRNazanin" w:hAnsi="IRNazanin" w:eastAsia="IRNazanin"/>
          <w:color w:val="111111"/>
          <w:sz w:val="28"/>
          <w:sz w:val="28"/>
          <w:szCs w:val="28"/>
          <w:rtl w:val="true"/>
          <w:lang w:bidi="fa-IR"/>
        </w:rPr>
        <w:t>بسمه تعالى، اگر مقدار مسافت شرعى با قصد طى شده حكم سفر مترتب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مى‌فرماييد بهرۀ پول ربا و حرام است اگر از بانك گرفتم مى‌توانم به حساب دولت واريز نمايم؟</w:t>
      </w:r>
    </w:p>
    <w:p>
      <w:pPr>
        <w:pStyle w:val="BookText"/>
        <w:rPr/>
      </w:pPr>
      <w:r>
        <w:rPr>
          <w:rFonts w:ascii="Amiri" w:hAnsi="Amiri" w:eastAsia="Amiri" w:cs="Amiri"/>
          <w:color w:val="111111"/>
          <w:sz w:val="28"/>
          <w:sz w:val="28"/>
          <w:szCs w:val="28"/>
          <w:rtl w:val="true"/>
          <w:lang w:bidi="ar-SA"/>
        </w:rPr>
        <w:t>بسمه تعالى، در صورت يأس از مالك واقعى از طرف او به فقرا صدقه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دور زدن كه به مقدار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شود مثل گشت زدن كه بيشتر حالت دور زدن است آيا باز هم مسافر است يا نه و گاه بعد از پايان گشت كه حساب مى‌كند مى‌بيند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رفته، يعنى تقريباً دور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مسافت دورى اگر به مقدار مسافت باشد حكم سفر شرعى دارد كه نماز در آن شكسته و روزه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سال من رسيد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منفعت سال دارم كه بايد خمس آن را بدهم ولى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يا بيشتر و كمتر بدهكارى دارم، تكليف من چيست؟</w:t>
      </w:r>
    </w:p>
    <w:p>
      <w:pPr>
        <w:pStyle w:val="BookText"/>
        <w:rPr/>
      </w:pPr>
      <w:r>
        <w:rPr>
          <w:rFonts w:ascii="IRNazanin" w:hAnsi="IRNazanin" w:eastAsia="IRNazanin"/>
          <w:color w:val="111111"/>
          <w:sz w:val="28"/>
          <w:sz w:val="28"/>
          <w:szCs w:val="28"/>
          <w:rtl w:val="true"/>
          <w:lang w:bidi="fa-IR"/>
        </w:rPr>
        <w:t>بسمه تعالى، بدهى اگر بابت مؤونه باشد از درآمد كسر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فطريه را مى‌توان كمك ساختمان يا تعمير مسجد يا حسينيه يا مدرسه يا به حساب دولت</w:t>
      </w:r>
    </w:p>
    <w:p>
      <w:pPr>
        <w:pStyle w:val="BookText"/>
        <w:rPr/>
      </w:pPr>
      <w:r>
        <w:rPr>
          <w:rFonts w:ascii="Amiri" w:hAnsi="Amiri" w:eastAsia="Amiri" w:cs="Amiri"/>
          <w:color w:val="111111"/>
          <w:sz w:val="28"/>
          <w:sz w:val="28"/>
          <w:szCs w:val="28"/>
          <w:rtl w:val="true"/>
          <w:lang w:bidi="ar-SA"/>
        </w:rPr>
        <w:t>ريخت؟</w:t>
      </w:r>
    </w:p>
    <w:p>
      <w:pPr>
        <w:pStyle w:val="BookText"/>
        <w:rPr/>
      </w:pPr>
      <w:r>
        <w:rPr>
          <w:rFonts w:ascii="Amiri" w:hAnsi="Amiri" w:eastAsia="Amiri" w:cs="Amiri"/>
          <w:color w:val="111111"/>
          <w:sz w:val="28"/>
          <w:sz w:val="28"/>
          <w:szCs w:val="28"/>
          <w:rtl w:val="true"/>
          <w:lang w:bidi="ar-SA"/>
        </w:rPr>
        <w:t>بسمه تعالى، صرف در تعمير لازم ساختمان مسجد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جاهل به مسائل شرعى بوده؛ ساعتى مچى پيدا كرده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اين جريان مى‌گذرد و به دستش بسته و نماز هم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ساعت را چه كند؟ آيا خودش مى‌تواند ساعت را بردارد يا خير؟</w:t>
      </w:r>
    </w:p>
    <w:p>
      <w:pPr>
        <w:pStyle w:val="BookText"/>
        <w:rPr/>
      </w:pPr>
      <w:r>
        <w:rPr>
          <w:rFonts w:ascii="IRNazanin" w:hAnsi="IRNazanin" w:eastAsia="IRNazanin"/>
          <w:color w:val="111111"/>
          <w:sz w:val="28"/>
          <w:sz w:val="28"/>
          <w:szCs w:val="28"/>
          <w:rtl w:val="true"/>
          <w:lang w:bidi="fa-IR"/>
        </w:rPr>
        <w:t>بسمه تعالى، بايد تا يك‌سال براى پيدا شدن صاحبش تعريف نمايد؛ اگر از صاحب واقعى مأيوس است، از طرف او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حضرت‌عالى مى‌فرماييد طلاى سفيد و يا پلاتين اشكالى ندارد؛ ولى از طلاسازان كه سؤال شده مى‌گويند طلاى سفيد همان طلاى زرد است كه با پلاتين مخلوط نموده‌اند و اصلاً پلاتين، فلز جداگانه‌اى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چيست؟</w:t>
      </w:r>
    </w:p>
    <w:p>
      <w:pPr>
        <w:pStyle w:val="BookText"/>
        <w:rPr/>
      </w:pPr>
      <w:r>
        <w:rPr>
          <w:rFonts w:ascii="IRNazanin" w:hAnsi="IRNazanin" w:eastAsia="IRNazanin"/>
          <w:color w:val="111111"/>
          <w:sz w:val="28"/>
          <w:sz w:val="28"/>
          <w:szCs w:val="28"/>
          <w:rtl w:val="true"/>
          <w:lang w:bidi="fa-IR"/>
        </w:rPr>
        <w:t>بسمه تعالى، براى مردان طلاى سفيد اشكال ندارد مگر آن‌كه همان طلاى زرد باشد و با مخلوط كردن تغيير رنگ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زادگاه خود كه وطنش بوده آمده تهران و هنوز علاقه دارد و ماهى يك بار يا دو بار مى‌رود به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آن‌جا ملك و خانه و زراعت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اعراض از وطن است يا نه؟ و آيا مى‌تواند تهران را وطن دوم خود قرار دهد يا نه؟</w:t>
      </w:r>
    </w:p>
    <w:p>
      <w:pPr>
        <w:pStyle w:val="BookText"/>
        <w:rPr/>
      </w:pPr>
      <w:r>
        <w:rPr>
          <w:rFonts w:ascii="IRNazanin" w:hAnsi="IRNazanin" w:eastAsia="IRNazanin"/>
          <w:color w:val="111111"/>
          <w:sz w:val="28"/>
          <w:sz w:val="28"/>
          <w:szCs w:val="28"/>
          <w:rtl w:val="true"/>
          <w:lang w:bidi="fa-IR"/>
        </w:rPr>
        <w:t>بسمه تعالى، مى‌تواند تهران را براى خود وطن قرار دهد و چنانچه بنا دارد در سال، مدتى هم در وطن اصلى زندگى كند، آن‌جا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9706</w:t>
      </w:r>
      <w:r>
        <w:rPr>
          <w:rFonts w:eastAsia="IRNazanin" w:cs="IRNazanin"/>
          <w:color w:val="111111"/>
          <w:sz w:val="28"/>
          <w:szCs w:val="28"/>
          <w:rtl w:val="true"/>
          <w:lang w:bidi="fa-IR"/>
        </w:rPr>
        <w:t xml:space="preserve">] </w:t>
      </w:r>
      <w:r>
        <w:rPr>
          <w:rFonts w:eastAsia="IRNazanin" w:cs="IRNazanin"/>
          <w:color w:val="111111"/>
          <w:sz w:val="28"/>
          <w:szCs w:val="28"/>
          <w:lang w:bidi="fa-IR"/>
        </w:rPr>
        <w:t>5430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سلامتى امام امت و پيروزى رزمندگان اسلام را از خداى بزرگ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عارضم به حضور مبارك شما برادران عزيز كه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يك آقايى از روستاهاى اطراف دزفول، حدود سه كيلوگرم پشم آورده بود براى بافتن يك لباس عربى؛ اما متأسفانه از آن موقع تا كنون هيچ اطلاعى از ايشان در دست نداريم و نمى‌دانيم كجا است ولى احتمال شهادت يا اسير شدن ايشان نيز هست؛ خلاصه ما هم در اين مدت مرتب پشم‌ها را آفتابى كرديم كه خراب نشود، ولى متأسفانه خراب مى‌شود و با اجازه از روحانى محل، تصميم به درست كردن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نموديم؛ و اين‌ها را پهلوى كارشناس برديم و قيمتى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گذاشت و ما هم مشغول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بعد از اتمام،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اين پول‌ها بين صاحب مغازه و شاگرد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بايد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يا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به نيت آن آقا در راه خدا بدهيم؟ يعنى منظورم اين است كه آيا بايد همان قيمت پشم‌ها را بدهم يا بقيۀ پول‌هاى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مى‌شود اين پول‌ها را به جبهه، يا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 صندوق شهيدان گمنام بدهيم؟ خيلى ممنون ان شاء الله حتماً جواب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 هم نمى‌دانيم كه سيد يا عام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على الله من الله التوفيق</w:t>
      </w:r>
    </w:p>
    <w:p>
      <w:pPr>
        <w:pStyle w:val="BookText"/>
        <w:rPr/>
      </w:pPr>
      <w:r>
        <w:rPr>
          <w:rFonts w:ascii="IRNazanin" w:hAnsi="IRNazanin" w:eastAsia="IRNazanin"/>
          <w:color w:val="111111"/>
          <w:sz w:val="28"/>
          <w:sz w:val="28"/>
          <w:szCs w:val="28"/>
          <w:rtl w:val="true"/>
          <w:lang w:bidi="fa-IR"/>
        </w:rPr>
        <w:t>بسمه تعالى، چنانچه بدون دستور مالك پشم يا ولى شرعى او پشم را تبديل به لباس كرده‌ايد، با يأس از پيدا شدن صاحبش بايد پول لباس را به حاكم شرع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9707</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كفش‌ها و نعلين‌هايى كه پاى جمرات جمع مى‌شود و به حسب ظاهر صاحبان آن اعراض كرده‌اند تصرف در آن را جايز مى‌دانيد يا خير؟</w:t>
      </w:r>
    </w:p>
    <w:p>
      <w:pPr>
        <w:pStyle w:val="BookText"/>
        <w:rPr/>
      </w:pPr>
      <w:r>
        <w:rPr>
          <w:rFonts w:ascii="IRNazanin" w:hAnsi="IRNazanin" w:eastAsia="IRNazanin"/>
          <w:color w:val="111111"/>
          <w:sz w:val="28"/>
          <w:sz w:val="28"/>
          <w:szCs w:val="28"/>
          <w:rtl w:val="true"/>
          <w:lang w:bidi="fa-IR"/>
        </w:rPr>
        <w:t>بسمه تعالى، در فرض اعراض تصرف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9708</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اشتبه الحذاء بحذاءٍ آخر في اجتماع الناس، فهل يجوز أخذ الحذاء البديل؟</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تعالى، لا يجوز إلاّ مع العلم برضاء المالك، أو العلم بأنّ مالك الحذاء الباقي هو الذي أخذ تلك الحذاء</w:t>
      </w:r>
      <w:r>
        <w:rPr>
          <w:rFonts w:eastAsia="Amiri" w:cs="Amiri" w:ascii="Amiri" w:hAnsi="Amiri"/>
          <w:color w:val="111111"/>
          <w:sz w:val="28"/>
          <w:szCs w:val="28"/>
          <w:rtl w:val="true"/>
          <w:lang w:bidi="ar-SA"/>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266_163806"/>
      <w:bookmarkStart w:id="224" w:name="pg15266_163806"/>
      <w:bookmarkEnd w:id="224"/>
    </w:p>
    <w:p>
      <w:pPr>
        <w:pStyle w:val="Heading2"/>
        <w:numPr>
          <w:ilvl w:val="1"/>
          <w:numId w:val="1"/>
        </w:numPr>
        <w:rPr/>
      </w:pPr>
      <w:bookmarkStart w:id="225" w:name="pg15266_163806"/>
      <w:bookmarkStart w:id="226" w:name="__RefHeading___Toc4340641_2142443653"/>
      <w:bookmarkStart w:id="227" w:name="_Toc77"/>
      <w:bookmarkEnd w:id="225"/>
      <w:bookmarkEnd w:id="226"/>
      <w:r>
        <w:rPr>
          <w:rtl w:val="true"/>
        </w:rPr>
        <w:t xml:space="preserve">نكاح </w:t>
      </w:r>
      <w:r>
        <w:rPr>
          <w:rtl w:val="true"/>
        </w:rPr>
        <w:t>(</w:t>
      </w:r>
      <w:r>
        <w:rPr>
          <w:rtl w:val="true"/>
        </w:rPr>
        <w:t>ازدواج</w:t>
      </w:r>
      <w:r>
        <w:rPr>
          <w:rtl w:val="true"/>
        </w:rPr>
        <w:t>)</w:t>
      </w:r>
      <w:bookmarkEnd w:id="227"/>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4340643_2142443653"/>
      <w:bookmarkStart w:id="229" w:name="_Toc78"/>
      <w:bookmarkEnd w:id="228"/>
      <w:r>
        <w:rPr>
          <w:rtl w:val="true"/>
        </w:rPr>
        <w:t>اشاره</w:t>
      </w:r>
      <w:bookmarkEnd w:id="229"/>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266_163808"/>
      <w:bookmarkStart w:id="231" w:name="pg15266_163808"/>
      <w:bookmarkEnd w:id="231"/>
    </w:p>
    <w:p>
      <w:pPr>
        <w:pStyle w:val="Heading3"/>
        <w:numPr>
          <w:ilvl w:val="2"/>
          <w:numId w:val="1"/>
        </w:numPr>
        <w:rPr/>
      </w:pPr>
      <w:bookmarkStart w:id="232" w:name="pg15266_163808"/>
      <w:bookmarkStart w:id="233" w:name="__RefHeading___Toc4340645_2142443653"/>
      <w:bookmarkStart w:id="234" w:name="_Toc79"/>
      <w:bookmarkEnd w:id="232"/>
      <w:bookmarkEnd w:id="233"/>
      <w:r>
        <w:rPr>
          <w:rtl w:val="true"/>
        </w:rPr>
        <w:t>احكام ازدواج</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9709</w:t>
      </w:r>
      <w:r>
        <w:rPr>
          <w:rFonts w:eastAsia="IRNazanin" w:cs="IRNazanin"/>
          <w:color w:val="111111"/>
          <w:sz w:val="28"/>
          <w:szCs w:val="28"/>
          <w:rtl w:val="true"/>
          <w:lang w:bidi="fa-IR"/>
        </w:rPr>
        <w:t xml:space="preserve">] </w:t>
      </w:r>
      <w:r>
        <w:rPr>
          <w:rFonts w:eastAsia="IRNazanin" w:cs="IRNazanin"/>
          <w:color w:val="111111"/>
          <w:sz w:val="28"/>
          <w:szCs w:val="28"/>
          <w:lang w:bidi="fa-IR"/>
        </w:rPr>
        <w:t>5431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رجب امسال آيت الله العظمى شيرازى بين من و همسرم عقد نكاح جارى نمودند و تصديق‌نامۀ نكاح از نزد ايشان گرفتم و در همان ماه عروسى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من و همسرم به محضر رفتيم و درخواست قبالۀ رسمى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گواهى‌نامۀ آزمايش خون و بول نياوريد، به شما گواهى رسمى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اين درخواست محضر درست و صحيح است، پس معلوم مى‌شود يكى از شروط ازدواج و صحيح بودن آن عقد نكاح، داشتن گواهى‌نامۀ آزمايش خون و بول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مورد را تشريح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آيا داشتن تصديق‌نامۀ آزمايش خون و بول براى ازدواج، يكى از شروط عقد نكاح شرعى مى‌باشد يا خير؟</w:t>
      </w:r>
    </w:p>
    <w:p>
      <w:pPr>
        <w:pStyle w:val="BookText"/>
        <w:rPr/>
      </w:pPr>
      <w:r>
        <w:rPr>
          <w:rFonts w:ascii="Amiri" w:hAnsi="Amiri" w:eastAsia="Amiri" w:cs="Amiri"/>
          <w:color w:val="111111"/>
          <w:sz w:val="28"/>
          <w:sz w:val="28"/>
          <w:szCs w:val="28"/>
          <w:rtl w:val="true"/>
          <w:lang w:bidi="ar-SA"/>
        </w:rPr>
        <w:t>بسمه تعالى، شرط نيست، ولى مقررات بايد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يك شخص كاسبى هستم ودر بازار مغازه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منزلم در شميرانات تهران مى‌باشد؛ براى رسيدن به محل كارم مى‌بايست مسافت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را در شهر طى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روزه و نماز بنده كامل است يا خير؟</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محلى كه منزل شما در آن است وطن شما است، در فرض سؤال، نماز تمام و روزه صحيح است</w:t>
      </w:r>
      <w:r>
        <w:rPr>
          <w:rFonts w:eastAsia="IRNazanin" w:cs="IRNazanin"/>
          <w:color w:val="111111"/>
          <w:sz w:val="28"/>
          <w:szCs w:val="28"/>
          <w:rtl w:val="true"/>
          <w:lang w:bidi="fa-IR"/>
        </w:rPr>
        <w:t xml:space="preserve">. </w:t>
      </w:r>
      <w:bookmarkStart w:id="235" w:name="pg15266_163809"/>
    </w:p>
    <w:p>
      <w:pPr>
        <w:pStyle w:val="Heading3"/>
        <w:numPr>
          <w:ilvl w:val="2"/>
          <w:numId w:val="1"/>
        </w:numPr>
        <w:rPr/>
      </w:pPr>
      <w:bookmarkStart w:id="236" w:name="__RefHeading___Toc4340647_2142443653"/>
      <w:bookmarkStart w:id="237" w:name="_Toc80"/>
      <w:bookmarkEnd w:id="235"/>
      <w:bookmarkEnd w:id="236"/>
      <w:r>
        <w:rPr>
          <w:rtl w:val="true"/>
        </w:rPr>
        <w:t>لزوم ازدواج و ترغيب به آن و احكام آن</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به حضور رهبر كبير انقلاب، سلامتى اين پدر گرامى را از خداى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شما كاركنان دفتر امام و خدمتگزاران به اسلام، در راه خدا پيروز و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اشكالاتى پيش مى‌آيد، كه هرچند مرتبه از شما پاسخ‌گويى خواهانم در اين نامه هم اشكالاتى برايم پيش آمده كه از شما رهبر عزيز و ارجمند تقاضاى راهنمايى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در فكر هستم كه از اين دو راه، كدام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هستم و به اميد خدا، امسال ديپلم مى‌گيرم و مى‌خواهم بعد از ديپلم، براى شغل شريف معلمى درسم را ادامه دهم و به ملت شريفى چون ايران،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چون در جوانى انسان خطاكار است و نفس خود را در بعضى مواقع پيروى مى‌كند، خواستم براى دورى از گناهان دوره جوانى، ازدواج كنم، چون انسان خطا مى‌كند، ولى بايد جلو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 خواستارم كه بگوييد كدامين راه درست است و در راه خداست؟ از اين لحاظ اين دو راه برايم پيش آمده كه گناهانى از قبيل نگاه كردن و غلبه كردن نفس، در مواردى برايم پيش آمده و از طرفى دانشكده يا محلى كه براى ادامۀ تحصيل در نظر گرفته‌ام، اشخاص مجرد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خواهشمندم كه مرا راهنمايى كنيد كه سخت به پاسخ‌گويى نيازمند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بتوانيد خودتان را از گناه حفظ كنيد، مى‌توانيد ازدواج نكنيد و تحصيل نماييد و در غير اين صورت، ازدواج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مورد غيبت صحيح است و آيا صحيح است كه پشت سر كسى كه نماز نمى‌خواند و كسى كه بى‌حجاب و بر ضد شرع اسلام بيرون مى‌آيد و يا ضد انقلاب است حرف بزنيم؟ اشكال دارد يا نه؟</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غيبت كردن حرام است و در كسى كه آشكارا معصيت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آن معصيت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او جايز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زندگى از ازدواج كردن محروم است، اگر بى‌اختيار يا بر اثر ناراحتى‌هاى جوانى و يا معتاد شدن به فكركردن زياد، در عالم رؤيا همسر داشته باشد يا زندگى خانوادگى تشكيل دهد، چه حكمى دارد؟ آيا جزء هواهاى نفسانى به شمار مى‌رود؟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9712</w:t>
      </w:r>
      <w:r>
        <w:rPr>
          <w:rFonts w:eastAsia="IRNazanin" w:cs="IRNazanin"/>
          <w:color w:val="111111"/>
          <w:sz w:val="28"/>
          <w:szCs w:val="28"/>
          <w:rtl w:val="true"/>
          <w:lang w:bidi="fa-IR"/>
        </w:rPr>
        <w:t xml:space="preserve">] </w:t>
      </w:r>
      <w:r>
        <w:rPr>
          <w:rFonts w:eastAsia="IRNazanin" w:cs="IRNazanin"/>
          <w:color w:val="111111"/>
          <w:sz w:val="28"/>
          <w:szCs w:val="28"/>
          <w:lang w:bidi="fa-IR"/>
        </w:rPr>
        <w:t>5433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نايب الامام، روح الله الموسوى الخمينى، سلام عليكم، ان شاء الله كه حالتان خوب باشد و همچنان استوار و محكم در مقابل باطل ايستاده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جوانى هستم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مجرد مى‌باشم و در يكى از ارگان‌هاى انقلابى مشغول خدمت به اسلام و مسلمين مى‌باشم و مشكلى بزرگ دارم كه مى‌خواستم گره‌گشاى مشكلم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چندين سال است كه عمل استمناء را انجام مى‌دهم و به خاطر نمى‌آورم كه چطور شد اين كار را شروع كردم و عاملش چه بود؛ ولى به هر حال شروع شد و شايد عاملش جوّ فسادانگيز آن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اول، زياد اين عمل انجام مى‌گرفت و حالا سه الى چهار روزى يك مرتبه انجام مى‌گيرد و بعد از آن بسيار پشيمان مى‌شوم</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چيز تحريك كنندۀ جنسى در من اثر مى‌گذارد و كمتر شده كه بتوانم آن را كنترل بكنم؛ يعنى اراده‌ام را بر نفس امّاره‌ام غالب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وضع خانوادگى و جوّ آن طورى است كه من نمى‌توانم از آن‌ها درخواست ترتيب ازدواجم را بكنم و فكر مى‌كنم خودم هم چنين آمادگى‌اى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چارۀ اين مشكلم را مى‌خواستم تا بتوانم در راه خدا همچنان سير صعودى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عزيزتان را نمى‌گيرم كه من بسيار گناهكارم و شما مرجع تقليد و ولىّ فقيه من </w:t>
      </w:r>
    </w:p>
    <w:p>
      <w:pPr>
        <w:pStyle w:val="BookText"/>
        <w:rPr/>
      </w:pPr>
      <w:r>
        <w:rPr>
          <w:rFonts w:ascii="Amiri" w:hAnsi="Amiri" w:eastAsia="Amiri" w:cs="Amiri"/>
          <w:color w:val="111111"/>
          <w:sz w:val="28"/>
          <w:sz w:val="28"/>
          <w:szCs w:val="28"/>
          <w:rtl w:val="true"/>
          <w:lang w:bidi="ar-SA"/>
        </w:rPr>
        <w:t>مى‌باشيد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كه مشكلم با يارى شما و كوشش خودم 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استمناء حرام است و اگر ترك آن ممكن نيست مگر با ازدواج، بايد ازدواج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كسى كه به واسطه نداشتن زن به حرام مى‌افتد واجب است زن بگيرد؛ در صورتى كه اگر مرد از نظر شغلى و مالى قادر به ازدواج نباشد، چنين حكمى صدق مى‌كند يا خير؟</w:t>
      </w:r>
    </w:p>
    <w:p>
      <w:pPr>
        <w:pStyle w:val="BookText"/>
        <w:rPr/>
      </w:pPr>
      <w:r>
        <w:rPr>
          <w:rFonts w:ascii="IRNazanin" w:hAnsi="IRNazanin" w:eastAsia="IRNazanin"/>
          <w:color w:val="111111"/>
          <w:sz w:val="28"/>
          <w:sz w:val="28"/>
          <w:szCs w:val="28"/>
          <w:rtl w:val="true"/>
          <w:lang w:bidi="fa-IR"/>
        </w:rPr>
        <w:t>بسمه تعالى، اگر امكانات ازدواج فراهم نيست، در ترك ازدواج معذور است؛ ولى بايد از ارتكاب حرام به هر نحو شده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9714</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مقاومت در برابر به گناه افتادن و از راه حرام جنب شدن كه موجب واجب شدن غسل جنابت مى‌شود بايد چه كارى كرد؟ البته يك راه آن روزه گرفتن است كه براى معدۀ من بد است، راه‌هاى ديگر به من پيشنهاد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حرام بايد خوددارى شود و اگر تخلّص از حرام ممكن نيست مگر با ازدواج، لازم است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9715</w:t>
      </w:r>
      <w:r>
        <w:rPr>
          <w:rFonts w:eastAsia="IRNazanin" w:cs="IRNazanin"/>
          <w:color w:val="111111"/>
          <w:sz w:val="28"/>
          <w:szCs w:val="28"/>
          <w:rtl w:val="true"/>
          <w:lang w:bidi="fa-IR"/>
        </w:rPr>
        <w:t xml:space="preserve">] </w:t>
      </w:r>
      <w:r>
        <w:rPr>
          <w:rFonts w:eastAsia="IRNazanin" w:cs="IRNazanin"/>
          <w:color w:val="111111"/>
          <w:sz w:val="28"/>
          <w:szCs w:val="28"/>
          <w:lang w:bidi="fa-IR"/>
        </w:rPr>
        <w:t>6562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مى‌خواستم از محضر رهبر كبير انقلاب سؤال شود در رسالۀ احكام منصوب به ايشان در 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اگر كسى به واسطۀ نداشتن زن به حرام مى‌افتد، واجب است زن بگيرد؛ آيا اين واجب به مثابه واجب بودن نماز است؟ و اگر هست، تكليف آن‌هايى كه امكانات ازدواج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را ندارند تكليف آن‌ها چه مى‌شود؟ آيا ترك واجبى كرده‌اند؟ و يا اين‌كه افرادى تقريباً توانايى دارند ولى جوّ خانواده و مسائل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سربازى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w:t>
      </w:r>
    </w:p>
    <w:p>
      <w:pPr>
        <w:pStyle w:val="BookText"/>
        <w:rPr/>
      </w:pPr>
      <w:r>
        <w:rPr>
          <w:rFonts w:ascii="IRNazanin" w:hAnsi="IRNazanin" w:eastAsia="IRNazanin"/>
          <w:color w:val="111111"/>
          <w:sz w:val="28"/>
          <w:sz w:val="28"/>
          <w:szCs w:val="28"/>
          <w:rtl w:val="true"/>
          <w:lang w:bidi="fa-IR"/>
        </w:rPr>
        <w:t>وضع مسأله چطور است؟ با توجه به اين‌كه اكثريت قريب به اتفاق به حرام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واجب مزبور براى نجات از حرام است و براى كسى است كه تمكّن از ازدواج دارد و در هر صورت بايد از حرام خوددارى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9716</w:t>
      </w:r>
      <w:r>
        <w:rPr>
          <w:rFonts w:eastAsia="IRNazanin" w:cs="IRNazanin"/>
          <w:color w:val="111111"/>
          <w:sz w:val="28"/>
          <w:szCs w:val="28"/>
          <w:rtl w:val="true"/>
          <w:lang w:bidi="fa-IR"/>
        </w:rPr>
        <w:t xml:space="preserve">] </w:t>
      </w:r>
      <w:r>
        <w:rPr>
          <w:rFonts w:eastAsia="IRNazanin" w:cs="IRNazanin"/>
          <w:color w:val="111111"/>
          <w:sz w:val="28"/>
          <w:szCs w:val="28"/>
          <w:lang w:bidi="fa-IR"/>
        </w:rPr>
        <w:t>5434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مجده، السلام عليكم ورحمة الله وبركاته، با ابلاغ سلام، و آرزوى سلامتى و طول عمر توأم با عزّت، استفتا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ازدواج با يك پاسدار، بيشتر به شهادتش فكر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هنگامى كه فقط يك روز از عقدمان مى‌گذشت، در حالى كه عازم مأموريت بود، به من سفارش نمود كه اگر در اين مأموريت به شهادت رسيدم، تو با هر مردى ازدواج نكن، بلكه با مردى مؤمن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دعا نمودم كه تا هنگامى كه ازدواج نكرده‌ايم، به شهادت نرسد و زمانى به شهادت برسد كه از او يادگارى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 خدا شامل حالمان شد و در مأموريت پس از ازدواجمان به شهادت رسيد، و من نيز بعد از هشت ماه و نيم پس از شهادت او، داراى دخترى شدم كه نامش را زهرا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وقت به همسرم قول دادم كه اگر من فرزندى از او داشته باشم، با ديگرى ازدواج نكنم و من نيز از نظر خرج خود و بچه، احتياج به غير ندارم و خودم نيز در سطح شهر فعاليت‌هايى دارم، كه البته فقط جهت رضاى خدا و استحكام جمهورى اسلامى حركت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از زمانى شروع شده كه امر حضرت‌عالى در مورد ازدواج مجدد صادر گرديده است؛ لذا من مانده‌ام و فتواى شما و قولى كه به همسرم داده‌ام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حقير را از نظر شرعى و موقعيت اسلامى، راهنمايى فرماييد</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با خودتان است مى‌توانيد ازدواج نكنيد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9717</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زن جوانى بعد از فوت يا شهادت همسرش ازدواج نكند، آيا مرتكب گناه شده است؟</w:t>
      </w:r>
    </w:p>
    <w:p>
      <w:pPr>
        <w:pStyle w:val="BookText"/>
        <w:rPr/>
      </w:pPr>
      <w:r>
        <w:rPr>
          <w:rFonts w:ascii="IRNazanin" w:hAnsi="IRNazanin" w:eastAsia="IRNazanin"/>
          <w:color w:val="111111"/>
          <w:sz w:val="28"/>
          <w:sz w:val="28"/>
          <w:szCs w:val="28"/>
          <w:rtl w:val="true"/>
          <w:lang w:bidi="fa-IR"/>
        </w:rPr>
        <w:t>بسمه تعالى، گناه نيست؛ ولى بهتر است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eastAsia="IRNazanin" w:cs="IRNazanin"/>
          <w:color w:val="111111"/>
          <w:sz w:val="28"/>
          <w:szCs w:val="28"/>
          <w:lang w:bidi="fa-IR"/>
        </w:rPr>
        <w:t>5436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روان پاك شهداى راه اسلام، و با درود بر امام، رهبر كبير انقلاب اسلامى، و اميد مستضعفان و محرومان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يكى از شهداى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از ازدواجمان مى‌گذشت كه شوهرم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عضو سپاه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سپاه به جبهه رفت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سعادت نصيبم نشد كه فرزند يك شهيد را بپرورانم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شوهرم در شمال، و من با خانوادۀ خودم، در اراك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كه از شهادت شوهرم مى‌گذرد، هنوز روابط گرم ما پابرجا است و علاقۀ شديدى بين من و خانوادۀ شوهرم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توضيحى كه دادم براى اين بود كه شما را تا اندازه‌اى با موقعيت خود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شوهرم، و حتى زمانى كه ايشان جبهه بودند و براى من يقين حاصل شده بود كه ايشان شهيد مى‌شوند، تصميم گرفته بودم كه ديگر ازدواج نكنم و الآن هم به چند دليل به اندازۀ يك سرسوزن ميل به ازدواج مجدد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اولى كه دارم اين است كه من واقعاً خدا را به خاطر شوهرى كه به من داد و خانواده‌اى كه ايشان دارند، 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اين قدر به من نيكى كرده‌اند كه من راضى نيستم ذره‌اى آن‌ها را ناراحت كنم، يا روزى روابطم را با اين خانواده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من اين است كه هر كسى وقتى كه وارد زندگى مشترك مى‌شود، بايد مسئوليت‌هاى سنگين‌ترى را انجام دهد و واقعاً نقش يك همسر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w:t>
      </w:r>
    </w:p>
    <w:p>
      <w:pPr>
        <w:pStyle w:val="BookText"/>
        <w:rPr/>
      </w:pPr>
      <w:r>
        <w:rPr>
          <w:rFonts w:ascii="IRNazanin" w:hAnsi="IRNazanin" w:eastAsia="IRNazanin"/>
          <w:color w:val="111111"/>
          <w:sz w:val="28"/>
          <w:sz w:val="28"/>
          <w:szCs w:val="28"/>
          <w:rtl w:val="true"/>
          <w:lang w:bidi="fa-IR"/>
        </w:rPr>
        <w:t>اين روحيه‌اى كه در خود مى‌بينم، مى‌دانم كه نمى‌توانم از عهدۀ اين كار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بخواهم از زير اين مسئوليت شانه خالى كنم، نه، خدا شاهد است كه به اين صورت نيست؛ چرا كه اگر چنين بود، ازدواج اول را هم انجام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 اين است كه وقتى كه ما ازدواج كرديم، منزل ما در قم بود و برنامۀ من اين بود كه براى فراگيرى علوم اسلامى، در حوزه درس بخوانم، و چون شهادت شوهرم پيش آمد، تصميم گرفتم بعد از او هم همين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يك سال گذشت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موانعى كه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به حوزه بروم، اما هنوز هم روى تصميم خود هستم و با يارى خدا، امسال مى‌خواهم بروم و بعد از آن هم، برنامه‌هاى زيادى دارم، كه فكر مى‌كنم اگر ازدواج كنم به آن‌ها دست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اين است كه زمانى كه شوهرم جبهه بود، من به او گفتم كه بعد از تو ازدواج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دلايل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خودم منطقى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ميل ازدواج ندارم، اما با پيام شما مانده‌ام كه چه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كردم به نتيجه‌اى نرسيدم و تصميم گرفتم از خود شما نظر بخواهم و مزاحمتان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براى من و امثال من، در اين زمان ضرورى و جزء واجبات است، كه اگر اين كار را نكنم، معصيت كرده باشم، يا اين‌كه جزء مستحبات است و مستحب است كه من اين كار را بكنم؟ اگر واجب است كه مجبورم اين كار را بكنم، و اگر مستحب است، كه در آن زمان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به اميد پيروزى اسلام بر كفر</w:t>
      </w:r>
    </w:p>
    <w:p>
      <w:pPr>
        <w:pStyle w:val="BookText"/>
        <w:rPr/>
      </w:pPr>
      <w:r>
        <w:rPr>
          <w:rFonts w:ascii="IRNazanin" w:hAnsi="IRNazanin" w:eastAsia="IRNazanin"/>
          <w:color w:val="111111"/>
          <w:sz w:val="28"/>
          <w:sz w:val="28"/>
          <w:szCs w:val="28"/>
          <w:rtl w:val="true"/>
          <w:lang w:bidi="fa-IR"/>
        </w:rPr>
        <w:t>بسمه تعالى، ازدواج سنت پيغمبر اكرم صلى‌الله‌عليه‌و‌آله است و نبايد از اين سنّت اعراض نمود، و اختيار در اين باره،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9719</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رهبرم، سلام بر تو اى والا مقام، كه پيامت در خون‌هايم جارى است و فرمانت را به جان و دل مى‌خرم؛ و سلام بر تو اى مظهر تقوا و ايمان كه ما به درستى، </w:t>
      </w:r>
    </w:p>
    <w:p>
      <w:pPr>
        <w:pStyle w:val="BookText"/>
        <w:rPr/>
      </w:pPr>
      <w:r>
        <w:rPr>
          <w:rFonts w:ascii="Amiri" w:hAnsi="Amiri" w:eastAsia="Amiri" w:cs="Amiri"/>
          <w:color w:val="111111"/>
          <w:sz w:val="28"/>
          <w:sz w:val="28"/>
          <w:szCs w:val="28"/>
          <w:rtl w:val="true"/>
          <w:lang w:bidi="ar-SA"/>
        </w:rPr>
        <w:t>درس استقامت و صبر را از شما آموخته‌ايم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رهبرم و اى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حقير كه همسر يك شهيد هستم و با قلبى آكنده از مهر و محبت به سوى شما آمده‌ام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رهبرم و اى پدر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شهرى سرخ و از شهرى خونين كه حماسه‌ها آفريد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گريان و با قلبى پر از لطف و محبت به تو، سخنم سخن خودم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شما درد دل كنم كه به جز شما هيچ كس را دلسوز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پدرم نمى‌خواهم موجب آزار شما بشوم و شما را ناراحت بكنم، ولى اى رهبرم من از شما پيروى كرده و با رزمنده‌اى از رزمندگان امام زمان ازدواج نمودم، تا اين‌كه پس از مدتى زندگى مشترك با ايشان در حالى كه هيچ‌گونه يادگارى از او نداشتم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شوهرم را در راه خدا و اسلام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راز و محرم اسرار و همه چيزم بود و شايد بهتر است بگويم بزرگ‌ترين چيزم را در راه خدا هديه كردم و هميشه سپاسگزار خداوند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 هر كس كه مى‌خواهد با همسر شهيدى ازدواج بكند بايد بداند كه او در گذشته چه كشيده است تا خداى ناكرده با او بد رفتارى نشود، يا اين‌كه به جرم اين‌كه او يك زن است، نه يك دختر باكره در زندگى او خللى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كسى باشد كه درد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مسأله اين‌جا است كه مادران شهدا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پيام و ارشاد شما همۀ ما تكليفمان را بدانيم و آن را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مادر شهيد حق ندارد در ازدواج همسر شهيد دخالت كند و از آن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9720</w:t>
      </w:r>
      <w:r>
        <w:rPr>
          <w:rFonts w:eastAsia="IRNazanin" w:cs="IRNazanin"/>
          <w:color w:val="111111"/>
          <w:sz w:val="28"/>
          <w:szCs w:val="28"/>
          <w:rtl w:val="true"/>
          <w:lang w:bidi="fa-IR"/>
        </w:rPr>
        <w:t xml:space="preserve">] </w:t>
      </w:r>
      <w:r>
        <w:rPr>
          <w:rFonts w:eastAsia="IRNazanin" w:cs="IRNazanin"/>
          <w:color w:val="111111"/>
          <w:sz w:val="28"/>
          <w:szCs w:val="28"/>
          <w:lang w:bidi="fa-IR"/>
        </w:rPr>
        <w:t>5438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حضور محترم رهبر كبير انقلاب امام خمينى، دامت افاضاته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سلامتى شما امام عزيز را از يزدان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عرض مى‌شود كه در يك مسأله برايم گرفتارى پيش آمده كه جز با يارى و كمك شما </w:t>
      </w:r>
    </w:p>
    <w:p>
      <w:pPr>
        <w:pStyle w:val="BookText"/>
        <w:rPr/>
      </w:pPr>
      <w:r>
        <w:rPr>
          <w:rFonts w:ascii="IRNazanin" w:hAnsi="IRNazanin" w:eastAsia="IRNazanin"/>
          <w:color w:val="111111"/>
          <w:sz w:val="28"/>
          <w:sz w:val="28"/>
          <w:szCs w:val="28"/>
          <w:rtl w:val="true"/>
          <w:lang w:bidi="fa-IR"/>
        </w:rPr>
        <w:t>نمى‌توانم آن را برطرف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در حدود يك سال و چند ماهى است كه زن برادر دارم و خيلى از دست او رنج مى‌برم و چون برادرم كارى به آن صورت ندارد كه از هم جدا باشيم، به همين خاطر پيش هم زندگى مى‌كنيم؛ اما بر سر كوچك‌ترين مسأله با پدر و مادرم اختلاف مى‌كند و در اين ماجرا هرچه گرفتارى است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زن برادرم مى‌كند، آن‌ها بر سر من داد مى‌كشند و مرا عامل آن كار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كه دخترى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از اين ماجرا رنج مى‌برم و شب و روز جز گريه و زارى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برادر ديگرم كه پاسدار است مى‌خواهد ازدواج كند و من چون دل خوشى از زن برادرم ندارم، با ازدواج آنان مخالفت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تكليف من چيست؟ آيا اگر با ازدواج آن‌ها مخالفت كنم اشكالى دارد يا نه؟ چون خيلى خون دل كشيده‌ام و تمام اعصابم خرد شده و با كوچك‌ترين صدايى ناراحت و عصبانى مى‌شوم، از شما امام بزرگوار طلب كمك و يارى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شما با ازدواج برادرتان مخالفت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9721</w:t>
      </w:r>
      <w:r>
        <w:rPr>
          <w:rFonts w:eastAsia="IRNazanin" w:cs="IRNazanin"/>
          <w:color w:val="111111"/>
          <w:sz w:val="28"/>
          <w:szCs w:val="28"/>
          <w:rtl w:val="true"/>
          <w:lang w:bidi="fa-IR"/>
        </w:rPr>
        <w:t xml:space="preserve">]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درود به روان پاك شهداى اين انقلاب و خصوصاً شهداى جنگ تحميلى و سلام به محضر مبارك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محضر مبارك شما رهبر عزيزم امام خمينى، از اين‌كه وقت عزيز شما را گرفتم خيلى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اميد من شما هستيد، و اين را بدان، زندگى بر من خيلى سخت است و الآن كه اين نامه را براى شما مى‌نويسم به ياد شهدا هستم و الآن دارم گريه مى‌كنم، امام عزيز اين جانب از شهرستان اراك همسر پاسدارى شهيد هستم، من حدود هشت ماه بود كه ازدواج كردم و همسرم با علاقه‌اى كه به شهادت داشت چندين بار به جبهه </w:t>
      </w:r>
    </w:p>
    <w:p>
      <w:pPr>
        <w:pStyle w:val="BookText"/>
        <w:rPr/>
      </w:pPr>
      <w:r>
        <w:rPr>
          <w:rFonts w:ascii="IRNazanin" w:hAnsi="IRNazanin" w:eastAsia="IRNazanin"/>
          <w:color w:val="111111"/>
          <w:sz w:val="28"/>
          <w:sz w:val="28"/>
          <w:szCs w:val="28"/>
          <w:rtl w:val="true"/>
          <w:lang w:bidi="fa-IR"/>
        </w:rPr>
        <w:t>رفت و آخرين بار در فتح بستان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عزيزم اكنون من با ياد او شبها و روزها را به سر مى‌برم، حال اگر ممكن است از شما خواهشمندم بفرماييد وظيفه من چيست در اين برهۀ زمان و ضمناً من با شهيد عهد بستم كه بعد از او ازدواج نكنم تا آن دنيا ما به هم برسيم، نظر خود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شما ازدواج كنيد و لازم نيست صبر كنيد ان شاء الله مأجور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9722</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 خواهر مؤمن و متعهد به يك برادرى به عنوان خواهر بگويد كه اى برادر من بيا و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 يعنى مى‌خواهد كه خواهران مؤمن را به برادران پاسدارمان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براى آن خواهر گناه است يا نه؟ لازم به تذكر است كه اين خواهر هيچ منظورى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مى‌خواهد وظيفه خواهرى را انجام دهد، و باعث ازدواج خواهران با برادران متعهد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سعى در ازدواج مؤمنين و مؤمنات، با مراعات مقررات شرعى خوب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9723</w:t>
      </w:r>
      <w:r>
        <w:rPr>
          <w:rFonts w:eastAsia="IRNazanin" w:cs="IRNazanin"/>
          <w:color w:val="111111"/>
          <w:sz w:val="28"/>
          <w:szCs w:val="28"/>
          <w:rtl w:val="true"/>
          <w:lang w:bidi="fa-IR"/>
        </w:rPr>
        <w:t xml:space="preserve">] </w:t>
      </w:r>
      <w:r>
        <w:rPr>
          <w:rFonts w:eastAsia="IRNazanin" w:cs="IRNazanin"/>
          <w:color w:val="111111"/>
          <w:sz w:val="28"/>
          <w:szCs w:val="28"/>
          <w:lang w:bidi="fa-IR"/>
        </w:rPr>
        <w:t>6562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پدر و مادر خود بگويد من زن مى‌خواهم و يا فلانى را مى‌خواهم و آن‌ها به عللى نه چندان استوار به خواستۀ پسرشان جواب نمى‌دهند، وضع او چگونه است؟ و آيا پدر و مادر در گناهان بعد از درخواست وى شريك هستند يا نه؟ و چرا رهبر انقلاب با توجه به فتوايى كه در اين مورد صادر كرده‌اند، در مورد اين مسأله سخنى نمى‌فرمايند تا اين رسوم و افكار پوچ از بين برود؟</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خوب است والدين در صورت توانايى، وسايل ازدواج فرزند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گناه گناهكار بر عهدۀ خودش است و بايد از آن اجتناب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9724</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كبير انقلاب اسلامى ايران، امام خمينى، مرجع تقليد شيعيان جهان اسلام، به استحضار آن رهبر و مرجع عظيم الشأن جهان اسلام مى‌رساند كه چند سؤال شرعى پيش آمده كه از محضرتان تقاضا مى‌شود جواب سؤالات را ارسال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جوانى از پدر و مادرش تقاضاى ازدواج كرد ولى پدر و مادرش با ازدواج او موافقت نكردند، گناهانى كه احتمالاً جوان مرتكب مى‌شود، بر گردن چه كسى مى‌باشد؟ البته با توجه به درخواست جوان از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والدين واجب نيست براى فرزند زن بگيرند و فرزند بايد از ارتكاب گناه خوددارى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شهيدى جوان است و داراى يك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شهيد خواست ازدواج كند ولى خانواده شهيد موافقت نكردند، تكليف همسر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جوانى‌اش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و چه وظيفه‌اى دارد؟</w:t>
      </w:r>
    </w:p>
    <w:p>
      <w:pPr>
        <w:pStyle w:val="BookText"/>
        <w:rPr/>
      </w:pPr>
      <w:r>
        <w:rPr>
          <w:rFonts w:ascii="IRNazanin" w:hAnsi="IRNazanin" w:eastAsia="IRNazanin"/>
          <w:color w:val="111111"/>
          <w:sz w:val="28"/>
          <w:sz w:val="28"/>
          <w:szCs w:val="28"/>
          <w:rtl w:val="true"/>
          <w:lang w:bidi="fa-IR"/>
        </w:rPr>
        <w:t>بسمه تعالى، اختيار با خود زن است و ديگران حق ندارند او را از ازدواج ممانعت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جوانى جنب شد و از شرم پدر و مادرش چند روزى به حمام نرفت، آيا مى‌تواند اين چند روز را تيمم كند و نمازش را بخواند؟</w:t>
      </w:r>
    </w:p>
    <w:p>
      <w:pPr>
        <w:pStyle w:val="BookText"/>
        <w:rPr/>
      </w:pPr>
      <w:r>
        <w:rPr>
          <w:rFonts w:ascii="IRNazanin" w:hAnsi="IRNazanin" w:eastAsia="IRNazanin"/>
          <w:color w:val="111111"/>
          <w:sz w:val="28"/>
          <w:sz w:val="28"/>
          <w:szCs w:val="28"/>
          <w:rtl w:val="true"/>
          <w:lang w:bidi="fa-IR"/>
        </w:rPr>
        <w:t>بسمه تعالى، شرم موجب سقوط تكليف نيست و بايد غسل كند؛ ولى اگر وقت ضيق باشد بايد با تيمم نماز بخواند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فراوان به رهبر بزرگ انقلاب اسلامى ايران و خدمتگزاران اسلام و </w:t>
      </w:r>
    </w:p>
    <w:p>
      <w:pPr>
        <w:pStyle w:val="BookText"/>
        <w:rPr/>
      </w:pPr>
      <w:r>
        <w:rPr>
          <w:rFonts w:ascii="IRNazanin" w:hAnsi="IRNazanin" w:eastAsia="IRNazanin"/>
          <w:color w:val="111111"/>
          <w:sz w:val="28"/>
          <w:sz w:val="28"/>
          <w:szCs w:val="28"/>
          <w:rtl w:val="true"/>
          <w:lang w:bidi="fa-IR"/>
        </w:rPr>
        <w:t>رزمندگان قدرتمند جبهه‌هاى حق عليه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از شما داشتيم كه اميد جواب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جوان پسر و دختر به سن‌هاى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در يك مسجد در حال فعاليت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كتابخانه برادرى بود كه شهيد شد و به جايش من آمدم و مسئول كتابخانه خواهران هم، آن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رابطه با كارمان با هم آشنا شديم و تصميم گرفتيم كه با هم رابطه خواهر و برادرى مانند خواهران و برادران تنى برقرار كنيم و به هم محرم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صحبت‌هايى كه با هم مى‌كنيم و صلاح و مصلحت در كارهاى شخصى و عمومى مى‌كنيم گناهى نداشته باشد، و چون ما داراى برادر و خواهرى تنى كه در اين سطح باشد كه كارهاى شخصى‌مان را به او بگوييم نيستيم احتياج به اين چنين خواهر و برادرى داريم و لازم است بگوييم كه پدر و مادر دو طرف راضى به چنين كارى هستند و سؤال اين است كه چگونه مى‌توانيم اين رابطه را برقرار كنيم و خواهر و برادر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بدون ازدواج با يكديگر محرم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9727</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روحى له الفداء، با دعا براى امام و با سلام</w:t>
      </w:r>
    </w:p>
    <w:p>
      <w:pPr>
        <w:pStyle w:val="BookText"/>
        <w:rPr/>
      </w:pPr>
      <w:r>
        <w:rPr>
          <w:rFonts w:ascii="IRNazanin" w:hAnsi="IRNazanin" w:eastAsia="IRNazanin"/>
          <w:color w:val="111111"/>
          <w:sz w:val="28"/>
          <w:sz w:val="28"/>
          <w:szCs w:val="28"/>
          <w:rtl w:val="true"/>
          <w:lang w:bidi="fa-IR"/>
        </w:rPr>
        <w:t>لطفاً به سؤالات ذيل پاسخ شرعى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دختر و پسرى قبل از انقلاب همديگر را دوست داشته و مرتكب گناهانى از قبيل تماس نامشروع بوده‌اند و حالا از گناهان توبه نمايند، آيا كفارۀ آن گناه اين است كه آن‌ها حتماً با هم ازدواج كنند؛ حتى اگر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نبودن ايمان محكم و عدم پاى بندى به همۀ احكام اسلام در پسر، حاضر به اين كار نباشد و فكر كند كه آن پسر نمى‌تواند او را در تقرّب به خدا يارى دهد؟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ازدواج مختارند ولى بايد جداً توبه كنند و ان شاء الله قبول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عمۀ من كه با ما زندگى مى‌كند در تهيۀ غذا دقت در طهارت آن نمى‌كند، در صورت نخوردن غذاى دست‌پخت او، اگر دلخور شود اشكالى ايجاد مى‌شود؟</w:t>
      </w:r>
    </w:p>
    <w:p>
      <w:pPr>
        <w:pStyle w:val="BookText"/>
        <w:rPr/>
      </w:pPr>
      <w:r>
        <w:rPr>
          <w:rFonts w:ascii="IRNazanin" w:hAnsi="IRNazanin" w:eastAsia="IRNazanin"/>
          <w:color w:val="111111"/>
          <w:sz w:val="28"/>
          <w:sz w:val="28"/>
          <w:szCs w:val="28"/>
          <w:rtl w:val="true"/>
          <w:lang w:bidi="fa-IR"/>
        </w:rPr>
        <w:t>بسمه تعالى، اگر يقين به نجاست غذا نداريد، خوردن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9728</w:t>
      </w:r>
      <w:r>
        <w:rPr>
          <w:rFonts w:eastAsia="IRNazanin" w:cs="IRNazanin"/>
          <w:color w:val="111111"/>
          <w:sz w:val="28"/>
          <w:szCs w:val="28"/>
          <w:rtl w:val="true"/>
          <w:lang w:bidi="fa-IR"/>
        </w:rPr>
        <w:t xml:space="preserve">] </w:t>
      </w:r>
      <w:r>
        <w:rPr>
          <w:rFonts w:eastAsia="IRNazanin" w:cs="IRNazanin"/>
          <w:color w:val="111111"/>
          <w:sz w:val="28"/>
          <w:szCs w:val="28"/>
          <w:lang w:bidi="fa-IR"/>
        </w:rPr>
        <w:t>5443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امام امت و بنيان‌گذار جمهورى اسلامى و اميد مستضعفان جهان</w:t>
      </w:r>
    </w:p>
    <w:p>
      <w:pPr>
        <w:pStyle w:val="BookText"/>
        <w:rPr/>
      </w:pPr>
      <w:r>
        <w:rPr>
          <w:rFonts w:ascii="Amiri" w:hAnsi="Amiri" w:eastAsia="Amiri" w:cs="Amiri"/>
          <w:color w:val="111111"/>
          <w:sz w:val="28"/>
          <w:sz w:val="28"/>
          <w:szCs w:val="28"/>
          <w:rtl w:val="true"/>
          <w:lang w:bidi="ar-SA"/>
        </w:rPr>
        <w:t>ضمن سلام و دست‌بوسى امام عزيزمان</w:t>
      </w:r>
    </w:p>
    <w:p>
      <w:pPr>
        <w:pStyle w:val="BookText"/>
        <w:rPr/>
      </w:pPr>
      <w:r>
        <w:rPr>
          <w:rFonts w:ascii="IRNazanin" w:hAnsi="IRNazanin" w:eastAsia="IRNazanin"/>
          <w:color w:val="111111"/>
          <w:sz w:val="28"/>
          <w:sz w:val="28"/>
          <w:szCs w:val="28"/>
          <w:rtl w:val="true"/>
          <w:lang w:bidi="fa-IR"/>
        </w:rPr>
        <w:t>با عرض معذرت، مراتب زير را جهت رهنمودهاى پيامبرگونه امام امت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و چشم به راه جواب شرعى امام عزيزمان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هستم كه حدوداً مدت بيست سال، هم خودم و هم شوهرم به طور طاغوتى گذرانديم و من تحت فشار شوهر و ضعف ايمان، گناه آلود زندگى كرده‌ام؛ داراى چهار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و بيدارشدن ناچاراً طلاق گرفته و شوهر ديگرى انتخاب و پس از مدتى در اثر فشار بچه‌ها و خواست خودم به اميد اصلاح شوهر اول، از شوهر دوم طلاق گرفته و در پيش بچه‌ها و خانۀ شوهر اول سكنا گزيدم تا شايد با فراهم كردن وسايل آسايش بچه‌ها و پدرشان، ايشان را به سوى اسلاميت معمولى و ترك مشروب الكلى وادار نمايم؛ ولى پس از گذشت حدود چهار ماه همه‌گونه وسايل راحتى‌شان را فراهم كردم تا در مقابل، شايد ترك مشروب نمايد؛ به شرط آن‌كه من هم به عقد او درآيم، ولى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شب در حالت مستى در موقعيت حساسى قرار گرفتم كه ناچاراً توسط بچه‌ام و خودم، خطبۀ عقد صيغه را به مدت يك ماه موافقت كردم كه شايد ايشان به راه راست هدايت شود؛ ولى ضمن اتمام مدت صيغه، هدف مورد نظر من كه ترك مشروب لعنتى است حاصل نشد و اميدوار هم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ماديات، در رفاه نسبى است ولى از معنويات و اعتقادات مذهبى و دينى خيلى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مجدد من با شرايط فوق از نظر شرعى چيست؟</w:t>
      </w:r>
      <w:bookmarkStart w:id="238" w:name="pg15266_163821"/>
    </w:p>
    <w:p>
      <w:pPr>
        <w:pStyle w:val="BookText"/>
        <w:rPr/>
      </w:pPr>
      <w:bookmarkEnd w:id="2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 سرپرستى من بدون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سرپرستى، صيغه چه صورتى پيدا مى‌كند؟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مخالفت با رفتن به دعاى كميل، نماز جمعه و ساير مراسم مذهبى بكند، تكليف من چيست؟ والسلام عليكم ورحمة الله</w:t>
      </w:r>
    </w:p>
    <w:p>
      <w:pPr>
        <w:pStyle w:val="BookText"/>
        <w:rPr/>
      </w:pPr>
      <w:r>
        <w:rPr>
          <w:rFonts w:ascii="IRNazanin" w:hAnsi="IRNazanin" w:eastAsia="IRNazanin"/>
          <w:color w:val="111111"/>
          <w:sz w:val="28"/>
          <w:sz w:val="28"/>
          <w:szCs w:val="28"/>
          <w:rtl w:val="true"/>
          <w:lang w:bidi="fa-IR"/>
        </w:rPr>
        <w:t>بسمه تعالى، اگر بعد از گذشت عدّه طلاق دومى، صيغۀ اولى شده‌ايد مى‌توانيد بعد از تمام‌شدن مدت صيغه، با او ازدواج نماييد و بدون ازدواج دائم يا منقطع، نامحرم و بر او حرام هستيد</w:t>
      </w:r>
      <w:r>
        <w:rPr>
          <w:rFonts w:eastAsia="IRNazanin" w:cs="IRNazanin"/>
          <w:color w:val="111111"/>
          <w:sz w:val="28"/>
          <w:szCs w:val="28"/>
          <w:rtl w:val="true"/>
          <w:lang w:bidi="fa-IR"/>
        </w:rPr>
        <w:t>.</w:t>
      </w:r>
    </w:p>
    <w:p>
      <w:pPr>
        <w:pStyle w:val="Heading3"/>
        <w:numPr>
          <w:ilvl w:val="2"/>
          <w:numId w:val="1"/>
        </w:numPr>
        <w:rPr/>
      </w:pPr>
      <w:bookmarkStart w:id="239" w:name="__RefHeading___Toc4340649_2142443653"/>
      <w:bookmarkStart w:id="240" w:name="_Toc81"/>
      <w:bookmarkEnd w:id="239"/>
      <w:r>
        <w:rPr>
          <w:rtl w:val="true"/>
        </w:rPr>
        <w:t>انتخاب همسر و خصوصيات آن</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9729</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بفرماييد كه مهمترين نكات در انتخاب همسر از نظر اسلام چيست و چگونه مى‌توان يك فرد را از نظر خصوصيات اخلاقى‌اش شناخت؟</w:t>
      </w:r>
    </w:p>
    <w:p>
      <w:pPr>
        <w:pStyle w:val="BookText"/>
        <w:rPr/>
      </w:pPr>
      <w:r>
        <w:rPr>
          <w:rFonts w:ascii="Amiri" w:hAnsi="Amiri" w:eastAsia="Amiri" w:cs="Amiri"/>
          <w:color w:val="111111"/>
          <w:sz w:val="28"/>
          <w:sz w:val="28"/>
          <w:szCs w:val="28"/>
          <w:rtl w:val="true"/>
          <w:lang w:bidi="ar-SA"/>
        </w:rPr>
        <w:t>بسمه تعالى، عمده خصوصياتى كه بايد در نظر داشت، ايمان و تقوا و اخلاق است؛ و همسن بودن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9730</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كردن دائمى دخترى كه خانوادۀ آن مسلمان است ولى آن دختر بى‌حجاب است، مادرش هم همين‌جور، اشكال دارد يا نه؟ شرايط آن را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با مراعات شرايط مقرره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9731</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پسر و دخترى كه مى‌خواهند ازدواج بكنند، اگر گروه خون آن‌ها يكى باشد اشكال دارد؟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با تشخيص اطبا ضررى بر آن مترتب شود</w:t>
      </w:r>
      <w:r>
        <w:rPr>
          <w:rFonts w:eastAsia="IRNazanin" w:cs="IRNazanin"/>
          <w:color w:val="111111"/>
          <w:sz w:val="28"/>
          <w:szCs w:val="28"/>
          <w:rtl w:val="true"/>
          <w:lang w:bidi="fa-IR"/>
        </w:rPr>
        <w:t xml:space="preserve">. </w:t>
      </w:r>
      <w:bookmarkStart w:id="241" w:name="pg15266_163822"/>
    </w:p>
    <w:p>
      <w:pPr>
        <w:pStyle w:val="Heading3"/>
        <w:numPr>
          <w:ilvl w:val="2"/>
          <w:numId w:val="1"/>
        </w:numPr>
        <w:rPr/>
      </w:pPr>
      <w:bookmarkStart w:id="242" w:name="__RefHeading___Toc4340651_2142443653"/>
      <w:bookmarkStart w:id="243" w:name="_Toc82"/>
      <w:bookmarkEnd w:id="241"/>
      <w:bookmarkEnd w:id="242"/>
      <w:r>
        <w:rPr>
          <w:rtl w:val="true"/>
        </w:rPr>
        <w:t>اختلاف سن در ازدواج</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دخترى است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خواستگارى برايش آمده كه پسر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است و در ضمن پسر خيلى مؤمن و اسلامى است؛ آيا اين تفاوت سنى زياد شرعاً اشكال ايجاد نمى‌كند و مى‌شود جواب مثبت داد؟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340653_2142443653"/>
      <w:bookmarkStart w:id="245" w:name="_Toc83"/>
      <w:bookmarkEnd w:id="244"/>
      <w:r>
        <w:rPr>
          <w:rtl w:val="true"/>
        </w:rPr>
        <w:t>ازدواج دو قلوهاى به هم چسبيده</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9733</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دو دختر بچه را به حضور محترم شما آوردند كه سر هر دو به هم وصل شده بود، اين دو دختر وقتى كه كبيره شدند راجع به شوهر كردن تكليفشان چه مى‌باشد؟</w:t>
      </w:r>
    </w:p>
    <w:p>
      <w:pPr>
        <w:pStyle w:val="BookText"/>
        <w:rPr/>
      </w:pPr>
      <w:r>
        <w:rPr>
          <w:rFonts w:ascii="Amiri" w:hAnsi="Amiri" w:eastAsia="Amiri" w:cs="Amiri"/>
          <w:color w:val="111111"/>
          <w:sz w:val="28"/>
          <w:sz w:val="28"/>
          <w:szCs w:val="28"/>
          <w:rtl w:val="true"/>
          <w:lang w:bidi="ar-SA"/>
        </w:rPr>
        <w:t>بسمه تعالى، مجرد وصل سرهاى آن دو نفر مانع ازدواج نيست و با مراعات وظايف و شرايط شرعيه مى‌توانند ازدواج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9734</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امام در مورد ازدواج دختران دوقلوى به‌هم چسبيده چيست؟</w:t>
      </w:r>
    </w:p>
    <w:p>
      <w:pPr>
        <w:pStyle w:val="BookText"/>
        <w:rPr/>
      </w:pPr>
      <w:r>
        <w:rPr>
          <w:rFonts w:ascii="Amiri" w:hAnsi="Amiri" w:eastAsia="Amiri" w:cs="Amiri"/>
          <w:color w:val="111111"/>
          <w:sz w:val="28"/>
          <w:sz w:val="28"/>
          <w:szCs w:val="28"/>
          <w:rtl w:val="true"/>
          <w:lang w:bidi="ar-SA"/>
        </w:rPr>
        <w:t>بسمه تعالى، مى‌توانند ازدواج كنند ولى بايد مراعات وظايف شرعيه را بنمايند</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340655_2142443653"/>
      <w:bookmarkStart w:id="247" w:name="_Toc84"/>
      <w:bookmarkEnd w:id="246"/>
      <w:r>
        <w:rPr>
          <w:rtl w:val="true"/>
        </w:rPr>
        <w:t>ازدواج نابينايان با يكديگر</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9735</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ازدواج نابينايان با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داشتن اشكالاتى از قبيل موارد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bookmarkStart w:id="248" w:name="pg15266_163823"/>
    </w:p>
    <w:p>
      <w:pPr>
        <w:pStyle w:val="BookText"/>
        <w:rPr/>
      </w:pPr>
      <w:bookmarkEnd w:id="24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يادگيرى در بچه‌هاى بيناى آنان در امورى، مانند تشخيص رنگ‌ها و نقاشى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تشخيص صحيح نجاست بچه‌ها بر روى فرش و موكت و زمين، كه ممكن است موجب انتقال نجاست به ظروف و سفره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بچه به دورۀ بلوغ، و نديدن عمل‌ها و عكس العمل‌هايى كه با اخلاق اسلامى منطبق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نابينايى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اشكال ندارد و در مواردى كه در شرع مقدّس يقين لازم دارد، تا يقين پيدا نكنند، حكم ثابت نمى‌شود</w:t>
      </w:r>
      <w:r>
        <w:rPr>
          <w:rFonts w:eastAsia="IRNazanin" w:cs="IRNazanin"/>
          <w:color w:val="111111"/>
          <w:sz w:val="28"/>
          <w:szCs w:val="28"/>
          <w:rtl w:val="true"/>
          <w:lang w:bidi="fa-IR"/>
        </w:rPr>
        <w:t>.</w:t>
      </w:r>
    </w:p>
    <w:p>
      <w:pPr>
        <w:pStyle w:val="Heading3"/>
        <w:numPr>
          <w:ilvl w:val="2"/>
          <w:numId w:val="1"/>
        </w:numPr>
        <w:rPr/>
      </w:pPr>
      <w:bookmarkStart w:id="249" w:name="__RefHeading___Toc4340657_2142443653"/>
      <w:bookmarkStart w:id="250" w:name="_Toc85"/>
      <w:bookmarkEnd w:id="249"/>
      <w:r>
        <w:rPr>
          <w:rtl w:val="true"/>
        </w:rPr>
        <w:t>رقص</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مستطاب حجت الاسلام و المسلمين آيت الله العظمى امام خمينى، پس از عرض سلام، تقاضا مى‌شود نظر مبارك را در مورد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مى‌تواند براى همسر خود برقصد و همين طور مرد؟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غنا خواندن زن براى همسرش جايز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كفارات را به خصوص كفاره افطار رمضان را مى‌توان به حساب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واريز كرد؟</w:t>
      </w:r>
    </w:p>
    <w:p>
      <w:pPr>
        <w:pStyle w:val="BookText"/>
        <w:rPr/>
      </w:pPr>
      <w:r>
        <w:rPr>
          <w:rFonts w:ascii="Amiri" w:hAnsi="Amiri" w:eastAsia="Amiri" w:cs="Amiri"/>
          <w:color w:val="111111"/>
          <w:sz w:val="28"/>
          <w:sz w:val="28"/>
          <w:szCs w:val="28"/>
          <w:rtl w:val="true"/>
          <w:lang w:bidi="ar-SA"/>
        </w:rPr>
        <w:t>بسمه تعالى، كفايت نمى‌كند و بايد در خصوص اطعام فقير 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صداهايى كه به وسيلۀ آلات لهو ايجاد مى‌شود، مانند انواع صداهايى كه در راديو پخش مى‌شود، از جمله صدايى كه قبل از خلاصۀ اخبار زده مى‌شود، جايز است گوش داد يا خير؟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موسيقى مطرب حرام است و اگر مطرب بودن صدا مشكوك باشد استماع آن جايز است</w:t>
      </w:r>
      <w:r>
        <w:rPr>
          <w:rFonts w:eastAsia="IRNazanin" w:cs="IRNazanin"/>
          <w:color w:val="111111"/>
          <w:sz w:val="28"/>
          <w:szCs w:val="28"/>
          <w:rtl w:val="true"/>
          <w:lang w:bidi="fa-IR"/>
        </w:rPr>
        <w:t xml:space="preserve">. </w:t>
      </w:r>
      <w:bookmarkStart w:id="251" w:name="pg15266_163824"/>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9737</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رقصيدن در اسلام چه صورت دارد و تا چه حد جايز است؟</w:t>
      </w:r>
    </w:p>
    <w:p>
      <w:pPr>
        <w:pStyle w:val="BookText"/>
        <w:rPr/>
      </w:pPr>
      <w:r>
        <w:rPr>
          <w:rFonts w:ascii="IRNazanin" w:hAnsi="IRNazanin" w:eastAsia="IRNazanin"/>
          <w:color w:val="111111"/>
          <w:sz w:val="28"/>
          <w:sz w:val="28"/>
          <w:szCs w:val="28"/>
          <w:rtl w:val="true"/>
          <w:lang w:bidi="fa-IR"/>
        </w:rPr>
        <w:t>بسمه تعالى، در مجلس عروسى زنانه با اجتناب از محرمات خارجى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9738</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رقصيدن براى شوهر خود و نيز در ميان زن‌ها حرام است؟</w:t>
      </w:r>
    </w:p>
    <w:p>
      <w:pPr>
        <w:pStyle w:val="BookText"/>
        <w:rPr/>
      </w:pPr>
      <w:r>
        <w:rPr>
          <w:rFonts w:ascii="IRNazanin" w:hAnsi="IRNazanin" w:eastAsia="IRNazanin"/>
          <w:color w:val="111111"/>
          <w:sz w:val="28"/>
          <w:sz w:val="28"/>
          <w:szCs w:val="28"/>
          <w:rtl w:val="true"/>
          <w:lang w:bidi="fa-IR"/>
        </w:rPr>
        <w:t>بسمه تعالى، جايز است مگر آن‌كه مفسده داشته باشد</w:t>
      </w:r>
      <w:r>
        <w:rPr>
          <w:rFonts w:eastAsia="IRNazanin" w:cs="IRNazanin"/>
          <w:color w:val="111111"/>
          <w:sz w:val="28"/>
          <w:szCs w:val="28"/>
          <w:rtl w:val="true"/>
          <w:lang w:bidi="fa-IR"/>
        </w:rPr>
        <w:t>.</w:t>
      </w:r>
    </w:p>
    <w:p>
      <w:pPr>
        <w:pStyle w:val="Heading3"/>
        <w:numPr>
          <w:ilvl w:val="2"/>
          <w:numId w:val="1"/>
        </w:numPr>
        <w:rPr/>
      </w:pPr>
      <w:bookmarkStart w:id="252" w:name="__RefHeading___Toc4340659_2142443653"/>
      <w:bookmarkStart w:id="253" w:name="_Toc86"/>
      <w:bookmarkEnd w:id="252"/>
      <w:r>
        <w:rPr>
          <w:rtl w:val="true"/>
        </w:rPr>
        <w:t>مراسم عروسى و سفره عقد</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9739</w:t>
      </w:r>
      <w:r>
        <w:rPr>
          <w:rFonts w:eastAsia="IRNazanin" w:cs="IRNazanin"/>
          <w:color w:val="111111"/>
          <w:sz w:val="28"/>
          <w:szCs w:val="28"/>
          <w:rtl w:val="true"/>
          <w:lang w:bidi="fa-IR"/>
        </w:rPr>
        <w:t xml:space="preserve">] </w:t>
      </w:r>
      <w:r>
        <w:rPr>
          <w:rFonts w:eastAsia="IRNazanin" w:cs="IRNazanin"/>
          <w:color w:val="111111"/>
          <w:sz w:val="28"/>
          <w:szCs w:val="28"/>
          <w:lang w:bidi="fa-IR"/>
        </w:rPr>
        <w:t>5447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درود به رهبر كبير انقلاب و با آرزوى پيروزى حق بر باطل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چيدن سفرۀ عقد، حرام مى‌باشد يا مكروه؟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استفاده از وسايل دكورى و تزيينى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موجود بودن آن‌ها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مى‌باشد يا مكروه؟ به اميد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حرام نيست، ولى در اين ظروف از تزيينات زايد و مخارج غير متعارف خوددارى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9740</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عزيز، آيت الله روح الله الموسوى الخمينى، دام عزه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اين‌جانبان مى‌خواهيم بنا بر سنت رسول اكرم و رهنمودهاى شما امام بزرگوار ازدواج كنيم و از آن‌جا كه تشكيل مجلس جهت مراسم ازدواج مستلزم خرج بى‌رويه و به احتمال قوى وجود غيبت و تهمت زياد و انجام اعمالى ديگر كه براى اسلام </w:t>
      </w:r>
      <w:bookmarkStart w:id="254" w:name="pg15266_163825"/>
    </w:p>
    <w:p>
      <w:pPr>
        <w:pStyle w:val="BookText"/>
        <w:rPr/>
      </w:pPr>
      <w:bookmarkEnd w:id="254"/>
      <w:r>
        <w:rPr>
          <w:rFonts w:ascii="IRNazanin" w:hAnsi="IRNazanin" w:eastAsia="IRNazanin"/>
          <w:color w:val="111111"/>
          <w:sz w:val="28"/>
          <w:sz w:val="28"/>
          <w:szCs w:val="28"/>
          <w:rtl w:val="true"/>
          <w:lang w:bidi="fa-IR"/>
        </w:rPr>
        <w:t xml:space="preserve">ناخوشايند است، مى‌باشد؛ ما طى نشستى كه با هم داشتيم و با خانواده‌هايمان صحبت كرديم؛ مى‌خواهيم همين مبلغ خرج را، مثلاً 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و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يا دو نفر محتاج ديگر كه مى‌خواهند ازدواج كنند بدهيم تا هم آن‌ها به سنت رسول الله صلى‌الله‌عليه‌و‌آلهعمل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تشكيل چنين مجلسى كه جز گرفتارى و احتمالاً گناه چيز ديگرى نيست، مانع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 شاء الله، اسوه‌اى حسنه باشد براى ديگر دخترها و پسرها كه مى‌خواهند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به لحاظ شرعى جهت هدايت اين‌جانبان در مورد اين تصميم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تبارك و تعالى عاجزانه و بنده‌وار مى‌خواهم كه من و امثال من را تحت سرپرستى شما براى حفظ اسلام كمك نمايد،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كار خوبى است، ان شاء الله موفق باشيد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340661_2142443653"/>
      <w:bookmarkStart w:id="256" w:name="_Toc87"/>
      <w:bookmarkEnd w:id="255"/>
      <w:r>
        <w:rPr>
          <w:rtl w:val="true"/>
        </w:rPr>
        <w:t>احكام و آداب خلوت با همسر</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9741</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امام خمينى، دام ظله العالى</w:t>
      </w:r>
    </w:p>
    <w:p>
      <w:pPr>
        <w:pStyle w:val="BookText"/>
        <w:rPr/>
      </w:pPr>
      <w:r>
        <w:rPr>
          <w:rFonts w:ascii="IRNazanin" w:hAnsi="IRNazanin" w:eastAsia="IRNazanin"/>
          <w:color w:val="111111"/>
          <w:sz w:val="28"/>
          <w:sz w:val="28"/>
          <w:szCs w:val="28"/>
          <w:rtl w:val="true"/>
          <w:lang w:bidi="fa-IR"/>
        </w:rPr>
        <w:t>نمازى كه در شب زفاف، بين عروس و داماد خوانده مى‌شود واجب است يا مستحب و بايد توسط داماد و عروس خوانده شود يا كس ديگر؟</w:t>
      </w:r>
    </w:p>
    <w:p>
      <w:pPr>
        <w:pStyle w:val="BookText"/>
        <w:rPr/>
      </w:pPr>
      <w:r>
        <w:rPr>
          <w:rFonts w:ascii="IRNazanin" w:hAnsi="IRNazanin" w:eastAsia="IRNazanin"/>
          <w:color w:val="111111"/>
          <w:sz w:val="28"/>
          <w:sz w:val="28"/>
          <w:szCs w:val="28"/>
          <w:rtl w:val="true"/>
          <w:lang w:bidi="fa-IR"/>
        </w:rPr>
        <w:t>بسمه تعالى، مستحب است بر خود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9742</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مسئول محترم دفتر استفتاى امام خمينى</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 درود فراوان به پيشگاه يگانه منجى عدالت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نايب برحقش، حضرت آيت الله خمينى اين اسطورۀ تقوا و كوه </w:t>
      </w:r>
    </w:p>
    <w:p>
      <w:pPr>
        <w:pStyle w:val="BookText"/>
        <w:rPr/>
      </w:pPr>
      <w:r>
        <w:rPr>
          <w:rFonts w:ascii="IRNazanin" w:hAnsi="IRNazanin" w:eastAsia="IRNazanin"/>
          <w:color w:val="111111"/>
          <w:sz w:val="28"/>
          <w:sz w:val="28"/>
          <w:szCs w:val="28"/>
          <w:rtl w:val="true"/>
          <w:lang w:bidi="fa-IR"/>
        </w:rPr>
        <w:t>مقاومت و ايثار، و درود بى‌كران بر پيكر پاك قطعه قطعۀ شهيدان راه حق و حقيقت و سلام بر رزمندگان اسلام و درود بر شما مسئولان هميشه بيدار، و نظر بر اين‌كه به اميد خدا هرچه زودتر قوانين الهى جايگزين قوانين كفر و انحرافات و ندانم‌كارى‌ها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زير براى من و چندى از برادران، جاى سؤال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زوجۀ خود عريان آميزش نمودن اشكال دارد يا خير؟ و در صورت اشكال مى‌توان فقط به جوراب اكتفا نمود؟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اطلاع غير موثق، آميزش نمودن با زوجۀ خود در صورتى كه دخول انجام گيرد و منى بيرون عزل شود، جاى اشكال مى‌باشد و ديه بر ذمۀ او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صورت صحت، ديۀ آن را مشخص نماييد؟</w:t>
      </w:r>
    </w:p>
    <w:p>
      <w:pPr>
        <w:pStyle w:val="BookText"/>
        <w:rPr/>
      </w:pPr>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شرعى جلوگيرى از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جلوگيرى از حمل در صورتى كه موجب عقيم شدن يا نقص و فساد عضو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9743</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رهبر انقلاب اسلامى</w:t>
      </w:r>
    </w:p>
    <w:p>
      <w:pPr>
        <w:pStyle w:val="BookText"/>
        <w:rPr/>
      </w:pPr>
      <w:r>
        <w:rPr>
          <w:rFonts w:ascii="IRNazanin" w:hAnsi="IRNazanin" w:eastAsia="IRNazanin"/>
          <w:color w:val="111111"/>
          <w:sz w:val="28"/>
          <w:sz w:val="28"/>
          <w:szCs w:val="28"/>
          <w:rtl w:val="true"/>
          <w:lang w:bidi="fa-IR"/>
        </w:rPr>
        <w:t>احتراماً؛ استدعا دارم در صورت امكان به سؤال زير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هنگام همبستر شدن با همسر شرعى خود، مجسم نمايد با شخص ثالثى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 همسر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شده است و اين تجسم باعث لذت شود؛ از نظر شرعى اشكال دارد يا خير؟</w:t>
      </w:r>
    </w:p>
    <w:p>
      <w:pPr>
        <w:pStyle w:val="BookText"/>
        <w:rPr/>
      </w:pPr>
      <w:r>
        <w:rPr>
          <w:rFonts w:ascii="Amiri" w:hAnsi="Amiri" w:eastAsia="Amiri" w:cs="Amiri"/>
          <w:color w:val="111111"/>
          <w:sz w:val="28"/>
          <w:sz w:val="28"/>
          <w:szCs w:val="28"/>
          <w:rtl w:val="true"/>
          <w:lang w:bidi="ar-SA"/>
        </w:rPr>
        <w:t>بسمه تعالى، بنابر احتياط، اين عمل را ترك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9744</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 نمى‌تواند وقتى كه همسرش حامله است و حمل او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bookmarkStart w:id="257" w:name="pg15266_163827"/>
    </w:p>
    <w:p>
      <w:pPr>
        <w:pStyle w:val="BookText"/>
        <w:rPr/>
      </w:pPr>
      <w:bookmarkEnd w:id="257"/>
      <w:r>
        <w:rPr>
          <w:rFonts w:ascii="IRNazanin" w:hAnsi="IRNazanin" w:eastAsia="IRNazanin"/>
          <w:color w:val="111111"/>
          <w:sz w:val="28"/>
          <w:sz w:val="28"/>
          <w:szCs w:val="28"/>
          <w:rtl w:val="true"/>
          <w:lang w:bidi="fa-IR"/>
        </w:rPr>
        <w:t>است با ايشان جماع كند؟ اگر دليل خاصى دارد 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ترك آن واجب است يا مستحب؟</w:t>
      </w:r>
    </w:p>
    <w:p>
      <w:pPr>
        <w:pStyle w:val="BookText"/>
        <w:rPr/>
      </w:pPr>
      <w:r>
        <w:rPr>
          <w:rFonts w:ascii="IRNazanin" w:hAnsi="IRNazanin" w:eastAsia="IRNazanin"/>
          <w:color w:val="111111"/>
          <w:sz w:val="28"/>
          <w:sz w:val="28"/>
          <w:szCs w:val="28"/>
          <w:rtl w:val="true"/>
          <w:lang w:bidi="fa-IR"/>
        </w:rPr>
        <w:t>بسمه تعالى، مقاربت در حال حمل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شب آيا انسان مى‌تواند چند بار با همسر خود مجامعت كند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3"/>
        <w:numPr>
          <w:ilvl w:val="2"/>
          <w:numId w:val="1"/>
        </w:numPr>
        <w:rPr/>
      </w:pPr>
      <w:bookmarkStart w:id="258" w:name="__RefHeading___Toc4340663_2142443653"/>
      <w:bookmarkStart w:id="259" w:name="_Toc88"/>
      <w:bookmarkEnd w:id="258"/>
      <w:r>
        <w:rPr>
          <w:rtl w:val="true"/>
        </w:rPr>
        <w:t>كراهت شديده وطى در دبر</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9746</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از دبر با زن خود نزديكى مى‌كند مثل زن اجنبى گناه دارد بر فاعل، يا مانع ندارد زن خودش است جايز است؟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كراهت شديده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9747</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وطى در دبر زن، غير از حالت حيض كراهت دارد؟</w:t>
      </w:r>
    </w:p>
    <w:p>
      <w:pPr>
        <w:pStyle w:val="BookText"/>
        <w:rPr/>
      </w:pPr>
      <w:r>
        <w:rPr>
          <w:rFonts w:ascii="Amiri" w:hAnsi="Amiri" w:eastAsia="Amiri" w:cs="Amiri"/>
          <w:color w:val="111111"/>
          <w:sz w:val="28"/>
          <w:sz w:val="28"/>
          <w:szCs w:val="28"/>
          <w:rtl w:val="true"/>
          <w:lang w:bidi="ar-SA"/>
        </w:rPr>
        <w:t>بسمه تعالى،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آمپولى كه به انسان تزريق مى‌شود و الكل و مقدار خونى كه بيرون مى‌آيد، آيا مى‌توان با آن لباس نماز خواند يا نه؟</w:t>
      </w:r>
    </w:p>
    <w:p>
      <w:pPr>
        <w:pStyle w:val="BookText"/>
        <w:rPr/>
      </w:pPr>
      <w:r>
        <w:rPr>
          <w:rFonts w:ascii="IRNazanin" w:hAnsi="IRNazanin" w:eastAsia="IRNazanin"/>
          <w:color w:val="111111"/>
          <w:sz w:val="28"/>
          <w:sz w:val="28"/>
          <w:szCs w:val="28"/>
          <w:rtl w:val="true"/>
          <w:lang w:bidi="fa-IR"/>
        </w:rPr>
        <w:t>بسمه تعالى، اگر خون مخلوط به چيزى نباشد و كمتر از درهم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نگهبانى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آن پست نگهبانى خطرى هم ندارد، مثلاً در ساختمان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حديث يا آياتى از قرآن كريم را حفظ كرد؟ و آيا از لحاظ شرعى درست است؟</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260" w:name="pg15266_163828"/>
    </w:p>
    <w:p>
      <w:pPr>
        <w:pStyle w:val="BookText"/>
        <w:rPr/>
      </w:pPr>
      <w:bookmarkEnd w:id="2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فرماندهى در يك موقعيت قرار مى‌گيرد و تصميم مى‌گيرد كه عده‌اى از افراد زيردست خود را به منطقه‌اى بفرستد، ولى بعد از شهيد شدن عده‌اى از آن‌ها، مى‌فهمد كه دستور غلطى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آن فرمانده مقصر است در صورتى كه در آن موقع كه دستور داده، به نظرش درست مى‌آمده؟</w:t>
      </w:r>
    </w:p>
    <w:p>
      <w:pPr>
        <w:pStyle w:val="BookText"/>
        <w:rPr/>
      </w:pPr>
      <w:r>
        <w:rPr>
          <w:rFonts w:ascii="IRNazanin" w:hAnsi="IRNazanin" w:eastAsia="IRNazanin"/>
          <w:color w:val="111111"/>
          <w:sz w:val="28"/>
          <w:sz w:val="28"/>
          <w:szCs w:val="28"/>
          <w:rtl w:val="true"/>
          <w:lang w:bidi="fa-IR"/>
        </w:rPr>
        <w:t>بسمه تعالى، تابع مقررات نظامى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9748</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نزديكى كردن با همسر از دبر چه حكمى دارد و چنانچه انجام شده باشد حكمش چيست؟</w:t>
      </w:r>
    </w:p>
    <w:p>
      <w:pPr>
        <w:pStyle w:val="BookText"/>
        <w:rPr/>
      </w:pPr>
      <w:r>
        <w:rPr>
          <w:rFonts w:ascii="IRNazanin" w:hAnsi="IRNazanin" w:eastAsia="IRNazanin"/>
          <w:color w:val="111111"/>
          <w:sz w:val="28"/>
          <w:sz w:val="28"/>
          <w:szCs w:val="28"/>
          <w:rtl w:val="true"/>
          <w:lang w:bidi="fa-IR"/>
        </w:rPr>
        <w:t>بسمه تعالى، كراهت شديده دارد و احوط ترك است؛ مخصوصاً اگر زن راضى نباشد</w:t>
      </w:r>
      <w:r>
        <w:rPr>
          <w:rFonts w:eastAsia="IRNazanin" w:cs="IRNazanin"/>
          <w:color w:val="111111"/>
          <w:sz w:val="28"/>
          <w:szCs w:val="28"/>
          <w:rtl w:val="true"/>
          <w:lang w:bidi="fa-IR"/>
        </w:rPr>
        <w:t>.</w:t>
      </w:r>
    </w:p>
    <w:p>
      <w:pPr>
        <w:pStyle w:val="Heading3"/>
        <w:numPr>
          <w:ilvl w:val="2"/>
          <w:numId w:val="1"/>
        </w:numPr>
        <w:rPr/>
      </w:pPr>
      <w:bookmarkStart w:id="261" w:name="__RefHeading___Toc4340665_2142443653"/>
      <w:bookmarkStart w:id="262" w:name="_Toc89"/>
      <w:bookmarkEnd w:id="261"/>
      <w:r>
        <w:rPr>
          <w:rtl w:val="true"/>
        </w:rPr>
        <w:t>ترك وطى زوجه بيش از چهار ماه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مسئولين دفتر حضرت امام خمينى سلام عليكم</w:t>
      </w:r>
    </w:p>
    <w:p>
      <w:pPr>
        <w:pStyle w:val="BookText"/>
        <w:rPr/>
      </w:pPr>
      <w:r>
        <w:rPr>
          <w:rFonts w:ascii="IRNazanin" w:hAnsi="IRNazanin" w:eastAsia="IRNazanin"/>
          <w:color w:val="111111"/>
          <w:sz w:val="28"/>
          <w:sz w:val="28"/>
          <w:szCs w:val="28"/>
          <w:rtl w:val="true"/>
          <w:lang w:bidi="fa-IR"/>
        </w:rPr>
        <w:t>با سلام و درود فراوان به رهبر انقلاب و رزمندگان شجاع اسلام و با طلب رحمت براى ارواح شهداى راه حق سؤالاتى را عرض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حدود هفت سال است ازدواج كرده است ولى موفق به عمل زناشويى نشده است، آيا از نظر شرعى اشكال دارد ياخير و وظيفه كسانى كه اطلاع دارند چيست؟</w:t>
      </w:r>
    </w:p>
    <w:p>
      <w:pPr>
        <w:pStyle w:val="BookText"/>
        <w:rPr/>
      </w:pPr>
      <w:r>
        <w:rPr>
          <w:rFonts w:ascii="IRNazanin" w:hAnsi="IRNazanin" w:eastAsia="IRNazanin"/>
          <w:color w:val="111111"/>
          <w:sz w:val="28"/>
          <w:sz w:val="28"/>
          <w:szCs w:val="28"/>
          <w:rtl w:val="true"/>
          <w:lang w:bidi="fa-IR"/>
        </w:rPr>
        <w:t>بسمه تعالى، ديگران تكليفى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كشتن موجودات از قبيل مورچه، مگس، پشه و غيره كه به وسيله سم‌ها و مواد كشنده مثل پيف پاف و غيره كشته مى‌شوند از نظر شرعى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حدود دو سه ساعت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رابطه جنسى برقرار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درست مى‌باشد يا خير؟</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bookmarkStart w:id="263" w:name="pg15266_163829"/>
    </w:p>
    <w:p>
      <w:pPr>
        <w:pStyle w:val="BookText"/>
        <w:rPr/>
      </w:pPr>
      <w:bookmarkEnd w:id="2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احضار ارواح حقيقت دارد يا خير؟ و اگر حقيقت دارد از نظر اسلام اشكال ندارد؟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پدر و مادر كه بر پسر بزرگ واجب مى‌باشد آيا مى‌تواند كسى را اجير كند كه اين نمازها را ادا نمايد؟</w:t>
      </w:r>
    </w:p>
    <w:p>
      <w:pPr>
        <w:pStyle w:val="BookText"/>
        <w:rPr/>
      </w:pPr>
      <w:r>
        <w:rPr>
          <w:rFonts w:ascii="IRNazanin" w:hAnsi="IRNazanin" w:eastAsia="IRNazanin"/>
          <w:color w:val="111111"/>
          <w:sz w:val="28"/>
          <w:sz w:val="28"/>
          <w:szCs w:val="28"/>
          <w:rtl w:val="true"/>
          <w:lang w:bidi="fa-IR"/>
        </w:rPr>
        <w:t>بسمه تعالى، مى‌تواند اجير بگيرد ولى نماز مادر بر پسر بزرگ‌تر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در رساله آن حضرت ذكر شده كه اگر كسى با زنى غير خاله و عمه نزديكى كند دختر آن زن بر او حرام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باطل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كسى كه از چنين جريانى اطلاع دارد كه فردى ضمن انجام آن عمل با زنى با دخترش ازدواج كرده است، چيست؟ با توجه به اين‌كه ممكن است در صورت گفتن به نزاع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تكليفى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دادگاه ويژه اراضى كار مى‌كنم و خيلى مشتاقم كه به جبهه بروم ولى از طرف دادگاه انقلاب از من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به‌خاطر حساس بودن كار و اين‌كه شخص وارد ديگرى نيست وظيفه‌ام چيست، حرف آن‌ها را قبول كنم و بمانم يا به جبهه بروم، به نظر آن حضرت اولويت با كدام است؟</w:t>
      </w:r>
    </w:p>
    <w:p>
      <w:pPr>
        <w:pStyle w:val="BookText"/>
        <w:rPr/>
      </w:pPr>
      <w:r>
        <w:rPr>
          <w:rFonts w:ascii="IRNazanin" w:hAnsi="IRNazanin" w:eastAsia="IRNazanin"/>
          <w:color w:val="111111"/>
          <w:sz w:val="28"/>
          <w:sz w:val="28"/>
          <w:szCs w:val="28"/>
          <w:rtl w:val="true"/>
          <w:lang w:bidi="fa-IR"/>
        </w:rPr>
        <w:t>بسمه تعالى، اگر از نظر مقررات رفتن به جبهه بر شما لازم نشده وظيفه استخدامى را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زمينى بخرد كه دولت حد خيابان را مشخص كرده باشد و بعد به عللى دولت خيابان را گسترش دهد و پول زمين شخصى را بپردازد و بعد باز هم به عللى زمين به حد اول برگردد، زمين مال شخص است يا دولت؟</w:t>
      </w:r>
    </w:p>
    <w:p>
      <w:pPr>
        <w:pStyle w:val="BookText"/>
        <w:rPr/>
      </w:pPr>
      <w:r>
        <w:rPr>
          <w:rFonts w:ascii="IRNazanin" w:hAnsi="IRNazanin" w:eastAsia="IRNazanin"/>
          <w:color w:val="111111"/>
          <w:sz w:val="28"/>
          <w:sz w:val="28"/>
          <w:szCs w:val="28"/>
          <w:rtl w:val="true"/>
          <w:lang w:bidi="fa-IR"/>
        </w:rPr>
        <w:t>بسمه تعالى، اگر از زمين مذكور اعراض نكرده در ملك او باقى است و رعايت مقررات دولت اسلامى لازم است</w:t>
      </w:r>
      <w:r>
        <w:rPr>
          <w:rFonts w:eastAsia="IRNazanin" w:cs="IRNazanin"/>
          <w:color w:val="111111"/>
          <w:sz w:val="28"/>
          <w:szCs w:val="28"/>
          <w:rtl w:val="true"/>
          <w:lang w:bidi="fa-IR"/>
        </w:rPr>
        <w:t>.</w:t>
      </w:r>
    </w:p>
    <w:p>
      <w:pPr>
        <w:pStyle w:val="Heading3"/>
        <w:numPr>
          <w:ilvl w:val="2"/>
          <w:numId w:val="1"/>
        </w:numPr>
        <w:rPr/>
      </w:pPr>
      <w:bookmarkStart w:id="264" w:name="__RefHeading___Toc4340667_2142443653"/>
      <w:bookmarkStart w:id="265" w:name="_Toc90"/>
      <w:bookmarkEnd w:id="264"/>
      <w:r>
        <w:rPr>
          <w:rtl w:val="true"/>
        </w:rPr>
        <w:t xml:space="preserve">تنظيم خانواده </w:t>
      </w:r>
      <w:r>
        <w:rPr>
          <w:rtl w:val="true"/>
        </w:rPr>
        <w:t>(</w:t>
      </w:r>
      <w:r>
        <w:rPr>
          <w:rtl w:val="true"/>
        </w:rPr>
        <w:t>جلوگيرى از باردار شدن</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هستم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داراى چهار فرزند مدتى است كه به كمردرد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هستم به طورى كه كار زياد نمى‌توانم انجام دهم و مجبورم استراحت كنم و اين برايم </w:t>
      </w:r>
    </w:p>
    <w:p>
      <w:pPr>
        <w:pStyle w:val="BookText"/>
        <w:rPr/>
      </w:pPr>
      <w:r>
        <w:rPr>
          <w:rFonts w:ascii="IRNazanin" w:hAnsi="IRNazanin" w:eastAsia="IRNazanin"/>
          <w:color w:val="111111"/>
          <w:sz w:val="28"/>
          <w:sz w:val="28"/>
          <w:szCs w:val="28"/>
          <w:rtl w:val="true"/>
          <w:lang w:bidi="fa-IR"/>
        </w:rPr>
        <w:t xml:space="preserve">امكان ندارد اطبا گفته‌اند بايد عمل كنى كه ديگر بچه‌دار نشوى آيا براى مثل من در اين شرايط بستن لوله‌هاى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شوهرم نيز 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IRNazanin" w:hAnsi="IRNazanin" w:eastAsia="IRNazanin"/>
          <w:color w:val="111111"/>
          <w:sz w:val="28"/>
          <w:sz w:val="28"/>
          <w:szCs w:val="28"/>
          <w:rtl w:val="true"/>
          <w:lang w:bidi="fa-IR"/>
        </w:rPr>
        <w:t>بسمه تعالى، اگر موجب نقص يا فساد عضو يا عقيم شدن دائم نباشد،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صورت براى مثل شما مانع ندارد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9751</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داراى ده بچه بوده و از نظر كثرت اولاد در زحمت به سر مى‌برم و مى‌خواهم لوله‌هاى رحم خود را ببندم آيا شرعاً مى‌شود يا نه؟</w:t>
      </w:r>
    </w:p>
    <w:p>
      <w:pPr>
        <w:pStyle w:val="BookText"/>
        <w:rPr/>
      </w:pPr>
      <w:r>
        <w:rPr>
          <w:rFonts w:ascii="IRNazanin" w:hAnsi="IRNazanin" w:eastAsia="IRNazanin"/>
          <w:color w:val="111111"/>
          <w:sz w:val="28"/>
          <w:sz w:val="28"/>
          <w:szCs w:val="28"/>
          <w:rtl w:val="true"/>
          <w:lang w:bidi="fa-IR"/>
        </w:rPr>
        <w:t>بسمه تعالى، اگر موجب نازايى دائمى نشود و ضرر به مزاج و عضو نرساند و شوهر راضى باشد و عمل همراه با ارتكاب محرم شرعى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9752</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اينكه گفته شده بستن رحم غالباً بعد از مدتى موجب عقيم شدن زن مى‌شود آيا در مواردى كه پزشك تشخيص مى‌دهد باردارى براى زن ضرر دارد استفاده از اين روش جايز است يا خير؟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عملى كه موجب فساد عضو و نازايى دائمى باشد جايز نيست و باردارى اگر موجب خطر جانى براى زن باشد مى‌تواند از راه ديگر از باردارشدن جلوگيرى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9753</w:t>
      </w:r>
      <w:r>
        <w:rPr>
          <w:rFonts w:eastAsia="IRNazanin" w:cs="IRNazanin"/>
          <w:color w:val="111111"/>
          <w:sz w:val="28"/>
          <w:szCs w:val="28"/>
          <w:rtl w:val="true"/>
          <w:lang w:bidi="fa-IR"/>
        </w:rPr>
        <w:t>]</w:t>
      </w:r>
      <w:r>
        <w:rPr>
          <w:rFonts w:eastAsia="IRNazanin" w:cs="IRNazanin"/>
          <w:color w:val="111111"/>
          <w:sz w:val="28"/>
          <w:szCs w:val="28"/>
          <w:lang w:bidi="fa-IR"/>
        </w:rPr>
        <w:t>5457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وسيلۀ پيشگيرى موقّت به نام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هنوز چگونگى تأثير آن در زمينۀ جلوگيرى از حاملگى به طور قطع و يقين مشخّص نشده، ولى به عقيدۀ غالب كارشناسان با توجّه به آخرين مطالعات نقش آن جلوگيرى از جايگزينى نطفه در رحم پس از تشكيل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بسمه تعالى، اگر محرز نيست كه موجب سقط جنين است و موجب عقيم شدن و فساد عضو نيست مانع ندارد، و چنانچه موجب سقط است جايز نيست، و در هر صورت بايد مراعات احكام لمس و نظر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قطع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نطفه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بين بردن امكان آبستنى براى هميشه در افراد سالم مجاز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دلايلى مانند مشكلات اقتصادى، اجتماعى، تعدّد اولاد و كهنسالى مجوّزى براى قطع دائم حاملگى و يا سقط جنين مى‌باشد؟</w:t>
      </w:r>
    </w:p>
    <w:p>
      <w:pPr>
        <w:pStyle w:val="BookText"/>
        <w:rPr/>
      </w:pPr>
      <w:r>
        <w:rPr>
          <w:rFonts w:ascii="IRNazanin" w:hAnsi="IRNazanin" w:eastAsia="IRNazanin"/>
          <w:color w:val="111111"/>
          <w:sz w:val="28"/>
          <w:sz w:val="28"/>
          <w:szCs w:val="28"/>
          <w:rtl w:val="true"/>
          <w:lang w:bidi="fa-IR"/>
        </w:rPr>
        <w:t>بسمه تعالى، آنچه ذكر شده مجوّز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مادران بيمارى كه ادامۀ حاملگى آن‌ها با حياتشان مغايرت پيدا مى‌كند و سنّ جنين از چهار ماه بيشتر است، ليكن جنين از نظر سنّى در وضعيتى است كه امكان ادامۀ حيات وى خارج از رحم مادر وجود ندارد و بعد از مرگ مادر او هم فوت خواهد نمود، آيا مى‌توان به منظور نجات حد اقلّ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حاملگى خاتمه داد؟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تا آخرين ساعات امكان حفظ حيات مادر منتظر بمانند، چنانچه در آن هنگام جنين در وضعى باشد كه امكان ادامۀ حياتش نيست سقط او جهت حفظ حيات مادر مانعى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لوله‌هاى رحم منجر به قطع دائم حاملگى مى‌شود، و امكان آبستنى مجدّد مستلزم عمل جرّاحى ميكروسكوپيك و دقيقى است كه در مراكز مجهّز امكان 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شانس حاملگى مجدّد در بهترين مراكز دنيا در حدود پنجاه درصد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شرايط فوق آيا بستن لوله‌هاى رحم در بانوان سالم،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مواردى كه امكان وجود نقايص مادرزادى جسمى و عقلى و روانى، به طور سرشتى يا اكتسابى در جنين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انواع بيمارى‌هاى ارثى يا ناشى از تأثير موادّ و داروها و اشعۀ ايكس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سقط جنين مبادرت نمود؟ و آيا از اين نظر تفاوتى بين جنين زير و يا بالاى چهار ماه وجود دارد؟ و آيا در صورتى كه وجود نقص مزبور اثبات شود سقط جنين جايز است؟</w:t>
      </w:r>
    </w:p>
    <w:p>
      <w:pPr>
        <w:pStyle w:val="BookText"/>
        <w:rPr/>
      </w:pPr>
      <w:r>
        <w:rPr>
          <w:rFonts w:ascii="Amiri" w:hAnsi="Amiri" w:eastAsia="Amiri" w:cs="Amiri"/>
          <w:color w:val="111111"/>
          <w:sz w:val="28"/>
          <w:sz w:val="28"/>
          <w:szCs w:val="28"/>
          <w:rtl w:val="true"/>
          <w:lang w:bidi="ar-SA"/>
        </w:rPr>
        <w:t>بسمه تعالى، سقط جايز نيست و فرق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سقط درمانى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بيماران پيشرفته‌اى كه ادامۀ حاملگى آنان برايشان خطر جانى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 جنينى زير چهار ماه مجاز است؟</w:t>
      </w:r>
    </w:p>
    <w:p>
      <w:pPr>
        <w:pStyle w:val="BookText"/>
        <w:rPr/>
      </w:pPr>
      <w:r>
        <w:rPr>
          <w:rFonts w:ascii="IRNazanin" w:hAnsi="IRNazanin" w:eastAsia="IRNazanin"/>
          <w:color w:val="111111"/>
          <w:sz w:val="28"/>
          <w:sz w:val="28"/>
          <w:szCs w:val="28"/>
          <w:rtl w:val="true"/>
          <w:lang w:bidi="fa-IR"/>
        </w:rPr>
        <w:t>بسمه تعالى، اگر خوف خطر جانى هست با تشخيص دكتر مورد وثوق قبل از ولوج روح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قطع دايم حاملگى در مورد بيمارانى كه حاملگى براى آنان خطر جانى دارد، و امكان بهبود وضع جسمى و روانى آنان از نظر مساعد شدن براى حاملگى در آينده 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ضرورت‌هاى پزشكى ايجاب مى‌كند كه هيچ‌گاه و يا حتى الامكان حامله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w:t>
      </w:r>
    </w:p>
    <w:p>
      <w:pPr>
        <w:pStyle w:val="BookText"/>
        <w:rPr/>
      </w:pPr>
      <w:r>
        <w:rPr>
          <w:rFonts w:ascii="IRNazanin" w:hAnsi="IRNazanin" w:eastAsia="IRNazanin"/>
          <w:color w:val="111111"/>
          <w:sz w:val="28"/>
          <w:sz w:val="28"/>
          <w:szCs w:val="28"/>
          <w:rtl w:val="true"/>
          <w:lang w:bidi="fa-IR"/>
        </w:rPr>
        <w:t>بسمه تعالى، اگر راهى به غير آن براى جلوگيرى از حاملگى باشد قطع دايم جايز نيست، و در غير اين صورت با وجود ضرورت كه خوف خطر جانى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قطع دايم حاملگى در بانوانى كه زمينۀ مساعد براى به دنيا آوردن فرزندان</w:t>
      </w:r>
    </w:p>
    <w:p>
      <w:pPr>
        <w:pStyle w:val="BookText"/>
        <w:rPr/>
      </w:pPr>
      <w:r>
        <w:rPr>
          <w:rFonts w:ascii="IRNazanin" w:hAnsi="IRNazanin" w:eastAsia="IRNazanin"/>
          <w:color w:val="111111"/>
          <w:sz w:val="28"/>
          <w:sz w:val="28"/>
          <w:szCs w:val="28"/>
          <w:rtl w:val="true"/>
          <w:lang w:bidi="fa-IR"/>
        </w:rPr>
        <w:t>ناقص الخلقه و يا با بيمارى‌هاى 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و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مواردى كه نمونه‌هاى ثابت شدۀ قبلى در زايمان‌هاى پيشين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خصوصياتى كه در مورد بستن لوله‌هاى رحم مطرح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عمل در مورد بيمارانى كه به دلايل طبّى لازم است حتى الامكان براى هميشه حامله نشوند جايز است؟ آيا در مورد مادرانى كه خصوصيات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داده شد جايز است؟</w:t>
      </w:r>
    </w:p>
    <w:p>
      <w:pPr>
        <w:pStyle w:val="BookText"/>
        <w:rPr/>
      </w:pPr>
      <w:r>
        <w:rPr>
          <w:rFonts w:ascii="IRNazanin" w:hAnsi="IRNazanin" w:eastAsia="IRNazanin"/>
          <w:color w:val="111111"/>
          <w:sz w:val="28"/>
          <w:sz w:val="28"/>
          <w:szCs w:val="28"/>
          <w:rtl w:val="true"/>
          <w:lang w:bidi="fa-IR"/>
        </w:rPr>
        <w:t xml:space="preserve">بسمه تعالى، در صورت خوف خطر جانى جواب همان است كه در ذيل 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و در غير مورد خطر جانى و همچنين در مورد مادرانى كه خصوصيات آنان در 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پيشگيرى، قطع حاملگى و سقط درمانى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برخى مواقع بنا به ضرورت پزشكى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جهت تطبيق با مسائل شرع مقدّس مشكلاتى را به وجود مى‌آورد، لذا خواهشمنديم به پرسش‌هاى ذيل پاسخ مرحمت فرماييد تا اين پاسخ‌ها به عنوان دستورالعمل براى امور پزشكى و كلّيۀ سازمان‌هاى وابسته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افزون بر تخصّص پزشكى پايبند بودن به مسائل شرع مقدّس نيز ضرورت دارد يا نه؟</w:t>
      </w:r>
    </w:p>
    <w:p>
      <w:pPr>
        <w:pStyle w:val="BookText"/>
        <w:rPr/>
      </w:pPr>
      <w:r>
        <w:rPr>
          <w:rFonts w:ascii="IRNazanin" w:hAnsi="IRNazanin" w:eastAsia="IRNazanin"/>
          <w:color w:val="111111"/>
          <w:sz w:val="28"/>
          <w:sz w:val="28"/>
          <w:szCs w:val="28"/>
          <w:rtl w:val="true"/>
          <w:lang w:bidi="fa-IR"/>
        </w:rPr>
        <w:t>بسمه تعالى، پزشك علاوه بر تخصّص، بايد مورد وثوق باشد كه كارش را روى موازين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9761</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پيشگيرى موقت از حاملگى در مورد افراد سالم با استفاده از وسايل و </w:t>
      </w:r>
    </w:p>
    <w:p>
      <w:pPr>
        <w:pStyle w:val="BookText"/>
        <w:rPr/>
      </w:pPr>
      <w:r>
        <w:rPr>
          <w:rFonts w:ascii="Amiri" w:hAnsi="Amiri" w:eastAsia="Amiri" w:cs="Amiri"/>
          <w:color w:val="111111"/>
          <w:sz w:val="28"/>
          <w:sz w:val="28"/>
          <w:szCs w:val="28"/>
          <w:rtl w:val="true"/>
          <w:lang w:bidi="ar-SA"/>
        </w:rPr>
        <w:t>موادى كه مانع از انعقاد نطفه مى‌شوند مجاز است؟</w:t>
      </w:r>
    </w:p>
    <w:p>
      <w:pPr>
        <w:pStyle w:val="BookText"/>
        <w:rPr/>
      </w:pPr>
      <w:r>
        <w:rPr>
          <w:rFonts w:ascii="Amiri" w:hAnsi="Amiri" w:eastAsia="Amiri" w:cs="Amiri"/>
          <w:color w:val="111111"/>
          <w:sz w:val="28"/>
          <w:sz w:val="28"/>
          <w:szCs w:val="28"/>
          <w:rtl w:val="true"/>
          <w:lang w:bidi="ar-SA"/>
        </w:rPr>
        <w:t>بسمه تعالى، مانع ندارد، به شرط آن‌كه موجب عقيم شدن و فساد عضو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9762</w:t>
      </w:r>
      <w:r>
        <w:rPr>
          <w:rFonts w:eastAsia="IRNazanin" w:cs="IRNazanin"/>
          <w:color w:val="111111"/>
          <w:sz w:val="28"/>
          <w:szCs w:val="28"/>
          <w:rtl w:val="true"/>
          <w:lang w:bidi="fa-IR"/>
        </w:rPr>
        <w:t xml:space="preserve">] </w:t>
      </w:r>
      <w:r>
        <w:rPr>
          <w:rFonts w:eastAsia="IRNazanin" w:cs="IRNazanin"/>
          <w:color w:val="111111"/>
          <w:sz w:val="28"/>
          <w:szCs w:val="28"/>
          <w:lang w:bidi="fa-IR"/>
        </w:rPr>
        <w:t>5458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پيشگاه مبارك حضرت امام مرجع عالى‌قدر شيعيان جهان</w:t>
      </w:r>
    </w:p>
    <w:p>
      <w:pPr>
        <w:pStyle w:val="BookText"/>
        <w:rPr/>
      </w:pPr>
      <w:r>
        <w:rPr>
          <w:rFonts w:ascii="IRNazanin" w:hAnsi="IRNazanin" w:eastAsia="IRNazanin"/>
          <w:color w:val="111111"/>
          <w:sz w:val="28"/>
          <w:sz w:val="28"/>
          <w:szCs w:val="28"/>
          <w:rtl w:val="true"/>
          <w:lang w:bidi="fa-IR"/>
        </w:rPr>
        <w:t>ضمن عرض سلام و تقديم بهترين تبريكات قلبى به مناسبت پيروزى رزمندگان اسلام، آرزوى موفقيت جناب‌عالى را در راه مقدّس شما كه همان خدمتگزارى به اسلام است و طول عمر حضرت‌عالى را از درگاه يزدان پاك مسئلت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مى‌شود چون مقلد جناب‌عالى مى‌باشم خواهشمند است نظر خود را در مورد جلوگيرى از حاملگى و قرص خوردن زن به منظور جلوگيرى از حاملگى در شرع مقدّس اسلام بيان بفرماييد و آيا براى مسلمان جلوگيرى از بچه‌دار شدن جايز است يا خير؟</w:t>
      </w:r>
    </w:p>
    <w:p>
      <w:pPr>
        <w:pStyle w:val="BookText"/>
        <w:rPr/>
      </w:pPr>
      <w:r>
        <w:rPr>
          <w:rFonts w:ascii="IRNazanin" w:hAnsi="IRNazanin" w:eastAsia="IRNazanin"/>
          <w:color w:val="111111"/>
          <w:sz w:val="28"/>
          <w:sz w:val="28"/>
          <w:szCs w:val="28"/>
          <w:rtl w:val="true"/>
          <w:lang w:bidi="fa-IR"/>
        </w:rPr>
        <w:t>بسمه تعالى، چنانچه موجب عقيم شدن و نقص عضو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9763</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احتراماً مستدعى است جواب مسائل زير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زن و شوهرى چند اولاد داشته باشند و بخواهند جلوگيرى از اولاد بنمايند اين كار از دو طريق انجام مى‌گيرد، يكى با خوردن قرص‌هاى مخصوص و دومى با عمل جراحى روى بچه‌دان، البته شنيده شده از نظر طبى جراحى بهتر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هر دو كار شرعاً چه صورت دارد؟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جلوگيرى از حمل جايز است در صورتى كه موجب ضرر يا عقيم شدن زن يا لمس و نظر حرام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نماز قضاى مادرش را مى‌خواند، بعداً متوجه مى‌شود كه بايستى در جهر و اخفات به وظيفه خود عمل مى‌نموده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نمازهاى قضاى خوانده شده طبق وظيفه مادر انجام شده، آيا نمازهاى خوانده شده درست است يا بايد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فرض كنيم پسر نماز مادر را بر خود واجب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در شهرى كه موطن اوست كار مى‌كند، بعداً به شهر ديگرى منتقل مى‌شود و قصد هم كرده و نماز را درست مى‌خواند، لكن با عدم توجه يا با جهل به مسأله هميشه روزهاى پنجشنبه و جمعه به شهر خودش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يك سال و اندى نماز را درست مى‌خواند، با توجه به اين‌كه در اين مدت هيچ وقت ده روز نمانده و به گمان اين‌كه چون از اول قصد كرده نمازش درست است، آيا از اين به بعد كه باز هم ده روز نخواهد ماند بايد نماز را قصر بخواند يا درست؟ و به فرض قصر بودن نماز، آيا نمازهايى كه خوانده قضا دارد يا خير؟</w:t>
      </w:r>
    </w:p>
    <w:p>
      <w:pPr>
        <w:pStyle w:val="BookText"/>
        <w:rPr/>
      </w:pPr>
      <w:r>
        <w:rPr>
          <w:rFonts w:ascii="IRNazanin" w:hAnsi="IRNazanin" w:eastAsia="IRNazanin"/>
          <w:color w:val="111111"/>
          <w:sz w:val="28"/>
          <w:sz w:val="28"/>
          <w:szCs w:val="28"/>
          <w:rtl w:val="true"/>
          <w:lang w:bidi="fa-IR"/>
        </w:rPr>
        <w:t>بسمه تعالى، با فرض اين‌كه به اندازه مسافت از وطن خود دور شده است در فرض مرقوم، نماز شكسته است و آنچه بر خلاف وظيفه انجام داده‌است بايد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مثلاً با عجله نماز مى‌خواند و در سجده اول ناگهان و بى‌اختيار پيشانى به صرف رسيدن به مهر به اندازه نيم سانت بلند شده و باز بى‌اختيار به مهر گذاشته مى‌شود و ذكر سجده مى‌گويد و بعد سجده دوم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يا خير؟ اگر درست نيست نمازهايى كه خوانده چه صورت دارد؟</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پسرى در محلى نماز قضاى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نمازهاى خود را انجام داد، بعداً شك كرد كه آيا در آن محل نماز درست بوده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خوانده شده قضا دارد يا خير؟</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قضاى پدر كه بر پسر بزرگ‌تر واجب است آيا پدرى كه نماز قضا دارد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كمتر و بيشتر آيا پسرش بايد همه را بخواند يا حد مشخصى دارد؟</w:t>
      </w:r>
    </w:p>
    <w:p>
      <w:pPr>
        <w:pStyle w:val="BookText"/>
        <w:rPr/>
      </w:pPr>
      <w:r>
        <w:rPr>
          <w:rFonts w:ascii="IRNazanin" w:hAnsi="IRNazanin" w:eastAsia="IRNazanin"/>
          <w:color w:val="111111"/>
          <w:sz w:val="28"/>
          <w:sz w:val="28"/>
          <w:szCs w:val="28"/>
          <w:rtl w:val="true"/>
          <w:lang w:bidi="fa-IR"/>
        </w:rPr>
        <w:t>بسمه تعالى، آنچه از پدر نماز فوت شده است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ترك نماز از روى طغيان و سركشى بوده،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شخصى در نماز ظهر حمد و سوره را بلند بخواند، اگر بعد از رفتن به ركوع يا قبل از آن بفهمد چه صورت دارد؟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eastAsia="IRNazanin" w:cs="IRNazanin"/>
          <w:color w:val="111111"/>
          <w:sz w:val="28"/>
          <w:szCs w:val="28"/>
          <w:lang w:bidi="fa-IR"/>
        </w:rPr>
        <w:t>6013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حمل زنان به وسيلۀ داروهاى فعلى و همچنين اسقاط جنين پيش از ولوج روح چه حكم دارد؟</w:t>
      </w:r>
    </w:p>
    <w:p>
      <w:pPr>
        <w:pStyle w:val="BookText"/>
        <w:rPr/>
      </w:pPr>
      <w:r>
        <w:rPr>
          <w:rFonts w:ascii="IRNazanin" w:hAnsi="IRNazanin" w:eastAsia="IRNazanin"/>
          <w:color w:val="111111"/>
          <w:sz w:val="28"/>
          <w:sz w:val="28"/>
          <w:szCs w:val="28"/>
          <w:rtl w:val="true"/>
          <w:lang w:bidi="fa-IR"/>
        </w:rPr>
        <w:t>بسمه تعالى، اسقاط جنين ولو قبل ولوج روح باشد حرام است و ديه دارد و جلوگيرى موقت اگر موجب نقص عضو و قطع نسل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eastAsia="IRNazanin" w:cs="IRNazanin"/>
          <w:color w:val="111111"/>
          <w:sz w:val="28"/>
          <w:szCs w:val="28"/>
          <w:lang w:bidi="fa-IR"/>
        </w:rPr>
        <w:t>5460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زن كارى انجام دهد مثل اين‌كه عمل كند يا دوا بخورد كه آبستن نشود جايز است يا خير و آيا فرقى بين اين‌كه موقتاً آبستن نشود يا هيچ وقت هست يا خير؟</w:t>
      </w:r>
    </w:p>
    <w:p>
      <w:pPr>
        <w:pStyle w:val="BookText"/>
        <w:rPr/>
      </w:pPr>
      <w:r>
        <w:rPr>
          <w:rFonts w:ascii="IRNazanin" w:hAnsi="IRNazanin" w:eastAsia="IRNazanin"/>
          <w:color w:val="111111"/>
          <w:sz w:val="28"/>
          <w:sz w:val="28"/>
          <w:szCs w:val="28"/>
          <w:rtl w:val="true"/>
          <w:lang w:bidi="fa-IR"/>
        </w:rPr>
        <w:t>بسمه تعالى، جلوگيرى از حمل اگر مفسده و ضرر نداشته باشد و موجب نقص عضو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9766</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زياد مثلاً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بچه دارد و هنوز هم سلسله تولد جارى است، وقتى كه زن مذكور حمل شد از ابتداى حمل تا وقت ولادت در مشقت و زحمت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با رضايت طرفين زوج و زوجه مى‌تواند براى علاج، سلسله تولد را ببندد؟ علاوه بر اين، تهيه معاش بچه‌ها و پرورش اين‌ها همچنين باعث كلفت و زحمت است، آيا بستن لوله‌هاى رحم جايز است يا خير؟</w:t>
      </w:r>
    </w:p>
    <w:p>
      <w:pPr>
        <w:pStyle w:val="BookText"/>
        <w:rPr/>
      </w:pPr>
      <w:r>
        <w:rPr>
          <w:rFonts w:ascii="IRNazanin" w:hAnsi="IRNazanin" w:eastAsia="IRNazanin"/>
          <w:color w:val="111111"/>
          <w:sz w:val="28"/>
          <w:sz w:val="28"/>
          <w:szCs w:val="28"/>
          <w:rtl w:val="true"/>
          <w:lang w:bidi="fa-IR"/>
        </w:rPr>
        <w:t>بسمه تعالى، جايز نيست خود را عقيم كند، ولى جلوگيرى از حمل به‌طورى كه موجب نقص عضو نشود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بر فتواى حضرت‌عالى خمس‌دهنده به سادات بايد از طرف حضرت‌عالى مجاز باشد، لهذا به بنده اجازۀ دادن سهم سادات را عنايت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حاج احمد مهدى آبادى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شما مجازيد سهم سادات خودتان را به سيد فقير و متدين بپردازيد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محلۀ مهدى‌آباد يك حسينيه در حال تأسيس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محله عاجزند اين حسينيه را به تكميل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مبلغ بيست هزار روپيه را از سهم امام عليه‌السلام اجازه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مجازيد مبلغ مرقوم را از مال امام كه متعلق به خودتان است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9767</w:t>
      </w:r>
      <w:r>
        <w:rPr>
          <w:rFonts w:eastAsia="IRNazanin" w:cs="IRNazanin"/>
          <w:color w:val="111111"/>
          <w:sz w:val="28"/>
          <w:szCs w:val="28"/>
          <w:rtl w:val="true"/>
          <w:lang w:bidi="fa-IR"/>
        </w:rPr>
        <w:t xml:space="preserve">] </w:t>
      </w:r>
      <w:r>
        <w:rPr>
          <w:rFonts w:eastAsia="IRNazanin" w:cs="IRNazanin"/>
          <w:color w:val="111111"/>
          <w:sz w:val="28"/>
          <w:szCs w:val="28"/>
          <w:lang w:bidi="fa-IR"/>
        </w:rPr>
        <w:t>5462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مبارك زعيم و مرجع عالى‌قدر شيعه، حضرت آيت الله العظمى امام خمينى، مدّ ظله العالى، ضمن عرض سلام و تقديم احترام،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مرسوم است كه زنان براى جلوگيرى از باردارى ناخواسته و سقط جنين‌هايى كه خطر مرگ وجود دارد، با رضايت شوهر از مواد و وسايلى مانند قرص،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داخل رحمى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كلاهك و ديافراگم، كرم و ژله و آمپول كه عمل همگى آن‌ها نهايتاً ممانعت از انعقاد نطفه مى‌باشد،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با رضايت همسران از كاندوم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عزل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شرعى موارد مذكور را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امور مذكوره در صورتى كه مستلزم ضرر يا فساد عضو نشود با رضايت شوهر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9768</w:t>
      </w:r>
      <w:r>
        <w:rPr>
          <w:rFonts w:eastAsia="IRNazanin" w:cs="IRNazanin"/>
          <w:color w:val="111111"/>
          <w:sz w:val="28"/>
          <w:szCs w:val="28"/>
          <w:rtl w:val="true"/>
          <w:lang w:bidi="fa-IR"/>
        </w:rPr>
        <w:t xml:space="preserve">] </w:t>
      </w:r>
      <w:r>
        <w:rPr>
          <w:rFonts w:eastAsia="IRNazanin" w:cs="IRNazanin"/>
          <w:color w:val="111111"/>
          <w:sz w:val="28"/>
          <w:szCs w:val="28"/>
          <w:lang w:bidi="fa-IR"/>
        </w:rPr>
        <w:t>5463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امام خمينى، پس از تقديم سلام و درود به امام خمينى دامت بركاته و ضمن حمد و سپاس پروردگار از سلامتى امام امت، خمينى بت‌شكن، مقام عالى را آگاه مى‌سازد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جلوگيرى عادى در موقع نزديكى با زن خودم، دچار بيمارى اعصاب و پروستات شده‌ام و در صورت جلوگيرى نكردن با داشتن پنج بچه به علل كمبود جا و عدم رشد صحيح بچه‌ها و ساير ناراحتى‌ها در خانه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آن‌كه از نظر معيشت زندگى هم در مضيقه قرار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مقرر فرمايند از حضرت </w:t>
      </w:r>
    </w:p>
    <w:p>
      <w:pPr>
        <w:pStyle w:val="BookText"/>
        <w:rPr/>
      </w:pPr>
      <w:r>
        <w:rPr>
          <w:rFonts w:ascii="IRNazanin" w:hAnsi="IRNazanin" w:eastAsia="IRNazanin"/>
          <w:color w:val="111111"/>
          <w:sz w:val="28"/>
          <w:sz w:val="28"/>
          <w:szCs w:val="28"/>
          <w:rtl w:val="true"/>
          <w:lang w:bidi="fa-IR"/>
        </w:rPr>
        <w:t>امام استفسار شود؛ در صورتى كه زن توسط پزشك لوله رحم را ببندد از نظر اسلام نظر امام را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عقيم شدن يا ضرر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9769</w:t>
      </w:r>
      <w:r>
        <w:rPr>
          <w:rFonts w:eastAsia="IRNazanin" w:cs="IRNazanin"/>
          <w:color w:val="111111"/>
          <w:sz w:val="28"/>
          <w:szCs w:val="28"/>
          <w:rtl w:val="true"/>
          <w:lang w:bidi="fa-IR"/>
        </w:rPr>
        <w:t xml:space="preserve">] </w:t>
      </w:r>
      <w:r>
        <w:rPr>
          <w:rFonts w:eastAsia="IRNazanin" w:cs="IRNazanin"/>
          <w:color w:val="111111"/>
          <w:sz w:val="28"/>
          <w:szCs w:val="28"/>
          <w:lang w:bidi="fa-IR"/>
        </w:rPr>
        <w:t>5464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پيشگاه محترم رهبر عالى‌قدر جهان تشيع، حضرت آيت الله العظمى الامام خمينى، روحى له الفدا، محترماً؛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به تجويز دكتر لوله‌هايش را بسته كه ديگر اولاد نياورد و شوهرش نيز تصميم دارد چنين كارى بكند، البته اين دو داراى چهار فرزند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شوهر شرعاً چنين مجوّزى وجود دارد؟</w:t>
      </w:r>
    </w:p>
    <w:p>
      <w:pPr>
        <w:pStyle w:val="BookText"/>
        <w:rPr/>
      </w:pPr>
      <w:r>
        <w:rPr>
          <w:rFonts w:ascii="IRNazanin" w:hAnsi="IRNazanin" w:eastAsia="IRNazanin"/>
          <w:color w:val="111111"/>
          <w:sz w:val="28"/>
          <w:sz w:val="28"/>
          <w:szCs w:val="28"/>
          <w:rtl w:val="true"/>
          <w:lang w:bidi="fa-IR"/>
        </w:rPr>
        <w:t>بسمه تعالى، اگر موجب نقص عضو و ضرر عقيم شدن زن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eastAsia="IRNazanin" w:cs="IRNazanin"/>
          <w:color w:val="111111"/>
          <w:sz w:val="28"/>
          <w:szCs w:val="28"/>
          <w:lang w:bidi="fa-IR"/>
        </w:rPr>
        <w:t>5465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بزرگوار و ولى‌فقيه، حضرت امام خمينى، دامت بركاته</w:t>
      </w:r>
    </w:p>
    <w:p>
      <w:pPr>
        <w:pStyle w:val="BookText"/>
        <w:rPr/>
      </w:pPr>
      <w:r>
        <w:rPr>
          <w:rFonts w:ascii="IRNazanin" w:hAnsi="IRNazanin" w:eastAsia="IRNazanin"/>
          <w:color w:val="111111"/>
          <w:sz w:val="28"/>
          <w:sz w:val="28"/>
          <w:szCs w:val="28"/>
          <w:rtl w:val="true"/>
          <w:lang w:bidi="fa-IR"/>
        </w:rPr>
        <w:t>با درود به رهبر كبير، مشكلى براى عده‌اى از خواهران پيش آمده و مسأله، مربوط به دستگاهى است كه خواهران براى جلوگيرى از حاملگى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دستگاه داخل رحم گذاشته مى‌شود و كارش اين است كه بعد از اين‌كه لقاح كامل انجام شد نطفه را از بين مى‌برد، سؤال اين است كه آيا از نظر اسلام اشكالى وجود دارد يا خير و آيا كفاره دارد يا خير؛ با توجه به اين‌كه روز يا ساعت معيّنى را نمى‌توان براى انجام عمل لقاح تا زمان از بين رفتن نطفه تعيين كرد؟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جلوگيرى اگر موجب عقيم شدن يا نقص عضو يا يكى از محرمات شرعيه نشود مانع ندارد و بايد با رضايت شوهر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9771</w:t>
      </w:r>
      <w:r>
        <w:rPr>
          <w:rFonts w:eastAsia="IRNazanin" w:cs="IRNazanin"/>
          <w:color w:val="111111"/>
          <w:sz w:val="28"/>
          <w:szCs w:val="28"/>
          <w:rtl w:val="true"/>
          <w:lang w:bidi="fa-IR"/>
        </w:rPr>
        <w:t xml:space="preserve">] </w:t>
      </w:r>
      <w:r>
        <w:rPr>
          <w:rFonts w:eastAsia="IRNazanin" w:cs="IRNazanin"/>
          <w:color w:val="111111"/>
          <w:sz w:val="28"/>
          <w:szCs w:val="28"/>
          <w:lang w:bidi="fa-IR"/>
        </w:rPr>
        <w:t>5466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مستطاب، جناب آقاى حاج روح الله خمينى، رهبر عظيم الشأن انقلاب اسلامى جهانى، پس از تقديم خالصانه‌ترين سلام‌ها، موفقيت روزافزون حضرت‌عالى را از درگاه خداوند متعال در تمام امورات نيك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همسرم قصد جلوگيرى از توليد مثل داريم و بهترين راه طبق نظر چند متخصص، گذاشتن دستگاه در رحم همسرم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نظر آن حضرت را طبق نظريۀ اسلام كه هميشه موازى با علم بوده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همگى شما را مؤيد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جلوگيرى اگر موجب عقيم‌شدن يا نقص عضو يا يكى از محرمات شرعيه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9772</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مبارك حضرت امام خمينى، ادام الله ظله العالى حتى ظهور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طرق جلوگيرى از انعقاد نطفه، اين است كه ابزارى را در داخل واژن زن در دهانۀ رحم نصب مى‌كنند و دهانۀ رحم كمى باز مى‌ماند و به تدريج خونريزى مى‌كند و ممكن است اين خونريزى مدت زيادى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خونريزى عمدى مى‌باشد، آيا حيض محسوب مى‌شود يا خير؟ و اگر حيض محسوب شود و بيش از مدت قاعدگى طول بكشد، بقيۀ ايّام چه محسوب مى‌شود؟ تكليف غسل و نيت آن چيست؟ و آيا به طور كلّى اين عمل جايز است يا خير؟ خواهشمند است دستور فرمايند جواب را ذيلاً مرحمت نمايند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عمل مزبور اگر موجب نقص عضو يا نازايى دائمى زن شود، و يا آن‌كه سبب كشتن نطفۀ مستقر در رحم گردد، و يا آن‌كه همراه با ارتكاب </w:t>
      </w:r>
    </w:p>
    <w:p>
      <w:pPr>
        <w:pStyle w:val="BookText"/>
        <w:rPr/>
      </w:pPr>
      <w:r>
        <w:rPr>
          <w:rFonts w:ascii="IRNazanin" w:hAnsi="IRNazanin" w:eastAsia="IRNazanin"/>
          <w:color w:val="111111"/>
          <w:sz w:val="28"/>
          <w:sz w:val="28"/>
          <w:szCs w:val="28"/>
          <w:rtl w:val="true"/>
          <w:lang w:bidi="fa-IR"/>
        </w:rPr>
        <w:t xml:space="preserve">عمل حرام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نظر غير، به عورت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صور ذكر شده اشكال ندارد، و خونريزى اگر در ايام عادت باشد و در سه روز اول مستمر باشد، حكم حيض دارد و در صورتى كه بيش از ايام عادت ادامه پيدا كند و از ده روز بگذرد، زايد بر ايام عادت استحاضه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9773</w:t>
      </w:r>
      <w:r>
        <w:rPr>
          <w:rFonts w:eastAsia="IRNazanin" w:cs="IRNazanin"/>
          <w:color w:val="111111"/>
          <w:sz w:val="28"/>
          <w:szCs w:val="28"/>
          <w:rtl w:val="true"/>
          <w:lang w:bidi="fa-IR"/>
        </w:rPr>
        <w:t xml:space="preserve">] </w:t>
      </w:r>
      <w:r>
        <w:rPr>
          <w:rFonts w:eastAsia="IRNazanin" w:cs="IRNazanin"/>
          <w:color w:val="111111"/>
          <w:sz w:val="28"/>
          <w:szCs w:val="28"/>
          <w:lang w:bidi="fa-IR"/>
        </w:rPr>
        <w:t>5468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لوله‌هاى رحم براى جلوگيرى از آبستن شدن چه صورتى دارد؟</w:t>
      </w:r>
    </w:p>
    <w:p>
      <w:pPr>
        <w:pStyle w:val="BookText"/>
        <w:rPr/>
      </w:pPr>
      <w:r>
        <w:rPr>
          <w:rFonts w:ascii="IRNazanin" w:hAnsi="IRNazanin" w:eastAsia="IRNazanin"/>
          <w:color w:val="111111"/>
          <w:sz w:val="28"/>
          <w:sz w:val="28"/>
          <w:szCs w:val="28"/>
          <w:rtl w:val="true"/>
          <w:lang w:bidi="fa-IR"/>
        </w:rPr>
        <w:t>بسمه تعالى، اگر موجب نازايى دائمى نشود و ضرر به مزاج نرساند و همراه يا مستلزم محرم خارجى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فرماييد كورتاژ در صورتى كه متخصصين و شوراى پزشكى تشخيص دهند كه آبستن بودن و</w:t>
      </w:r>
    </w:p>
    <w:p>
      <w:pPr>
        <w:pStyle w:val="BookText"/>
        <w:rPr/>
      </w:pPr>
      <w:r>
        <w:rPr>
          <w:rFonts w:ascii="IRNazanin" w:hAnsi="IRNazanin" w:eastAsia="IRNazanin"/>
          <w:color w:val="111111"/>
          <w:sz w:val="28"/>
          <w:sz w:val="28"/>
          <w:szCs w:val="28"/>
          <w:rtl w:val="true"/>
          <w:lang w:bidi="fa-IR"/>
        </w:rPr>
        <w:t>وضع حمل براى زن خطر جانى دارد چه صورتى دارد؟</w:t>
      </w:r>
    </w:p>
    <w:p>
      <w:pPr>
        <w:pStyle w:val="BookText"/>
        <w:rPr/>
      </w:pPr>
      <w:r>
        <w:rPr>
          <w:rFonts w:ascii="IRNazanin" w:hAnsi="IRNazanin" w:eastAsia="IRNazanin"/>
          <w:color w:val="111111"/>
          <w:sz w:val="28"/>
          <w:sz w:val="28"/>
          <w:szCs w:val="28"/>
          <w:rtl w:val="true"/>
          <w:lang w:bidi="fa-IR"/>
        </w:rPr>
        <w:t>بسمه تعالى، اگر خطر جان زن در بين باشد با اجتناب از محرمات خارجى اشكال ندارد مگر آن‌كه طفل زنده باشد كه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9774</w:t>
      </w:r>
      <w:r>
        <w:rPr>
          <w:rFonts w:eastAsia="IRNazanin" w:cs="IRNazanin"/>
          <w:color w:val="111111"/>
          <w:sz w:val="28"/>
          <w:szCs w:val="28"/>
          <w:rtl w:val="true"/>
          <w:lang w:bidi="fa-IR"/>
        </w:rPr>
        <w:t xml:space="preserve">] </w:t>
      </w:r>
      <w:r>
        <w:rPr>
          <w:rFonts w:eastAsia="IRNazanin" w:cs="IRNazanin"/>
          <w:color w:val="111111"/>
          <w:sz w:val="28"/>
          <w:szCs w:val="28"/>
          <w:lang w:bidi="fa-IR"/>
        </w:rPr>
        <w:t>5469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شوراى فتواى امام خمينى، سلام عليكم، ان شاء الله موفق باشيد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استفاده از دستگاهى به نام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جلوگيرى از حاملگى اشكال دارد يا نه؟ توضيح آن‌كه اين دستگاه، پلاستيك كوچكى است به طول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كه مقدارى فلز نيز در آن به كار رفته است و آن را داخل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رشد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و هميشه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دليل وجود دارد كه اين جسم خارجى در </w:t>
      </w:r>
    </w:p>
    <w:p>
      <w:pPr>
        <w:pStyle w:val="BookText"/>
        <w:rPr/>
      </w:pPr>
      <w:r>
        <w:rPr>
          <w:rFonts w:ascii="IRNazanin" w:hAnsi="IRNazanin" w:eastAsia="IRNazanin"/>
          <w:color w:val="111111"/>
          <w:sz w:val="28"/>
          <w:sz w:val="28"/>
          <w:szCs w:val="28"/>
          <w:rtl w:val="true"/>
          <w:lang w:bidi="fa-IR"/>
        </w:rPr>
        <w:t>داخل رحم، باعث جلوگيرى از حاملگى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سلول‌هاى زندۀ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رحم شد، توسط سلول‌هاى خود رحم بلعيده مى‌شوند و از بين مى‌روند و ديگر قدرت بارورى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سلول‌هاى زندۀ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سلول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تخمك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لقاح مى‌كنند و توليد تخم مى‌شود و اين تخم در داخل رحم توسط سلول‌هاى رحم خورده مى‌شود و ديگر قدرت بارورى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سلول‌هاى زندۀ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سلول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تخمك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لقاح مى‌كنند و چند روز از اين لقاح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بيشتر يا كمتر؛ دقيقاً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تخمى ايجاد مى‌شود كه رشد كرده است و داراى چند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رحم نباشد، تخم چند سلولى فوق در داخل رحم كاشته مى‌شود و توليد جفت مى‌كند و از اين راه تغذيه مى‌كند و رشد مى‌كند؛ اما وجود دستگاه فوق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سبب حركات دائمى در رحم مى‌شود كه اين حركات دائمى سبب مى‌شود كه تخم چند سلولى فوق نتواند در رحم كاشته شود و لذا دفع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دلايل ديگرى هم وجود داشته باشد، اما دليل سوّمى قوى‌تر است و كلاًّ هيچ‌كدام از اين دلايل، صد درصد نيست و در مرحله تئورى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توضيحات فوق، گذاشتن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جلوگيرى از حاملگى اشكالى دارد يا نه؟</w:t>
      </w:r>
    </w:p>
    <w:p>
      <w:pPr>
        <w:pStyle w:val="BookText"/>
        <w:rPr/>
      </w:pPr>
      <w:r>
        <w:rPr>
          <w:rFonts w:ascii="IRNazanin" w:hAnsi="IRNazanin" w:eastAsia="IRNazanin"/>
          <w:color w:val="111111"/>
          <w:sz w:val="28"/>
          <w:sz w:val="28"/>
          <w:szCs w:val="28"/>
          <w:rtl w:val="true"/>
          <w:lang w:bidi="fa-IR"/>
        </w:rPr>
        <w:t>بسمه تعالى، اگر موجب نازايى دائمى و نقص عضو نشود و به دست خود زن يا شوهر او انجام گيرد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9775</w:t>
      </w:r>
      <w:r>
        <w:rPr>
          <w:rFonts w:eastAsia="IRNazanin" w:cs="IRNazanin"/>
          <w:color w:val="111111"/>
          <w:sz w:val="28"/>
          <w:szCs w:val="28"/>
          <w:rtl w:val="true"/>
          <w:lang w:bidi="fa-IR"/>
        </w:rPr>
        <w:t xml:space="preserve">] </w:t>
      </w:r>
      <w:r>
        <w:rPr>
          <w:rFonts w:eastAsia="IRNazanin" w:cs="IRNazanin"/>
          <w:color w:val="111111"/>
          <w:sz w:val="28"/>
          <w:szCs w:val="28"/>
          <w:lang w:bidi="fa-IR"/>
        </w:rPr>
        <w:t>5470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امام امت آيت الله خمينى، با آرزوى سلامتى براى آن امام بزرگوار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داراى هشت فرزند، پنج پسر و سه دختر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همسرم بيش از اين </w:t>
      </w:r>
    </w:p>
    <w:p>
      <w:pPr>
        <w:pStyle w:val="BookText"/>
        <w:rPr/>
      </w:pPr>
      <w:r>
        <w:rPr>
          <w:rFonts w:ascii="Amiri" w:hAnsi="Amiri" w:eastAsia="Amiri" w:cs="Amiri"/>
          <w:color w:val="111111"/>
          <w:sz w:val="28"/>
          <w:sz w:val="28"/>
          <w:szCs w:val="28"/>
          <w:rtl w:val="true"/>
          <w:lang w:bidi="ar-SA"/>
        </w:rPr>
        <w:t xml:space="preserve">تمايل به ازدياد فرزند نداريم آيا مى‌توانيم يكى از خودمان را مقطوع النسل كنيم ضمناً سن خودم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سن همسرم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pStyle w:val="BookText"/>
        <w:rPr/>
      </w:pPr>
      <w:r>
        <w:rPr>
          <w:rFonts w:ascii="IRNazanin" w:hAnsi="IRNazanin" w:eastAsia="IRNazanin"/>
          <w:color w:val="111111"/>
          <w:sz w:val="28"/>
          <w:sz w:val="28"/>
          <w:szCs w:val="28"/>
          <w:rtl w:val="true"/>
          <w:lang w:bidi="fa-IR"/>
        </w:rPr>
        <w:t>بسمه تعالى، جلوگيرى از حمل اگر موجب قطع نسل يا نقص عضو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خانواده‌هاى پر اولاد، جهت جلوگيرى از انعقاد نطفه شرعاً مى‌توانند مبادرت به بستن لوله‌هاى رحم بنمايند يا خير؟</w:t>
      </w:r>
    </w:p>
    <w:p>
      <w:pPr>
        <w:pStyle w:val="BookText"/>
        <w:rPr/>
      </w:pPr>
      <w:r>
        <w:rPr>
          <w:rFonts w:ascii="IRNazanin" w:hAnsi="IRNazanin" w:eastAsia="IRNazanin"/>
          <w:color w:val="111111"/>
          <w:sz w:val="28"/>
          <w:sz w:val="28"/>
          <w:szCs w:val="28"/>
          <w:rtl w:val="true"/>
          <w:lang w:bidi="fa-IR"/>
        </w:rPr>
        <w:t>بسمه تعالى، اگر موجب عقيم شدن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9777</w:t>
      </w:r>
      <w:r>
        <w:rPr>
          <w:rFonts w:eastAsia="IRNazanin" w:cs="IRNazanin"/>
          <w:color w:val="111111"/>
          <w:sz w:val="28"/>
          <w:szCs w:val="28"/>
          <w:rtl w:val="true"/>
          <w:lang w:bidi="fa-IR"/>
        </w:rPr>
        <w:t xml:space="preserve">] </w:t>
      </w:r>
      <w:r>
        <w:rPr>
          <w:rFonts w:eastAsia="IRNazanin" w:cs="IRNazanin"/>
          <w:color w:val="111111"/>
          <w:sz w:val="28"/>
          <w:szCs w:val="28"/>
          <w:lang w:bidi="fa-IR"/>
        </w:rPr>
        <w:t>5471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بستن رحم به منظور جلوگيرى از حمل چه حكمى دارد؟</w:t>
      </w:r>
    </w:p>
    <w:p>
      <w:pPr>
        <w:pStyle w:val="BookText"/>
        <w:rPr/>
      </w:pPr>
      <w:r>
        <w:rPr>
          <w:rFonts w:ascii="Amiri" w:hAnsi="Amiri" w:eastAsia="Amiri" w:cs="Amiri"/>
          <w:color w:val="111111"/>
          <w:sz w:val="28"/>
          <w:sz w:val="28"/>
          <w:szCs w:val="28"/>
          <w:rtl w:val="true"/>
          <w:lang w:bidi="ar-SA"/>
        </w:rPr>
        <w:t>بسمه تعالى، در صورتى كه موجب عقيم شدن نيست،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9778</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اطلاع غير موثق، آميزش نمودن با زوجۀ خود در صورتى كه دخول انجام گيرد و منى بيرون عزل شود، جاى اشكال مى‌باشد و ديه بر ذمۀ او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صورت صحت، ديۀ آن را مشخص نماييد؟</w:t>
      </w:r>
    </w:p>
    <w:p>
      <w:pPr>
        <w:pStyle w:val="BookText"/>
        <w:rPr/>
      </w:pPr>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9779</w:t>
      </w:r>
      <w:r>
        <w:rPr>
          <w:rFonts w:eastAsia="IRNazanin" w:cs="IRNazanin"/>
          <w:color w:val="111111"/>
          <w:sz w:val="28"/>
          <w:szCs w:val="28"/>
          <w:rtl w:val="true"/>
          <w:lang w:bidi="fa-IR"/>
        </w:rPr>
        <w:t xml:space="preserve">] </w:t>
      </w:r>
      <w:r>
        <w:rPr>
          <w:rFonts w:eastAsia="IRNazanin" w:cs="IRNazanin"/>
          <w:color w:val="111111"/>
          <w:sz w:val="28"/>
          <w:szCs w:val="28"/>
          <w:lang w:bidi="fa-IR"/>
        </w:rPr>
        <w:t>3024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فرزند موقتاً از نظر اسلام حرام است يا خير؟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جلوگيرى موقت اگر موجب عقيم شدن دائمى نشود و ضرر به مزاج و نقص عضو به‌هم نرساند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جناب آقاى قديرى، پس از عرض سلام، اميدوارم خدمات شما مورد تأييد خداوند متعال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هستم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مدت هشت سال است ازدواج كرده‌ام و داراى دو فرزند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از تولد فرزند دومم براى جلوگيرى از ازدياد فرزند، دستگاهى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قرص استفاده مى‌كردم، ولى به علت اين‌كه روى اعصابم اثر گذاشته بود، با مشورت دكتر، آن دستگاه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مقلد امام هستم، تا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پيش نمى‌دانستم كه امام آن را تحريم كرده؛ چندى پيش مادرم اين مسأله را از زبان يك خانم گوينده به من عنوان كرد و من هم چون آن خانم را نمى‌شناختم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براى تعيين تكليف، به شما كه يك فقيه عالى‌قدر و در خط امام هستيد نامه نوشتم؛ خواهشمندم به دو سؤال من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لطف شما تشكر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 براى چه اين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 آن را در چه جايى و در چه كتابى عنوان كردند؟</w:t>
      </w:r>
    </w:p>
    <w:p>
      <w:pPr>
        <w:pStyle w:val="BookText"/>
        <w:rPr/>
      </w:pPr>
      <w:r>
        <w:rPr>
          <w:rFonts w:ascii="IRNazanin" w:hAnsi="IRNazanin" w:eastAsia="IRNazanin"/>
          <w:color w:val="111111"/>
          <w:sz w:val="28"/>
          <w:sz w:val="28"/>
          <w:szCs w:val="28"/>
          <w:rtl w:val="true"/>
          <w:lang w:bidi="fa-IR"/>
        </w:rPr>
        <w:t>پيروزى اسلام و طول عمر امام را از خداى متعال خواهانم، با تشكر</w:t>
      </w:r>
    </w:p>
    <w:p>
      <w:pPr>
        <w:pStyle w:val="BookText"/>
        <w:rPr/>
      </w:pPr>
      <w:r>
        <w:rPr>
          <w:rFonts w:ascii="IRNazanin" w:hAnsi="IRNazanin" w:eastAsia="IRNazanin"/>
          <w:color w:val="111111"/>
          <w:sz w:val="28"/>
          <w:sz w:val="28"/>
          <w:szCs w:val="28"/>
          <w:rtl w:val="true"/>
          <w:lang w:bidi="fa-IR"/>
        </w:rPr>
        <w:t>بسمه تعالى، جلوگيرى اگر مستلزم عقيم شدن و فساد عضو نشود، با موافقت شوهر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9781</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با درود فراوان به رهبر كبير انقلاب، حضرت آيت الله العظمى امام خمينى و شهداى انقلاب، اعضاى دفتر امام خمينى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و پسر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فتواى امام را </w:t>
      </w:r>
    </w:p>
    <w:p>
      <w:pPr>
        <w:pStyle w:val="BookText"/>
        <w:rPr/>
      </w:pPr>
      <w:r>
        <w:rPr>
          <w:rFonts w:ascii="IRNazanin" w:hAnsi="IRNazanin" w:eastAsia="IRNazanin"/>
          <w:color w:val="111111"/>
          <w:sz w:val="28"/>
          <w:sz w:val="28"/>
          <w:szCs w:val="28"/>
          <w:rtl w:val="true"/>
          <w:lang w:bidi="fa-IR"/>
        </w:rPr>
        <w:t>راجع به جلوگيرى از باردارى بدانم؛ اگر شرعى هست راه آن كدام است؟ لطفاً ارشاد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جلوگيرى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9782</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قائد اعظم، حضرت آيت الله العظمى حاج آقا سيد روح الله الموسوى الخمينى، السلام عليكم ورحمة الله وبركاته، با تقديم عرض سلام و دست بوسى، استدعا دارم به سؤال ذيل، پاسخ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جلوگيرى از بچه‌دار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صورتى دارد؟ آيا حضرت‌عالى جايز مى‌دانيد يا حرام است؟ التماس دعا</w:t>
      </w:r>
    </w:p>
    <w:p>
      <w:pPr>
        <w:pStyle w:val="BookText"/>
        <w:rPr/>
      </w:pPr>
      <w:r>
        <w:rPr>
          <w:rFonts w:ascii="IRNazanin" w:hAnsi="IRNazanin" w:eastAsia="IRNazanin"/>
          <w:color w:val="111111"/>
          <w:sz w:val="28"/>
          <w:sz w:val="28"/>
          <w:szCs w:val="28"/>
          <w:rtl w:val="true"/>
          <w:lang w:bidi="fa-IR"/>
        </w:rPr>
        <w:t xml:space="preserve">بسمه تعالى، جلوگيرى زن بدون رضايت شوهر جايز نيست، ولى اگر مرد جلوگيرى نمايد مانع ندارد، اگرچه بدون رضايت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9783</w:t>
      </w:r>
      <w:r>
        <w:rPr>
          <w:rFonts w:eastAsia="IRNazanin" w:cs="IRNazanin"/>
          <w:color w:val="111111"/>
          <w:sz w:val="28"/>
          <w:szCs w:val="28"/>
          <w:rtl w:val="true"/>
          <w:lang w:bidi="fa-IR"/>
        </w:rPr>
        <w:t xml:space="preserve">] </w:t>
      </w:r>
      <w:r>
        <w:rPr>
          <w:rFonts w:eastAsia="IRNazanin" w:cs="IRNazanin"/>
          <w:color w:val="111111"/>
          <w:sz w:val="28"/>
          <w:szCs w:val="28"/>
          <w:lang w:bidi="fa-IR"/>
        </w:rPr>
        <w:t>5679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خانم‌ها بچه زياد دارند و يا اصولاً بچه آوردن براى سلامتى آنان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بستن لوله رحم نيز اطبا معالج تقاضاى مجوّز شرعى از ائمه جمعه دارند؛ وظيفۀ ائمه جمعه در اين رابطه چيست؟</w:t>
      </w:r>
    </w:p>
    <w:p>
      <w:pPr>
        <w:pStyle w:val="BookText"/>
        <w:rPr/>
      </w:pPr>
      <w:r>
        <w:rPr>
          <w:rFonts w:ascii="IRNazanin" w:hAnsi="IRNazanin" w:eastAsia="IRNazanin"/>
          <w:color w:val="111111"/>
          <w:sz w:val="28"/>
          <w:sz w:val="28"/>
          <w:szCs w:val="28"/>
          <w:rtl w:val="true"/>
          <w:lang w:bidi="fa-IR"/>
        </w:rPr>
        <w:t>بسمه تعالى، اگر موجب عقيم شدن يا ضرر نباشد، با اجازه شوهر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9784</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شرعى جلوگيرى از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جلوگيرى از حمل در صورتى كه موجب عقيم شدن يا نقص و فساد عضو نشود،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9785</w:t>
      </w:r>
      <w:r>
        <w:rPr>
          <w:rFonts w:eastAsia="IRNazanin" w:cs="IRNazanin"/>
          <w:color w:val="111111"/>
          <w:sz w:val="28"/>
          <w:szCs w:val="28"/>
          <w:rtl w:val="true"/>
          <w:lang w:bidi="fa-IR"/>
        </w:rPr>
        <w:t xml:space="preserve">] </w:t>
      </w:r>
      <w:r>
        <w:rPr>
          <w:rFonts w:eastAsia="IRNazanin" w:cs="IRNazanin"/>
          <w:color w:val="111111"/>
          <w:sz w:val="28"/>
          <w:szCs w:val="28"/>
          <w:lang w:bidi="fa-IR"/>
        </w:rPr>
        <w:t>5475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امام امت، و با آرزوى پيروزى رزمندگان اسلام، بر كفر جهانى</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احتراماً؛ قريب سى سال است كه ازدواج كرده‌ام و ثمره اين ازدواج چهار پسر و يك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چهار سال است كه همسرم به بيمارى‌هاى رحمى و زنانگى مبتلا شده و با اين‌كه در تهران و ايلام، معالجاتى انجام گرفته، ولى بهبودى كامل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ضعف جسمى ناشى از بيمارى، حسب اظهار نظر پزشكان ذى‌صلاح، تحمل باردارى نخواهد داشت و در صورت باردارى، جان وى و جنين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او و خودم، براى جلوگيرى از اين امر قرار است تا به وسيلۀ جرّاح متخصص، كه مرد است، نسبت به گره زدن لولۀ رحم مشاراليها، كه يك عمل جرّاحى كوچك است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چه از نظر پزشك مرد و چه قطع نسل مشاراليها، شرعاً اشكال دارد يا خير؟ در انتظار جواب شرعى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نظر طبيب مورد وثوق، براى حفظ جان مادر اين عمل ضرورت دارد،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9786</w:t>
      </w:r>
      <w:r>
        <w:rPr>
          <w:rFonts w:eastAsia="IRNazanin" w:cs="IRNazanin"/>
          <w:color w:val="111111"/>
          <w:sz w:val="28"/>
          <w:szCs w:val="28"/>
          <w:rtl w:val="true"/>
          <w:lang w:bidi="fa-IR"/>
        </w:rPr>
        <w:t xml:space="preserve">] </w:t>
      </w:r>
      <w:r>
        <w:rPr>
          <w:rFonts w:eastAsia="IRNazanin" w:cs="IRNazanin"/>
          <w:color w:val="111111"/>
          <w:sz w:val="28"/>
          <w:szCs w:val="28"/>
          <w:lang w:bidi="fa-IR"/>
        </w:rPr>
        <w:t>5476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محترم امام خمينى، دام عزّه، خواهشمند است مقرر فرماييد دربارۀ سؤال زير اقدام بايسته امر و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مورد زنانى كه از يك و يا چند ازدواج جمعاً داراى دو يا چند اولاد مى‌باشند، مى‌توان با بستن لولۀ تناسلى زن با عمل جراحى، از تولد اولاد زيادى در سطح كشور اسلامى ايران، از نظر متعادل ساختن جمعيت جلوگيرى كرد؟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جايز نيست؛ ولى اگر شخصى بخواهد به ملاحظات شخصى </w:t>
      </w:r>
    </w:p>
    <w:p>
      <w:pPr>
        <w:pStyle w:val="BookText"/>
        <w:rPr/>
      </w:pPr>
      <w:r>
        <w:rPr>
          <w:rFonts w:ascii="IRNazanin" w:hAnsi="IRNazanin" w:eastAsia="IRNazanin"/>
          <w:color w:val="111111"/>
          <w:sz w:val="28"/>
          <w:sz w:val="28"/>
          <w:szCs w:val="28"/>
          <w:rtl w:val="true"/>
          <w:lang w:bidi="fa-IR"/>
        </w:rPr>
        <w:t>از حامله شدن جلوگيرى كند، در صورتى كه موجب قطع نسل نشود و ضرر به مزاج نداشته باشد و همراه با محرّم شرعى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9787</w:t>
      </w:r>
      <w:r>
        <w:rPr>
          <w:rFonts w:eastAsia="IRNazanin" w:cs="IRNazanin"/>
          <w:color w:val="111111"/>
          <w:sz w:val="28"/>
          <w:szCs w:val="28"/>
          <w:rtl w:val="true"/>
          <w:lang w:bidi="fa-IR"/>
        </w:rPr>
        <w:t xml:space="preserve">] </w:t>
      </w:r>
      <w:r>
        <w:rPr>
          <w:rFonts w:eastAsia="IRNazanin" w:cs="IRNazanin"/>
          <w:color w:val="111111"/>
          <w:sz w:val="28"/>
          <w:szCs w:val="28"/>
          <w:lang w:bidi="fa-IR"/>
        </w:rPr>
        <w:t>5477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ورحمة الله وبركاته، با درود به امام امت و سلام بر شهيدان و رزمندگان متعهد و امت مؤمن به انقلاب اسلامى ايران، غرض از نوشتن نامه، مطرح نمودن سؤالى است در رابطه با مسأله جلوگيرى از بچه‌دارشدن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اين سؤال بيشتر روشن شود، وضعيت زندگى خود را تا حدى شرح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خوابگاه متعلق به جهاد دانشگاهى سكونت داريم و به صورت اشتراكى زندگى مى‌كنيم؛ يعنى در آپارتمان مسكونى ما زوج ديگرى نيز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اتاق دارند، ما هم دو اتاق، و آشپزخانه و حمام و دست‌شويى به صورت اشتراكى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مالى نيز الحمد لله كمبودى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عيال اين‌جانب در خانه نيز بايد رعايت حجاب را بنمايد و به نجس و پاكى اهميت زيادى مى‌دهد و در صورت بچه‌دارشدن ممكن است اين دو مسأله در رابطه با اشتراكى بودن زندگى ايجاد اشكال بنمايد، آيا جلوگيرى از بچه دارشدن براى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دارد يا نه؟ لطفاً فتواى امام و نظر ايشان را در اين رابطه برايم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به خاطر راهنمايى‌تان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 و نگهدارتان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جلوگيرى موقت اگر ضرر به مزاج نزند و موجب نقص عضو و نازايى دائمى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eastAsia="IRNazanin" w:cs="IRNazanin"/>
          <w:color w:val="111111"/>
          <w:sz w:val="28"/>
          <w:szCs w:val="28"/>
          <w:lang w:bidi="fa-IR"/>
        </w:rPr>
        <w:t>5478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زن‌هايى با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حتى بيشتر، جهت جلوگيرى از حاملگى تقاضاى تجويز قرص‌هاى ضد حاملگى مى‌نمايند، جايز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زن‌هايى با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بالا از وسايل عادى ضد حاملگى از قبيل قرص، </w:t>
      </w:r>
      <w:r>
        <w:rPr>
          <w:rFonts w:eastAsia="Times New Roman" w:cs="Times New Roman" w:ascii="Times New Roman" w:hAnsi="Times New Roman"/>
          <w:color w:val="111111"/>
          <w:sz w:val="28"/>
          <w:szCs w:val="28"/>
          <w:lang w:val="en-US" w:bidi="en-US"/>
        </w:rPr>
        <w:t>IUD</w:t>
      </w:r>
      <w:r>
        <w:rPr>
          <w:rFonts w:ascii="IRNazanin" w:hAnsi="IRNazanin" w:eastAsia="IRNazanin"/>
          <w:color w:val="111111"/>
          <w:sz w:val="28"/>
          <w:sz w:val="28"/>
          <w:szCs w:val="28"/>
          <w:rtl w:val="true"/>
          <w:lang w:bidi="fa-IR"/>
        </w:rPr>
        <w:t>و كاپوت نمى‌توانند استفاده كنند و علاقه‌مندند به طريق بستن لوله‌هاى رحمى كه از عبور تخم جلوگيرى مى‌كند، كه از حاملگى جلوگيرى كنند، جايز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به علت بيمارى‌هاى مختلف، از قبيل پارگى شكم و بيمارى‌هاى كليه و بيمارى‌هاى قلبى و ساير بيمارى‌ها كه با حاملگى منافات دارد و حاملگى سبب تشديد بيمارى ايشان مى‌شود، به بستن لوله‌هاى رحمى براى جلوگيرى از حاملگى اقدام مى‌كنند جايز است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به علت ضعف اعصاب و بيمارى‌هاى مختلف كه حاملگى موجب تشديد بيمارى مى‌شود، براى قطع حاملگى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كورتاژ آن جايز است يا نه؟ اگر جايز است، تا چند هفته قطع حاملگى مانعى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براى جلوگيرى از آبستنى، به علت فرزند زياد يا علل ديگر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وسيله‌اى به نام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كه داخل رحم گذاشته مى‌شود و اين وسيله 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موجب جلوگيرى از آبستنى مى‌شود، جايز است يا خير؟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رضايت زن و شوهر براى جلوگيرى از آبستنى به هر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قرص، كاپوت، </w:t>
      </w:r>
      <w:r>
        <w:rPr>
          <w:rFonts w:eastAsia="Times New Roman" w:cs="Times New Roman" w:ascii="Times New Roman" w:hAnsi="Times New Roman"/>
          <w:color w:val="111111"/>
          <w:sz w:val="28"/>
          <w:szCs w:val="28"/>
          <w:lang w:val="en-US" w:bidi="en-US"/>
        </w:rPr>
        <w:t>IUD</w:t>
      </w:r>
      <w:r>
        <w:rPr>
          <w:rFonts w:ascii="Amiri" w:hAnsi="Amiri" w:eastAsia="Amiri" w:cs="Amiri"/>
          <w:color w:val="111111"/>
          <w:sz w:val="28"/>
          <w:sz w:val="28"/>
          <w:szCs w:val="28"/>
          <w:rtl w:val="true"/>
          <w:lang w:bidi="ar-SA"/>
        </w:rPr>
        <w:t>، لوله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يا خير؟</w:t>
      </w:r>
    </w:p>
    <w:p>
      <w:pPr>
        <w:pStyle w:val="BookText"/>
        <w:rPr/>
      </w:pPr>
      <w:r>
        <w:rPr>
          <w:rFonts w:ascii="IRNazanin" w:hAnsi="IRNazanin" w:eastAsia="IRNazanin"/>
          <w:color w:val="111111"/>
          <w:sz w:val="28"/>
          <w:sz w:val="28"/>
          <w:szCs w:val="28"/>
          <w:rtl w:val="true"/>
          <w:lang w:bidi="fa-IR"/>
        </w:rPr>
        <w:t>بسمه تعالى، جلوگيرى از انعقاد نطفه اگر موجب فساد عضو و عقيم شدن نشود، با رضايت شوهر مانع ندارد؛ ولى از لمس و نظر محرّم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9789</w:t>
      </w:r>
      <w:r>
        <w:rPr>
          <w:rFonts w:eastAsia="IRNazanin" w:cs="IRNazanin"/>
          <w:color w:val="111111"/>
          <w:sz w:val="28"/>
          <w:szCs w:val="28"/>
          <w:rtl w:val="true"/>
          <w:lang w:bidi="fa-IR"/>
        </w:rPr>
        <w:t xml:space="preserve">] </w:t>
      </w:r>
      <w:r>
        <w:rPr>
          <w:rFonts w:eastAsia="IRNazanin" w:cs="IRNazanin"/>
          <w:color w:val="111111"/>
          <w:sz w:val="28"/>
          <w:szCs w:val="28"/>
          <w:lang w:bidi="fa-IR"/>
        </w:rPr>
        <w:t>6949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زنان جايز است كه عملى انجام دهند كه حامله نشوند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اين‌كه عمل كنند يا اين‌كه دوايى بخورند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و بر فرض جواز، فرقى بين اثر دائم و موقت هست يا خير؟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موجب نقص عضو يا عقيم شدن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خدمت رهبر عالى‌قدر و امام امت، دامت توفيقاته سلام عليكم، چون چند مسأله پيش آمده، ما مجبور شديم كه از آن مرجع عالى‌قدر استفتا نماييم تا بلكه ان شاء الله رهنمودى صادر نمايند، عمل مشروع را درك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قرص‌هاى ضد حاملگى كه در داروخانه‌ها و بهدارى‌ها به همه زنان مى‌دهند كه باردار نشوند؛ چطور است؟</w:t>
      </w:r>
    </w:p>
    <w:p>
      <w:pPr>
        <w:pStyle w:val="BookText"/>
        <w:rPr/>
      </w:pPr>
      <w:r>
        <w:rPr>
          <w:rFonts w:ascii="IRNazanin" w:hAnsi="IRNazanin" w:eastAsia="IRNazanin"/>
          <w:color w:val="111111"/>
          <w:sz w:val="28"/>
          <w:sz w:val="28"/>
          <w:szCs w:val="28"/>
          <w:rtl w:val="true"/>
          <w:lang w:bidi="fa-IR"/>
        </w:rPr>
        <w:t>بسمه تعالى، جلوگيرى موقت از حاملگى اگر موجب نقص عضو و ضرر به مزاج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مشاهده مى‌شود در تلويزيون‌ها جوانان، با زير پيراهن لخت و زير شلوار خيلى كوتاه، توپ بازى مى‌كنند و يا دوچرخه سوارى مى‌كنند و البته همه جاى ايران، خانم‌ها و دخترها حتماً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چطور است؟</w:t>
      </w:r>
    </w:p>
    <w:p>
      <w:pPr>
        <w:pStyle w:val="BookText"/>
        <w:rPr/>
      </w:pPr>
      <w:r>
        <w:rPr>
          <w:rFonts w:ascii="IRNazanin" w:hAnsi="IRNazanin" w:eastAsia="IRNazanin"/>
          <w:color w:val="111111"/>
          <w:sz w:val="28"/>
          <w:sz w:val="28"/>
          <w:szCs w:val="28"/>
          <w:rtl w:val="true"/>
          <w:lang w:bidi="fa-IR"/>
        </w:rPr>
        <w:t>بسمه تعالى، اشكال ندارد؛ مگر آن‌كه موجب مفسده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شهردارى شهرستان مرند در هر جا يك نفرى مى‌خواهد خانه يا مغازه براى معاش اهل و عيال</w:t>
      </w:r>
    </w:p>
    <w:p>
      <w:pPr>
        <w:pStyle w:val="BookText"/>
        <w:rPr/>
      </w:pPr>
      <w:r>
        <w:rPr>
          <w:rFonts w:ascii="IRNazanin" w:hAnsi="IRNazanin" w:eastAsia="IRNazanin"/>
          <w:color w:val="111111"/>
          <w:sz w:val="28"/>
          <w:sz w:val="28"/>
          <w:szCs w:val="28"/>
          <w:rtl w:val="true"/>
          <w:lang w:bidi="fa-IR"/>
        </w:rPr>
        <w:t xml:space="preserve">خودش و ملكش هم كه مال خودش است بسازد، شهردارى به غير از بيمه و نوسازى و عوارض و سپرده، مبلغى به نام سرقفلى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ملك، از همان شخص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است؟</w:t>
      </w:r>
    </w:p>
    <w:p>
      <w:pPr>
        <w:pStyle w:val="BookText"/>
        <w:rPr/>
      </w:pPr>
      <w:r>
        <w:rPr>
          <w:rFonts w:ascii="IRNazanin" w:hAnsi="IRNazanin" w:eastAsia="IRNazanin"/>
          <w:color w:val="111111"/>
          <w:sz w:val="28"/>
          <w:sz w:val="28"/>
          <w:szCs w:val="28"/>
          <w:rtl w:val="true"/>
          <w:lang w:bidi="fa-IR"/>
        </w:rPr>
        <w:t>بسمه تعالى، تابع مقررات دولت جمهورى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عرض معذرت؛ اگر مصلحت باشد هر هفته در بيمارستان‌ها در روز شنبه به ناخن‌هاى بهياران نگاه شده، باشد تا بلكه ان شاء الله يكى ديگر از آثار رژيم طاغوتى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حق تفتيش و مزاحمت ندارند؛ ولى بهياران بايد ضوابط اسلامى و مقررات استخدامى بيمارستان را مراعات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9791</w:t>
      </w:r>
      <w:r>
        <w:rPr>
          <w:rFonts w:eastAsia="IRNazanin" w:cs="IRNazanin"/>
          <w:color w:val="111111"/>
          <w:sz w:val="28"/>
          <w:szCs w:val="28"/>
          <w:rtl w:val="true"/>
          <w:lang w:bidi="fa-IR"/>
        </w:rPr>
        <w:t xml:space="preserve">] </w:t>
      </w:r>
      <w:r>
        <w:rPr>
          <w:rFonts w:eastAsia="IRNazanin" w:cs="IRNazanin"/>
          <w:color w:val="111111"/>
          <w:sz w:val="28"/>
          <w:szCs w:val="28"/>
          <w:lang w:bidi="fa-IR"/>
        </w:rPr>
        <w:t>5480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امام خمينى، مدّ ظله العالى، با عرض سلام </w:t>
      </w:r>
    </w:p>
    <w:p>
      <w:pPr>
        <w:pStyle w:val="BookText"/>
        <w:rPr/>
      </w:pPr>
      <w:r>
        <w:rPr>
          <w:rFonts w:ascii="IRNazanin" w:hAnsi="IRNazanin" w:eastAsia="IRNazanin"/>
          <w:color w:val="111111"/>
          <w:sz w:val="28"/>
          <w:sz w:val="28"/>
          <w:szCs w:val="28"/>
          <w:rtl w:val="true"/>
          <w:lang w:bidi="fa-IR"/>
        </w:rPr>
        <w:t>به پيشگاه قائد عظيم الشأن و رهبر كبير و بنيان‌گذار جمهورى اسلامى ايران امام خمينى، زيد عمره العالى</w:t>
      </w:r>
    </w:p>
    <w:p>
      <w:pPr>
        <w:pStyle w:val="BookText"/>
        <w:rPr/>
      </w:pPr>
      <w:r>
        <w:rPr>
          <w:rFonts w:ascii="IRNazanin" w:hAnsi="IRNazanin" w:eastAsia="IRNazanin"/>
          <w:color w:val="111111"/>
          <w:sz w:val="28"/>
          <w:sz w:val="28"/>
          <w:szCs w:val="28"/>
          <w:rtl w:val="true"/>
          <w:lang w:bidi="fa-IR"/>
        </w:rPr>
        <w:t>اين‌جانب داراى دوازده اولاد دختر و پسر و حتى دو طفل شيرخوار دارم و نمى‌توانم بچه‌هايم را تأمين و جواب‌گوى ايشان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رضايت خود و رضايت عيالم، در جهت جلوگيرى از طفل، تصميم گرفتيم لولۀ رحم عيالم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شما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يا خير؟ دو كلمه جواب مسأله را در ذيل نامه عنايت فرماييد؛ مورد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عقيم شدن او است جايز نيست؛ و جلوگيرى به طورى كه عقيم نشود و موجب نقص و فساد عضو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9792</w:t>
      </w:r>
      <w:r>
        <w:rPr>
          <w:rFonts w:eastAsia="IRNazanin" w:cs="IRNazanin"/>
          <w:color w:val="111111"/>
          <w:sz w:val="28"/>
          <w:szCs w:val="28"/>
          <w:rtl w:val="true"/>
          <w:lang w:bidi="fa-IR"/>
        </w:rPr>
        <w:t xml:space="preserve">] </w:t>
      </w:r>
      <w:r>
        <w:rPr>
          <w:rFonts w:eastAsia="IRNazanin" w:cs="IRNazanin"/>
          <w:color w:val="111111"/>
          <w:sz w:val="28"/>
          <w:szCs w:val="28"/>
          <w:lang w:bidi="fa-IR"/>
        </w:rPr>
        <w:t>5481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نمايندۀ امام در دفتر امام</w:t>
      </w:r>
    </w:p>
    <w:p>
      <w:pPr>
        <w:pStyle w:val="BookText"/>
        <w:rPr/>
      </w:pPr>
      <w:r>
        <w:rPr>
          <w:rFonts w:ascii="IRNazanin" w:hAnsi="IRNazanin" w:eastAsia="IRNazanin"/>
          <w:color w:val="111111"/>
          <w:sz w:val="28"/>
          <w:sz w:val="28"/>
          <w:szCs w:val="28"/>
          <w:rtl w:val="true"/>
          <w:lang w:bidi="fa-IR"/>
        </w:rPr>
        <w:t>با عرض سلام، معروض مى‌دارم كه آيا قرص ضد حاملگى از نظر اسلام و به فتواى امام اشكالى دارد يا ندارد؟ خواهشمندم جواب را براى اين‌جانب ارسال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ضرر بر جسم يا قطع نسل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9793</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بزرگوار، دام ظله العالى، با عرض معذرت كه وقت شريف آن‌جناب را مى‌گيرم، با درود بر رزمندگان اسلام و آرزوى پيروزى هرچه زودتر حق بر باطل جهانى ان شاء الله با رهبرى آن جناب، لطفاً در مسائل زير ما را يارى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دستگاه‌هايى كه در رحم زن‌ها قرار مى‌دهند براى جلوگيرى از توليد نسل، مجاز است؟</w:t>
      </w:r>
    </w:p>
    <w:p>
      <w:pPr>
        <w:pStyle w:val="BookText"/>
        <w:rPr/>
      </w:pPr>
      <w:r>
        <w:rPr>
          <w:rFonts w:ascii="IRNazanin" w:hAnsi="IRNazanin" w:eastAsia="IRNazanin"/>
          <w:color w:val="111111"/>
          <w:sz w:val="28"/>
          <w:sz w:val="28"/>
          <w:szCs w:val="28"/>
          <w:rtl w:val="true"/>
          <w:lang w:bidi="fa-IR"/>
        </w:rPr>
        <w:t>بسمه تعالى، اگر موجب نقص عضو و نازايى دائمى نشود و مستلزم ارتكاب حرام از قبيل نظر و لمس حرام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 جلوگيرى از توليد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p>
    <w:p>
      <w:pPr>
        <w:pStyle w:val="BookText"/>
        <w:rPr/>
      </w:pPr>
      <w:r>
        <w:rPr>
          <w:rFonts w:ascii="IRNazanin" w:hAnsi="IRNazanin" w:eastAsia="IRNazanin"/>
          <w:color w:val="111111"/>
          <w:sz w:val="28"/>
          <w:sz w:val="28"/>
          <w:szCs w:val="28"/>
          <w:rtl w:val="true"/>
          <w:lang w:bidi="fa-IR"/>
        </w:rPr>
        <w:t>بسمه تعالى، جلوگيرى كلى و دائمى از توليد نسل جايز نيست ولى اگر موجب عقيم شدن و نقص عضو نباشد مانع ندارد موقتاً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مى‌دانيم كه موقع غسل، بدن بايد پاك باشد و شسته شود؛ آيا آنان كه در حمام‌هاى عمومى، كارگر به آن‌ها كيسه مى‌زند و با صابون تمام بدن را مى‌شويند و در همان موقع غسل ترتيبى مى‌كنند، آيا باز هم شستن بدن لازم است، يا مى‌شود به نيت غسل سر و گردن و طرف راست و طرف چپ زير دوش رفت؟</w:t>
      </w:r>
    </w:p>
    <w:p>
      <w:pPr>
        <w:pStyle w:val="BookText"/>
        <w:rPr/>
      </w:pPr>
      <w:r>
        <w:rPr>
          <w:rFonts w:ascii="IRNazanin" w:hAnsi="IRNazanin" w:eastAsia="IRNazanin"/>
          <w:color w:val="111111"/>
          <w:sz w:val="28"/>
          <w:sz w:val="28"/>
          <w:szCs w:val="28"/>
          <w:rtl w:val="true"/>
          <w:lang w:bidi="fa-IR"/>
        </w:rPr>
        <w:t>بسمه تعالى، اگر بدن پاك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قبل، وضو داشته باشد و ادرار يا بول داشته باشد، مى‌تواند نماز بخواند؟ يا با داشتن بول و غائط مى‌تواند وضو بگيرد؟</w:t>
      </w:r>
    </w:p>
    <w:p>
      <w:pPr>
        <w:pStyle w:val="BookText"/>
        <w:rPr/>
      </w:pPr>
      <w:r>
        <w:rPr>
          <w:rFonts w:ascii="IRNazanin" w:hAnsi="IRNazanin" w:eastAsia="IRNazanin"/>
          <w:color w:val="111111"/>
          <w:sz w:val="28"/>
          <w:sz w:val="28"/>
          <w:szCs w:val="28"/>
          <w:rtl w:val="true"/>
          <w:lang w:bidi="fa-IR"/>
        </w:rPr>
        <w:t>بسمه تعالى، اگر مانع استقرار و طمأنينه نباشد اشكال ندارد ولى كراهت دارد اگر فشار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9795</w:t>
      </w:r>
      <w:r>
        <w:rPr>
          <w:rFonts w:eastAsia="IRNazanin" w:cs="IRNazanin"/>
          <w:color w:val="111111"/>
          <w:sz w:val="28"/>
          <w:szCs w:val="28"/>
          <w:rtl w:val="true"/>
          <w:lang w:bidi="fa-IR"/>
        </w:rPr>
        <w:t xml:space="preserve">] </w:t>
      </w:r>
      <w:r>
        <w:rPr>
          <w:rFonts w:eastAsia="IRNazanin" w:cs="IRNazanin"/>
          <w:color w:val="111111"/>
          <w:sz w:val="28"/>
          <w:szCs w:val="28"/>
          <w:lang w:bidi="fa-IR"/>
        </w:rPr>
        <w:t>5483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امام خمينى، ضمن درود به رهبر كبير انقلاب و نايب نامى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تمامى شهيدان و رزمندگان و جانبازان راه اسلام و آرزوى توفيق براى تمامى خدمتگزاران صديق اسلام، سؤالات زير را معروض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زوجين جوان به دلايل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 تحصيلات دانشگاهى و دبيرستانى و مخارج و هزينۀ زندگى و مشكلات مكانى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 باشند تصميم بگيرند كه از بچه‌دارشدن خود جلوگيرى نمايند، اين عمل از نظر شرعى چه حكمى</w:t>
      </w:r>
    </w:p>
    <w:p>
      <w:pPr>
        <w:pStyle w:val="BookText"/>
        <w:rPr/>
      </w:pPr>
      <w:r>
        <w:rPr>
          <w:rFonts w:ascii="IRNazanin" w:hAnsi="IRNazanin" w:eastAsia="IRNazanin"/>
          <w:color w:val="111111"/>
          <w:sz w:val="28"/>
          <w:sz w:val="28"/>
          <w:szCs w:val="28"/>
          <w:rtl w:val="true"/>
          <w:lang w:bidi="fa-IR"/>
        </w:rPr>
        <w:t>دارد؟ و دوم اين‌كه فقهى و شرعى‌ترين راه جلوگيرى كدام است؟ سوم اين‌كه قرص‌هاى ضد حاملگى از نظر شرعى و فقهى چه حكمى دارد؟</w:t>
      </w:r>
    </w:p>
    <w:p>
      <w:pPr>
        <w:pStyle w:val="BookText"/>
        <w:rPr/>
      </w:pPr>
      <w:r>
        <w:rPr>
          <w:rFonts w:ascii="IRNazanin" w:hAnsi="IRNazanin" w:eastAsia="IRNazanin"/>
          <w:color w:val="111111"/>
          <w:sz w:val="28"/>
          <w:sz w:val="28"/>
          <w:szCs w:val="28"/>
          <w:rtl w:val="true"/>
          <w:lang w:bidi="fa-IR"/>
        </w:rPr>
        <w:t>بسمه تعالى، جلوگيرى از حمل به هر وسيله كه موجب عقيم شدن زن نشود و مستلزم نقص يا فساد عضو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فردى به دلايلى مجبور باشد به مدت چند سال در تهران كه از بلاد كبيره است زندگى كند و در اين چند مدت قصد اقامت موقت نمايد و همچنين محل كار و منزلش نيز در دو محله مختلف تهران باشد، طبق فتواى حضرت امام نماز و روزه‌اش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محل كار و منزلش در دو نقطه يعنى دو محل مختلف و با فاصلۀ زياد مى‌باشد و هر روز بايد اين راه را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اگر اين فرد برايش مقدور نباشد در مدت اين چند سال، آن هم هر سالى بيش از چند روز به زادگاه اصلى خود برود و با توجه به اين‌كه روزۀ ماه رمضان را نيز نمى‌شود بيش از يك سال عقب انداخت، بنابر اين تكليف روزۀ اين فرد چگونه بوده و چه حكمى دارد؟</w:t>
      </w:r>
    </w:p>
    <w:p>
      <w:pPr>
        <w:pStyle w:val="BookText"/>
        <w:rPr/>
      </w:pPr>
      <w:r>
        <w:rPr>
          <w:rFonts w:ascii="IRNazanin" w:hAnsi="IRNazanin" w:eastAsia="IRNazanin"/>
          <w:color w:val="111111"/>
          <w:sz w:val="28"/>
          <w:sz w:val="28"/>
          <w:szCs w:val="28"/>
          <w:rtl w:val="true"/>
          <w:lang w:bidi="fa-IR"/>
        </w:rPr>
        <w:t xml:space="preserve">بسمه تعالى، قضاى روزۀ هر سال را از رمضان بعد نبايد تأخير بيندازيد و اگر تأخير بيندازيد، براى هر روز بايد يك مد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ده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9796</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خانواده‌اى كه از زيادى فرزندان دچار فشار مالى و تربيتى است، آيا مى‌تواند با عمل جراحى روى زن براى هميشه از باردارشدن زن جلوگيرى كند يا خير؟ در صورت جايز نبودن، چنان‌كه كسانى مرتكب چنين عملى شده‌اند، كفارۀ اين گناه چيست؟</w:t>
      </w:r>
    </w:p>
    <w:p>
      <w:pPr>
        <w:pStyle w:val="BookText"/>
        <w:rPr/>
      </w:pPr>
      <w:r>
        <w:rPr>
          <w:rFonts w:ascii="IRNazanin" w:hAnsi="IRNazanin" w:eastAsia="IRNazanin"/>
          <w:color w:val="111111"/>
          <w:sz w:val="28"/>
          <w:sz w:val="28"/>
          <w:szCs w:val="28"/>
          <w:rtl w:val="true"/>
          <w:lang w:bidi="fa-IR"/>
        </w:rPr>
        <w:t>بسمه تعالى، اگر با اين عمل، زن عقيم مى‌شود جايز نيست 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9797</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استفتاى امام خمينى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لولۀ رحم زن براى عقيم كردن، در صورت داشتن فرزند كافى چگونه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عقيم شدن است جايز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سقط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عقب افتادگى قاعدگى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فرزند زياد چگونه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معاينۀ زنانگى توسط پزشك مرد چگونه است؟</w:t>
      </w:r>
    </w:p>
    <w:p>
      <w:pPr>
        <w:pStyle w:val="BookText"/>
        <w:rPr/>
      </w:pPr>
      <w:r>
        <w:rPr>
          <w:rFonts w:ascii="Amiri" w:hAnsi="Amiri" w:eastAsia="Amiri" w:cs="Amiri"/>
          <w:color w:val="111111"/>
          <w:sz w:val="28"/>
          <w:sz w:val="28"/>
          <w:szCs w:val="28"/>
          <w:rtl w:val="true"/>
          <w:lang w:bidi="ar-SA"/>
        </w:rPr>
        <w:t>بسمه تعالى، در صورت عدم ضرورت و اضطرار،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9798</w:t>
      </w:r>
      <w:r>
        <w:rPr>
          <w:rFonts w:eastAsia="IRNazanin" w:cs="IRNazanin"/>
          <w:color w:val="111111"/>
          <w:sz w:val="28"/>
          <w:szCs w:val="28"/>
          <w:rtl w:val="true"/>
          <w:lang w:bidi="fa-IR"/>
        </w:rPr>
        <w:t xml:space="preserve">] </w:t>
      </w:r>
      <w:r>
        <w:rPr>
          <w:rFonts w:eastAsia="IRNazanin" w:cs="IRNazanin"/>
          <w:color w:val="111111"/>
          <w:sz w:val="28"/>
          <w:szCs w:val="28"/>
          <w:lang w:bidi="fa-IR"/>
        </w:rPr>
        <w:t>5485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اين‌كه وقت عزيزتان را گرفتم،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موقعيتى از زندگى قرار گرفتم كه لازم است از شما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زن و دو بچۀ كوچكم در منطقۀ تهران‌پارس، زمينى را بر اثر فقر و بيچارگى ساخته و در آن زندگى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سؤال كنم كه اى امام عزيز و اى پدر مهربان ما بيچارگان و استثمارشدگانِ زمان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طاغوت هستيم؛ وقتى كه خانم خود را به دكتر بردم، گفته بايد بچه‌دار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جلوگيرى كرديم با دستگاه، براى كسب تكليف از ولى فقيه خود، منتظر جواب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جلوگيرى اگر موجب عقيم شدن شود و يا آن‌كه مضر به سلامت مزاج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9799</w:t>
      </w:r>
      <w:r>
        <w:rPr>
          <w:rFonts w:eastAsia="IRNazanin" w:cs="IRNazanin"/>
          <w:color w:val="111111"/>
          <w:sz w:val="28"/>
          <w:szCs w:val="28"/>
          <w:rtl w:val="true"/>
          <w:lang w:bidi="fa-IR"/>
        </w:rPr>
        <w:t xml:space="preserve">] </w:t>
      </w:r>
      <w:r>
        <w:rPr>
          <w:rFonts w:eastAsia="IRNazanin" w:cs="IRNazanin"/>
          <w:color w:val="111111"/>
          <w:sz w:val="28"/>
          <w:szCs w:val="28"/>
          <w:lang w:bidi="fa-IR"/>
        </w:rPr>
        <w:t>5558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با وجود مرض اندرونى در زن كه خطر جانى دارد، بالاجبار مى‌تواند از او بچه مطالبه كند؟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نمى‌تواند شوهر خود را از بچه‌دار شدن منع كند، مگر در صورتى كه با تشخيص دكتر مورد وثوق، براى او خطر جانى داشته باشد</w:t>
      </w:r>
      <w:r>
        <w:rPr>
          <w:rFonts w:eastAsia="IRNazanin" w:cs="IRNazanin"/>
          <w:color w:val="111111"/>
          <w:sz w:val="28"/>
          <w:szCs w:val="28"/>
          <w:rtl w:val="true"/>
          <w:lang w:bidi="fa-IR"/>
        </w:rPr>
        <w:t xml:space="preserve">. </w:t>
      </w:r>
      <w:bookmarkStart w:id="266" w:name="pg15266_163853"/>
    </w:p>
    <w:p>
      <w:pPr>
        <w:pStyle w:val="Heading3"/>
        <w:numPr>
          <w:ilvl w:val="2"/>
          <w:numId w:val="1"/>
        </w:numPr>
        <w:rPr/>
      </w:pPr>
      <w:bookmarkStart w:id="267" w:name="__RefHeading___Toc4340669_2142443653"/>
      <w:bookmarkStart w:id="268" w:name="_Toc91"/>
      <w:bookmarkEnd w:id="266"/>
      <w:bookmarkEnd w:id="267"/>
      <w:r>
        <w:rPr>
          <w:rtl w:val="true"/>
        </w:rPr>
        <w:t>احكام نگاه، لمس و شنيدن</w:t>
      </w:r>
      <w:bookmarkEnd w:id="268"/>
    </w:p>
    <w:p>
      <w:pPr>
        <w:pStyle w:val="Heading4"/>
        <w:numPr>
          <w:ilvl w:val="3"/>
          <w:numId w:val="1"/>
        </w:numPr>
        <w:rPr/>
      </w:pPr>
      <w:bookmarkStart w:id="269" w:name="__RefHeading___Toc4340671_2142443653"/>
      <w:bookmarkStart w:id="270" w:name="_Toc92"/>
      <w:bookmarkEnd w:id="269"/>
      <w:r>
        <w:rPr>
          <w:rtl w:val="true"/>
        </w:rPr>
        <w:t>نگاه كردن مماثل به يكديگر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جماران، دفتر امام خمينى</w:t>
      </w:r>
    </w:p>
    <w:p>
      <w:pPr>
        <w:pStyle w:val="BookText"/>
        <w:rPr/>
      </w:pPr>
      <w:r>
        <w:rPr>
          <w:rFonts w:ascii="IRNazanin" w:hAnsi="IRNazanin" w:eastAsia="IRNazanin"/>
          <w:color w:val="111111"/>
          <w:sz w:val="28"/>
          <w:sz w:val="28"/>
          <w:szCs w:val="28"/>
          <w:rtl w:val="true"/>
          <w:lang w:bidi="fa-IR"/>
        </w:rPr>
        <w:t>احتراماً ضمن سلام خواهشمند است از محضر مبارك امام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عريان بودن دست معلم مرد در مدرسۀ پسرانه از مرفق تا مچ دست حرام است يا خير؟ منتظر پاسخ هستم، مزيد بر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نيست، مگر اين‌كه مفسده داشته باشد</w:t>
      </w:r>
      <w:r>
        <w:rPr>
          <w:rFonts w:eastAsia="IRNazanin" w:cs="IRNazanin"/>
          <w:color w:val="111111"/>
          <w:sz w:val="28"/>
          <w:szCs w:val="28"/>
          <w:rtl w:val="true"/>
          <w:lang w:bidi="fa-IR"/>
        </w:rPr>
        <w:t>.</w:t>
      </w:r>
    </w:p>
    <w:p>
      <w:pPr>
        <w:pStyle w:val="Heading4"/>
        <w:numPr>
          <w:ilvl w:val="3"/>
          <w:numId w:val="1"/>
        </w:numPr>
        <w:rPr/>
      </w:pPr>
      <w:bookmarkStart w:id="271" w:name="__RefHeading___Toc4340673_2142443653"/>
      <w:bookmarkStart w:id="272" w:name="_Toc93"/>
      <w:bookmarkEnd w:id="271"/>
      <w:r>
        <w:rPr>
          <w:rtl w:val="true"/>
        </w:rPr>
        <w:t>نگاه كردن محارم به يكديگر</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 به سينۀ زن ديگر چگونه است؟ آيا پدر و مادر، مى‌توانند به سينۀ دختر بالغ خود نظر كنند؟ و آيا فرزندان مى‌توانند به سينۀ مادر خود نگاه كنند؟ آيا نگاه</w:t>
      </w:r>
    </w:p>
    <w:p>
      <w:pPr>
        <w:pStyle w:val="BookText"/>
        <w:rPr/>
      </w:pPr>
      <w:r>
        <w:rPr>
          <w:rFonts w:ascii="IRNazanin" w:hAnsi="IRNazanin" w:eastAsia="IRNazanin"/>
          <w:color w:val="111111"/>
          <w:sz w:val="28"/>
          <w:sz w:val="28"/>
          <w:szCs w:val="28"/>
          <w:rtl w:val="true"/>
          <w:lang w:bidi="fa-IR"/>
        </w:rPr>
        <w:t>كردن زن و شوهر به عورت يكديگر مكروه است؟ نگاه كردن به صورت دختر عمو و دختر دايى كه با خانوادۀ انسان وصلتى كرده باشند، در صورتى كه بدون شهوت و دقت باشد، چه حكمى دارد؟</w:t>
      </w:r>
    </w:p>
    <w:p>
      <w:pPr>
        <w:pStyle w:val="BookText"/>
        <w:rPr/>
      </w:pPr>
      <w:r>
        <w:rPr>
          <w:rFonts w:ascii="IRNazanin" w:hAnsi="IRNazanin" w:eastAsia="IRNazanin"/>
          <w:color w:val="111111"/>
          <w:sz w:val="28"/>
          <w:sz w:val="28"/>
          <w:szCs w:val="28"/>
          <w:rtl w:val="true"/>
          <w:lang w:bidi="fa-IR"/>
        </w:rPr>
        <w:t>بسمه تعالى، نظر محرم به محرم، و زن به زن، در غير عورتين جايز است، مگر در صورت وجود ريبه و مفسده؛ و در زن و شوهر جايز است مطلقاً؛ و دختر عمو و دختر دايى، مثل ديگر زن‌هاى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دهات، طلبه‌ها كه به تبليغ مى‌روند، زنان قوم و خويش، اصرار شديد مى‌كنند كه دست</w:t>
      </w:r>
    </w:p>
    <w:p>
      <w:pPr>
        <w:pStyle w:val="BookText"/>
        <w:rPr/>
      </w:pPr>
      <w:r>
        <w:rPr>
          <w:rFonts w:ascii="IRNazanin" w:hAnsi="IRNazanin" w:eastAsia="IRNazanin"/>
          <w:color w:val="111111"/>
          <w:sz w:val="28"/>
          <w:sz w:val="28"/>
          <w:szCs w:val="28"/>
          <w:rtl w:val="true"/>
          <w:lang w:bidi="fa-IR"/>
        </w:rPr>
        <w:t>طلبه را ببوسند، آيا جايز است؟ در صورت عدم جواز اگر از زير عبا باشد چطور؟</w:t>
      </w:r>
    </w:p>
    <w:p>
      <w:pPr>
        <w:pStyle w:val="BookText"/>
        <w:rPr/>
      </w:pPr>
      <w:r>
        <w:rPr>
          <w:rFonts w:ascii="IRNazanin" w:hAnsi="IRNazanin" w:eastAsia="IRNazanin"/>
          <w:color w:val="111111"/>
          <w:sz w:val="28"/>
          <w:sz w:val="28"/>
          <w:szCs w:val="28"/>
          <w:rtl w:val="true"/>
          <w:lang w:bidi="fa-IR"/>
        </w:rPr>
        <w:t>بسمه تعالى، از روى عبا، با نبودن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نظر امام كه اجازه دادند در صورتى كه روحانى نباشد نماز پشت سر غير روحانى بخوانند، پس اگر در جايى روحانيون واجد الشرايط زياد باشند و امكان امامت ايشان نيز موجود باشد، آيا اقتدا به غير روحانى جايز است؟ پس اگر موجب بى‌احترامى به روحانيون باشد باز هم بى‌اشكال است؟</w:t>
      </w:r>
    </w:p>
    <w:p>
      <w:pPr>
        <w:pStyle w:val="BookText"/>
        <w:rPr/>
      </w:pPr>
      <w:r>
        <w:rPr>
          <w:rFonts w:ascii="IRNazanin" w:hAnsi="IRNazanin" w:eastAsia="IRNazanin"/>
          <w:color w:val="111111"/>
          <w:sz w:val="28"/>
          <w:sz w:val="28"/>
          <w:szCs w:val="28"/>
          <w:rtl w:val="true"/>
          <w:lang w:bidi="fa-IR"/>
        </w:rPr>
        <w:t>بسمه تعالى، اگر دسترسى به روحانى باشد، به غير روحانى اقتدا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پدر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وارد اتاق فرزندش شود كه با همسر خود آميزش مى‌كند، از نظر شرعى اشكالى ندارد؛ آيا درست است يا خير؟ و اگر چنين است، جايز است پدر چنين كارى را انجام دهد؟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9803</w:t>
      </w:r>
      <w:r>
        <w:rPr>
          <w:rFonts w:eastAsia="IRNazanin" w:cs="IRNazanin"/>
          <w:color w:val="111111"/>
          <w:sz w:val="28"/>
          <w:szCs w:val="28"/>
          <w:rtl w:val="true"/>
          <w:lang w:bidi="fa-IR"/>
        </w:rPr>
        <w:t xml:space="preserve">] </w:t>
      </w:r>
      <w:r>
        <w:rPr>
          <w:rFonts w:eastAsia="IRNazanin" w:cs="IRNazanin"/>
          <w:color w:val="111111"/>
          <w:sz w:val="28"/>
          <w:szCs w:val="28"/>
          <w:lang w:bidi="fa-IR"/>
        </w:rPr>
        <w:t>5488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المرجع الديني الأعلى، آية الله العظمى، الإمام الخميني، مؤسس الجمهورية الإسلامية، دامت بركاته، السلام عليكم ورحمة الله وبركاته</w:t>
      </w:r>
    </w:p>
    <w:p>
      <w:pPr>
        <w:pStyle w:val="BookText"/>
        <w:rPr/>
      </w:pPr>
      <w:r>
        <w:rPr>
          <w:rFonts w:ascii="Amiri" w:hAnsi="Amiri" w:eastAsia="Amiri" w:cs="Amiri"/>
          <w:color w:val="111111"/>
          <w:sz w:val="28"/>
          <w:sz w:val="28"/>
          <w:szCs w:val="28"/>
          <w:rtl w:val="true"/>
          <w:lang w:bidi="ar-SA"/>
        </w:rPr>
        <w:t xml:space="preserve">إنّ شاباً صار معلولاً بحرب صدام العدوانية، وأصبح نصف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صرته إلى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مشلولاً، لا يتحرّك أصلاً، وتقوم بطهارته وتنظيفه والدته، وطبعاً تباشر عورته من النظر والملامسة، فهل يصحّ لها ذلك، أم لا؟ أفتونا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يجوز لها النظر إلى عورتيه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9804</w:t>
      </w:r>
      <w:r>
        <w:rPr>
          <w:rFonts w:eastAsia="IRNazanin" w:cs="IRNazanin"/>
          <w:color w:val="111111"/>
          <w:sz w:val="28"/>
          <w:szCs w:val="28"/>
          <w:rtl w:val="true"/>
          <w:lang w:bidi="fa-IR"/>
        </w:rPr>
        <w:t xml:space="preserve">] </w:t>
      </w:r>
      <w:r>
        <w:rPr>
          <w:rFonts w:eastAsia="IRNazanin" w:cs="IRNazanin"/>
          <w:color w:val="111111"/>
          <w:sz w:val="28"/>
          <w:szCs w:val="28"/>
          <w:lang w:bidi="fa-IR"/>
        </w:rPr>
        <w:t>6071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نگاه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زنى كه با يكديگر محرمند، اگر قصد لذت نداشته باشند، مى‌توانند غير از عورت به تمام بدن يكديگر نگاه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كدام محرم است؟ آيا با توجه به سؤال پنجم، اين مسأله در مورد زنى كه مشخصاتش را در سؤال پنجم مطرح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آن زن قبلاً صيغه پدرش شده</w:t>
      </w:r>
      <w:bookmarkStart w:id="273" w:name="pg15266_163855"/>
    </w:p>
    <w:p>
      <w:pPr>
        <w:pStyle w:val="BookText"/>
        <w:rPr/>
      </w:pPr>
      <w:bookmarkEnd w:id="2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مصداق دارد؟</w:t>
      </w:r>
    </w:p>
    <w:p>
      <w:pPr>
        <w:pStyle w:val="BookText"/>
        <w:rPr/>
      </w:pPr>
      <w:r>
        <w:rPr>
          <w:rFonts w:ascii="Amiri" w:hAnsi="Amiri" w:eastAsia="Amiri" w:cs="Amiri"/>
          <w:color w:val="111111"/>
          <w:sz w:val="28"/>
          <w:sz w:val="28"/>
          <w:szCs w:val="28"/>
          <w:rtl w:val="true"/>
          <w:lang w:bidi="ar-SA"/>
        </w:rPr>
        <w:t>بسمه تعالى، بين محارم در اين جهت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9805</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بدن لخت مرده و يا عكس لخت بدن فردى كه مرده است براى همسرش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340675_2142443653"/>
      <w:bookmarkStart w:id="275" w:name="_Toc94"/>
      <w:bookmarkEnd w:id="274"/>
      <w:r>
        <w:rPr>
          <w:rtl w:val="true"/>
        </w:rPr>
        <w:t>نگاه كردن مرد به بدن زن</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9806</w:t>
      </w:r>
      <w:r>
        <w:rPr>
          <w:rFonts w:eastAsia="IRNazanin" w:cs="IRNazanin"/>
          <w:color w:val="111111"/>
          <w:sz w:val="28"/>
          <w:szCs w:val="28"/>
          <w:rtl w:val="true"/>
          <w:lang w:bidi="fa-IR"/>
        </w:rPr>
        <w:t xml:space="preserve">] </w:t>
      </w:r>
      <w:r>
        <w:rPr>
          <w:rFonts w:eastAsia="IRNazanin" w:cs="IRNazanin"/>
          <w:color w:val="111111"/>
          <w:sz w:val="28"/>
          <w:szCs w:val="28"/>
          <w:lang w:bidi="fa-IR"/>
        </w:rPr>
        <w:t>5489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دبيرى مشغول تدريس در دبيرستان‌هاى دخترانه مى‌باشد، حجاب دخترها در كلاس شرعى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وجه و كفّين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نگاه به آن‌ها امكان كنترل كلاس و تدريس نمى‌باشد، در صورتى كه نگاه به صورت دخترها ايجاد مفسده كند آيا واجب است از آنان بخواهند كه صورت خود را بيشتر از حد معمول بپوشانند؟ يا واجب است كه معلّم، كلاس را ترك كند؟</w:t>
      </w:r>
    </w:p>
    <w:p>
      <w:pPr>
        <w:pStyle w:val="BookText"/>
        <w:rPr/>
      </w:pPr>
      <w:r>
        <w:rPr>
          <w:rFonts w:ascii="IRNazanin" w:hAnsi="IRNazanin" w:eastAsia="IRNazanin"/>
          <w:color w:val="111111"/>
          <w:sz w:val="28"/>
          <w:sz w:val="28"/>
          <w:szCs w:val="28"/>
          <w:rtl w:val="true"/>
          <w:lang w:bidi="fa-IR"/>
        </w:rPr>
        <w:t>بسمه تعالى، چنين معلّمى بايد كلاس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9807</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جسم زير پوشش لباس گناه است؟ آيا اگر به حرام مى‌افتد گناه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روى شهوت به غير زوجۀ خود نگاه كند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9808</w:t>
      </w:r>
      <w:r>
        <w:rPr>
          <w:rFonts w:eastAsia="IRNazanin" w:cs="IRNazanin"/>
          <w:color w:val="111111"/>
          <w:sz w:val="28"/>
          <w:szCs w:val="28"/>
          <w:rtl w:val="true"/>
          <w:lang w:bidi="fa-IR"/>
        </w:rPr>
        <w:t xml:space="preserve">] </w:t>
      </w:r>
      <w:r>
        <w:rPr>
          <w:rFonts w:eastAsia="IRNazanin" w:cs="IRNazanin"/>
          <w:color w:val="111111"/>
          <w:sz w:val="28"/>
          <w:szCs w:val="28"/>
          <w:lang w:bidi="fa-IR"/>
        </w:rPr>
        <w:t>5490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 سلام، براى من سؤالى پيش آمد و مى‌خواهم آن را در محضر رهبر بزرگوار، و </w:t>
      </w:r>
    </w:p>
    <w:p>
      <w:pPr>
        <w:pStyle w:val="BookText"/>
        <w:rPr/>
      </w:pPr>
      <w:r>
        <w:rPr>
          <w:rFonts w:ascii="Amiri" w:hAnsi="Amiri" w:eastAsia="Amiri" w:cs="Amiri"/>
          <w:color w:val="111111"/>
          <w:sz w:val="28"/>
          <w:sz w:val="28"/>
          <w:szCs w:val="28"/>
          <w:rtl w:val="true"/>
          <w:lang w:bidi="ar-SA"/>
        </w:rPr>
        <w:t>مرجع تقليد محترم، عرض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افراد و بازيگران فيلم سينمايى و ساير فيلم‌ها مى‌خواهم بدانم مرد و زنى كه در يك نقش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نقش زن و شوهرى، يا مادر و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عروسى، و به يكديگر نگاه مى‌كنند، بدون اين‌كه با هم خويشاوندى داشته باشند، و همچنين فرد بيننده‌اى كه اين فيلم را نگاه مى‌كند و در او اثرى مى‌كند، آيا از نظر احكام اسلام، حرام و گناه است يا نه؟ اگر هست توضيح بيشترى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التوفيق، 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به غير وجه و كفين نگاه نكنند، و از روى ريبه و تلذذ هم نباشد، و مفسده‌اى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بيمارستان‌ها در قسمت‌هاى مختلف، كارمندان زن و مرد به‌كار مشغولند و خانم‌ها هنوز كاملاً رعايت حجاب را نمى‌كنند، آيا در يك اتاق، چند نفر آقا و خانم بنشينند و از هر درى سخن بگويند، چه صورت شرعى دارد؟</w:t>
      </w:r>
    </w:p>
    <w:p>
      <w:pPr>
        <w:pStyle w:val="BookText"/>
        <w:rPr/>
      </w:pPr>
      <w:r>
        <w:rPr>
          <w:rFonts w:ascii="IRNazanin" w:hAnsi="IRNazanin" w:eastAsia="IRNazanin"/>
          <w:color w:val="111111"/>
          <w:sz w:val="28"/>
          <w:sz w:val="28"/>
          <w:szCs w:val="28"/>
          <w:rtl w:val="true"/>
          <w:lang w:bidi="fa-IR"/>
        </w:rPr>
        <w:t>بسمه تعالى، با مراعات حجاب و نبود مفسده مانع ندارد و اگر مفسده دارد احتراز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حضرت امام كار كردن زن را در محيط‌هايى كه مردها هستند، مجاز مى‌دانند يا نه؟ يا اين‌كه مى‌گويند اشكال دارد؟</w:t>
      </w:r>
    </w:p>
    <w:p>
      <w:pPr>
        <w:pStyle w:val="BookText"/>
        <w:rPr/>
      </w:pPr>
      <w:r>
        <w:rPr>
          <w:rFonts w:ascii="Amiri" w:hAnsi="Amiri" w:eastAsia="Amiri" w:cs="Amiri"/>
          <w:color w:val="111111"/>
          <w:sz w:val="28"/>
          <w:sz w:val="28"/>
          <w:szCs w:val="28"/>
          <w:rtl w:val="true"/>
          <w:lang w:bidi="ar-SA"/>
        </w:rPr>
        <w:t>بسمه تعالى، با مراعات حجاب كامل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5491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محترم استفتاى حضرت آيت الله العظمى الامام الخمينى، روحى له الفداء، شهرستان مقدّس قم </w:t>
      </w:r>
    </w:p>
    <w:p>
      <w:pPr>
        <w:pStyle w:val="BookText"/>
        <w:rPr/>
      </w:pPr>
      <w:r>
        <w:rPr>
          <w:rFonts w:ascii="IRNazanin" w:hAnsi="IRNazanin" w:eastAsia="IRNazanin"/>
          <w:color w:val="111111"/>
          <w:sz w:val="28"/>
          <w:sz w:val="28"/>
          <w:szCs w:val="28"/>
          <w:rtl w:val="true"/>
          <w:lang w:bidi="fa-IR"/>
        </w:rPr>
        <w:t xml:space="preserve">چون بنا به مسئوليت اسلامى در صدا و سيماى مركز گرگان مى‌باشم و حتماً مستحضريد در مواقع و مناسبت‌هاى خاص براى سخنرانى به دبيرستان‌ها و مدارس راهنمايى پسرانه و دخترانه دعوت مى‌شوم و به لحاظ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بر خود و امثال خود لازم مى‌بينم كه از اين فرصت‌ها استفاده كرده و تلاش نمايم كه خوراك‌هاى اسلامى و مطالب سياسى و جواب به سؤالات را جهت خنثى نمودن حملات و تيرهاى فرهنگى جبهه ضد انقلاب پيوسته با شيوه‌ها و برنامه‌هاى مشخص پى‌گيرى نموده و آموزش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دفتر شوراى استفتاى حضرت خليفة الله فى الارض،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تكليف مى‌نمايم كه در دبيرستان‌ها و مدارس راهنمايى خواهران كه يقيناً ممكن است بعض معدود چهارچوب حجاب اسلامى را دقيقاً مراعات ننمايند، و حتى آن‌ها كه حفظ حجاب مى‌كنند، در موقع سخنرانى ممكن است نگاه سخنران در پشت تريبون به صورت بعضى از آن‌ها بيفتد، البته از فاصله چند مترى، عنايت نماييد در اسرع وقت پاسخ فرموده كه وظيفه شرعى و اسلامى اين نوع سخنرانى‌ها از چه قرار است؛ اضافه بر اين‌كه سخنران خواهر بسيار محدود و اين نفرات محدود هم نمى‌توانند پاسخ‌گوى نيازها باشند و در عين حال حركت سياسى گروهك‌ها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 و قيافه‌هاى ديگرى در حال اجرا و القا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صريحاً پاسخ فرماييد كه بايستى شركت كرد يا نه؟</w:t>
      </w:r>
    </w:p>
    <w:p>
      <w:pPr>
        <w:pStyle w:val="BookText"/>
        <w:rPr/>
      </w:pPr>
      <w:r>
        <w:rPr>
          <w:rFonts w:ascii="Amiri" w:hAnsi="Amiri" w:eastAsia="Amiri" w:cs="Amiri"/>
          <w:color w:val="111111"/>
          <w:sz w:val="28"/>
          <w:sz w:val="28"/>
          <w:szCs w:val="28"/>
          <w:rtl w:val="true"/>
          <w:lang w:bidi="ar-SA"/>
        </w:rPr>
        <w:t>بسمه تعالى، سخنرانى برادران براى خواهران، با حفظ حجاب خواهران و نبود مفسده مانع ندارد و نظر به وجه و كفين نامحرم، بدون ريبه و فساد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دختر يا زن با مانتو و روسرى كه دست و صورتش پيدا است به كوهنوردى و جهاد سازندگى و از اين قبيل كارهاى ورزشى و خدماتى برود همراه با دختران ديگر در صورتى كه احتمال برخورد و اجتماع و نگاه و تماشاى پسران كه براى خدمت يا</w:t>
      </w:r>
    </w:p>
    <w:p>
      <w:pPr>
        <w:pStyle w:val="BookText"/>
        <w:rPr/>
      </w:pPr>
      <w:r>
        <w:rPr>
          <w:rFonts w:ascii="IRNazanin" w:hAnsi="IRNazanin" w:eastAsia="IRNazanin"/>
          <w:color w:val="111111"/>
          <w:sz w:val="28"/>
          <w:sz w:val="28"/>
          <w:szCs w:val="28"/>
          <w:rtl w:val="true"/>
          <w:lang w:bidi="fa-IR"/>
        </w:rPr>
        <w:t>گردش جداگانه آمده‌اند باشد و آن‌ها هم به خدمت و كار خود مشغولند آيا جايز است برود يا نه؟</w:t>
      </w:r>
    </w:p>
    <w:p>
      <w:pPr>
        <w:pStyle w:val="BookText"/>
        <w:rPr/>
      </w:pPr>
      <w:r>
        <w:rPr>
          <w:rFonts w:ascii="IRNazanin" w:hAnsi="IRNazanin" w:eastAsia="IRNazanin"/>
          <w:color w:val="111111"/>
          <w:sz w:val="28"/>
          <w:sz w:val="28"/>
          <w:szCs w:val="28"/>
          <w:rtl w:val="true"/>
          <w:lang w:bidi="fa-IR"/>
        </w:rPr>
        <w:t>بسمه تعالى، اگر فساد دارد بايد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9813</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برادر نامحرم براى مدت يك ساعت فنون رانندگى را ياد بدهد و بقيه را پيش يك فرد محرم تعليم ببيند، آيا اين گناه دارد؟</w:t>
      </w:r>
    </w:p>
    <w:p>
      <w:pPr>
        <w:pStyle w:val="BookText"/>
        <w:rPr/>
      </w:pPr>
      <w:r>
        <w:rPr>
          <w:rFonts w:ascii="IRNazanin" w:hAnsi="IRNazanin" w:eastAsia="IRNazanin"/>
          <w:color w:val="111111"/>
          <w:sz w:val="28"/>
          <w:sz w:val="28"/>
          <w:szCs w:val="28"/>
          <w:rtl w:val="true"/>
          <w:lang w:bidi="fa-IR"/>
        </w:rPr>
        <w:t>بسمه تعالى، اگر بدون مفسده باشد اشكال ندارد، با حفظ موازين شرعيه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9814</w:t>
      </w:r>
      <w:r>
        <w:rPr>
          <w:rFonts w:eastAsia="IRNazanin" w:cs="IRNazanin"/>
          <w:color w:val="111111"/>
          <w:sz w:val="28"/>
          <w:szCs w:val="28"/>
          <w:rtl w:val="true"/>
          <w:lang w:bidi="fa-IR"/>
        </w:rPr>
        <w:t xml:space="preserve">] </w:t>
      </w:r>
      <w:r>
        <w:rPr>
          <w:rFonts w:eastAsia="IRNazanin" w:cs="IRNazanin"/>
          <w:color w:val="111111"/>
          <w:sz w:val="28"/>
          <w:szCs w:val="28"/>
          <w:lang w:bidi="fa-IR"/>
        </w:rPr>
        <w:t>5492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اعضاى دفتر امام پس از عرض سلام؛ استدعا مى‌شود به سؤال زير جواب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رفتن دختر به كلاس 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حفظ حجاب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شرعى اشكال دارد يا خير؟ لازم به تذكر است كه در منطقه، مدرسۀ راهنمايى دخترانه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از شما متشكريم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مفسده‌اى بر آن مترتب باشد؛ بايد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مفسده نباشد، با حفظ جهات شرعى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9815</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دانشجويان پسر و دانشجويان پزشكى دختر مى‌توانند در بخش زنان و زايمان و در اتاق زايمان به طور مخلوط آموزش ببينند، به طورى كه دانشجوى پسر مشغول معاينه داخلى زنان بشود، در حالى كه دانشجوى دختر در كنار او و در بالين همان بيمار ايستاده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نظر به عورت زن بر غير شوهر حرام است اگرچه نظر كننده زن باشد و نظر و لمس بدن زن نامحرم بر مرد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9816</w:t>
      </w:r>
      <w:r>
        <w:rPr>
          <w:rFonts w:eastAsia="IRNazanin" w:cs="IRNazanin"/>
          <w:color w:val="111111"/>
          <w:sz w:val="28"/>
          <w:szCs w:val="28"/>
          <w:rtl w:val="true"/>
          <w:lang w:bidi="fa-IR"/>
        </w:rPr>
        <w:t xml:space="preserve">] </w:t>
      </w:r>
      <w:r>
        <w:rPr>
          <w:rFonts w:eastAsia="IRNazanin" w:cs="IRNazanin"/>
          <w:color w:val="111111"/>
          <w:sz w:val="28"/>
          <w:szCs w:val="28"/>
          <w:lang w:bidi="fa-IR"/>
        </w:rPr>
        <w:t>5493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 سلام عليكم</w:t>
      </w:r>
    </w:p>
    <w:p>
      <w:pPr>
        <w:pStyle w:val="BookText"/>
        <w:rPr/>
      </w:pPr>
      <w:r>
        <w:rPr>
          <w:rFonts w:ascii="IRNazanin" w:hAnsi="IRNazanin" w:eastAsia="IRNazanin"/>
          <w:color w:val="111111"/>
          <w:sz w:val="28"/>
          <w:sz w:val="28"/>
          <w:szCs w:val="28"/>
          <w:rtl w:val="true"/>
          <w:lang w:bidi="fa-IR"/>
        </w:rPr>
        <w:t>بر اساس ابلاغى كه ادارۀ متبوعمان به ما داده، موظف هستيم هفته‌اى چند ساعت در دبيرستان دخترانه، تدريس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تدريس در اين مدارس، با نگاه كردن و معاشر بودن با آنان ملازمت دارد، و از سويى خوددارى از حضور در اين كلاس‌ها، امتناع از دستور ما فوق و ادارۀ متبوع است، تكليف ما چيست؟ ضمناً اضافه مى‌كنيم كه اين مشكل مبتلا به بسيارى از نقاط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تدريس مانع ندارد و نظر به صورت و دست نامحرم، بدون قصد تلذّذ و فساد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p>
    <w:p>
      <w:pPr>
        <w:pStyle w:val="BookText"/>
        <w:rPr/>
      </w:pPr>
      <w:r>
        <w:rPr>
          <w:rFonts w:ascii="IRNazanin" w:hAnsi="IRNazanin" w:eastAsia="IRNazanin"/>
          <w:color w:val="111111"/>
          <w:sz w:val="28"/>
          <w:sz w:val="28"/>
          <w:szCs w:val="28"/>
          <w:rtl w:val="true"/>
          <w:lang w:bidi="fa-IR"/>
        </w:rPr>
        <w:t xml:space="preserve">بسمه تعالى دهم ذى الحجه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امام خمينى، مدّ ظله</w:t>
      </w:r>
    </w:p>
    <w:p>
      <w:pPr>
        <w:pStyle w:val="BookText"/>
        <w:rPr/>
      </w:pPr>
      <w:r>
        <w:rPr>
          <w:rFonts w:ascii="IRNazanin" w:hAnsi="IRNazanin" w:eastAsia="IRNazanin"/>
          <w:color w:val="111111"/>
          <w:sz w:val="28"/>
          <w:sz w:val="28"/>
          <w:szCs w:val="28"/>
          <w:rtl w:val="true"/>
          <w:lang w:bidi="fa-IR"/>
        </w:rPr>
        <w:t>نظر به اين‌كه اماكن آموزشى در سطح مملكت با كمبود معلم دينى مواجه هستند و با توجه به اين‌كه مخالفين اسلام در گوشه و كنار اخلاق نوجوانان را از اسلام منحرف مى‌كنند، تدريس بعضى از آقايان روحانى مثل امام جماعت و واعظ به عنوان معلم علوم دينى در دبيرستان دخترانه شرعاً چه صورت دارد؟</w:t>
      </w:r>
    </w:p>
    <w:p>
      <w:pPr>
        <w:pStyle w:val="BookText"/>
        <w:rPr/>
      </w:pPr>
      <w:r>
        <w:rPr>
          <w:rFonts w:ascii="Amiri" w:hAnsi="Amiri" w:eastAsia="Amiri" w:cs="Amiri"/>
          <w:color w:val="111111"/>
          <w:sz w:val="28"/>
          <w:sz w:val="28"/>
          <w:szCs w:val="28"/>
          <w:rtl w:val="true"/>
          <w:lang w:bidi="ar-SA"/>
        </w:rPr>
        <w:t>بسمه تعالى، با رعايت وظايف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مكان‌هاى حساس و مقرهاى سپاه و بسيج و خانه‌هاى شخصيت‌هاى مملكتى، پاسدارها و نيروهاى انتظامى مجبور هستند به خانه‌هاى</w:t>
      </w:r>
    </w:p>
    <w:p>
      <w:pPr>
        <w:pStyle w:val="BookText"/>
        <w:rPr/>
      </w:pPr>
      <w:r>
        <w:rPr>
          <w:rFonts w:ascii="IRNazanin" w:hAnsi="IRNazanin" w:eastAsia="IRNazanin"/>
          <w:color w:val="111111"/>
          <w:sz w:val="28"/>
          <w:sz w:val="28"/>
          <w:szCs w:val="28"/>
          <w:rtl w:val="true"/>
          <w:lang w:bidi="fa-IR"/>
        </w:rPr>
        <w:t>اطراف يا به پشت بام‌ها يا توى خانه‌ها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نظر شرعى صحيح مى‌باشد؟</w:t>
      </w:r>
    </w:p>
    <w:p>
      <w:pPr>
        <w:pStyle w:val="BookText"/>
        <w:rPr/>
      </w:pPr>
      <w:r>
        <w:rPr>
          <w:rFonts w:ascii="Amiri" w:hAnsi="Amiri" w:eastAsia="Amiri" w:cs="Amiri"/>
          <w:color w:val="111111"/>
          <w:sz w:val="28"/>
          <w:sz w:val="28"/>
          <w:szCs w:val="28"/>
          <w:rtl w:val="true"/>
          <w:lang w:bidi="ar-SA"/>
        </w:rPr>
        <w:t>بسمه تعالى، مقررات شرعى را بايد مراعات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9819</w:t>
      </w:r>
      <w:r>
        <w:rPr>
          <w:rFonts w:eastAsia="IRNazanin" w:cs="IRNazanin"/>
          <w:color w:val="111111"/>
          <w:sz w:val="28"/>
          <w:szCs w:val="28"/>
          <w:rtl w:val="true"/>
          <w:lang w:bidi="fa-IR"/>
        </w:rPr>
        <w:t xml:space="preserve">] </w:t>
      </w:r>
      <w:r>
        <w:rPr>
          <w:rFonts w:eastAsia="IRNazanin" w:cs="IRNazanin"/>
          <w:color w:val="111111"/>
          <w:sz w:val="28"/>
          <w:szCs w:val="28"/>
          <w:lang w:bidi="fa-IR"/>
        </w:rPr>
        <w:t>5495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اسلامى،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دبيرستان دخترانه مشغول انجام وظيفه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كارمان ناچاريم در محوطۀ دبيرستان، كه دختران مشغول ورزش هستند، رفت و آمد نماييم، يا با دبيران زن و دانش‌آموزان، برخورد ديگرى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با رعايت تمام وظايف شرعيه،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محوطۀ سالن‌ها يا كلاس‌ها مداد، خودكار و مداد تراش پيدا مى‌شود و در جايى نگهدارى</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دانش‌آموزان از بردن آن‌ها امتناع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كارمندان مدرسه مى‌توانند از آن‌ها به نفع مدرسه يا شخصى، 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بايد از صاحبان اشياى گمشده جست‌وجو كرد و با گذشت يك سال، يا حصول يأس از پيدا شدن آن‌ها، به فقير صدقه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9820</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به صورت زن نامحرم در هنگام تكلم، و يا نگاه مغازه‌دار در موقع فروش جنس، چه حكمى دارد؟ نظر مبارك در اين‌باره تغيير كرده كه در توضيح المسائل احتياط واجب بر احتراز از آن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لذت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خوف فتنه در بين نباشد و موجب فساد نشود مانع ندارد اگرچه بهتر است بدون ضرورت نگاه نكند</w:t>
      </w:r>
      <w:r>
        <w:rPr>
          <w:rFonts w:eastAsia="IRNazanin" w:cs="IRNazanin"/>
          <w:color w:val="111111"/>
          <w:sz w:val="28"/>
          <w:szCs w:val="28"/>
          <w:rtl w:val="true"/>
          <w:lang w:bidi="fa-IR"/>
        </w:rPr>
        <w:t xml:space="preserve">. </w:t>
      </w:r>
      <w:bookmarkStart w:id="276" w:name="pg15266_163861"/>
    </w:p>
    <w:p>
      <w:pPr>
        <w:pStyle w:val="Heading4"/>
        <w:numPr>
          <w:ilvl w:val="3"/>
          <w:numId w:val="1"/>
        </w:numPr>
        <w:rPr/>
      </w:pPr>
      <w:bookmarkStart w:id="277" w:name="__RefHeading___Toc4340677_2142443653"/>
      <w:bookmarkStart w:id="278" w:name="_Toc95"/>
      <w:bookmarkEnd w:id="276"/>
      <w:bookmarkEnd w:id="277"/>
      <w:r>
        <w:rPr>
          <w:rtl w:val="true"/>
        </w:rPr>
        <w:t>نگاه كردن به وجه و كفين زنان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eastAsia="IRNazanin" w:cs="IRNazanin"/>
          <w:color w:val="111111"/>
          <w:sz w:val="28"/>
          <w:szCs w:val="28"/>
          <w:lang w:bidi="fa-IR"/>
        </w:rPr>
        <w:t>5496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 ظله، ضمن عرض سلام، لطفاً از امام استفتا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مرد به وجه و كفين و همچنين نگاه كردن به پاى زن نامحرم بدون قصد لذت چه صورت دارد؟ و حال آن‌كه در رساله و تحرير امام احتياط واجب دانسته‌اند در 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شنيده شد بر اين‌كه امام نگاه كردن را بدون قصد لذت</w:t>
      </w:r>
    </w:p>
    <w:p>
      <w:pPr>
        <w:pStyle w:val="BookText"/>
        <w:rPr/>
      </w:pPr>
      <w:r>
        <w:rPr>
          <w:rFonts w:ascii="IRNazanin" w:hAnsi="IRNazanin" w:eastAsia="IRNazanin"/>
          <w:color w:val="111111"/>
          <w:sz w:val="28"/>
          <w:sz w:val="28"/>
          <w:szCs w:val="28"/>
          <w:rtl w:val="true"/>
          <w:lang w:bidi="fa-IR"/>
        </w:rPr>
        <w:t>جايز مى‌دانند و در رساله از روى مصلحت چنين نوشته شده است، آيا صحت دارد؟ جواب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وجه و كفين در فرض عدم ريبه و مفسده از حرمت نظر مستثنا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پول شهريه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 كه ماهانه به طلاب داده مى‌شود و بنا بر فتواى امام بعد از گذشتن يك سال به آن خمس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 كه طلبه‌ها در هنگام تبليغ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شود در صورتى كه مبلغ مشخص است مثلاً پول شهريه سه هزار تومان و پول تبليغ چهار هزار تومان، آيا بعد از گذشتن يك سال خمس تعلق مى‌گيرد به همۀ پول؟ يا فقط تعلق مى‌گيرد به همان مقدار پول تبليغى؟ ايضاً اين پول شهريه و تبليغى كه مخلوط شده و قدرشان مشخص است آيا قصد و نيت كافى است در جدا كردن آن پول تبليغى از شهريه يا نه؟</w:t>
      </w:r>
    </w:p>
    <w:p>
      <w:pPr>
        <w:pStyle w:val="BookText"/>
        <w:rPr/>
      </w:pPr>
      <w:r>
        <w:rPr>
          <w:rFonts w:ascii="IRNazanin" w:hAnsi="IRNazanin" w:eastAsia="IRNazanin"/>
          <w:color w:val="111111"/>
          <w:sz w:val="28"/>
          <w:sz w:val="28"/>
          <w:szCs w:val="28"/>
          <w:rtl w:val="true"/>
          <w:lang w:bidi="fa-IR"/>
        </w:rPr>
        <w:t>بسمه تعالى، به پول شهريه حوزه خمس تعلق نمى‌گيرد و در صورت مخلوط شدن، به پولى كه از تبليغ به دست مى‌آيد خمس تعلق مى‌گيرد و قصد و نيت كافى است در جدا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9822</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مرد به صورت زن نامحرم و عكس آن چه صورت دارد؟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نبود مفسده اشكال ندارد؛ ولى اگر مفسده داشته باشد بايد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r>
        <w:rPr>
          <w:rFonts w:eastAsia="IRNazanin" w:cs="IRNazanin"/>
          <w:color w:val="111111"/>
          <w:sz w:val="28"/>
          <w:szCs w:val="28"/>
          <w:lang w:bidi="fa-IR"/>
        </w:rPr>
        <w:t>5497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امام امت، خمينى عزيز؛ محترماً به عرض آن مقام معظم مى‌رسانم كه سؤالاتى از مسائل شرعيه داشتم كه لطفاً جوابش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مرد به صورت و كفين زن حرام است؟ از صفحۀ تلويزيون و يا عكس چطور؟</w:t>
      </w:r>
    </w:p>
    <w:p>
      <w:pPr>
        <w:pStyle w:val="BookText"/>
        <w:rPr/>
      </w:pPr>
      <w:r>
        <w:rPr>
          <w:rFonts w:ascii="IRNazanin" w:hAnsi="IRNazanin" w:eastAsia="IRNazanin"/>
          <w:color w:val="111111"/>
          <w:sz w:val="28"/>
          <w:sz w:val="28"/>
          <w:szCs w:val="28"/>
          <w:rtl w:val="true"/>
          <w:lang w:bidi="fa-IR"/>
        </w:rPr>
        <w:t>بسمه تعالى، وجه و كفّين مستثنا است و بدون قصد ريبه اشكال ندارد و نظر به فيلم اگر موجب مفسده نباشد در حكم نظر به اجنبيه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و صحيح است كه به نيت چند غسل واجب و مستحب، يك غسل انجام دهد؟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غسل ترتيبى بعد از شستن سر و گردن، مثلاً در توى حوض باشد و تمام طرف راست و چپ او تا اول گردن توى آب باشد، چنانچه در اين حال به نيت طرف راست، بدن را حركتى دهد و بعداً به نيت طرف چپ، بدن را حركت دهد، آيا غسل ترتيبى محقّق مى‌شود و صحيح است؟</w:t>
      </w:r>
    </w:p>
    <w:p>
      <w:pPr>
        <w:pStyle w:val="BookText"/>
        <w:rPr/>
      </w:pPr>
      <w:r>
        <w:rPr>
          <w:rFonts w:ascii="Amiri" w:hAnsi="Amiri" w:eastAsia="Amiri" w:cs="Amiri"/>
          <w:color w:val="111111"/>
          <w:sz w:val="28"/>
          <w:sz w:val="28"/>
          <w:szCs w:val="28"/>
          <w:rtl w:val="true"/>
          <w:lang w:bidi="ar-SA"/>
        </w:rPr>
        <w:t>بسمه تعالى، غسل ترتيبى به نحو مزبور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وضو، شنيدم كه حضرت امام دوباره شستن دست چپ را اشكال مى‌كنند، آيا صحت دارد يا باعث بطلان وضو مى‌شود يا خير؟ و نمازهايى كه انسان بر اين روش خوانده چطور است؟</w:t>
      </w:r>
    </w:p>
    <w:p>
      <w:pPr>
        <w:pStyle w:val="BookText"/>
        <w:rPr/>
      </w:pPr>
      <w:r>
        <w:rPr>
          <w:rFonts w:ascii="IRNazanin" w:hAnsi="IRNazanin" w:eastAsia="IRNazanin"/>
          <w:color w:val="111111"/>
          <w:sz w:val="28"/>
          <w:sz w:val="28"/>
          <w:szCs w:val="28"/>
          <w:rtl w:val="true"/>
          <w:lang w:bidi="fa-IR"/>
        </w:rPr>
        <w:t>بسمه تعالى، دوبار شستن اشكال ندارد و آنچه شنيده شد، در اين باره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در وضو گرفتن چنانچه چند مشت آب روى صورت يا دست‌ها بريزد به نيت يك مرتبه و بعداً دست بكشد آيا يك مرتبه حساب مى‌شود؟ يا با تعدد مشت آب، چند مرتبه حساب مى‌شود؟</w:t>
      </w:r>
    </w:p>
    <w:p>
      <w:pPr>
        <w:pStyle w:val="BookText"/>
        <w:rPr/>
      </w:pPr>
      <w:r>
        <w:rPr>
          <w:rFonts w:ascii="Amiri" w:hAnsi="Amiri" w:eastAsia="Amiri" w:cs="Amiri"/>
          <w:color w:val="111111"/>
          <w:sz w:val="28"/>
          <w:sz w:val="28"/>
          <w:szCs w:val="28"/>
          <w:rtl w:val="true"/>
          <w:lang w:bidi="ar-SA"/>
        </w:rPr>
        <w:t>بسمه تعالى، در فرض مرقوم يك مرتبه محسوب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كردن چربى‌اى كه از خود طبيعت پوستِ سر است آيا مانع حساب مى‌شود؟</w:t>
      </w:r>
    </w:p>
    <w:p>
      <w:pPr>
        <w:pStyle w:val="BookText"/>
        <w:rPr/>
      </w:pPr>
      <w:r>
        <w:rPr>
          <w:rFonts w:ascii="IRNazanin" w:hAnsi="IRNazanin" w:eastAsia="IRNazanin"/>
          <w:color w:val="111111"/>
          <w:sz w:val="28"/>
          <w:sz w:val="28"/>
          <w:szCs w:val="28"/>
          <w:rtl w:val="true"/>
          <w:lang w:bidi="fa-IR"/>
        </w:rPr>
        <w:t>بسمه تعالى، اگر مانع از وصول آب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لباسى به نام اوركت از بيت المال در جبهه امانت گرفته جهت خدمت در همان جبهه و در همان جبهه كه بود گم شد، آيا چنين شخصى مسئول پرداخت پول و غرامت آن است يا خير؟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9824</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لطفاً نظر امام را در مورد مسائل زير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به صورت زن نامحرم اگر به قصد لذت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حين صحبت در كارهاى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در صورت عدم مفسده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نظر امام در عروة الوثقى مبنى بر اين‌كه تقليد در استنباطات عرفيه جايز نيست، آيا تقليد از امام در اين مسأله كه تهران، بلاد كبيره است واجب است يا جايز است؟</w:t>
      </w:r>
    </w:p>
    <w:p>
      <w:pPr>
        <w:pStyle w:val="BookText"/>
        <w:rPr/>
      </w:pPr>
      <w:r>
        <w:rPr>
          <w:rFonts w:ascii="Amiri" w:hAnsi="Amiri" w:eastAsia="Amiri" w:cs="Amiri"/>
          <w:color w:val="111111"/>
          <w:sz w:val="28"/>
          <w:sz w:val="28"/>
          <w:szCs w:val="28"/>
          <w:rtl w:val="true"/>
          <w:lang w:bidi="ar-SA"/>
        </w:rPr>
        <w:t>بسمه تعالى، تهران، از بلاد كبيره است و تشخيص با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بلاد كبيره تعريف مشخصى ندارند، لذا دانستن نظر عرف در مورد كبيره بودن يك شهر، بسيار مشكل است و عرف تنها مى‌تواند بزرگ و كوچك بودن آن را و آن هم به صورت نسبى مشخص كند و نه كبيره بودن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در اين‌گونه موارد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مورد شهرهاى مشهد و تبريز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نظر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نمى‌دانسته كه نمازش را بايد چهار ركعتى بخواند و دو ركعتى خوانده و يا بر عكس، به جاى دو ركعتى چهار ركعتى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اين دليل كه از مسأله بلاد كبيره مطلع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تكرار اين نمازها براى وى واجب است؟ در صورتى كه مثلاً مقلد مرجع ديگرى بوده باشد چطور؟</w:t>
      </w:r>
    </w:p>
    <w:p>
      <w:pPr>
        <w:pStyle w:val="BookText"/>
        <w:rPr/>
      </w:pPr>
      <w:r>
        <w:rPr>
          <w:rFonts w:ascii="IRNazanin" w:hAnsi="IRNazanin" w:eastAsia="IRNazanin"/>
          <w:color w:val="111111"/>
          <w:sz w:val="28"/>
          <w:sz w:val="28"/>
          <w:szCs w:val="28"/>
          <w:rtl w:val="true"/>
          <w:lang w:bidi="fa-IR"/>
        </w:rPr>
        <w:t>بسمه تعالى، در فرض مسأله، بايد قضا نمايد؛ مگر آن‌كه طبق تقليد صحيح، عمل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داشتن وضو در خطبه‌هاى نماز جمعه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حداكثر چند وطن مى‌تواند داشته باشد و مقصود از اعراض از وطن چيست؟</w:t>
      </w:r>
    </w:p>
    <w:p>
      <w:pPr>
        <w:pStyle w:val="BookText"/>
        <w:rPr/>
      </w:pPr>
      <w:r>
        <w:rPr>
          <w:rFonts w:ascii="IRNazanin" w:hAnsi="IRNazanin" w:eastAsia="IRNazanin"/>
          <w:color w:val="111111"/>
          <w:sz w:val="28"/>
          <w:sz w:val="28"/>
          <w:szCs w:val="28"/>
          <w:rtl w:val="true"/>
          <w:lang w:bidi="fa-IR"/>
        </w:rPr>
        <w:t>بسمه تعالى، داشتن دو وطن اتخاذى مانع ندارد و اعراض، عبارت از صرف نظر از زندگى در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9825</w:t>
      </w:r>
      <w:r>
        <w:rPr>
          <w:rFonts w:eastAsia="IRNazanin" w:cs="IRNazanin"/>
          <w:color w:val="111111"/>
          <w:sz w:val="28"/>
          <w:szCs w:val="28"/>
          <w:rtl w:val="true"/>
          <w:lang w:bidi="fa-IR"/>
        </w:rPr>
        <w:t xml:space="preserve">] </w:t>
      </w:r>
      <w:r>
        <w:rPr>
          <w:rFonts w:eastAsia="IRNazanin" w:cs="IRNazanin"/>
          <w:color w:val="111111"/>
          <w:sz w:val="28"/>
          <w:szCs w:val="28"/>
          <w:lang w:bidi="fa-IR"/>
        </w:rPr>
        <w:t>5499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 xml:space="preserve">پس از ابلاغ سلام، اين‌جانب طلبه‌اى هستم كه گاه و بى‌گاه در سفرهاى تبليغاتى مجبور مى‌شوم كه به دبيرستان دخترانه بروم و براى آنان كلاس‌هاى ممتد يا غير ممتد داشته باشم، و محتمل است كه در بين اين كلاس‌ها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سخنران بايد متوجه مستمع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نظر ريبه، چشم من به صورت آنان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وظيفۀ حقير چيست؟</w:t>
      </w:r>
    </w:p>
    <w:p>
      <w:pPr>
        <w:pStyle w:val="BookText"/>
        <w:rPr/>
      </w:pPr>
      <w:r>
        <w:rPr>
          <w:rFonts w:ascii="Amiri" w:hAnsi="Amiri" w:eastAsia="Amiri" w:cs="Amiri"/>
          <w:color w:val="111111"/>
          <w:sz w:val="28"/>
          <w:sz w:val="28"/>
          <w:szCs w:val="28"/>
          <w:rtl w:val="true"/>
          <w:lang w:bidi="ar-SA"/>
        </w:rPr>
        <w:t>بسمه تعالى، در صورتى كه بدون ريبه و مفسده باشد،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كه نگاه كردن به دست و صورت زنان بيگانه حرام است؛ چه به صورت عمد و چه به صورت غيرعمد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IRNazanin" w:hAnsi="IRNazanin" w:eastAsia="IRNazanin"/>
          <w:color w:val="111111"/>
          <w:sz w:val="28"/>
          <w:sz w:val="28"/>
          <w:szCs w:val="28"/>
          <w:rtl w:val="true"/>
          <w:lang w:bidi="fa-IR"/>
        </w:rPr>
        <w:t>بسمه تعالى، نظر به وجه و كفين زن نامحرم، اگر از روى شهوت و قصد ريبه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9827</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محترماً در مسأله شمارۀ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كه بيان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آن است كه بدون قصد لذت نيز به صورت و دست‌هاى زن نامحرم نبايد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بخشنامه‌هاى مكرر كه در صورت عدم وجود خواهران متعهد، مكتبى و شايسته در پست رياست دبيرستان‌هاى دخترانه، از وجود برادران مكتبى و مؤمن و متعهد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راهنمايى‌هاى لازم را مبذول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نظر بدوى به وجه و كفين نامحرم، بدون قصد ريبه اشكال ندارد، مگر آن‌كه مفسده‌اى بر آن مترتب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9828</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وجه و كفين زن اجنبى، بدون قصد لذت و بدون ريبه، چه حكمى دارد؟</w:t>
      </w:r>
    </w:p>
    <w:p>
      <w:pPr>
        <w:pStyle w:val="BookText"/>
        <w:rPr/>
      </w:pPr>
      <w:r>
        <w:rPr>
          <w:rFonts w:ascii="Amiri" w:hAnsi="Amiri" w:eastAsia="Amiri" w:cs="Amiri"/>
          <w:color w:val="111111"/>
          <w:sz w:val="28"/>
          <w:sz w:val="28"/>
          <w:szCs w:val="28"/>
          <w:rtl w:val="true"/>
          <w:lang w:bidi="ar-SA"/>
        </w:rPr>
        <w:t>و آيا نظر كردن به زن‌هايى كه در صفحۀ تلويزيون ظاهر مى‌شوند، جايز است يا خير و يا اين‌كه فرق است بين فيلم مستقيم و غير مستقيم؟</w:t>
      </w:r>
    </w:p>
    <w:p>
      <w:pPr>
        <w:pStyle w:val="BookText"/>
        <w:rPr/>
      </w:pPr>
      <w:r>
        <w:rPr>
          <w:rFonts w:ascii="Amiri" w:hAnsi="Amiri" w:eastAsia="Amiri" w:cs="Amiri"/>
          <w:color w:val="111111"/>
          <w:sz w:val="28"/>
          <w:sz w:val="28"/>
          <w:szCs w:val="28"/>
          <w:rtl w:val="true"/>
          <w:lang w:bidi="ar-SA"/>
        </w:rPr>
        <w:t>بسمه تعالى، در فرض عدم مفسده، مانع ندارد و فيلم، حكم عكس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9829</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وجه و كفين زن نامحرم، چنانچه از روى ريبه نباشد و مفسده هم نداشته باشد حلال است يا اين‌كه اشكال دارد؟</w:t>
      </w:r>
    </w:p>
    <w:p>
      <w:pPr>
        <w:pStyle w:val="BookText"/>
        <w:rPr/>
      </w:pPr>
      <w:r>
        <w:rPr>
          <w:rFonts w:ascii="Amiri" w:hAnsi="Amiri" w:eastAsia="Amiri" w:cs="Amiri"/>
          <w:color w:val="111111"/>
          <w:sz w:val="28"/>
          <w:sz w:val="28"/>
          <w:szCs w:val="28"/>
          <w:rtl w:val="true"/>
          <w:lang w:bidi="ar-SA"/>
        </w:rPr>
        <w:t>بسمه تعالى، نظر بدوى با خصوصيات مزبوره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9830</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كردن به وجه و كفين اجنبيه بدون تلذذ و ريبه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رساله‌ها اگر چنين عبارتى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احتياط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احتياط واجب است يا اين‌كه فتوا مى‌باشد؟</w:t>
      </w:r>
    </w:p>
    <w:p>
      <w:pPr>
        <w:pStyle w:val="BookText"/>
        <w:rPr/>
      </w:pPr>
      <w:r>
        <w:rPr>
          <w:rFonts w:ascii="Amiri" w:hAnsi="Amiri" w:eastAsia="Amiri" w:cs="Amiri"/>
          <w:color w:val="111111"/>
          <w:sz w:val="28"/>
          <w:sz w:val="28"/>
          <w:szCs w:val="28"/>
          <w:rtl w:val="true"/>
          <w:lang w:bidi="ar-SA"/>
        </w:rPr>
        <w:t>بسمه تعالى، مورد آن را مرقوم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زارعى اول سالِ او موقع تصفيه محصولات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موقع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جنس دارد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آن خمس است و مى‌دهد و بقيه را هم فرضاً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آينده چنين روزى از سال گذشته چيزى ندارد؛ ولى محصول جديد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باز هم بايد خمس موجود را بدهد و همچنين است در سال‌هاى بعد، يا اين‌كه آن مقدار كه سال گذشته تخميس شده بود خمس ندارد؟ اگر چيزى زيادتر از سال گذشته دارد، خمس دارد؟</w:t>
      </w:r>
    </w:p>
    <w:p>
      <w:pPr>
        <w:pStyle w:val="BookText"/>
        <w:rPr/>
      </w:pPr>
      <w:r>
        <w:rPr>
          <w:rFonts w:ascii="IRNazanin" w:hAnsi="IRNazanin" w:eastAsia="IRNazanin"/>
          <w:color w:val="111111"/>
          <w:sz w:val="28"/>
          <w:sz w:val="28"/>
          <w:szCs w:val="28"/>
          <w:rtl w:val="true"/>
          <w:lang w:bidi="fa-IR"/>
        </w:rPr>
        <w:t>بسمه تعالى، هرچه در آخر سال اضافه بماند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9831</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نامحرم با توجه به شغل ادارى در رابطه با افراد مراجعه كننده را توضيح دهيد؟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نظر به وجه و كفين بدون ريبه و مفسده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9832</w:t>
      </w:r>
      <w:r>
        <w:rPr>
          <w:rFonts w:eastAsia="IRNazanin" w:cs="IRNazanin"/>
          <w:color w:val="111111"/>
          <w:sz w:val="28"/>
          <w:szCs w:val="28"/>
          <w:rtl w:val="true"/>
          <w:lang w:bidi="fa-IR"/>
        </w:rPr>
        <w:t xml:space="preserve">] </w:t>
      </w:r>
      <w:r>
        <w:rPr>
          <w:rFonts w:eastAsia="IRNazanin" w:cs="IRNazanin"/>
          <w:color w:val="111111"/>
          <w:sz w:val="28"/>
          <w:szCs w:val="28"/>
          <w:lang w:bidi="fa-IR"/>
        </w:rPr>
        <w:t>5502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السلام عليكم، با درود فراوان به رهبر عظيم الشأن انقلاب اسلامى مستضعفين جهان، و با درود به روان پاك همۀ شهيدان از آغاز تا پايان و با سلام به همۀ شهيدان زنده، به شكر خدا بعد از انقلاب اسلامى همۀ اقشار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بيشترى به احكام شرعى پيدا كرده و هر روزه سعى بر عملى كردن آن دارند تا با اين كار، روح خويش را به خداى خود نزديك‌تر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عنوان جمعى از مقلدان شما خواستار فتاوى شما رهبر عزيز و نايب امام زمان در مورد مسائل زير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مسئولين ادارات و ارگان‌هاى انقلابى براى جلوگيرى از رخنۀ ضد انقلاب و همين طور شناسايى افراد، مجبور به نگاه كردن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بيشتر ايشان را موظف به ازدواج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طرفى در رسالۀ شما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دست و صورت زن نامحرم، بنابر احتياط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مسائل، حكم شرعى چيست؟</w:t>
      </w:r>
    </w:p>
    <w:p>
      <w:pPr>
        <w:pStyle w:val="BookText"/>
        <w:rPr/>
      </w:pPr>
      <w:r>
        <w:rPr>
          <w:rFonts w:ascii="IRNazanin" w:hAnsi="IRNazanin" w:eastAsia="IRNazanin"/>
          <w:color w:val="111111"/>
          <w:sz w:val="28"/>
          <w:sz w:val="28"/>
          <w:szCs w:val="28"/>
          <w:rtl w:val="true"/>
          <w:lang w:bidi="fa-IR"/>
        </w:rPr>
        <w:t>بسمه تعالى، نظر به وجه و كفين، بدون قصد تلذذ و ريبه مانع ندارد؛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اعظم از كارهاى اجتماعى بر دوش زنان است و با درنظر گرفتن نياز انقلاب به نيروى زنان و با توجه به وظيفه زن كه تربيت اولاد صالح است و همين طور تماس‌هاى نامحرمان كه هنوز در طى كار كردن به چشم مى‌خورد، وظيفۀ يك زن در جامعۀ امروزى چيست؟</w:t>
      </w:r>
    </w:p>
    <w:p>
      <w:pPr>
        <w:pStyle w:val="BookText"/>
        <w:rPr/>
      </w:pPr>
      <w:r>
        <w:rPr>
          <w:rFonts w:ascii="Amiri" w:hAnsi="Amiri" w:eastAsia="Amiri" w:cs="Amiri"/>
          <w:color w:val="111111"/>
          <w:sz w:val="28"/>
          <w:sz w:val="28"/>
          <w:szCs w:val="28"/>
          <w:rtl w:val="true"/>
          <w:lang w:bidi="ar-SA"/>
        </w:rPr>
        <w:t>بسمه تعالى، كوشش زن در تربيت اولاد صالح بهترين خدمت به اجتماع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 كردن زن در خارج منزل با مراعات مقررات و ضوابط شرعى ممنوع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دختر بخواهد به كردستان برود و با توجه به نياز شديد اين مناطق و رضايت ندادن پدر و مادر، حكم شرعى چيست؟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قبول مسئوليت بر او واجب نشده، بايد رضايت والدين را جلب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9833</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نگاه به دست و صورت زن نامحرم را به احتياط واجب جايز نمى‌دانيد، ولى گاهى الزاماً شخصى به صورت زن نگاه مى‌كند و شايد حرفى بابت خنده گفته شود، اين مسأله چه صورت دارد و راه حل را بيان فرماييد كه چه بايد كرد تا خداى ناكرده مرتكب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نظر به دست‌ها و صورت نامحرم مانع ندارد و مراعات كنند مفسده‌اى پيدا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هنگام عروسى با دخترى، شرط كند كه مثلاً تو بايد تا آخر عمر مادرم به او خدمت كنى، يا مثلاً بايد تا مدت زيادى، زندگى مشتركى با مادر و پدرم داشته باشى، يا اين‌كه مثلاً بايد لباس و غذا و احتياجات زندگى مرا فراهم نمايى؛ با اين‌كه در رساله نوشته شده كه نمى‌شود زن را مجبور به كار منزل نمود؟</w:t>
      </w:r>
    </w:p>
    <w:p>
      <w:pPr>
        <w:pStyle w:val="BookText"/>
        <w:rPr/>
      </w:pPr>
      <w:r>
        <w:rPr>
          <w:rFonts w:ascii="Amiri" w:hAnsi="Amiri" w:eastAsia="Amiri" w:cs="Amiri"/>
          <w:color w:val="111111"/>
          <w:sz w:val="28"/>
          <w:sz w:val="28"/>
          <w:szCs w:val="28"/>
          <w:rtl w:val="true"/>
          <w:lang w:bidi="ar-SA"/>
        </w:rPr>
        <w:t>بسمه تعالى، در عقد مى‌توانند شرط كنند، ولى شرط وقت عروسى اثر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9834</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 كسب، 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غير ريبه به آن‌ها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مى‌آيند و نمى‌شود انسان سر را به پايين بيندازد و هم ترازو بكشد و هم پول بگيرد و جنس بفروشد و هم مواظب جنس باشد كه نبرند و خواه ناخواه چشم به صورت آن‌ها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حرام است يا خير؟</w:t>
      </w:r>
    </w:p>
    <w:p>
      <w:pPr>
        <w:pStyle w:val="BookText"/>
        <w:rPr/>
      </w:pPr>
      <w:r>
        <w:rPr>
          <w:rFonts w:ascii="IRNazanin" w:hAnsi="IRNazanin" w:eastAsia="IRNazanin"/>
          <w:color w:val="111111"/>
          <w:sz w:val="28"/>
          <w:sz w:val="28"/>
          <w:szCs w:val="28"/>
          <w:rtl w:val="true"/>
          <w:lang w:bidi="fa-IR"/>
        </w:rPr>
        <w:t>بسمه تعالى، عمل مزبور اگر از روى ريبه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9835</w:t>
      </w:r>
      <w:r>
        <w:rPr>
          <w:rFonts w:eastAsia="IRNazanin" w:cs="IRNazanin"/>
          <w:color w:val="111111"/>
          <w:sz w:val="28"/>
          <w:szCs w:val="28"/>
          <w:rtl w:val="true"/>
          <w:lang w:bidi="fa-IR"/>
        </w:rPr>
        <w:t xml:space="preserve">] </w:t>
      </w:r>
      <w:r>
        <w:rPr>
          <w:rFonts w:eastAsia="IRNazanin" w:cs="IRNazanin"/>
          <w:color w:val="111111"/>
          <w:sz w:val="28"/>
          <w:szCs w:val="28"/>
          <w:lang w:bidi="fa-IR"/>
        </w:rPr>
        <w:t>5504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را كه انسان غالباً به آن‌ها احتياج دارد واجب است ياد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خمينى</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كبير انقلاب اسلامى و بنيان‌گذار جمهورى اسلامى ايران و </w:t>
      </w:r>
    </w:p>
    <w:p>
      <w:pPr>
        <w:pStyle w:val="BookText"/>
        <w:rPr/>
      </w:pPr>
      <w:r>
        <w:rPr>
          <w:rFonts w:ascii="IRNazanin" w:hAnsi="IRNazanin" w:eastAsia="IRNazanin"/>
          <w:color w:val="111111"/>
          <w:sz w:val="28"/>
          <w:sz w:val="28"/>
          <w:szCs w:val="28"/>
          <w:rtl w:val="true"/>
          <w:lang w:bidi="fa-IR"/>
        </w:rPr>
        <w:t xml:space="preserve">حامى مستضعفان جهان و با سلام و درود بر منجى بشريت و رهبر رسالت و چراغ هدايت امت و سردودمان اصالت حضرت محمد صلى‌الله‌عليه‌و‌آله و درود بر خاندان عصمت و طهارتش، مخصوصاً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ما بر رهبر انقلاب اسلامى و قلب مستضعفين جهان كه همۀ دل‌ها را از جماران متوجه خدا ساخته و درود بر يار باوفاى امام، فقيه عالى‌قدر، حضرت آيت‌الله العظمى منتظرى و درود بر ارواح طيبۀ شهداى اسلام و انقلاب اسلامى و سلام و دعا بدرقۀ رزمندگان اسلام در همۀ جبهه‌هاى حق عليه باطل جهانى به رهبرى حضرت 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ما انجمن اسلامى دانشجويان شهر كلاستال واقع در آلمان غربى، عضو اتحاديۀ انجمن‌هاى اسلامى دانشجويان در اروپا، داراى جلسات فرهنگى هفتگى هستيم كه در اين جلسات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برادران و خواهران متأهل و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مى‌كنند و اين جلسات در يك اتاق به مساحت تقريبى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برگزار مى‌گردد و شركت كنندگان در جلسات، دور هم مى‌نشينند و در موضوع مربوطه از طرف شركت كنندگان بحث و گفت‌وگو و تبادل نظر انجام مى‌گيرد كه ناچار خيلى از برادران مجرد به چهره‌هاى خواهران نامحرم خويش نگاه مى‌كنند، لذا با توجه به اين مسأله كه موجب نگرانى برادران و خواهران گرديده، از حضرت امام درخواست مى‌نماييم تكليف شرعى ما را در چگونگى ادامۀ اين جلسات تعيين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دعاى عاجل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حضرت امام معروض مى‌داريم كه علت مجرد بودن اكثر برادران به خاطر ندادن اقامت به همسران برادران ايرانى از طرف دولت الحادى آلمان مى‌باشد كه اين مسأله حدود دو سال است كه نسبت به اتباع ايرانى به‌ويژه مسلمانان اجرا مى‌گردد كه اين مسأله بارها به اطلاع مسئولين امر رسانيده شده كه متأسفانه هنوز در اين زمينه هيچ‌گونه اقدامى به عمل نيامده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نظر به وجه و كفّين اجنبى و اجنبيه، در صورت نبود مفسده و قصد ريبه و تلذّذ،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9836</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صورت مى‌شود به نامحرم نگاه كرد؟ من با اين مشكل روبه‌رو هستم، مثل هنگامى كه شخصى در خانه را مى‌زند و وقتى كه در را باز مى‌كنم، مى‌بينم مهمان يك كس ديگرى است كه با يكى از افراد خانواده كار دارد، من آيا بايد همين طور سرم را پايين انداخته و جواب شخص را بدهم يا اين‌كه اگر واقعاً مجبور بودم، مى‌توانم نگاه كنم؟ در مورد نگاه كردن به مردان يا زنان نامحرم تلويزيون چطور؟ يا نگاه كردن عكس و تصاوير زنان و مردان نامحرم چطور؟ و يا هنگامى كه دكترى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بالين مجروح مى‌آيد و مى‌خواهد از وضع مجروح باخبر شود و يا هنگامى كه مى‌خواهد به او سلام دهد، آيا بايد سر را به پايين انداخته و سؤال كند يا مى‌تواند به او نگاه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نگاه غرض‌دار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گيرد؟</w:t>
      </w:r>
    </w:p>
    <w:p>
      <w:pPr>
        <w:pStyle w:val="BookText"/>
        <w:rPr/>
      </w:pPr>
      <w:r>
        <w:rPr>
          <w:rFonts w:ascii="IRNazanin" w:hAnsi="IRNazanin" w:eastAsia="IRNazanin"/>
          <w:color w:val="111111"/>
          <w:sz w:val="28"/>
          <w:sz w:val="28"/>
          <w:szCs w:val="28"/>
          <w:rtl w:val="true"/>
          <w:lang w:bidi="fa-IR"/>
        </w:rPr>
        <w:t>بسمه تعالى، نظر به وجه و كفّين بدون قصد ريبه اگر موجب مفسده نشود اشكال ندارد و نظر به عكس اگر آشنا نباشد، بدون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9837</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الحجاب الشرعي المطلوب للمرأة؟ وهل يجوز النظر إلى وجهها من دون تلذّذ؟</w:t>
      </w:r>
    </w:p>
    <w:p>
      <w:pPr>
        <w:pStyle w:val="BookText"/>
        <w:rPr/>
      </w:pPr>
      <w:r>
        <w:rPr>
          <w:rFonts w:ascii="Amiri" w:hAnsi="Amiri" w:eastAsia="Amiri" w:cs="Amiri"/>
          <w:color w:val="111111"/>
          <w:sz w:val="28"/>
          <w:sz w:val="28"/>
          <w:szCs w:val="28"/>
          <w:rtl w:val="true"/>
          <w:lang w:bidi="ar-SA"/>
        </w:rPr>
        <w:t>بسم الله تعالى، ليس في ذلك تحديد خاصّ؛ بل يجتزى بكلّ ما يستر بدن المرأة عن نظر الأجنبي ولا يحرم النظر إلى كفّي الأجنبية أو إلى وجهها ما لم يكن بتلذّذ ولم يكن هناك خوف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9838</w:t>
      </w:r>
      <w:r>
        <w:rPr>
          <w:rFonts w:eastAsia="IRNazanin" w:cs="IRNazanin"/>
          <w:color w:val="111111"/>
          <w:sz w:val="28"/>
          <w:szCs w:val="28"/>
          <w:rtl w:val="true"/>
          <w:lang w:bidi="fa-IR"/>
        </w:rPr>
        <w:t xml:space="preserve">] </w:t>
      </w:r>
      <w:r>
        <w:rPr>
          <w:rFonts w:eastAsia="IRNazanin" w:cs="IRNazanin"/>
          <w:color w:val="111111"/>
          <w:sz w:val="28"/>
          <w:szCs w:val="28"/>
          <w:lang w:bidi="fa-IR"/>
        </w:rPr>
        <w:t>5505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براى درس خواندن يا درس دادن، مجبور باشد به صورت يا دست‌هاى زن نامحرم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باز هم 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رسالۀ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دست و صورت او نگاه كند؟</w:t>
      </w:r>
    </w:p>
    <w:p>
      <w:pPr>
        <w:pStyle w:val="BookText"/>
        <w:rPr/>
      </w:pPr>
      <w:r>
        <w:rPr>
          <w:rFonts w:ascii="Amiri" w:hAnsi="Amiri" w:eastAsia="Amiri" w:cs="Amiri"/>
          <w:color w:val="111111"/>
          <w:sz w:val="28"/>
          <w:sz w:val="28"/>
          <w:szCs w:val="28"/>
          <w:rtl w:val="true"/>
          <w:lang w:bidi="ar-SA"/>
        </w:rPr>
        <w:t>بسمه تعالى، نظر به وجه و كفين زن نامحرم، بدون قصد ريبه و با نبود مفسده،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پسرى كه فقط قصد درس خواندن دارند، اگر بدون اجازۀ پدر و مادر، به عقد غير دائم همديگر در آيند، و فقط براى درس خواندن، بدون هيچ قصد ديگرى، آيا اشكال دارد؟</w:t>
      </w:r>
    </w:p>
    <w:p>
      <w:pPr>
        <w:pStyle w:val="BookText"/>
        <w:rPr/>
      </w:pPr>
      <w:r>
        <w:rPr>
          <w:rFonts w:ascii="IRNazanin" w:hAnsi="IRNazanin" w:eastAsia="IRNazanin"/>
          <w:color w:val="111111"/>
          <w:sz w:val="28"/>
          <w:sz w:val="28"/>
          <w:szCs w:val="28"/>
          <w:rtl w:val="true"/>
          <w:lang w:bidi="fa-IR"/>
        </w:rPr>
        <w:t>بسمه تعالى، ازدواج دختر باكره ولو موقت باشد، منوط به اجازۀ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كتك زدن به فردى كه به حمل مواد مخدر مشهور است، براى اقرار گرفتن از او، تا موادش را تحويل بدهد، جايز است؟</w:t>
      </w:r>
    </w:p>
    <w:p>
      <w:pPr>
        <w:pStyle w:val="BookText"/>
        <w:rPr/>
      </w:pPr>
      <w:r>
        <w:rPr>
          <w:rFonts w:ascii="Amiri" w:hAnsi="Amiri" w:eastAsia="Amiri" w:cs="Amiri"/>
          <w:color w:val="111111"/>
          <w:sz w:val="28"/>
          <w:sz w:val="28"/>
          <w:szCs w:val="28"/>
          <w:rtl w:val="true"/>
          <w:lang w:bidi="ar-SA"/>
        </w:rPr>
        <w:t>بسمه تعالى، موارد مختلف است و طبق مقررات شرعى بايد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9839</w:t>
      </w:r>
      <w:r>
        <w:rPr>
          <w:rFonts w:eastAsia="IRNazanin" w:cs="IRNazanin"/>
          <w:color w:val="111111"/>
          <w:sz w:val="28"/>
          <w:szCs w:val="28"/>
          <w:rtl w:val="true"/>
          <w:lang w:bidi="fa-IR"/>
        </w:rPr>
        <w:t xml:space="preserve">] </w:t>
      </w:r>
      <w:r>
        <w:rPr>
          <w:rFonts w:eastAsia="IRNazanin" w:cs="IRNazanin"/>
          <w:color w:val="111111"/>
          <w:sz w:val="28"/>
          <w:szCs w:val="28"/>
          <w:lang w:bidi="fa-IR"/>
        </w:rPr>
        <w:t>5506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خدمت امام بزرگوار؛ چند مسأله در رساله پيش آمده، خواهش دارم جواب را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مرد به بدن زن نامحرم، چه با قصد لذت باشد و چه بدون آن، حرام است و نگاه كردن به صورت و دست‌ها اگر با قصد لذت باشد حرام است؛ بلكه احتياط واجب آن است كه بدون قصد لذت هم نگاه نكند و نيز نگاه كردن زن به بدن مرد نامحرم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معلمى مى‌باشد و در مدرسۀ دخترانه تدريس مى‌كند در اين صورت تكليف او چه مى‌باشد كه موقعى كه دختران مثلاً براى درس پاى تخته مى‌آيند و معلم مجبور است به دست‌هاى آن‌ها نگاه كند؟ و يا تكليف مغازه‌دارى كه مرد است چه مى‌باشد؟ و تكليف دختران چه مى‌باشد؟ و اگر زن نامحرمى به عكس مرد نامحرمى كه لخت است نگاه كند تكليف چيست؟ و يا وقتى كه فيلم و يا اسيران را در تلويزيون نشان مى‌دهند كه لخت هستند تكليف زنان نامحرم چه مى‌باشد؟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نگاه كردن به صورت و دست‌ها تا مچ اشكال ندارد و نظر به عكس، اگر صاحب آن را نمى‌شناسد بدون قصد لذت و مفسده جايز است</w:t>
      </w:r>
      <w:r>
        <w:rPr>
          <w:rFonts w:eastAsia="IRNazanin" w:cs="IRNazanin"/>
          <w:color w:val="111111"/>
          <w:sz w:val="28"/>
          <w:szCs w:val="28"/>
          <w:rtl w:val="true"/>
          <w:lang w:bidi="fa-IR"/>
        </w:rPr>
        <w:t xml:space="preserve">. </w:t>
      </w:r>
      <w:bookmarkStart w:id="279" w:name="pg15266_163871"/>
    </w:p>
    <w:p>
      <w:pPr>
        <w:pStyle w:val="BookText"/>
        <w:rPr/>
      </w:pPr>
      <w:bookmarkEnd w:id="2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مرض، روزۀ رمضان را نگيرد و مرض او تا رمضان سال بعد طول بكشد، قضاى روزه‌هايى را كه نگرفته بر او واجب نيست و بايد هر روز يك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ده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يعنى گندم يا جو و مانند اين‌ها، به فقير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كسى كه مثلاً هفت سال است مريض مى‌باشد، بايد طعام براى هفت سال روزۀ رمضان بدهد؟</w:t>
      </w:r>
    </w:p>
    <w:p>
      <w:pPr>
        <w:pStyle w:val="BookText"/>
        <w:rPr/>
      </w:pPr>
      <w:r>
        <w:rPr>
          <w:rFonts w:ascii="Amiri" w:hAnsi="Amiri" w:eastAsia="Amiri" w:cs="Amiri"/>
          <w:color w:val="111111"/>
          <w:sz w:val="28"/>
          <w:sz w:val="28"/>
          <w:szCs w:val="28"/>
          <w:rtl w:val="true"/>
          <w:lang w:bidi="ar-SA"/>
        </w:rPr>
        <w:t>بسمه تعالى، بلى براى هر روز، يك مد طعام بايد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9840</w:t>
      </w:r>
      <w:r>
        <w:rPr>
          <w:rFonts w:eastAsia="IRNazanin" w:cs="IRNazanin"/>
          <w:color w:val="111111"/>
          <w:sz w:val="28"/>
          <w:szCs w:val="28"/>
          <w:rtl w:val="true"/>
          <w:lang w:bidi="fa-IR"/>
        </w:rPr>
        <w:t xml:space="preserve">] </w:t>
      </w:r>
      <w:r>
        <w:rPr>
          <w:rFonts w:eastAsia="IRNazanin" w:cs="IRNazanin"/>
          <w:color w:val="111111"/>
          <w:sz w:val="28"/>
          <w:szCs w:val="28"/>
          <w:lang w:bidi="fa-IR"/>
        </w:rPr>
        <w:t>5507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استثناى دست و قرص صورت در حجاب بانوان و جواز نگاه بدون ريبه و مفسده، با آرايش است يا ساده؟ و آيا زينت‌هايى مانند انگشتر، جايز است اظهار شود؟ و اگر صورت آرايش شده باشد پوشاندن واجب است يا خير؟</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IRNazanin" w:hAnsi="IRNazanin" w:eastAsia="IRNazanin"/>
          <w:color w:val="111111"/>
          <w:sz w:val="28"/>
          <w:sz w:val="28"/>
          <w:szCs w:val="28"/>
          <w:rtl w:val="true"/>
          <w:lang w:bidi="fa-IR"/>
        </w:rPr>
        <w:t>بسمه تعالى، اگر در صورت، آرايش موجود باشد بايد پوشانده شود و بر مرد اجنبى نيز نگاه كردن جايز نيست و همچنين در كفين اگر داراى زينت ولو مثل انگشتر باشد</w:t>
      </w:r>
      <w:r>
        <w:rPr>
          <w:rFonts w:eastAsia="IRNazanin" w:cs="IRNazanin"/>
          <w:color w:val="111111"/>
          <w:sz w:val="28"/>
          <w:szCs w:val="28"/>
          <w:rtl w:val="true"/>
          <w:lang w:bidi="fa-IR"/>
        </w:rPr>
        <w:t>.</w:t>
      </w:r>
    </w:p>
    <w:p>
      <w:pPr>
        <w:pStyle w:val="Heading4"/>
        <w:numPr>
          <w:ilvl w:val="3"/>
          <w:numId w:val="1"/>
        </w:numPr>
        <w:rPr/>
      </w:pPr>
      <w:bookmarkStart w:id="280" w:name="__RefHeading___Toc4340679_2142443653"/>
      <w:bookmarkStart w:id="281" w:name="_Toc96"/>
      <w:bookmarkEnd w:id="280"/>
      <w:r>
        <w:rPr>
          <w:rtl w:val="true"/>
        </w:rPr>
        <w:t>نگاه كردن به عكس زن نامحرم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9841</w:t>
      </w:r>
      <w:r>
        <w:rPr>
          <w:rFonts w:eastAsia="IRNazanin" w:cs="IRNazanin"/>
          <w:color w:val="111111"/>
          <w:sz w:val="28"/>
          <w:szCs w:val="28"/>
          <w:rtl w:val="true"/>
          <w:lang w:bidi="fa-IR"/>
        </w:rPr>
        <w:t xml:space="preserve">] </w:t>
      </w:r>
      <w:r>
        <w:rPr>
          <w:rFonts w:eastAsia="IRNazanin" w:cs="IRNazanin"/>
          <w:color w:val="111111"/>
          <w:sz w:val="28"/>
          <w:szCs w:val="28"/>
          <w:lang w:bidi="fa-IR"/>
        </w:rPr>
        <w:t>5508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طلب هرچه طولانى‌تر شدن عمر امام امت، و شادى روح شهداى اسلام، مخصوصاً شهيد مظلوم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بود در اين باب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خواهرانى، بى‌حجاب اسلامى، عكس مى‌اندازند و مرد اين عكس‌ها را ظاهر مى‌كند و خواه ناخواه، نظرى به آن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بر اين عقيده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آن‌ها را نمى‌شناسد، گناهى مرتكب نمى‌شوند، اين‌جانب، نظر امام و مرجع </w:t>
      </w:r>
    </w:p>
    <w:p>
      <w:pPr>
        <w:pStyle w:val="BookText"/>
        <w:rPr/>
      </w:pPr>
      <w:r>
        <w:rPr>
          <w:rFonts w:ascii="IRNazanin" w:hAnsi="IRNazanin" w:eastAsia="IRNazanin"/>
          <w:color w:val="111111"/>
          <w:sz w:val="28"/>
          <w:sz w:val="28"/>
          <w:szCs w:val="28"/>
          <w:rtl w:val="true"/>
          <w:lang w:bidi="fa-IR"/>
        </w:rPr>
        <w:t>تقليدم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تشكر و طول عمر با عزت خدمتگزاران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عكاس، صاحبان عكس را نمى‌شناسد و مفسده‌اى بر آن مترتب نمى‌شود،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9842</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مرد مى‌تواند براى زن نامحرم عكس بيندازد؟</w:t>
      </w:r>
    </w:p>
    <w:p>
      <w:pPr>
        <w:pStyle w:val="BookText"/>
        <w:rPr/>
      </w:pPr>
      <w:r>
        <w:rPr>
          <w:rFonts w:ascii="IRNazanin" w:hAnsi="IRNazanin" w:eastAsia="IRNazanin"/>
          <w:color w:val="111111"/>
          <w:sz w:val="28"/>
          <w:sz w:val="28"/>
          <w:szCs w:val="28"/>
          <w:rtl w:val="true"/>
          <w:lang w:bidi="fa-IR"/>
        </w:rPr>
        <w:t>بسمه تعالى، اشكال ندارد؛ ولى نبايد به غير وجه و كفّين او نگاه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9843</w:t>
      </w:r>
      <w:r>
        <w:rPr>
          <w:rFonts w:eastAsia="IRNazanin" w:cs="IRNazanin"/>
          <w:color w:val="111111"/>
          <w:sz w:val="28"/>
          <w:szCs w:val="28"/>
          <w:rtl w:val="true"/>
          <w:lang w:bidi="fa-IR"/>
        </w:rPr>
        <w:t xml:space="preserve">] </w:t>
      </w:r>
      <w:r>
        <w:rPr>
          <w:rFonts w:eastAsia="IRNazanin" w:cs="IRNazanin"/>
          <w:color w:val="111111"/>
          <w:sz w:val="28"/>
          <w:szCs w:val="28"/>
          <w:lang w:bidi="fa-IR"/>
        </w:rPr>
        <w:t>5509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انقلاب اسلامى ايران، امام خمينى</w:t>
      </w:r>
    </w:p>
    <w:p>
      <w:pPr>
        <w:pStyle w:val="BookText"/>
        <w:rPr/>
      </w:pPr>
      <w:r>
        <w:rPr>
          <w:rFonts w:ascii="IRNazanin" w:hAnsi="IRNazanin" w:eastAsia="IRNazanin"/>
          <w:color w:val="111111"/>
          <w:sz w:val="28"/>
          <w:sz w:val="28"/>
          <w:szCs w:val="28"/>
          <w:rtl w:val="true"/>
          <w:lang w:bidi="fa-IR"/>
        </w:rPr>
        <w:t>با عرض سلام و اميد سلامتى آن جناب و درخواست از خداوند متعال براى حفظ و نگهدارى شما تا حضور صاحب الزمان، عجّل الله تعالى فرجه الشريف، از حضور شريف و مبارك آن‌جناب درخواست مى‌كنم فتوا را در مورد سؤال من بفرماييد كه آيا پيدا بودن چانۀ خانم‌ها در عكس با اسلام منافات دارد؟</w:t>
      </w:r>
    </w:p>
    <w:p>
      <w:pPr>
        <w:pStyle w:val="BookText"/>
        <w:rPr/>
      </w:pPr>
      <w:r>
        <w:rPr>
          <w:rFonts w:ascii="IRNazanin" w:hAnsi="IRNazanin" w:eastAsia="IRNazanin"/>
          <w:color w:val="111111"/>
          <w:sz w:val="28"/>
          <w:sz w:val="28"/>
          <w:szCs w:val="28"/>
          <w:rtl w:val="true"/>
          <w:lang w:bidi="fa-IR"/>
        </w:rPr>
        <w:t>خواهشمندم پاسخ را با خط مبارك خود بنويسيد تا مدركى باشد براى پاسخ‌گويى به كسانى كه منتقد و ايرادگيرنده به اين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9844</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نظر كردن مرد نامحرم به وجه و كفين زن جايز است؟</w:t>
      </w:r>
    </w:p>
    <w:p>
      <w:pPr>
        <w:pStyle w:val="BookText"/>
        <w:rPr/>
      </w:pPr>
      <w:r>
        <w:rPr>
          <w:rFonts w:ascii="Amiri" w:hAnsi="Amiri" w:eastAsia="Amiri" w:cs="Amiri"/>
          <w:color w:val="111111"/>
          <w:sz w:val="28"/>
          <w:sz w:val="28"/>
          <w:szCs w:val="28"/>
          <w:rtl w:val="true"/>
          <w:lang w:bidi="ar-SA"/>
        </w:rPr>
        <w:t>بسمه تعالى، بدون ريبه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eastAsia="IRNazanin" w:cs="IRNazanin"/>
          <w:color w:val="111111"/>
          <w:sz w:val="28"/>
          <w:szCs w:val="28"/>
          <w:lang w:bidi="fa-IR"/>
        </w:rPr>
        <w:t>5576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انداختن مرد نامحرم از زن نامحرم و بالعكس چه صورت دارد؟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مقدار لازم پوشيده 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فيلم عكس زنى را كه حجاب اسلامى را رعايت نكرده، مرد نامحرمى كه در شهرى ديگر است و اصلاً او را نديده و نمى‌شناسد ظاهر كرده و به آدرس وى پست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گناهى مرتكب شده است؟ لازم به توضيح است كه عكس گيرنده از محارم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و نبود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9847</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عكس انداختن بدون روسرى در صورتى كه عكاس محرم و ظاهر كنندۀ آن نامحرم و ناشناس باشد حرام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9848</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با قصد لذت به عكس زن از روى پوشش چه جور است؟</w:t>
      </w:r>
    </w:p>
    <w:p>
      <w:pPr>
        <w:pStyle w:val="BookText"/>
        <w:rPr/>
      </w:pPr>
      <w:r>
        <w:rPr>
          <w:rFonts w:ascii="Amiri" w:hAnsi="Amiri" w:eastAsia="Amiri" w:cs="Amiri"/>
          <w:color w:val="111111"/>
          <w:sz w:val="28"/>
          <w:sz w:val="28"/>
          <w:szCs w:val="28"/>
          <w:rtl w:val="true"/>
          <w:lang w:bidi="ar-SA"/>
        </w:rPr>
        <w:t>بسمه تعالى، با قصد لذت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9849</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كردن به عكس زن اجنبيه در صورتى كه او را بشناسد جايز است يا نه؟ و بر فرض عدم جواز، مراد از شناختن چيست؟ همين كه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دختر يا عيال فلان شخص است، كافى است يا چيز ديگرى مراد است؟</w:t>
      </w:r>
    </w:p>
    <w:p>
      <w:pPr>
        <w:pStyle w:val="BookText"/>
        <w:rPr/>
      </w:pPr>
      <w:r>
        <w:rPr>
          <w:rFonts w:ascii="Amiri" w:hAnsi="Amiri" w:eastAsia="Amiri" w:cs="Amiri"/>
          <w:color w:val="111111"/>
          <w:sz w:val="28"/>
          <w:sz w:val="28"/>
          <w:szCs w:val="28"/>
          <w:rtl w:val="true"/>
          <w:lang w:bidi="ar-SA"/>
        </w:rPr>
        <w:t xml:space="preserve">بسمه تعالى، نظر به عكس زن اجنبيه‌اى كه او را به عنوان زن فلان شخص يا خواهر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بشناسد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eastAsia="IRNazanin" w:cs="IRNazanin"/>
          <w:color w:val="111111"/>
          <w:sz w:val="28"/>
          <w:szCs w:val="28"/>
          <w:lang w:bidi="fa-IR"/>
        </w:rPr>
        <w:t>5510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محترم حضرت امام خمينى، دامت بركاته، پس از تقديم عرض سلام، سلامتى آن حضرت را از خداوند متعال خواستارم، بارى غرض از مزاحمت، سؤال </w:t>
      </w:r>
    </w:p>
    <w:p>
      <w:pPr>
        <w:pStyle w:val="BookText"/>
        <w:rPr/>
      </w:pPr>
      <w:r>
        <w:rPr>
          <w:rFonts w:ascii="IRNazanin" w:hAnsi="IRNazanin" w:eastAsia="IRNazanin"/>
          <w:color w:val="111111"/>
          <w:sz w:val="28"/>
          <w:sz w:val="28"/>
          <w:szCs w:val="28"/>
          <w:rtl w:val="true"/>
          <w:lang w:bidi="fa-IR"/>
        </w:rPr>
        <w:t>شرعى برايم پيش آمده بود كه مى‌بايست از آن حضرت مى‌پرسيدم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بى‌حجاب يا طورى باشد كه حجاب كامل نداشته باشد و از او به وسيلۀ دوربين‌هاى خانگى در منزل، عكس گرفته شود و پس از آن جهت ظهور و چاپ به عكاسى مراجعه شود و شخصى كه عكس را چاپ مى‌كند، خانمى را كه در عكس مى‌باشد نمى‌شناسد، در اين صورت آيا براى دو طرف اشكالى دارد يا نه؟ كمى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مانع ندارد؛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براى خانم‌ها چگونه است؟ آيا همان پوشيدن موها و دست‌ها و پاها و سينه و گردن مى‌باشد، يا صورت هم جزو حجاب مى‌باشد و بايد پوشيده شود؛ چون عده‌اى مى‌گويند كه امام مى‌فرمايد كه باز بودن صورت اشكالى ندارد؟ و آيا به نظر آن حضرت، حجاب كامل براى خانم‌هاى مؤمنه چگونه بايد باشد؟ 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پوشيدن وجه و كفين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9851</w:t>
      </w:r>
      <w:r>
        <w:rPr>
          <w:rFonts w:eastAsia="IRNazanin" w:cs="IRNazanin"/>
          <w:color w:val="111111"/>
          <w:sz w:val="28"/>
          <w:szCs w:val="28"/>
          <w:rtl w:val="true"/>
          <w:lang w:bidi="fa-IR"/>
        </w:rPr>
        <w:t xml:space="preserve">] </w:t>
      </w:r>
      <w:r>
        <w:rPr>
          <w:rFonts w:eastAsia="IRNazanin" w:cs="IRNazanin"/>
          <w:color w:val="111111"/>
          <w:sz w:val="28"/>
          <w:szCs w:val="28"/>
          <w:lang w:bidi="fa-IR"/>
        </w:rPr>
        <w:t>3208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زنى را به مدتى صيغه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اين‌كه موعد صيغه تمام شد، جايز است عكس آن را كه از قبل گرفته ببيند و صدايش را بشنود در ضبط صوت؟</w:t>
      </w:r>
    </w:p>
    <w:p>
      <w:pPr>
        <w:pStyle w:val="BookText"/>
        <w:rPr/>
      </w:pPr>
      <w:r>
        <w:rPr>
          <w:rFonts w:ascii="IRNazanin" w:hAnsi="IRNazanin" w:eastAsia="IRNazanin"/>
          <w:color w:val="111111"/>
          <w:sz w:val="28"/>
          <w:sz w:val="28"/>
          <w:szCs w:val="28"/>
          <w:rtl w:val="true"/>
          <w:lang w:bidi="fa-IR"/>
        </w:rPr>
        <w:t>بسمه تعالى، جايز نيست، مگر اين‌كه از روى شهوت نباشد و همچنين نظر به عكس او در خصوص وجه و كفين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گرفتن به دست زن و ظاهر كردنش به دست مرد ناشناس گناه دارد؟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مرد نامحرم صاحب عكس را نشناسد و مفسده‌اى در بين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9853</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از همسرش عكس بگيرد به صورتى كه رعايت حجاب نشده باشد، با توجه به اين‌كه براى چاپ و ظهور بايد به عكاسى برده شود و نامحرم آن را رؤيت مى‌كند، اشكالى مترتب مى‌شود يا خير؟</w:t>
      </w:r>
    </w:p>
    <w:p>
      <w:pPr>
        <w:pStyle w:val="BookText"/>
        <w:rPr/>
      </w:pPr>
      <w:r>
        <w:rPr>
          <w:rFonts w:ascii="IRNazanin" w:hAnsi="IRNazanin" w:eastAsia="IRNazanin"/>
          <w:color w:val="111111"/>
          <w:sz w:val="28"/>
          <w:sz w:val="28"/>
          <w:szCs w:val="28"/>
          <w:rtl w:val="true"/>
          <w:lang w:bidi="fa-IR"/>
        </w:rPr>
        <w:t>بسمه تعالى، اگر ظاهر كننده، زن را نمى‌شناسد و مفسده ندارد،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9854</w:t>
      </w:r>
      <w:r>
        <w:rPr>
          <w:rFonts w:eastAsia="IRNazanin" w:cs="IRNazanin"/>
          <w:color w:val="111111"/>
          <w:sz w:val="28"/>
          <w:szCs w:val="28"/>
          <w:rtl w:val="true"/>
          <w:lang w:bidi="fa-IR"/>
        </w:rPr>
        <w:t xml:space="preserve">] </w:t>
      </w:r>
      <w:r>
        <w:rPr>
          <w:rFonts w:eastAsia="IRNazanin" w:cs="IRNazanin"/>
          <w:color w:val="111111"/>
          <w:sz w:val="28"/>
          <w:szCs w:val="28"/>
          <w:lang w:bidi="fa-IR"/>
        </w:rPr>
        <w:t>7325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بدون حجاب عكس بيندازد و مرد نامحرم آن را ظاهر كند، در صورتى كه آن عكس، زننده و شهوت‌انگيز نباشد و آن كسى كه عكس را ظاهر مى‌كند، آن خانم را نشناسد اشكال دارد؟</w:t>
      </w:r>
    </w:p>
    <w:p>
      <w:pPr>
        <w:pStyle w:val="BookText"/>
        <w:rPr/>
      </w:pPr>
      <w:r>
        <w:rPr>
          <w:rFonts w:ascii="IRNazanin" w:hAnsi="IRNazanin" w:eastAsia="IRNazanin"/>
          <w:color w:val="111111"/>
          <w:sz w:val="28"/>
          <w:sz w:val="28"/>
          <w:szCs w:val="28"/>
          <w:rtl w:val="true"/>
          <w:lang w:bidi="fa-IR"/>
        </w:rPr>
        <w:t>بسمه تعالى، در فرض سؤال،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الله، پاسدار حرمت خون شهيدان، با تقديم عرض سلام مقلدانه به امام عزيزم يك سؤالى برايم پيش آمد كه مرا وا داشت به دفتر امام نامه‌اى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جوانى هستم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الآن مشغول نبرد با كفار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جبهۀ مريوان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به جبهه نيامده بودم، دختر يكى از فاميل‌هاى نزديك به من پيشنهاد ازدواج داد و من هم قبول كردم؛ چون فردى بود واقعاً مذهبى و به احكام عمل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از جبهه برگشتم، با تو ازدواج خواهم كرد و با رضايت خود ايشان، عكسى از او در آلبوم دارم، يعنى خودشان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لحاظ شرع اشكالى دارد يا نه؟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 نداشته باشد و عكس او بدون حجاب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9856</w:t>
      </w:r>
      <w:r>
        <w:rPr>
          <w:rFonts w:eastAsia="IRNazanin" w:cs="IRNazanin"/>
          <w:color w:val="111111"/>
          <w:sz w:val="28"/>
          <w:szCs w:val="28"/>
          <w:rtl w:val="true"/>
          <w:lang w:bidi="fa-IR"/>
        </w:rPr>
        <w:t xml:space="preserve">]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w:t>
      </w:r>
    </w:p>
    <w:p>
      <w:pPr>
        <w:pStyle w:val="BookText"/>
        <w:rPr/>
      </w:pPr>
      <w:r>
        <w:rPr>
          <w:rFonts w:ascii="IRNazanin" w:hAnsi="IRNazanin" w:eastAsia="IRNazanin"/>
          <w:color w:val="111111"/>
          <w:sz w:val="28"/>
          <w:sz w:val="28"/>
          <w:szCs w:val="28"/>
          <w:rtl w:val="true"/>
          <w:lang w:bidi="fa-IR"/>
        </w:rPr>
        <w:t>با سلام، خواهشمند است نظر امام را در رابطه با مسألۀ زير كه مسأله مبتلا به بسيارى از مراكز علمى به خصوص بعد از انقلاب فرهنگى مى‌باشد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انقلاب فرهنگى، جهاد دانشگاهى و من‌جمله جهاد دانشگاهى صنعتى شريف اقدام به ترجمۀ تعداد زيادى كتب علمى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اين كتب براى توضيح بيشتر مطلب عكس‌هايى چه به صورت نقاشى و چه به صورت عكس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يك خط توليد در يك كارخانه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اين عكس‌ها و يا نقاشى‌ها تصوير زنان بى‌حجابى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حذف چنين عكس‌ها و يا نقاشى‌هايى گويايى مطالب كتاب را تا حدى كاهش مى‌دهد، خواهشمند است تكليف شرعى را در مورد قرار دادن يا قرار ندادن اين عكس‌ها و يا نقاشى‌ها را در كتب ترجمه شده بيان فرماييد؟</w:t>
      </w:r>
    </w:p>
    <w:p>
      <w:pPr>
        <w:pStyle w:val="BookText"/>
        <w:rPr/>
      </w:pPr>
      <w:r>
        <w:rPr>
          <w:rFonts w:ascii="IRNazanin" w:hAnsi="IRNazanin" w:eastAsia="IRNazanin"/>
          <w:color w:val="111111"/>
          <w:sz w:val="28"/>
          <w:sz w:val="28"/>
          <w:szCs w:val="28"/>
          <w:rtl w:val="true"/>
          <w:lang w:bidi="fa-IR"/>
        </w:rPr>
        <w:t>بسمه تعالى، وجود عكس‌ها و نقاشى‌ها اگر موجب مفسده نباشد حذف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زنى عكس بى‌حجاب بيندازيم و آن را به عكاس مرد بدهيم ظاهر كند گناه دارد؟</w:t>
      </w:r>
    </w:p>
    <w:p>
      <w:pPr>
        <w:pStyle w:val="BookText"/>
        <w:rPr/>
      </w:pPr>
      <w:r>
        <w:rPr>
          <w:rFonts w:ascii="IRNazanin" w:hAnsi="IRNazanin" w:eastAsia="IRNazanin"/>
          <w:color w:val="111111"/>
          <w:sz w:val="28"/>
          <w:sz w:val="28"/>
          <w:szCs w:val="28"/>
          <w:rtl w:val="true"/>
          <w:lang w:bidi="fa-IR"/>
        </w:rPr>
        <w:t>بسمه تعالى، اگر ظاهر كننده زن را نشناسد، بدون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9858</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 خود من عكس بگيرد و بخواهد يك مرد نامحرم آن عكس را ظاهر كند، آيا اين گناه دارد يا نه؟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ظاهر كننده، شما را نمى‌شناسد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9859</w:t>
      </w:r>
      <w:r>
        <w:rPr>
          <w:rFonts w:eastAsia="IRNazanin" w:cs="IRNazanin"/>
          <w:color w:val="111111"/>
          <w:sz w:val="28"/>
          <w:szCs w:val="28"/>
          <w:rtl w:val="true"/>
          <w:lang w:bidi="fa-IR"/>
        </w:rPr>
        <w:t xml:space="preserve">]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السلام على مولانا و مقتدانا، صاحب الزمان عليه‌السلام، روحى و ارواح العالمين لتراب مقدمه الفداء، بعد از درود فراوان به روان پاك شهيدان، خدمت با سعادت حضرت امام، رهبر كبير انقلاب اسلامى ايران، سلام گرم مى‌رسانم و اميدوارم در سايۀ توجهات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صحت به اسلام و مسلمين خدمت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اين‌كه وقت شريف شما را مى‌گيرم، معذرت مى‌خواهم، ولى چون مسأله شرعى است ناچارم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خانۀ خود از محرم خود، عكس بگيرد، آيا مى‌تواند اين عكس را به عكاس نامحرم بدهد كه برايش چاپ كند؟</w:t>
      </w:r>
    </w:p>
    <w:p>
      <w:pPr>
        <w:pStyle w:val="BookText"/>
        <w:rPr/>
      </w:pPr>
      <w:r>
        <w:rPr>
          <w:rFonts w:ascii="IRNazanin" w:hAnsi="IRNazanin" w:eastAsia="IRNazanin"/>
          <w:color w:val="111111"/>
          <w:sz w:val="28"/>
          <w:sz w:val="28"/>
          <w:szCs w:val="28"/>
          <w:rtl w:val="true"/>
          <w:lang w:bidi="fa-IR"/>
        </w:rPr>
        <w:t>بسمه تعالى، اگر زن را نشناسد و مفسده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9860</w:t>
      </w:r>
      <w:r>
        <w:rPr>
          <w:rFonts w:eastAsia="IRNazanin" w:cs="IRNazanin"/>
          <w:color w:val="111111"/>
          <w:sz w:val="28"/>
          <w:szCs w:val="28"/>
          <w:rtl w:val="true"/>
          <w:lang w:bidi="fa-IR"/>
        </w:rPr>
        <w:t xml:space="preserve">] </w:t>
      </w:r>
      <w:r>
        <w:rPr>
          <w:rFonts w:eastAsia="IRNazanin" w:cs="IRNazanin"/>
          <w:color w:val="111111"/>
          <w:sz w:val="28"/>
          <w:szCs w:val="28"/>
          <w:lang w:bidi="fa-IR"/>
        </w:rPr>
        <w:t>5514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نام الله، يگانه پاسدار حرمت خون شهيدان با درود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شهيدان راه اسلام با سلام به حضور رهبر بزرگ انقلاب، امام خمينى</w:t>
      </w:r>
    </w:p>
    <w:p>
      <w:pPr>
        <w:pStyle w:val="BookText"/>
        <w:rPr/>
      </w:pPr>
      <w:r>
        <w:rPr>
          <w:rFonts w:ascii="IRNazanin" w:hAnsi="IRNazanin" w:eastAsia="IRNazanin"/>
          <w:color w:val="111111"/>
          <w:sz w:val="28"/>
          <w:sz w:val="28"/>
          <w:szCs w:val="28"/>
          <w:rtl w:val="true"/>
          <w:lang w:bidi="fa-IR"/>
        </w:rPr>
        <w:t xml:space="preserve">با نهايت تشكر، اگر امكان دارد در مورد مسألۀ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در احكام نگاه، بيشتر توضيح دهيد و اين‌كه اگر عكس بى‌حجاب، توسط محرم گرفته شود و توسط نامحرم ظاهر شود، آيا گناه محسوب مى‌شود؟ متشكرم</w:t>
      </w:r>
    </w:p>
    <w:p>
      <w:pPr>
        <w:pStyle w:val="BookText"/>
        <w:rPr/>
      </w:pPr>
      <w:r>
        <w:rPr>
          <w:rFonts w:ascii="IRNazanin" w:hAnsi="IRNazanin" w:eastAsia="IRNazanin"/>
          <w:color w:val="111111"/>
          <w:sz w:val="28"/>
          <w:sz w:val="28"/>
          <w:szCs w:val="28"/>
          <w:rtl w:val="true"/>
          <w:lang w:bidi="fa-IR"/>
        </w:rPr>
        <w:t>بسمه تعالى، اگر ظاهر كنندۀ عكس، زن را نشناسد و مفسده‌اى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9861</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عكس انداختن در مكانى كه نامحرم نبوده باشد، بدون حجاب، اشكال دارد؟</w:t>
      </w:r>
    </w:p>
    <w:p>
      <w:pPr>
        <w:pStyle w:val="BookText"/>
        <w:rPr/>
      </w:pPr>
      <w:r>
        <w:rPr>
          <w:rFonts w:ascii="IRNazanin" w:hAnsi="IRNazanin" w:eastAsia="IRNazanin"/>
          <w:color w:val="111111"/>
          <w:sz w:val="28"/>
          <w:sz w:val="28"/>
          <w:szCs w:val="28"/>
          <w:rtl w:val="true"/>
          <w:lang w:bidi="fa-IR"/>
        </w:rPr>
        <w:t xml:space="preserve">در صورتى كه آن فيلم را شخص غايبى براى ظهور و چاپ به نزد عكاسى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از نظر شرعى اشكال دارد؟</w:t>
      </w:r>
    </w:p>
    <w:p>
      <w:pPr>
        <w:pStyle w:val="BookText"/>
        <w:rPr/>
      </w:pPr>
      <w:r>
        <w:rPr>
          <w:rFonts w:ascii="IRNazanin" w:hAnsi="IRNazanin" w:eastAsia="IRNazanin"/>
          <w:color w:val="111111"/>
          <w:sz w:val="28"/>
          <w:sz w:val="28"/>
          <w:szCs w:val="28"/>
          <w:rtl w:val="true"/>
          <w:lang w:bidi="fa-IR"/>
        </w:rPr>
        <w:t>بسمه تعالى، اگر زنِ صاحب عكس را عكاس مرد نمى‌شناسد و مفسده‌اى بر آن مترتب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عكس انداختن در عكاسى اى كه زن عكس را مى‌اندازد و بعد آن عكاس زن، عكس را به عكاس همان مكان كه مرد است، بدهد كه ظهور و چاپ كند، از نظر شرعى چگونه است؟</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بيرون از خانه كار كند و از حقوقى كه مى‌گيرد پس‌اندازى نمايد كه در آينده ازدواج نمايد و يا از آن پس‌انداز ماشين بخرد و يا با آن پس‌انداز براى ادامۀ تحصيل به خارج برود، آيا خمس تعلق مى‌گيرد يا نه؟</w:t>
      </w:r>
    </w:p>
    <w:p>
      <w:pPr>
        <w:pStyle w:val="BookText"/>
        <w:rPr/>
      </w:pPr>
      <w:r>
        <w:rPr>
          <w:rFonts w:ascii="IRNazanin" w:hAnsi="IRNazanin" w:eastAsia="IRNazanin"/>
          <w:color w:val="111111"/>
          <w:sz w:val="28"/>
          <w:sz w:val="28"/>
          <w:szCs w:val="28"/>
          <w:rtl w:val="true"/>
          <w:lang w:bidi="fa-IR"/>
        </w:rPr>
        <w:t>بسمه تعالى، اگر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شركت برادران و خواهران در يك كلاس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حجاب از خواهران و نشستن برادران در 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دارد يا نه؟</w:t>
      </w:r>
    </w:p>
    <w:p>
      <w:pPr>
        <w:pStyle w:val="BookText"/>
        <w:rPr/>
      </w:pPr>
      <w:r>
        <w:rPr>
          <w:rFonts w:ascii="Amiri" w:hAnsi="Amiri" w:eastAsia="Amiri" w:cs="Amiri"/>
          <w:color w:val="111111"/>
          <w:sz w:val="28"/>
          <w:sz w:val="28"/>
          <w:szCs w:val="28"/>
          <w:rtl w:val="true"/>
          <w:lang w:bidi="ar-SA"/>
        </w:rPr>
        <w:t>بسمه تعالى، با مراعات كامل حجاب واجب و ساير مقررات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تدريس يك استاد خانم در كلاسى كه برادران حضور دارند، با توجه به اين‌كه احكام نگاه را رعايت نمى‌كنند، ايراد دارد يا نه؟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نظر به وجه و كفين زن نامحرم بدون قصد ريبه حرام نيست و تدريس زن براى مردها با مراعات كامل حجاب واجب و جهات شرعى </w:t>
      </w:r>
    </w:p>
    <w:p>
      <w:pPr>
        <w:pStyle w:val="BookText"/>
        <w:rPr/>
      </w:pPr>
      <w:r>
        <w:rPr>
          <w:rFonts w:ascii="IRNazanin" w:hAnsi="IRNazanin" w:eastAsia="IRNazanin"/>
          <w:color w:val="111111"/>
          <w:sz w:val="28"/>
          <w:sz w:val="28"/>
          <w:szCs w:val="28"/>
          <w:rtl w:val="true"/>
          <w:lang w:bidi="fa-IR"/>
        </w:rPr>
        <w:t>ديگر اشكال ندارد؛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استاد آقا براى كلاس‌هاى خواهران اشكال دارد يا نه؟ و آيا نگاه كردن به او براى يادگيرى درس اشكال دارد يا نه؟</w:t>
      </w:r>
    </w:p>
    <w:p>
      <w:pPr>
        <w:pStyle w:val="BookText"/>
        <w:rPr/>
      </w:pPr>
      <w:r>
        <w:rPr>
          <w:rFonts w:ascii="Amiri" w:hAnsi="Amiri" w:eastAsia="Amiri" w:cs="Amiri"/>
          <w:color w:val="111111"/>
          <w:sz w:val="28"/>
          <w:sz w:val="28"/>
          <w:szCs w:val="28"/>
          <w:rtl w:val="true"/>
          <w:lang w:bidi="ar-SA"/>
        </w:rPr>
        <w:t>بسمه تعالى، با مراعات كامل حجاب واجب و ساير مقررات شرعى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محتلم شود و از او منى بيرون نيايد، آيا غسل جنابت بر او واجب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استمناء چطور؟</w:t>
      </w:r>
    </w:p>
    <w:p>
      <w:pPr>
        <w:pStyle w:val="BookText"/>
        <w:rPr/>
      </w:pPr>
      <w:r>
        <w:rPr>
          <w:rFonts w:ascii="IRNazanin" w:hAnsi="IRNazanin" w:eastAsia="IRNazanin"/>
          <w:color w:val="111111"/>
          <w:sz w:val="28"/>
          <w:sz w:val="28"/>
          <w:szCs w:val="28"/>
          <w:rtl w:val="true"/>
          <w:lang w:bidi="fa-IR"/>
        </w:rPr>
        <w:t>بسمه تعالى، خواه پسر باشد يا دختر، تا يقين به خروج منى حاصل نشود غسل جنابت واجب نيست و استمناء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جمعه براى خواهران واجب است يا نه؟ اگر چنانچه احساس كنند ناراحتى جسمانى براى آن‌ها به وجود آيد، واجب است در نماز جمعه شركت نمايند؟</w:t>
      </w:r>
    </w:p>
    <w:p>
      <w:pPr>
        <w:pStyle w:val="BookText"/>
        <w:rPr/>
      </w:pPr>
      <w:r>
        <w:rPr>
          <w:rFonts w:ascii="Amiri" w:hAnsi="Amiri" w:eastAsia="Amiri" w:cs="Amiri"/>
          <w:color w:val="111111"/>
          <w:sz w:val="28"/>
          <w:sz w:val="28"/>
          <w:szCs w:val="28"/>
          <w:rtl w:val="true"/>
          <w:lang w:bidi="ar-SA"/>
        </w:rPr>
        <w:t>بسمه تعالى، نماز جمعه براى مردها واجب تخييرى است و بر زن‌ها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شركت در دعاى كميل بدون اجازۀ پدر و مادر جايز است يا نه؟</w:t>
      </w:r>
    </w:p>
    <w:p>
      <w:pPr>
        <w:pStyle w:val="BookText"/>
        <w:rPr/>
      </w:pPr>
      <w:r>
        <w:rPr>
          <w:rFonts w:ascii="IRNazanin" w:hAnsi="IRNazanin" w:eastAsia="IRNazanin"/>
          <w:color w:val="111111"/>
          <w:sz w:val="28"/>
          <w:sz w:val="28"/>
          <w:szCs w:val="28"/>
          <w:rtl w:val="true"/>
          <w:lang w:bidi="fa-IR"/>
        </w:rPr>
        <w:t>بسمه تعالى، اجازه شرط نيست؛ ولى اگر موجب اذيت و ناراحتى والدين مى‌شود بايد كسب اجازه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9865</w:t>
      </w:r>
      <w:r>
        <w:rPr>
          <w:rFonts w:eastAsia="IRNazanin" w:cs="IRNazanin"/>
          <w:color w:val="111111"/>
          <w:sz w:val="28"/>
          <w:szCs w:val="28"/>
          <w:rtl w:val="true"/>
          <w:lang w:bidi="fa-IR"/>
        </w:rPr>
        <w:t xml:space="preserve">] </w:t>
      </w:r>
      <w:r>
        <w:rPr>
          <w:rFonts w:eastAsia="IRNazanin" w:cs="IRNazanin"/>
          <w:color w:val="111111"/>
          <w:sz w:val="28"/>
          <w:szCs w:val="28"/>
          <w:lang w:bidi="fa-IR"/>
        </w:rPr>
        <w:t>5516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دفتر امام خمينى، دام ظله، خواهشمند است كه جواب سؤال بنده را، كه يكى از دانش آموزان حزب اللهى در قطر هستم،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كسى كه حجاب دارد، اگر نامحرم عكس بدون حجاب او را ببيند اشكالى دارد؟</w:t>
      </w:r>
    </w:p>
    <w:p>
      <w:pPr>
        <w:pStyle w:val="BookText"/>
        <w:rPr/>
      </w:pPr>
      <w:r>
        <w:rPr>
          <w:rFonts w:ascii="IRNazanin" w:hAnsi="IRNazanin" w:eastAsia="IRNazanin"/>
          <w:color w:val="111111"/>
          <w:sz w:val="28"/>
          <w:sz w:val="28"/>
          <w:szCs w:val="28"/>
          <w:rtl w:val="true"/>
          <w:lang w:bidi="fa-IR"/>
        </w:rPr>
        <w:t>بسمه تعالى، اگر صاحب عكس را نشناسد و مفسده نداشته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زن با نامحرم جايز است يا نه؟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نبود مفسده،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آيت الله العظمى امام خمينى، مدّ ظله العالى، پس از عرض سلام، استدعا آن‌كه چند مسأله زير را جواب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چاپ كردن عكس‌هايى از زنان بى‌حجاب رژيم منفور گذشته و ميهمانانشان همان‌گونه كه در روزنامه‌ها و مجلات آن روز آشكارا چاپ شده است، در كتاب‌هاى انقلابى امروز به عنوان تأييد جنايات و افشاى اعمالشان جايز است؟</w:t>
      </w:r>
    </w:p>
    <w:p>
      <w:pPr>
        <w:pStyle w:val="BookText"/>
        <w:rPr/>
      </w:pPr>
      <w:r>
        <w:rPr>
          <w:rFonts w:ascii="IRNazanin" w:hAnsi="IRNazanin" w:eastAsia="IRNazanin"/>
          <w:color w:val="111111"/>
          <w:sz w:val="28"/>
          <w:sz w:val="28"/>
          <w:szCs w:val="28"/>
          <w:rtl w:val="true"/>
          <w:lang w:bidi="fa-IR"/>
        </w:rPr>
        <w:t>بسمه تعالى، اگر مفسده بر آن مترتب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هر سال بانك‌ها مبلغى به موجودى دفترچه پس‌انداز مشتريان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دفترچه از گرفتن آن به عنوان اين‌كه ممكن است ربا محسوب شود خوددارى مى‌كند؛ ولى متصدى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اين وجه را بگيرى و چه نگيرى، به حسابت ريخته شده است، و من نمى‌توانم آن را از حسابت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pStyle w:val="BookText"/>
        <w:rPr/>
      </w:pPr>
      <w:r>
        <w:rPr>
          <w:rFonts w:ascii="IRNazanin" w:hAnsi="IRNazanin" w:eastAsia="IRNazanin"/>
          <w:color w:val="111111"/>
          <w:sz w:val="28"/>
          <w:sz w:val="28"/>
          <w:szCs w:val="28"/>
          <w:rtl w:val="true"/>
          <w:lang w:bidi="fa-IR"/>
        </w:rPr>
        <w:t>بسمه تعالى، گرفتن بهرۀ پول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طبق معمول بدون هيچ قيد و شرطى حسابى در بانك باز مى‌كنند و پولى در حساب مى‌گذارند؛ البته در خارج معلوم است كه بانك حق تصرف در آن پول را دارد و آخر سال نيز وجهى روى آن خواهد گذاشت؛ ولى اگرهم نگذارد مشترى ادعا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مسأله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شامل اين مى‌شود كه گرفتن اضافه جايز باشد؟</w:t>
      </w:r>
    </w:p>
    <w:p>
      <w:pPr>
        <w:pStyle w:val="BookText"/>
        <w:rPr/>
      </w:pPr>
      <w:r>
        <w:rPr>
          <w:rFonts w:ascii="IRNazanin" w:hAnsi="IRNazanin" w:eastAsia="IRNazanin"/>
          <w:color w:val="111111"/>
          <w:sz w:val="28"/>
          <w:sz w:val="28"/>
          <w:szCs w:val="28"/>
          <w:rtl w:val="true"/>
          <w:lang w:bidi="fa-IR"/>
        </w:rPr>
        <w:t>بسمه تعالى، گرفتن وجه اضافى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روزنامه‌ها آيات زيادى از قرآن مجيد و اسماء الله و اسماء انبياء و ائمه عليهم‌السلام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بسيارى از مردم با روزنامه‌ها سر و كار دارند، به طور اجتناب‌ناپذير اجناسى را در آن‌ها مى‌پيچند و زير دست و پا و بسا در محل‌هاى نجس و كثيف كه توهين است، مى‌اندازند و با عدم طهارت آن‌ها را 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وظيفه‌اى هست كه به نويسندگان و متصديان چاپ تذكر داده شود كه فكرى براى اين موضوع بكنند؟</w:t>
      </w:r>
    </w:p>
    <w:p>
      <w:pPr>
        <w:pStyle w:val="BookText"/>
        <w:rPr/>
      </w:pPr>
      <w:r>
        <w:rPr>
          <w:rFonts w:ascii="IRNazanin" w:hAnsi="IRNazanin" w:eastAsia="IRNazanin"/>
          <w:color w:val="111111"/>
          <w:sz w:val="28"/>
          <w:sz w:val="28"/>
          <w:szCs w:val="28"/>
          <w:rtl w:val="true"/>
          <w:lang w:bidi="fa-IR"/>
        </w:rPr>
        <w:t>بسمه تعالى، چنين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موردى توهين و بى‌احترامى شود، بايد رفع توهين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از طرف وكيل و برادر گراميتان اجازه اخذ حقوق واجبه و تصدى امور حسبيه را دارم و حدود سى سال است كه به تبليغ احكام دين و گفتن مسائل اسلامى و رسيدگى و اهتمام به امور مردم</w:t>
      </w:r>
    </w:p>
    <w:p>
      <w:pPr>
        <w:pStyle w:val="BookText"/>
        <w:rPr/>
      </w:pPr>
      <w:r>
        <w:rPr>
          <w:rFonts w:ascii="Amiri" w:hAnsi="Amiri" w:eastAsia="Amiri" w:cs="Amiri"/>
          <w:color w:val="111111"/>
          <w:sz w:val="28"/>
          <w:sz w:val="28"/>
          <w:szCs w:val="28"/>
          <w:rtl w:val="true"/>
          <w:lang w:bidi="ar-SA"/>
        </w:rPr>
        <w:t>اشتغال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در تمام اين مدت حتى يك قران هم از اين راه و از بيت‌المال مصرف ننموده‌ام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دو مورد زير را به بنده اجازه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از بدهى شخصى‌ام را به صورت كتاب‌هاى دينى و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جبهه‌ها، نهادها، دبيرستان‌ها و جهاد سازندگى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جوانانى كه اول زندگى آن‌ها است و از راه كسب و يا حقوق دولتى يا حقوق جبهه‌ها وجهى پس‌انداز كرده‌اند و مى‌خواهند حقوق واجبه بپردازند و انتظار تخفيف دارند، مبلغى را به عنوان تشويق، به آنان پس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موارد لزوم، كتاب‌هاى مذهبى مفيد را مجازيد از سهم مبارك امام كه بر عهدۀ خودتان است تهيه و به موارد ذكر شده برسانيد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9867</w:t>
      </w:r>
      <w:r>
        <w:rPr>
          <w:rFonts w:eastAsia="IRNazanin" w:cs="IRNazanin"/>
          <w:color w:val="111111"/>
          <w:sz w:val="28"/>
          <w:szCs w:val="28"/>
          <w:rtl w:val="true"/>
          <w:lang w:bidi="fa-IR"/>
        </w:rPr>
        <w:t xml:space="preserve">] </w:t>
      </w:r>
      <w:r>
        <w:rPr>
          <w:rFonts w:eastAsia="IRNazanin" w:cs="IRNazanin"/>
          <w:color w:val="111111"/>
          <w:sz w:val="28"/>
          <w:szCs w:val="28"/>
          <w:lang w:bidi="fa-IR"/>
        </w:rPr>
        <w:t>3049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عكس دادن خواهران جهت ثبت نام و شركت در كلاس‌هاى اسلامى، در صورتى كه عكس به دست برادران هم بيفتد اشكالى دارد؟</w:t>
      </w:r>
    </w:p>
    <w:p>
      <w:pPr>
        <w:pStyle w:val="BookText"/>
        <w:rPr/>
      </w:pPr>
      <w:r>
        <w:rPr>
          <w:rFonts w:ascii="IRNazanin" w:hAnsi="IRNazanin" w:eastAsia="IRNazanin"/>
          <w:color w:val="111111"/>
          <w:sz w:val="28"/>
          <w:sz w:val="28"/>
          <w:szCs w:val="28"/>
          <w:rtl w:val="true"/>
          <w:lang w:bidi="fa-IR"/>
        </w:rPr>
        <w:t>بسمه تعالى، نظر به عكس با حجاب شرعى اگر مفسده‌اى بر آن مترتب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9868</w:t>
      </w:r>
      <w:r>
        <w:rPr>
          <w:rFonts w:eastAsia="IRNazanin" w:cs="IRNazanin"/>
          <w:color w:val="111111"/>
          <w:sz w:val="28"/>
          <w:szCs w:val="28"/>
          <w:rtl w:val="true"/>
          <w:lang w:bidi="fa-IR"/>
        </w:rPr>
        <w:t xml:space="preserve">] </w:t>
      </w:r>
      <w:r>
        <w:rPr>
          <w:rFonts w:eastAsia="IRNazanin" w:cs="IRNazanin"/>
          <w:color w:val="111111"/>
          <w:sz w:val="28"/>
          <w:szCs w:val="28"/>
          <w:lang w:bidi="fa-IR"/>
        </w:rPr>
        <w:t>5518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ظاهر كردن عكس‌هاى خانوادگى توسط مرد نامحرم جايز است؟</w:t>
      </w:r>
    </w:p>
    <w:p>
      <w:pPr>
        <w:pStyle w:val="BookText"/>
        <w:rPr/>
      </w:pPr>
      <w:r>
        <w:rPr>
          <w:rFonts w:ascii="IRNazanin" w:hAnsi="IRNazanin" w:eastAsia="IRNazanin"/>
          <w:color w:val="111111"/>
          <w:sz w:val="28"/>
          <w:sz w:val="28"/>
          <w:szCs w:val="28"/>
          <w:rtl w:val="true"/>
          <w:lang w:bidi="fa-IR"/>
        </w:rPr>
        <w:t>بسمه تعالى، اگر صاحب عكس را نشناسد و موجب مفسده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9869</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احكام نگاه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واجب مرد نبايد به صورت و دست‌هاى زن نامحرم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دربارۀ عكس‌ها و فيلم‌ها هم هست؟ اگر بلى، چرا اين نوع فيلم‌ها در سيماى جمهورى اسلامى پخش مى‌شود؟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عمل به احتياط مزبور را فعلاً واجب نمى‌دانم و نظر به فيلم و </w:t>
      </w:r>
    </w:p>
    <w:p>
      <w:pPr>
        <w:pStyle w:val="BookText"/>
        <w:rPr/>
      </w:pPr>
      <w:r>
        <w:rPr>
          <w:rFonts w:ascii="IRNazanin" w:hAnsi="IRNazanin" w:eastAsia="IRNazanin"/>
          <w:color w:val="111111"/>
          <w:sz w:val="28"/>
          <w:sz w:val="28"/>
          <w:szCs w:val="28"/>
          <w:rtl w:val="true"/>
          <w:lang w:bidi="fa-IR"/>
        </w:rPr>
        <w:t>عكس، اگر خالى از مفسده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9870</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تصوير زن در تلويزيون چه حكمى دارد؟</w:t>
      </w:r>
    </w:p>
    <w:p>
      <w:pPr>
        <w:pStyle w:val="BookText"/>
        <w:rPr/>
      </w:pPr>
      <w:r>
        <w:rPr>
          <w:rFonts w:ascii="Amiri" w:hAnsi="Amiri" w:eastAsia="Amiri" w:cs="Amiri"/>
          <w:color w:val="111111"/>
          <w:sz w:val="28"/>
          <w:sz w:val="28"/>
          <w:szCs w:val="28"/>
          <w:rtl w:val="true"/>
          <w:lang w:bidi="ar-SA"/>
        </w:rPr>
        <w:t>بسمه تعالى، حكم عكس دارد كه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تصويرهاى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فيلم‌هاى سينمايى و يا تلويزيونى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فقهى حكم عكس فرد را دارند و يا خود اشخاص را؟</w:t>
      </w:r>
    </w:p>
    <w:p>
      <w:pPr>
        <w:pStyle w:val="BookText"/>
        <w:rPr/>
      </w:pPr>
      <w:r>
        <w:rPr>
          <w:rFonts w:ascii="Amiri" w:hAnsi="Amiri" w:eastAsia="Amiri" w:cs="Amiri"/>
          <w:color w:val="111111"/>
          <w:sz w:val="28"/>
          <w:sz w:val="28"/>
          <w:szCs w:val="28"/>
          <w:rtl w:val="true"/>
          <w:lang w:bidi="ar-SA"/>
        </w:rPr>
        <w:t>بسمه تعالى، در حكم عكس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نگريستن به فيلم زن نامحرم كه حجاب را به مقدار واجب رعايت كرده است از نظر غير شهوتى اشكال ندارد؟</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9873</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نگاه كردن به فيلم‌هاى تلويزيونى كه گاهى زن‌هاى بى‌حجاب نيز دارد و گوش دادن به صداى تارى كه نواخته مى‌شود چه صورت دارد؟</w:t>
      </w:r>
    </w:p>
    <w:p>
      <w:pPr>
        <w:pStyle w:val="BookText"/>
        <w:rPr/>
      </w:pPr>
      <w:r>
        <w:rPr>
          <w:rFonts w:ascii="Amiri" w:hAnsi="Amiri" w:eastAsia="Amiri" w:cs="Amiri"/>
          <w:color w:val="111111"/>
          <w:sz w:val="28"/>
          <w:sz w:val="28"/>
          <w:szCs w:val="28"/>
          <w:rtl w:val="true"/>
          <w:lang w:bidi="ar-SA"/>
        </w:rPr>
        <w:t>بسمه تعالى، نظر به فيلم اجنبيه كه صاحبش را نمى‌شناسد و ريبه و فساد در آن نيست، اشكال ندارد و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r>
        <w:rPr>
          <w:rFonts w:eastAsia="IRNazanin" w:cs="IRNazanin"/>
          <w:color w:val="111111"/>
          <w:sz w:val="28"/>
          <w:szCs w:val="28"/>
          <w:lang w:bidi="fa-IR"/>
        </w:rPr>
        <w:t>5519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رهبر عظيم الشأن انقلاب اسلامى ايران، آيت الله العظمى امام خمينى، دام ظله، محترماً معروض مى‌دارد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زن‌هاى بى‌حجاب خارجى و داخلى از تلويزيون براى مرد نامحرم چه حكمى دارد؟</w:t>
      </w:r>
    </w:p>
    <w:p>
      <w:pPr>
        <w:pStyle w:val="BookText"/>
        <w:rPr/>
      </w:pPr>
      <w:r>
        <w:rPr>
          <w:rFonts w:ascii="IRNazanin" w:hAnsi="IRNazanin" w:eastAsia="IRNazanin"/>
          <w:color w:val="111111"/>
          <w:sz w:val="28"/>
          <w:sz w:val="28"/>
          <w:szCs w:val="28"/>
          <w:rtl w:val="true"/>
          <w:lang w:bidi="fa-IR"/>
        </w:rPr>
        <w:t>بسمه تعالى، اگر آن‌ها را نمى‌شناسد و فساد ندارد نظر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مجتهد را در چه صورت اجازه مى‌فرماييد؟</w:t>
      </w:r>
    </w:p>
    <w:p>
      <w:pPr>
        <w:pStyle w:val="BookText"/>
        <w:rPr/>
      </w:pPr>
      <w:r>
        <w:rPr>
          <w:rFonts w:ascii="Amiri" w:hAnsi="Amiri" w:eastAsia="Amiri" w:cs="Amiri"/>
          <w:color w:val="111111"/>
          <w:sz w:val="28"/>
          <w:sz w:val="28"/>
          <w:szCs w:val="28"/>
          <w:rtl w:val="true"/>
          <w:lang w:bidi="ar-SA"/>
        </w:rPr>
        <w:t>بسمه تعالى،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يك فرد روحانى تحصيل اهم است يا اشتغال به كارهاى اجرايى؟</w:t>
      </w:r>
    </w:p>
    <w:p>
      <w:pPr>
        <w:pStyle w:val="BookText"/>
        <w:rPr/>
      </w:pPr>
      <w:r>
        <w:rPr>
          <w:rFonts w:ascii="Amiri" w:hAnsi="Amiri" w:eastAsia="Amiri" w:cs="Amiri"/>
          <w:color w:val="111111"/>
          <w:sz w:val="28"/>
          <w:sz w:val="28"/>
          <w:szCs w:val="28"/>
          <w:rtl w:val="true"/>
          <w:lang w:bidi="ar-SA"/>
        </w:rPr>
        <w:t>بسمه تعالى، تشخيص اهميت با خود شخص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اسلامى بدون چادر مجوز شرعى دارد؟</w:t>
      </w:r>
    </w:p>
    <w:p>
      <w:pPr>
        <w:pStyle w:val="BookText"/>
        <w:rPr/>
      </w:pPr>
      <w:r>
        <w:rPr>
          <w:rFonts w:ascii="IRNazanin" w:hAnsi="IRNazanin" w:eastAsia="IRNazanin"/>
          <w:color w:val="111111"/>
          <w:sz w:val="28"/>
          <w:sz w:val="28"/>
          <w:szCs w:val="28"/>
          <w:rtl w:val="true"/>
          <w:lang w:bidi="fa-IR"/>
        </w:rPr>
        <w:t>بسمه تعالى، اگر همه جاهاى لازم پوشيده مى‌شود مانع ندارد ولى از لباس‌هايى كه جلب توجه نامحرم مى‌كند اجتناب لازم است و بهتر است چادر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eastAsia="IRNazanin" w:cs="IRNazanin"/>
          <w:color w:val="111111"/>
          <w:sz w:val="28"/>
          <w:szCs w:val="28"/>
          <w:lang w:bidi="fa-IR"/>
        </w:rPr>
        <w:t>5524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تازگى در تلويزيون سريالى به نام سران و سلاطين نمايش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مشاهدۀ چهره نيمه عريان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فيلم به نام هنرپيشه بازى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و پسران جايز است؟</w:t>
      </w:r>
    </w:p>
    <w:p>
      <w:pPr>
        <w:pStyle w:val="BookText"/>
        <w:rPr/>
      </w:pPr>
      <w:r>
        <w:rPr>
          <w:rFonts w:ascii="IRNazanin" w:hAnsi="IRNazanin" w:eastAsia="IRNazanin"/>
          <w:color w:val="111111"/>
          <w:sz w:val="28"/>
          <w:sz w:val="28"/>
          <w:szCs w:val="28"/>
          <w:rtl w:val="true"/>
          <w:lang w:bidi="fa-IR"/>
        </w:rPr>
        <w:t>بسمه تعالى، از خصوصيت فيلم اطلاع ندارم و ميزان، داشتن و نداشتن مفسده است، و نبايد با شهوت نگاه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9876</w:t>
      </w:r>
      <w:r>
        <w:rPr>
          <w:rFonts w:eastAsia="IRNazanin" w:cs="IRNazanin"/>
          <w:color w:val="111111"/>
          <w:sz w:val="28"/>
          <w:szCs w:val="28"/>
          <w:rtl w:val="true"/>
          <w:lang w:bidi="fa-IR"/>
        </w:rPr>
        <w:t xml:space="preserve">] </w:t>
      </w:r>
      <w:r>
        <w:rPr>
          <w:rFonts w:eastAsia="IRNazanin" w:cs="IRNazanin"/>
          <w:color w:val="111111"/>
          <w:sz w:val="28"/>
          <w:szCs w:val="28"/>
          <w:lang w:bidi="fa-IR"/>
        </w:rPr>
        <w:t>5520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امت، خمينى كبير، مدّ ظله</w:t>
      </w:r>
    </w:p>
    <w:p>
      <w:pPr>
        <w:pStyle w:val="BookText"/>
        <w:rPr/>
      </w:pPr>
      <w:r>
        <w:rPr>
          <w:rFonts w:ascii="IRNazanin" w:hAnsi="IRNazanin" w:eastAsia="IRNazanin"/>
          <w:color w:val="111111"/>
          <w:sz w:val="28"/>
          <w:sz w:val="28"/>
          <w:szCs w:val="28"/>
          <w:rtl w:val="true"/>
          <w:lang w:bidi="fa-IR"/>
        </w:rPr>
        <w:t>ضمن عرض سلام، در اغلب فيلم‌هاى خارجى كه تلويزيون جمهورى اسلامى پخش مى‌كند، خانم‌هاى بدون پوشش و حجاب، نقش بازى مى‌كنند، و اكثراً به غير از صورت، مو و ديگر اندامشان مورد مشاهدۀ عموم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مشاهده چه صورت دارد؟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آن‌ها را نمى‌شناسند و بدون ريبه و فساد نظر مى‌كنند،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9877</w:t>
      </w:r>
      <w:r>
        <w:rPr>
          <w:rFonts w:eastAsia="IRNazanin" w:cs="IRNazanin"/>
          <w:color w:val="111111"/>
          <w:sz w:val="28"/>
          <w:szCs w:val="28"/>
          <w:rtl w:val="true"/>
          <w:lang w:bidi="fa-IR"/>
        </w:rPr>
        <w:t xml:space="preserve">]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ضمن عرض سلام، و آرزوى موفقيت براى شما، و براى رزمندگان اسلام</w:t>
      </w:r>
    </w:p>
    <w:p>
      <w:pPr>
        <w:pStyle w:val="BookText"/>
        <w:rPr/>
      </w:pPr>
      <w:r>
        <w:rPr>
          <w:rFonts w:ascii="IRNazanin" w:hAnsi="IRNazanin" w:eastAsia="IRNazanin"/>
          <w:color w:val="111111"/>
          <w:sz w:val="28"/>
          <w:sz w:val="28"/>
          <w:szCs w:val="28"/>
          <w:rtl w:val="true"/>
          <w:lang w:bidi="fa-IR"/>
        </w:rPr>
        <w:t>ديدن فيلم‌هايى كه در آن‌ها زنان و دختران بى‌حجاب، بازى كرده‌اند، از نظر شرعى به چه صورت است؟ والسلام</w:t>
      </w:r>
    </w:p>
    <w:p>
      <w:pPr>
        <w:pStyle w:val="BookText"/>
        <w:rPr/>
      </w:pPr>
      <w:r>
        <w:rPr>
          <w:rFonts w:ascii="IRNazanin" w:hAnsi="IRNazanin" w:eastAsia="IRNazanin"/>
          <w:color w:val="111111"/>
          <w:sz w:val="28"/>
          <w:sz w:val="28"/>
          <w:szCs w:val="28"/>
          <w:rtl w:val="true"/>
          <w:lang w:bidi="fa-IR"/>
        </w:rPr>
        <w:t>بسمه تعالى، اگر آن‌ها را نمى‌شناسد و ديدن آن‌ها مفسده ندارد،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9878</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موى سر و بدن زنانى كه در فيلم‌هاى سينما و تلويزيون، بدون حجاب نقش بازى مى‌كنند، بدون قصد شهوت و ريبه حرام است يا خير؟</w:t>
      </w:r>
    </w:p>
    <w:p>
      <w:pPr>
        <w:pStyle w:val="BookText"/>
        <w:rPr/>
      </w:pPr>
      <w:r>
        <w:rPr>
          <w:rFonts w:ascii="Amiri" w:hAnsi="Amiri" w:eastAsia="Amiri" w:cs="Amiri"/>
          <w:color w:val="111111"/>
          <w:sz w:val="28"/>
          <w:sz w:val="28"/>
          <w:szCs w:val="28"/>
          <w:rtl w:val="true"/>
          <w:lang w:bidi="ar-SA"/>
        </w:rPr>
        <w:t>بسمه تعالى، حكم نظر به عكس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9879</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مرد به تصوير زن در تلويزيون و نگاه زن به مرد در تلويزيون چه صورت دارد؟</w:t>
      </w:r>
    </w:p>
    <w:p>
      <w:pPr>
        <w:pStyle w:val="BookText"/>
        <w:rPr/>
      </w:pPr>
      <w:r>
        <w:rPr>
          <w:rFonts w:ascii="Amiri" w:hAnsi="Amiri" w:eastAsia="Amiri" w:cs="Amiri"/>
          <w:color w:val="111111"/>
          <w:sz w:val="28"/>
          <w:sz w:val="28"/>
          <w:szCs w:val="28"/>
          <w:rtl w:val="true"/>
          <w:lang w:bidi="ar-SA"/>
        </w:rPr>
        <w:t>بسمه تعالى، حكم عكس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9880</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نظر كردن مرد به تصوير زن در تلويزيون 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زن بى‌حجاب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عكس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9881</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تصاوير بانوان اعم از تلويزيون و يا روزنامه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و چنانچه تصوير مستقيماً از خانمى در تلويزيون باشد آيا حكم فرق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نظر به عكس و فيلم در حكم نظر به شخص نيست اگر مفسده بر آن مترتب نباشد بدون قصد ريبه مانع ندارد</w:t>
      </w:r>
      <w:r>
        <w:rPr>
          <w:rFonts w:eastAsia="IRNazanin" w:cs="IRNazanin"/>
          <w:color w:val="111111"/>
          <w:sz w:val="28"/>
          <w:szCs w:val="28"/>
          <w:rtl w:val="true"/>
          <w:lang w:bidi="fa-IR"/>
        </w:rPr>
        <w:t xml:space="preserve">. </w:t>
      </w:r>
      <w:bookmarkStart w:id="282" w:name="pg15266_163885"/>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9882</w:t>
      </w:r>
      <w:r>
        <w:rPr>
          <w:rFonts w:eastAsia="IRNazanin" w:cs="IRNazanin"/>
          <w:color w:val="111111"/>
          <w:sz w:val="28"/>
          <w:szCs w:val="28"/>
          <w:rtl w:val="true"/>
          <w:lang w:bidi="fa-IR"/>
        </w:rPr>
        <w:t xml:space="preserve">] </w:t>
      </w:r>
      <w:r>
        <w:rPr>
          <w:rFonts w:eastAsia="IRNazanin" w:cs="IRNazanin"/>
          <w:color w:val="111111"/>
          <w:sz w:val="28"/>
          <w:szCs w:val="28"/>
          <w:lang w:bidi="fa-IR"/>
        </w:rPr>
        <w:t>5981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زن كه كاملاً مشخص و پيدا باشد و صورت زن نمايان شود در عكس و در معرض و دسترس و نظاره همه مردها قرار گيرد چگونه است و اين‌كه بين مردم معروف است كه عكس زن براى مردى كه او را نمى‌شناسد اشكال ندارد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صاحب عكس شناخته نشود و در ديدن مفسده نباشد نگاه كردن به عكس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9883</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ديدن فيلم‌هاى علمى، كمدى، كاراته و ديگر فيلم‌هاى رزمى كه ظاهراً صحنه‌هاى هيجان‌انگيز ندارد، نظر مباركتان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بدون مفسده است مانع ندارد</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340681_2142443653"/>
      <w:bookmarkStart w:id="284" w:name="_Toc97"/>
      <w:bookmarkEnd w:id="283"/>
      <w:r>
        <w:rPr>
          <w:rtl w:val="true"/>
        </w:rPr>
        <w:t>نگاه كردن زن به بدن مرد</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9884</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با عرض معذرت از اين‌كه وقت عزيز شما را مى‌گيرم، حضور امام عزيزم سلام عرض مى‌كنم و به روح شهداى اسلام و تمامى آنان كه در راه خدا خدمت مى‌كنند درود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سؤالى داشتم كه پس از پرسش از چندين نفر و گرفتن نتايج متفاوت، تصميم گرفتم تا براى امام عزيزم اين سؤال را مطرح كنم و حتم دارم كه جواب صحيح را خواهم يافت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عزيز من در يك برنامه هفته قبل شخصى را ديدم كه با ديدن اين برادر كه معلول نيز بودند حال معنوى خاصى به من دست مى‌داد و حتم دارم كه اين حالت من </w:t>
      </w:r>
    </w:p>
    <w:p>
      <w:pPr>
        <w:pStyle w:val="BookText"/>
        <w:rPr/>
      </w:pPr>
      <w:r>
        <w:rPr>
          <w:rFonts w:ascii="IRNazanin" w:hAnsi="IRNazanin" w:eastAsia="IRNazanin"/>
          <w:color w:val="111111"/>
          <w:sz w:val="28"/>
          <w:sz w:val="28"/>
          <w:szCs w:val="28"/>
          <w:rtl w:val="true"/>
          <w:lang w:bidi="fa-IR"/>
        </w:rPr>
        <w:t>اصلاً از حيطه شرعى خارج نبود و نگاه من به اين برادر معلول اصلاً به قيافه و صورت ايشان نبود، بلكه به معنويت وى و حالت ايمان و عزم استوار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از پشت سر به ايشان بود و شايد وى حتى مرا اصلاً نديد، و ديدن من نيز به طور اتفاقى بود و سعى مى‌كردم كه در اين نگاه به سوى غير شرع كشيده نشوم كه خوشبختانه اين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حالت معنويتى كه در من به وجود آمد انكارناپذير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ديدن اين برادر بار مسئوليتى بر دوش خود حس مى‌كردم و به خود مى‌گفتم پاى اين شخص و امثال اينان به‌خاطر تو نوعى از دست رفته، پس بدان كه مسئوليت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وقت عزيز شما را نمى‌گيرم، فقط سؤالم اين است كه آيا اين نگاه گناهى هم دارد يا خير؟</w:t>
      </w:r>
    </w:p>
    <w:p>
      <w:pPr>
        <w:pStyle w:val="BookText"/>
        <w:rPr/>
      </w:pPr>
      <w:r>
        <w:rPr>
          <w:rFonts w:ascii="IRNazanin" w:hAnsi="IRNazanin" w:eastAsia="IRNazanin"/>
          <w:color w:val="111111"/>
          <w:sz w:val="28"/>
          <w:sz w:val="28"/>
          <w:szCs w:val="28"/>
          <w:rtl w:val="true"/>
          <w:lang w:bidi="fa-IR"/>
        </w:rPr>
        <w:t>بسمه تعالى، اگر از روى شهوت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9885</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مچ تا بازوى دست و از زانو تا مچ پاى مرد، جزء بدن حساب مى‌شود و نگاه كردن به آن حرام است؟</w:t>
      </w:r>
    </w:p>
    <w:p>
      <w:pPr>
        <w:pStyle w:val="BookText"/>
        <w:rPr/>
      </w:pPr>
      <w:r>
        <w:rPr>
          <w:rFonts w:ascii="IRNazanin" w:hAnsi="IRNazanin" w:eastAsia="IRNazanin"/>
          <w:color w:val="111111"/>
          <w:sz w:val="28"/>
          <w:sz w:val="28"/>
          <w:szCs w:val="28"/>
          <w:rtl w:val="true"/>
          <w:lang w:bidi="fa-IR"/>
        </w:rPr>
        <w:t>بسمه تعالى، نظر به بازو يا ساق پاى مرد نامحرم بر زن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ورزشى مثل كشتى، وزنه بردارى و بعضى از فيلم‌ها كه در آن قسمتى از بدن مرد برهنه است و در تلويزيون مى‌گذارد، ديدن آن از نظر حكم شرعى چگونه است؟</w:t>
      </w:r>
    </w:p>
    <w:p>
      <w:pPr>
        <w:pStyle w:val="BookText"/>
        <w:rPr/>
      </w:pPr>
      <w:r>
        <w:rPr>
          <w:rFonts w:ascii="IRNazanin" w:hAnsi="IRNazanin" w:eastAsia="IRNazanin"/>
          <w:color w:val="111111"/>
          <w:sz w:val="28"/>
          <w:sz w:val="28"/>
          <w:szCs w:val="28"/>
          <w:rtl w:val="true"/>
          <w:lang w:bidi="fa-IR"/>
        </w:rPr>
        <w:t>بسمه تعالى، نظر به عكس و فيلم اگر طرف را نشناسد مانع ندارد؛ مگر آن‌كه مفسده‌اى بر آن مترتب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9887</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زن به دست و صورت مرد نامحرم چگونه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تلذذ و ريبه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9888</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 به صورت مرد اجنبى كه ريش خود را با تيغ تراشيده است چه صورتى دارد؟</w:t>
      </w:r>
    </w:p>
    <w:p>
      <w:pPr>
        <w:pStyle w:val="BookText"/>
        <w:rPr/>
      </w:pPr>
      <w:r>
        <w:rPr>
          <w:rFonts w:ascii="Amiri" w:hAnsi="Amiri" w:eastAsia="Amiri" w:cs="Amiri"/>
          <w:color w:val="111111"/>
          <w:sz w:val="28"/>
          <w:sz w:val="28"/>
          <w:szCs w:val="28"/>
          <w:rtl w:val="true"/>
          <w:lang w:bidi="ar-SA"/>
        </w:rPr>
        <w:t>بسمه تعالى، با نبود مفسده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9889</w:t>
      </w:r>
      <w:r>
        <w:rPr>
          <w:rFonts w:eastAsia="IRNazanin" w:cs="IRNazanin"/>
          <w:color w:val="111111"/>
          <w:sz w:val="28"/>
          <w:szCs w:val="28"/>
          <w:rtl w:val="true"/>
          <w:lang w:bidi="fa-IR"/>
        </w:rPr>
        <w:t xml:space="preserve">] </w:t>
      </w:r>
      <w:r>
        <w:rPr>
          <w:rFonts w:eastAsia="IRNazanin" w:cs="IRNazanin"/>
          <w:color w:val="111111"/>
          <w:sz w:val="28"/>
          <w:szCs w:val="28"/>
          <w:lang w:bidi="fa-IR"/>
        </w:rPr>
        <w:t>6999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نگاه‌كردن به صورت يا بدن مرد نامحرم اگر به صورت عكس يا فيلم باشد اشكال دارد؟</w:t>
      </w:r>
    </w:p>
    <w:p>
      <w:pPr>
        <w:pStyle w:val="BookText"/>
        <w:rPr/>
      </w:pPr>
      <w:r>
        <w:rPr>
          <w:rFonts w:ascii="Amiri" w:hAnsi="Amiri" w:eastAsia="Amiri" w:cs="Amiri"/>
          <w:color w:val="111111"/>
          <w:sz w:val="28"/>
          <w:sz w:val="28"/>
          <w:szCs w:val="28"/>
          <w:rtl w:val="true"/>
          <w:lang w:bidi="ar-SA"/>
        </w:rPr>
        <w:t>بسمه تعالى، حكم نظر به اجنبى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9890</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چهره علما و افرادى چون آيت الله مشكينى و يا غيره اشكالى دارد يا خير؟</w:t>
      </w:r>
    </w:p>
    <w:p>
      <w:pPr>
        <w:pStyle w:val="BookText"/>
        <w:rPr/>
      </w:pPr>
      <w:r>
        <w:rPr>
          <w:rFonts w:ascii="Amiri" w:hAnsi="Amiri" w:eastAsia="Amiri" w:cs="Amiri"/>
          <w:color w:val="111111"/>
          <w:sz w:val="28"/>
          <w:sz w:val="28"/>
          <w:szCs w:val="28"/>
          <w:rtl w:val="true"/>
          <w:lang w:bidi="ar-SA"/>
        </w:rPr>
        <w:t>بسمه تعالى، نظر زن به دست و صورت مرد نامحرم بدون قصد ريبه و تلذّذ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9891</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به عرض حضرت امام مى‌رسد كه دربارۀ حجاب، آيات قرآن مجيد و احكام بسيار است و تنها اختصاص به طايفه اناث نبوده، بلكه طايفۀ ذكور نيز به همان احكام شرعى مشمول هستند، كه بايستى در حفظ حجاب كوشش نموده و قوانين شرع مقدّس اسلام را محترم بشمارند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تلويزيون برنامه‌اى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ورزشكاران با پوشش از كمر به پايين خيلى كوتاه به نام شورت و عرق گير مشغول مسابقات فوتبال، واليبال و يا ورزش‌هاى ديگر هستند، كه در صفحۀ تلويزيون با همان صورت مذكور ظاهر مى‌شوند، و زنان و دختران جوان مسلمان نيز با ولع تمام به تماشاى همان صحنه‌ها </w:t>
      </w:r>
    </w:p>
    <w:p>
      <w:pPr>
        <w:pStyle w:val="BookText"/>
        <w:rPr/>
      </w:pPr>
      <w:r>
        <w:rPr>
          <w:rFonts w:ascii="IRNazanin" w:hAnsi="IRNazanin" w:eastAsia="IRNazanin"/>
          <w:color w:val="111111"/>
          <w:sz w:val="28"/>
          <w:sz w:val="28"/>
          <w:szCs w:val="28"/>
          <w:rtl w:val="true"/>
          <w:lang w:bidi="fa-IR"/>
        </w:rPr>
        <w:t>مشغول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شرع مقدّس اسلام حرام است يا حلال؟ آيا با دستورات خداوند تبارك و تعالى دربارۀ حجاب تطبيق مى‌كند يا نه؟ در اين‌باره، شرع مقدّس اسلام چه حكمى دارد؟ لطفاً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مفسده‌اى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9892</w:t>
      </w:r>
      <w:r>
        <w:rPr>
          <w:rFonts w:eastAsia="IRNazanin" w:cs="IRNazanin"/>
          <w:color w:val="111111"/>
          <w:sz w:val="28"/>
          <w:szCs w:val="28"/>
          <w:rtl w:val="true"/>
          <w:lang w:bidi="fa-IR"/>
        </w:rPr>
        <w:t xml:space="preserve">] </w:t>
      </w:r>
      <w:r>
        <w:rPr>
          <w:rFonts w:eastAsia="IRNazanin" w:cs="IRNazanin"/>
          <w:color w:val="111111"/>
          <w:sz w:val="28"/>
          <w:szCs w:val="28"/>
          <w:lang w:bidi="fa-IR"/>
        </w:rPr>
        <w:t>5524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رهبر كبير انقلاب اسلامى ايران و مرجع تقليد شيعيان جهان، حضرت آيت الله العظمى نايب الامام، امام خمينى</w:t>
      </w:r>
    </w:p>
    <w:p>
      <w:pPr>
        <w:pStyle w:val="BookText"/>
        <w:rPr/>
      </w:pPr>
      <w:r>
        <w:rPr>
          <w:rFonts w:ascii="Amiri" w:hAnsi="Amiri" w:eastAsia="Amiri" w:cs="Amiri"/>
          <w:color w:val="111111"/>
          <w:sz w:val="28"/>
          <w:sz w:val="28"/>
          <w:szCs w:val="28"/>
          <w:rtl w:val="true"/>
          <w:lang w:bidi="ar-SA"/>
        </w:rPr>
        <w:t>ضمن سلام خدمت آن حضرت، سؤالى به شرح زير از آن جناب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تصويرهايى تقريباً عريان، نظير كشتى و يا هارتل و ساير ورزش‌ها به روى پردۀ تلويزيون در بعضى مواقع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آن‌ها براى بانوان و دوشيزگان جايز است يا خير؟</w:t>
      </w:r>
    </w:p>
    <w:p>
      <w:pPr>
        <w:pStyle w:val="BookText"/>
        <w:rPr/>
      </w:pPr>
      <w:r>
        <w:rPr>
          <w:rFonts w:ascii="IRNazanin" w:hAnsi="IRNazanin" w:eastAsia="IRNazanin"/>
          <w:color w:val="111111"/>
          <w:sz w:val="28"/>
          <w:sz w:val="28"/>
          <w:szCs w:val="28"/>
          <w:rtl w:val="true"/>
          <w:lang w:bidi="fa-IR"/>
        </w:rPr>
        <w:t>بسمه تعالى، اگر مفسده ندارد،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تازگى در تلويزيون سريالى به نام سران و سلاطين نمايش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مشاهدۀ چهره نيمه عريان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فيلم به نام هنرپيشه بازى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و پسران جايز است؟</w:t>
      </w:r>
    </w:p>
    <w:p>
      <w:pPr>
        <w:pStyle w:val="BookText"/>
        <w:rPr/>
      </w:pPr>
      <w:r>
        <w:rPr>
          <w:rFonts w:ascii="IRNazanin" w:hAnsi="IRNazanin" w:eastAsia="IRNazanin"/>
          <w:color w:val="111111"/>
          <w:sz w:val="28"/>
          <w:sz w:val="28"/>
          <w:szCs w:val="28"/>
          <w:rtl w:val="true"/>
          <w:lang w:bidi="fa-IR"/>
        </w:rPr>
        <w:t>بسمه تعالى، از خصوصيت فيلم اطلاع ندارم و ميزان، داشتن و نداشتن مفسده است، و نبايد با شهوت نگاه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9893</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صورت مرد نامحرم گرچه براى لذت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9894</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خواهرانى كه در سپاه و يا در كتابخانۀ سپاه، با برادران تماس مى‌گيرند و بعضى مواقع چشم انسان به صورت يك برادرى مى‌افتد و يا با او در بارۀ مسائلى</w:t>
      </w:r>
    </w:p>
    <w:p>
      <w:pPr>
        <w:pStyle w:val="BookText"/>
        <w:rPr/>
      </w:pPr>
      <w:r>
        <w:rPr>
          <w:rFonts w:ascii="IRNazanin" w:hAnsi="IRNazanin" w:eastAsia="IRNazanin"/>
          <w:color w:val="111111"/>
          <w:sz w:val="28"/>
          <w:sz w:val="28"/>
          <w:szCs w:val="28"/>
          <w:rtl w:val="true"/>
          <w:lang w:bidi="fa-IR"/>
        </w:rPr>
        <w:t>صحبت مى‌كند، آيا گناه است؟</w:t>
      </w:r>
    </w:p>
    <w:p>
      <w:pPr>
        <w:pStyle w:val="BookText"/>
        <w:rPr/>
      </w:pPr>
      <w:r>
        <w:rPr>
          <w:rFonts w:ascii="IRNazanin" w:hAnsi="IRNazanin" w:eastAsia="IRNazanin"/>
          <w:color w:val="111111"/>
          <w:sz w:val="28"/>
          <w:sz w:val="28"/>
          <w:szCs w:val="28"/>
          <w:rtl w:val="true"/>
          <w:lang w:bidi="fa-IR"/>
        </w:rPr>
        <w:t>بسمه تعالى، نگاه كردن به صورت نامحرم و يا صحبت با نامحرم حرام نيست، مگر آن‌كه مفسده‌اى بر آن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نگاه‌كردن به استاد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محل اشكال است؟</w:t>
      </w:r>
    </w:p>
    <w:p>
      <w:pPr>
        <w:pStyle w:val="BookText"/>
        <w:rPr/>
      </w:pPr>
      <w:r>
        <w:rPr>
          <w:rFonts w:ascii="Amiri" w:hAnsi="Amiri" w:eastAsia="Amiri" w:cs="Amiri"/>
          <w:color w:val="111111"/>
          <w:sz w:val="28"/>
          <w:sz w:val="28"/>
          <w:szCs w:val="28"/>
          <w:rtl w:val="true"/>
          <w:lang w:bidi="ar-SA"/>
        </w:rPr>
        <w:t>بسمه تعالى، بدون قصد ريبه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9896</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 به آقايانى كه در تلويزيون صحبت مى‌كنند و مشخص هستند،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9897</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مشاهده مى‌شود در تلويزيون‌ها جوانان، با زير پيراهن لخت و زير شلوار خيلى كوتاه، توپ بازى مى‌كنند و يا دوچرخه سوارى مى‌كنند و البته همه جاى ايران، خانم‌ها و دخترها حتماً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چطور است؟</w:t>
      </w:r>
    </w:p>
    <w:p>
      <w:pPr>
        <w:pStyle w:val="BookText"/>
        <w:rPr/>
      </w:pPr>
      <w:r>
        <w:rPr>
          <w:rFonts w:ascii="IRNazanin" w:hAnsi="IRNazanin" w:eastAsia="IRNazanin"/>
          <w:color w:val="111111"/>
          <w:sz w:val="28"/>
          <w:sz w:val="28"/>
          <w:szCs w:val="28"/>
          <w:rtl w:val="true"/>
          <w:lang w:bidi="fa-IR"/>
        </w:rPr>
        <w:t>بسمه تعالى، اشكال ندارد؛ مگر آن‌كه موجب مفسده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9898</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صورت مرد نامحرم آيا حرام است يا نه؟</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9899</w:t>
      </w:r>
      <w:r>
        <w:rPr>
          <w:rFonts w:eastAsia="IRNazanin" w:cs="IRNazanin"/>
          <w:color w:val="111111"/>
          <w:sz w:val="28"/>
          <w:szCs w:val="28"/>
          <w:rtl w:val="true"/>
          <w:lang w:bidi="fa-IR"/>
        </w:rPr>
        <w:t xml:space="preserve">] </w:t>
      </w:r>
      <w:r>
        <w:rPr>
          <w:rFonts w:eastAsia="IRNazanin" w:cs="IRNazanin"/>
          <w:color w:val="111111"/>
          <w:sz w:val="28"/>
          <w:szCs w:val="28"/>
          <w:lang w:bidi="fa-IR"/>
        </w:rPr>
        <w:t>4710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زن به سر و صورت و دست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شهوت جايز است يا خير؟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eastAsia="IRNazanin" w:cs="IRNazanin"/>
          <w:color w:val="111111"/>
          <w:sz w:val="28"/>
          <w:szCs w:val="28"/>
          <w:lang w:bidi="fa-IR"/>
        </w:rPr>
        <w:t>4710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زنان به دست و صورت مردانى كه در تلويزيون ظاهر مى‌شوند، بدون شهوت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9901</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دختر يا زن به صورت مرد نامحرم با نظر معمولى و اطمينان خاطر از اين‌كه به هوس نمى‌افتد حرام است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دختر يا زن به روحانيون و مردان مؤمن از روى معنويت و محبت الهى و عارى از هوس، حرام است يا خير؟</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نگاه به صورت مرد نامحرم در فرض نداشتن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9902</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خيابان، آقايان با لباس‌هاى آستين كوتاه و يقه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ناخودآگاه نگاهمان به آن‌ها بيفتد آيا حرام است؟</w:t>
      </w:r>
    </w:p>
    <w:p>
      <w:pPr>
        <w:pStyle w:val="BookText"/>
        <w:rPr/>
      </w:pPr>
      <w:r>
        <w:rPr>
          <w:rFonts w:ascii="Amiri" w:hAnsi="Amiri" w:eastAsia="Amiri" w:cs="Amiri"/>
          <w:color w:val="111111"/>
          <w:sz w:val="28"/>
          <w:sz w:val="28"/>
          <w:szCs w:val="28"/>
          <w:rtl w:val="true"/>
          <w:lang w:bidi="ar-SA"/>
        </w:rPr>
        <w:t>بسمه تعالى، نظر غير عمدى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9903</w:t>
      </w:r>
      <w:r>
        <w:rPr>
          <w:rFonts w:eastAsia="IRNazanin" w:cs="IRNazanin"/>
          <w:color w:val="111111"/>
          <w:sz w:val="28"/>
          <w:szCs w:val="28"/>
          <w:rtl w:val="true"/>
          <w:lang w:bidi="fa-IR"/>
        </w:rPr>
        <w:t xml:space="preserve">] </w:t>
      </w:r>
      <w:r>
        <w:rPr>
          <w:rFonts w:eastAsia="IRNazanin" w:cs="IRNazanin"/>
          <w:color w:val="111111"/>
          <w:sz w:val="28"/>
          <w:szCs w:val="28"/>
          <w:lang w:bidi="fa-IR"/>
        </w:rPr>
        <w:t>5525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سلام و درود بى‌كران بر شما رهبر عزيز، خواهشمندم سؤالات اين‌جانب را كه در يافتن آن‌ها به رسالۀ عمليه شما مراجعه كرده اما جواب آن‌ها را نيافته‌ام پاسخ فرماييد تا به وظايف شرعى خود آگاه گشته و نسبت به اجراى صحيح مبانى مكتب اسلام كوتاهى ننمايم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تحصيل در دبيرستان‌هاى دخترانه‌اى كه اكثر دبيران و حتى مديران آن‌ها مرد مى‌باشند و طورى است كه نمى‌توانيم چشم خود را از آن‌ها محفوظ نگهداريم،</w:t>
      </w:r>
    </w:p>
    <w:p>
      <w:pPr>
        <w:pStyle w:val="BookText"/>
        <w:rPr/>
      </w:pPr>
      <w:r>
        <w:rPr>
          <w:rFonts w:ascii="IRNazanin" w:hAnsi="IRNazanin" w:eastAsia="IRNazanin"/>
          <w:color w:val="111111"/>
          <w:sz w:val="28"/>
          <w:sz w:val="28"/>
          <w:szCs w:val="28"/>
          <w:rtl w:val="true"/>
          <w:lang w:bidi="fa-IR"/>
        </w:rPr>
        <w:t>صحيح است يا نه؟ و اصلاً در مواردى غير از دبيرستان نيز نگاه دختر و يا زن، به مرد حرام مى‌باشد؟</w:t>
      </w:r>
    </w:p>
    <w:p>
      <w:pPr>
        <w:pStyle w:val="BookText"/>
        <w:rPr/>
      </w:pPr>
      <w:r>
        <w:rPr>
          <w:rFonts w:ascii="IRNazanin" w:hAnsi="IRNazanin" w:eastAsia="IRNazanin"/>
          <w:color w:val="111111"/>
          <w:sz w:val="28"/>
          <w:sz w:val="28"/>
          <w:szCs w:val="28"/>
          <w:rtl w:val="true"/>
          <w:lang w:bidi="fa-IR"/>
        </w:rPr>
        <w:t>بسمه تعالى، تحصيل براى خواهران اشكال ندارد و جايز است استاد مرد باشد؛ ولى بايد مراعات حجاب شرعى بشود و نگاه كردن زن به صورت مرد نامحرم مانع ندارد، مگر در موردى كه ريبه و فساد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سرودهاى انقلابى كه موسيقى به همراه دارد، شنيدن آن‌ها درست است يا بعضى از آن‌ها و آيا بايد از شنيدن موزيك‌هايى كه گاه‌به‌گاه در لابه‌لاى برنامه‌هاى تلويزيون شنيده مى‌شود پرهيز كرد؟</w:t>
      </w:r>
    </w:p>
    <w:p>
      <w:pPr>
        <w:pStyle w:val="BookText"/>
        <w:rPr/>
      </w:pPr>
      <w:r>
        <w:rPr>
          <w:rFonts w:ascii="Amiri" w:hAnsi="Amiri" w:eastAsia="Amiri" w:cs="Amiri"/>
          <w:color w:val="111111"/>
          <w:sz w:val="28"/>
          <w:sz w:val="28"/>
          <w:szCs w:val="28"/>
          <w:rtl w:val="true"/>
          <w:lang w:bidi="ar-SA"/>
        </w:rPr>
        <w:t>بسمه تعالى، موسيقى مطرب، حرام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بانوان تماشاى برنامه‌هايى از تلويزيون و يا بازى‌هايى مانند كشتى و فوتبال و شنا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قسمت‌هايى از بدن مرد مشاهده مى‌گردد آيا درست است؟</w:t>
      </w:r>
    </w:p>
    <w:p>
      <w:pPr>
        <w:pStyle w:val="BookText"/>
        <w:rPr/>
      </w:pPr>
      <w:r>
        <w:rPr>
          <w:rFonts w:ascii="Amiri" w:hAnsi="Amiri" w:eastAsia="Amiri" w:cs="Amiri"/>
          <w:color w:val="111111"/>
          <w:sz w:val="28"/>
          <w:sz w:val="28"/>
          <w:szCs w:val="28"/>
          <w:rtl w:val="true"/>
          <w:lang w:bidi="ar-SA"/>
        </w:rPr>
        <w:t>بسمه تعالى، با وجود مفسده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برنامه‌هاى صبحگاهى دبيرستان و يا در مواردى غير از اين، در پشت بلندگو مقاله و يا مطلبى توسط دختران خوانده شود كه البته صداى آن را هم مردان بشنوند صحيح است يا خير؟</w:t>
      </w:r>
    </w:p>
    <w:p>
      <w:pPr>
        <w:pStyle w:val="BookText"/>
        <w:rPr/>
      </w:pPr>
      <w:r>
        <w:rPr>
          <w:rFonts w:ascii="IRNazanin" w:hAnsi="IRNazanin" w:eastAsia="IRNazanin"/>
          <w:color w:val="111111"/>
          <w:sz w:val="28"/>
          <w:sz w:val="28"/>
          <w:szCs w:val="28"/>
          <w:rtl w:val="true"/>
          <w:lang w:bidi="fa-IR"/>
        </w:rPr>
        <w:t>بسمه تعالى، اگر موجب مفسده نشود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نمازهايى كه از سن نه سالگى تا به حال خوانده‌ام و تا دو سال پيش تلفظ آن‌ها صحيح نبوده، بايد قضا و ادا شود يا اصلاً لزومى ندارد؟</w:t>
      </w:r>
    </w:p>
    <w:p>
      <w:pPr>
        <w:pStyle w:val="BookText"/>
        <w:rPr/>
      </w:pPr>
      <w:r>
        <w:rPr>
          <w:rFonts w:ascii="IRNazanin" w:hAnsi="IRNazanin" w:eastAsia="IRNazanin"/>
          <w:color w:val="111111"/>
          <w:sz w:val="28"/>
          <w:sz w:val="28"/>
          <w:szCs w:val="28"/>
          <w:rtl w:val="true"/>
          <w:lang w:bidi="fa-IR"/>
        </w:rPr>
        <w:t>بسمه تعالى، چنانچه با اعتقاد صحت خوانده شده و بعد به غلط بودن پى برده‌ايد،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9905</w:t>
      </w:r>
      <w:r>
        <w:rPr>
          <w:rFonts w:eastAsia="IRNazanin" w:cs="IRNazanin"/>
          <w:color w:val="111111"/>
          <w:sz w:val="28"/>
          <w:szCs w:val="28"/>
          <w:rtl w:val="true"/>
          <w:lang w:bidi="fa-IR"/>
        </w:rPr>
        <w:t xml:space="preserve">] </w:t>
      </w:r>
      <w:r>
        <w:rPr>
          <w:rFonts w:eastAsia="IRNazanin" w:cs="IRNazanin"/>
          <w:color w:val="111111"/>
          <w:sz w:val="28"/>
          <w:szCs w:val="28"/>
          <w:lang w:bidi="fa-IR"/>
        </w:rPr>
        <w:t>5526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تدريس مرد به دخترهايى كه به سن بلوغ رسيده‌اند در بعضى از مدارس</w:t>
      </w:r>
      <w:bookmarkStart w:id="285" w:name="pg15266_163892"/>
    </w:p>
    <w:p>
      <w:pPr>
        <w:pStyle w:val="BookText"/>
        <w:rPr/>
      </w:pPr>
      <w:bookmarkEnd w:id="285"/>
      <w:r>
        <w:rPr>
          <w:rFonts w:ascii="IRNazanin" w:hAnsi="IRNazanin" w:eastAsia="IRNazanin"/>
          <w:color w:val="111111"/>
          <w:sz w:val="28"/>
          <w:sz w:val="28"/>
          <w:szCs w:val="28"/>
          <w:rtl w:val="true"/>
          <w:lang w:bidi="fa-IR"/>
        </w:rPr>
        <w:t>دخترانه كه معلم زن ندارند، جايز مى‌باشد يا خير؟ آيا در چنين شرايطى دختران به درس ادامه دهند؟</w:t>
      </w:r>
    </w:p>
    <w:p>
      <w:pPr>
        <w:pStyle w:val="BookText"/>
        <w:rPr/>
      </w:pPr>
      <w:r>
        <w:rPr>
          <w:rFonts w:ascii="Amiri" w:hAnsi="Amiri" w:eastAsia="Amiri" w:cs="Amiri"/>
          <w:color w:val="111111"/>
          <w:sz w:val="28"/>
          <w:sz w:val="28"/>
          <w:szCs w:val="28"/>
          <w:rtl w:val="true"/>
          <w:lang w:bidi="ar-SA"/>
        </w:rPr>
        <w:t>بسمه تعالى، با مراعات كامل حجاب واجب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مورد دختر و پسرهايى كه به سن بلوغ رسيده‌اند، مخلوط بودن آن‌ها در يك كلاس درسى جايز است يا خير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از اختلاط در كلاس درس خوددارى نمايند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340683_2142443653"/>
      <w:bookmarkStart w:id="287" w:name="_Toc98"/>
      <w:bookmarkEnd w:id="286"/>
      <w:r>
        <w:rPr>
          <w:rtl w:val="true"/>
        </w:rPr>
        <w:t>نگاه كردن به زنان اهل ذمه و كفار</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9907</w:t>
      </w:r>
      <w:r>
        <w:rPr>
          <w:rFonts w:eastAsia="IRNazanin" w:cs="IRNazanin"/>
          <w:color w:val="111111"/>
          <w:sz w:val="28"/>
          <w:szCs w:val="28"/>
          <w:rtl w:val="true"/>
          <w:lang w:bidi="fa-IR"/>
        </w:rPr>
        <w:t xml:space="preserve">] </w:t>
      </w:r>
      <w:r>
        <w:rPr>
          <w:rFonts w:eastAsia="IRNazanin" w:cs="IRNazanin"/>
          <w:color w:val="111111"/>
          <w:sz w:val="28"/>
          <w:szCs w:val="28"/>
          <w:lang w:bidi="fa-IR"/>
        </w:rPr>
        <w:t>5527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سلام عليكم</w:t>
      </w:r>
    </w:p>
    <w:p>
      <w:pPr>
        <w:pStyle w:val="BookText"/>
        <w:rPr/>
      </w:pPr>
      <w:r>
        <w:rPr>
          <w:rFonts w:ascii="IRNazanin" w:hAnsi="IRNazanin" w:eastAsia="IRNazanin"/>
          <w:color w:val="111111"/>
          <w:sz w:val="28"/>
          <w:sz w:val="28"/>
          <w:szCs w:val="28"/>
          <w:rtl w:val="true"/>
          <w:lang w:bidi="fa-IR"/>
        </w:rPr>
        <w:t>جهت كسب تكليف شرعى پيرامون مسائل ذيل، نظر حضرت امام خمينى، رهبر مستضعفين جهان را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لازم به تذكر است كه در وزارت ارشاد اسلامى، اداره‌اى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اقليت‌هاى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امور مربوط به اقليت‌هاى مذهبى را زير نظر دارد؛ با آن‌ها در رابطۀ مستقيم بوده، در مجالسشان شركت كرده و با آن‌ها مصافحه مى‌نمايند و در ضمن، آن‌ها شيرينى و غذا و گاه چاى جهت پذيرايى مى‌آورند و احتمالاً روى صندلى‌هايى كه مى‌نشينند، عرق كرده و به صندلى تماس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مورد چه بايد بكنيم؟ دست تر به بدن آن‌ها زدن چه صورت دارد؟ نگاه به زنان آنان تا چه حد صحيح 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اين سؤال از رساله استفاده مى‌شود و بايد مراعات طهارت و نجاست بشود و با شك در ملاقات يا سرايت، حكم به نجاست نمى‌شود و نظر به وجه و كفين زنان آنان، مانع ندارد و بيش از آن، نظر نكنند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9908</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النظر إلى الأجنبية بدون تلذّذ خاصّة، التي تُدعى إلى الحجاب وترفضه؟</w:t>
      </w:r>
    </w:p>
    <w:p>
      <w:pPr>
        <w:pStyle w:val="BookText"/>
        <w:rPr/>
      </w:pPr>
      <w:r>
        <w:rPr>
          <w:rFonts w:ascii="Amiri" w:hAnsi="Amiri" w:eastAsia="Amiri" w:cs="Amiri"/>
          <w:color w:val="111111"/>
          <w:sz w:val="28"/>
          <w:sz w:val="28"/>
          <w:szCs w:val="28"/>
          <w:rtl w:val="true"/>
          <w:lang w:bidi="ar-SA"/>
        </w:rPr>
        <w:t>بسم الله تعالى، يشكل جواز النظر إليها إن كانت مسلمة، وأمّا نساء أهل الذمّة، بل مطلق الكفّار، فيجوز النظر إليهنّ مع عدم التلذّذ وخوف الوقوع في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9909</w:t>
      </w:r>
      <w:r>
        <w:rPr>
          <w:rFonts w:eastAsia="IRNazanin" w:cs="IRNazanin"/>
          <w:color w:val="111111"/>
          <w:sz w:val="28"/>
          <w:szCs w:val="28"/>
          <w:rtl w:val="true"/>
          <w:lang w:bidi="fa-IR"/>
        </w:rPr>
        <w:t xml:space="preserve">] </w:t>
      </w:r>
      <w:r>
        <w:rPr>
          <w:rFonts w:eastAsia="IRNazanin" w:cs="IRNazanin"/>
          <w:color w:val="111111"/>
          <w:sz w:val="28"/>
          <w:szCs w:val="28"/>
          <w:lang w:bidi="fa-IR"/>
        </w:rPr>
        <w:t>5528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با عرض سلام و دعا، لطفاً موارد ذيل را از دفتر امام خمينى استفتا فرموده، نتيجه را براى اين نمايندگى ارسال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كارمندان زن خارجى كه متديّن به يكى از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نوع پوشش به تبعيت از مذهب خود، روش خود را اعمال مى‌كنند، چه صورتى دارد؛ خصوصاً اين‌كه عموماً از استفادۀ پوشش براى سر و موى خود امتناع مى‌كنند و استفاده از خدمات ايشان نيز براى نمايندگى ناگزير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استخدام اشكال ندارد، ولى بايد از نگاه و نظر ريبه و مفسده‌دار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مستخدم‌هايى كه مسلمان نيستند ولى متدين به اديان الهى‌اند و به لحاظ وجوب استفاده از خدماتشان در امور ميهمانان و نظافت نمايندگى، استخدامشان ناگزير است، طبيعتاً يكى از وظايفى كه انجام مى‌دهند شست و شو و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لزوماً لمس اشياى تر، در هنگام شست 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فتواى حضرت امام در مورد نجس بودن غير مسلمان، استفاده از اين‌ها براى وظايف فوق چه حكمى پيدا مى‌كند؟</w:t>
      </w:r>
    </w:p>
    <w:p>
      <w:pPr>
        <w:pStyle w:val="BookText"/>
        <w:rPr/>
      </w:pPr>
      <w:r>
        <w:rPr>
          <w:rFonts w:ascii="IRNazanin" w:hAnsi="IRNazanin" w:eastAsia="IRNazanin"/>
          <w:color w:val="111111"/>
          <w:sz w:val="28"/>
          <w:sz w:val="28"/>
          <w:szCs w:val="28"/>
          <w:rtl w:val="true"/>
          <w:lang w:bidi="fa-IR"/>
        </w:rPr>
        <w:t>بسمه تعالى، غير مسلمان نجس است و چنانچه با رطوبت با چيزى ملاقات كرد نجس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تحقيقاتى كه به عمل آمده، به علت ارزانى فوق‌العادۀ چربى خوك در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تقريباً تمام موادى كه به نحوى احتياج به چربى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 پنير و كره و روغن و 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چربى آلوده است، البته در مواردى كه مشخص است اجتناب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محدوديت بزرگى</w:t>
      </w:r>
      <w:bookmarkStart w:id="288" w:name="pg15266_163894"/>
    </w:p>
    <w:p>
      <w:pPr>
        <w:pStyle w:val="BookText"/>
        <w:rPr/>
      </w:pPr>
      <w:bookmarkEnd w:id="288"/>
      <w:r>
        <w:rPr>
          <w:rFonts w:ascii="IRNazanin" w:hAnsi="IRNazanin" w:eastAsia="IRNazanin"/>
          <w:color w:val="111111"/>
          <w:sz w:val="28"/>
          <w:sz w:val="28"/>
          <w:szCs w:val="28"/>
          <w:rtl w:val="true"/>
          <w:lang w:bidi="fa-IR"/>
        </w:rPr>
        <w:t xml:space="preserve">را ايجاب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مشخص نيست، تكليف چيست؛ در صورتى كه تا كنون چندين نوع جنس كه قبلاً بدون چربى خوك تشخيص داده مى‌شد، اكنون دريافته‌ايم كه با اين چربى بوده است؟</w:t>
      </w:r>
    </w:p>
    <w:p>
      <w:pPr>
        <w:pStyle w:val="BookText"/>
        <w:rPr/>
      </w:pPr>
      <w:r>
        <w:rPr>
          <w:rFonts w:ascii="IRNazanin" w:hAnsi="IRNazanin" w:eastAsia="IRNazanin"/>
          <w:color w:val="111111"/>
          <w:sz w:val="28"/>
          <w:sz w:val="28"/>
          <w:szCs w:val="28"/>
          <w:rtl w:val="true"/>
          <w:lang w:bidi="fa-IR"/>
        </w:rPr>
        <w:t>بسمه تعالى، اگر يقين حاصل شود به اين‌كه چيزى از خوك، داخل پنير است، نجس و حرام است و در صورت شك، محكوم به طهارت و حليت است</w:t>
      </w:r>
      <w:r>
        <w:rPr>
          <w:rFonts w:eastAsia="IRNazanin" w:cs="IRNazanin"/>
          <w:color w:val="111111"/>
          <w:sz w:val="28"/>
          <w:szCs w:val="28"/>
          <w:rtl w:val="true"/>
          <w:lang w:bidi="fa-IR"/>
        </w:rPr>
        <w:t>.</w:t>
      </w:r>
    </w:p>
    <w:p>
      <w:pPr>
        <w:pStyle w:val="Heading4"/>
        <w:numPr>
          <w:ilvl w:val="3"/>
          <w:numId w:val="1"/>
        </w:numPr>
        <w:rPr/>
      </w:pPr>
      <w:bookmarkStart w:id="289" w:name="__RefHeading___Toc4340685_2142443653"/>
      <w:bookmarkStart w:id="290" w:name="_Toc99"/>
      <w:bookmarkEnd w:id="289"/>
      <w:r>
        <w:rPr>
          <w:rtl w:val="true"/>
        </w:rPr>
        <w:t>صحبت كردن و نگاه كردن به زن نامحرم به قصد ازدواج</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9910</w:t>
      </w:r>
      <w:r>
        <w:rPr>
          <w:rFonts w:eastAsia="IRNazanin" w:cs="IRNazanin"/>
          <w:color w:val="111111"/>
          <w:sz w:val="28"/>
          <w:szCs w:val="28"/>
          <w:rtl w:val="true"/>
          <w:lang w:bidi="fa-IR"/>
        </w:rPr>
        <w:t xml:space="preserve">] </w:t>
      </w:r>
      <w:r>
        <w:rPr>
          <w:rFonts w:eastAsia="IRNazanin" w:cs="IRNazanin"/>
          <w:color w:val="111111"/>
          <w:sz w:val="28"/>
          <w:szCs w:val="28"/>
          <w:lang w:bidi="fa-IR"/>
        </w:rPr>
        <w:t>5529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 انتخاب همسر آيا مشابه امتيازاتى كه در ديدار عروس براى مرد وجود دارد، براى زن در ديدار داماد وجود دارد؟</w:t>
      </w:r>
    </w:p>
    <w:p>
      <w:pPr>
        <w:pStyle w:val="BookText"/>
        <w:rPr/>
      </w:pPr>
      <w:r>
        <w:rPr>
          <w:rFonts w:ascii="Amiri" w:hAnsi="Amiri" w:eastAsia="Amiri" w:cs="Amiri"/>
          <w:color w:val="111111"/>
          <w:sz w:val="28"/>
          <w:sz w:val="28"/>
          <w:szCs w:val="28"/>
          <w:rtl w:val="true"/>
          <w:lang w:bidi="ar-SA"/>
        </w:rPr>
        <w:t>بسمه تعالى، مورد استثنا، نظر مرد به زن است نه عكس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9911</w:t>
      </w:r>
      <w:r>
        <w:rPr>
          <w:rFonts w:eastAsia="IRNazanin" w:cs="IRNazanin"/>
          <w:color w:val="111111"/>
          <w:sz w:val="28"/>
          <w:szCs w:val="28"/>
          <w:rtl w:val="true"/>
          <w:lang w:bidi="fa-IR"/>
        </w:rPr>
        <w:t xml:space="preserve">] </w:t>
      </w:r>
      <w:r>
        <w:rPr>
          <w:rFonts w:eastAsia="IRNazanin" w:cs="IRNazanin"/>
          <w:color w:val="111111"/>
          <w:sz w:val="28"/>
          <w:szCs w:val="28"/>
          <w:lang w:bidi="fa-IR"/>
        </w:rPr>
        <w:t>6801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صحبت كردن دختر و پسر قبل از ازدواج براى به توافق رسيدن، بدون اطلاع خانوادۀ دختر، صحيح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تمام شرايط اسلام براى صحبت كردن و ارتباط دو نامحرم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وظايف شرعيه و نبود مفسده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9912</w:t>
      </w:r>
      <w:r>
        <w:rPr>
          <w:rFonts w:eastAsia="IRNazanin" w:cs="IRNazanin"/>
          <w:color w:val="111111"/>
          <w:sz w:val="28"/>
          <w:szCs w:val="28"/>
          <w:rtl w:val="true"/>
          <w:lang w:bidi="fa-IR"/>
        </w:rPr>
        <w:t xml:space="preserve">] </w:t>
      </w:r>
      <w:r>
        <w:rPr>
          <w:rFonts w:eastAsia="IRNazanin" w:cs="IRNazanin"/>
          <w:color w:val="111111"/>
          <w:sz w:val="28"/>
          <w:szCs w:val="28"/>
          <w:lang w:bidi="fa-IR"/>
        </w:rPr>
        <w:t>5530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نظر اسلام گناه دارد كه دختر و پسر، از مدت خيلى قبل بدون اطلاع پدر يا مادرشان به يكديگر قول دهند كه در آيندۀ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يا چهار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ازدواج كنند و بر اساس اين به پاى هم بنشينند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مسأله كه نسبت به‌هم نامحرم هستند رعايت مى‌شود واز ياد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شوخى لفظى هم با هم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ايراد نداشتن مسألۀ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مى‌توانند به واسطۀ آن عشق و علاقه و محبتى كه براى طرفين بر اثر عهد بسته شده به وجود آمده، با يكديگر صحبت‌هاى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كتبى يا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مى‌شود هر كدام كه ايراد يا گناه دارد دليلش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بايد با اذن پدر باشد و در حدى كه مبتلا به حرام نشوند مى‌توانند صحبت كنند ولى بايد از واقع شدن در مفسده احتراز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9913</w:t>
      </w:r>
      <w:r>
        <w:rPr>
          <w:rFonts w:eastAsia="IRNazanin" w:cs="IRNazanin"/>
          <w:color w:val="111111"/>
          <w:sz w:val="28"/>
          <w:szCs w:val="28"/>
          <w:rtl w:val="true"/>
          <w:lang w:bidi="fa-IR"/>
        </w:rPr>
        <w:t xml:space="preserve">] </w:t>
      </w:r>
      <w:r>
        <w:rPr>
          <w:rFonts w:eastAsia="IRNazanin" w:cs="IRNazanin"/>
          <w:color w:val="111111"/>
          <w:sz w:val="28"/>
          <w:szCs w:val="28"/>
          <w:lang w:bidi="fa-IR"/>
        </w:rPr>
        <w:t>6835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متداول است كه دختر و پسر براى ازدواج خود، بايد همسر خود را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معاشرت دختر و پسر، به قصد آشنايى براى ازدواج جايز است يا خير؟ و اگر جايز است، چنانچه بعداً ازدواج نكنند، چه حكمى دارد؟</w:t>
      </w:r>
    </w:p>
    <w:p>
      <w:pPr>
        <w:pStyle w:val="BookText"/>
        <w:rPr/>
      </w:pPr>
      <w:r>
        <w:rPr>
          <w:rFonts w:ascii="Amiri" w:hAnsi="Amiri" w:eastAsia="Amiri" w:cs="Amiri"/>
          <w:color w:val="111111"/>
          <w:sz w:val="28"/>
          <w:sz w:val="28"/>
          <w:szCs w:val="28"/>
          <w:rtl w:val="true"/>
          <w:lang w:bidi="ar-SA"/>
        </w:rPr>
        <w:t>بسمه تعالى، با حفظ حجاب و موازين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9914</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سلامتى‌تان را از خداوند منان خواهانم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مورد زير از نظر امام ايراد دارد يا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و پسرى كه تصميم به ازدواج گرفتند، مى‌توانند قبل از خطبه عقد چند ساعت يا دقيقه‌اى در مورد مسائل فرداى زندگى خود صحبت كنند و نظرات خود را به هم بازگو كنند و اگر شرايطش را داشتند وصلت نمايند؟ حتماً نظر امام را در اين مورد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صحبت كردن اگر به قصد ريبه نباشد و فساد نداشته باشد، مانع ندارد و محدود به حدى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9915</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دخترى هستم كه دو سال پيش با جوانى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من پيشنهاد ازدواج كرد، ولى زمان ازدواج را موكول كرد به هنگامى كه از نظر شغلى شرايط شروع زندگى را داشته باشد؛ من هم پذيرفتم و معاشرت من با او از همان هنگام و با اطمينان از اين‌كه باهم ازدواج مى‌كنيم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سال، من به او به چشم شوهر و همسر آينده‌ام مى‌نگريستم و كلّيۀ خواستگارانم را به اميد او رد مى‌كردم و به همه مى‌گفتم كه نامزد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نمى‌دانم به چه علتى او با دختر ديگرى نامزد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به شدت فكر مرا به خود مشغول كرده اين است كه اگر باز هم خواستگارى براى من آمد و من خواستم ازدواج كنم، بايد به همسرم اين مسأله قبلى را بگويم يا خير؟ اگر نگويم، احساس ناراحتى وجدان مى‌كنم و اگر بگويم، مطمئن هستم كه با بهترين مرد دنيا نيز خوشبخت نخواهم شد؛ چون هر مردى باشد بالاخره در مواقعى اين مسأله را به رخ زن خود مى‌كشد و ايجاد اختلاف و بدبينى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نكته و اين‌كه اين اولين و تنها اشتباه من بوده و در ضمن به خاطر آن معاشرت‌هاى قبلى از درگاه خدا توبه كرده‌ام، آيا باز هم از نظر شرعى موظف هستم به همسر آينده‌ام اين مسأله را بگويم يا خير؟ لطفاً هرچه زودتر به من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لزومى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9916</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با مدرس قرآن خود آشنا شده‌ام و او از من تقاضاى ازدواج نمود و بعد از چند ماهى به سربازى رفت، و تابستان آينده خدمتش را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دوران قبل و بعد سربازى، براى تفاهم بيشتر با هم تماس تلفنى يا نامه و يا حضورى،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او باعث بالا بردن عبادتم </w:t>
      </w:r>
      <w:bookmarkStart w:id="291" w:name="pg15266_163897"/>
    </w:p>
    <w:p>
      <w:pPr>
        <w:pStyle w:val="BookText"/>
        <w:rPr/>
      </w:pPr>
      <w:bookmarkEnd w:id="291"/>
      <w:r>
        <w:rPr>
          <w:rFonts w:ascii="IRNazanin" w:hAnsi="IRNazanin" w:eastAsia="IRNazanin"/>
          <w:color w:val="111111"/>
          <w:sz w:val="28"/>
          <w:sz w:val="28"/>
          <w:szCs w:val="28"/>
          <w:rtl w:val="true"/>
          <w:lang w:bidi="fa-IR"/>
        </w:rPr>
        <w:t>مى‌شد، ليكن روحم با ياد او كدر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سؤالم اين‌جا است كه آيا ديدار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حضورى يا تلفنى و يا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از ده جلسه هم بيشتر طول كشيده، غير شرعى است يا خير؟</w:t>
      </w:r>
    </w:p>
    <w:p>
      <w:pPr>
        <w:pStyle w:val="BookText"/>
        <w:rPr/>
      </w:pPr>
      <w:r>
        <w:rPr>
          <w:rFonts w:ascii="Amiri" w:hAnsi="Amiri" w:eastAsia="Amiri" w:cs="Amiri"/>
          <w:color w:val="111111"/>
          <w:sz w:val="28"/>
          <w:sz w:val="28"/>
          <w:szCs w:val="28"/>
          <w:rtl w:val="true"/>
          <w:lang w:bidi="ar-SA"/>
        </w:rPr>
        <w:t>بسمه تعالى، تا عقد نكرده‌ايد از تماس‌هاى موجب تهييج و تحريك شهوت، اجتناب نماييد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340687_2142443653"/>
      <w:bookmarkStart w:id="293" w:name="_Toc100"/>
      <w:bookmarkEnd w:id="292"/>
      <w:r>
        <w:rPr>
          <w:rtl w:val="true"/>
        </w:rPr>
        <w:t>شنيدن صداى زن نامحرم</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9917</w:t>
      </w:r>
      <w:r>
        <w:rPr>
          <w:rFonts w:eastAsia="IRNazanin" w:cs="IRNazanin"/>
          <w:color w:val="111111"/>
          <w:sz w:val="28"/>
          <w:szCs w:val="28"/>
          <w:rtl w:val="true"/>
          <w:lang w:bidi="fa-IR"/>
        </w:rPr>
        <w:t xml:space="preserve">] </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مرجع مجاهد، زعيم اكبر، بت شكن عصر، منجى نسل، حضرت آيت الله العظمى الامام، روح الله موسوى خمينى، ارواحنا فداه</w:t>
      </w:r>
    </w:p>
    <w:p>
      <w:pPr>
        <w:pStyle w:val="BookText"/>
        <w:rPr/>
      </w:pPr>
      <w:r>
        <w:rPr>
          <w:rFonts w:ascii="IRNazanin" w:hAnsi="IRNazanin" w:eastAsia="IRNazanin"/>
          <w:color w:val="111111"/>
          <w:sz w:val="28"/>
          <w:sz w:val="28"/>
          <w:szCs w:val="28"/>
          <w:rtl w:val="true"/>
          <w:lang w:bidi="fa-IR"/>
        </w:rPr>
        <w:t>با توجه به سؤال و جوابى كه شما در توضيح المسائلى كه جديداً منتشر گرديده، فرموده‌ايد كه آن سؤال و جواب اين است كه در ذيل ملاحظه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مى‌خواهد به تحصيل خود ادامه دهد كه بعدها شغلى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شغل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ادامۀ تحصيل ملازم با اين است كه با مرد نامحرم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دانشگاه، نزد مرد درس بخواند يا اين‌كه با مردها در يك كلاس باشد، چنين تحصيلى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تحصيل در رشته‌هاى حلال اشكال ندارد، وليكن تستر از اجانب و خوددارى از اختلاط با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ادامۀ تحصيل مستلزم اختلاط با اجانب باشد و مفاسد دينى و اخلاقى در بر داشته باشد، ترك كند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اين‌كه هنوز قوانين اسلامى در كشور ما و در دانشگاه‌ها و مدارس عالى پياده نگرديده و حتى در مدارس دخترانه مرد وجود دارد، اگر زنى خود را كاملاً بپوشاند و تا جايى كه لازم نشود از برخورد با مرد اجنبى و صحبت كردن با او خوددارى كند، آيا امام اين‌گونه تحصيل و يا كار كردن را براى زن جايز نمى‌دانند؟ اگر </w:t>
      </w:r>
    </w:p>
    <w:p>
      <w:pPr>
        <w:pStyle w:val="BookText"/>
        <w:rPr/>
      </w:pPr>
      <w:r>
        <w:rPr>
          <w:rFonts w:ascii="IRNazanin" w:hAnsi="IRNazanin" w:eastAsia="IRNazanin"/>
          <w:color w:val="111111"/>
          <w:sz w:val="28"/>
          <w:sz w:val="28"/>
          <w:szCs w:val="28"/>
          <w:rtl w:val="true"/>
          <w:lang w:bidi="fa-IR"/>
        </w:rPr>
        <w:t>جايز مى‌دانند چه صورت دارد؟ از محضر مقدّس پدر و پشتيبان مستضعفان ايران و جهان درخواست مى‌كنم كه جواب اين سئوال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مفسده‌اى بر آن نباشد، با رعايت حجاب و وظايف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9918</w:t>
      </w:r>
      <w:r>
        <w:rPr>
          <w:rFonts w:eastAsia="IRNazanin" w:cs="IRNazanin"/>
          <w:color w:val="111111"/>
          <w:sz w:val="28"/>
          <w:szCs w:val="28"/>
          <w:rtl w:val="true"/>
          <w:lang w:bidi="fa-IR"/>
        </w:rPr>
        <w:t xml:space="preserve">] </w:t>
      </w:r>
      <w:r>
        <w:rPr>
          <w:rFonts w:eastAsia="IRNazanin" w:cs="IRNazanin"/>
          <w:color w:val="111111"/>
          <w:sz w:val="28"/>
          <w:szCs w:val="28"/>
          <w:lang w:bidi="fa-IR"/>
        </w:rPr>
        <w:t>3668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شهوت؛ مكالمۀ اجنبيين مطلب كم باشد و يا زياد، مسائل شرعى باشد و يا غير آن، ضرورى باشد و يا نباشد اشكال دارد و يا اين‌كه تفصيل است بين آن‌ها؟</w:t>
      </w:r>
    </w:p>
    <w:p>
      <w:pPr>
        <w:pStyle w:val="BookText"/>
        <w:rPr/>
      </w:pPr>
      <w:r>
        <w:rPr>
          <w:rFonts w:ascii="IRNazanin" w:hAnsi="IRNazanin" w:eastAsia="IRNazanin"/>
          <w:color w:val="111111"/>
          <w:sz w:val="28"/>
          <w:sz w:val="28"/>
          <w:szCs w:val="28"/>
          <w:rtl w:val="true"/>
          <w:lang w:bidi="fa-IR"/>
        </w:rPr>
        <w:t>بسمه تعالى، براى مرد اگر تلذّذ و ريبه در بين نباشد شنيدن جايز است و براى زن صحبت با اجنبى اگر خوف فتنه نباشد اشكال ندارد اگرچه احوط در غير مقدار ضرورت ترك مكالمۀ با اجنبى است مخصوصاً براى زن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9919</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بنيان‌گذار جمهورى اسلامى ايران،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مسابقۀ قرائت قرآن زن در محفل مردان چه صورت دارد؟</w:t>
      </w:r>
    </w:p>
    <w:p>
      <w:pPr>
        <w:pStyle w:val="BookText"/>
        <w:rPr/>
      </w:pPr>
      <w:r>
        <w:rPr>
          <w:rFonts w:ascii="Amiri" w:hAnsi="Amiri" w:eastAsia="Amiri" w:cs="Amiri"/>
          <w:color w:val="111111"/>
          <w:sz w:val="28"/>
          <w:sz w:val="28"/>
          <w:szCs w:val="28"/>
          <w:rtl w:val="true"/>
          <w:lang w:bidi="ar-SA"/>
        </w:rPr>
        <w:t>بسمه تعالى، حكم، داير مدار وجود مفسده و عدم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زن در ميان مردان چه صورت دارد؟</w:t>
      </w:r>
    </w:p>
    <w:p>
      <w:pPr>
        <w:pStyle w:val="BookText"/>
        <w:rPr/>
      </w:pPr>
      <w:r>
        <w:rPr>
          <w:rFonts w:ascii="Amiri" w:hAnsi="Amiri" w:eastAsia="Amiri" w:cs="Amiri"/>
          <w:color w:val="111111"/>
          <w:sz w:val="28"/>
          <w:sz w:val="28"/>
          <w:szCs w:val="28"/>
          <w:rtl w:val="true"/>
          <w:lang w:bidi="ar-SA"/>
        </w:rPr>
        <w:t>بسمه تعالى، حكم، داير مدار وجود مفسده و عدم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شهداى مكلف و غيره بدون اذن پدر دفن شده‌اند؛ آيا پدر مى‌تواند نبش قبر كند و در مكان ديگر دفن كند يا خير؟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وجود غرض عقلايى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9921</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قرآن درس دادن مرد به زن چگونه است؟ در صورت جواب مثبت اگر زن پيش مرد جهت يادگيرى قرآن بخواند چه صورت دارد؟</w:t>
      </w:r>
    </w:p>
    <w:p>
      <w:pPr>
        <w:pStyle w:val="BookText"/>
        <w:rPr/>
      </w:pPr>
      <w:r>
        <w:rPr>
          <w:rFonts w:ascii="IRNazanin" w:hAnsi="IRNazanin" w:eastAsia="IRNazanin"/>
          <w:color w:val="111111"/>
          <w:sz w:val="28"/>
          <w:sz w:val="28"/>
          <w:szCs w:val="28"/>
          <w:rtl w:val="true"/>
          <w:lang w:bidi="fa-IR"/>
        </w:rPr>
        <w:t>بسمه تعالى، با نبود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تدريس قرآن توسط مرد به زن يا زن به مرد جايز است يا خير؟</w:t>
      </w:r>
    </w:p>
    <w:p>
      <w:pPr>
        <w:pStyle w:val="BookText"/>
        <w:rPr/>
      </w:pPr>
      <w:r>
        <w:rPr>
          <w:rFonts w:ascii="Amiri" w:hAnsi="Amiri" w:eastAsia="Amiri" w:cs="Amiri"/>
          <w:color w:val="111111"/>
          <w:sz w:val="28"/>
          <w:sz w:val="28"/>
          <w:szCs w:val="28"/>
          <w:rtl w:val="true"/>
          <w:lang w:bidi="ar-SA"/>
        </w:rPr>
        <w:t>بسمه تعالى، اشكال ندارد ولى رعايت حجاب واجب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9923</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آقاى حاج سيد روح الله موسوى خمينى پس از تقديم عرض سلام، لطفاً به اين سؤالات جواب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مبلّغه عصمتيه بجنورد مى‌باشم، در بعضى ايام مثل وفيات و اعياد ائمه عليهم‌السلام سخنرانى در اجتماع مخدّرات بدون بلندگو ممكن نيست، ممكن است كسى كه عبور مى‌كند مرد نامحرم باشد و بعضى از كلمات اين‌جانب را به طور واضح يا غير واضح آن عابر سماع يا استماع نمايد در اين صورت تبليغ كردن بنده از نظر جناب‌عالى چه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شنيدن مرد اجنبى صداى زن را در صورتى كه بدون مفسده باشد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 و فروش تلويزيون جايز است يا خير؟ و تماشا كردن به تلويزيون و خانم مكشفه‌اى كه در تصوير ديده مى‌شود آيا حكم عكس روزنامه را دارد يا حكم آينه را دارد؟ و تماشا كردن خانم‌ها به تصوير تلويزيون مردهايى كه بيشتر بدنشان برهنه است مانند ورزش كاران حرام است يا خير؟</w:t>
      </w:r>
    </w:p>
    <w:p>
      <w:pPr>
        <w:pStyle w:val="BookText"/>
        <w:rPr/>
      </w:pPr>
      <w:r>
        <w:rPr>
          <w:rFonts w:ascii="Amiri" w:hAnsi="Amiri" w:eastAsia="Amiri" w:cs="Amiri"/>
          <w:color w:val="111111"/>
          <w:sz w:val="28"/>
          <w:sz w:val="28"/>
          <w:szCs w:val="28"/>
          <w:rtl w:val="true"/>
          <w:lang w:bidi="ar-SA"/>
        </w:rPr>
        <w:t>بسمه تعالى، خريد و فروش آن مانع ندارد و حكم عكس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شايع نمودند كه روضه خواندن و مسأله گفتن در زمان انقلاب فايده ندارد و تا معنى نماز و قرآن را</w:t>
      </w:r>
    </w:p>
    <w:p>
      <w:pPr>
        <w:pStyle w:val="BookText"/>
        <w:rPr/>
      </w:pPr>
      <w:r>
        <w:rPr>
          <w:rFonts w:ascii="IRNazanin" w:hAnsi="IRNazanin" w:eastAsia="IRNazanin"/>
          <w:color w:val="111111"/>
          <w:sz w:val="28"/>
          <w:sz w:val="28"/>
          <w:szCs w:val="28"/>
          <w:rtl w:val="true"/>
          <w:lang w:bidi="fa-IR"/>
        </w:rPr>
        <w:t>ندانى نبايد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چند جمله‌اى در اين باره امر بفرماييد مرقوم فرمايند تا براى مؤمنات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بايد خوانده شود هرچند معانى آن را نداند و روضه‌خوانى و بيان مسائل شرعيه و قرآن خواندن مطلوب بلكه در بعض موارد بيان مسائل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9924</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امام بزرگوار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در تحت توجهات خداوند متعال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محفوظ و سربلند باشيد،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اى رهبر و اى امام و اى قلب تپندۀ ميليون‌ها عاشق، اين حقير و بندۀ ناچيز خداوند با قلبى سرشار از عشق و محبت به امام خود، اين نامه را مى‌نويسم، گرچه مى‌دانم خود شخصاً لايق دريافت جواب آن نيستم، ولى اميد دارم كه بزرگى و عشق شما نسبت به فرزندانتان مرا لايق اين امر مهم نمايد و اميدوارم كه خداوند عنايت فرمايد و مرا به آرزوى ديرينۀ خود كه زيارت امامم از نزديك مى‌باشد،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سؤال از امام عزيزم دارم كه اميدوارم توفيق دريافت جواب آن‌ها را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خواهران در عروسى‌ها يا درمجالس جشن و سرور، سرودهاى انقلابى باهم بخوانند آيا اشكالى دارد؟</w:t>
      </w:r>
    </w:p>
    <w:p>
      <w:pPr>
        <w:pStyle w:val="BookText"/>
        <w:rPr/>
      </w:pPr>
      <w:r>
        <w:rPr>
          <w:rFonts w:ascii="Amiri" w:hAnsi="Amiri" w:eastAsia="Amiri" w:cs="Amiri"/>
          <w:color w:val="111111"/>
          <w:sz w:val="28"/>
          <w:sz w:val="28"/>
          <w:szCs w:val="28"/>
          <w:rtl w:val="true"/>
          <w:lang w:bidi="ar-SA"/>
        </w:rPr>
        <w:t>بسمه تعالى، در صورت نبودن مفسده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خمس را مى‌توان به شمارۀ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نمود يا اين‌كه شمارۀ حساب ديگرى دارد اگر دارد، لطفاً راهنمايى كنيد؟</w:t>
      </w:r>
    </w:p>
    <w:p>
      <w:pPr>
        <w:pStyle w:val="BookText"/>
        <w:rPr/>
      </w:pPr>
      <w:r>
        <w:rPr>
          <w:rFonts w:ascii="Amiri" w:hAnsi="Amiri" w:eastAsia="Amiri" w:cs="Amiri"/>
          <w:color w:val="111111"/>
          <w:sz w:val="28"/>
          <w:sz w:val="28"/>
          <w:szCs w:val="28"/>
          <w:rtl w:val="true"/>
          <w:lang w:bidi="ar-SA"/>
        </w:rPr>
        <w:t xml:space="preserve">بسمه تعالى، خمس را مى‌توان به حساب شمارۀ يك هزار مؤسسۀ تعاون اسلامى حواله نماييد و به حساب شماره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عجالتاً اجازه نمى‌دهم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حمله‌اى از جانب برادران رزمندۀ ما به مزدوران عراقى مى‌شود بعضى مواقع چون عدۀ زخمى‌ها زياد است، بيمارستان‌ها احتياج به امدادگر دارند و ما مى‌رويم كمك و در آن‌جا بعضى از</w:t>
      </w:r>
    </w:p>
    <w:p>
      <w:pPr>
        <w:pStyle w:val="BookText"/>
        <w:rPr/>
      </w:pPr>
      <w:r>
        <w:rPr>
          <w:rFonts w:ascii="IRNazanin" w:hAnsi="IRNazanin" w:eastAsia="IRNazanin"/>
          <w:color w:val="111111"/>
          <w:sz w:val="28"/>
          <w:sz w:val="28"/>
          <w:szCs w:val="28"/>
          <w:rtl w:val="true"/>
          <w:lang w:bidi="fa-IR"/>
        </w:rPr>
        <w:t>برادران، برهنه هستند يا اين‌كه موقع مداواكردن آن‌ها، مجبوريم دستمان را به بدن آن‌ها بزنيم، آيا اين طريق خدمت كردن در پشت جبهه صحيح است يا خير؟</w:t>
      </w:r>
    </w:p>
    <w:p>
      <w:pPr>
        <w:pStyle w:val="BookText"/>
        <w:rPr/>
      </w:pPr>
      <w:r>
        <w:rPr>
          <w:rFonts w:ascii="IRNazanin" w:hAnsi="IRNazanin" w:eastAsia="IRNazanin"/>
          <w:color w:val="111111"/>
          <w:sz w:val="28"/>
          <w:sz w:val="28"/>
          <w:szCs w:val="28"/>
          <w:rtl w:val="true"/>
          <w:lang w:bidi="fa-IR"/>
        </w:rPr>
        <w:t>بسمه تعالى، در مورد ضرورت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از خود، خانۀ مسكونى و اثاث و زندگى ندارد، ولى هر ماهه مقدارى پول پس‌انداز مى‌كند تا چند سال بعد كه بتواند خانه و زندگى براى خود تشكيل دهد، آيا خمس اين پول‌ها را بايد سر سال بدهد يا اين‌كه وقتى احتياجات خود را برطرف كرد آن وقت خمس بدهد؟</w:t>
      </w:r>
    </w:p>
    <w:p>
      <w:pPr>
        <w:pStyle w:val="BookText"/>
        <w:rPr/>
      </w:pPr>
      <w:r>
        <w:rPr>
          <w:rFonts w:ascii="IRNazanin" w:hAnsi="IRNazanin" w:eastAsia="IRNazanin"/>
          <w:color w:val="111111"/>
          <w:sz w:val="28"/>
          <w:sz w:val="28"/>
          <w:szCs w:val="28"/>
          <w:rtl w:val="true"/>
          <w:lang w:bidi="fa-IR"/>
        </w:rPr>
        <w:t>بسمه تعالى، سر سال بايد آنچه از مؤونۀ سال زياد آمده تخميس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9925</w:t>
      </w:r>
      <w:r>
        <w:rPr>
          <w:rFonts w:eastAsia="IRNazanin" w:cs="IRNazanin"/>
          <w:color w:val="111111"/>
          <w:sz w:val="28"/>
          <w:szCs w:val="28"/>
          <w:rtl w:val="true"/>
          <w:lang w:bidi="fa-IR"/>
        </w:rPr>
        <w:t xml:space="preserve">] </w:t>
      </w:r>
      <w:r>
        <w:rPr>
          <w:rFonts w:eastAsia="IRNazanin" w:cs="IRNazanin"/>
          <w:color w:val="111111"/>
          <w:sz w:val="28"/>
          <w:szCs w:val="28"/>
          <w:lang w:bidi="fa-IR"/>
        </w:rPr>
        <w:t>6999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اجراى سرودهاى دسته‌جمعى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خواهران در جاهايى كه نامحرم مى‌باشد، اشكال دارد؟</w:t>
      </w:r>
    </w:p>
    <w:p>
      <w:pPr>
        <w:pStyle w:val="BookText"/>
        <w:rPr/>
      </w:pPr>
      <w:r>
        <w:rPr>
          <w:rFonts w:ascii="IRNazanin" w:hAnsi="IRNazanin" w:eastAsia="IRNazanin"/>
          <w:color w:val="111111"/>
          <w:sz w:val="28"/>
          <w:sz w:val="28"/>
          <w:szCs w:val="28"/>
          <w:rtl w:val="true"/>
          <w:lang w:bidi="fa-IR"/>
        </w:rPr>
        <w:t>بسمه تعالى، اگر مفسده‌اى بر آن مترتب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9926</w:t>
      </w:r>
      <w:r>
        <w:rPr>
          <w:rFonts w:eastAsia="IRNazanin" w:cs="IRNazanin"/>
          <w:color w:val="111111"/>
          <w:sz w:val="28"/>
          <w:szCs w:val="28"/>
          <w:rtl w:val="true"/>
          <w:lang w:bidi="fa-IR"/>
        </w:rPr>
        <w:t xml:space="preserve">] </w:t>
      </w:r>
      <w:r>
        <w:rPr>
          <w:rFonts w:eastAsia="IRNazanin" w:cs="IRNazanin"/>
          <w:color w:val="111111"/>
          <w:sz w:val="28"/>
          <w:szCs w:val="28"/>
          <w:lang w:bidi="fa-IR"/>
        </w:rPr>
        <w:t>5538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ايران، حضرت آيت الله العظمى امام خمينى، زيد عزه العالى، سلام عليكم</w:t>
      </w:r>
    </w:p>
    <w:p>
      <w:pPr>
        <w:pStyle w:val="BookText"/>
        <w:rPr/>
      </w:pPr>
      <w:r>
        <w:rPr>
          <w:rFonts w:ascii="IRNazanin" w:hAnsi="IRNazanin" w:eastAsia="IRNazanin"/>
          <w:color w:val="111111"/>
          <w:sz w:val="28"/>
          <w:sz w:val="28"/>
          <w:szCs w:val="28"/>
          <w:rtl w:val="true"/>
          <w:lang w:bidi="fa-IR"/>
        </w:rPr>
        <w:t>اگر عده‌اى از خواهران به طور دسته‌جمعى سرود بخوانند و بر روى نوار ضبط شود و در موقع پخش، صداى هر كدام هم مشخص نباشد، استماع كردن افراد نامحرم محل اشكال است يا خير؟ با آرزوى طول عمر با صحت و سلامت براى آن امام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مفسده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سرودهاى دسته‌جمعى خواهران در نزد برادران جايز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مراعات حجاب مانع ندارد مگر آن‌كه مفسده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9928</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رهبر انقلاب اسلامى،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درود و تحيات فراوان به پيشگاه آن يگانه رهبر، با نهايت احترام و ادب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زنان و دختران در پيروزى نهضت انقلاب سهم عظيمى دارند، فعلاً بانوان و دوشيزگان در مجالس و محافل همدوش با مردان، تظاهرات و سخنرانى دارند و حتى زنان، در مجالس مردان صحبت مى‌كنند و بعضى از بانوان يا دوشيزگان به صداى بلند، در مجلس مردانه قرآن مى‌خوانند و ترجمه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اسلام جايز است يا خير؟ و اين طبقه و جماعت مى‌تواند در مجالس مردانه به صداى بلند به تلاوت قرآن يا اشعار مذهبى مبادرت نمايند؟ خواهشمند است حدود شرعى مجالست و مصاحبت آن‌ها را تعيين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تظاهرات و سخنرانى بانوان در صورت عدم مفسده، مانع ندارد و از خواندن اشعار و غير آن با لحن بين مردان، اگر موجب مفسده است، بايد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9929</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للمرأة أن تتكلم أمام الرجال؟</w:t>
      </w:r>
    </w:p>
    <w:p>
      <w:pPr>
        <w:pStyle w:val="BookText"/>
        <w:rPr/>
      </w:pPr>
      <w:r>
        <w:rPr>
          <w:rFonts w:ascii="Amiri" w:hAnsi="Amiri" w:eastAsia="Amiri" w:cs="Amiri"/>
          <w:color w:val="111111"/>
          <w:sz w:val="28"/>
          <w:sz w:val="28"/>
          <w:szCs w:val="28"/>
          <w:rtl w:val="true"/>
          <w:lang w:bidi="ar-SA"/>
        </w:rPr>
        <w:t>بسم الله تعالى، لا مانع منه إذا كان مع التحفظ على الحجاب الواجب ولم يكن فيه خوف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9930</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با مرد نامحرم در حد احوال پرسى و يا بيشتر از اين، چه صورت دارد؟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 ندارد جايز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مذاكره مرد و زن نامحرم چه صورت دارد؟ سخنرانى مرد جوان در بين خواهران و بالعكس نيز چه صورت دارد؟</w:t>
      </w:r>
    </w:p>
    <w:p>
      <w:pPr>
        <w:pStyle w:val="BookText"/>
        <w:rPr/>
      </w:pPr>
      <w:r>
        <w:rPr>
          <w:rFonts w:ascii="IRNazanin" w:hAnsi="IRNazanin" w:eastAsia="IRNazanin"/>
          <w:color w:val="111111"/>
          <w:sz w:val="28"/>
          <w:sz w:val="28"/>
          <w:szCs w:val="28"/>
          <w:rtl w:val="true"/>
          <w:lang w:bidi="fa-IR"/>
        </w:rPr>
        <w:t>بسمه تعالى، با حفظ حجاب اسلامى مانع ندارد؛ مگر آن‌كه مفسده‌اى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9932</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زنان مى‌توانند در حضور نامحرم برنامه سرودهاى انقلابى و سخنرانى مذهبى داشته باشند؟</w:t>
      </w:r>
    </w:p>
    <w:p>
      <w:pPr>
        <w:pStyle w:val="BookText"/>
        <w:rPr/>
      </w:pPr>
      <w:r>
        <w:rPr>
          <w:rFonts w:ascii="Amiri" w:hAnsi="Amiri" w:eastAsia="Amiri" w:cs="Amiri"/>
          <w:color w:val="111111"/>
          <w:sz w:val="28"/>
          <w:sz w:val="28"/>
          <w:szCs w:val="28"/>
          <w:rtl w:val="true"/>
          <w:lang w:bidi="ar-SA"/>
        </w:rPr>
        <w:t>بسمه تعالى، سخنرانى با مراعات وظايف شرعيه و نبود مفسده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9933</w:t>
      </w:r>
      <w:r>
        <w:rPr>
          <w:rFonts w:eastAsia="IRNazanin" w:cs="IRNazanin"/>
          <w:color w:val="111111"/>
          <w:sz w:val="28"/>
          <w:szCs w:val="28"/>
          <w:rtl w:val="true"/>
          <w:lang w:bidi="fa-IR"/>
        </w:rPr>
        <w:t xml:space="preserve">] </w:t>
      </w:r>
      <w:r>
        <w:rPr>
          <w:rFonts w:eastAsia="IRNazanin" w:cs="IRNazanin"/>
          <w:color w:val="111111"/>
          <w:sz w:val="28"/>
          <w:szCs w:val="28"/>
          <w:lang w:bidi="fa-IR"/>
        </w:rPr>
        <w:t>5540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پس از عرض سلام و خواستار سلامتى شما خواهشى از شما دارم كه به سؤال‌هاى من جواب دهيد؛ هر چند زحمت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قرآن را با قرائت يا عادى جلوى مردى بخواند، از نظر اسلام گناه است يا نه؟</w:t>
      </w:r>
    </w:p>
    <w:p>
      <w:pPr>
        <w:pStyle w:val="BookText"/>
        <w:rPr/>
      </w:pPr>
      <w:r>
        <w:rPr>
          <w:rFonts w:ascii="IRNazanin" w:hAnsi="IRNazanin" w:eastAsia="IRNazanin"/>
          <w:color w:val="111111"/>
          <w:sz w:val="28"/>
          <w:sz w:val="28"/>
          <w:szCs w:val="28"/>
          <w:rtl w:val="true"/>
          <w:lang w:bidi="fa-IR"/>
        </w:rPr>
        <w:t>بسمه تعالى، اگر مفسده‌اى نداشته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 بايد با حجاب نماز بخواند؟</w:t>
      </w:r>
    </w:p>
    <w:p>
      <w:pPr>
        <w:pStyle w:val="BookText"/>
        <w:rPr/>
      </w:pPr>
      <w:r>
        <w:rPr>
          <w:rFonts w:ascii="Amiri" w:hAnsi="Amiri" w:eastAsia="Amiri" w:cs="Amiri"/>
          <w:color w:val="111111"/>
          <w:sz w:val="28"/>
          <w:sz w:val="28"/>
          <w:szCs w:val="28"/>
          <w:rtl w:val="true"/>
          <w:lang w:bidi="ar-SA"/>
        </w:rPr>
        <w:t>بسمه تعالى، تكليف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9934</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مبارك رهبر كبير انقلاب اسلامى و حامى مظلومين جهان، حضرت امام خمينى، اى رهبر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بى‌پايان ما، از ديار خفتگان منجمد، بر شما باد، </w:t>
      </w:r>
    </w:p>
    <w:p>
      <w:pPr>
        <w:pStyle w:val="BookText"/>
        <w:rPr/>
      </w:pPr>
      <w:r>
        <w:rPr>
          <w:rFonts w:ascii="IRNazanin" w:hAnsi="IRNazanin" w:eastAsia="IRNazanin"/>
          <w:color w:val="111111"/>
          <w:sz w:val="28"/>
          <w:sz w:val="28"/>
          <w:szCs w:val="28"/>
          <w:rtl w:val="true"/>
          <w:lang w:bidi="fa-IR"/>
        </w:rPr>
        <w:t>بر شما و امت ايثارگر كشور اسلامى ايران و تمام راهيان راه محمد رسول الله صلى‌الله‌عليه‌و‌آله و على ولى الله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نه قصد دارم و نه جرأت آن‌كه با جملات تملق‌آميز، خداى ناخواسته شما را آزرده و يا وقت عزيزتان را بگيرم، غرض از نگارش اين نامه را بيان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از ميهن اسلامى دور مى‌باشيم، طبيعتاً در مورد برخى از مسائل، به خصوص بعضى از مسائل شرعى، در بين ما برداشت‌هاى متفاوتى بروز مى‌نمايد و تفسيرهاى مختلفى مى‌شود و متأسفانه اغلب افراد، براى اثبات برداشت خود، آن نظر را نظر حضرت امام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حقير از حضرت امام و ولى فقيه، در مورد بعضى از اين مسائل سؤال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توفيق اجراى احكام الهى را به ما عطا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مطرح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جلساتى كه خواهران و برادران به اتفاق تشكيل مى‌دهند، در صورت حضور برادران، خواهران نبايد قرآن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قرائت را مطلع هستيم، ولى منظور بى‌قرائت و به طور معمول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قرآن خواندن خواهران، در مجلس مزبور مانع ندارد، ولى نبايد طورى باشد كه جلب توجه نامحرم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جلساتى كه با حضور برادران و خواهران صورت مى‌گيرد، بايد حائلى به صورت پرده، در بين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 انجمن‌ها، مسئوليت‌هايى از قبيل مديريت انجمن و يا مسئول فرهنگى و غيره، به خواهران داده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اشكال دارد اگر خواهرى به ديدار برادران مجروح، و يا برادرى به ملاقات خواهران مجروح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مطلع هستند كه در آلمان، تعداد زيادى از برادران و چندين خواهر مجروح جنگ تحميلى بسترى و تحت درمان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 ولى در همه اين نحو مسائل، بايد طورى عمل شود كه فساد نداشته باشد و جهات شرعى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9938</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نام الله، پاسدار حرمت خون شهيدان، با ياد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فراوان به اميد محرومان، حامى مستضعفان، رهبر كبير انقلاب، امام خمينى، و با سلام و درود به روان پاك شهيدان، از كربلاى خونين حسين عليه‌السلام تا كربلاى خونين ايران زمين، و با سلام به تمامى برادران معلول و مجروح و رزمندۀ انقلاب، محضر مبارك نايب بر حق امام زمان حضرت امام خمينى، چند سؤال براى اين‌جانب پيش آمده كه مى‌خواهم كسب تكليف كنم، قبلاً از اين‌كه وقت برادران مؤمن و متعهد را گرفتم، خيلى عذر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يك خواهر، از شما جواب اين سؤال را مى‌خواهم كه آيا موقعى كه يكى از خواهران در يك برنامه و يا مراسم صبحگاهى مدرسه، با صوت قرآن تلاوت مى‌كند و در آن هنگام هم دبيران مرد مى‌آيند و مى‌گذرند، در ضمن صداى اين خواهرمان را نيز مى‌شنوند، آيا شنيدن صداى قرآن گناه است؛ يعنى وقتى كه خواهرى قرآن تلاوت مى‌كند و يك نامحرمى هم از پيش او عبور كند و بشنود، آيا اين براى آن خواهر گناه است؟ البته دبيران مردى كه مى‌آيند و از آن‌جا عبور مى‌كنند، اكثراً ضد انقلاب و ضد ولايت فقيه هستند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موجب تحريك و مفسده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يك برادر پاسدارى به يك خواهر مؤمن و متعهد پيشنهاد ازدواج مى‌دهد و هر دو هم موافق به اين ازدواج هستند، ولى پدر و مادر و برادر و خواهر، اعلام مخالفت شديد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وظيفه چيست؟ لطفاً به طور واضح تشريح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اجازه پدر و مادر و برادر شرط است؟</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 مگر آن‌كه با ميل دختر به ازدواج، پدر رضايت به ازدواج او با كفو شرعى و عرفى وى ندهد و خوف آن باشد كه كفو ديگرى براى خواستگارى دختر پيدا نشود، كه در اين صورت ولايت پدر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 خواهر مؤمن و متعهد به يك برادرى به عنوان خواهر بگويد كه اى برادر من بيا و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 يعنى مى‌خواهد كه خواهران مؤمن را به برادران پاسدارمان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براى آن خواهر گناه است يا نه؟ لازم به تذكر است كه اين خواهر هيچ منظورى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مى‌خواهد وظيفه خواهرى را انجام دهد، و باعث ازدواج خواهران با برادران متعهد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سعى در ازدواج مؤمنين و مؤمنات، با مراعات مقررات شرعى 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خواهرى براى امدادگرى بخواهد به جبهه برود، ولى پدر و مادر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بدون اجازه آنان به جبهه برود؟</w:t>
      </w:r>
    </w:p>
    <w:p>
      <w:pPr>
        <w:pStyle w:val="BookText"/>
        <w:rPr/>
      </w:pPr>
      <w:r>
        <w:rPr>
          <w:rFonts w:ascii="Amiri" w:hAnsi="Amiri" w:eastAsia="Amiri" w:cs="Amiri"/>
          <w:color w:val="111111"/>
          <w:sz w:val="28"/>
          <w:sz w:val="28"/>
          <w:szCs w:val="28"/>
          <w:rtl w:val="true"/>
          <w:lang w:bidi="ar-SA"/>
        </w:rPr>
        <w:t>بسمه تعالى، سعى كند رضايت والدين را تحصيل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خواهرانى كه در سپاه و يا در كتابخانۀ سپاه، با برادران تماس مى‌گيرند و بعضى مواقع چشم انسان به صورت يك برادرى مى‌افتد و يا با او در بارۀ مسائلى صحبت مى‌كند، آيا گناه است؟</w:t>
      </w:r>
    </w:p>
    <w:p>
      <w:pPr>
        <w:pStyle w:val="BookText"/>
        <w:rPr/>
      </w:pPr>
      <w:r>
        <w:rPr>
          <w:rFonts w:ascii="IRNazanin" w:hAnsi="IRNazanin" w:eastAsia="IRNazanin"/>
          <w:color w:val="111111"/>
          <w:sz w:val="28"/>
          <w:sz w:val="28"/>
          <w:szCs w:val="28"/>
          <w:rtl w:val="true"/>
          <w:lang w:bidi="fa-IR"/>
        </w:rPr>
        <w:t>بسمه تعالى، نگاه كردن به صورت نامحرم و يا صحبت با نامحرم حرام نيست، مگر آن‌كه مفسده‌اى بر آن مترتب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9939</w:t>
      </w:r>
      <w:r>
        <w:rPr>
          <w:rFonts w:eastAsia="IRNazanin" w:cs="IRNazanin"/>
          <w:color w:val="111111"/>
          <w:sz w:val="28"/>
          <w:szCs w:val="28"/>
          <w:rtl w:val="true"/>
          <w:lang w:bidi="fa-IR"/>
        </w:rPr>
        <w:t xml:space="preserve">]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امام خمينى، دام ظله الشريف، ضمن عرض سلام</w:t>
      </w:r>
    </w:p>
    <w:p>
      <w:pPr>
        <w:pStyle w:val="BookText"/>
        <w:rPr/>
      </w:pPr>
      <w:r>
        <w:rPr>
          <w:rFonts w:ascii="IRNazanin" w:hAnsi="IRNazanin" w:eastAsia="IRNazanin"/>
          <w:color w:val="111111"/>
          <w:sz w:val="28"/>
          <w:sz w:val="28"/>
          <w:szCs w:val="28"/>
          <w:rtl w:val="true"/>
          <w:lang w:bidi="fa-IR"/>
        </w:rPr>
        <w:t>شنيدن صداى زنان نامحرم براى مردان در تظاهرات و مجامع عمومى اسلامى چه صورت دارد؟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از روى ريبه نباشد،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9940</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راديو و تلويزيون كه زن اخبار مى‌گويد شنيدن صداى زن و ديدن او اشكال دارد؟</w:t>
      </w:r>
    </w:p>
    <w:p>
      <w:pPr>
        <w:pStyle w:val="BookText"/>
        <w:rPr/>
      </w:pPr>
      <w:r>
        <w:rPr>
          <w:rFonts w:ascii="Amiri" w:hAnsi="Amiri" w:eastAsia="Amiri" w:cs="Amiri"/>
          <w:color w:val="111111"/>
          <w:sz w:val="28"/>
          <w:sz w:val="28"/>
          <w:szCs w:val="28"/>
          <w:rtl w:val="true"/>
          <w:lang w:bidi="ar-SA"/>
        </w:rPr>
        <w:t>بسمه تعالى، بدون ريبه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9941</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صداى زن نامحرمى را مرد نامحرمى بشنود اشكال دارد يا خير؟</w:t>
      </w:r>
    </w:p>
    <w:p>
      <w:pPr>
        <w:pStyle w:val="BookText"/>
        <w:rPr/>
      </w:pPr>
      <w:r>
        <w:rPr>
          <w:rFonts w:ascii="Amiri" w:hAnsi="Amiri" w:eastAsia="Amiri" w:cs="Amiri"/>
          <w:color w:val="111111"/>
          <w:sz w:val="28"/>
          <w:sz w:val="28"/>
          <w:szCs w:val="28"/>
          <w:rtl w:val="true"/>
          <w:lang w:bidi="ar-SA"/>
        </w:rPr>
        <w:t>بسمه تعالى، در صورت نبود مفسده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9942</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برادران، صداى خواهرى را كه در حال خواندن دكلمه يا مقاله است بشنوند، اشكال دارد يا نه؟</w:t>
      </w:r>
    </w:p>
    <w:p>
      <w:pPr>
        <w:pStyle w:val="BookText"/>
        <w:rPr/>
      </w:pPr>
      <w:r>
        <w:rPr>
          <w:rFonts w:ascii="IRNazanin" w:hAnsi="IRNazanin" w:eastAsia="IRNazanin"/>
          <w:color w:val="111111"/>
          <w:sz w:val="28"/>
          <w:sz w:val="28"/>
          <w:szCs w:val="28"/>
          <w:rtl w:val="true"/>
          <w:lang w:bidi="fa-IR"/>
        </w:rPr>
        <w:t>بسمه تعالى، شنيدن صوت اجنبيه و شنواندن صوت به مرد اجنبى، اگر به نحو متعارف باشد و خوف فتنه و مفسده در بين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9943</w:t>
      </w:r>
      <w:r>
        <w:rPr>
          <w:rFonts w:eastAsia="IRNazanin" w:cs="IRNazanin"/>
          <w:color w:val="111111"/>
          <w:sz w:val="28"/>
          <w:szCs w:val="28"/>
          <w:rtl w:val="true"/>
          <w:lang w:bidi="fa-IR"/>
        </w:rPr>
        <w:t xml:space="preserve">] </w:t>
      </w:r>
      <w:r>
        <w:rPr>
          <w:rFonts w:eastAsia="IRNazanin" w:cs="IRNazanin"/>
          <w:color w:val="111111"/>
          <w:sz w:val="28"/>
          <w:szCs w:val="28"/>
          <w:lang w:bidi="fa-IR"/>
        </w:rPr>
        <w:t>5525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برنامه‌هاى صبحگاهى دبيرستان و يا در مواردى غير از اين، در پشت بلندگو مقاله و يا مطلبى توسط دختران خوانده شود كه البته صداى آن را هم مردان بشنوند صحيح است يا خير؟</w:t>
      </w:r>
    </w:p>
    <w:p>
      <w:pPr>
        <w:pStyle w:val="BookText"/>
        <w:rPr/>
      </w:pPr>
      <w:r>
        <w:rPr>
          <w:rFonts w:ascii="IRNazanin" w:hAnsi="IRNazanin" w:eastAsia="IRNazanin"/>
          <w:color w:val="111111"/>
          <w:sz w:val="28"/>
          <w:sz w:val="28"/>
          <w:szCs w:val="28"/>
          <w:rtl w:val="true"/>
          <w:lang w:bidi="fa-IR"/>
        </w:rPr>
        <w:t>بسمه تعالى، اگر موجب مفسده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9944</w:t>
      </w:r>
      <w:r>
        <w:rPr>
          <w:rFonts w:eastAsia="IRNazanin" w:cs="IRNazanin"/>
          <w:color w:val="111111"/>
          <w:sz w:val="28"/>
          <w:szCs w:val="28"/>
          <w:rtl w:val="true"/>
          <w:lang w:bidi="fa-IR"/>
        </w:rPr>
        <w:t xml:space="preserve">] </w:t>
      </w:r>
      <w:r>
        <w:rPr>
          <w:rFonts w:eastAsia="IRNazanin" w:cs="IRNazanin"/>
          <w:color w:val="111111"/>
          <w:sz w:val="28"/>
          <w:szCs w:val="28"/>
          <w:lang w:bidi="fa-IR"/>
        </w:rPr>
        <w:t>7393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كه در راهپيمايى‌ها براى زن‌ها، زنى شعار بگويد، در صورتى كه نامحرم صداى او را بشنود؟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9945</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خدمت رهبر كبير انقلاب، امام خمينى، مدّ ظله العالى، به جهت سؤالاتى كه برايمان مطرح شده است، مصدع اوقات شريف مى‌گرديم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خانم‌هاى نابينا به جهت محدوديت شغلى 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تدريس و تلفن‌چى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مى‌توانند در اداره‌ها، به عنوان تلفن‌چى مشغول به كار شوند؛ با توجه به اين‌كه مجبور به تكلم با افراد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اعم از احتياج مالى داشتن يا نداشتن؟</w:t>
      </w:r>
    </w:p>
    <w:p>
      <w:pPr>
        <w:pStyle w:val="BookText"/>
        <w:rPr/>
      </w:pPr>
      <w:r>
        <w:rPr>
          <w:rFonts w:ascii="IRNazanin" w:hAnsi="IRNazanin" w:eastAsia="IRNazanin"/>
          <w:color w:val="111111"/>
          <w:sz w:val="28"/>
          <w:sz w:val="28"/>
          <w:szCs w:val="28"/>
          <w:rtl w:val="true"/>
          <w:lang w:bidi="fa-IR"/>
        </w:rPr>
        <w:t>بسمه تعالى، با نبود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خانم‌هاى نابينا به هنگام عادت ماهانه مى‌توانند قرآن را بخوانند؛ با توجه به اين‌كه قرآن آن‌ها، به صورت برجسته نوشته شده است و بايستى آن را براى خواندن لمس كنند؟</w:t>
      </w:r>
    </w:p>
    <w:p>
      <w:pPr>
        <w:pStyle w:val="BookText"/>
        <w:rPr/>
      </w:pPr>
      <w:r>
        <w:rPr>
          <w:rFonts w:ascii="Amiri" w:hAnsi="Amiri" w:eastAsia="Amiri" w:cs="Amiri"/>
          <w:color w:val="111111"/>
          <w:sz w:val="28"/>
          <w:sz w:val="28"/>
          <w:szCs w:val="28"/>
          <w:rtl w:val="true"/>
          <w:lang w:bidi="ar-SA"/>
        </w:rPr>
        <w:t>بسمه تعالى، نبايد لمس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جهت لكه بينى بى‌موقع، يعنى در غير زمان عادت ماهانه، خانم‌هاى نابينا دچار ترديد مى‌شوند، كه آيا لكۀ مزبور، خون است يا خير؟ و اگر قرار باشد كه به كسى نشان داده شود، ولى كسى نباشد كه از او بپرسند، و يا اگر كسى هست، خجالت بكشند كه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تكليفشان چيست؟ و در ثانى اگر خون باشد، به چه شكلى بايد عمل كنند؟</w:t>
      </w:r>
    </w:p>
    <w:p>
      <w:pPr>
        <w:pStyle w:val="BookText"/>
        <w:rPr/>
      </w:pPr>
      <w:r>
        <w:rPr>
          <w:rFonts w:ascii="IRNazanin" w:hAnsi="IRNazanin" w:eastAsia="IRNazanin"/>
          <w:color w:val="111111"/>
          <w:sz w:val="28"/>
          <w:sz w:val="28"/>
          <w:szCs w:val="28"/>
          <w:rtl w:val="true"/>
          <w:lang w:bidi="fa-IR"/>
        </w:rPr>
        <w:t>بسمه تعالى، تا يقين پيدا نكنند كه خون است، حكم خون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ازدواج نابينايان با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داشتن اشكالاتى از قبيل موارد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يادگيرى در بچه‌هاى بيناى آنان در امورى، مانند تشخيص رنگ‌ها و نقاشى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تشخيص صحيح نجاست بچه‌ها بر روى فرش و موكت و زمين، كه ممكن است موجب انتقال نجاست به ظروف و سفره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بچه به دورۀ بلوغ، و نديدن عمل‌ها و عكس العمل‌هايى كه با اخلاق اسلامى منطبق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نابينايى والدين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اشكال ندارد و در مواردى كه در شرع مقدّس يقين لازم دارد، تا يقين پيدا نكنند، حكم ثابت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9946</w:t>
      </w:r>
      <w:r>
        <w:rPr>
          <w:rFonts w:eastAsia="IRNazanin" w:cs="IRNazanin"/>
          <w:color w:val="111111"/>
          <w:sz w:val="28"/>
          <w:szCs w:val="28"/>
          <w:rtl w:val="true"/>
          <w:lang w:bidi="fa-IR"/>
        </w:rPr>
        <w:t>]</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با درود به امام خمينى، ابراهيم زمانمان و بت‌شكن تاريخ و با درود به ملت غيور ايران كه با تمام وجود براى استقرار نظامى اسلامى در سرزمين‌مان فداكارى و كوشش مى‌كنند و با عرض سلام بر شما برادران و آرزوى موفقيت برايتان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نوشتن اين نامه، مطرح كردن چند سؤال پيرامون بعضى از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پاسخ شما بتواند مرا راهنمايى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اسلام، گويندگى در راديو و تلويزيون براى زنان اشكالى دارد يا نه؟ و آيا اين عمل، صددرصد مورد تأييد اسلام است يا نه؟</w:t>
      </w:r>
    </w:p>
    <w:p>
      <w:pPr>
        <w:pStyle w:val="BookText"/>
        <w:rPr/>
      </w:pPr>
      <w:r>
        <w:rPr>
          <w:rFonts w:ascii="IRNazanin" w:hAnsi="IRNazanin" w:eastAsia="IRNazanin"/>
          <w:color w:val="111111"/>
          <w:sz w:val="28"/>
          <w:sz w:val="28"/>
          <w:szCs w:val="28"/>
          <w:rtl w:val="true"/>
          <w:lang w:bidi="fa-IR"/>
        </w:rPr>
        <w:t>بسمه تعالى، با مراعات حجاب كامل و رعايت مقررات اسلامى اشكال ندارد؛ مگر در صورتى كه به حسب حال شخص، موجب فتنه و فساد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عقد در حضور امام در چه روزهايى صورت مى‌گيرد و از والدين زوجين چه اشخاصى مى‌توانند حضور داشته باشند و آيا افراد به خصوصى را امام عقد مى‌كنند يا اين كار براى تمام اقشار مردم صورت مى‌گيرد؟</w:t>
      </w:r>
    </w:p>
    <w:p>
      <w:pPr>
        <w:pStyle w:val="BookText"/>
        <w:rPr/>
      </w:pPr>
      <w:r>
        <w:rPr>
          <w:rFonts w:ascii="IRNazanin" w:hAnsi="IRNazanin" w:eastAsia="IRNazanin"/>
          <w:color w:val="111111"/>
          <w:sz w:val="28"/>
          <w:sz w:val="28"/>
          <w:szCs w:val="28"/>
          <w:rtl w:val="true"/>
          <w:lang w:bidi="fa-IR"/>
        </w:rPr>
        <w:t>بسمه تعالى، با كثرت مشاغلى كه دارم، حاليه مجال اجراى عقد ندارم؛ به آقايان ديگر مراجعه</w:t>
      </w:r>
    </w:p>
    <w:p>
      <w:pPr>
        <w:pStyle w:val="BookText"/>
        <w:rPr/>
      </w:pPr>
      <w:r>
        <w:rPr>
          <w:rFonts w:ascii="Amiri" w:hAnsi="Amiri" w:eastAsia="Amiri" w:cs="Amiri"/>
          <w:color w:val="111111"/>
          <w:sz w:val="28"/>
          <w:sz w:val="28"/>
          <w:szCs w:val="28"/>
          <w:rtl w:val="true"/>
          <w:lang w:bidi="ar-SA"/>
        </w:rPr>
        <w:t>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9947</w:t>
      </w:r>
      <w:r>
        <w:rPr>
          <w:rFonts w:eastAsia="IRNazanin" w:cs="IRNazanin"/>
          <w:color w:val="111111"/>
          <w:sz w:val="28"/>
          <w:szCs w:val="28"/>
          <w:rtl w:val="true"/>
          <w:lang w:bidi="fa-IR"/>
        </w:rPr>
        <w:t xml:space="preserve">] </w:t>
      </w:r>
      <w:r>
        <w:rPr>
          <w:rFonts w:eastAsia="IRNazanin" w:cs="IRNazanin"/>
          <w:color w:val="111111"/>
          <w:sz w:val="28"/>
          <w:szCs w:val="28"/>
          <w:lang w:bidi="fa-IR"/>
        </w:rPr>
        <w:t>5546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الامام الخمينى، رهبر كبير و عظيم الشأن ايران، همان طور كه آگاه هستيد، فرد مسلمان مكلف است نسبت به مسائل شرع اسلام و حدود آن آگاه و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پيرامون محيط زندگى خود به مسائلى برخورد نموده‌ام، كه تقاضا دارم نسبت به جواب آن، بنده را يارى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دختر و پسر نامحرم، به دليل اين‌كه از قبل يكديگر را مى‌شناخته‌اند، مى‌توانند</w:t>
      </w:r>
    </w:p>
    <w:p>
      <w:pPr>
        <w:pStyle w:val="BookText"/>
        <w:rPr/>
      </w:pPr>
      <w:r>
        <w:rPr>
          <w:rFonts w:ascii="IRNazanin" w:hAnsi="IRNazanin" w:eastAsia="IRNazanin"/>
          <w:color w:val="111111"/>
          <w:sz w:val="28"/>
          <w:sz w:val="28"/>
          <w:szCs w:val="28"/>
          <w:rtl w:val="true"/>
          <w:lang w:bidi="fa-IR"/>
        </w:rPr>
        <w:t xml:space="preserve">با نام كوچك يكديگر را صدا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روابط خود را روابط كارى مى‌دانند، در پيرامون مسائل متفرقه، بر فرض مثال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مورد كارها با يكديگر صحبت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روابط 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حفظ حجاب شرعى اشكال ندارد، ولى اگر در صحبت كردن، خوف فتنه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بدون توافق مرد، مى‌تواند در ارگان‌هاى انقلابى فعاليت كند؟</w:t>
      </w:r>
    </w:p>
    <w:p>
      <w:pPr>
        <w:pStyle w:val="BookText"/>
        <w:rPr/>
      </w:pPr>
      <w:r>
        <w:rPr>
          <w:rFonts w:ascii="Amiri" w:hAnsi="Amiri" w:eastAsia="Amiri" w:cs="Amiri"/>
          <w:color w:val="111111"/>
          <w:sz w:val="28"/>
          <w:sz w:val="28"/>
          <w:szCs w:val="28"/>
          <w:rtl w:val="true"/>
          <w:lang w:bidi="ar-SA"/>
        </w:rPr>
        <w:t>بسمه تعالى، اصل كار با مراعات حجاب واجب و ساير ضوابط شرعى، مانع ندارد، ولى خروج زن از منزل، منوط به اجازۀ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كردن زن به مرد نامحرم، صحيح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در نظر گرفتن روابط 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فردى را به دليل اين‌كه قبلاً مسائل شرعى را رعايت نمى‌كرده، مورد مؤاخذه قرار داد؟</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9949</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مواظبت از بيماران روانى، كار پرستار مانند پرستارى از بيماران ديگر نيست و وقت بيشتر پرستار با صحبت و همنشين بودن با بيمار روانى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اين مورد چگونه است؟</w:t>
      </w:r>
    </w:p>
    <w:p>
      <w:pPr>
        <w:pStyle w:val="BookText"/>
        <w:rPr/>
      </w:pPr>
      <w:r>
        <w:rPr>
          <w:rFonts w:ascii="Amiri" w:hAnsi="Amiri" w:eastAsia="Amiri" w:cs="Amiri"/>
          <w:color w:val="111111"/>
          <w:sz w:val="28"/>
          <w:sz w:val="28"/>
          <w:szCs w:val="28"/>
          <w:rtl w:val="true"/>
          <w:lang w:bidi="ar-SA"/>
        </w:rPr>
        <w:t>بسمه تعالى، همنشينى و صحبت با نامحرم، با رعايت ضوابط و آداب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9950</w:t>
      </w:r>
      <w:r>
        <w:rPr>
          <w:rFonts w:eastAsia="IRNazanin" w:cs="IRNazanin"/>
          <w:color w:val="111111"/>
          <w:sz w:val="28"/>
          <w:szCs w:val="28"/>
          <w:rtl w:val="true"/>
          <w:lang w:bidi="fa-IR"/>
        </w:rPr>
        <w:t xml:space="preserve">] </w:t>
      </w:r>
      <w:r>
        <w:rPr>
          <w:rFonts w:eastAsia="IRNazanin" w:cs="IRNazanin"/>
          <w:color w:val="111111"/>
          <w:sz w:val="28"/>
          <w:szCs w:val="28"/>
          <w:lang w:bidi="fa-IR"/>
        </w:rPr>
        <w:t>5516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زن با نامحرم جايز است يا نه؟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نبود مفسده، مانع ندارد</w:t>
      </w:r>
      <w:r>
        <w:rPr>
          <w:rFonts w:eastAsia="IRNazanin" w:cs="IRNazanin"/>
          <w:color w:val="111111"/>
          <w:sz w:val="28"/>
          <w:szCs w:val="28"/>
          <w:rtl w:val="true"/>
          <w:lang w:bidi="fa-IR"/>
        </w:rPr>
        <w:t xml:space="preserve">. </w:t>
      </w:r>
      <w:bookmarkStart w:id="294" w:name="pg15266_163911"/>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9951</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صحبت كردن دختر و پسر دانش آموز در رابطه با درس در مدرسه‌هاى مختلط جايز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جايز نبودن جواب سؤال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راه چاره براى جلوگيرى از آن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مفسده دارد و بايد مراعات كنند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340689_2142443653"/>
      <w:bookmarkStart w:id="296" w:name="_Toc101"/>
      <w:bookmarkEnd w:id="295"/>
      <w:r>
        <w:rPr>
          <w:rtl w:val="true"/>
        </w:rPr>
        <w:t>لمس بدن نامحرم</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9952</w:t>
      </w:r>
      <w:r>
        <w:rPr>
          <w:rFonts w:eastAsia="IRNazanin" w:cs="IRNazanin"/>
          <w:color w:val="111111"/>
          <w:sz w:val="28"/>
          <w:szCs w:val="28"/>
          <w:rtl w:val="true"/>
          <w:lang w:bidi="fa-IR"/>
        </w:rPr>
        <w:t xml:space="preserve">]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عدّه‌اى از خانم‌ها براى آموزش كمك‌هاى اوّليه كلاس مى‌بينند و براى تجربه و تمرين آن به بيمارستان‌ها مى‌روند تا مباشرت در تزريق و پانسمان داشته باشند، بديهى است وضع كنونى بيمارستان‌ها ايجاب نمى‌كند كه اين خانم‌ها تمرينات خود را مخصوص بيماران زن قرار دهند و آن‌ها با بيماران مرد تماس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تمرين كنندگان، اقدام به اين‌گونه تمرينات با علم به تماس با مردان جايز است يا نه؟</w:t>
      </w:r>
    </w:p>
    <w:p>
      <w:pPr>
        <w:pStyle w:val="BookText"/>
        <w:rPr/>
      </w:pPr>
      <w:r>
        <w:rPr>
          <w:rFonts w:ascii="Amiri" w:hAnsi="Amiri" w:eastAsia="Amiri" w:cs="Amiri"/>
          <w:color w:val="111111"/>
          <w:sz w:val="28"/>
          <w:sz w:val="28"/>
          <w:szCs w:val="28"/>
          <w:rtl w:val="true"/>
          <w:lang w:bidi="ar-SA"/>
        </w:rPr>
        <w:t>بسمه تعالى، از تماس با بدن نامحرم بايد اجتناب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9953</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خانم‌ها براى آموزش كمك‌هاى اوليه كلاس مى‌بينند براى تجربه و تمرين آن به بيمارستان‌ها مى‌روند تا مباشرت در تزريق و پانسمان داشته باشند و اكثراً</w:t>
      </w:r>
    </w:p>
    <w:p>
      <w:pPr>
        <w:pStyle w:val="BookText"/>
        <w:rPr/>
      </w:pPr>
      <w:r>
        <w:rPr>
          <w:rFonts w:ascii="IRNazanin" w:hAnsi="IRNazanin" w:eastAsia="IRNazanin"/>
          <w:color w:val="111111"/>
          <w:sz w:val="28"/>
          <w:sz w:val="28"/>
          <w:szCs w:val="28"/>
          <w:rtl w:val="true"/>
          <w:lang w:bidi="fa-IR"/>
        </w:rPr>
        <w:t>با بيماران مرد تماس پيدا مى‌كنند بديهى است وضع كنونى بيمارستان‌ها رعايت نمى‌كنند كه اين خانم‌ها تمرينات خود را مخصوص بيماران زن قرار دهند آيا براى اين تمرين كنندگان اقدام به اين‌گونه تمرينات با علم به تماس با مرد جايز است يا نه؟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تماس با بدن نامحرم بايد اجتناب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خانم‌ها كه داراى موهاى بلند هستند، در سابق موهاى خود را به چنين مؤسسه‌ها مى‌فروختند كه از اين مو براى سر آقايان هم استفاده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بنابر احتياط از بافتن موى زن نامحرم به سر مرد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براى مردم معلوم نباشد كه موى بافته شده متعلق به زن است يا مرد اشكال دارد؟ مسح آن چه صورتى دارد؟</w:t>
      </w:r>
    </w:p>
    <w:p>
      <w:pPr>
        <w:pStyle w:val="BookText"/>
        <w:rPr/>
      </w:pPr>
      <w:r>
        <w:rPr>
          <w:rFonts w:ascii="Amiri" w:hAnsi="Amiri" w:eastAsia="Amiri" w:cs="Amiri"/>
          <w:color w:val="111111"/>
          <w:sz w:val="28"/>
          <w:sz w:val="28"/>
          <w:szCs w:val="28"/>
          <w:rtl w:val="true"/>
          <w:lang w:bidi="ar-SA"/>
        </w:rPr>
        <w:t>بسمه تعالى، مانع ندارد و حكم مسح در مسألۀ اول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9956</w:t>
      </w:r>
      <w:r>
        <w:rPr>
          <w:rFonts w:eastAsia="IRNazanin" w:cs="IRNazanin"/>
          <w:color w:val="111111"/>
          <w:sz w:val="28"/>
          <w:szCs w:val="28"/>
          <w:rtl w:val="true"/>
          <w:lang w:bidi="fa-IR"/>
        </w:rPr>
        <w:t xml:space="preserve">] </w:t>
      </w:r>
      <w:r>
        <w:rPr>
          <w:rFonts w:eastAsia="IRNazanin" w:cs="IRNazanin"/>
          <w:color w:val="111111"/>
          <w:sz w:val="28"/>
          <w:szCs w:val="28"/>
          <w:lang w:bidi="fa-IR"/>
        </w:rPr>
        <w:t>5548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سرور ارجمند، رهبر انقلاب اسلامى، حضرت امام خمينى، دام ظله</w:t>
      </w:r>
    </w:p>
    <w:p>
      <w:pPr>
        <w:pStyle w:val="BookText"/>
        <w:rPr/>
      </w:pPr>
      <w:r>
        <w:rPr>
          <w:rFonts w:ascii="IRNazanin" w:hAnsi="IRNazanin" w:eastAsia="IRNazanin"/>
          <w:color w:val="111111"/>
          <w:sz w:val="28"/>
          <w:sz w:val="28"/>
          <w:szCs w:val="28"/>
          <w:rtl w:val="true"/>
          <w:lang w:bidi="fa-IR"/>
        </w:rPr>
        <w:t>پس از عرض سلام، از خداوند تبارك و تعالى درخواست عمر طولانى براى آن حضرت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شما عرض كنم كه مسأله‌اى براى ما پيش آمده هر جا كه سؤال مى‌كنيم از عهدۀ جواب آن بر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برادرهاى ما كه در جريان انقلاب مصدوم و معلول شدند، در حال حاضر معالجه مى‌شوند و اين بيمارستان‌هايى كه برادرها بسترى هستند احتياج زيادى به نيروى انسانى دارد و چون موقعيت ايشان از نظر درمانى مختلف است و يكى از آن‌ها، ماساژ دادن بدن اين برادرها است و چون كارى است بسيار ظريف، تنها از عهدۀ خواهران ما به خوبى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بدانيم كه از نظر شرعى اشكالى دارد يا نه؟ خواهشمنديم لطف فرماييد و ما را در اين زمينه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بى‌نهايت از لطف آن حضرت متشكريم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اين عمل بايد احتراز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9957</w:t>
      </w:r>
      <w:r>
        <w:rPr>
          <w:rFonts w:eastAsia="IRNazanin" w:cs="IRNazanin"/>
          <w:color w:val="111111"/>
          <w:sz w:val="28"/>
          <w:szCs w:val="28"/>
          <w:rtl w:val="true"/>
          <w:lang w:bidi="fa-IR"/>
        </w:rPr>
        <w:t xml:space="preserve">] </w:t>
      </w:r>
      <w:r>
        <w:rPr>
          <w:rFonts w:eastAsia="IRNazanin" w:cs="IRNazanin"/>
          <w:color w:val="111111"/>
          <w:sz w:val="28"/>
          <w:szCs w:val="28"/>
          <w:lang w:bidi="fa-IR"/>
        </w:rPr>
        <w:t>5549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مناطق ايران در مورد ازدواج برنامه‌اى دارند و آن اين است كه از طرف مقامات مسئول دستور مى‌دهند كه ورقۀ آزمايش خون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دكتر زن براى اين آزمايش وجود نداشته باشد، دكتر مرد مى‌تواند اين وظيفه را انجام دهد يا خير؟ اگر دكتر زن وجود دارد، ولى در اثر بى‌توجهى يا غيره دكتر مرد انجام مى‌دهد، اشكال دارد يا خير؟</w:t>
      </w:r>
    </w:p>
    <w:p>
      <w:pPr>
        <w:pStyle w:val="BookText"/>
        <w:rPr/>
      </w:pPr>
      <w:r>
        <w:rPr>
          <w:rFonts w:ascii="IRNazanin" w:hAnsi="IRNazanin" w:eastAsia="IRNazanin"/>
          <w:color w:val="111111"/>
          <w:sz w:val="28"/>
          <w:sz w:val="28"/>
          <w:szCs w:val="28"/>
          <w:rtl w:val="true"/>
          <w:lang w:bidi="fa-IR"/>
        </w:rPr>
        <w:t>بسمه تعالى، اگر آزمايش مستلزم لمس يا نظر حرام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تعيين سن دختر بايد پيش رئيس دادگاه بروند در صورتى كه رئيس دادگاه مرد است و جسم دختر را لمس مى‌كند آيا اشكال دارد يا خير؟</w:t>
      </w:r>
    </w:p>
    <w:p>
      <w:pPr>
        <w:pStyle w:val="BookText"/>
        <w:rPr/>
      </w:pPr>
      <w:r>
        <w:rPr>
          <w:rFonts w:ascii="IRNazanin" w:hAnsi="IRNazanin" w:eastAsia="IRNazanin"/>
          <w:color w:val="111111"/>
          <w:sz w:val="28"/>
          <w:sz w:val="28"/>
          <w:szCs w:val="28"/>
          <w:rtl w:val="true"/>
          <w:lang w:bidi="fa-IR"/>
        </w:rPr>
        <w:t>بسمه تعالى، جايز نيست مگر آن‌كه از پشت لباس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9959</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دهات، طلبه‌ها كه به تبليغ مى‌روند، زنان قوم و خويش، اصرار شديد مى‌كنند كه دست طلبه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در صورت عدم جواز اگر از روى عبا باشد چطور؟</w:t>
      </w:r>
    </w:p>
    <w:p>
      <w:pPr>
        <w:pStyle w:val="BookText"/>
        <w:rPr/>
      </w:pPr>
      <w:r>
        <w:rPr>
          <w:rFonts w:ascii="IRNazanin" w:hAnsi="IRNazanin" w:eastAsia="IRNazanin"/>
          <w:color w:val="111111"/>
          <w:sz w:val="28"/>
          <w:sz w:val="28"/>
          <w:szCs w:val="28"/>
          <w:rtl w:val="true"/>
          <w:lang w:bidi="fa-IR"/>
        </w:rPr>
        <w:t>بسمه تعالى، از روى عبا، با نبودن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تماس بدن زنان با مردان در حرم اشكال دارد؟</w:t>
      </w:r>
    </w:p>
    <w:p>
      <w:pPr>
        <w:pStyle w:val="BookText"/>
        <w:rPr/>
      </w:pPr>
      <w:r>
        <w:rPr>
          <w:rFonts w:ascii="Amiri" w:hAnsi="Amiri" w:eastAsia="Amiri" w:cs="Amiri"/>
          <w:color w:val="111111"/>
          <w:sz w:val="28"/>
          <w:sz w:val="28"/>
          <w:szCs w:val="28"/>
          <w:rtl w:val="true"/>
          <w:lang w:bidi="ar-SA"/>
        </w:rPr>
        <w:t>بسمه تعالى، بايد حتى‌المقدور اجتناب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كار در محيط‌هاى بيمارستانى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كار دانشجويان پزشكى و</w:t>
      </w:r>
    </w:p>
    <w:p>
      <w:pPr>
        <w:pStyle w:val="BookText"/>
        <w:rPr/>
      </w:pPr>
      <w:r>
        <w:rPr>
          <w:rFonts w:ascii="IRNazanin" w:hAnsi="IRNazanin" w:eastAsia="IRNazanin"/>
          <w:color w:val="111111"/>
          <w:sz w:val="28"/>
          <w:sz w:val="28"/>
          <w:szCs w:val="28"/>
          <w:rtl w:val="true"/>
          <w:lang w:bidi="fa-IR"/>
        </w:rPr>
        <w:t xml:space="preserve">پرستارى و پرسنل بيمارستان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جناب‌عالى و تكليف را از نظر شرعى، در مورد اين اختلاط كه موجب فساد مى‌شود، معيّن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مفسده داشته باشد، بايد احتراز نماييد و اگر مفسده ندارد،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9962</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توجه به عدم رعايت بعضى جهات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نگاه، صحبت، لمس نامحرم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دادن در اين رشتۀ تحصيلى و يا ماندن در اين‌گونه شغل‌ها به خصوص در مورد خانم‌ها، از نظر شرعى صحيح است؟</w:t>
      </w:r>
    </w:p>
    <w:p>
      <w:pPr>
        <w:pStyle w:val="BookText"/>
        <w:rPr/>
      </w:pPr>
      <w:r>
        <w:rPr>
          <w:rFonts w:ascii="Amiri" w:hAnsi="Amiri" w:eastAsia="Amiri" w:cs="Amiri"/>
          <w:color w:val="111111"/>
          <w:sz w:val="28"/>
          <w:sz w:val="28"/>
          <w:szCs w:val="28"/>
          <w:rtl w:val="true"/>
          <w:lang w:bidi="ar-SA"/>
        </w:rPr>
        <w:t>بسمه تعالى، ادامۀ تحصيل مانع ندارد و بايد وظايف شرعى را مراعات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9963</w:t>
      </w:r>
      <w:r>
        <w:rPr>
          <w:rFonts w:eastAsia="IRNazanin" w:cs="IRNazanin"/>
          <w:color w:val="111111"/>
          <w:sz w:val="28"/>
          <w:szCs w:val="28"/>
          <w:rtl w:val="true"/>
          <w:lang w:bidi="fa-IR"/>
        </w:rPr>
        <w:t xml:space="preserve">] </w:t>
      </w:r>
      <w:r>
        <w:rPr>
          <w:rFonts w:eastAsia="IRNazanin" w:cs="IRNazanin"/>
          <w:color w:val="111111"/>
          <w:sz w:val="28"/>
          <w:szCs w:val="28"/>
          <w:lang w:bidi="fa-IR"/>
        </w:rPr>
        <w:t>3208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كردستان، بعضى از مادران بچه‌هاى كُرد، بچه‌هاى اردوى هجرت را موقع احوال‌پرسى بوس مى‌كنند؛ چه حكمى دارد؟</w:t>
      </w:r>
    </w:p>
    <w:p>
      <w:pPr>
        <w:pStyle w:val="BookText"/>
        <w:rPr/>
      </w:pPr>
      <w:r>
        <w:rPr>
          <w:rFonts w:ascii="IRNazanin" w:hAnsi="IRNazanin" w:eastAsia="IRNazanin"/>
          <w:color w:val="111111"/>
          <w:sz w:val="28"/>
          <w:sz w:val="28"/>
          <w:szCs w:val="28"/>
          <w:rtl w:val="true"/>
          <w:lang w:bidi="fa-IR"/>
        </w:rPr>
        <w:t>بسمه تعالى، مانع ندارد؛ مگر نامحرم باشند يا فساد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با مادر زن يا با پدر شوهر خود دست بدهد؟ همچنين با خواهر زن و برادر شوهر؟</w:t>
      </w:r>
    </w:p>
    <w:p>
      <w:pPr>
        <w:pStyle w:val="BookText"/>
        <w:rPr/>
      </w:pPr>
      <w:r>
        <w:rPr>
          <w:rFonts w:ascii="IRNazanin" w:hAnsi="IRNazanin" w:eastAsia="IRNazanin"/>
          <w:color w:val="111111"/>
          <w:sz w:val="28"/>
          <w:sz w:val="28"/>
          <w:szCs w:val="28"/>
          <w:rtl w:val="true"/>
          <w:lang w:bidi="fa-IR"/>
        </w:rPr>
        <w:t>بسمه تعالى، با مادر زن يا پدر شوهر محرمند و دست دادن بدون ريبه و فساد مانع ندارد؛ ولى با خواهر زن و برادر شوهر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9965</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لمس زن‌هايى كه بر انسان محرم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لمس دختر نابالغ حرام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محارم جايز نيست و در محارم اشكال ندارد</w:t>
      </w:r>
      <w:r>
        <w:rPr>
          <w:rFonts w:eastAsia="Amiri" w:cs="Amiri" w:ascii="Amiri" w:hAnsi="Amiri"/>
          <w:color w:val="111111"/>
          <w:sz w:val="28"/>
          <w:szCs w:val="28"/>
          <w:rtl w:val="true"/>
          <w:lang w:bidi="ar-SA"/>
        </w:rPr>
        <w:t xml:space="preserve">. </w:t>
      </w:r>
      <w:bookmarkStart w:id="297" w:name="pg15266_163915"/>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9966</w:t>
      </w:r>
      <w:r>
        <w:rPr>
          <w:rFonts w:eastAsia="IRNazanin" w:cs="IRNazanin"/>
          <w:color w:val="111111"/>
          <w:sz w:val="28"/>
          <w:szCs w:val="28"/>
          <w:rtl w:val="true"/>
          <w:lang w:bidi="fa-IR"/>
        </w:rPr>
        <w:t xml:space="preserve">] </w:t>
      </w:r>
      <w:r>
        <w:rPr>
          <w:rFonts w:eastAsia="IRNazanin" w:cs="IRNazanin"/>
          <w:color w:val="111111"/>
          <w:sz w:val="28"/>
          <w:szCs w:val="28"/>
          <w:lang w:bidi="fa-IR"/>
        </w:rPr>
        <w:t>5550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رهبر عالى‌قدر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ما دانشجويان رشته فيزيوتراپى دانشكده توان‌بخشى دانشگاه تهران هم اكنون در بيمارستان‌ها مشغول گذراندن دوره كارآموزى هستيم و چون در رابطه با درمان بيمار مرد با اشكالاتى مواجه شديم از حضور محترمتان كسب تكليف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عده دانشجويان دختر در اين رشته بيش از پسران است و از طرفى، بيمارانى كه به كار ما مربوط مى‌شوند اكثراً مردها و به خصوص مجروحين جنگى هستند، اين مشكل براى ما به وجود آمده كه در بعضى موارد، على‌رغم گذاشتن دستكش، براى بيماران مشكلاتى به وجود مى‌آيد؛ چون كار ما به حركت درآوردن اندام‌ها بعد از عمل جراحى يا گچ‌گيرى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در دو مورد از شما فتواى لازم را تقاضا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كارآموزى در بيمارستان‌ها اين امر بايد به چه ترتيب صورت گيرد تا دانشجويان هم علم بياموزند و هم از نظر شرعى دچار مشكل نشوند؟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تحصيل در هر جايى كه كار مى‌كنند؛ آيا جايز است بيماران مرد را هم به صورتى كه ذكر شد ببينند يا نه و اگر از دستكش استفاده كنند به چه صورت مى‌باشد؟</w:t>
      </w:r>
    </w:p>
    <w:p>
      <w:pPr>
        <w:pStyle w:val="BookText"/>
        <w:rPr/>
      </w:pPr>
      <w:r>
        <w:rPr>
          <w:rFonts w:ascii="Amiri" w:hAnsi="Amiri" w:eastAsia="Amiri" w:cs="Amiri"/>
          <w:color w:val="111111"/>
          <w:sz w:val="28"/>
          <w:sz w:val="28"/>
          <w:szCs w:val="28"/>
          <w:rtl w:val="true"/>
          <w:lang w:bidi="ar-SA"/>
        </w:rPr>
        <w:t>بسمه تعالى، با مراعات حجاب و خوددارى از لمس بدن اجنبى، اشكال ندارد و فرقى بين دوران كار آموزى و زمان اشتغال به كار نيست</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340691_2142443653"/>
      <w:bookmarkStart w:id="299" w:name="_Toc102"/>
      <w:bookmarkEnd w:id="298"/>
      <w:r>
        <w:rPr>
          <w:rtl w:val="true"/>
        </w:rPr>
        <w:t>جواز نظر و لمس بدن نامحرم در صورت ضرورت و اضطرار</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9967</w:t>
      </w:r>
      <w:r>
        <w:rPr>
          <w:rFonts w:eastAsia="IRNazanin" w:cs="IRNazanin"/>
          <w:color w:val="111111"/>
          <w:sz w:val="28"/>
          <w:szCs w:val="28"/>
          <w:rtl w:val="true"/>
          <w:lang w:bidi="fa-IR"/>
        </w:rPr>
        <w:t xml:space="preserve">] </w:t>
      </w:r>
      <w:r>
        <w:rPr>
          <w:rFonts w:eastAsia="IRNazanin" w:cs="IRNazanin"/>
          <w:color w:val="111111"/>
          <w:sz w:val="28"/>
          <w:szCs w:val="28"/>
          <w:lang w:bidi="fa-IR"/>
        </w:rPr>
        <w:t>5551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حضرت امام خمينى دامت بركاته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و آرزوى طول عمر هرچه بيشتر آن رهبر و مرجع عالى‌قدر و عظيم الشأن </w:t>
      </w:r>
    </w:p>
    <w:p>
      <w:pPr>
        <w:pStyle w:val="BookText"/>
        <w:rPr/>
      </w:pPr>
      <w:r>
        <w:rPr>
          <w:rFonts w:ascii="IRNazanin" w:hAnsi="IRNazanin" w:eastAsia="IRNazanin"/>
          <w:color w:val="111111"/>
          <w:sz w:val="28"/>
          <w:sz w:val="28"/>
          <w:szCs w:val="28"/>
          <w:rtl w:val="true"/>
          <w:lang w:bidi="fa-IR"/>
        </w:rPr>
        <w:t>اگر خانمى در مورد بيمارى‌هاى زنانه به دكتر زن مراجعه كند و ايشان نتوانند تشخيص دهند يا معالجه كنند، آيا به دكتر مرد مى‌تواند مراجعه كند يا خير؟ لطفاً ما را راهنمايى و ارشاد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سلامت و طول عمر با عزّت آن رهبر عظيم الشأن بسمه تعالى، در مورد ضرورت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9968</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مجاز است براى درمان نازايى توسط پزشك متخصص مرد مورد معاينه قرار گيرد يا خير؟ در صورت پاسخ خير، استدعا مى‌شود اين مسأله را به نظام پزشكى ابلاغ تا به عنوان تكليف شرعى به كليۀ پزشكان مربوطه ابلاغ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9969</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دام ظله</w:t>
      </w:r>
    </w:p>
    <w:p>
      <w:pPr>
        <w:pStyle w:val="BookText"/>
        <w:rPr/>
      </w:pPr>
      <w:r>
        <w:rPr>
          <w:rFonts w:ascii="IRNazanin" w:hAnsi="IRNazanin" w:eastAsia="IRNazanin"/>
          <w:color w:val="111111"/>
          <w:sz w:val="28"/>
          <w:sz w:val="28"/>
          <w:szCs w:val="28"/>
          <w:rtl w:val="true"/>
          <w:lang w:bidi="fa-IR"/>
        </w:rPr>
        <w:t>بعد از عرض سلام و اهدا تحيات بى‌پايان، بنده دانشجوى دانشكدۀ پزشكى مشهد مقدّس هستم و مى‌دانم كه اگر پزشك زن وجود داشته باشد بانوان بيمار بايد به وسيلۀ او معاينه و معالجه شوند، اما در برخى موارد از قبيل روستاها و شهرهاى كوچك و يا بيمارى كه در حال احتضار است و اگر به تأخير افتاد از دست مى‌رود، بيماران زن يقيناً به من مراجعه خواهند كرد و حفظ جان آن‌ها بستگى خواهد داشت به معاينه و معالجه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فوق آيا جايز است معاينه آن‌ها يا نه؟ و اگر جايز است براى تشخيص نوع بيمارى بانوان لازم است ما در دوران دانشجويى بيماران زن را نيز معاينه نموده و در برخى موارد بدن آن‌ها را لمس كنيم و حتى گاهى شناخت نوع بيمارى مستلزم نگاه كردن به دستگاه تناسلى زن است، خواهشمندم مرا در اين زمينه راهنمايى و ارشاد فرماييد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مزيد اطلاع لازم به يادآورى است كه زن بيمارى به دانشكده مراجعه كرد و </w:t>
      </w:r>
    </w:p>
    <w:p>
      <w:pPr>
        <w:pStyle w:val="BookText"/>
        <w:rPr/>
      </w:pPr>
      <w:r>
        <w:rPr>
          <w:rFonts w:ascii="IRNazanin" w:hAnsi="IRNazanin" w:eastAsia="IRNazanin"/>
          <w:color w:val="111111"/>
          <w:sz w:val="28"/>
          <w:sz w:val="28"/>
          <w:szCs w:val="28"/>
          <w:rtl w:val="true"/>
          <w:lang w:bidi="fa-IR"/>
        </w:rPr>
        <w:t>استاد براى معاينۀ او شاگردان كلاس را فراخواند، ولى به واسطۀ اين‌كه حكم مسأله را نمى‌دانستيم با استاد به مخالفت برخاستيم و او هم ناراحت شده و كلاس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وظيفۀ ما در مقابل اين‌گونه مسائل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مورد ضرورت معاينات ضرورى كه موجب لمس يا نظر است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قبل دچار ناراحتى دندان شدم از يكى از دوستانم كه دانشجوى دندانپزشكى است جهت رجوع به پزشك زن متخصص جويا شدم و همچنين پزشك مرد مسلمان مذهبى،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دندانپزشك زن خيلى كم است و پزشك مرد مسلمان هم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مسيرهاى طولانى در تهران و اهميت معالجۀ صحيح دندان به دندانپزشك مرد مراجعه كردم آيا اين رجوع امرى جايز بوده و كلاً در اين نوع موارد كه اهميت مهارت پزشك در تخصص مهم است و اغلب آقايان باتجربه‌تر هستند تكليف چيست؟</w:t>
      </w:r>
    </w:p>
    <w:p>
      <w:pPr>
        <w:pStyle w:val="BookText"/>
        <w:rPr/>
      </w:pPr>
      <w:r>
        <w:rPr>
          <w:rFonts w:ascii="IRNazanin" w:hAnsi="IRNazanin" w:eastAsia="IRNazanin"/>
          <w:color w:val="111111"/>
          <w:sz w:val="28"/>
          <w:sz w:val="28"/>
          <w:szCs w:val="28"/>
          <w:rtl w:val="true"/>
          <w:lang w:bidi="fa-IR"/>
        </w:rPr>
        <w:t>بسمه تعالى، مراجعه به مرد اجنبى اگر مستلزم نظر و لمس حرام نباشد و يا ضرورت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9971</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امت روحى له الفداه</w:t>
      </w:r>
    </w:p>
    <w:p>
      <w:pPr>
        <w:pStyle w:val="BookText"/>
        <w:rPr/>
      </w:pPr>
      <w:r>
        <w:rPr>
          <w:rFonts w:ascii="IRNazanin" w:hAnsi="IRNazanin" w:eastAsia="IRNazanin"/>
          <w:color w:val="111111"/>
          <w:sz w:val="28"/>
          <w:sz w:val="28"/>
          <w:szCs w:val="28"/>
          <w:rtl w:val="true"/>
          <w:lang w:bidi="fa-IR"/>
        </w:rPr>
        <w:t>سؤال شرعى كه مطرح مى‌كنم براى اكثر خواهران مطرح است و آن اين‌كه با توجه به اين مسأله كه برادران پزشك از نظر مسائل علمى و تجارب طبى از خواهران پزشك بهترند آيا اشكال دارد براى بيمارى‌هاى زنانگى و مسائل باردارى پيش دكتر مرد برويم؟ در چه صورت جايز نيست؟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غير مورد ضرورت اگر مستلزم نظر و لمس حرام است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9972</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انقلاب و بنيان‌گذار جمهورى اسلامى ايران</w:t>
      </w:r>
    </w:p>
    <w:p>
      <w:pPr>
        <w:pStyle w:val="BookText"/>
        <w:rPr/>
      </w:pPr>
      <w:r>
        <w:rPr>
          <w:rFonts w:ascii="IRNazanin" w:hAnsi="IRNazanin" w:eastAsia="IRNazanin"/>
          <w:color w:val="111111"/>
          <w:sz w:val="28"/>
          <w:sz w:val="28"/>
          <w:szCs w:val="28"/>
          <w:rtl w:val="true"/>
          <w:lang w:bidi="fa-IR"/>
        </w:rPr>
        <w:t>پس از عرض سلام اميدوارم كه حالتان خوب باشد، اين‌جانب مى‌خواستم از شما بپرسم كه آيا زايمان و يا هر كار ديگر پزشكى و درمانى خانم‌ها كه توسط دكتر مرد انجام بشود گناه دارد يا نه؟ و در صورت نبودن دكتر ماهر زن و يا با بودن دكتر و پزشك متخصص زن آيا باز گناه دارد كه زنان به پزشك و دكترهاى مرد مراجعه كنند؟ لطفاً تكليف ما را در اين مورد مشخص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اجتناب از نظر و لمس محرم مگر در مورد ضرورت مراجعه به دكتر مرد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9973</w:t>
      </w:r>
      <w:r>
        <w:rPr>
          <w:rFonts w:eastAsia="IRNazanin" w:cs="IRNazanin"/>
          <w:color w:val="111111"/>
          <w:sz w:val="28"/>
          <w:szCs w:val="28"/>
          <w:rtl w:val="true"/>
          <w:lang w:bidi="fa-IR"/>
        </w:rPr>
        <w:t xml:space="preserve">]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آيت الله العظمى، الامام خمينى، دامت بركاته</w:t>
      </w:r>
    </w:p>
    <w:p>
      <w:pPr>
        <w:pStyle w:val="BookText"/>
        <w:rPr/>
      </w:pPr>
      <w:r>
        <w:rPr>
          <w:rFonts w:ascii="IRNazanin" w:hAnsi="IRNazanin" w:eastAsia="IRNazanin"/>
          <w:color w:val="111111"/>
          <w:sz w:val="28"/>
          <w:sz w:val="28"/>
          <w:szCs w:val="28"/>
          <w:rtl w:val="true"/>
          <w:lang w:bidi="fa-IR"/>
        </w:rPr>
        <w:t xml:space="preserve">پس از عرض سلام، اميد است كه در ظل توجهات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اين‌كه وقت شريف جناب‌عالى را گرفتم اين بود كه من دخترى بودم كه ازدواج كردم، ولى بعد از ازدواج معلوم شد كه من ناراحتى‌اى دارم كه نمى‌توانم عمل زناشويى را انجام دهم، و شوهرم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كرد و من هم بعد از فوت شوهرم، مى‌خواهم سرپرستى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پزشكان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جراحى انجام دهى، ولى بچه‌دار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عمل جراحى اشكال دارد يا نه؟ خواهشمند است جواب حقير را هرچه زودتر مرحمت بفرماييد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ضرورت دارد،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9974</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براى زيبايى چهره، بينى يا عضو ديگر بدن خود را عمل جراحى مى‌كنند، از نظر نامحرم بودن جرّاح و آزار رساندن به بدن، چه صورتى دارد؟</w:t>
      </w:r>
    </w:p>
    <w:p>
      <w:pPr>
        <w:pStyle w:val="BookText"/>
        <w:rPr/>
      </w:pPr>
      <w:r>
        <w:rPr>
          <w:rFonts w:ascii="IRNazanin" w:hAnsi="IRNazanin" w:eastAsia="IRNazanin"/>
          <w:color w:val="111111"/>
          <w:sz w:val="28"/>
          <w:sz w:val="28"/>
          <w:szCs w:val="28"/>
          <w:rtl w:val="true"/>
          <w:lang w:bidi="fa-IR"/>
        </w:rPr>
        <w:t>بسمه تعالى، اگر نامحرم جراحى مى‌كند،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دست با دست خانم‌ها جهت خون گرفتن؛</w:t>
      </w:r>
    </w:p>
    <w:p>
      <w:pPr>
        <w:pStyle w:val="BookText"/>
        <w:rPr/>
      </w:pPr>
      <w:r>
        <w:rPr>
          <w:rFonts w:ascii="Amiri" w:hAnsi="Amiri" w:eastAsia="Amiri" w:cs="Amiri"/>
          <w:color w:val="111111"/>
          <w:sz w:val="28"/>
          <w:sz w:val="28"/>
          <w:szCs w:val="28"/>
          <w:rtl w:val="true"/>
          <w:lang w:bidi="ar-SA"/>
        </w:rPr>
        <w:t>بسمه تعالى، در غير مورد ضرورت، اجتناب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9976</w:t>
      </w:r>
      <w:r>
        <w:rPr>
          <w:rFonts w:eastAsia="IRNazanin" w:cs="IRNazanin"/>
          <w:color w:val="111111"/>
          <w:sz w:val="28"/>
          <w:szCs w:val="28"/>
          <w:rtl w:val="true"/>
          <w:lang w:bidi="fa-IR"/>
        </w:rPr>
        <w:t xml:space="preserve">] </w:t>
      </w:r>
      <w:r>
        <w:rPr>
          <w:rFonts w:eastAsia="IRNazanin" w:cs="IRNazanin"/>
          <w:color w:val="111111"/>
          <w:sz w:val="28"/>
          <w:szCs w:val="28"/>
          <w:lang w:bidi="fa-IR"/>
        </w:rPr>
        <w:t>5556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بر رهبر انقلاب و با درود بر شهيدان انقلاب و با درود و سلام بر شما عزيزان من يك سؤال داشتم كه از چند نفر پرسيدم آن‌ها گفتند بايد از دفتر امام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 كه اگر خانمى در حال آموزش دكترى باشد و مردى را معاينه كند اين اشكال ندارد؟</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غير موارد ضرورت بايد از لمس و نظر محرّم 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9977</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لازمۀ آموزش در اين رشته معاينه بيماران مرد به وسيلۀ دانشجويان دختر مى‌باشد؛ از نظر شرعى اشكالى در اين امر وجود دارد يا نه؟ و به طور كلى ادامۀ تحصيل در اين رشته با مسائل ذكر شده، با موازين شرعيه اسلام برخورد دارد يا نه؟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ادامه تحصيل بلامانع است؛ ولى از لمس و نظر حرام بايد اجتناب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5557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جبهه اگر پرستار در حين پانسمان مجبور به نظر و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لمس و نظر او چه صورت دارد؟</w:t>
      </w:r>
    </w:p>
    <w:p>
      <w:pPr>
        <w:pStyle w:val="BookText"/>
        <w:rPr/>
      </w:pPr>
      <w:r>
        <w:rPr>
          <w:rFonts w:ascii="IRNazanin" w:hAnsi="IRNazanin" w:eastAsia="IRNazanin"/>
          <w:color w:val="111111"/>
          <w:sz w:val="28"/>
          <w:sz w:val="28"/>
          <w:szCs w:val="28"/>
          <w:rtl w:val="true"/>
          <w:lang w:bidi="fa-IR"/>
        </w:rPr>
        <w:t>بسمه تعالى، اگر براى سلامت او لزوم دارد و كسى كه محرم است نيست، مانع ندارد به مقدار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9979</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پزشك زن يا دانشجوى پزشكى دختر به عنوان آموزش و يا معالجه، براى بيماران مرد، سوند ادرارى بگذارند؟</w:t>
      </w:r>
    </w:p>
    <w:p>
      <w:pPr>
        <w:pStyle w:val="BookText"/>
        <w:rPr/>
      </w:pPr>
      <w:r>
        <w:rPr>
          <w:rFonts w:ascii="IRNazanin" w:hAnsi="IRNazanin" w:eastAsia="IRNazanin"/>
          <w:color w:val="111111"/>
          <w:sz w:val="28"/>
          <w:sz w:val="28"/>
          <w:szCs w:val="28"/>
          <w:rtl w:val="true"/>
          <w:lang w:bidi="fa-IR"/>
        </w:rPr>
        <w:t>بسمه تعالى، جايز نيست و در مواقع ضرورت، بايد حتى المقدور براى مردها پزشك مرد و براى زن‌ها پزشك زن متصدى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9980</w:t>
      </w:r>
      <w:r>
        <w:rPr>
          <w:rFonts w:eastAsia="IRNazanin" w:cs="IRNazanin"/>
          <w:color w:val="111111"/>
          <w:sz w:val="28"/>
          <w:szCs w:val="28"/>
          <w:rtl w:val="true"/>
          <w:lang w:bidi="fa-IR"/>
        </w:rPr>
        <w:t xml:space="preserve">] </w:t>
      </w:r>
      <w:r>
        <w:rPr>
          <w:rFonts w:eastAsia="IRNazanin" w:cs="IRNazanin"/>
          <w:color w:val="111111"/>
          <w:sz w:val="28"/>
          <w:szCs w:val="28"/>
          <w:lang w:bidi="fa-IR"/>
        </w:rPr>
        <w:t>5558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عظيم الشأن اسلام، حضرت آيت الله العظمى امام خمينى، مدّ ظله العالى، پس از اهداى عرض سلام و تحيات، استدعا داريم به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زن نامحرم مى‌تواند بدن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رحم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 نامحرم كه دكتر باشد، براى معالجه نشان بدهد؟</w:t>
      </w:r>
    </w:p>
    <w:p>
      <w:pPr>
        <w:pStyle w:val="BookText"/>
        <w:rPr/>
      </w:pPr>
      <w:r>
        <w:rPr>
          <w:rFonts w:ascii="IRNazanin" w:hAnsi="IRNazanin" w:eastAsia="IRNazanin"/>
          <w:color w:val="111111"/>
          <w:sz w:val="28"/>
          <w:sz w:val="28"/>
          <w:szCs w:val="28"/>
          <w:rtl w:val="true"/>
          <w:lang w:bidi="fa-IR"/>
        </w:rPr>
        <w:t>بسمه تعالى، اگر ضرورت نداشته باشد جايز نيست، و در معالجۀ مرض، در صورت ضرورت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با وجود مرض اندرونى در زن كه خطر جانى دارد، بالاجبار مى‌تواند از او بچه مطالبه كند؟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نمى‌تواند شوهر خود را از بچه‌دار شدن منع كند، مگر در صورتى كه با تشخيص دكتر مورد وثوق، براى او خطر جانى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9981</w:t>
      </w:r>
      <w:r>
        <w:rPr>
          <w:rFonts w:eastAsia="IRNazanin" w:cs="IRNazanin"/>
          <w:color w:val="111111"/>
          <w:sz w:val="28"/>
          <w:szCs w:val="28"/>
          <w:rtl w:val="true"/>
          <w:lang w:bidi="fa-IR"/>
        </w:rPr>
        <w:t xml:space="preserve">] </w:t>
      </w:r>
      <w:r>
        <w:rPr>
          <w:rFonts w:eastAsia="IRNazanin" w:cs="IRNazanin"/>
          <w:color w:val="111111"/>
          <w:sz w:val="28"/>
          <w:szCs w:val="28"/>
          <w:lang w:bidi="fa-IR"/>
        </w:rPr>
        <w:t>5559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محترم استفتاى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دستگاه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وسيله‌اى است كه جهت جلوگيرى از حاملگى موقت، در رحم بانوان كار گذاشته مى‌شود و در بعضى مواقع، يك خانم حتماً بايد با تجويز پزشك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خطرناك بودن حاملگى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را در رحم كار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تشخيص اين مورد كه آيا رحم، آمادگى قبول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را دارد يا خير، يك امر تخصصى و فنى بوده و به منظور جلوگيرى از ضايعات احتمالى بعدى، معاينۀ رحم ضرورى مى‌باشد و از طرفى، اكثريت متخصصين زنان و مامايى كشور در حال حاضر، مرد هستند، تحويل دستگاه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به متخصصين مرد و متخصصين زن چه حكمى دارد؟</w:t>
      </w:r>
    </w:p>
    <w:p>
      <w:pPr>
        <w:pStyle w:val="BookText"/>
        <w:rPr/>
      </w:pPr>
      <w:r>
        <w:rPr>
          <w:rFonts w:ascii="Amiri" w:hAnsi="Amiri" w:eastAsia="Amiri" w:cs="Amiri"/>
          <w:color w:val="111111"/>
          <w:sz w:val="28"/>
          <w:sz w:val="28"/>
          <w:szCs w:val="28"/>
          <w:rtl w:val="true"/>
          <w:lang w:bidi="ar-SA"/>
        </w:rPr>
        <w:t>بسمه تعالى، در مورد ذكر شده، مرد نمى‌تواند اين كار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eastAsia="IRNazanin" w:cs="IRNazanin"/>
          <w:color w:val="111111"/>
          <w:sz w:val="28"/>
          <w:szCs w:val="28"/>
          <w:lang w:bidi="fa-IR"/>
        </w:rPr>
        <w:t>5560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و رهبر عظيم الشأن، امام خمينى</w:t>
      </w:r>
    </w:p>
    <w:p>
      <w:pPr>
        <w:pStyle w:val="BookText"/>
        <w:rPr/>
      </w:pPr>
      <w:r>
        <w:rPr>
          <w:rFonts w:ascii="IRNazanin" w:hAnsi="IRNazanin" w:eastAsia="IRNazanin"/>
          <w:color w:val="111111"/>
          <w:sz w:val="28"/>
          <w:sz w:val="28"/>
          <w:szCs w:val="28"/>
          <w:rtl w:val="true"/>
          <w:lang w:bidi="fa-IR"/>
        </w:rPr>
        <w:t xml:space="preserve">با نهايت احترام، به عرض مبارك مى‌رسانم اين‌جانب زنى هستم كه براى خدمت به جامعه و انقلاب اسلامى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بهيارى ديدم، اما پس از تقسيم بندى، بنده را به بيمارستان فيروز آبادى، بخش عفونى مردانه فرستادند، با اين‌كه به بخش زنانه،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مسائلى در بخش رخ داد، كه ما را معذّب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اين فكر افتادم كه مشكل خود را با آن حضرت در ميان بگذارم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بيمارى داشتيم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معذرت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ادرار نداشت، كه به بنده پيشنهاد شد كه به ايشان سوند بزنم، ولى بنده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ديگر، بيمارى بود كه نفخ </w:t>
      </w:r>
    </w:p>
    <w:p>
      <w:pPr>
        <w:pStyle w:val="BookText"/>
        <w:rPr/>
      </w:pPr>
      <w:r>
        <w:rPr>
          <w:rFonts w:ascii="IRNazanin" w:hAnsi="IRNazanin" w:eastAsia="IRNazanin"/>
          <w:color w:val="111111"/>
          <w:sz w:val="28"/>
          <w:sz w:val="28"/>
          <w:szCs w:val="28"/>
          <w:rtl w:val="true"/>
          <w:lang w:bidi="fa-IR"/>
        </w:rPr>
        <w:t>شديد داشت، كه اطلاع دادم و خانم سر پرستار به بنده گفت كه برويم براى بيمار ركتال تيوپ بگذاريم و شما هم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سه مرد پرستار، آن‌جا ايستاده بودند و باز بنده قبول نكردم و مشكلاتى در اين بين به وجود آمد، و در جواب به بنده گفتند كه دكتر و پرستار محرم است، و براى پرستار نبايد مرد و زن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نيز بسيار مقيد در اين مورد هستم، و براى سر پرستار بخش و ديگر كاركنان سوء تفاهم پيش آمده، تمنا دارم از نظر شرعى بنده را راهنمايى فرموده، بلكه سوء تفاهمات و ناراحتى‌ها از ميان رفته، و هر كس تكليف خود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برقرارى قوانين اسلام در تمام جهان، و سلامتى و عمر طولانى آن رهبر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قربان خاك پايت</w:t>
      </w:r>
    </w:p>
    <w:p>
      <w:pPr>
        <w:pStyle w:val="BookText"/>
        <w:rPr/>
      </w:pPr>
      <w:r>
        <w:rPr>
          <w:rFonts w:ascii="IRNazanin" w:hAnsi="IRNazanin" w:eastAsia="IRNazanin"/>
          <w:color w:val="111111"/>
          <w:sz w:val="28"/>
          <w:sz w:val="28"/>
          <w:szCs w:val="28"/>
          <w:rtl w:val="true"/>
          <w:lang w:bidi="fa-IR"/>
        </w:rPr>
        <w:t xml:space="preserve">بسمه تعالى، در مورد ضرورت مانع ندارد، ولى با وجود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پرستارى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9983</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معاينۀ زنانگى توسط پزشك مرد چگونه است؟</w:t>
      </w:r>
    </w:p>
    <w:p>
      <w:pPr>
        <w:pStyle w:val="BookText"/>
        <w:rPr/>
      </w:pPr>
      <w:r>
        <w:rPr>
          <w:rFonts w:ascii="Amiri" w:hAnsi="Amiri" w:eastAsia="Amiri" w:cs="Amiri"/>
          <w:color w:val="111111"/>
          <w:sz w:val="28"/>
          <w:sz w:val="28"/>
          <w:szCs w:val="28"/>
          <w:rtl w:val="true"/>
          <w:lang w:bidi="ar-SA"/>
        </w:rPr>
        <w:t>بسمه تعالى، در صورت عدم ضرورت و اضطرار،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9984</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شرعى در مورد گرفتن نبض، فشار خون، خون گرفتن، تزريق كردن دارو در عضله و يا رگ، پانسمان كردن و كمك به پايين آوردن بيمار مرد از تخت براى پرستاران خواهر، كه مجبور به لمس قسمتى از بدن بيمار مى‌باشند،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در نظر گرفتن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هوشيارى، و ديگر بيماران بيهوش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لگن دادن پرستاران زن به بيماران مرد، از لحاظ شرعى چه حكمى دارد؟ البته اگر پرسنل مرد در بخش باشد، او اين كار را انجام مى‌دهد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بيمارانى كه لگن مى‌گيرند چهار دسته‌اند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هوشيارند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شكستگى، بيمارى قلبى و يا بيمارى‌هايى كه خود قادر نيستند از لگن استفاده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نيمه هوشيار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گيج، ضربه مغزى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فلج كه هوشيارند، ولى خود قادر به گذاشتن لگن در زير خود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بيماران فلجى، از لحاظ دست يا چشم نيز معيوب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بيهوش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حكم شرعى در مورد تميزكردن بيمار بعد از گرفتن لگن، چگونه است؟</w:t>
      </w:r>
    </w:p>
    <w:p>
      <w:pPr>
        <w:pStyle w:val="BookText"/>
        <w:rPr/>
      </w:pPr>
      <w:r>
        <w:rPr>
          <w:rFonts w:ascii="IRNazanin" w:hAnsi="IRNazanin" w:eastAsia="IRNazanin"/>
          <w:color w:val="111111"/>
          <w:sz w:val="28"/>
          <w:sz w:val="28"/>
          <w:szCs w:val="28"/>
          <w:rtl w:val="true"/>
          <w:lang w:bidi="fa-IR"/>
        </w:rPr>
        <w:t>بسمه تعالى، تصدى زن براى مرد و بالعكس، جايز نيست و نظر به عورت غير، در هر صورت، حرام است، مگر در صورت ضرورت نجات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پاشويه بيمار از لحاظ رؤيت اندام بيمار در حين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حوله و گاز خيس شده در آب سرد و يا الكل در محل‌هاى مختلف بدن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بغل، كشاله ران، روى پيشانى و پاهاى بيمار، كه پرستار مجبور به ديدن قسمت‌هايى از بدن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ماساژ بيمارانى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مطلق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طولانى بودن مدت بسترى، براى جلوگيرى از زخم پشت بايد به بيمارانى كه قادر به پايين آمدن از تخت نمى‌باشند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بيمارانى كه دچار شكستگى بوده و على رغم اين‌كه استراحت مطلق ندارند ولى مجبور به ماندن در تخت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بيهوش، كه بيمار بايد در يك وضعيت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چون بيمار بيهوش قادر به حركت دادن خود نمى‌باشد، مستعد زخم‌هاى تخت‌خوابى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آن، بايد قسمت‌هاى استخوانى پشت بيمار، با پودر و الكل ماساژ داده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قوانين پرستارى، مراقبت از بيماران با مذاهب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رسمى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حتى مشرك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سن، جنس، نژاد و مذهب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مورد</w:t>
      </w:r>
    </w:p>
    <w:p>
      <w:pPr>
        <w:pStyle w:val="BookText"/>
        <w:rPr/>
      </w:pPr>
      <w:r>
        <w:rPr>
          <w:rFonts w:ascii="IRNazanin" w:hAnsi="IRNazanin" w:eastAsia="IRNazanin"/>
          <w:color w:val="111111"/>
          <w:sz w:val="28"/>
          <w:sz w:val="28"/>
          <w:szCs w:val="28"/>
          <w:rtl w:val="true"/>
          <w:lang w:bidi="fa-IR"/>
        </w:rPr>
        <w:t>مراقبت از اين‌گونه بيماران چيست؟</w:t>
      </w:r>
    </w:p>
    <w:p>
      <w:pPr>
        <w:pStyle w:val="BookText"/>
        <w:rPr/>
      </w:pPr>
      <w:r>
        <w:rPr>
          <w:rFonts w:ascii="Amiri" w:hAnsi="Amiri" w:eastAsia="Amiri" w:cs="Amiri"/>
          <w:color w:val="111111"/>
          <w:sz w:val="28"/>
          <w:sz w:val="28"/>
          <w:szCs w:val="28"/>
          <w:rtl w:val="true"/>
          <w:lang w:bidi="ar-SA"/>
        </w:rPr>
        <w:t>بسمه تعالى، طبق مقررات بيمارستان، با مراعات ضوابط شرعى عمل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شرعى در مورد دادن دارو بر طبق دستور كتبى پزشك به بيمار، با علم به اين‌كه اين دارو مقدارى تركيبات الكلى دارد، چيست؟</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اطاق عمل جراحى روى اندام تناسلى بيمار، به وسيله جنس مخالف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مورد وظيفۀ تكنيسينى كه در اتاق عمل كار مى‌كند، بنا به كمبود چيست؟ هنگام عمل جراحى بيمار مرد، ممكن است تكنيسين زن حاضر شود، به علت نبودن تكنيسين مرد، و يا مشغول بودن او در اتاق عمل ديگرى كه بيمار مردى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نظر و لمس عورت غير، جايز نيست، مگر در صورتى كه ضرورت حفظ جان ايجاب كند و راه ديگرى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شرعى تكنيسين‌هاى مردى كه بر سر عمل بيماران زن حاضر مى‌شوند، 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شرعى در مورد تنفس دهان به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زن به مصدوم و يا بيمار بيهوش مرد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كوشش نمايند براى زن، زن و براى مرد، مرد متصدى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تزريق خون افراد غير مسلمان به مسلمان و يا بالعكس، جايز است يا خير؟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مواظبت از بيماران روانى، كار پرستار مانند پرستارى از بيماران ديگر نيست و وقت بيشتر پرستار با صحبت و همنشين بودن با بيمار روانى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اين مورد چگونه است؟</w:t>
      </w:r>
    </w:p>
    <w:p>
      <w:pPr>
        <w:pStyle w:val="BookText"/>
        <w:rPr/>
      </w:pPr>
      <w:r>
        <w:rPr>
          <w:rFonts w:ascii="Amiri" w:hAnsi="Amiri" w:eastAsia="Amiri" w:cs="Amiri"/>
          <w:color w:val="111111"/>
          <w:sz w:val="28"/>
          <w:sz w:val="28"/>
          <w:szCs w:val="28"/>
          <w:rtl w:val="true"/>
          <w:lang w:bidi="ar-SA"/>
        </w:rPr>
        <w:t>بسمه تعالى، همنشينى و صحبت با نامحرم، با رعايت ضوابط و آداب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در يك بخش بيمارستان، ممكن است بيش از نصف تعداد تخت‌ها، يا درصد بيشترى از آن، بيماران مرد باشند و همه اين بيماران، احتياج به تميزشدن در تخت دارند، حكم شرعى چگونه است؟</w:t>
      </w:r>
    </w:p>
    <w:p>
      <w:pPr>
        <w:pStyle w:val="BookText"/>
        <w:rPr/>
      </w:pPr>
      <w:r>
        <w:rPr>
          <w:rFonts w:ascii="IRNazanin" w:hAnsi="IRNazanin" w:eastAsia="IRNazanin"/>
          <w:color w:val="111111"/>
          <w:sz w:val="28"/>
          <w:sz w:val="28"/>
          <w:szCs w:val="28"/>
          <w:rtl w:val="true"/>
          <w:lang w:bidi="fa-IR"/>
        </w:rPr>
        <w:t>البته ممكن است در يك بخش بيمارستان، كادر پرستارى كه در آن بخش مشغول به كار هستند، بنا به مثال از پانزده پرسنل پرستارى بخش، دوازده نفر از خواهران، و سه نفر برادر باشند، كه برنامۀ اين سه برادر نيز، با داشتن تعدادى از بيماران مرد پر باشد و بقيه بيماران مرد نيز بين پرستاران خواهر تقسيم شود، حكم شرعى چگونه است؟</w:t>
      </w:r>
    </w:p>
    <w:p>
      <w:pPr>
        <w:pStyle w:val="BookText"/>
        <w:rPr/>
      </w:pPr>
      <w:r>
        <w:rPr>
          <w:rFonts w:ascii="IRNazanin" w:hAnsi="IRNazanin" w:eastAsia="IRNazanin"/>
          <w:color w:val="111111"/>
          <w:sz w:val="28"/>
          <w:sz w:val="28"/>
          <w:szCs w:val="28"/>
          <w:rtl w:val="true"/>
          <w:lang w:bidi="fa-IR"/>
        </w:rPr>
        <w:t>حكم شرعى در مورد شستن سر بيمار مرد در تخت، چگونه است؟</w:t>
      </w:r>
    </w:p>
    <w:p>
      <w:pPr>
        <w:pStyle w:val="BookText"/>
        <w:rPr/>
      </w:pPr>
      <w:r>
        <w:rPr>
          <w:rFonts w:ascii="IRNazanin" w:hAnsi="IRNazanin" w:eastAsia="IRNazanin"/>
          <w:color w:val="111111"/>
          <w:sz w:val="28"/>
          <w:sz w:val="28"/>
          <w:szCs w:val="28"/>
          <w:rtl w:val="true"/>
          <w:lang w:bidi="fa-IR"/>
        </w:rPr>
        <w:t>بسمه تعالى، تصدى نامحرم، اگر مستلزم نظر يا لمس حرام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موردى كه ضرورت نجات جان بيمار متوقف بر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يك استاد در بخش زنان و زايمان جايز است دانشجويان پزشكى پسر را تشويق به معاينۀ داخلى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واژينال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يا خير؟ و در صورتى كه جايز نباشد، از نظر شرعى وظيفۀ استادان در اين‌گونه موارد كه لازم است آموزش عملى به دانشجويان بدهند چيست؟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دفتر محترم حضرت امام خمينى، ادام الله بقائه الشريف، محترماً معروض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تحصيل دانشجويان رشتۀ پزشكى، در بررسى‌هاى بالينى كه بخشى از تحصيل عملى دانشجويان را در رابطه با بيماران و مطالعه روى آنان تشكيل مى‌دهد آيا دانشجويان پزشكى دختر مى‌توانند براى يادگيرى بيمارى‌ها، در حضور استاد مربوطه يا در غياب وى، بدن نامحرم را مشاهده و لمس كنند؟</w:t>
      </w:r>
    </w:p>
    <w:p>
      <w:pPr>
        <w:pStyle w:val="BookText"/>
        <w:rPr/>
      </w:pPr>
      <w:r>
        <w:rPr>
          <w:rFonts w:ascii="Amiri" w:hAnsi="Amiri" w:eastAsia="Amiri" w:cs="Amiri"/>
          <w:color w:val="111111"/>
          <w:sz w:val="28"/>
          <w:sz w:val="28"/>
          <w:szCs w:val="28"/>
          <w:rtl w:val="true"/>
          <w:lang w:bidi="ar-SA"/>
        </w:rPr>
        <w:t>با توجه به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لمس دو ركن اساسى معاينه بيمار را تشكيل مى‌دهند؛ زيرا معاينه بالينى بيمار چهار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لمس؛ دق و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مطالعۀ هر بيمارى، ممكن است بيمار زن در بيمارستان دانشگاه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بيمار زن موجود باشد، شرط فهم مسائل پزشكى، معاينۀ تمام موارد هر بيمارى است كه در بيمارستان موجود مى‌باشد و با يك معاينه از يك نفر، نمى‌توان نسبت به يك بيمارى مطالب لازم را فهميد؛ زيرا بيمارى تظاهرات متفاوتى دارد و همه تظاهرات، در يك نفر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مسائل گذشته، چون اول استاد بيمار را معاينه مى‌كند و سپس دانشجويان معاينه مى‌كنند، بنابراين اگر بيمار زن باشد، استاد بدن نامحرم را مشاهده و لمس مى‌كند</w:t>
      </w:r>
    </w:p>
    <w:p>
      <w:pPr>
        <w:pStyle w:val="BookText"/>
        <w:rPr/>
      </w:pPr>
      <w:r>
        <w:rPr>
          <w:rFonts w:ascii="IRNazanin" w:hAnsi="IRNazanin" w:eastAsia="IRNazanin"/>
          <w:color w:val="111111"/>
          <w:sz w:val="28"/>
          <w:sz w:val="28"/>
          <w:szCs w:val="28"/>
          <w:rtl w:val="true"/>
          <w:lang w:bidi="fa-IR"/>
        </w:rPr>
        <w:t>و اگر بيمار مرد باشد، دانشجويان دختر، بدن نامحرم را مشاهده و لمس مى‌نمايند؛ يعنى در هر صورت، در آموزش پزشكى مشاهده و لمس اجتناب‌ناپذير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مستدعى است مستقيماً موضوع از حضرت امام خمينى سؤال شود؛ زيرا مربوط به وضعيت علمى و عملى پزشكان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خاطر درگير بودن با اين </w:t>
      </w:r>
    </w:p>
    <w:p>
      <w:pPr>
        <w:pStyle w:val="BookText"/>
        <w:rPr/>
      </w:pPr>
      <w:r>
        <w:rPr>
          <w:rFonts w:ascii="IRNazanin" w:hAnsi="IRNazanin" w:eastAsia="IRNazanin"/>
          <w:color w:val="111111"/>
          <w:sz w:val="28"/>
          <w:sz w:val="28"/>
          <w:szCs w:val="28"/>
          <w:rtl w:val="true"/>
          <w:lang w:bidi="fa-IR"/>
        </w:rPr>
        <w:t>مسأله، و عدم لمس از طرف تعداد معدودى از دانشجويان، باعث شده است كه بيمارى‌ها را به طور دقيق نفهمند و در آينده نتوانند پزشكان خوبى براى كشور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از نظر و لمس جاهاى حرام اجتناب نمايند، مگر در موردى كه اضطرار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دانشجويان پزشكى پسر مى‌توانند براى يادگيرى بيمارى‌ها در حضور استاد مربوطه يا در غياب او، بدن را مشاهده و لمس كنند يا نه؟</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9992</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خواهران خدمت زيادى در بيمارستان‌ها براى مجروحان انجام مى‌دهند و چون در هنگام جنگ كار بيمارستان‌ها زياد مى‌شود و اين خواهران مى‌توانند كمك زيادى بكنند و از طرفى ديگر جبران كمبودهايى كه در اثر رفتار بد بعضى از پرستارها به وجود مى‌آيد بنمايند ولى اين كار لازمه‌اش تماس زياد با نامحرم و دست زدن به بدن و نگاه كردن مى‌باشد و به علت اين‌كه مى‌خواهند تسكين روحيه بدهند، روابط نزديك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شرايط انقلاب و جنگ و كادرهاى بيمارستانى و اين‌كه اين خواهران عضو رسمى كادر بيمارستان نيستند و همين طور حالت مريض كه نياز به توجه و حرف زدن و حتى شوخى كردن دارد و از نظر نگاه، مسائل زيادى پيش مى‌آيد و گاهى مجروحانى هستند كه بايد لخت و برهنه باشند و همه مسائل ديگر، حكم شرعى چيست؟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كمك مجروحين و رسيدگى امور بيماران خوب است ولى مراعات ضوابط شرعى لازم است و از نظر و لمس حرام بدون ضرورت بايد خوددارى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مسائل بالا خواهرانى هستند كه درصددند كمك‌هاى اوليه را ياد گرفته و در بيمارستان‌ها به صورت آزاد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اين‌ها چيست؟</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مجروحانى كه بر اثر عدم اعتقاد كامل، نماز را برپاى نمى‌دارند، به عنوان يك پرستار چگونه بايد رفتار كرد؟</w:t>
      </w:r>
    </w:p>
    <w:p>
      <w:pPr>
        <w:pStyle w:val="BookText"/>
        <w:rPr/>
      </w:pPr>
      <w:r>
        <w:rPr>
          <w:rFonts w:ascii="Amiri" w:hAnsi="Amiri" w:eastAsia="Amiri" w:cs="Amiri"/>
          <w:color w:val="111111"/>
          <w:sz w:val="28"/>
          <w:sz w:val="28"/>
          <w:szCs w:val="28"/>
          <w:rtl w:val="true"/>
          <w:lang w:bidi="ar-SA"/>
        </w:rPr>
        <w:t>بسمه تعالى، وظيفه، امربه معروف و نهى از منكر است با مراعات مقررات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مچ تا بازوى دست و از زانو تا مچ پاى مرد، جزء بدن حساب مى‌شود و نگاه كردن به آن حرام است؟</w:t>
      </w:r>
    </w:p>
    <w:p>
      <w:pPr>
        <w:pStyle w:val="BookText"/>
        <w:rPr/>
      </w:pPr>
      <w:r>
        <w:rPr>
          <w:rFonts w:ascii="IRNazanin" w:hAnsi="IRNazanin" w:eastAsia="IRNazanin"/>
          <w:color w:val="111111"/>
          <w:sz w:val="28"/>
          <w:sz w:val="28"/>
          <w:szCs w:val="28"/>
          <w:rtl w:val="true"/>
          <w:lang w:bidi="fa-IR"/>
        </w:rPr>
        <w:t>بسمه تعالى، نظر به بازو يا ساق پاى مرد نامحرم بر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ورزشى مثل كشتى، وزنه بردارى و بعضى از فيلم‌ها كه در آن قسمتى از بدن مرد برهنه است و در تلويزيون مى‌گذارد، ديدن آن از نظر حكم شرعى چگونه است؟</w:t>
      </w:r>
    </w:p>
    <w:p>
      <w:pPr>
        <w:pStyle w:val="BookText"/>
        <w:rPr/>
      </w:pPr>
      <w:r>
        <w:rPr>
          <w:rFonts w:ascii="IRNazanin" w:hAnsi="IRNazanin" w:eastAsia="IRNazanin"/>
          <w:color w:val="111111"/>
          <w:sz w:val="28"/>
          <w:sz w:val="28"/>
          <w:szCs w:val="28"/>
          <w:rtl w:val="true"/>
          <w:lang w:bidi="fa-IR"/>
        </w:rPr>
        <w:t>بسمه تعالى، نظر به عكس و فيلم اگر طرف را نشناسد مانع ندارد؛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زن به دست و صورت مرد نامحرم چگونه است؟</w:t>
      </w:r>
    </w:p>
    <w:p>
      <w:pPr>
        <w:pStyle w:val="BookText"/>
        <w:rPr/>
      </w:pPr>
      <w:r>
        <w:rPr>
          <w:rFonts w:ascii="Amiri" w:hAnsi="Amiri" w:eastAsia="Amiri" w:cs="Amiri"/>
          <w:color w:val="111111"/>
          <w:sz w:val="28"/>
          <w:sz w:val="28"/>
          <w:szCs w:val="28"/>
          <w:rtl w:val="true"/>
          <w:lang w:bidi="ar-SA"/>
        </w:rPr>
        <w:t>بسمه تعالى، بدون قصد تلذذ و ريبه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كفش‌هايى كه با وجود پاشنۀ كوتاه صدا مى‌دهد، براى زنان چگونه است و همين‌طور كفش‌هاى ورنى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اشكال ندارد، مگر آن‌كه جلب توجّه نامحرم نمايد و موجب فساد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جوراب‌هاى كلفت با دامن و چادر در بيرون منزل چگونه است و همين‌طور لباس‌هاى رنگارنگ يا رنگ‌هاى شاد با چادر در بيرون منزل؟</w:t>
      </w:r>
    </w:p>
    <w:p>
      <w:pPr>
        <w:pStyle w:val="BookText"/>
        <w:rPr/>
      </w:pPr>
      <w:r>
        <w:rPr>
          <w:rFonts w:ascii="IRNazanin" w:hAnsi="IRNazanin" w:eastAsia="IRNazanin"/>
          <w:color w:val="111111"/>
          <w:sz w:val="28"/>
          <w:sz w:val="28"/>
          <w:szCs w:val="28"/>
          <w:rtl w:val="true"/>
          <w:lang w:bidi="fa-IR"/>
        </w:rPr>
        <w:t>بسمه تعالى، مانع ندارد؛ مگر آن‌كه به نحوى باشد كه جلب نظر كند و موجب مفسده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زندگى يك خانواده مسلمان با توجه به زمان حاضر چگونه بايد باشد؟</w:t>
      </w:r>
    </w:p>
    <w:p>
      <w:pPr>
        <w:pStyle w:val="BookText"/>
        <w:rPr/>
      </w:pPr>
      <w:r>
        <w:rPr>
          <w:rFonts w:ascii="Amiri" w:hAnsi="Amiri" w:eastAsia="Amiri" w:cs="Amiri"/>
          <w:color w:val="111111"/>
          <w:sz w:val="28"/>
          <w:sz w:val="28"/>
          <w:szCs w:val="28"/>
          <w:rtl w:val="true"/>
          <w:lang w:bidi="ar-SA"/>
        </w:rPr>
        <w:t>بسمه تعالى، حد معيّنى ندارد، ولى مراعات اقتصاد 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در حال حاضر با توجه به شرايط انقلاب چگونه بايد باشد؟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رعايت اقتصاد مطلوب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9994</w:t>
      </w:r>
      <w:r>
        <w:rPr>
          <w:rFonts w:eastAsia="IRNazanin" w:cs="IRNazanin"/>
          <w:color w:val="111111"/>
          <w:sz w:val="28"/>
          <w:szCs w:val="28"/>
          <w:rtl w:val="true"/>
          <w:lang w:bidi="fa-IR"/>
        </w:rPr>
        <w:t xml:space="preserve">]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رئيس دفتر امام، سلام عليكم ورحمة الله وبركاته، حال امام چطور است؟ سلامتى، نصرت و يارى را براى ايشان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محترم، از امام سؤالى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از زمان كه بيمارستان‌ها به افراد مذهبى براى خدمت به مجروحين جنگ نياز دارد، اگر خواهران براى خدمت كردن به بيمارستان بروند با رعايت كردن مسائل شرعى و با در نظر گرفتن اين‌كه بعضى اوقات مجروحين لباس نپوشيده‌اند و يا گاهى اوقات بايد آن‌ها را پانسمان كرد و دست ما با بدن آن‌ها برخورد مى‌كند اشكالى دارد يا خير؟ لطفاً با در نظر گرفتن جزئيات و كلّيات، توضيح اين مسأله را از قول امام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تأييدتان كند و بر توفيقاتتان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پيروزى نهايى اسلام و مسلمين و نزديكى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التماس دعا</w:t>
      </w:r>
    </w:p>
    <w:p>
      <w:pPr>
        <w:pStyle w:val="BookText"/>
        <w:rPr/>
      </w:pPr>
      <w:r>
        <w:rPr>
          <w:rFonts w:ascii="IRNazanin" w:hAnsi="IRNazanin" w:eastAsia="IRNazanin"/>
          <w:color w:val="111111"/>
          <w:sz w:val="28"/>
          <w:sz w:val="28"/>
          <w:szCs w:val="28"/>
          <w:rtl w:val="true"/>
          <w:lang w:bidi="fa-IR"/>
        </w:rPr>
        <w:t>بسمه تعالى، خدمت به مجروحين با رعايت مسائل شرعى مانع ندارد، ولى بايد از نگاه كردن به بدن نامحرم و مسّ كردن آن اجتناب شود، مگر در مورد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eastAsia="IRNazanin" w:cs="IRNazanin"/>
          <w:color w:val="111111"/>
          <w:sz w:val="28"/>
          <w:szCs w:val="28"/>
          <w:lang w:bidi="fa-IR"/>
        </w:rPr>
        <w:t>5565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رهبر كبير انقلاب اسلامى، امام خمينى و با درود به روان پاك گلگون كفنان جبهه‌هاى نبرد حق عليه باطل و سلام بر رزمندگان هميشه پيروز اسلام</w:t>
      </w:r>
    </w:p>
    <w:p>
      <w:pPr>
        <w:pStyle w:val="BookText"/>
        <w:rPr/>
      </w:pPr>
      <w:r>
        <w:rPr>
          <w:rFonts w:ascii="IRNazanin" w:hAnsi="IRNazanin" w:eastAsia="IRNazanin"/>
          <w:color w:val="111111"/>
          <w:sz w:val="28"/>
          <w:sz w:val="28"/>
          <w:szCs w:val="28"/>
          <w:rtl w:val="true"/>
          <w:lang w:bidi="fa-IR"/>
        </w:rPr>
        <w:t>بدين وسيله تقاضا مى‌شود چند موضوع را از محضر مبارك امام استفتا نماييد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آموزش پزشكى، دانشجويان بعد از گذراندن علوم پايه پزشكى، وارد بيمارستان مى‌شوند تا آموزش تئورى و عملى توأم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روال آموزش عملى در بيمارستان چنين است كه دانشجويان، تخت‌هاى بيمارستان را بين خود تقسيم </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دانشجو موظف است از بيمارى كه روى تخت او بسترى مى‌شود،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مراجعه بيمار، سير بيمارى كنونى، بيمارى‌هاى گذشته، سابقۀ شخصى، سابقۀ خانوادگى، خصوصيات اخلاقى و روانى و رفتارى و عادات، پرسش از سابقۀ بيمار در مورد نحوه كار دستگاه‌هاى مختلف بدن، معاينه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لمس، دق،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كف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جريان حال بيمار، از بسترى تا رخصت قرار گيرد و هر روز صبح از بيمارش معاينه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بيمار، در جمع دانشجويان با حضور بيمار و پزشك استاد مطرح مى‌شود و علائم و نشانه‌هاى بيمارى بيمار، مورد مشاهده و معاينۀ ساير دانشجويان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بيمارى در نوع خود منحصر باشد، در كنفرانس‌هاى پزشكى با حضور بيمار و ساير اطباى متخصص و دستيار و دانشجو معرفى، و مورد مشاهده و معاينه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مقدمۀ فوق، سؤالات زير مطرح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شرعى، روابط دانشجو با بيمار، همان رابطۀ پزشك معالج با بيمار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تمامى موارد فوق، مسأله محرم و نامحرم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مورد دانشجوى مؤنث و مذكر، و هم در مورد بيمار مذكر و مؤنث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دانشجويان مذكر، در آينده با بيمار مؤنث مواجه مى‌شوند و بالعكس، در دوره آموزشى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مى‌توانند از بيمار جنس مخالف، شرح حال تهيه كنند؟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مى‌توانند در هر بخش از بيمارستان كه يك نوع بيمار با بيمارى خاصى بسترى است، او را مورد مشاهده و معاينه قرار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انجام موارد فوق، لازم است قبلاً بيمار در جريان امر قرار گيرد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رضايت بيمار، براى معاينۀ وى توسط دانشجو و دستيار لازم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احتياط را با توجه به روال آموزش، مشخص فرماييد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لمس و نظر به جاهاى حرام بايد اجتناب شود، مگر در مورد اضطرار، و گفتن به بيمار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9996</w:t>
      </w:r>
      <w:r>
        <w:rPr>
          <w:rFonts w:eastAsia="IRNazanin" w:cs="IRNazanin"/>
          <w:color w:val="111111"/>
          <w:sz w:val="28"/>
          <w:szCs w:val="28"/>
          <w:rtl w:val="true"/>
          <w:lang w:bidi="fa-IR"/>
        </w:rPr>
        <w:t xml:space="preserve">] </w:t>
      </w:r>
      <w:r>
        <w:rPr>
          <w:rFonts w:eastAsia="IRNazanin" w:cs="IRNazanin"/>
          <w:color w:val="111111"/>
          <w:sz w:val="28"/>
          <w:szCs w:val="28"/>
          <w:lang w:bidi="fa-IR"/>
        </w:rPr>
        <w:t>6020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شوهردارى بخواهد دستگاه جلوگيرى از حاملگى در داخل دهانه رحم بگذارد، اگر اين دستگاه را دكتر مرد بگذارد چه صورتى دارد و اگر دكتر زن باشد چه صورتى؟</w:t>
      </w:r>
    </w:p>
    <w:p>
      <w:pPr>
        <w:pStyle w:val="BookText"/>
        <w:rPr/>
      </w:pPr>
      <w:r>
        <w:rPr>
          <w:rFonts w:ascii="Amiri" w:hAnsi="Amiri" w:eastAsia="Amiri" w:cs="Amiri"/>
          <w:color w:val="111111"/>
          <w:sz w:val="28"/>
          <w:sz w:val="28"/>
          <w:szCs w:val="28"/>
          <w:rtl w:val="true"/>
          <w:lang w:bidi="ar-SA"/>
        </w:rPr>
        <w:t>بسمه تعالى، جايز نيست و فرقى بين دكتر مرد و دكتر زن در اين جهت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9997</w:t>
      </w:r>
      <w:r>
        <w:rPr>
          <w:rFonts w:eastAsia="IRNazanin" w:cs="IRNazanin"/>
          <w:color w:val="111111"/>
          <w:sz w:val="28"/>
          <w:szCs w:val="28"/>
          <w:rtl w:val="true"/>
          <w:lang w:bidi="fa-IR"/>
        </w:rPr>
        <w:t xml:space="preserve">] </w:t>
      </w:r>
      <w:r>
        <w:rPr>
          <w:rFonts w:eastAsia="IRNazanin" w:cs="IRNazanin"/>
          <w:color w:val="111111"/>
          <w:sz w:val="28"/>
          <w:szCs w:val="28"/>
          <w:lang w:bidi="fa-IR"/>
        </w:rPr>
        <w:t>6020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كلاً اين دستگاه را گذاشتن، شرعى است يا خير؟</w:t>
      </w:r>
    </w:p>
    <w:p>
      <w:pPr>
        <w:pStyle w:val="BookText"/>
        <w:rPr/>
      </w:pPr>
      <w:r>
        <w:rPr>
          <w:rFonts w:ascii="IRNazanin" w:hAnsi="IRNazanin" w:eastAsia="IRNazanin"/>
          <w:color w:val="111111"/>
          <w:sz w:val="28"/>
          <w:sz w:val="28"/>
          <w:szCs w:val="28"/>
          <w:rtl w:val="true"/>
          <w:lang w:bidi="fa-IR"/>
        </w:rPr>
        <w:t>بسمه تعالى، اگر دستگاه به وسيلۀ كسى كه جايز نيست لمس يا نظر به عورت او كند گذاشته مى‌شود و مستلزم لمس و نظر است حرام است، و در غير اين صورت مانع ندارد؛ مگر اين‌كه موجب عقيم شدن يا نقص عضو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به دكتر زنان مراجعه و نتيجه نديده باشد و دكتر متخصص زن نيز در آن زمينه موجود نباشد و به دليل بيمارى ناچار از مراجعه به پزشك مرد باشد، معصيت كرده يا خير؟</w:t>
      </w:r>
    </w:p>
    <w:p>
      <w:pPr>
        <w:pStyle w:val="BookText"/>
        <w:rPr/>
      </w:pPr>
      <w:r>
        <w:rPr>
          <w:rFonts w:ascii="IRNazanin" w:hAnsi="IRNazanin" w:eastAsia="IRNazanin"/>
          <w:color w:val="111111"/>
          <w:sz w:val="28"/>
          <w:sz w:val="28"/>
          <w:szCs w:val="28"/>
          <w:rtl w:val="true"/>
          <w:lang w:bidi="fa-IR"/>
        </w:rPr>
        <w:t>بسمه تعالى، در صورت ضرورت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eastAsia="IRNazanin" w:cs="IRNazanin"/>
          <w:color w:val="111111"/>
          <w:sz w:val="28"/>
          <w:szCs w:val="28"/>
          <w:lang w:bidi="fa-IR"/>
        </w:rPr>
        <w:t>5566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رهبر انقلاب، بنيان‌گذار جمهورى اسلامى ايران، حامى مستضعفين، رئيس الملة، فرماندۀ كل قوا، جناب حاج آقا روح الله الموسوى الخمينى، دامت بركاته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اميدوارم همانند انقلاب، در زندگى شخصى هم موفق بوده و دائماً خندان و تندرست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از مزاحمت و گرفتن وقت گران‌بهاى شما اين‌است كه بنده كارمند هستم،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پستى را در اداره راه قزوين، اشغال كرده و تا كنون صادقانه وظيفۀ خود را انجام داده‌ام، و به علت اين‌كه حقوق ماهيانه‌ام كفاف مخارج زندگى روزانه را نمى‌دهد، لذا پس از گذراندن دوره‌اى در يك درمانگاه خصوصى، به عنوان پزشكيار در شب‌ها مشغول به كار هستم و در اين كار نيز موفّق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موضوع من را رنج مى‌دهد، كه چون به اقتضاى شغل خود، با افراد مراجعه كننده جهت تزريق، پانسمان و غيره سر و كار دارم، نمى‌دانم آيا از نظر شرع اسلام، مجاز به انجام اين موارد براى مراجعه‌كنندۀ مؤنث، در اين شغل مى‌باشم يا خير؟ خواهشمند است دستور و راهنمايى فرماييد تا در لواى رهبرى آن جناب و قانون جمهورى اسلامى ايران، خدمت خود را ادامه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مراعات خوددارى از نظر به نامحرم، و اجتناب از لمس بدن اجنبيه، مگر در مواقع ضرورت با اكتفا به حد ضرورت،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5567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خمينى، با درود به رهبر كبير انقلاب، و سلام بر شهداى انقلاب اسلامى، خواهشمند است سؤال ذيل را از امام امت استفتا نموده، جواب آن را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حق بر باطل</w:t>
      </w:r>
    </w:p>
    <w:p>
      <w:pPr>
        <w:pStyle w:val="BookText"/>
        <w:rPr/>
      </w:pPr>
      <w:r>
        <w:rPr>
          <w:rFonts w:ascii="IRNazanin" w:hAnsi="IRNazanin" w:eastAsia="IRNazanin"/>
          <w:color w:val="111111"/>
          <w:sz w:val="28"/>
          <w:sz w:val="28"/>
          <w:szCs w:val="28"/>
          <w:rtl w:val="true"/>
          <w:lang w:bidi="fa-IR"/>
        </w:rPr>
        <w:t>چنانچه معالجۀ زنى كه براى بچه‌دار شدن، به دكتر زن مراجعه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نشد، مى‌تواند براى اولاددار شدن، به دكتر مرد مراجعه نمايد و تحت معالجه قرار گيرد؟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رعايت حجاب شرعى و اجتناب از لمس و نظر حرام،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10001</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نايب حضرت مهدى، امام خمينى، فرماندۀ كل قوا</w:t>
      </w:r>
    </w:p>
    <w:p>
      <w:pPr>
        <w:pStyle w:val="BookText"/>
        <w:rPr/>
      </w:pPr>
      <w:r>
        <w:rPr>
          <w:rFonts w:ascii="IRNazanin" w:hAnsi="IRNazanin" w:eastAsia="IRNazanin"/>
          <w:color w:val="111111"/>
          <w:sz w:val="28"/>
          <w:sz w:val="28"/>
          <w:szCs w:val="28"/>
          <w:rtl w:val="true"/>
          <w:lang w:bidi="fa-IR"/>
        </w:rPr>
        <w:t>ضمن عرض سلام، اميدوارم كه هميشه در پناه خداوند يكتا، صحيح و سلامت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امام عزيز از اين‌كه وقت گران‌بهاى شما را مى‌گيرم،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زنى مريض دارم كه چند بار او را پيش دكترهاى مرد برده‌ام، در صورتى كه دكتر زن هم هست؛ چون گفته‌اند آن‌ها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 چون براى كار خير است، دكتر مرد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اين‌جانب مقلد شما مى‌باشم، مى‌خواستم ببينم از لحاظ شرعى اشكال دارد يا نه؟</w:t>
      </w:r>
    </w:p>
    <w:p>
      <w:pPr>
        <w:pStyle w:val="BookText"/>
        <w:rPr/>
      </w:pPr>
      <w:r>
        <w:rPr>
          <w:rFonts w:ascii="IRNazanin" w:hAnsi="IRNazanin" w:eastAsia="IRNazanin"/>
          <w:color w:val="111111"/>
          <w:sz w:val="28"/>
          <w:sz w:val="28"/>
          <w:szCs w:val="28"/>
          <w:rtl w:val="true"/>
          <w:lang w:bidi="fa-IR"/>
        </w:rPr>
        <w:t>بسمه تعالى، اگر ضرورت دارد مراجعه به مرد، مانع ندارد، ولى بدون ضرورت با وجود دكتر زن، به مرد مراجعه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منطقه، متخصصين بيمارى‌هاى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 نازايى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مرد هستند؛ اگر خانم‌ها در غير بيمارى‌هاى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پاى مرگ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نازايى به اين‌ها مراجعه كنند، شرعاً اشكال دارد يا خير؟</w:t>
      </w:r>
    </w:p>
    <w:p>
      <w:pPr>
        <w:pStyle w:val="BookText"/>
        <w:rPr/>
      </w:pPr>
      <w:r>
        <w:rPr>
          <w:rFonts w:ascii="Amiri" w:hAnsi="Amiri" w:eastAsia="Amiri" w:cs="Amiri"/>
          <w:color w:val="111111"/>
          <w:sz w:val="28"/>
          <w:sz w:val="28"/>
          <w:szCs w:val="28"/>
          <w:rtl w:val="true"/>
          <w:lang w:bidi="ar-SA"/>
        </w:rPr>
        <w:t>بسمه تعالى، در مورد ضرورت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10003</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حمله‌اى از جانب برادران رزمندۀ ما به مزدوران عراقى مى‌شود بعضى مواقع چون عدۀ زخمى‌ها زياد است، بيمارستان‌ها احتياج به امدادگر دارند و ما مى‌رويم كمك و در آن‌جا بعضى از برادران، برهنه هستند يا اين‌كه موقع مداواكردن آن‌ها، مجبوريم دستمان را به بدن آن‌ها بزنيم، آيا اين طريق خدمت كردن در پشت جبهه صحيح است يا خير؟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مورد ضرورت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10004</w:t>
      </w:r>
      <w:r>
        <w:rPr>
          <w:rFonts w:eastAsia="IRNazanin" w:cs="IRNazanin"/>
          <w:color w:val="111111"/>
          <w:sz w:val="28"/>
          <w:szCs w:val="28"/>
          <w:rtl w:val="true"/>
          <w:lang w:bidi="fa-IR"/>
        </w:rPr>
        <w:t xml:space="preserve">] </w:t>
      </w:r>
      <w:r>
        <w:rPr>
          <w:rFonts w:eastAsia="IRNazanin" w:cs="IRNazanin"/>
          <w:color w:val="111111"/>
          <w:sz w:val="28"/>
          <w:szCs w:val="28"/>
          <w:lang w:bidi="fa-IR"/>
        </w:rPr>
        <w:t>5569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خداوند بخشندۀ مهربان، با عرض سلام به رهبر بزرگوارمان، امام خمينى و با درود فراوان به شهداى راه حق و حقيقت ما خواهران جزيرۀ هرمز يك سؤال از امام عزيزمان مى‌خواهيم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وقت جان ما در خطر باشد و در آن‌جا، مردى باشد كه اگر دست خود را به دست او ندهيم، مى‌افتيم و آن مرد نامحرم است؛ چه كار بايد بكنيم؟ ما خواهران، چند نفر بوديم كه مى‌خواستيم از بندرعباس به جزيرۀ هرمز برويم و يك قايق كه با ما شناس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بياييد در قايق ما، تا به هرمز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آن قايق و اسكله خيلى زياد بود و چون ما مجبور بوديم كه دست خود را به دست آن مرد بدهيم اين كار را نكرديم و آن روز به هرمز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مواقع، چه كار بايد بكنيم؟</w:t>
      </w:r>
    </w:p>
    <w:p>
      <w:pPr>
        <w:pStyle w:val="BookText"/>
        <w:rPr/>
      </w:pPr>
      <w:r>
        <w:rPr>
          <w:rFonts w:ascii="IRNazanin" w:hAnsi="IRNazanin" w:eastAsia="IRNazanin"/>
          <w:color w:val="111111"/>
          <w:sz w:val="28"/>
          <w:sz w:val="28"/>
          <w:szCs w:val="28"/>
          <w:rtl w:val="true"/>
          <w:lang w:bidi="fa-IR"/>
        </w:rPr>
        <w:t>بسمه تعالى، اگر ممكن است در چنين مواقعى دست را با پارچه‌اى بپيچيد، تا با دست مرد نامحرم تماس پيدا نكند، و در صورتى كه پيچيدن دست ممكن نباشد، در مواقع ضرورت براى حفظ جان، بدون قصد ريبه مانع ندارد دست نامحرم را با دست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10005</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الدخول في عمل ووظيفة والحال أنّه لا يتمّ ذلك حتّى يجرى عليه فحص طبي دقيق حتّى على العورة؟</w:t>
      </w:r>
    </w:p>
    <w:p>
      <w:pPr>
        <w:pStyle w:val="BookText"/>
        <w:rPr/>
      </w:pPr>
      <w:r>
        <w:rPr>
          <w:rFonts w:ascii="Amiri" w:hAnsi="Amiri" w:eastAsia="Amiri" w:cs="Amiri"/>
          <w:color w:val="111111"/>
          <w:sz w:val="28"/>
          <w:sz w:val="28"/>
          <w:szCs w:val="28"/>
          <w:rtl w:val="true"/>
          <w:lang w:bidi="ar-SA"/>
        </w:rPr>
        <w:t>بسمه تعالى، لا يجوز إذا كان مستلزماً للمحرّم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10006</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آيت الله العظمى، امام خمينى، السلام عليك ورحمة الله وبركاته، سپاس خداى را كه ما را هم قرن و هم عصر تو، اى اسوۀ تقوا و ايمان، قرار داد </w:t>
      </w:r>
    </w:p>
    <w:p>
      <w:pPr>
        <w:pStyle w:val="BookText"/>
        <w:rPr/>
      </w:pPr>
      <w:r>
        <w:rPr>
          <w:rFonts w:ascii="IRNazanin" w:hAnsi="IRNazanin" w:eastAsia="IRNazanin"/>
          <w:color w:val="111111"/>
          <w:sz w:val="28"/>
          <w:sz w:val="28"/>
          <w:szCs w:val="28"/>
          <w:rtl w:val="true"/>
          <w:lang w:bidi="fa-IR"/>
        </w:rPr>
        <w:t xml:space="preserve">و به بركت قيامت، و با تأييدات مولايت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ظلمات سركشى و طغيان به نور تعبّد و ايمان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حقير در مواجهه با حوادث روزمره، با مسائلى روبه‌رو شدم كه پاسخش را در رسالۀ عمليه حضرت‌عالى نيافتم و لذا دست به كار نوشتن اين چند سطر شدم، تا تكليف خود را در مقابل اين مسائل دريابم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شما و از جميع علماى عاملين التماس دعا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پاره‌اى از ادارات، براى آزمايش تشخيص اعتياد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استفاده از ادرار اشخاص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كنندگان را به ادرار در مقابل آينه مجبور مى‌كنند و شخصى هم از پشت، در آينه مى‌نگرد كه مبادا آزمايش شونده، ادرارش را با ادرار ديگر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تخلى در چنين شرايطى كه شخصى به وسيلۀ آينه، مراقب انسان است و او را مى‌نگرد، اشكال شرعى ندارد؟</w:t>
      </w:r>
    </w:p>
    <w:p>
      <w:pPr>
        <w:pStyle w:val="BookText"/>
        <w:rPr/>
      </w:pPr>
      <w:r>
        <w:rPr>
          <w:rFonts w:ascii="IRNazanin" w:hAnsi="IRNazanin" w:eastAsia="IRNazanin"/>
          <w:color w:val="111111"/>
          <w:sz w:val="28"/>
          <w:sz w:val="28"/>
          <w:szCs w:val="28"/>
          <w:rtl w:val="true"/>
          <w:lang w:bidi="fa-IR"/>
        </w:rPr>
        <w:t>بسمه تعالى، اگر به عورت نظر نمى‌كند، حتى در آينه و صرف مراقبت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تشريح مردۀ مسلمانى كه وارث و صاحب ندارد، براى آموزش علم طب، چه حكمى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وقت نماز صبح، خواب باشد و پس از طلوع آفتاب بيدار شود، آيا مى‌تواند قضاى</w:t>
      </w:r>
    </w:p>
    <w:p>
      <w:pPr>
        <w:pStyle w:val="BookText"/>
        <w:rPr/>
      </w:pPr>
      <w:r>
        <w:rPr>
          <w:rFonts w:ascii="IRNazanin" w:hAnsi="IRNazanin" w:eastAsia="IRNazanin"/>
          <w:color w:val="111111"/>
          <w:sz w:val="28"/>
          <w:sz w:val="28"/>
          <w:szCs w:val="28"/>
          <w:rtl w:val="true"/>
          <w:lang w:bidi="fa-IR"/>
        </w:rPr>
        <w:t>نماز صبحش را در همان موقع، يعنى بلافاصله پس از اين‌كه بيدار شد، در حالى كه آفتاب طلوع كرده است، به‌جاى آورد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واجب، با توجه به اين‌كه امروزه از دوش آب در حمام‌ها استفاده مى‌شود، گاه فرد موفق به شستن همۀ نقاط بدنش با دست نمى‌شود، با اين‌كه آب به تمام نقاط بدنش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چنين غسلى صحيح است؟</w:t>
      </w:r>
    </w:p>
    <w:p>
      <w:pPr>
        <w:pStyle w:val="BookText"/>
        <w:rPr/>
      </w:pPr>
      <w:r>
        <w:rPr>
          <w:rFonts w:ascii="IRNazanin" w:hAnsi="IRNazanin" w:eastAsia="IRNazanin"/>
          <w:color w:val="111111"/>
          <w:sz w:val="28"/>
          <w:sz w:val="28"/>
          <w:szCs w:val="28"/>
          <w:rtl w:val="true"/>
          <w:lang w:bidi="fa-IR"/>
        </w:rPr>
        <w:t>بسمه تعالى، دست كشيدن لازم نيست، و چنانچه آب به تمام عضو برسد با نيت غسل، كفايت مى‌كند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 xml:space="preserve">. </w:t>
      </w:r>
      <w:bookmarkStart w:id="300" w:name="pg15266_163936"/>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10007</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مسائل ذيل را با جواب براى دانشجويان و مربيان آموزشى دانشكده‌هاى پرستارى كشور ارسال داريد تا مسأله كاملاً روشن گردد و مربى و دانشجو بتوانند بهتر و با تفاهم به همكارى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دانشجوى دانشكده پرستارى سؤالى داشتند كه هم اكنون به صورت يك مشكل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در فن پرستارى حمام دادن سر، دست و پاى بيمار مرد، ماساژ دادن پشت بيمار توسط خواهران دانشجو در صورتى كه بهيار مرد در محل باشد، از نظر شرعى چه حكمى دارد؟</w:t>
      </w:r>
    </w:p>
    <w:p>
      <w:pPr>
        <w:pStyle w:val="BookText"/>
        <w:rPr/>
      </w:pPr>
      <w:r>
        <w:rPr>
          <w:rFonts w:ascii="IRNazanin" w:hAnsi="IRNazanin" w:eastAsia="IRNazanin"/>
          <w:color w:val="111111"/>
          <w:sz w:val="28"/>
          <w:sz w:val="28"/>
          <w:szCs w:val="28"/>
          <w:rtl w:val="true"/>
          <w:lang w:bidi="fa-IR"/>
        </w:rPr>
        <w:t>دانشجويان كارآموز مجبورند حتى بيمارانى را كه قادر به حركت كامل هستند و تقريباً بهبود يافته‌اند، به خاطر كسب نمره و مهارت، با اصرار مربى آموزشى ماساژ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حكمى دارد؟</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اگر ضرورت نباشد جايز نيست</w:t>
      </w:r>
      <w:r>
        <w:rPr>
          <w:rFonts w:eastAsia="IRNazanin" w:cs="IRNazanin"/>
          <w:color w:val="111111"/>
          <w:sz w:val="28"/>
          <w:szCs w:val="28"/>
          <w:rtl w:val="true"/>
          <w:lang w:bidi="fa-IR"/>
        </w:rPr>
        <w:t>.</w:t>
      </w:r>
    </w:p>
    <w:p>
      <w:pPr>
        <w:pStyle w:val="Heading4"/>
        <w:numPr>
          <w:ilvl w:val="3"/>
          <w:numId w:val="1"/>
        </w:numPr>
        <w:rPr/>
      </w:pPr>
      <w:bookmarkStart w:id="301" w:name="__RefHeading___Toc4340693_2142443653"/>
      <w:bookmarkStart w:id="302" w:name="_Toc103"/>
      <w:bookmarkEnd w:id="301"/>
      <w:r>
        <w:rPr>
          <w:rtl w:val="true"/>
        </w:rPr>
        <w:t>بودن زن و مرد نامحرم در يك مكان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10008</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اغلب ادارات دولتى كارمند زن و مرد اشتغال به كار دارند تقاضامندم بفرماييد آيا اين‌ها مى‌توانند با اين‌كه نامحرم هستند در اطاق درب بسته و تنها با يكديگر به كار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مفسده‌اى در بين نباشد با حفظ حجاب اسلامى مانع ندارد</w:t>
      </w:r>
      <w:r>
        <w:rPr>
          <w:rFonts w:eastAsia="IRNazanin" w:cs="IRNazanin"/>
          <w:color w:val="111111"/>
          <w:sz w:val="28"/>
          <w:szCs w:val="28"/>
          <w:rtl w:val="true"/>
          <w:lang w:bidi="fa-IR"/>
        </w:rPr>
        <w:t xml:space="preserve">. </w:t>
      </w:r>
      <w:bookmarkStart w:id="303" w:name="pg15266_163937"/>
    </w:p>
    <w:p>
      <w:pPr>
        <w:pStyle w:val="Heading4"/>
        <w:numPr>
          <w:ilvl w:val="3"/>
          <w:numId w:val="1"/>
        </w:numPr>
        <w:rPr/>
      </w:pPr>
      <w:bookmarkStart w:id="304" w:name="__RefHeading___Toc4340695_2142443653"/>
      <w:bookmarkStart w:id="305" w:name="_Toc104"/>
      <w:bookmarkEnd w:id="303"/>
      <w:bookmarkEnd w:id="304"/>
      <w:r>
        <w:rPr>
          <w:rtl w:val="true"/>
        </w:rPr>
        <w:t>خياطى و دوخت لباس زنانه توسط مردان</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10009</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اسلامى ايران و مرجع شيعيان جهان، مستدعى است در مورد مسألۀ زير نظر مباركتان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مى‌شود آقايان خياط براى بانوان، بدون هيچ‌گونه تماسى با بدنشان و بدون اندازه‌گيرى، بلكه از روى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خود بانوان همراه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لباس بدوزند؟ ضمناً از حضرت عالى با كمال ادب تقاضا داريم در صورت امكان، پاسخ حقيران را با خط مبارك خودتان مرقوم و ممهور نماييد تا براى ديگر برادران همكار هم دليل مستندى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اسلام و نصرت مسلمين بر كفر جهانى آرزوى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10010</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حضرت آيت الله العظمى امام خمينى، بنيان‌گذار جمهورى اسلامى ايران، اميدوارم كه حالتان خوب باشد و ان شاء الله خداوند بزرگ شما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رهبرى امت مسلمان زنده نگهدارد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اين‌جانب داراى زن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احتراماً به عرض مى‌رسانم كه بنده چند سال است كه به شغل خياطى زنانه اشتغال دارم و از اين كار خيلى ناراحت هستم؛ چون مى‌دانم از نظر شرعى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مجبورم تمام كارهاى خياطى، از قبيل اندازه گرفتن و پرو كردن، را خودم انجام دهم؛ ضمناً كارگر زن هم براى اندازه گرفتن و پرو </w:t>
      </w:r>
      <w:bookmarkStart w:id="306" w:name="pg15266_163938"/>
    </w:p>
    <w:p>
      <w:pPr>
        <w:pStyle w:val="BookText"/>
        <w:rPr/>
      </w:pPr>
      <w:bookmarkEnd w:id="306"/>
      <w:r>
        <w:rPr>
          <w:rFonts w:ascii="IRNazanin" w:hAnsi="IRNazanin" w:eastAsia="IRNazanin"/>
          <w:color w:val="111111"/>
          <w:sz w:val="28"/>
          <w:sz w:val="28"/>
          <w:szCs w:val="28"/>
          <w:rtl w:val="true"/>
          <w:lang w:bidi="fa-IR"/>
        </w:rPr>
        <w:t>كردن، اين‌جا پيدا نمى‌شود كه به من كمك كند؛ لطفاً بفرماييد از نظر شرعى بنده چه بايد بكنم؟ آيا مى‌توانم به كارم ادامه دهم يا نمى‌توانم؟</w:t>
      </w:r>
    </w:p>
    <w:p>
      <w:pPr>
        <w:pStyle w:val="BookText"/>
        <w:rPr/>
      </w:pPr>
      <w:r>
        <w:rPr>
          <w:rFonts w:ascii="IRNazanin" w:hAnsi="IRNazanin" w:eastAsia="IRNazanin"/>
          <w:color w:val="111111"/>
          <w:sz w:val="28"/>
          <w:sz w:val="28"/>
          <w:szCs w:val="28"/>
          <w:rtl w:val="true"/>
          <w:lang w:bidi="fa-IR"/>
        </w:rPr>
        <w:t>بسمه تعالى، بايد مراعات وظيفۀ شرعى را بكنيد و اگر نمى‌توانيد مگر با ترك شغل، از شغل مذكور اجتناب نماييد</w:t>
      </w:r>
      <w:r>
        <w:rPr>
          <w:rFonts w:eastAsia="IRNazanin" w:cs="IRNazanin"/>
          <w:color w:val="111111"/>
          <w:sz w:val="28"/>
          <w:szCs w:val="28"/>
          <w:rtl w:val="true"/>
          <w:lang w:bidi="fa-IR"/>
        </w:rPr>
        <w:t>.</w:t>
      </w:r>
    </w:p>
    <w:p>
      <w:pPr>
        <w:pStyle w:val="Heading4"/>
        <w:numPr>
          <w:ilvl w:val="3"/>
          <w:numId w:val="1"/>
        </w:numPr>
        <w:rPr/>
      </w:pPr>
      <w:bookmarkStart w:id="307" w:name="__RefHeading___Toc4340697_2142443653"/>
      <w:bookmarkStart w:id="308" w:name="_Toc105"/>
      <w:bookmarkEnd w:id="307"/>
      <w:r>
        <w:rPr>
          <w:rtl w:val="true"/>
        </w:rPr>
        <w:t>حجاب و پوشش</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10011</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حجاب اسلامى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گشاد و شلوار و مقنعه يا 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خير؟ با توجّه به اين‌كه بعضى از خانم‌ها هم از چادر استفاده مى‌كنند و هم از حجاب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مقدار لازم را بپوشاند و موجب جلب توجّه و مفسده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10012</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و بنيان‌گذار جمهورى اسلامى ايران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جانب دخترى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يك سال است حجاب گذاشته‌ام و امسال ديپلم گرفته‌ام و نمى‌خواهم چه از نظر نيايش با خداى متعال و چه از نظر خدمت به مسلمين عقب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احتياج وافرى به نصايح انسان‌ساز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از شما تقاضا دارم چند نصيحت براى چنين شخصى كه احساس گناه مى‌كند و خود را شرمنده‌ترين انسان‌ها پيش خداى تبارك و تعالى مى‌داند بفرماييد، سپس به چند سؤالى كه از شما دارم پاسخ عاميانه بدهيد تا متوجه فرمايشات شما بشوم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 كردن من در سازمان‌هاى دولتى يا نهادهاى انقلابى از نظر اسلام درست است يا نه؟ علت كار كردن من در اين سازمان‌ها جهت خدمت به مسلمين و همچنين خريد وسايل لازم براى خودم از حقوقى كه دريافت مى‌دارم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ميزان حقوق هرچه باشد مى‌پذيرم، لازم به توضيح است كه من هنوز كارى نكرده و كارى هم نگرفته‌ام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اشتغال به كارهاى حلال با مراعات حجاب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جهيزيه‌اى كه در حال حاضر مورد رضاى خداى تبارك و تعالى مى‌باشد و اسلام آن را حلال بداند، چه مى‌تواند باشد؟ آيا يخچال، كولر، بخارى، ظرف چينى، اجاق گاز، فرش، گلدان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جزو جهيزيه باشد و اين جهيزيه حلال باشد؟</w:t>
      </w:r>
    </w:p>
    <w:p>
      <w:pPr>
        <w:pStyle w:val="BookText"/>
        <w:rPr/>
      </w:pPr>
      <w:r>
        <w:rPr>
          <w:rFonts w:ascii="IRNazanin" w:hAnsi="IRNazanin" w:eastAsia="IRNazanin"/>
          <w:color w:val="111111"/>
          <w:sz w:val="28"/>
          <w:sz w:val="28"/>
          <w:szCs w:val="28"/>
          <w:rtl w:val="true"/>
          <w:lang w:bidi="fa-IR"/>
        </w:rPr>
        <w:t>بسمه تعالى، هرچه مورد احتياج و تهيۀ آن براى جهيزيه متعارف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كه هنوز ازدواج نكرده‌ام، مى‌توانم از حالا جهيزيه‌اى را كه اسلام قبول دارد، تهيه نمايم؟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چند درصد حقوق را مى‌توان براى خود در خانواده خرج كرد و چقدر را انفاق و چقدر را خمس و چقدر را مى‌توان پس‌انداز كرد؟ آيا اصلاً مى‌توان پس‌انداز كرد؟</w:t>
      </w:r>
    </w:p>
    <w:p>
      <w:pPr>
        <w:pStyle w:val="BookText"/>
        <w:rPr/>
      </w:pPr>
      <w:r>
        <w:rPr>
          <w:rFonts w:ascii="IRNazanin" w:hAnsi="IRNazanin" w:eastAsia="IRNazanin"/>
          <w:color w:val="111111"/>
          <w:sz w:val="28"/>
          <w:sz w:val="28"/>
          <w:szCs w:val="28"/>
          <w:rtl w:val="true"/>
          <w:lang w:bidi="fa-IR"/>
        </w:rPr>
        <w:t>بسمه تعالى، صرف حقوق مانع ندارد و اگر آخر سال چيزى باقى ماند، بايد خمس آن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چند دست لباس از نظر اسلام اشكال دارد يا خير؟ و همچنين لباس‌ها ايرانى باشد؛ ولى اگر پارچه خواستم بخرم و پارچه خارجى بود و خودم هم بدوزم اشكال دارد يا خير؟</w:t>
      </w:r>
    </w:p>
    <w:p>
      <w:pPr>
        <w:pStyle w:val="BookText"/>
        <w:rPr/>
      </w:pPr>
      <w:r>
        <w:rPr>
          <w:rFonts w:ascii="Amiri" w:hAnsi="Amiri" w:eastAsia="Amiri" w:cs="Amiri"/>
          <w:color w:val="111111"/>
          <w:sz w:val="28"/>
          <w:sz w:val="28"/>
          <w:szCs w:val="28"/>
          <w:rtl w:val="true"/>
          <w:lang w:bidi="ar-SA"/>
        </w:rPr>
        <w:t>بسمه تعالى، اشكال ندارد و بهتر است ميانه‌روى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اشكال دارد اگر چادر نماز روى پيشانى باشد سر روى مُهر بگذاريم؟ و همچنين در مورد خانم‌ها اگر كف پا برهنه باشد؟</w:t>
      </w:r>
    </w:p>
    <w:p>
      <w:pPr>
        <w:pStyle w:val="BookText"/>
        <w:rPr/>
      </w:pPr>
      <w:r>
        <w:rPr>
          <w:rFonts w:ascii="IRNazanin" w:hAnsi="IRNazanin" w:eastAsia="IRNazanin"/>
          <w:color w:val="111111"/>
          <w:sz w:val="28"/>
          <w:sz w:val="28"/>
          <w:szCs w:val="28"/>
          <w:rtl w:val="true"/>
          <w:lang w:bidi="fa-IR"/>
        </w:rPr>
        <w:t>بسمه تعالى، اگر چادر يا مقنعه بين پيشانى و مهر حائل شود، سجده صحيح نيست و پوشاندن كف پا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حجاب اسلامى، كه مانتو گشاد و شلوار و روسرى بلند و جوراب باشد، از</w:t>
      </w:r>
    </w:p>
    <w:p>
      <w:pPr>
        <w:pStyle w:val="BookText"/>
        <w:rPr/>
      </w:pPr>
      <w:r>
        <w:rPr>
          <w:rFonts w:ascii="IRNazanin" w:hAnsi="IRNazanin" w:eastAsia="IRNazanin"/>
          <w:color w:val="111111"/>
          <w:sz w:val="28"/>
          <w:sz w:val="28"/>
          <w:szCs w:val="28"/>
          <w:rtl w:val="true"/>
          <w:lang w:bidi="fa-IR"/>
        </w:rPr>
        <w:t>نظر اسلام اشكال دارد؟ دليل اين‌كه از چادر ناراضى هستم اين است كه اولاً نگه‌داشتن در مواقعى كه در اتوبوس ايستاده باشم و يا چيزى در دست داشته باشم، مشكل است؛ در ثانى روى زمين كشيده مى‌شود و موجب مى‌شود كه پايين چادر هميشه كثيف بشود و بهداشتى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چادر مشكى خاك را به خود جذب مى‌كند؟</w:t>
      </w:r>
    </w:p>
    <w:p>
      <w:pPr>
        <w:pStyle w:val="BookText"/>
        <w:rPr/>
      </w:pPr>
      <w:r>
        <w:rPr>
          <w:rFonts w:ascii="IRNazanin" w:hAnsi="IRNazanin" w:eastAsia="IRNazanin"/>
          <w:color w:val="111111"/>
          <w:sz w:val="28"/>
          <w:sz w:val="28"/>
          <w:szCs w:val="28"/>
          <w:rtl w:val="true"/>
          <w:lang w:bidi="fa-IR"/>
        </w:rPr>
        <w:t>بسمه تعالى، در حجاب، لباس خاصى معتبر نيست؛ اگرچه پوشيدن چادر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خياطى و گلدوزى و كوبلن‌دوزى و گلسازى يادگيرى‌شان اشكال دارد؟ و حتى وقت صرف دوختن اين‌ها از نظر اسلام عيبى دارد يا خير؟ و همچنين تزيين كردن منزل با گل‌هاى طبيعى و گلدان جزو تجمّلات و حرام است يا خير؟</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تقاضايى دارم كه شايد كمى بيجا و غير منطقى باشد ولى در اين دنيا بعد از خداى تبارك و تعالى فقط شما را دارم كه مى‌تواند براى من برنامه‌اى بنويسد كه در آن دعاهاى روزانه و نمازهاى مستحبى همراه با وقت‌هاى آن‌ها از روى ساعت باشد مرا به راهى كه به سوى خداوند نزديك‌تر است هدايت فرمايد، تا بعد از مدتى كه اين دعاها را خواندم خداوند مرا به سوى خود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 در رهنمودهاى خود فرموده بوديد كه نمازهاى روزانه را در پنج وقت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روى ساعت براى من وقت‌هايش را مشخص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علاقه شديد دارم كه روزها را به كار بپردازم و در ميانش كه بيكار هستم به ذكر دعا مشغول شوم و شبها نيز به عبادت و دعا بپردازم، پس لطف كنيد تمام دعاها را در روزها و شب‌هاى معين و ساعات مخصوص خود براى من 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دعاها و نمازها را نام ببريد، خودم از مفاتيح الجنان پيدا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رساله عمليه و كتب مربوطه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10014</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مى‌تواند با لباس‌هاى گشاد و با روسرى‌اى كه تا ابرو پوشيده و با شلوار، نزد مرد نامحرم ورزش كند؟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اين عمل احتراز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10015</w:t>
      </w:r>
      <w:r>
        <w:rPr>
          <w:rFonts w:eastAsia="IRNazanin" w:cs="IRNazanin"/>
          <w:color w:val="111111"/>
          <w:sz w:val="28"/>
          <w:szCs w:val="28"/>
          <w:rtl w:val="true"/>
          <w:lang w:bidi="fa-IR"/>
        </w:rPr>
        <w:t xml:space="preserve">] </w:t>
      </w:r>
      <w:r>
        <w:rPr>
          <w:rFonts w:eastAsia="IRNazanin" w:cs="IRNazanin"/>
          <w:color w:val="111111"/>
          <w:sz w:val="28"/>
          <w:szCs w:val="28"/>
          <w:lang w:bidi="fa-IR"/>
        </w:rPr>
        <w:t>5576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با درود فراوان به رهبر كبير انقلاب حضرت امام خمينى</w:t>
      </w:r>
    </w:p>
    <w:p>
      <w:pPr>
        <w:pStyle w:val="BookText"/>
        <w:rPr/>
      </w:pPr>
      <w:r>
        <w:rPr>
          <w:rFonts w:ascii="IRNazanin" w:hAnsi="IRNazanin" w:eastAsia="IRNazanin"/>
          <w:color w:val="111111"/>
          <w:sz w:val="28"/>
          <w:sz w:val="28"/>
          <w:szCs w:val="28"/>
          <w:rtl w:val="true"/>
          <w:lang w:bidi="fa-IR"/>
        </w:rPr>
        <w:t>محترماً به عرض مى‌رساند چند مسأله شرعى دارم خواهشمند است در صورت امكان نتيجه را امر به ابلاغ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صورت و پشت دست براى خانم‌ها آيا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انداختن مرد نامحرم از زن نامحرم و بالعكس چه صورت دارد؟</w:t>
      </w:r>
    </w:p>
    <w:p>
      <w:pPr>
        <w:pStyle w:val="BookText"/>
        <w:rPr/>
      </w:pPr>
      <w:r>
        <w:rPr>
          <w:rFonts w:ascii="IRNazanin" w:hAnsi="IRNazanin" w:eastAsia="IRNazanin"/>
          <w:color w:val="111111"/>
          <w:sz w:val="28"/>
          <w:sz w:val="28"/>
          <w:szCs w:val="28"/>
          <w:rtl w:val="true"/>
          <w:lang w:bidi="fa-IR"/>
        </w:rPr>
        <w:t>بسمه تعالى، اگر مقدار لازم پوشيده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 رانندگى براى خانم‌ها اشكال دارد يا نه؟</w:t>
      </w:r>
    </w:p>
    <w:p>
      <w:pPr>
        <w:pStyle w:val="BookText"/>
        <w:rPr/>
      </w:pPr>
      <w:r>
        <w:rPr>
          <w:rFonts w:ascii="Amiri" w:hAnsi="Amiri" w:eastAsia="Amiri" w:cs="Amiri"/>
          <w:color w:val="111111"/>
          <w:sz w:val="28"/>
          <w:sz w:val="28"/>
          <w:szCs w:val="28"/>
          <w:rtl w:val="true"/>
          <w:lang w:bidi="ar-SA"/>
        </w:rPr>
        <w:t>بسمه تعالى، با نبود مفسده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سرودهاى صدا و سيماى جمهورى اسلامى كه اكثراً موسيقى دارند آيا اشكال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مسافرين عازم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غير از ارز دولتى ارز ديگرى خارج كنند البته به مقدار كم فقط براى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جايز نيست مگر به مقدارى كه مقررات دولت اسلامى اجازه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من و همسرم عازم زيارت خانه خدا هستيم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طرف پدر همسرم به وى بخشيده شده و چون تنها مايل به اين سفر نبود لذا من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قرض كردم تا اقساطى پرداخت نمايم و اين مبلغ مدت يكسال است كه در بانك است و خود اين‌جانب يك كارمند دولت هستم و غير از اين مبلغ بدهى‌هاى ديگرى دارم آيا به اين پول كه سال گذشته خمس تعلق مى‌گيرد يا خير منتظر جواب و راهنمايى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 زن ستر وجه و كفين در جايى‌كه ريبه و تلذّذ نيست يا مشكوك است، واجب است؟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احتياط واجب بايد وجه و كفين را نيز بپوشاند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10017</w:t>
      </w:r>
      <w:r>
        <w:rPr>
          <w:rFonts w:eastAsia="IRNazanin" w:cs="IRNazanin"/>
          <w:color w:val="111111"/>
          <w:sz w:val="28"/>
          <w:szCs w:val="28"/>
          <w:rtl w:val="true"/>
          <w:lang w:bidi="fa-IR"/>
        </w:rPr>
        <w:t xml:space="preserve">] </w:t>
      </w:r>
      <w:r>
        <w:rPr>
          <w:rFonts w:eastAsia="IRNazanin" w:cs="IRNazanin"/>
          <w:color w:val="111111"/>
          <w:sz w:val="28"/>
          <w:szCs w:val="28"/>
          <w:lang w:bidi="fa-IR"/>
        </w:rPr>
        <w:t>2857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حجاب براى خانم‌ها از نظر امام خمينى چيست؟</w:t>
      </w:r>
    </w:p>
    <w:p>
      <w:pPr>
        <w:pStyle w:val="BookText"/>
        <w:rPr/>
      </w:pPr>
      <w:r>
        <w:rPr>
          <w:rFonts w:ascii="Amiri" w:hAnsi="Amiri" w:eastAsia="Amiri" w:cs="Amiri"/>
          <w:color w:val="111111"/>
          <w:sz w:val="28"/>
          <w:sz w:val="28"/>
          <w:szCs w:val="28"/>
          <w:rtl w:val="true"/>
          <w:lang w:bidi="ar-SA"/>
        </w:rPr>
        <w:t>بسمه تعالى، ستر تمام بدن غير از وجه و كفّين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10018</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حجاب و اندازه‌اى كه بايد رعايت كرد، آيا گردى صورت از چادر يا روسرى پيدا شود اشكال دارد؟</w:t>
      </w:r>
    </w:p>
    <w:p>
      <w:pPr>
        <w:pStyle w:val="BookText"/>
        <w:rPr/>
      </w:pPr>
      <w:r>
        <w:rPr>
          <w:rFonts w:ascii="IRNazanin" w:hAnsi="IRNazanin" w:eastAsia="IRNazanin"/>
          <w:color w:val="111111"/>
          <w:sz w:val="28"/>
          <w:sz w:val="28"/>
          <w:szCs w:val="28"/>
          <w:rtl w:val="true"/>
          <w:lang w:bidi="fa-IR"/>
        </w:rPr>
        <w:t>بسمه تعالى، اگر تمام بدن به استثناى وجه و كفّين پوشيده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10019</w:t>
      </w:r>
      <w:r>
        <w:rPr>
          <w:rFonts w:eastAsia="IRNazanin" w:cs="IRNazanin"/>
          <w:color w:val="111111"/>
          <w:sz w:val="28"/>
          <w:szCs w:val="28"/>
          <w:rtl w:val="true"/>
          <w:lang w:bidi="fa-IR"/>
        </w:rPr>
        <w:t xml:space="preserve">]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حضرت حجت الاسلام والمسلمين آيت الله خمينى دام ظله العالى</w:t>
      </w:r>
    </w:p>
    <w:p>
      <w:pPr>
        <w:pStyle w:val="BookText"/>
        <w:rPr/>
      </w:pPr>
      <w:r>
        <w:rPr>
          <w:rFonts w:ascii="Amiri" w:hAnsi="Amiri" w:eastAsia="Amiri" w:cs="Amiri"/>
          <w:color w:val="111111"/>
          <w:sz w:val="28"/>
          <w:sz w:val="28"/>
          <w:szCs w:val="28"/>
          <w:rtl w:val="true"/>
          <w:lang w:bidi="ar-SA"/>
        </w:rPr>
        <w:t>سلام عليكم ورحمة الله وبركاته</w:t>
      </w:r>
    </w:p>
    <w:p>
      <w:pPr>
        <w:pStyle w:val="BookText"/>
        <w:rPr/>
      </w:pPr>
      <w:r>
        <w:rPr>
          <w:rFonts w:ascii="IRNazanin" w:hAnsi="IRNazanin" w:eastAsia="IRNazanin"/>
          <w:color w:val="111111"/>
          <w:sz w:val="28"/>
          <w:sz w:val="28"/>
          <w:szCs w:val="28"/>
          <w:rtl w:val="true"/>
          <w:lang w:bidi="fa-IR"/>
        </w:rPr>
        <w:t>معروض اين‌كه در قضيه كشف حجاب نه در توضيح المسائل و نه در تحرير شما حجاب وجوب ندارد و در اول انقلاب شما امرى بر حجاب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شيعه‌هاى سوريه و لبنان همۀ زن‌هايشان حجاب كامل داشتند، يعنى به صورت‌هاى‌شان پوشيه مى‌زدند، بعداً به فتاواى شما مراجعه كردند وجوب را نديدند، همۀ شام و لبنان زن‌هاى ايشان پوشيه را برداشته است اميدوارم كه جواب را واضح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اجر و ثواب</w:t>
      </w:r>
    </w:p>
    <w:p>
      <w:pPr>
        <w:pStyle w:val="BookText"/>
        <w:rPr/>
      </w:pPr>
      <w:r>
        <w:rPr>
          <w:rFonts w:ascii="Amiri" w:hAnsi="Amiri" w:eastAsia="Amiri" w:cs="Amiri"/>
          <w:color w:val="111111"/>
          <w:sz w:val="28"/>
          <w:sz w:val="28"/>
          <w:szCs w:val="28"/>
          <w:rtl w:val="true"/>
          <w:lang w:bidi="ar-SA"/>
        </w:rPr>
        <w:t>بسمه تعالى، در صورت نبود مفسده وجه و كفين مستثنا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10020</w:t>
      </w:r>
      <w:r>
        <w:rPr>
          <w:rFonts w:eastAsia="IRNazanin" w:cs="IRNazanin"/>
          <w:color w:val="111111"/>
          <w:sz w:val="28"/>
          <w:szCs w:val="28"/>
          <w:rtl w:val="true"/>
          <w:lang w:bidi="fa-IR"/>
        </w:rPr>
        <w:t xml:space="preserve">] </w:t>
      </w:r>
      <w:r>
        <w:rPr>
          <w:rFonts w:eastAsia="IRNazanin" w:cs="IRNazanin"/>
          <w:color w:val="111111"/>
          <w:sz w:val="28"/>
          <w:szCs w:val="28"/>
          <w:lang w:bidi="fa-IR"/>
        </w:rPr>
        <w:t>5945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جوراب پوشيدن خانم‌ها را بيان فرماييد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پوشيدن ساق پاها از نامحرم به وسيله جوراب يا چادر يا لباس ديگر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10021</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جوراب بپوشد كه ساق پاى او مشخص باشد، نامحرم ببيند اشكال دارد يا نه؟</w:t>
      </w:r>
    </w:p>
    <w:p>
      <w:pPr>
        <w:pStyle w:val="BookText"/>
        <w:rPr/>
      </w:pPr>
      <w:r>
        <w:rPr>
          <w:rFonts w:ascii="Amiri" w:hAnsi="Amiri" w:eastAsia="Amiri" w:cs="Amiri"/>
          <w:color w:val="111111"/>
          <w:sz w:val="28"/>
          <w:sz w:val="28"/>
          <w:szCs w:val="28"/>
          <w:rtl w:val="true"/>
          <w:lang w:bidi="ar-SA"/>
        </w:rPr>
        <w:t>بسمه تعالى،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10022</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حدود حجاب مرد را مشخص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رساله عمليه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10023</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اشكال دارد كه دست از مچ به پايين پيدا باشد يا گردى صورت، يا اين‌كه زن در اين دو مورد آزاد است؟ آيا چنين مسأله‌اى درست است كه بهتر است زن اين‌ها را هم بپوشاند يا اين‌كه پوشيده نشدن آن‌ها اشكال ندارد؟</w:t>
      </w:r>
    </w:p>
    <w:p>
      <w:pPr>
        <w:pStyle w:val="BookText"/>
        <w:rPr/>
      </w:pPr>
      <w:r>
        <w:rPr>
          <w:rFonts w:ascii="IRNazanin" w:hAnsi="IRNazanin" w:eastAsia="IRNazanin"/>
          <w:color w:val="111111"/>
          <w:sz w:val="28"/>
          <w:sz w:val="28"/>
          <w:szCs w:val="28"/>
          <w:rtl w:val="true"/>
          <w:lang w:bidi="fa-IR"/>
        </w:rPr>
        <w:t>بسمه تعالى، پوشاندن گردى صورت و مچ دست واجب نيست مگر آن‌كه باز بودن موجب فتنه و مفسده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10024</w:t>
      </w:r>
      <w:r>
        <w:rPr>
          <w:rFonts w:eastAsia="IRNazanin" w:cs="IRNazanin"/>
          <w:color w:val="111111"/>
          <w:sz w:val="28"/>
          <w:szCs w:val="28"/>
          <w:rtl w:val="true"/>
          <w:lang w:bidi="fa-IR"/>
        </w:rPr>
        <w:t xml:space="preserve">] </w:t>
      </w:r>
      <w:r>
        <w:rPr>
          <w:rFonts w:eastAsia="IRNazanin" w:cs="IRNazanin"/>
          <w:color w:val="111111"/>
          <w:sz w:val="28"/>
          <w:szCs w:val="28"/>
          <w:lang w:bidi="fa-IR"/>
        </w:rPr>
        <w:t>5578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سلام پدر عزيز و بزرگوارم، اى امام، اميدوارم كه حالتان خوب و در زير سايه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رهنمودهاى دلنشين‌تان امت اسلام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تا به حال قيافه نورانى و زيباى شما را ديده‌ام، اما هر بار حريص‌تر شده‌ام كه كاش هميشه مى‌توانستم شما را ببينم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اى پدر عزيزم، خيلى دلم مى‌خواست كه شما به همه زن‌ها مى‌گفتيد به جبهه بروند تا من هم به جبهه مى‌رفتم و خون ناقابلم را در راه اسلام و مكتبم مى‌ريختم، اما افسوس، به خدا قسم در دنيا تنها آرزويم شهادت در راه خداست اما مى‌دانم كه لايق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خواهش مى‌كنم برايم دعا كنيد تا ايمانم استوار گردد و بتوانم وظيفه </w:t>
      </w:r>
    </w:p>
    <w:p>
      <w:pPr>
        <w:pStyle w:val="BookText"/>
        <w:rPr/>
      </w:pPr>
      <w:r>
        <w:rPr>
          <w:rFonts w:ascii="IRNazanin" w:hAnsi="IRNazanin" w:eastAsia="IRNazanin"/>
          <w:color w:val="111111"/>
          <w:sz w:val="28"/>
          <w:sz w:val="28"/>
          <w:szCs w:val="28"/>
          <w:rtl w:val="true"/>
          <w:lang w:bidi="fa-IR"/>
        </w:rPr>
        <w:t>سنگينى را كه در قبال خون شهداى اسلام بر دوشم نهاده شده به حد اعلاء ايفا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بسيار خوبم مى‌دانم كه ممكن است وقت نكنيد تا جواب نامه‌ام را بدهيد، ولى خواهش مى‌كنم لااقل مرا حتى شده براى چند لحظه فرزند خودتان بدانيد و چند سطرى برايم جواب بنويسيد؛ چون من علاقه دارم كه يادگارى از خط شما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مهربانم يك‌بار من خواب ديدم كه شما به منزل ما آمده‌ايد و من مثل اين‌كه واقعاً پدرم را در خواب ديده باشم شما را مى‌بوسيدم و اظهار علاقه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امام مدت‌ها است كه من مى‌خواستم يك سؤال مستقيماً يا از خود شما يا از آقاى منتظرى بپرسم و آن اين‌كه اين لباس‌هايى كه به عنوان حجاب اسلامى خانم‌ها مى‌پوشند با يك روسرى كه بر سرشان مى‌گذارند براى حجاب كافيست؟ يعنى صورتشان كه كاملاً مشخص است اشكالى ندارد؟ فداتون بشم خواهشم مى‌كنم جواب سؤالم را برايم بنويسيد، فداى قيافه زيبا و نورانيتان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حجاب لباس خاصى اعتبار نشده و هر لباسى كه بدن زن را از ديد نامحرم بپوشاند كفايت مى‌كند اگرچه بهتر است چادر بپوشند و باز بودن صورت اگر مفسده‌اى بر آن مترتب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10025</w:t>
      </w:r>
      <w:r>
        <w:rPr>
          <w:rFonts w:eastAsia="IRNazanin" w:cs="IRNazanin"/>
          <w:color w:val="111111"/>
          <w:sz w:val="28"/>
          <w:szCs w:val="28"/>
          <w:rtl w:val="true"/>
          <w:lang w:bidi="fa-IR"/>
        </w:rPr>
        <w:t xml:space="preserve">] </w:t>
      </w:r>
      <w:r>
        <w:rPr>
          <w:rFonts w:eastAsia="IRNazanin" w:cs="IRNazanin"/>
          <w:color w:val="111111"/>
          <w:sz w:val="28"/>
          <w:szCs w:val="28"/>
          <w:lang w:bidi="fa-IR"/>
        </w:rPr>
        <w:t>5579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مورد نظر امام در مورد حجاب زن مى‌خواستم ببينم كه حجاب فقط تكه چادر سياهى است كه بايد به سر بگذارند و يا اين‌كه هر پوششى كه حجم بدن و به طور كلى حجاب واقعى را براى زن فراهم كند مى‌تواند حجاب باشد؟ اين حجاب ممكن است به شكلى غير از چادر، مثل لباس گشاد و روسرى باشد و به هر حال هدف اصلى از حجاب را برآورده كند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حجاب لباس خاصى معتبر نيست، هر چند چادر بهتر است و از لباسى كه جلب توجه كند احتراز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10026</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استاد آقا براى كلاس‌هاى خواهران اشكال دارد يا نه؟ و آيا نگاه كردن به او براى يادگيرى درس اشكال دارد يا نه؟</w:t>
      </w:r>
    </w:p>
    <w:p>
      <w:pPr>
        <w:pStyle w:val="BookText"/>
        <w:rPr/>
      </w:pPr>
      <w:r>
        <w:rPr>
          <w:rFonts w:ascii="Amiri" w:hAnsi="Amiri" w:eastAsia="Amiri" w:cs="Amiri"/>
          <w:color w:val="111111"/>
          <w:sz w:val="28"/>
          <w:sz w:val="28"/>
          <w:szCs w:val="28"/>
          <w:rtl w:val="true"/>
          <w:lang w:bidi="ar-SA"/>
        </w:rPr>
        <w:t>بسمه تعالى، با مراعات كامل حجاب واجب و ساير مقررات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تدريس در مدرسۀ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يك سرايدار مرد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مانتو اسلامى و روسرى چه مانعى دارد؟</w:t>
      </w:r>
    </w:p>
    <w:p>
      <w:pPr>
        <w:pStyle w:val="BookText"/>
        <w:rPr/>
      </w:pPr>
      <w:r>
        <w:rPr>
          <w:rFonts w:ascii="IRNazanin" w:hAnsi="IRNazanin" w:eastAsia="IRNazanin"/>
          <w:color w:val="111111"/>
          <w:sz w:val="28"/>
          <w:sz w:val="28"/>
          <w:szCs w:val="28"/>
          <w:rtl w:val="true"/>
          <w:lang w:bidi="fa-IR"/>
        </w:rPr>
        <w:t>بسمه تعالى، با مراعات حجاب اسلامى و مقررات شرعى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10028</w:t>
      </w:r>
      <w:r>
        <w:rPr>
          <w:rFonts w:eastAsia="IRNazanin" w:cs="IRNazanin"/>
          <w:color w:val="111111"/>
          <w:sz w:val="28"/>
          <w:szCs w:val="28"/>
          <w:rtl w:val="true"/>
          <w:lang w:bidi="fa-IR"/>
        </w:rPr>
        <w:t xml:space="preserve">] </w:t>
      </w:r>
      <w:r>
        <w:rPr>
          <w:rFonts w:eastAsia="IRNazanin" w:cs="IRNazanin"/>
          <w:color w:val="111111"/>
          <w:sz w:val="28"/>
          <w:szCs w:val="28"/>
          <w:lang w:bidi="fa-IR"/>
        </w:rPr>
        <w:t>5580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حد حجاب واجب براى بانوان چيست؟</w:t>
      </w:r>
    </w:p>
    <w:p>
      <w:pPr>
        <w:pStyle w:val="BookText"/>
        <w:rPr/>
      </w:pPr>
      <w:r>
        <w:rPr>
          <w:rFonts w:ascii="IRNazanin" w:hAnsi="IRNazanin" w:eastAsia="IRNazanin"/>
          <w:color w:val="111111"/>
          <w:sz w:val="28"/>
          <w:sz w:val="28"/>
          <w:szCs w:val="28"/>
          <w:rtl w:val="true"/>
          <w:lang w:bidi="fa-IR"/>
        </w:rPr>
        <w:t>بسمه تعالى، پوشاندن تمام بدن به جز وجه و كفّين براى زن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10029</w:t>
      </w:r>
      <w:r>
        <w:rPr>
          <w:rFonts w:eastAsia="IRNazanin" w:cs="IRNazanin"/>
          <w:color w:val="111111"/>
          <w:sz w:val="28"/>
          <w:szCs w:val="28"/>
          <w:rtl w:val="true"/>
          <w:lang w:bidi="fa-IR"/>
        </w:rPr>
        <w:t xml:space="preserve">] </w:t>
      </w:r>
      <w:r>
        <w:rPr>
          <w:rFonts w:eastAsia="IRNazanin" w:cs="IRNazanin"/>
          <w:color w:val="111111"/>
          <w:sz w:val="28"/>
          <w:szCs w:val="28"/>
          <w:lang w:bidi="fa-IR"/>
        </w:rPr>
        <w:t>5581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حدود حجاب اسلامى براى بانوان چيست؟ و براى اين منظور پوشيدن لباس بلند آزاد و شلوار و روسرى كفايت مى‌كند؟ و اصولاً چه كيفيتى در لباس و پوشش زن در برابر افراد نامحرم بايد رعايت شود؟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واجب است تمام بدن زن به جز قرص صورت و دست‌ها تا مچ، از نامحرم پوشيده شود و لباس مذكور اگر مقدار واجب را بپوشاند مانع ندارد، ولى پوشيدن چادر بهتر است و از لباس‌هايى كه توجه نامحرم را جلب كند، بايد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10030</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پوشيه زدن زن‌ها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مسلمان بايد خود را در برابر زن غير مسلمان بپوشاند؟ حدود پوشش چقدر است؟</w:t>
      </w:r>
    </w:p>
    <w:p>
      <w:pPr>
        <w:pStyle w:val="BookText"/>
        <w:rPr/>
      </w:pPr>
      <w:r>
        <w:rPr>
          <w:rFonts w:ascii="IRNazanin" w:hAnsi="IRNazanin" w:eastAsia="IRNazanin"/>
          <w:color w:val="111111"/>
          <w:sz w:val="28"/>
          <w:sz w:val="28"/>
          <w:szCs w:val="28"/>
          <w:rtl w:val="true"/>
          <w:lang w:bidi="fa-IR"/>
        </w:rPr>
        <w:t>بسمه تعالى، پوشاندن بهتر است و منظور، پوشاندن مواضعى است كه پوشاندن آن در برابر زن مسلمان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10032</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تازگى در بين خانم‌ها حجابى معمول گرديده كه از يك روسرى گشاد، مانتوى گشاد و شلوار تشكيل گرديده؛ آيا به نظر امام با اين لباس مى‌توان نماز گزارد؟</w:t>
      </w:r>
    </w:p>
    <w:p>
      <w:pPr>
        <w:pStyle w:val="BookText"/>
        <w:rPr/>
      </w:pPr>
      <w:r>
        <w:rPr>
          <w:rFonts w:ascii="IRNazanin" w:hAnsi="IRNazanin" w:eastAsia="IRNazanin"/>
          <w:color w:val="111111"/>
          <w:sz w:val="28"/>
          <w:sz w:val="28"/>
          <w:szCs w:val="28"/>
          <w:rtl w:val="true"/>
          <w:lang w:bidi="fa-IR"/>
        </w:rPr>
        <w:t>بسمه تعالى، در حجاب، لباس خاصى معتبر نيست، هرچند پوشيدن چادر بهتر است؛ ولى بايد از پوشيدن لباسى كه جلب توجه نامحرم كند احتراز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امروزه ما در اين محيط مى‌توانيم از حجاب اسلامى، البته حجابى كه كامل باشد و تمام برجستگى‌هاى بدن را بپوشاند، استفاده نماييم يا نه؟</w:t>
      </w:r>
    </w:p>
    <w:p>
      <w:pPr>
        <w:pStyle w:val="BookText"/>
        <w:rPr/>
      </w:pPr>
      <w:r>
        <w:rPr>
          <w:rFonts w:ascii="Amiri" w:hAnsi="Amiri" w:eastAsia="Amiri" w:cs="Amiri"/>
          <w:color w:val="111111"/>
          <w:sz w:val="28"/>
          <w:sz w:val="28"/>
          <w:szCs w:val="28"/>
          <w:rtl w:val="true"/>
          <w:lang w:bidi="ar-SA"/>
        </w:rPr>
        <w:t>بسمه تعالى، مانع ندارد و از لباس‌هايى كه جلب توجه كند، احتراز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10034</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خواهران در مدارس و يا دانشگاه يا جلسات درسى كه برادران حضور دارند، جايز نيست؟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 با مراعات حجاب و نبود مفسده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10035</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مرجع و رهبر عالى‌قدر، حضرت آيت الله امام خمينى</w:t>
      </w:r>
    </w:p>
    <w:p>
      <w:pPr>
        <w:pStyle w:val="BookText"/>
        <w:rPr/>
      </w:pPr>
      <w:r>
        <w:rPr>
          <w:rFonts w:ascii="IRNazanin" w:hAnsi="IRNazanin" w:eastAsia="IRNazanin"/>
          <w:color w:val="111111"/>
          <w:sz w:val="28"/>
          <w:sz w:val="28"/>
          <w:szCs w:val="28"/>
          <w:rtl w:val="true"/>
          <w:lang w:bidi="fa-IR"/>
        </w:rPr>
        <w:t xml:space="preserve">با ياد خداوند متعال و آرزوى سعادت و موفقيت براى امت اسلام در برقرارى نظام الهى به امامت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خود را خدمت آن امام رسانده، دو سؤال از مرجع محترم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دانشجوى رشته پزشكى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وظيفه شرعى خود را در مقابل اين مسائل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دانشجويان پسر در يك محيط و درس خواندن با آن‌ها البته با حفظ حجاب مانند مقنعه، لباس گشاد، شلوار در داخل دانشكده و چادر در خارج از اين محيط و در يك محيط ديگر چه حكمى دارد؟</w:t>
      </w:r>
    </w:p>
    <w:p>
      <w:pPr>
        <w:pStyle w:val="BookText"/>
        <w:rPr/>
      </w:pPr>
      <w:r>
        <w:rPr>
          <w:rFonts w:ascii="Amiri" w:hAnsi="Amiri" w:eastAsia="Amiri" w:cs="Amiri"/>
          <w:color w:val="111111"/>
          <w:sz w:val="28"/>
          <w:sz w:val="28"/>
          <w:szCs w:val="28"/>
          <w:rtl w:val="true"/>
          <w:lang w:bidi="ar-SA"/>
        </w:rPr>
        <w:t>بسمه تعالى، با فرض مراعات وظايف شرعيه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لازمۀ آموزش در اين رشته معاينه بيماران مرد به وسيلۀ دانشجويان دختر مى‌باشد؛ از نظر شرعى اشكالى در اين امر وجود دارد يا نه؟ و به طور كلى ادامۀ تحصيل در اين رشته با مسائل ذكر شده، با موازين شرعيه اسلام برخورد دارد يا نه؟</w:t>
      </w:r>
    </w:p>
    <w:p>
      <w:pPr>
        <w:pStyle w:val="BookText"/>
        <w:rPr/>
      </w:pPr>
      <w:r>
        <w:rPr>
          <w:rFonts w:ascii="Amiri" w:hAnsi="Amiri" w:eastAsia="Amiri" w:cs="Amiri"/>
          <w:color w:val="111111"/>
          <w:sz w:val="28"/>
          <w:sz w:val="28"/>
          <w:szCs w:val="28"/>
          <w:rtl w:val="true"/>
          <w:lang w:bidi="ar-SA"/>
        </w:rPr>
        <w:t>بسمه تعالى، ادامه تحصيل بلامانع است؛ ولى از لمس و نظر حرام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10036</w:t>
      </w:r>
      <w:r>
        <w:rPr>
          <w:rFonts w:eastAsia="IRNazanin" w:cs="IRNazanin"/>
          <w:color w:val="111111"/>
          <w:sz w:val="28"/>
          <w:szCs w:val="28"/>
          <w:rtl w:val="true"/>
          <w:lang w:bidi="fa-IR"/>
        </w:rPr>
        <w:t xml:space="preserve">]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به عرض مى‌رساند كه آموزگاران دبستان، اكثر قريب به اتفاق آن‌ها زن مى‌باشند و با توجه به اين‌كه رفتن آموزگار زن بر سر كلاس دانش‌آموزان پسر، ضايعاتى از لحاظ تربيتى دارد، اكنون كه نيروى مرد وجود ندارد، آيا شرعاً انجام كدام يك از حالات زير به نفع اسلام و شرعاً مجاز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تدريس تعليمات دينى دانش‌آموزان كلاس اول، دوم و سوم، توسط خواهران مؤمن و متعهد كه از طريق امتحان و مصاحبه گزينش شده‌اند،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تدريس تعليمات دينى دانش‌آموزان كلاس اول، دوم و سوم توسط معلمان آموزشى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هيچ اطلاعى از امور مذهبى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طى بخشنامه‌اى از استان، به مناطق دستور داده شده است كه توسط مدير يا معاون اين كار صورت گيرد، كه به علت مشغله زياد افراد فوق، اين امر امكان ندارد و فقط دو راه فوق مى‌ماند، كه اگر بخواهيم قانون را اجرا كنيم، بايد معلمان آن‌چنانى را كه هيچ اطلاع از امور دينى ندارند، سر كلاس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مصالح دينى دانش‌آموزان را در نظر بگيريم، مى‌بايست از فرستادن اين‌گونه آموزگاران به هر عنوان جلوگيرى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تدريس خواهران مؤمن و متعهد در كلاس‌هاى پسرانه، با مراعات كامل حجاب واجب و ساير مقررات شرعى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حجاب در اسلام چقدر است؟ آيا در مورد اين حد، آيه داريم؟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زن واجب است تمام بدن خود غير وجه و كفّين را از نامحرم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10038</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تهران، دفتر امام خمينى، با تقديم سلام به حضور رهبر كبير انقلاب، بنيان‌گذار جمهورى اسلامى ايران، ياور مستضعفان، منادى ايمان، نايب امام زمان، سرپرست يتيمان و بى‌پدران، و با تبريك رسيدن عيد عظيم مسلمين، عيد غدير خم، و تقدير از زحمات بى‌پايان شما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هستم دانش‌آموز، كه در دبيرستان دخترانه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به تحصيل 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كمبود دبير زن، بعضى از دبيران ما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مقلد امام هستم، </w:t>
      </w:r>
    </w:p>
    <w:p>
      <w:pPr>
        <w:pStyle w:val="BookText"/>
        <w:rPr/>
      </w:pPr>
      <w:r>
        <w:rPr>
          <w:rFonts w:ascii="IRNazanin" w:hAnsi="IRNazanin" w:eastAsia="IRNazanin"/>
          <w:color w:val="111111"/>
          <w:sz w:val="28"/>
          <w:sz w:val="28"/>
          <w:szCs w:val="28"/>
          <w:rtl w:val="true"/>
          <w:lang w:bidi="fa-IR"/>
        </w:rPr>
        <w:t>مى‌خواستم بدانم كه وظيفۀ ما چيست؟ و حجاب كامل چگونه است؟ با اين‌كه مى‌دانيم هنوز همۀ ما، آن طور كه بايد تزكيه نشده‌ايم كه به عنوان مثال، حجاب چشم را به خوبى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مراعات كامل حجاب واجب و ساير ضوابط شرعى،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را، غير از وجه و كفين بپوشاند، حجاب 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برادران صداى خواهرى را كه در حال خواندن دكلمه يا مقاله است را بشنوند، اشكال دارد يا نه؟</w:t>
      </w:r>
    </w:p>
    <w:p>
      <w:pPr>
        <w:pStyle w:val="BookText"/>
        <w:rPr/>
      </w:pPr>
      <w:r>
        <w:rPr>
          <w:rFonts w:ascii="IRNazanin" w:hAnsi="IRNazanin" w:eastAsia="IRNazanin"/>
          <w:color w:val="111111"/>
          <w:sz w:val="28"/>
          <w:sz w:val="28"/>
          <w:szCs w:val="28"/>
          <w:rtl w:val="true"/>
          <w:lang w:bidi="fa-IR"/>
        </w:rPr>
        <w:t>بسمه تعالى، شنيدن صوت اجنبيه و شنواندن صوت به مرد اجنبى، اگر به نحو متعارف باشد و خوف فتنه و مفسده در بين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10039</w:t>
      </w:r>
      <w:r>
        <w:rPr>
          <w:rFonts w:eastAsia="IRNazanin" w:cs="IRNazanin"/>
          <w:color w:val="111111"/>
          <w:sz w:val="28"/>
          <w:szCs w:val="28"/>
          <w:rtl w:val="true"/>
          <w:lang w:bidi="fa-IR"/>
        </w:rPr>
        <w:t xml:space="preserve">] </w:t>
      </w:r>
      <w:r>
        <w:rPr>
          <w:rFonts w:eastAsia="IRNazanin" w:cs="IRNazanin"/>
          <w:color w:val="111111"/>
          <w:sz w:val="28"/>
          <w:szCs w:val="28"/>
          <w:lang w:bidi="fa-IR"/>
        </w:rPr>
        <w:t>5585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حضور محترم حضرت آيت الله العظمى امام خمينى، متّع الله المسلمين بطول بقائه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حجاب خانم‌ها چقدر است؟</w:t>
      </w:r>
    </w:p>
    <w:p>
      <w:pPr>
        <w:pStyle w:val="BookText"/>
        <w:rPr/>
      </w:pPr>
      <w:r>
        <w:rPr>
          <w:rFonts w:ascii="IRNazanin" w:hAnsi="IRNazanin" w:eastAsia="IRNazanin"/>
          <w:color w:val="111111"/>
          <w:sz w:val="28"/>
          <w:sz w:val="28"/>
          <w:szCs w:val="28"/>
          <w:rtl w:val="true"/>
          <w:lang w:bidi="fa-IR"/>
        </w:rPr>
        <w:t>بسمه تعالى، زن بايد تمام بدن را از مرد نامحرم بپوشاند و در اين حكم، وجه و كفين مستثنا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وجه و كفين مستثنا باشد، اگر احتمال بدهد كه اجنبى تعمّد نگاه كردن دارد، آيا پوشانيدن وجه و كفين هم لازم مى‌شود يا خير؟</w:t>
      </w:r>
    </w:p>
    <w:p>
      <w:pPr>
        <w:pStyle w:val="BookText"/>
        <w:rPr/>
      </w:pPr>
      <w:r>
        <w:rPr>
          <w:rFonts w:ascii="IRNazanin" w:hAnsi="IRNazanin" w:eastAsia="IRNazanin"/>
          <w:color w:val="111111"/>
          <w:sz w:val="28"/>
          <w:sz w:val="28"/>
          <w:szCs w:val="28"/>
          <w:rtl w:val="true"/>
          <w:lang w:bidi="fa-IR"/>
        </w:rPr>
        <w:t>بسمه تعالى، لازم نمى‌شود، مگر در صورت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كه اجنبى تعمّد نگاه كردن دارد، چطور؟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علم دارد كه از روى تلذّذ و ريبه نگاه مى‌كند، خود را حفظ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10042</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جوراب مى‌توان جلوى نامحرم راه رفت؛ يعنى از مچ پا به پايين معلوم باشد؟</w:t>
      </w:r>
    </w:p>
    <w:p>
      <w:pPr>
        <w:pStyle w:val="BookText"/>
        <w:rPr/>
      </w:pPr>
      <w:r>
        <w:rPr>
          <w:rFonts w:ascii="IRNazanin" w:hAnsi="IRNazanin" w:eastAsia="IRNazanin"/>
          <w:color w:val="111111"/>
          <w:sz w:val="28"/>
          <w:sz w:val="28"/>
          <w:szCs w:val="28"/>
          <w:rtl w:val="true"/>
          <w:lang w:bidi="fa-IR"/>
        </w:rPr>
        <w:t>بسمه تعالى، غير از وجه و كفّين، بقيۀ بدن بايد از نظر نامحرم پوشانده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10043</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 المسلمين جناب آقاى رفسنجانى در خطبۀ نماز جمعه طبق فتواى آن رهبر در مورد حجاب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 صورت و دست‌ها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بفرماييد اين گردى صورت، براى خانم‌هايى است كه مقيد به حجاب نيستند يا براى خانم‌هايى هم كه مقيد به حجاب و مؤمنه مى‌باشند همين مسأله صدق مى‌كند يا خير افراد مؤمنه بايستى چهره‌شان پوشيده باشد؛ چون چهرۀ زن، بيان كنندۀ شكل او است؟</w:t>
      </w:r>
    </w:p>
    <w:p>
      <w:pPr>
        <w:pStyle w:val="BookText"/>
        <w:rPr/>
      </w:pPr>
      <w:r>
        <w:rPr>
          <w:rFonts w:ascii="IRNazanin" w:hAnsi="IRNazanin" w:eastAsia="IRNazanin"/>
          <w:color w:val="111111"/>
          <w:sz w:val="28"/>
          <w:sz w:val="28"/>
          <w:szCs w:val="28"/>
          <w:rtl w:val="true"/>
          <w:lang w:bidi="fa-IR"/>
        </w:rPr>
        <w:t>بسمه تعالى، حد واجب در حجاب، پوشيده شدن تمام بدن به غير از وجه و كفّين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10044</w:t>
      </w:r>
      <w:r>
        <w:rPr>
          <w:rFonts w:eastAsia="IRNazanin" w:cs="IRNazanin"/>
          <w:color w:val="111111"/>
          <w:sz w:val="28"/>
          <w:szCs w:val="28"/>
          <w:rtl w:val="true"/>
          <w:lang w:bidi="fa-IR"/>
        </w:rPr>
        <w:t xml:space="preserve">]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عرض مى‌كنم آقاى خمينى عزيز</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خانم خانه‌دارى هستم، كه مدت چهار سال است در امريكا زندگى مى‌كنم، تا يك سال پيش شوهرم كار كرد و من به مدرسه رفتم و درس خواندم و مدرسه پرستارى را تمام كردم، و الآن در يكى از بيمارستان‌هاى اين‌جا كار مى‌كنم، تا شوهرم به مدرسه برود و درسش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عرض يك سال سعى كند ليسانسش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بايد بيشتر وقتش را براى درس خواندن بگذارد تا كار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خانواده هيچ كمكى نمى‌گيريم، و زندگى ما با پولى كه من با كارم در مى‌آورم،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غرض از مزاحمت اين است كه من حجاب اسلامى دارم و شما بگوييد با اين‌كه مجبورم چشم به نامحرم بيندازم و بدن او را ببينم، چه كنم؟ و دوم اين‌كه علت پوشيدن موى سر زن را به‌طور مفصل برايم بگوييد؛ زيرا اين امريكايى‌ها، خيلى اين سؤال را از من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يك رساله از خودتان بفرستيد و خواهش مى‌كنم يك جمله پندآميز در آن بنويسيد و به خط خودتان امضايش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اين‌جا از روزنامه‌هاى ايران و مجلات به دستمان مى‌رسد و راديو نيز مى‌تواند بعد از نيمه شب، ايران را بگيرد و خبرهاى ايران را خوب دريافت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كتابى برايم بفرستيد كه راجع به اخلاق بهتر رفتار كردن از طريق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آقاى خمينى عزيز من خيلى دلتنگ ايران شدم، و خيلى از اين جهنم حقيقى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برايمان دعا كنيد كه هرچه زودتر درس شوهرم تمام شود و به ايران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فكر نكنيد كه من ديوانه يا بى‌كار بودم كه اين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و خسته بودم و توقع جواب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بچه بودم نامه به خدا مى‌نوشتم و در درياى خرمشهر مى‌انداختم، البته جواب نمى‌گرفتم، ولى سبك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سطل آشغال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نظر زن به بدن لخت مرد اجنبى جايز نيست، و زن بايد تمام بدن، به غير از صورت و دست‌ها تا مچ را از مرد نامحرم بپوشاند، و شما تا مى‌توانيد در خارج از كشور طورى عمل كنيد كه ديگران را متوجه به اخلاق اسلامى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10045</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وجه و كفين را واجب نمى‌دانيد البته با عدم تلذّذ و ريبه؛ حال اگر زن يا دختر، زيبا و وجيهه بودند و احتمال مى‌دهند و يا مى‌دانند كه به صورتشان نگاه مى‌كنند، آيا باز هم نبايد بپوشانند؟ و اگر زن و يا دختر از روى لذّت، وجه و كفين خود</w:t>
      </w:r>
    </w:p>
    <w:p>
      <w:pPr>
        <w:pStyle w:val="BookText"/>
        <w:rPr/>
      </w:pPr>
      <w:r>
        <w:rPr>
          <w:rFonts w:ascii="IRNazanin" w:hAnsi="IRNazanin" w:eastAsia="IRNazanin"/>
          <w:color w:val="111111"/>
          <w:sz w:val="28"/>
          <w:sz w:val="28"/>
          <w:szCs w:val="28"/>
          <w:rtl w:val="true"/>
          <w:lang w:bidi="fa-IR"/>
        </w:rPr>
        <w:t>را نپوشانند چطور؟ لطفاً مشروحاً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پوشاندن وجه و كفين واجب نيست مگر در مورد خوف فساد و ريبه و تلذّذ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10046</w:t>
      </w:r>
      <w:r>
        <w:rPr>
          <w:rFonts w:eastAsia="IRNazanin" w:cs="IRNazanin"/>
          <w:color w:val="111111"/>
          <w:sz w:val="28"/>
          <w:szCs w:val="28"/>
          <w:rtl w:val="true"/>
          <w:lang w:bidi="fa-IR"/>
        </w:rPr>
        <w:t xml:space="preserve">] </w:t>
      </w:r>
      <w:r>
        <w:rPr>
          <w:rFonts w:eastAsia="IRNazanin" w:cs="IRNazanin"/>
          <w:color w:val="111111"/>
          <w:sz w:val="28"/>
          <w:szCs w:val="28"/>
          <w:lang w:bidi="fa-IR"/>
        </w:rPr>
        <w:t>5587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ادام الله عمره الشريف</w:t>
      </w:r>
    </w:p>
    <w:p>
      <w:pPr>
        <w:pStyle w:val="BookText"/>
        <w:rPr/>
      </w:pPr>
      <w:r>
        <w:rPr>
          <w:rFonts w:ascii="Amiri" w:hAnsi="Amiri" w:eastAsia="Amiri" w:cs="Amiri"/>
          <w:color w:val="111111"/>
          <w:sz w:val="28"/>
          <w:sz w:val="28"/>
          <w:szCs w:val="28"/>
          <w:rtl w:val="true"/>
          <w:lang w:bidi="ar-SA"/>
        </w:rPr>
        <w:t>لطفاً به مسائل زير جواب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 از بدن را زن بايد از نامحرم بپوشاند؟ آيا پوشاندن صورت و كف دست‌ها تماماً استثنا است يا خير؟ به نحو روشن بيان فرماييد كه حجاب كامل اسلامى چگونه است؟</w:t>
      </w:r>
    </w:p>
    <w:p>
      <w:pPr>
        <w:pStyle w:val="BookText"/>
        <w:rPr/>
      </w:pPr>
      <w:r>
        <w:rPr>
          <w:rFonts w:ascii="IRNazanin" w:hAnsi="IRNazanin" w:eastAsia="IRNazanin"/>
          <w:color w:val="111111"/>
          <w:sz w:val="28"/>
          <w:sz w:val="28"/>
          <w:szCs w:val="28"/>
          <w:rtl w:val="true"/>
          <w:lang w:bidi="fa-IR"/>
        </w:rPr>
        <w:t>بسمه تعالى، پوشاندن وجه و كفين واجب نيست؛ مگر در مواردى كه باز بودن مفسده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سهم امام را اجازه مى‌فرماييد كه براى مصرف جبهه يا بازسازى مناطق جنگى يا به جنگ‌زدگان صرف شود؟</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10047</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رسالۀ عمليه نگاه نكردن به صورت و دست‌هاى زن نامحرم را احتياط واجب مى‌فرماييد، لكن شنيده شده كه فعلاً اين احتياط واجب را شرط نمى‌دانيد، آيا چنين مطلبى صحت دارد؟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پوشاندن وجه و كفين واجب نيست؛ مگر اين‌كه بر باز بودن آن مفسده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مسافر در ماه رمضان اگر چنانچه قصد اقامه نمايد، اگر شب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محل اقامه دور شود و دوباره بازگردد آيا اقامۀ او به‌هم مى‌خورد و مسافر محسوب مى‌گردد يا نه؟</w:t>
      </w:r>
    </w:p>
    <w:p>
      <w:pPr>
        <w:pStyle w:val="BookText"/>
        <w:rPr/>
      </w:pPr>
      <w:r>
        <w:rPr>
          <w:rFonts w:ascii="IRNazanin" w:hAnsi="IRNazanin" w:eastAsia="IRNazanin"/>
          <w:color w:val="111111"/>
          <w:sz w:val="28"/>
          <w:sz w:val="28"/>
          <w:szCs w:val="28"/>
          <w:rtl w:val="true"/>
          <w:lang w:bidi="fa-IR"/>
        </w:rPr>
        <w:t>بسمه تعالى، اقامه به‌هم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مسافر در محلى قصد اقامه مى‌نمايد آيا در به‌هم خوردن قصد اقامه، دور شدن چهار فرسخ شرط است يا تا حد ترخص؟</w:t>
      </w:r>
    </w:p>
    <w:p>
      <w:pPr>
        <w:pStyle w:val="BookText"/>
        <w:rPr/>
      </w:pPr>
      <w:r>
        <w:rPr>
          <w:rFonts w:ascii="IRNazanin" w:hAnsi="IRNazanin" w:eastAsia="IRNazanin"/>
          <w:color w:val="111111"/>
          <w:sz w:val="28"/>
          <w:sz w:val="28"/>
          <w:szCs w:val="28"/>
          <w:rtl w:val="true"/>
          <w:lang w:bidi="fa-IR"/>
        </w:rPr>
        <w:t>بسمه تعالى، بعد از محقّق شدن قصد اقامه، با رفتن به كمتر از چهار فرسخ حكم اقامه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10048</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آرزوى سلامت از درگاه خداوند، براى مرجع عالى‌قدر جهان تشيع،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پوشاندن وجه و كفين واجب است؟</w:t>
      </w:r>
    </w:p>
    <w:p>
      <w:pPr>
        <w:pStyle w:val="BookText"/>
        <w:rPr/>
      </w:pPr>
      <w:r>
        <w:rPr>
          <w:rFonts w:ascii="IRNazanin" w:hAnsi="IRNazanin" w:eastAsia="IRNazanin"/>
          <w:color w:val="111111"/>
          <w:sz w:val="28"/>
          <w:sz w:val="28"/>
          <w:szCs w:val="28"/>
          <w:rtl w:val="true"/>
          <w:lang w:bidi="fa-IR"/>
        </w:rPr>
        <w:t>بسمه تعالى، واجب نيست، مگر در صورت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پوشاندن وجه و كفين در موارد ضرورى، واجب باشد، در مورد دانشجويان رشتۀ پزشكى و پرسنل بيمارستان، كه عملاً اجراى آن امكان ندارد، از نظر شرعى تكليف چيست؟</w:t>
      </w:r>
    </w:p>
    <w:p>
      <w:pPr>
        <w:pStyle w:val="BookText"/>
        <w:rPr/>
      </w:pPr>
      <w:r>
        <w:rPr>
          <w:rFonts w:ascii="IRNazanin" w:hAnsi="IRNazanin" w:eastAsia="IRNazanin"/>
          <w:color w:val="111111"/>
          <w:sz w:val="28"/>
          <w:sz w:val="28"/>
          <w:szCs w:val="28"/>
          <w:rtl w:val="true"/>
          <w:lang w:bidi="fa-IR"/>
        </w:rPr>
        <w:t>بسمه تعالى، حكم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كار در محيط‌هاى بيمارستانى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كار دانشجويان پزشكى و پرستارى و پرسنل بيمارستان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جناب‌عالى و تكليف را از نظر شرعى، در مورد اين اختلاط كه موجب فساد مى‌شود، معيّن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مفسده داشته باشد، بايد احتراز نماييد و اگر مفسده ندارد،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توجه به عدم رعايت بعضى جهات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نگاه، صحبت، لمس نامحرم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دادن در اين رشتۀ تحصيلى و يا ماندن در اين‌گونه شغل‌ها به خصوص در مورد خانم‌ها، از نظر شرعى صحيح است؟</w:t>
      </w:r>
    </w:p>
    <w:p>
      <w:pPr>
        <w:pStyle w:val="BookText"/>
        <w:rPr/>
      </w:pPr>
      <w:r>
        <w:rPr>
          <w:rFonts w:ascii="Amiri" w:hAnsi="Amiri" w:eastAsia="Amiri" w:cs="Amiri"/>
          <w:color w:val="111111"/>
          <w:sz w:val="28"/>
          <w:sz w:val="28"/>
          <w:szCs w:val="28"/>
          <w:rtl w:val="true"/>
          <w:lang w:bidi="ar-SA"/>
        </w:rPr>
        <w:t>بسمه تعالى، ادامۀ تحصيل مانع ندارد و بايد وظايف شرعى را مراعات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كردن بعضى از مسائل شرعى، بستگى به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 ضرورت به عهدۀ خود شخص است؟</w:t>
      </w:r>
    </w:p>
    <w:p>
      <w:pPr>
        <w:pStyle w:val="BookText"/>
        <w:rPr/>
      </w:pPr>
      <w:r>
        <w:rPr>
          <w:rFonts w:ascii="Amiri" w:hAnsi="Amiri" w:eastAsia="Amiri" w:cs="Amiri"/>
          <w:color w:val="111111"/>
          <w:sz w:val="28"/>
          <w:sz w:val="28"/>
          <w:szCs w:val="28"/>
          <w:rtl w:val="true"/>
          <w:lang w:bidi="ar-SA"/>
        </w:rPr>
        <w:t>بسمه تعالى، تشخيص با خود مكلف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رانندگى خانم‌ها، با داشتن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يا چادر و دستكش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بلامانع است؟</w:t>
      </w:r>
    </w:p>
    <w:p>
      <w:pPr>
        <w:pStyle w:val="BookText"/>
        <w:rPr/>
      </w:pPr>
      <w:r>
        <w:rPr>
          <w:rFonts w:ascii="Amiri" w:hAnsi="Amiri" w:eastAsia="Amiri" w:cs="Amiri"/>
          <w:color w:val="111111"/>
          <w:sz w:val="28"/>
          <w:sz w:val="28"/>
          <w:szCs w:val="28"/>
          <w:rtl w:val="true"/>
          <w:lang w:bidi="ar-SA"/>
        </w:rPr>
        <w:t>بسمه تعالى، با مراعات حجاب و وظايف،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10050</w:t>
      </w:r>
      <w:r>
        <w:rPr>
          <w:rFonts w:eastAsia="IRNazanin" w:cs="IRNazanin"/>
          <w:color w:val="111111"/>
          <w:sz w:val="28"/>
          <w:szCs w:val="28"/>
          <w:rtl w:val="true"/>
          <w:lang w:bidi="fa-IR"/>
        </w:rPr>
        <w:t xml:space="preserve">] </w:t>
      </w:r>
      <w:r>
        <w:rPr>
          <w:rFonts w:eastAsia="IRNazanin" w:cs="IRNazanin"/>
          <w:color w:val="111111"/>
          <w:sz w:val="28"/>
          <w:szCs w:val="28"/>
          <w:lang w:bidi="fa-IR"/>
        </w:rPr>
        <w:t>5590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رهبر انقلاب اسلامى ايران،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عرض سلام به حضور جناب‌عالى؛ بارى عرض مى‌شود كه آيا براى زن جايز است وجه و كفّين را نپوشاند، در صورتى كه مى‌داند يا گمان دارد كه ديگران با تلذّذ و ريبه به او نگاه خواهند كرد؟</w:t>
      </w:r>
    </w:p>
    <w:p>
      <w:pPr>
        <w:pStyle w:val="BookText"/>
        <w:rPr/>
      </w:pPr>
      <w:r>
        <w:rPr>
          <w:rFonts w:ascii="IRNazanin" w:hAnsi="IRNazanin" w:eastAsia="IRNazanin"/>
          <w:color w:val="111111"/>
          <w:sz w:val="28"/>
          <w:sz w:val="28"/>
          <w:szCs w:val="28"/>
          <w:rtl w:val="true"/>
          <w:lang w:bidi="fa-IR"/>
        </w:rPr>
        <w:t>آيا براى مرد جايز است بدون لذت و ريبه به وجه و كفين اجنبيه نگاه كند يا خير؟ سؤال من براى اين است كه مثل اين‌كه فتواى جناب‌عالى در اين مورد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شريف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مورد علم به اين‌كه با ريبه به او نظر مى‌شود، صورت را بپوشاند و نظر بدون ريبه و فساد به وجه و كفين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عرض سلام به رهبر كبير انقلابمان، اميدوارم كه خداوند شما را براى اين انقلاب تا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گزند دشمنان اسلام، سالم و محفوظ نگاه بدارد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جان از شما دو سؤال دارم، كه اميدوارم جواب بدهيد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نبايد يك دختر جوان پوشيه بگذارد؟ آيا از نظر اسلام، اشكال دارد؟ نقل قول است كه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اين مسأله را كتبى برايم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شما خواهشمندم يك پند و اندرز، در پشت يك عكس از خودتان برايم بنويسيد و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لازم نيست، مگر اين‌كه باز بودن صورت، مفسده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دارم كه سن او هجده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متأهل مى‌باشند و به خاطر آن‌كه پدرم به تازگى فوت كرده و چون تنها پسر خانواده مى‌باشد و خانواده ما جز اين يك پسر، كسى را ندارد كه از ما حمايت كند، آيا بر او واجب است به جبهه برود؟ زيرا او به جبهه مى‌رود و هرچه كه 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او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ايشان واجب است يا خير؟ زيرا شب‌ها كسى پيش ما نيست و مشكلاتى براى ما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ايشان تكليف است يا خير؟ در ضمن ما چهار خواهر و يك برادر، با يك مادر 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10052</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سماحة آيت الله العظمى روح الله الموسوى الخمينى، دام بقاؤه الشريف</w:t>
      </w:r>
    </w:p>
    <w:p>
      <w:pPr>
        <w:pStyle w:val="BookText"/>
        <w:rPr/>
      </w:pPr>
      <w:r>
        <w:rPr>
          <w:rFonts w:ascii="IRNazanin" w:hAnsi="IRNazanin" w:eastAsia="IRNazanin"/>
          <w:color w:val="111111"/>
          <w:sz w:val="28"/>
          <w:sz w:val="28"/>
          <w:szCs w:val="28"/>
          <w:rtl w:val="true"/>
          <w:lang w:bidi="fa-IR"/>
        </w:rPr>
        <w:t xml:space="preserve">معروض مى‌دارد كه اين‌جانب مبلغ </w:t>
      </w:r>
      <w:r>
        <w:rPr>
          <w:rFonts w:eastAsia="IRNazanin" w:cs="IRNazanin"/>
          <w:color w:val="111111"/>
          <w:sz w:val="28"/>
          <w:szCs w:val="28"/>
          <w:lang w:bidi="fa-IR"/>
        </w:rPr>
        <w:t>29950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ليرۀ سورى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ايرانى به خدمت مبارك جناب آقاى ناصرى از وجه سهم امام عليه‌السلام تقديم كردم؛ اميدوارم اجازه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اين چند سؤال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صورت و دست زن، پوشاندنش واجب است در انظار نامحرمان؟</w:t>
      </w:r>
    </w:p>
    <w:p>
      <w:pPr>
        <w:pStyle w:val="BookText"/>
        <w:rPr/>
      </w:pPr>
      <w:r>
        <w:rPr>
          <w:rFonts w:ascii="IRNazanin" w:hAnsi="IRNazanin" w:eastAsia="IRNazanin"/>
          <w:color w:val="111111"/>
          <w:sz w:val="28"/>
          <w:sz w:val="28"/>
          <w:szCs w:val="28"/>
          <w:rtl w:val="true"/>
          <w:lang w:bidi="fa-IR"/>
        </w:rPr>
        <w:t>بسمه تعالى، پوشاندن وجه و كفين واجب نيست مگر در صورت مفسده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صورت شناخت مصلحت انسان مى‌تواند سهم امام عليه‌السلام را بدون اجازۀ مجتهد صرف كند؛ مثلاً به طالب علم فقير متديّن كه در مضيقه است بدهد؟</w:t>
      </w:r>
    </w:p>
    <w:p>
      <w:pPr>
        <w:pStyle w:val="BookText"/>
        <w:rPr/>
      </w:pPr>
      <w:r>
        <w:rPr>
          <w:rFonts w:ascii="IRNazanin" w:hAnsi="IRNazanin" w:eastAsia="IRNazanin"/>
          <w:color w:val="111111"/>
          <w:sz w:val="28"/>
          <w:sz w:val="28"/>
          <w:szCs w:val="28"/>
          <w:rtl w:val="true"/>
          <w:lang w:bidi="fa-IR"/>
        </w:rPr>
        <w:t>بسمه تعالى، منوط به اجازۀ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منطقه‌اى را محل اقامت خود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درس مى‌خواند در آن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تجاوز</w:t>
      </w:r>
    </w:p>
    <w:p>
      <w:pPr>
        <w:pStyle w:val="BookText"/>
        <w:rPr/>
      </w:pPr>
      <w:r>
        <w:rPr>
          <w:rFonts w:ascii="Amiri" w:hAnsi="Amiri" w:eastAsia="Amiri" w:cs="Amiri"/>
          <w:color w:val="111111"/>
          <w:sz w:val="28"/>
          <w:sz w:val="28"/>
          <w:szCs w:val="28"/>
          <w:rtl w:val="true"/>
          <w:lang w:bidi="ar-SA"/>
        </w:rPr>
        <w:t>از حد ترخص هر روزه يا يك روز در ميان، به قصد اقامت آن شخص ضرر مى‌زند يا نه؟</w:t>
      </w:r>
    </w:p>
    <w:p>
      <w:pPr>
        <w:pStyle w:val="BookText"/>
        <w:rPr/>
      </w:pPr>
      <w:r>
        <w:rPr>
          <w:rFonts w:ascii="IRNazanin" w:hAnsi="IRNazanin" w:eastAsia="IRNazanin"/>
          <w:color w:val="111111"/>
          <w:sz w:val="28"/>
          <w:sz w:val="28"/>
          <w:szCs w:val="28"/>
          <w:rtl w:val="true"/>
          <w:lang w:bidi="fa-IR"/>
        </w:rPr>
        <w:t>بسمه تعالى، اگر از اول قصد خروج روزانه يا يك روز در ميان دارد، قصد محقّق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هر روز چهار فرسخ راه و گاهى هشت فرسخ راه از محل اقامت خود براى كار مى‌رود، نماز و روزۀ اين شخص محكوم به چه حكم است؟</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10053</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گردى صورت و دست زن تا مچ در برابر نامحرم چه صورت دارد؟</w:t>
      </w:r>
    </w:p>
    <w:p>
      <w:pPr>
        <w:pStyle w:val="BookText"/>
        <w:rPr/>
      </w:pPr>
      <w:r>
        <w:rPr>
          <w:rFonts w:ascii="IRNazanin" w:hAnsi="IRNazanin" w:eastAsia="IRNazanin"/>
          <w:color w:val="111111"/>
          <w:sz w:val="28"/>
          <w:sz w:val="28"/>
          <w:szCs w:val="28"/>
          <w:rtl w:val="true"/>
          <w:lang w:bidi="fa-IR"/>
        </w:rPr>
        <w:t>بسمه تعالى، در صورت عدم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10054</w:t>
      </w:r>
      <w:r>
        <w:rPr>
          <w:rFonts w:eastAsia="IRNazanin" w:cs="IRNazanin"/>
          <w:color w:val="111111"/>
          <w:sz w:val="28"/>
          <w:szCs w:val="28"/>
          <w:rtl w:val="true"/>
          <w:lang w:bidi="fa-IR"/>
        </w:rPr>
        <w:t xml:space="preserve">] </w:t>
      </w:r>
      <w:r>
        <w:rPr>
          <w:rFonts w:eastAsia="IRNazanin" w:cs="IRNazanin"/>
          <w:color w:val="111111"/>
          <w:sz w:val="28"/>
          <w:szCs w:val="28"/>
          <w:lang w:bidi="fa-IR"/>
        </w:rPr>
        <w:t>5593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بر زن جوان واجب است صورت و كفين را از اجنبى بپوشاند يا خير؟ و آيا بر مرد نگاه كردن بدون قصد به صورت و كفين اجنبيه جايز است يا خير؟</w:t>
      </w:r>
    </w:p>
    <w:p>
      <w:pPr>
        <w:pStyle w:val="BookText"/>
        <w:rPr/>
      </w:pPr>
      <w:r>
        <w:rPr>
          <w:rFonts w:ascii="IRNazanin" w:hAnsi="IRNazanin" w:eastAsia="IRNazanin"/>
          <w:color w:val="111111"/>
          <w:sz w:val="28"/>
          <w:sz w:val="28"/>
          <w:szCs w:val="28"/>
          <w:rtl w:val="true"/>
          <w:lang w:bidi="fa-IR"/>
        </w:rPr>
        <w:t>بسمه تعالى، در صورت نبودن مفسده، پوشاندن واجب نيست و نگاه كردن هم جايز است و رعايت ستر و عفاف هرچه بيشتر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10055</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ابلاغ سلام، معروض بر اين‌كه در پاسخ به استفتاى اخير در مورد پوشش صورت و دست‌هاى زنان، مرقوم فرموديد كه به جز دست‌ها تا مچ و قرص صورت، كلاًّ بايد از نامحرم پوشيده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بفرماييد، اگر چنانچه در اجتماعى زندگى مى‌كنيم كه صد در صد اسلامى نيست، و تعدادى از مردان و جوانان، در اثر عدم آشنايى با وظايف شرعى، دائماً چشم چرانى نموده و با نگاه تند و عميق‌شان به زنان، علاوه بر اين‌كه خود مرتكب گناه </w:t>
      </w:r>
    </w:p>
    <w:p>
      <w:pPr>
        <w:pStyle w:val="BookText"/>
        <w:rPr/>
      </w:pPr>
      <w:r>
        <w:rPr>
          <w:rFonts w:ascii="IRNazanin" w:hAnsi="IRNazanin" w:eastAsia="IRNazanin"/>
          <w:color w:val="111111"/>
          <w:sz w:val="28"/>
          <w:sz w:val="28"/>
          <w:szCs w:val="28"/>
          <w:rtl w:val="true"/>
          <w:lang w:bidi="fa-IR"/>
        </w:rPr>
        <w:t>مى‌شوند، بعضى از دوشيزگان و بانوان كم‌اطلاع از احكام اسلام را نيز به فساد مى‌كشانند، وظيفۀ بانوان و دوشيزگان در همچو اجتماعى از نظر پوشش صورت و دست‌ها چيست؟</w:t>
      </w:r>
    </w:p>
    <w:p>
      <w:pPr>
        <w:pStyle w:val="BookText"/>
        <w:rPr/>
      </w:pPr>
      <w:r>
        <w:rPr>
          <w:rFonts w:ascii="IRNazanin" w:hAnsi="IRNazanin" w:eastAsia="IRNazanin"/>
          <w:color w:val="111111"/>
          <w:sz w:val="28"/>
          <w:sz w:val="28"/>
          <w:szCs w:val="28"/>
          <w:rtl w:val="true"/>
          <w:lang w:bidi="fa-IR"/>
        </w:rPr>
        <w:t>بسمه تعالى، وجه و كفين از وجوب پوشش مستثنا مى‌باشد، مگر در صورتى كه مفسده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10056</w:t>
      </w:r>
      <w:r>
        <w:rPr>
          <w:rFonts w:eastAsia="IRNazanin" w:cs="IRNazanin"/>
          <w:color w:val="111111"/>
          <w:sz w:val="28"/>
          <w:szCs w:val="28"/>
          <w:rtl w:val="true"/>
          <w:lang w:bidi="fa-IR"/>
        </w:rPr>
        <w:t xml:space="preserve">] </w:t>
      </w:r>
      <w:r>
        <w:rPr>
          <w:rFonts w:eastAsia="IRNazanin" w:cs="IRNazanin"/>
          <w:color w:val="111111"/>
          <w:sz w:val="28"/>
          <w:szCs w:val="28"/>
          <w:lang w:bidi="fa-IR"/>
        </w:rPr>
        <w:t>5595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خدمت برادران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حكم صريح قرآن و مسأله حجاب، عده‌اى بر اين عقيده‌اند كه حجاب در اسلام فراتر از چيزى است كه در قرآن وجود دارد، به اين صورت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 فقط چشم‌ها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دخترى هستم كه در آموزش و پرورش خدمت مى‌كنم، و در محيط كارم، مطمئناً عده‌اى نامحرم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اين محيط، اين احتياط واجب را انجام دهم يا نه؟</w:t>
      </w:r>
    </w:p>
    <w:p>
      <w:pPr>
        <w:pStyle w:val="BookText"/>
        <w:rPr/>
      </w:pPr>
      <w:r>
        <w:rPr>
          <w:rFonts w:ascii="IRNazanin" w:hAnsi="IRNazanin" w:eastAsia="IRNazanin"/>
          <w:color w:val="111111"/>
          <w:sz w:val="28"/>
          <w:sz w:val="28"/>
          <w:szCs w:val="28"/>
          <w:rtl w:val="true"/>
          <w:lang w:bidi="fa-IR"/>
        </w:rPr>
        <w:t>بسمه تعالى، پوشاندن وجه و كفين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حلقۀ ازدواج جزو زينت آلات به حساب مى‌آيد يا نه؟</w:t>
      </w:r>
    </w:p>
    <w:p>
      <w:pPr>
        <w:pStyle w:val="BookText"/>
        <w:rPr/>
      </w:pPr>
      <w:r>
        <w:rPr>
          <w:rFonts w:ascii="Amiri" w:hAnsi="Amiri" w:eastAsia="Amiri" w:cs="Amiri"/>
          <w:color w:val="111111"/>
          <w:sz w:val="28"/>
          <w:sz w:val="28"/>
          <w:szCs w:val="28"/>
          <w:rtl w:val="true"/>
          <w:lang w:bidi="ar-SA"/>
        </w:rPr>
        <w:t>بسمه تعالى، اظهار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10058</w:t>
      </w:r>
      <w:r>
        <w:rPr>
          <w:rFonts w:eastAsia="IRNazanin" w:cs="IRNazanin"/>
          <w:color w:val="111111"/>
          <w:sz w:val="28"/>
          <w:szCs w:val="28"/>
          <w:rtl w:val="true"/>
          <w:lang w:bidi="fa-IR"/>
        </w:rPr>
        <w:t xml:space="preserve">] </w:t>
      </w:r>
      <w:r>
        <w:rPr>
          <w:rFonts w:eastAsia="IRNazanin" w:cs="IRNazanin"/>
          <w:color w:val="111111"/>
          <w:sz w:val="28"/>
          <w:szCs w:val="28"/>
          <w:lang w:bidi="fa-IR"/>
        </w:rPr>
        <w:t>5729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پوشيه زدن دخترها بدون اجازۀ مادر يا پدر جايز است، حتى اگر به مجادله و دعوا بكشد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لازم نيست پوشيه بزنيد؛ حجاب شرعى كافى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10059</w:t>
      </w:r>
      <w:r>
        <w:rPr>
          <w:rFonts w:eastAsia="IRNazanin" w:cs="IRNazanin"/>
          <w:color w:val="111111"/>
          <w:sz w:val="28"/>
          <w:szCs w:val="28"/>
          <w:rtl w:val="true"/>
          <w:lang w:bidi="fa-IR"/>
        </w:rPr>
        <w:t>]</w:t>
      </w:r>
      <w:r>
        <w:rPr>
          <w:rFonts w:eastAsia="IRNazanin" w:cs="IRNazanin"/>
          <w:color w:val="111111"/>
          <w:sz w:val="28"/>
          <w:szCs w:val="28"/>
          <w:lang w:bidi="fa-IR"/>
        </w:rPr>
        <w:t>5596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به رهبر كبير انقلاب اسلامى ايران، پس از عرض سلام، مى‌خواستم چند مسأله را به عرض شما برسانم، كه اگر براى شما امكان دارد، به آن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تا كلاس چهارم بيشتر نخوانده‌ام و در اين دوران حساس از شما مى‌خواهم كه دربارۀ زندگى و مسائل اخلاقى، مرا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دربارۀ رو گرفتن چيست؟ آيا اگر صورت پيدا باشد اشكال دارد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دربارۀ اين فيلم‌ها چيست آيا نگاه كردن به آن‌ها جايز است يا نه؟</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مى‌خواهد بيايم و شما را زيارت كنم، اما تا به حال توفيق پيدا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مرا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باز بودن صورت، در صورت نبود مفسده،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فيلم‌ها مفسده ندارد، اشكال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محترماً به عرض مى‌رسانم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تا چه حدى واجب است؟</w:t>
      </w:r>
    </w:p>
    <w:p>
      <w:pPr>
        <w:pStyle w:val="BookText"/>
        <w:rPr/>
      </w:pPr>
      <w:r>
        <w:rPr>
          <w:rFonts w:ascii="IRNazanin" w:hAnsi="IRNazanin" w:eastAsia="IRNazanin"/>
          <w:color w:val="111111"/>
          <w:sz w:val="28"/>
          <w:sz w:val="28"/>
          <w:szCs w:val="28"/>
          <w:rtl w:val="true"/>
          <w:lang w:bidi="fa-IR"/>
        </w:rPr>
        <w:t>بسمه تعالى، پوشاندن صورت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صورت مرد نامحرم گرچه براى لذت نباشد حرام است؟</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آهنگى كه تلويزيون مى‌زند، اگر هيچ لذتى در آن نباشد، آيا حرام است؟</w:t>
      </w:r>
    </w:p>
    <w:p>
      <w:pPr>
        <w:pStyle w:val="BookText"/>
        <w:rPr/>
      </w:pPr>
      <w:r>
        <w:rPr>
          <w:rFonts w:ascii="IRNazanin" w:hAnsi="IRNazanin" w:eastAsia="IRNazanin"/>
          <w:color w:val="111111"/>
          <w:sz w:val="28"/>
          <w:sz w:val="28"/>
          <w:szCs w:val="28"/>
          <w:rtl w:val="true"/>
          <w:lang w:bidi="fa-IR"/>
        </w:rPr>
        <w:t>بسمه تعالى، اگر موسيقى است حرام است و صداهاى مشكوك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مرد مى‌تواند براى زن نامحرم عكس بيندازد؟</w:t>
      </w:r>
    </w:p>
    <w:p>
      <w:pPr>
        <w:pStyle w:val="BookText"/>
        <w:rPr/>
      </w:pPr>
      <w:r>
        <w:rPr>
          <w:rFonts w:ascii="IRNazanin" w:hAnsi="IRNazanin" w:eastAsia="IRNazanin"/>
          <w:color w:val="111111"/>
          <w:sz w:val="28"/>
          <w:sz w:val="28"/>
          <w:szCs w:val="28"/>
          <w:rtl w:val="true"/>
          <w:lang w:bidi="fa-IR"/>
        </w:rPr>
        <w:t>بسمه تعالى، اشكال ندارد؛ ولى نبايد به غير وجه و كفّين او نگاه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مى‌تواند با لباس‌هاى گشاد و با روسرى‌اى كه تا ابرو پوشيده و با شلوار، نزد مرد نامحرم ورزش كند؟</w:t>
      </w:r>
    </w:p>
    <w:p>
      <w:pPr>
        <w:pStyle w:val="BookText"/>
        <w:rPr/>
      </w:pPr>
      <w:r>
        <w:rPr>
          <w:rFonts w:ascii="Amiri" w:hAnsi="Amiri" w:eastAsia="Amiri" w:cs="Amiri"/>
          <w:color w:val="111111"/>
          <w:sz w:val="28"/>
          <w:sz w:val="28"/>
          <w:szCs w:val="28"/>
          <w:rtl w:val="true"/>
          <w:lang w:bidi="ar-SA"/>
        </w:rPr>
        <w:t>بسمه تعالى، از اين عمل احتراز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10061</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نايب الامام، خمينى پس از سلام، محترماً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مورد وجه و كفين چيست و آيا آن حضرت پوشاندن آن را واجب مى‌دانند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استمرار در دروغ‌گويى باعث سلب عدالت مى‌شود يا خير؟ و چنان‌كه به غلط نزد عوام مشهور است دروغ گفتن مرد به همسرش جايز است و آيا در اين‌جا هم استمرار باعث سلب عدالت مى‌شود يا خير؟</w:t>
      </w:r>
    </w:p>
    <w:p>
      <w:pPr>
        <w:pStyle w:val="BookText"/>
        <w:rPr/>
      </w:pPr>
      <w:r>
        <w:rPr>
          <w:rFonts w:ascii="IRNazanin" w:hAnsi="IRNazanin" w:eastAsia="IRNazanin"/>
          <w:color w:val="111111"/>
          <w:sz w:val="28"/>
          <w:sz w:val="28"/>
          <w:szCs w:val="28"/>
          <w:rtl w:val="true"/>
          <w:lang w:bidi="fa-IR"/>
        </w:rPr>
        <w:t>بسمه تعالى، دروغ از گناهان كبيره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انجام فريضه بايد به اجازه شوهر باشد يا با توجه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بدون اجازه شوهر به تحصيل ادامه دهد يا خير؟ حق شوهر در اين مورد چيست؟ همچنين در مورد جهاد سوادآموزى، آيا فراگرفتن دانش منوط به اجازه شوهر مى‌باشد؟ اگر شوهرى مانع تحصيل همسرش باشد چه حكمى براى زن مترتب است؟</w:t>
      </w:r>
    </w:p>
    <w:p>
      <w:pPr>
        <w:pStyle w:val="BookText"/>
        <w:rPr/>
      </w:pPr>
      <w:r>
        <w:rPr>
          <w:rFonts w:ascii="IRNazanin" w:hAnsi="IRNazanin" w:eastAsia="IRNazanin"/>
          <w:color w:val="111111"/>
          <w:sz w:val="28"/>
          <w:sz w:val="28"/>
          <w:szCs w:val="28"/>
          <w:rtl w:val="true"/>
          <w:lang w:bidi="fa-IR"/>
        </w:rPr>
        <w:t>بسمه تعالى، تحصيل و سوادآموزى زن موقوف به اجازه شوهر نيست، ولى خارج شدن زن از منزل بايد با اجازۀ شوهر باشد، مگر در 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طرز زندگى كردن زن، البته با توجه به امكانات مالى شوهر، آيا شوهر مى‌تواند هرگونه نظر خود را بر همسرش تحميل كند؟ مثلاً مى‌تواند او را مجبور به پوشيدن نوع مخصوصى پوشش اعم از لباس يا چادر بنمايد يا خير؟ در مورد نفقه و كسوه شؤون زن چيست؟</w:t>
      </w:r>
    </w:p>
    <w:p>
      <w:pPr>
        <w:pStyle w:val="BookText"/>
        <w:rPr/>
      </w:pPr>
      <w:r>
        <w:rPr>
          <w:rFonts w:ascii="Amiri" w:hAnsi="Amiri" w:eastAsia="Amiri" w:cs="Amiri"/>
          <w:color w:val="111111"/>
          <w:sz w:val="28"/>
          <w:sz w:val="28"/>
          <w:szCs w:val="28"/>
          <w:rtl w:val="true"/>
          <w:lang w:bidi="ar-SA"/>
        </w:rPr>
        <w:t>بسمه تعالى، خصوصيات مسأله در رساله ذكر شده است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دعاى خير تمامى مظلومان بدرقۀ راه آن رهبر انقلاب و اميد مستضعفان باد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10062</w:t>
      </w:r>
      <w:r>
        <w:rPr>
          <w:rFonts w:eastAsia="IRNazanin" w:cs="IRNazanin"/>
          <w:color w:val="111111"/>
          <w:sz w:val="28"/>
          <w:szCs w:val="28"/>
          <w:rtl w:val="true"/>
          <w:lang w:bidi="fa-IR"/>
        </w:rPr>
        <w:t xml:space="preserve">] </w:t>
      </w:r>
      <w:r>
        <w:rPr>
          <w:rFonts w:eastAsia="IRNazanin" w:cs="IRNazanin"/>
          <w:color w:val="111111"/>
          <w:sz w:val="28"/>
          <w:szCs w:val="28"/>
          <w:lang w:bidi="fa-IR"/>
        </w:rPr>
        <w:t>5510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براى خانم‌ها چگونه است؟ آيا همان پوشيدن موها و دست‌ها و پاها و سينه و گردن مى‌باشد، يا صورت هم جزو حجاب مى‌باشد و بايد پوشيده شود؛ چون عده‌اى مى‌گويند كه امام مى‌فرمايد كه باز بودن صورت اشكالى ندارد؟ و آيا به نظر آن حضرت، حجاب كامل براى خانم‌هاى مؤمنه چگونه بايد باشد؟ 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پوشيدن وجه و كفين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10063</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پوشش وجه و كفّين بر زن واجب است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10064</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گردى صورت براى خانم‌هاى جوان واجب است يا خير؟</w:t>
      </w:r>
    </w:p>
    <w:p>
      <w:pPr>
        <w:pStyle w:val="BookText"/>
        <w:rPr/>
      </w:pPr>
      <w:r>
        <w:rPr>
          <w:rFonts w:ascii="IRNazanin" w:hAnsi="IRNazanin" w:eastAsia="IRNazanin"/>
          <w:color w:val="111111"/>
          <w:sz w:val="28"/>
          <w:sz w:val="28"/>
          <w:szCs w:val="28"/>
          <w:rtl w:val="true"/>
          <w:lang w:bidi="fa-IR"/>
        </w:rPr>
        <w:t>بسمه تعالى، واجب نيست؛ مگر در صورت وجود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10065</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 زن‌ها و مردها در تاكسى و يا اتوبوس‌ها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تماس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روسرى و چادر به سر كردن؛ اما موهاى سر از زير چادر و روسرى معلوم شدن و بيرون گذاشتن، چه حكمى دارد؟</w:t>
      </w:r>
    </w:p>
    <w:p>
      <w:pPr>
        <w:pStyle w:val="BookText"/>
        <w:rPr/>
      </w:pPr>
      <w:r>
        <w:rPr>
          <w:rFonts w:ascii="IRNazanin" w:hAnsi="IRNazanin" w:eastAsia="IRNazanin"/>
          <w:color w:val="111111"/>
          <w:sz w:val="28"/>
          <w:sz w:val="28"/>
          <w:szCs w:val="28"/>
          <w:rtl w:val="true"/>
          <w:lang w:bidi="fa-IR"/>
        </w:rPr>
        <w:t>بسمه تعالى، زن‌ها بايد موى خود را بپوشانند و مردها نبايد به آن نظر كنند؛ و در تاكسى يا اتوبوس پهلوى هم بودن زن و مرد اگر فساد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10066</w:t>
      </w:r>
      <w:r>
        <w:rPr>
          <w:rFonts w:eastAsia="IRNazanin" w:cs="IRNazanin"/>
          <w:color w:val="111111"/>
          <w:sz w:val="28"/>
          <w:szCs w:val="28"/>
          <w:rtl w:val="true"/>
          <w:lang w:bidi="fa-IR"/>
        </w:rPr>
        <w:t xml:space="preserve">] </w:t>
      </w:r>
      <w:r>
        <w:rPr>
          <w:rFonts w:eastAsia="IRNazanin" w:cs="IRNazanin"/>
          <w:color w:val="111111"/>
          <w:sz w:val="28"/>
          <w:szCs w:val="28"/>
          <w:lang w:bidi="fa-IR"/>
        </w:rPr>
        <w:t>5599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مبارك حضرت امام خمينى، ضمن تقديم عرض سلام، طول عمر و سلامتى حضرت‌عالى را از خداوند سبحان خواستارم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نظريۀ خودتان را در مورد مسأله حجاب اسلامى و حد و حدود آن بيان فرماييد، و آيا حجابى كه حالا زنان با آن پوشيده هستند، از طرف شما مجاز است يا نه؟</w:t>
      </w:r>
    </w:p>
    <w:p>
      <w:pPr>
        <w:pStyle w:val="BookText"/>
        <w:rPr/>
      </w:pPr>
      <w:r>
        <w:rPr>
          <w:rFonts w:ascii="IRNazanin" w:hAnsi="IRNazanin" w:eastAsia="IRNazanin"/>
          <w:color w:val="111111"/>
          <w:sz w:val="28"/>
          <w:sz w:val="28"/>
          <w:szCs w:val="28"/>
          <w:rtl w:val="true"/>
          <w:lang w:bidi="fa-IR"/>
        </w:rPr>
        <w:t>بسمه تعالى، در حجاب لباس خاصى معتبر نيست، بلكه آنچه تمام بدن به استثناى وجه و كفين را بپوشاند، كفايت مى‌كند و بهتر است چادر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10067</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لباس‌هاى گشادى كه به نام مانتوى اسلامى زن‌ها مى‌پوشند حجاب محسوب مى‌شود يا نه؟ يا اين‌كه حتماً بايد چادر باشد يا چادر بهتر است؟</w:t>
      </w:r>
    </w:p>
    <w:p>
      <w:pPr>
        <w:pStyle w:val="BookText"/>
        <w:rPr/>
      </w:pPr>
      <w:r>
        <w:rPr>
          <w:rFonts w:ascii="IRNazanin" w:hAnsi="IRNazanin" w:eastAsia="IRNazanin"/>
          <w:color w:val="111111"/>
          <w:sz w:val="28"/>
          <w:sz w:val="28"/>
          <w:szCs w:val="28"/>
          <w:rtl w:val="true"/>
          <w:lang w:bidi="fa-IR"/>
        </w:rPr>
        <w:t>بسمه تعالى، هر لباسى كه بدن زن را از نامحرم بپوشاند كفايت مى‌كند، اگرچه مراعات چادر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10068</w:t>
      </w:r>
      <w:r>
        <w:rPr>
          <w:rFonts w:eastAsia="IRNazanin" w:cs="IRNazanin"/>
          <w:color w:val="111111"/>
          <w:sz w:val="28"/>
          <w:szCs w:val="28"/>
          <w:rtl w:val="true"/>
          <w:lang w:bidi="fa-IR"/>
        </w:rPr>
        <w:t xml:space="preserve">] </w:t>
      </w:r>
      <w:r>
        <w:rPr>
          <w:rFonts w:eastAsia="IRNazanin" w:cs="IRNazanin"/>
          <w:color w:val="111111"/>
          <w:sz w:val="28"/>
          <w:szCs w:val="28"/>
          <w:lang w:bidi="fa-IR"/>
        </w:rPr>
        <w:t>6038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نظر امام چادر بهتر پاسخ‌گوى حجاب لازم است يا مانتو و روسرى؟</w:t>
      </w:r>
    </w:p>
    <w:p>
      <w:pPr>
        <w:pStyle w:val="BookText"/>
        <w:rPr/>
      </w:pPr>
      <w:r>
        <w:rPr>
          <w:rFonts w:ascii="IRNazanin" w:hAnsi="IRNazanin" w:eastAsia="IRNazanin"/>
          <w:color w:val="111111"/>
          <w:sz w:val="28"/>
          <w:sz w:val="28"/>
          <w:szCs w:val="28"/>
          <w:rtl w:val="true"/>
          <w:lang w:bidi="fa-IR"/>
        </w:rPr>
        <w:t>بسمه تعالى، به هر نحو، مقدار واجب پوشيده شود كفايت مى‌كند و چادر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10069</w:t>
      </w:r>
      <w:r>
        <w:rPr>
          <w:rFonts w:eastAsia="IRNazanin" w:cs="IRNazanin"/>
          <w:color w:val="111111"/>
          <w:sz w:val="28"/>
          <w:szCs w:val="28"/>
          <w:rtl w:val="true"/>
          <w:lang w:bidi="fa-IR"/>
        </w:rPr>
        <w:t xml:space="preserve">] </w:t>
      </w:r>
      <w:r>
        <w:rPr>
          <w:rFonts w:eastAsia="IRNazanin" w:cs="IRNazanin"/>
          <w:color w:val="111111"/>
          <w:sz w:val="28"/>
          <w:szCs w:val="28"/>
          <w:lang w:bidi="fa-IR"/>
        </w:rPr>
        <w:t>5519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اسلامى بدون چادر مجوز شرعى دارد؟</w:t>
      </w:r>
    </w:p>
    <w:p>
      <w:pPr>
        <w:pStyle w:val="BookText"/>
        <w:rPr/>
      </w:pPr>
      <w:r>
        <w:rPr>
          <w:rFonts w:ascii="IRNazanin" w:hAnsi="IRNazanin" w:eastAsia="IRNazanin"/>
          <w:color w:val="111111"/>
          <w:sz w:val="28"/>
          <w:sz w:val="28"/>
          <w:szCs w:val="28"/>
          <w:rtl w:val="true"/>
          <w:lang w:bidi="fa-IR"/>
        </w:rPr>
        <w:t>بسمه تعالى، اگر همه جاهاى لازم پوشيده مى‌شود مانع ندارد ولى از لباس‌هايى كه جلب توجه نامحرم مى‌كند اجتناب لازم است و بهتر است چادر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10070</w:t>
      </w:r>
      <w:r>
        <w:rPr>
          <w:rFonts w:eastAsia="IRNazanin" w:cs="IRNazanin"/>
          <w:color w:val="111111"/>
          <w:sz w:val="28"/>
          <w:szCs w:val="28"/>
          <w:rtl w:val="true"/>
          <w:lang w:bidi="fa-IR"/>
        </w:rPr>
        <w:t xml:space="preserve">] </w:t>
      </w:r>
      <w:r>
        <w:rPr>
          <w:rFonts w:eastAsia="IRNazanin" w:cs="IRNazanin"/>
          <w:color w:val="111111"/>
          <w:sz w:val="28"/>
          <w:szCs w:val="28"/>
          <w:lang w:bidi="fa-IR"/>
        </w:rPr>
        <w:t>3290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امام، پوشيدن چادر را جزو الزامات و واجبات حجاب اسلامى مى‌دانند يا</w:t>
      </w:r>
    </w:p>
    <w:p>
      <w:pPr>
        <w:pStyle w:val="BookText"/>
        <w:rPr/>
      </w:pPr>
      <w:r>
        <w:rPr>
          <w:rFonts w:ascii="IRNazanin" w:hAnsi="IRNazanin" w:eastAsia="IRNazanin"/>
          <w:color w:val="111111"/>
          <w:sz w:val="28"/>
          <w:sz w:val="28"/>
          <w:szCs w:val="28"/>
          <w:rtl w:val="true"/>
          <w:lang w:bidi="fa-IR"/>
        </w:rPr>
        <w:t>چادر را ضرورى نمى‌دانند؟</w:t>
      </w:r>
    </w:p>
    <w:p>
      <w:pPr>
        <w:pStyle w:val="BookText"/>
        <w:rPr/>
      </w:pPr>
      <w:r>
        <w:rPr>
          <w:rFonts w:ascii="IRNazanin" w:hAnsi="IRNazanin" w:eastAsia="IRNazanin"/>
          <w:color w:val="111111"/>
          <w:sz w:val="28"/>
          <w:sz w:val="28"/>
          <w:szCs w:val="28"/>
          <w:rtl w:val="true"/>
          <w:lang w:bidi="fa-IR"/>
        </w:rPr>
        <w:t>بسمه تعالى، در حجاب، لباس خاصى معتبر نيست؛ ولى بهتر است چادر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10071</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 xml:space="preserve">دفتر حضرت امام خمينى، ضمن سلام و تشكر خدمت اعضاى محترم دفتر، يك سؤال شرعى دارم كه خواهشمندم از محضر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تقليد اين‌جانب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دخترى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امت حزب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به يارى خداوند، حداكثر كوشش خود را در اين مسير و به امامت امام خمينى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درمورد صحت حجاب خود دچار ترديد شده‌ام، كه آيا حجاب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مانتوى گشاد و شلوار و روسرى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يا اين‌كه حتماً بايد از چادر استفاده نمايم؟ لازم به تذكر است كه اين مسأله براى بسيارى از خواهران ديگر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امت، مرجع تقليد اين‌جانب و رهبر اين امت هستند، استدعا دارم تكليف شرعى اين‌جانب و ديگر خواهران را در اين مورد تعيين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حجاب لباس خاصى معتبر نيست، اگر چه پوشيدن چادر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10072</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زعيم الشأن امام خمينى ادام الله ظلّك على رؤوسنا، سلام عليكم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فرمان تاريخى حضرت امام در مورد حجاب كارمندان دولت و بخشنامه‌هاى صادره از طرف مقامات مسئول، گروهى از بانوان شاغل و دانش آموزان، روسرى را براى حجاب به كار مى‌برند و عملاً مشاهده شده و اطمينان حاصل شده كه </w:t>
      </w:r>
    </w:p>
    <w:p>
      <w:pPr>
        <w:pStyle w:val="BookText"/>
        <w:rPr/>
      </w:pPr>
      <w:r>
        <w:rPr>
          <w:rFonts w:ascii="IRNazanin" w:hAnsi="IRNazanin" w:eastAsia="IRNazanin"/>
          <w:color w:val="111111"/>
          <w:sz w:val="28"/>
          <w:sz w:val="28"/>
          <w:szCs w:val="28"/>
          <w:rtl w:val="true"/>
          <w:lang w:bidi="fa-IR"/>
        </w:rPr>
        <w:t xml:space="preserve">بعضى از بانوان با روسرى تستّر كافى نمى‌كنند و راه ستر كافى براى آن‌ها، حداقل بخشنامه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طرزى كه پيش‌بينى شده، و آبرومندى و سنگينى عرفى آن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براى نهى از اين منكر، اين بخشنامه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عرفاً و عملاً چارۀ منحصر براى اين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شرعى مى‌باشد يا خير؟ چون بعضى از مسئولين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تنبيه‌هاى ادارى، از قبيل توبيخ و اخراج، بايد با آن‌ها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نوع امور قلع منكر را نمى‌كند و فقط ممكن است اين خانم‌ها، از اين اداره بروند و يا پس از توبيخ مثلاً، خود را از توبيخ مجدد حفظ كنند، نه ستر شرعى كنند، و نه قلع منكر الهى در خارج و داخل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آنچه لازم است پوشش و تستّر اسلامى است، به هر نحوى كه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10073</w:t>
      </w:r>
      <w:r>
        <w:rPr>
          <w:rFonts w:eastAsia="IRNazanin" w:cs="IRNazanin"/>
          <w:color w:val="111111"/>
          <w:sz w:val="28"/>
          <w:szCs w:val="28"/>
          <w:rtl w:val="true"/>
          <w:lang w:bidi="fa-IR"/>
        </w:rPr>
        <w:t xml:space="preserve">] </w:t>
      </w:r>
      <w:r>
        <w:rPr>
          <w:rFonts w:eastAsia="IRNazanin" w:cs="IRNazanin"/>
          <w:color w:val="111111"/>
          <w:sz w:val="28"/>
          <w:szCs w:val="28"/>
          <w:lang w:bidi="fa-IR"/>
        </w:rPr>
        <w:t>5602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عظيم الشأن انقلاب، حضرت آيت الله العظمى، امام خمينى، سلام عرض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سلام، اميدوارم كه خداوند طول عمر فراوانى براى آن جناب عنايت بفرمايند، تا ريشۀ كفر برداشته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مادر دو فرزند هستم، و سؤالى از شما دارم، كه آيا كسى كه بدون چادر باشد، ولى لباس بلند و آزاد و شلوار و روسرى پوشيده، از نظر اسلام در آن ايرادى هست يا نه؟ يا فقط چادر بايد باشد؟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مقدار واجب پوشيده شود، مانع ندارد، ولى بهتر است چادر بپوشند و از لباس‌هايى كه جلب توجه نامحرم كند، بايد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10074</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فقيه عالى‌قدر، امام خمينى، دامت افاضاته</w:t>
      </w:r>
    </w:p>
    <w:p>
      <w:pPr>
        <w:pStyle w:val="BookText"/>
        <w:rPr/>
      </w:pPr>
      <w:r>
        <w:rPr>
          <w:rFonts w:ascii="IRNazanin" w:hAnsi="IRNazanin" w:eastAsia="IRNazanin"/>
          <w:color w:val="111111"/>
          <w:sz w:val="28"/>
          <w:sz w:val="28"/>
          <w:szCs w:val="28"/>
          <w:rtl w:val="true"/>
          <w:lang w:bidi="fa-IR"/>
        </w:rPr>
        <w:t>اى امام عزيز از شما خاشعانه خواهش مى‌كنم اگر وقت كرديد به اين سؤال جواب دهيد؛ زيرا من خواهر يك شهيد هستم و مى‌دانم پيام خون برادرم بر پشت من سنگينى مى‌كند و شايد بشود از راه حجاب، مقدار كمى از اين پيام را به مقصد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كافى است در سر كلاس دبير مرد، و يا در حياط كه خدمتكار مرد دارد، مقنعه و روپوش گشاد بپوشيم، يا بايد چادر را روى آن بپوشيم؟</w:t>
      </w:r>
    </w:p>
    <w:p>
      <w:pPr>
        <w:pStyle w:val="BookText"/>
        <w:rPr/>
      </w:pPr>
      <w:r>
        <w:rPr>
          <w:rFonts w:ascii="IRNazanin" w:hAnsi="IRNazanin" w:eastAsia="IRNazanin"/>
          <w:color w:val="111111"/>
          <w:sz w:val="28"/>
          <w:sz w:val="28"/>
          <w:szCs w:val="28"/>
          <w:rtl w:val="true"/>
          <w:lang w:bidi="fa-IR"/>
        </w:rPr>
        <w:t xml:space="preserve">امام عزيز هنوز توفيق پيدا نكرده‌ام كه به ديدار شما نائل شوم، ولى اى امام اى جان جانان و اى مهربان از شما مى‌خواهم كه برايم دعا كنيد، تا از شر نفس درونى خلاص شوم و چنان مخلصى شوم كه به ديار شهدا بپيوندم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 كه سعادت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تحمل ندارم، هر كجا را مى‌بينم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ياد برادرم مى‌افتم، اشك از چشمانم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يادم مى‌آيد اگر او جنازه ندارد، حتماً اكنون در خيمه‌هاى ابا عبد الله الحسين عليه‌السلام است و او در راه خدا شربت شهادت نوشيده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برايم دعا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مقدار لازم پوشيده شود و كيفيت لباس، جلب نظر نامحرم نكند، مانع ندارد و پوشيدن چادر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10075</w:t>
      </w:r>
      <w:r>
        <w:rPr>
          <w:rFonts w:eastAsia="IRNazanin" w:cs="IRNazanin"/>
          <w:color w:val="111111"/>
          <w:sz w:val="28"/>
          <w:szCs w:val="28"/>
          <w:rtl w:val="true"/>
          <w:lang w:bidi="fa-IR"/>
        </w:rPr>
        <w:t xml:space="preserve">] </w:t>
      </w:r>
      <w:r>
        <w:rPr>
          <w:rFonts w:eastAsia="IRNazanin" w:cs="IRNazanin"/>
          <w:color w:val="111111"/>
          <w:sz w:val="28"/>
          <w:szCs w:val="28"/>
          <w:lang w:bidi="fa-IR"/>
        </w:rPr>
        <w:t>7011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من گاهى وقت‌ها براى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كنترل چادر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مانتوى گشاد و بلند و شلوار و جوراب كلفت و روسرى كه تا روى شانه را مى‌پوشاند، بيرون مى‌روم؛ اما بعضى از خواهران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براى ما مطرح شده كه آيا درست است يك خواهر حزب‌اللهى در اين شرايط با مانتوى اسلامى بيرون برود يا خير؟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حجاب واجب از نامحرم، لباس به‌خصوصى معتبر نشده است؛ اگرچه بهتر است چادر بپوشند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10076</w:t>
      </w:r>
      <w:r>
        <w:rPr>
          <w:rFonts w:eastAsia="IRNazanin" w:cs="IRNazanin"/>
          <w:color w:val="111111"/>
          <w:sz w:val="28"/>
          <w:szCs w:val="28"/>
          <w:rtl w:val="true"/>
          <w:lang w:bidi="fa-IR"/>
        </w:rPr>
        <w:t xml:space="preserve">]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امام امت، حضرت آيت الله العظمى الخمينى</w:t>
      </w:r>
    </w:p>
    <w:p>
      <w:pPr>
        <w:pStyle w:val="BookText"/>
        <w:rPr/>
      </w:pPr>
      <w:r>
        <w:rPr>
          <w:rFonts w:ascii="IRNazanin" w:hAnsi="IRNazanin" w:eastAsia="IRNazanin"/>
          <w:color w:val="111111"/>
          <w:sz w:val="28"/>
          <w:sz w:val="28"/>
          <w:szCs w:val="28"/>
          <w:rtl w:val="true"/>
          <w:lang w:bidi="fa-IR"/>
        </w:rPr>
        <w:t>يك برگ اطلاعيه‌اى كه توسط واحد حراست ادارۀ كل كشاورزى استان اصفهان، با هماهنگى مديريت كل كشاورزى اين استان، تنظيم گشته و آمادۀ صدور بوده است،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پاسخ فرمايند آيا شرعاً روپوش بلند و جوراب با رنگ‌هاى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اعلام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بلا اشكال باشد؟</w:t>
      </w:r>
    </w:p>
    <w:p>
      <w:pPr>
        <w:pStyle w:val="BookText"/>
        <w:rPr/>
      </w:pPr>
      <w:r>
        <w:rPr>
          <w:rFonts w:ascii="IRNazanin" w:hAnsi="IRNazanin" w:eastAsia="IRNazanin"/>
          <w:color w:val="111111"/>
          <w:sz w:val="28"/>
          <w:sz w:val="28"/>
          <w:szCs w:val="28"/>
          <w:rtl w:val="true"/>
          <w:lang w:bidi="fa-IR"/>
        </w:rPr>
        <w:t>بسمه تعالى، هر گونه لباس كه مقدار لازم را بپوشاند و جلب نظر نامحرم هم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10077</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پوزش از صرف وقت ذى‌قيمت آن‌جناب، تقاضا مى‌كنم در مورد حجاب اسلامى، چگونگى نظر امام را، براى من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ايشان حجاب اسلامى، متشكل از روسرى، مانتو، و شلوار را از جهت شرعى قبول دارند يا تنها چادر را صحيح مى‌دانند؟</w:t>
      </w:r>
    </w:p>
    <w:p>
      <w:pPr>
        <w:pStyle w:val="BookText"/>
        <w:rPr/>
      </w:pPr>
      <w:r>
        <w:rPr>
          <w:rFonts w:ascii="IRNazanin" w:hAnsi="IRNazanin" w:eastAsia="IRNazanin"/>
          <w:color w:val="111111"/>
          <w:sz w:val="28"/>
          <w:sz w:val="28"/>
          <w:szCs w:val="28"/>
          <w:rtl w:val="true"/>
          <w:lang w:bidi="fa-IR"/>
        </w:rPr>
        <w:t>خواهش مى‌كنم در صورتى كه جواب ايشان مشروط است، با توجه به رعايت دقت در انتخاب روسرى و مانتو و شرايط محيطى كه مناسب استفاده از چادر نيست،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مسأله را كاملاً روشن و بدون هيچ جاى شكى ابراز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زن بايد تمام بدن، غير از وجه وكفين را از مرد نامحرم بپوشاند و لباس خاصى در آن معتبر نيست، اگرچه پوشيدن چادر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10078</w:t>
      </w:r>
      <w:r>
        <w:rPr>
          <w:rFonts w:eastAsia="IRNazanin" w:cs="IRNazanin"/>
          <w:color w:val="111111"/>
          <w:sz w:val="28"/>
          <w:szCs w:val="28"/>
          <w:rtl w:val="true"/>
          <w:lang w:bidi="fa-IR"/>
        </w:rPr>
        <w:t xml:space="preserve">]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به حضور ابرمرد زمان و نايب بر حق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خداوند بزرگ خواهانم كه به جان فاطمه مرضيه، شما را تا انقلاب مهدى براى اين امت نگه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حضورتان چند سؤال داشتم كه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مقلدان شما بخواهد حجاب را به طور احسن و كامل و آخرين حد امكان، در جامعۀ فعلى ايران رعايت كند، آيا بايد دست تا مچ و گردى صورت نيز پوشيده باشد يا خير؟</w:t>
      </w:r>
    </w:p>
    <w:p>
      <w:pPr>
        <w:pStyle w:val="BookText"/>
        <w:rPr/>
      </w:pPr>
      <w:r>
        <w:rPr>
          <w:rFonts w:ascii="IRNazanin" w:hAnsi="IRNazanin" w:eastAsia="IRNazanin"/>
          <w:color w:val="111111"/>
          <w:sz w:val="28"/>
          <w:sz w:val="28"/>
          <w:szCs w:val="28"/>
          <w:rtl w:val="true"/>
          <w:lang w:bidi="fa-IR"/>
        </w:rPr>
        <w:t xml:space="preserve">شكل صحيح و كامل ظاهرشدن يك معلم يا مدير دبستان دخترانه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مدرسه مرد آمد و رفت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خواهشمند است آخرين حد را بگوييد؛ زيرا كه براى من انجام دادن آخرين حد فرمان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تقاضا مى‌كنم كه آخرين و بهترين حد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حجاب شرعى، لباس خاصى معتبر نيست بايد تمام بدن پوشيده شود و پوشيدن وجه و كفين واجب نيست و بهتر است چادر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كاركردن زن صحيح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شغل‌هايى كه امروزه در جامعه براى زن وجود دارد، از قبيل كارهاى جهاد و سپاه و بسيج، كه يك دختر با دو پسر، و يا كمتر و زيادتر در يك ماشين مى‌نشينند و به روستاها مى‌روند، جايز است يا خير؟</w:t>
      </w:r>
    </w:p>
    <w:p>
      <w:pPr>
        <w:pStyle w:val="BookText"/>
        <w:rPr/>
      </w:pPr>
      <w:r>
        <w:rPr>
          <w:rFonts w:ascii="IRNazanin" w:hAnsi="IRNazanin" w:eastAsia="IRNazanin"/>
          <w:color w:val="111111"/>
          <w:sz w:val="28"/>
          <w:sz w:val="28"/>
          <w:szCs w:val="28"/>
          <w:rtl w:val="true"/>
          <w:lang w:bidi="fa-IR"/>
        </w:rPr>
        <w:t>در خاتمه مى‌خواستم بدانم ما كه افرادى هستيم كه بايد به طور آزاد امام را ببينيم، چگونه برايمان امكان زيارت ايشان وجود دارد و يا چه كنيم كه به اين آرزويمان نائل آييم؟ خواهشمند است شكل صحيح و دقيق آن را بنويسيد، چون ما طبق گفته‌هاى شما عمل مى‌كنيم، سرگردان شدن در شهر بزرگى، مثل تهران آسان نيست؛ هر چند جهت زيارت امام مى‌توان تمام ناراحتى‌ها را تحمل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كار و شغل براى زن مانع ندارد، ولى بايد از اختلاط با نامحرم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10079</w:t>
      </w:r>
      <w:r>
        <w:rPr>
          <w:rFonts w:eastAsia="IRNazanin" w:cs="IRNazanin"/>
          <w:color w:val="111111"/>
          <w:sz w:val="28"/>
          <w:szCs w:val="28"/>
          <w:rtl w:val="true"/>
          <w:lang w:bidi="fa-IR"/>
        </w:rPr>
        <w:t xml:space="preserve">] </w:t>
      </w:r>
      <w:r>
        <w:rPr>
          <w:rFonts w:eastAsia="IRNazanin" w:cs="IRNazanin"/>
          <w:color w:val="111111"/>
          <w:sz w:val="28"/>
          <w:szCs w:val="28"/>
          <w:lang w:bidi="fa-IR"/>
        </w:rPr>
        <w:t>7085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مانتو و روسرى حجاب كامل است؟ ضمناً رانندگى خانم‌ها از لحاظ شرع براى مقلدين امام خمينى چه صورت دارد؟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حجاب واجب هرگونه لباسى كه بدن را از نامحرم بپوشاند كفايت مى‌كند؛ اگرچه بهتر است چادر انتخاب نمايند و رانندگى براى بانوان، با حفظ حجاب مانع ندارد؛ مگر آن‌كه مفسده‌اى بر آن مترتّب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10080</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مستضعفين جهان، امام امت، سلام عليكم</w:t>
      </w:r>
    </w:p>
    <w:p>
      <w:pPr>
        <w:pStyle w:val="BookText"/>
        <w:rPr/>
      </w:pPr>
      <w:r>
        <w:rPr>
          <w:rFonts w:ascii="IRNazanin" w:hAnsi="IRNazanin" w:eastAsia="IRNazanin"/>
          <w:color w:val="111111"/>
          <w:sz w:val="28"/>
          <w:sz w:val="28"/>
          <w:szCs w:val="28"/>
          <w:rtl w:val="true"/>
          <w:lang w:bidi="fa-IR"/>
        </w:rPr>
        <w:t xml:space="preserve">با سپاس به درگاه ايزد متعال، كه بر كشورمان و بر ما منت نهاده و با چنين انقلابى جهان‌گير، نعمت را بر ما تمام كرده است و كشورمان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رهبرى عالى‌قدر مى‌باشد و ما توانستيم بعد از سال‌ها كه از عمرمان مى‌گذرد، تا حدودى به اسلام و احكام واقعى آن پى ببريم و مشكلاتمان را رفع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 از اين‌كه وقت گران‌بهايتان را مى‌گيرم، معذرت خواسته و دربارۀ مسائلى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حجاب اسلامى بانوان، كه روپوش و مقنعه يا روسرى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خانمى قبلاً با چادر مشكى يا ضخيم، كاملاً پوشيده بوده و امروز بخواهد از حجاب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رايج است و در بالا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پوشيدگى كامل استفاده كند، و يا با اين حالت رانندگى كند، آيا جايز است؟</w:t>
      </w:r>
    </w:p>
    <w:p>
      <w:pPr>
        <w:pStyle w:val="BookText"/>
        <w:rPr/>
      </w:pPr>
      <w:r>
        <w:rPr>
          <w:rFonts w:ascii="IRNazanin" w:hAnsi="IRNazanin" w:eastAsia="IRNazanin"/>
          <w:color w:val="111111"/>
          <w:sz w:val="28"/>
          <w:sz w:val="28"/>
          <w:szCs w:val="28"/>
          <w:rtl w:val="true"/>
          <w:lang w:bidi="fa-IR"/>
        </w:rPr>
        <w:t>بسمه تعالى، اگر مقدار لازم پوشيده شود، لباس مذكور اشكال ندارد، به شرط آن‌كه جلب توجه نامحرم نكند و بهتر است چادر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براى زيبايى چهره، بينى يا عضو ديگر بدن خود را عمل جراحى مى‌كنند، از نظر نامحرم بودن جرّاح و آزار رساندن به بدن، چه صورتى دارد؟</w:t>
      </w:r>
    </w:p>
    <w:p>
      <w:pPr>
        <w:pStyle w:val="BookText"/>
        <w:rPr/>
      </w:pPr>
      <w:r>
        <w:rPr>
          <w:rFonts w:ascii="IRNazanin" w:hAnsi="IRNazanin" w:eastAsia="IRNazanin"/>
          <w:color w:val="111111"/>
          <w:sz w:val="28"/>
          <w:sz w:val="28"/>
          <w:szCs w:val="28"/>
          <w:rtl w:val="true"/>
          <w:lang w:bidi="fa-IR"/>
        </w:rPr>
        <w:t>بسمه تعالى، اگر نامحرم جراحى مى‌كند،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10081</w:t>
      </w:r>
      <w:r>
        <w:rPr>
          <w:rFonts w:eastAsia="IRNazanin" w:cs="IRNazanin"/>
          <w:color w:val="111111"/>
          <w:sz w:val="28"/>
          <w:szCs w:val="28"/>
          <w:rtl w:val="true"/>
          <w:lang w:bidi="fa-IR"/>
        </w:rPr>
        <w:t xml:space="preserve">] </w:t>
      </w:r>
      <w:r>
        <w:rPr>
          <w:rFonts w:eastAsia="IRNazanin" w:cs="IRNazanin"/>
          <w:color w:val="111111"/>
          <w:sz w:val="28"/>
          <w:szCs w:val="28"/>
          <w:lang w:bidi="fa-IR"/>
        </w:rPr>
        <w:t>6771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پيروزى انقلاب اسلامى و شكل حجاب رايج ميان زنان، آيا حضرت امام حجاب را خارج از شكل چادر و به صورت لباس گشاد و روسرى قبول دارند يا خير؟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حجاب واجب براى زن، لباس خاصى معتبر نيست؛ به هر نحو و با هرگونه لباس كه خود را از ديد نامحرم بپوشاند، كفايت مى‌كند و پوشاندن وجه و كفين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10082</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زن مى‌تواند بدون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حجاب اسلامى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نامحرم ظاهر شود؟</w:t>
      </w:r>
    </w:p>
    <w:p>
      <w:pPr>
        <w:pStyle w:val="BookText"/>
        <w:rPr/>
      </w:pPr>
      <w:r>
        <w:rPr>
          <w:rFonts w:ascii="IRNazanin" w:hAnsi="IRNazanin" w:eastAsia="IRNazanin"/>
          <w:color w:val="111111"/>
          <w:sz w:val="28"/>
          <w:sz w:val="28"/>
          <w:szCs w:val="28"/>
          <w:rtl w:val="true"/>
          <w:lang w:bidi="fa-IR"/>
        </w:rPr>
        <w:t>بسمه تعالى، با فرض پوشيده بودن مقدار واجب و نبود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10083</w:t>
      </w:r>
      <w:r>
        <w:rPr>
          <w:rFonts w:eastAsia="IRNazanin" w:cs="IRNazanin"/>
          <w:color w:val="111111"/>
          <w:sz w:val="28"/>
          <w:szCs w:val="28"/>
          <w:rtl w:val="true"/>
          <w:lang w:bidi="fa-IR"/>
        </w:rPr>
        <w:t xml:space="preserve">] </w:t>
      </w:r>
      <w:r>
        <w:rPr>
          <w:rFonts w:eastAsia="IRNazanin" w:cs="IRNazanin"/>
          <w:color w:val="111111"/>
          <w:sz w:val="28"/>
          <w:szCs w:val="28"/>
          <w:lang w:bidi="fa-IR"/>
        </w:rPr>
        <w:t>7360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متداول در مدارس و ادارات كه مقنعه و روپوش بلند است اشكال دارد يا نه؟</w:t>
      </w:r>
    </w:p>
    <w:p>
      <w:pPr>
        <w:pStyle w:val="BookText"/>
        <w:rPr/>
      </w:pPr>
      <w:r>
        <w:rPr>
          <w:rFonts w:ascii="IRNazanin" w:hAnsi="IRNazanin" w:eastAsia="IRNazanin"/>
          <w:color w:val="111111"/>
          <w:sz w:val="28"/>
          <w:sz w:val="28"/>
          <w:szCs w:val="28"/>
          <w:rtl w:val="true"/>
          <w:lang w:bidi="fa-IR"/>
        </w:rPr>
        <w:t>بسمه تعالى، اگر مقدار واجب را مى‌پوشاند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10084</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امام خمينى ارواحنا فداه، محترماً به عرض مى‌رسد كه مسائل ذيل جواب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واجب است كه زن وجه و كفّين خود را بپوشاند يا نه؟</w:t>
      </w:r>
    </w:p>
    <w:p>
      <w:pPr>
        <w:pStyle w:val="BookText"/>
        <w:rPr/>
      </w:pPr>
      <w:r>
        <w:rPr>
          <w:rFonts w:ascii="IRNazanin" w:hAnsi="IRNazanin" w:eastAsia="IRNazanin"/>
          <w:color w:val="111111"/>
          <w:sz w:val="28"/>
          <w:sz w:val="28"/>
          <w:szCs w:val="28"/>
          <w:rtl w:val="true"/>
          <w:lang w:bidi="fa-IR"/>
        </w:rPr>
        <w:t>بسمه تعالى، واجب نيست مگر در صورت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 نيست آيا اولويت دارد يا نه؟</w:t>
      </w:r>
    </w:p>
    <w:p>
      <w:pPr>
        <w:pStyle w:val="BookText"/>
        <w:rPr/>
      </w:pPr>
      <w:r>
        <w:rPr>
          <w:rFonts w:ascii="IRNazanin" w:hAnsi="IRNazanin" w:eastAsia="IRNazanin"/>
          <w:color w:val="111111"/>
          <w:sz w:val="28"/>
          <w:sz w:val="28"/>
          <w:szCs w:val="28"/>
          <w:rtl w:val="true"/>
          <w:lang w:bidi="fa-IR"/>
        </w:rPr>
        <w:t>بسمه تعالى،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يك از اين صُوَر اگر با عدم رضايت شوهر روبه‌رو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شوهر بگويد من راضى نيستم كه صورت خودت را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Amiri" w:hAnsi="Amiri" w:eastAsia="Amiri" w:cs="Amiri"/>
          <w:color w:val="111111"/>
          <w:sz w:val="28"/>
          <w:sz w:val="28"/>
          <w:szCs w:val="28"/>
          <w:rtl w:val="true"/>
          <w:lang w:bidi="ar-SA"/>
        </w:rPr>
        <w:t>بسمه تعالى، مرد حق ندارد در اين جهت زن را تكليف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صورت مرد نامحرم آيا حرام است يا نه؟</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با مرد نامحرم در حد احوال‌پرسى و يا بيشتر از اين، چه صورت دارد؟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 ندارد جايز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مرد به تصوير زن در تلويزيون و نگاه زن به مرد در تلويزيون چه صورت دارد؟</w:t>
      </w:r>
    </w:p>
    <w:p>
      <w:pPr>
        <w:pStyle w:val="BookText"/>
        <w:rPr/>
      </w:pPr>
      <w:r>
        <w:rPr>
          <w:rFonts w:ascii="Amiri" w:hAnsi="Amiri" w:eastAsia="Amiri" w:cs="Amiri"/>
          <w:color w:val="111111"/>
          <w:sz w:val="28"/>
          <w:sz w:val="28"/>
          <w:szCs w:val="28"/>
          <w:rtl w:val="true"/>
          <w:lang w:bidi="ar-SA"/>
        </w:rPr>
        <w:t>بسمه تعالى، حكم عكس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واجب است زن چادر به سر كند؟ و اگر واجب نيست آيا اولويت دارد؟</w:t>
      </w:r>
    </w:p>
    <w:p>
      <w:pPr>
        <w:pStyle w:val="BookText"/>
        <w:rPr/>
      </w:pPr>
      <w:r>
        <w:rPr>
          <w:rFonts w:ascii="IRNazanin" w:hAnsi="IRNazanin" w:eastAsia="IRNazanin"/>
          <w:color w:val="111111"/>
          <w:sz w:val="28"/>
          <w:sz w:val="28"/>
          <w:szCs w:val="28"/>
          <w:rtl w:val="true"/>
          <w:lang w:bidi="fa-IR"/>
        </w:rPr>
        <w:t>بسمه تعالى، با مراعات حجاب اسلامى پوشيدن چادر لازم نيست اگر چه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زن‌هايى كه نماز جمعه مى‌خوانند آيا نماز جمعه كفايت از نماز ظهر آن‌ها مى‌كند يا نه؟</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10087</w:t>
      </w:r>
      <w:r>
        <w:rPr>
          <w:rFonts w:eastAsia="IRNazanin" w:cs="IRNazanin"/>
          <w:color w:val="111111"/>
          <w:sz w:val="28"/>
          <w:szCs w:val="28"/>
          <w:rtl w:val="true"/>
          <w:lang w:bidi="fa-IR"/>
        </w:rPr>
        <w:t xml:space="preserve">] </w:t>
      </w:r>
      <w:r>
        <w:rPr>
          <w:rFonts w:eastAsia="IRNazanin" w:cs="IRNazanin"/>
          <w:color w:val="111111"/>
          <w:sz w:val="28"/>
          <w:szCs w:val="28"/>
          <w:lang w:bidi="fa-IR"/>
        </w:rPr>
        <w:t>5609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تمام عمرم فداى يك ساعت عمر تو اى امام، خواهش مى‌كنم به عنوان يك رهبر و به عنوان ولى‌امر و حاكم اين كشور، جوابم را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امام به عنوان يك مقلد متعهد مى‌خواهم بدانم كه حجاب واجب براى ما زن‌ها تا چه اندازه است؟ حتماً مى‌خواهم حد اسلامى و منطقى آن را بدانم كه اگر از آن حد بگذرد، مرتكب گناه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اين سؤال را مى‌نمايم كه از يك طرف، مربى دينى و تربيتى دانش آموزان بوده و از سوى ديگر، مسئوليت شرعى براى خود و ديگران احساس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حجاب، لباس خاصى معتبر نيست و بايد تمام بدن، غير از وجه و كفين پوشيده باشد و پوشيدن چادر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ديگرى كه هميشه در جمع بچه‌ها مطرح است، اين است كه با صيغۀ محرميت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بى‌اشكال بودن وجه و كفين در مقابل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بايد حجاب داشت؟ آيا حتماً بايد حجاب داشت؛ يعنى موى سر را پوشاند و چادر به سر كرد؟ و آيا با صيغۀ محرميت، آن مردى كه از صيغه محرم مى‌شود، باز هم يك غريبه است؟ به عنوان مثال، محرم شدن به مرد با صيغه پدرش شدن به مدت كوتاه باز هم به عنوان يك غريبه است؟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اين‌كه عقد صحيح شرعى شده، با فرزند او محرميت حاصل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10088</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بر شما نامۀ خويش را آغاز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نوشتن اين نامه، مشكل و سؤالى است كه از لحاظ حجاب اسلامى براى ما پيش آمده؛ قصد دارم كه در صورت امكان براى اين‌جانب روشن سازيد كه حجاب تنها چادر است و يا مانتو و شلوار همراه با روسرى بلند يا مقنعه هم حجابى كامل است؟ و آيا ظاهر شدن با لباس گشاد و روسرى بلند كه به روى شانه‌ها بيفتد، از لحاظ اسلام حجاب نيست؟ با توجه به اين مطلب كه چادر، محدود كننده است و باعث از بين بردن آزادى در انجام كارها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ascii="IRNazanin" w:hAnsi="IRNazanin" w:eastAsia="IRNazanin"/>
          <w:color w:val="111111"/>
          <w:sz w:val="28"/>
          <w:sz w:val="28"/>
          <w:szCs w:val="28"/>
          <w:rtl w:val="true"/>
          <w:lang w:bidi="fa-IR"/>
        </w:rPr>
        <w:t>بسمه تعالى، زن بايد تمام بدن را به استثناى دست‌ها تا مچ و صورت، از مرد نامحرم بپوشاند و در حجاب، لباس خاصّى معتبر نيست؛ اگر چه پوشيدن چادر بهتر است؛ و از لباس‌هايى كه جلب توجه نامحرم كند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10089</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خدمت امام امت و مرجع تقليدم، اميدوارم كه حالتان خوب باشد، و ساليان طولانى در پناه خدا زندگى كنيد و خداوند سايۀ شما را از سر ما كم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اسلام حجاب فقط چادر است يا نه؟ و مى‌خواهم بدانم اگر مانتوى گشاد و روسرى بلند و شلوار و يا جوراب ضخيم مدل‌دار، كه حجم پا را بزرگ‌تر از اندازۀ اصلى نشان مى‌دهد، اشكال و گناه دارد يا نه؟ البته بدون هيچ‌گونه آرايشى؛ چون مى‌دانم كه هرگونه آرايشى، چه كم و يا زياد، با چادر و يا روسرى گناه 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مى‌خواستم بدانم دربارۀ كتاب آقاى مطهرى، كتابى كه دربارۀ حجاب يك زن </w:t>
      </w:r>
    </w:p>
    <w:p>
      <w:pPr>
        <w:pStyle w:val="BookText"/>
        <w:rPr/>
      </w:pPr>
      <w:r>
        <w:rPr>
          <w:rFonts w:ascii="IRNazanin" w:hAnsi="IRNazanin" w:eastAsia="IRNazanin"/>
          <w:color w:val="111111"/>
          <w:sz w:val="28"/>
          <w:sz w:val="28"/>
          <w:szCs w:val="28"/>
          <w:rtl w:val="true"/>
          <w:lang w:bidi="fa-IR"/>
        </w:rPr>
        <w:t>مسلمان است، من آن كتاب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مسلمان از آن استفاده كند و مطابق آن حجاب داشته باشد و چيزهايى را كه گفته مراعات كند، آيا كافى است يا نه؟ و مى‌خواهم بدانم نظر شما را دربارۀ خانم‌هايى كه چادر سر مى‌كنند و آن را روى چشم خود مى‌آورند، حتى چشمشان هم معلوم نيست و دهان و بينى و پوست صورت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چنين حجابى درست است؟ و آيا اسلام گفته چنين حجابى را كه در بيشتر مواقع هم خود در سختى هستند، و هم اطرافيانى كه با آن‌ها سر و كار دارند و يا فاميل كه به خاطر معذب نبودن او، كمتر با آن شخص رفت و آمد مى‌كنند؛ چون اطرافيان احساس مى‌كنند كه او در موقع غذا خوردن و يا كاركردن در سختى است با عرض پوزش از شما، كه وقتتان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به اين سؤالات به طور واضح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حجاب لباس خاصى معتبر نيست، هر چند پوشيدن چادر بهتر است، ولى از پوشيدن لباسى كه جلب توجه نامحرم مى‌كند، اجتناب نماييد و از كتاب ايشان مى‌توانيد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10090</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اسلامى براى بانوان چيست؟</w:t>
      </w:r>
    </w:p>
    <w:p>
      <w:pPr>
        <w:pStyle w:val="BookText"/>
        <w:rPr/>
      </w:pPr>
      <w:r>
        <w:rPr>
          <w:rFonts w:ascii="IRNazanin" w:hAnsi="IRNazanin" w:eastAsia="IRNazanin"/>
          <w:color w:val="111111"/>
          <w:sz w:val="28"/>
          <w:sz w:val="28"/>
          <w:szCs w:val="28"/>
          <w:rtl w:val="true"/>
          <w:lang w:bidi="fa-IR"/>
        </w:rPr>
        <w:t>بسمه تعالى، در حجاب واجب لباس مخصوص يا نحوۀ خاصى اعتبار نشده است هر نحو پوششى كه بدن زن را از نامحرم بپوشاند كفايت مى‌كند اگرچه مراعات چادر كه پوشش متعارف است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10091</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وجود پوشش بدن، حالت بدن مشخص باشد آيا باز عمل حرام مرتكب شده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صدق پوشيدن نكند و يا آن‌كه مفسده‌اى بر آن مترتب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10092</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محترم امام امت، ناجى مستضعفان جهان، رهبر كبير انقلاب اسلامى، با سلام، علت مزاحمت، مسأله‌اى است كه توسط يكى از افراد ناآگاه و شايد هم آگاه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آموزگار يكى از دبستان‌هاى دخترانه ناحيه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يكى از مسئولين اداره براى بازديد از درس بچه‌ها به مدرسه آمدند و من اجازه خواستم تا بچه‌ها روسرى‌هايشان را بپوشند و بعد ايشان وارد كلاس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ايشان اعتراض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بايد بچه‌ها در سر كلاس روسرى نداشته باشند؟ اين كار باعث انحراف بچه‌ها است و ممكن است دخترى از ديدن موهاى دختر ديگر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بچه‌ها حداكثر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ندارند و در اين مدرسه همگى كادر آن دختر هستند و از هيچ طرف نامحرم نيست، شما لطف بفرماييد و جواب نامۀ مرا هرچه زودتر مرقوم داريد تا به ايشان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به هيچ وجه زير بار صحبت‌هاى من مبنى بر رد حرف ايشان نمى‌رفتند و هيچ شخصيتى را به جز شما به رسميت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موارد ديگرى هم اين آقا اظهار فضل فرمودند كه بسيار خالى از حقيقت بوده و نمى‌دانم آيا ناآگاه هستند يا مغرض؟ اميدوارم كه اولى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شديداً باعث بدبينى در اين بخش و اين مدرسه شده و اسلام را وارونه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خواهشمندم به طور كامل حد پوشش اسلامى خانم‌ها را از خانم‌ها مرقوم بفرماييد كه بى‌نهايت متشكر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وقت بودن مرد نامحرم در كلاس، دختران بالغه بايد سر خود را بپوشانند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10093</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آيت الله العظمى خمينى</w:t>
      </w:r>
    </w:p>
    <w:p>
      <w:pPr>
        <w:pStyle w:val="BookText"/>
        <w:rPr/>
      </w:pPr>
      <w:r>
        <w:rPr>
          <w:rFonts w:ascii="IRNazanin" w:hAnsi="IRNazanin" w:eastAsia="IRNazanin"/>
          <w:color w:val="111111"/>
          <w:sz w:val="28"/>
          <w:sz w:val="28"/>
          <w:szCs w:val="28"/>
          <w:rtl w:val="true"/>
          <w:lang w:bidi="fa-IR"/>
        </w:rPr>
        <w:t>اين‌جانب همسر دانشجوى مقيم امريكا چند سؤال دارم كه خواهشمندم جواب سؤالات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سؤالات چند خواهر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وضع مالى، من احتياج دارم كه در بيرون از خانه كار كنم و در اين‌جا با روسرى و چادر نمى‌شود كار كرد يا مى‌توانم بگويم كه به ما كار نمى‌دهند؛ خلاصه به خاطر كاركردن، من بايد روسرى‌ام را بردارم؛ البته مى‌توانم پوشيده لباس بپوشم و موهايم را ساده درست كنم و مشغول كاركردن بشوم، ولى بايد روسرى سرم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لطفاً جواب مرا بدهيد كه من چه بايد بكنم؟</w:t>
      </w:r>
    </w:p>
    <w:p>
      <w:pPr>
        <w:pStyle w:val="BookText"/>
        <w:rPr/>
      </w:pPr>
      <w:r>
        <w:rPr>
          <w:rFonts w:ascii="IRNazanin" w:hAnsi="IRNazanin" w:eastAsia="IRNazanin"/>
          <w:color w:val="111111"/>
          <w:sz w:val="28"/>
          <w:sz w:val="28"/>
          <w:szCs w:val="28"/>
          <w:rtl w:val="true"/>
          <w:lang w:bidi="fa-IR"/>
        </w:rPr>
        <w:t>در ضمن، در جامعۀ امريكا لباس پوشيدن‌ها فرق مى‌كند؛ يعنى لباس پوشيدن يك دختر امريكايى با يك دختر مسلمان ايرانى قابل مقايسه نيست؛ يك دختر ايرانى حتى اگر روسرى هم سر نكند، باز با حجاب است به نظر من؛ و فكر مى‌كنم كه يك زن مسلمان ايرانى يا خود من طورى لباس نمى‌پوشيم كه تحريك كننده باشيم يا حتى كسى ما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حد حجاب در امريكا را براى ما توضيح دهيد؟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مى‌گويند در اسلام، زن هر كارى را بايد با اجازۀ مرد انجام دهد، مثلاً اگر شوهر بدون دليل بگويد خانۀ مادرت نرو، زن نبايد برود؛ يا زن كار نكند يا زن از خانه بيرون نرود، لطفاً راجع به اين موضوع، دربارۀ اجازۀ مرد هم توضيح دهيد؛ چون خواهران مسلمان اين‌جا زياد هستند و اين سؤالات براى همۀ ما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در سورۀ نساء آمده كه اگر زن نافرمانى كند، مرد مى‌تواند زن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اين است كه مرد مى‌تواند زن را كتك بزند؟ لطفاً اين آيه را براى ما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در قرآن آمده با زمان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 و آيا حجاب يك زن مسلمان در خارج از كشور فرق مى‌كند يا نه؟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سؤال اول ممكن است گفته شود كه مرد بايد كار كند و خرج زن را بدهد؛ </w:t>
      </w:r>
    </w:p>
    <w:p>
      <w:pPr>
        <w:pStyle w:val="BookText"/>
        <w:rPr/>
      </w:pPr>
      <w:r>
        <w:rPr>
          <w:rFonts w:ascii="IRNazanin" w:hAnsi="IRNazanin" w:eastAsia="IRNazanin"/>
          <w:color w:val="111111"/>
          <w:sz w:val="28"/>
          <w:sz w:val="28"/>
          <w:szCs w:val="28"/>
          <w:rtl w:val="true"/>
          <w:lang w:bidi="fa-IR"/>
        </w:rPr>
        <w:t>ولى در زمانى كه شوهر دانشجو است و حتى اگر كار كند، پولى كه در مى‌آورد كم باشد و باز زن احتياج به كار كردن داشته باشد، وظيفه چيست؟ لطفاً راجع به حجاب زن توضيح كامل دهيد؛ با در نظر گرفتن جامعۀ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 زن واجب است تمام بدن و سر و موى‌سر خود را از نامحرم بپوشاند؛ و نياز به كار، مجوّز مخالفت حكم شرعى نيست؛ و كار كردن زن منوط به اجازۀ شوهر نيست، ولى زن حق ندارد بدون اجازۀ شوهر از منزل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نكردن حجاب زنان مثلاً چادر يا دستمال را طورى مى‌پوشند كه يا گردن آن‌ها تقريباً پيدا است يا موهاى جلوى سر آن‌ها پيدا است؛ البته بعضى از آن‌ها، حكمش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حجاب واجب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10095</w:t>
      </w:r>
      <w:r>
        <w:rPr>
          <w:rFonts w:eastAsia="IRNazanin" w:cs="IRNazanin"/>
          <w:color w:val="111111"/>
          <w:sz w:val="28"/>
          <w:szCs w:val="28"/>
          <w:rtl w:val="true"/>
          <w:lang w:bidi="fa-IR"/>
        </w:rPr>
        <w:t xml:space="preserve">] </w:t>
      </w:r>
      <w:r>
        <w:rPr>
          <w:rFonts w:eastAsia="IRNazanin" w:cs="IRNazanin"/>
          <w:color w:val="111111"/>
          <w:sz w:val="28"/>
          <w:szCs w:val="28"/>
          <w:lang w:bidi="fa-IR"/>
        </w:rPr>
        <w:t>5614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حضرت مستطاب، آيت الله العظمى امام خمينى، استدعا مى‌كند به سؤال اين‌جانبه، پاسخ لازم امر به ابلاغ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صلاح است براى زن‌ها تمام گردى صورت، چه اصلاح كرده و چه اصلاح نكرده نمايان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 نداشتن مفسده مانع ندارد، ولى نبايد با زينت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براى زن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راضى نباشد، زن مى‌تواند براى جبهه خدمت كند؛ از قبيل خياطى، بافندگى، عزيمت به جبهه و غيره؟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بدون اجازۀ شوهر از منزل خارج نشود،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10096</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خانم‌هايى كه لباسشان بدن‌نما است، پوشيدن آن‌ها چطورى است؟</w:t>
      </w:r>
    </w:p>
    <w:p>
      <w:pPr>
        <w:pStyle w:val="BookText"/>
        <w:rPr/>
      </w:pPr>
      <w:r>
        <w:rPr>
          <w:rFonts w:ascii="IRNazanin" w:hAnsi="IRNazanin" w:eastAsia="IRNazanin"/>
          <w:color w:val="111111"/>
          <w:sz w:val="28"/>
          <w:sz w:val="28"/>
          <w:szCs w:val="28"/>
          <w:rtl w:val="true"/>
          <w:lang w:bidi="fa-IR"/>
        </w:rPr>
        <w:t>بسمه تعالى، اگر بدن آن‌ها را نامحرم مى‌بيند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10097</w:t>
      </w:r>
      <w:r>
        <w:rPr>
          <w:rFonts w:eastAsia="IRNazanin" w:cs="IRNazanin"/>
          <w:color w:val="111111"/>
          <w:sz w:val="28"/>
          <w:szCs w:val="28"/>
          <w:rtl w:val="true"/>
          <w:lang w:bidi="fa-IR"/>
        </w:rPr>
        <w:t xml:space="preserve">] </w:t>
      </w:r>
      <w:r>
        <w:rPr>
          <w:rFonts w:eastAsia="IRNazanin" w:cs="IRNazanin"/>
          <w:color w:val="111111"/>
          <w:sz w:val="28"/>
          <w:szCs w:val="28"/>
          <w:lang w:bidi="fa-IR"/>
        </w:rPr>
        <w:t>6071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جوراب نازك كه از زانو به پايين كاملاً حجم و زيبايى پا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مشكى و چه به رنگ بدن كه نازك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و يا كلاس درس كه نامحرم است چه صورت دارد؟</w:t>
      </w:r>
    </w:p>
    <w:p>
      <w:pPr>
        <w:pStyle w:val="BookText"/>
        <w:rPr/>
      </w:pPr>
      <w:r>
        <w:rPr>
          <w:rFonts w:ascii="IRNazanin" w:hAnsi="IRNazanin" w:eastAsia="IRNazanin"/>
          <w:color w:val="111111"/>
          <w:sz w:val="28"/>
          <w:sz w:val="28"/>
          <w:szCs w:val="28"/>
          <w:rtl w:val="true"/>
          <w:lang w:bidi="fa-IR"/>
        </w:rPr>
        <w:t>بسمه تعالى، اگر بدن او را نامحرم مى‌بيند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10098</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جوراب‌هاى كلفت با دامن و چادر در بيرون منزل چگونه است و همين‌طور لباس‌هاى رنگارنگ يا رنگ‌هاى شاد با چادر در بيرون منزل؟</w:t>
      </w:r>
    </w:p>
    <w:p>
      <w:pPr>
        <w:pStyle w:val="BookText"/>
        <w:rPr/>
      </w:pPr>
      <w:r>
        <w:rPr>
          <w:rFonts w:ascii="IRNazanin" w:hAnsi="IRNazanin" w:eastAsia="IRNazanin"/>
          <w:color w:val="111111"/>
          <w:sz w:val="28"/>
          <w:sz w:val="28"/>
          <w:szCs w:val="28"/>
          <w:rtl w:val="true"/>
          <w:lang w:bidi="fa-IR"/>
        </w:rPr>
        <w:t>بسمه تعالى، مانع ندارد؛ مگر آن‌كه به نحوى باشد كه جلب نظر كند و موجب مفسده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10099</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روسرى كه به علت نازك بودن، موهاى سر را عيان مى‌كند، پوشيدن آن از ستر شرعى كفايت مى‌كند؟</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يا دختر مى‌تواند در كلاس سوادآموزى شركت كند يا نه؟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مراعات كامل حجاب واجب و ساير مقررات شرعى، مانع ندارد</w:t>
      </w:r>
      <w:r>
        <w:rPr>
          <w:rFonts w:eastAsia="Amiri" w:cs="Amiri" w:ascii="Amiri" w:hAnsi="Amiri"/>
          <w:color w:val="111111"/>
          <w:sz w:val="28"/>
          <w:szCs w:val="28"/>
          <w:rtl w:val="true"/>
          <w:lang w:bidi="ar-SA"/>
        </w:rPr>
        <w:t xml:space="preserve">. </w:t>
      </w:r>
      <w:bookmarkStart w:id="309" w:name="pg15266_163976"/>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10101</w:t>
      </w:r>
      <w:r>
        <w:rPr>
          <w:rFonts w:eastAsia="IRNazanin" w:cs="IRNazanin"/>
          <w:color w:val="111111"/>
          <w:sz w:val="28"/>
          <w:szCs w:val="28"/>
          <w:rtl w:val="true"/>
          <w:lang w:bidi="fa-IR"/>
        </w:rPr>
        <w:t xml:space="preserve">] </w:t>
      </w:r>
      <w:r>
        <w:rPr>
          <w:rFonts w:eastAsia="IRNazanin" w:cs="IRNazanin"/>
          <w:color w:val="111111"/>
          <w:sz w:val="28"/>
          <w:szCs w:val="28"/>
          <w:lang w:bidi="fa-IR"/>
        </w:rPr>
        <w:t>7230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ازدحام در وسايل نقليۀ عمومى و تماس زن و مرد نامحرم، آيا مى‌توان همسر خود را در ترك موتورسيكلت سوار نمود؛ البته با رعايت كامل حجاب اسلامى و ملاحظۀ شخصيت و شرم اناث؟</w:t>
      </w:r>
    </w:p>
    <w:p>
      <w:pPr>
        <w:pStyle w:val="BookText"/>
        <w:rPr/>
      </w:pPr>
      <w:r>
        <w:rPr>
          <w:rFonts w:ascii="Amiri" w:hAnsi="Amiri" w:eastAsia="Amiri" w:cs="Amiri"/>
          <w:color w:val="111111"/>
          <w:sz w:val="28"/>
          <w:sz w:val="28"/>
          <w:szCs w:val="28"/>
          <w:rtl w:val="true"/>
          <w:lang w:bidi="ar-SA"/>
        </w:rPr>
        <w:t>بسمه تعالى، در فرض سؤال، جايز است</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340699_2142443653"/>
      <w:bookmarkStart w:id="311" w:name="_Toc106"/>
      <w:bookmarkEnd w:id="310"/>
      <w:r>
        <w:rPr>
          <w:rtl w:val="true"/>
        </w:rPr>
        <w:t>جايز نبودن ظاهر كردن زينت مثل انگشتر براى زنان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10102</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انگشترى در دست زن باشد و مثلاً دست او را مردى نامحرم ببيند، اين انگشتر زينت به حساب مى‌آيد و بايد مخفى گردد؟</w:t>
      </w:r>
    </w:p>
    <w:p>
      <w:pPr>
        <w:pStyle w:val="BookText"/>
        <w:rPr/>
      </w:pPr>
      <w:r>
        <w:rPr>
          <w:rFonts w:ascii="IRNazanin" w:hAnsi="IRNazanin" w:eastAsia="IRNazanin"/>
          <w:color w:val="111111"/>
          <w:sz w:val="28"/>
          <w:sz w:val="28"/>
          <w:szCs w:val="28"/>
          <w:rtl w:val="true"/>
          <w:lang w:bidi="fa-IR"/>
        </w:rPr>
        <w:t>بسمه تعالى، احتياطاً انگشتر را مخفى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10103</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ابرويش را برداشته باشد، آيا اين زينت به حساب مى‌آيد و اين ابرو بايد پوشيده شود؟</w:t>
      </w:r>
    </w:p>
    <w:p>
      <w:pPr>
        <w:pStyle w:val="BookText"/>
        <w:rPr/>
      </w:pPr>
      <w:r>
        <w:rPr>
          <w:rFonts w:ascii="IRNazanin" w:hAnsi="IRNazanin" w:eastAsia="IRNazanin"/>
          <w:color w:val="111111"/>
          <w:sz w:val="28"/>
          <w:sz w:val="28"/>
          <w:szCs w:val="28"/>
          <w:rtl w:val="true"/>
          <w:lang w:bidi="fa-IR"/>
        </w:rPr>
        <w:t>بسمه تعالى، اگر عرفاً زينت محسوب نشود و مفسده‌اى در بين نباشد پوشاندن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يجوز للفتاة غير المتزوّجة، لبس الخاتم، كزينة ظاهرة وكذلك الأساور؟ وما حكم وضع الكحل في العين حيث إنّنا قرأنا في أحد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كتاب الحجاب، تأليف الشهيد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أبي عبدالله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الأحوط عدم جواز إظهار الزينة ولو في الوجه و الكفّين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10105</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على المرأة ستر وجهها وإذا لم يجب عليها ذلك فهل يجوز لها أن تضع الكحل في عينيها وتدقيق الحاجبين؟ وما رأيكم فى اللباس الملفت للنظر أو الزينة التي تلبسها المرأة فوق الثياب كالقلادة والخاتم في اليد ونحوه، وهل يجوز لها لبس الجوراب التي تجسد الساقين؟</w:t>
      </w:r>
    </w:p>
    <w:p>
      <w:pPr>
        <w:pStyle w:val="BookText"/>
        <w:rPr/>
      </w:pPr>
      <w:r>
        <w:rPr>
          <w:rFonts w:ascii="Amiri" w:hAnsi="Amiri" w:eastAsia="Amiri" w:cs="Amiri"/>
          <w:color w:val="111111"/>
          <w:sz w:val="28"/>
          <w:sz w:val="28"/>
          <w:szCs w:val="28"/>
          <w:rtl w:val="true"/>
          <w:lang w:bidi="ar-SA"/>
        </w:rPr>
        <w:t>بسم الله تعالى، لا يجب عليها ستر وجهها ما لم يكن هناك خوف الفتنة ولكن لا يجوز لها على الاحوط إظهار الزينة ولا لبس ما يلفت النظر ويجسّد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10106</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حلقۀ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نگين، براى زن متأهلى كه در محيط كارش در تماس با مرد نامحرم نيز مى‌باشد چه حكمى دارد؟ در جواب اين سؤال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حكم زينت نداشته باشد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چيست؟ چون به هر حال نمايان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ابتدا، مقصود از دست كردن آن اين بوده است كه معلوم باشد ازدواج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پوشيدن مانع ندارد ولى احوط آن است كه آن را مخفى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10107</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بانوان با استفاده كردن از لوازم آرايشى و معطر كردن خود مى‌توانند در محل كار حاضر شوند؟</w:t>
      </w:r>
    </w:p>
    <w:p>
      <w:pPr>
        <w:pStyle w:val="BookText"/>
        <w:rPr/>
      </w:pPr>
      <w:r>
        <w:rPr>
          <w:rFonts w:ascii="IRNazanin" w:hAnsi="IRNazanin" w:eastAsia="IRNazanin"/>
          <w:color w:val="111111"/>
          <w:sz w:val="28"/>
          <w:sz w:val="28"/>
          <w:szCs w:val="28"/>
          <w:rtl w:val="true"/>
          <w:lang w:bidi="fa-IR"/>
        </w:rPr>
        <w:t>بسمه تعالى، اگر موجب فتنه و مفسده مى‌شود بايد پرهيز نمايند بلكه با بزك مطلقاً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10108</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كفش‌هايى كه با وجود پاشنۀ كوتاه صدا مى‌دهد، براى زنان چگونه</w:t>
      </w:r>
      <w:bookmarkStart w:id="312" w:name="pg15266_163978"/>
    </w:p>
    <w:p>
      <w:pPr>
        <w:pStyle w:val="BookText"/>
        <w:rPr/>
      </w:pPr>
      <w:bookmarkEnd w:id="312"/>
      <w:r>
        <w:rPr>
          <w:rFonts w:ascii="Amiri" w:hAnsi="Amiri" w:eastAsia="Amiri" w:cs="Amiri"/>
          <w:color w:val="111111"/>
          <w:sz w:val="28"/>
          <w:sz w:val="28"/>
          <w:szCs w:val="28"/>
          <w:rtl w:val="true"/>
          <w:lang w:bidi="ar-SA"/>
        </w:rPr>
        <w:t xml:space="preserve">است و همين‌طور كفش‌هاى ورنى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اشكال ندارد، مگر آن‌كه جلب توجّه نامحرم نمايد و موجب فساد شود</w:t>
      </w:r>
      <w:r>
        <w:rPr>
          <w:rFonts w:eastAsia="IRNazanin" w:cs="IRNazanin"/>
          <w:color w:val="111111"/>
          <w:sz w:val="28"/>
          <w:szCs w:val="28"/>
          <w:rtl w:val="true"/>
          <w:lang w:bidi="fa-IR"/>
        </w:rPr>
        <w:t>.</w:t>
      </w:r>
    </w:p>
    <w:p>
      <w:pPr>
        <w:pStyle w:val="Heading4"/>
        <w:numPr>
          <w:ilvl w:val="3"/>
          <w:numId w:val="1"/>
        </w:numPr>
        <w:rPr/>
      </w:pPr>
      <w:bookmarkStart w:id="313" w:name="__RefHeading___Toc4340701_2142443653"/>
      <w:bookmarkStart w:id="314" w:name="_Toc107"/>
      <w:bookmarkEnd w:id="313"/>
      <w:r>
        <w:rPr>
          <w:rtl w:val="true"/>
        </w:rPr>
        <w:t>حد پوشش مردان</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eastAsia="IRNazanin" w:cs="IRNazanin"/>
          <w:color w:val="111111"/>
          <w:sz w:val="28"/>
          <w:szCs w:val="28"/>
          <w:lang w:bidi="fa-IR"/>
        </w:rPr>
        <w:t>5615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 xml:space="preserve">به طور كلى لخت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عزادارى صحيح است؟</w:t>
      </w:r>
    </w:p>
    <w:p>
      <w:pPr>
        <w:pStyle w:val="BookText"/>
        <w:rPr/>
      </w:pPr>
      <w:r>
        <w:rPr>
          <w:rFonts w:ascii="IRNazanin" w:hAnsi="IRNazanin" w:eastAsia="IRNazanin"/>
          <w:color w:val="111111"/>
          <w:sz w:val="28"/>
          <w:sz w:val="28"/>
          <w:szCs w:val="28"/>
          <w:rtl w:val="true"/>
          <w:lang w:bidi="fa-IR"/>
        </w:rPr>
        <w:t>بسمه تعالى، اشكال ندارد ولى زن‌ها به بدن لخت مردها نبايد نگاه كنند و بهتر است مردها لخت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eastAsia="IRNazanin" w:cs="IRNazanin"/>
          <w:color w:val="111111"/>
          <w:sz w:val="28"/>
          <w:szCs w:val="28"/>
          <w:lang w:bidi="fa-IR"/>
        </w:rPr>
        <w:t>5616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w:t>
      </w:r>
    </w:p>
    <w:p>
      <w:pPr>
        <w:pStyle w:val="BookText"/>
        <w:rPr/>
      </w:pPr>
      <w:r>
        <w:rPr>
          <w:rFonts w:ascii="Amiri" w:hAnsi="Amiri" w:eastAsia="Amiri" w:cs="Amiri"/>
          <w:color w:val="111111"/>
          <w:sz w:val="28"/>
          <w:sz w:val="28"/>
          <w:szCs w:val="28"/>
          <w:rtl w:val="true"/>
          <w:lang w:bidi="ar-SA"/>
        </w:rPr>
        <w:t>آيا جايز است در مراسم عزادارى امام حسين عليه‌السلام مردها جلو زن‌ها لخت شده و عزادارى نمايند؟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اشكال ندارد، مگر در صورتى كه مفسده داشته باشد و بر زن‌ها واجب است از نگاه كردن به بدن نامحرم،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حفظ و رعايت حجاب اسلامى از طرف آقايان، آيا پوشيدن پيراهن آستين كوتاه صحيح 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گرچه بهتر نپوشيدن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گرامى مجاهد عالى‌قدر حضرت امام خمينى، دام ظله العالى</w:t>
      </w:r>
    </w:p>
    <w:p>
      <w:pPr>
        <w:pStyle w:val="BookText"/>
        <w:rPr/>
      </w:pPr>
      <w:r>
        <w:rPr>
          <w:rFonts w:ascii="IRNazanin" w:hAnsi="IRNazanin" w:eastAsia="IRNazanin"/>
          <w:color w:val="111111"/>
          <w:sz w:val="28"/>
          <w:sz w:val="28"/>
          <w:szCs w:val="28"/>
          <w:rtl w:val="true"/>
          <w:lang w:bidi="fa-IR"/>
        </w:rPr>
        <w:t>در شهرستان شوشتر از زمان قديم تا كنون رسم بوده كه در ماه محرم و ايام سوگوارى حضرت سيد الشهدا و همچنين ساير امامان عليهم‌السلام دسته‌هاى سينه زن با وجود زنان، با بدن برهنه به جانب امامزاده‌ها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مساجد و مجالس و معابر و منازل اعلام با بودن زنان هميشه با بدن برهنه سينه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بعض افراد به 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مزاحم عزادارها مى‌شوند و آن‌ها را از برهنه شدن منع مى‌كنند و به زور وادارشان مى‌كنند كه با لباسى كه بر تن دارند سينه بزنند؛ آيا اين افراد در اين باب حق مزاحمت و جلوگيرى ايشان را دارند يا ندارند؟</w:t>
      </w:r>
    </w:p>
    <w:p>
      <w:pPr>
        <w:pStyle w:val="BookText"/>
        <w:rPr/>
      </w:pPr>
      <w:r>
        <w:rPr>
          <w:rFonts w:ascii="IRNazanin" w:hAnsi="IRNazanin" w:eastAsia="IRNazanin"/>
          <w:color w:val="111111"/>
          <w:sz w:val="28"/>
          <w:sz w:val="28"/>
          <w:szCs w:val="28"/>
          <w:rtl w:val="true"/>
          <w:lang w:bidi="fa-IR"/>
        </w:rPr>
        <w:t>بسمه تعالى، بر مرد واجب نيست پوشاندن بدن از نامحرم؛ ولى زن نامحرم نبايد به بدن مرد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10113</w:t>
      </w:r>
      <w:r>
        <w:rPr>
          <w:rFonts w:eastAsia="IRNazanin" w:cs="IRNazanin"/>
          <w:color w:val="111111"/>
          <w:sz w:val="28"/>
          <w:szCs w:val="28"/>
          <w:rtl w:val="true"/>
          <w:lang w:bidi="fa-IR"/>
        </w:rPr>
        <w:t xml:space="preserve">] </w:t>
      </w:r>
      <w:r>
        <w:rPr>
          <w:rFonts w:eastAsia="IRNazanin" w:cs="IRNazanin"/>
          <w:color w:val="111111"/>
          <w:sz w:val="28"/>
          <w:szCs w:val="28"/>
          <w:lang w:bidi="fa-IR"/>
        </w:rPr>
        <w:t>5618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حضرت امام خمينى، مدّ ظله العالى</w:t>
      </w:r>
    </w:p>
    <w:p>
      <w:pPr>
        <w:pStyle w:val="BookText"/>
        <w:rPr/>
      </w:pPr>
      <w:r>
        <w:rPr>
          <w:rFonts w:ascii="IRNazanin" w:hAnsi="IRNazanin" w:eastAsia="IRNazanin"/>
          <w:color w:val="111111"/>
          <w:sz w:val="28"/>
          <w:sz w:val="28"/>
          <w:szCs w:val="28"/>
          <w:rtl w:val="true"/>
          <w:lang w:bidi="fa-IR"/>
        </w:rPr>
        <w:t>ضمن آرزوى طول عمر و سلامتى براى آن رهبر عالى مقام؛ سؤالى راجع به حجاب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حجاب مرد فقط چشم مرد است، و آيا پوشيدن پيراهن آستين كوتاه براى مردان به دور از حجاب مى‌باشد يا خير؟</w:t>
      </w:r>
    </w:p>
    <w:p>
      <w:pPr>
        <w:pStyle w:val="BookText"/>
        <w:rPr/>
      </w:pPr>
      <w:r>
        <w:rPr>
          <w:rFonts w:ascii="IRNazanin" w:hAnsi="IRNazanin" w:eastAsia="IRNazanin"/>
          <w:color w:val="111111"/>
          <w:sz w:val="28"/>
          <w:sz w:val="28"/>
          <w:szCs w:val="28"/>
          <w:rtl w:val="true"/>
          <w:lang w:bidi="fa-IR"/>
        </w:rPr>
        <w:t>در خاتمه مجدداً طول عمر و سلامتى آن نايب بر حق امام زمان را از خداوند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پيش‌مرگ روح‌الله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بر مرد لازم است پوشاندن عورت، و پوشاندن بقيۀ بدن بر او واجب نيست؛ ولى زن نبايد به غير وجه و كفّين مرد نظر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10114</w:t>
      </w:r>
      <w:r>
        <w:rPr>
          <w:rFonts w:eastAsia="IRNazanin" w:cs="IRNazanin"/>
          <w:color w:val="111111"/>
          <w:sz w:val="28"/>
          <w:szCs w:val="28"/>
          <w:rtl w:val="true"/>
          <w:lang w:bidi="fa-IR"/>
        </w:rPr>
        <w:t xml:space="preserve">] </w:t>
      </w:r>
      <w:r>
        <w:rPr>
          <w:rFonts w:eastAsia="IRNazanin" w:cs="IRNazanin"/>
          <w:color w:val="111111"/>
          <w:sz w:val="28"/>
          <w:szCs w:val="28"/>
          <w:lang w:bidi="fa-IR"/>
        </w:rPr>
        <w:t>5619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لطفاً جواب همه استفتائات زير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حق دارد در جايى كه يقين دارد چشم زن نامحرم به دست و بازوى او مى‌افتد وضو بگيرد؟ اگر گرفت، آيا وضو باطل است؟ در صورت ناچارى چه كند؟</w:t>
      </w:r>
    </w:p>
    <w:p>
      <w:pPr>
        <w:pStyle w:val="BookText"/>
        <w:rPr/>
      </w:pPr>
      <w:r>
        <w:rPr>
          <w:rFonts w:ascii="IRNazanin" w:hAnsi="IRNazanin" w:eastAsia="IRNazanin"/>
          <w:color w:val="111111"/>
          <w:sz w:val="28"/>
          <w:sz w:val="28"/>
          <w:szCs w:val="28"/>
          <w:rtl w:val="true"/>
          <w:lang w:bidi="fa-IR"/>
        </w:rPr>
        <w:t>بسمه تعالى،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واجب نيست غير از عورتين ساير بدن خود را از زن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گفتن تكبيرة الاحرام، بلند كردن دست‌ها تا محاذى گوش يك مستحب است و اين‌كه با شروع تكبير دست‌ها بلند شود و موقع گفتن آن دست‌ها بيفتد مستحب ديگرى است، يا همان نوع خاص وارد شده است؟</w:t>
      </w:r>
    </w:p>
    <w:p>
      <w:pPr>
        <w:pStyle w:val="BookText"/>
        <w:rPr/>
      </w:pPr>
      <w:r>
        <w:rPr>
          <w:rFonts w:ascii="IRNazanin" w:hAnsi="IRNazanin" w:eastAsia="IRNazanin"/>
          <w:color w:val="111111"/>
          <w:sz w:val="28"/>
          <w:sz w:val="28"/>
          <w:szCs w:val="28"/>
          <w:rtl w:val="true"/>
          <w:lang w:bidi="fa-IR"/>
        </w:rPr>
        <w:t>بسمه تعالى، مستحب است با شروع به تكبير، شروع به بلند كردن دست‌ها كند كه تا تمام شدن تكبير دست‌ها مقابل صورت و يا مقابل گوش‌ها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منزلى براى خودش داشت، اما منزلى خريد براى اين‌كه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پسرش را داماد كند و به قصد تجارت و خريد و فروش نبود و به خيال خودش فكر كرد خمس ندارد؛ ولى بعد از دو سال فهميد كه آن منزل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مى‌خواهد بدهد، خمس قيمت قديم را بايد بدهد يا جديد را؟</w:t>
      </w:r>
    </w:p>
    <w:p>
      <w:pPr>
        <w:pStyle w:val="BookText"/>
        <w:rPr/>
      </w:pPr>
      <w:r>
        <w:rPr>
          <w:rFonts w:ascii="IRNazanin" w:hAnsi="IRNazanin" w:eastAsia="IRNazanin"/>
          <w:color w:val="111111"/>
          <w:sz w:val="28"/>
          <w:sz w:val="28"/>
          <w:szCs w:val="28"/>
          <w:rtl w:val="true"/>
          <w:lang w:bidi="fa-IR"/>
        </w:rPr>
        <w:t>بسمه تعالى، اگر از درآمد كسب خريده، بايد به قيمت روزِ پرداخت خمس، خمس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در فرض مسأله بالا خمس منزل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بعد فهميد كه پدرش خمس خرج‌هايى را كه براى منزل و تلفنى كه براى آن منزل خريده، فراموش كرده است حساب كند، و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مى‌ترسد كه به والدين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بيچاره مى‌كنى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ناراحتى‌شان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مى‌رود با كسى كه اجازه دارد پول بقيه را بدون گفتن به والدين و رضايتشان دستگردان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مى‌خواستند از پول فروش تلفن و رهن منزل فوق براى فرزند در شهر ديگر منزل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كارش درست بوده يا نه، چنين حقى نداشته؟ و اگر درست نبوده حالا كه كرده چه بايد بكند؟</w:t>
      </w:r>
    </w:p>
    <w:p>
      <w:pPr>
        <w:pStyle w:val="BookText"/>
        <w:rPr/>
      </w:pPr>
      <w:r>
        <w:rPr>
          <w:rFonts w:ascii="Amiri" w:hAnsi="Amiri" w:eastAsia="Amiri" w:cs="Amiri"/>
          <w:color w:val="111111"/>
          <w:sz w:val="28"/>
          <w:sz w:val="28"/>
          <w:szCs w:val="28"/>
          <w:rtl w:val="true"/>
          <w:lang w:bidi="ar-SA"/>
        </w:rPr>
        <w:t>بسمه تعالى، عمل مزبور فرزند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شغلش خدمتگزارى و فرّاش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شخصى داشت كه در آن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او را سرايدار كردند و او از منزل شخصى به مدرسه تغيير مسكن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بعد از پنج سال يا بيشتر او را از مدرسه بيرون مى‌كنند و بالاخره بايد به خانه‌اش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از</w:t>
      </w:r>
    </w:p>
    <w:p>
      <w:pPr>
        <w:pStyle w:val="BookText"/>
        <w:rPr/>
      </w:pPr>
      <w:r>
        <w:rPr>
          <w:rFonts w:ascii="IRNazanin" w:hAnsi="IRNazanin" w:eastAsia="IRNazanin"/>
          <w:color w:val="111111"/>
          <w:sz w:val="28"/>
          <w:sz w:val="28"/>
          <w:szCs w:val="28"/>
          <w:rtl w:val="true"/>
          <w:lang w:bidi="fa-IR"/>
        </w:rPr>
        <w:t>سرايدارى خلع مى‌شود و به منزلش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منزل كه پنج سال محل زندگى او نبوده خمس داشته يا خير؟</w:t>
      </w:r>
    </w:p>
    <w:p>
      <w:pPr>
        <w:pStyle w:val="BookText"/>
        <w:rPr/>
      </w:pPr>
      <w:r>
        <w:rPr>
          <w:rFonts w:ascii="Amiri" w:hAnsi="Amiri" w:eastAsia="Amiri" w:cs="Amiri"/>
          <w:color w:val="111111"/>
          <w:sz w:val="28"/>
          <w:sz w:val="28"/>
          <w:szCs w:val="28"/>
          <w:rtl w:val="true"/>
          <w:lang w:bidi="ar-SA"/>
        </w:rPr>
        <w:t>بسمه تعالى، در فرض مرقوم، منزل مسكونى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نمازى را كه انسان به قصد احتياط خوانده مى‌تواند دوباره بخواند؟</w:t>
      </w:r>
    </w:p>
    <w:p>
      <w:pPr>
        <w:pStyle w:val="BookText"/>
        <w:rPr/>
      </w:pPr>
      <w:r>
        <w:rPr>
          <w:rFonts w:ascii="IRNazanin" w:hAnsi="IRNazanin" w:eastAsia="IRNazanin"/>
          <w:color w:val="111111"/>
          <w:sz w:val="28"/>
          <w:sz w:val="28"/>
          <w:szCs w:val="28"/>
          <w:rtl w:val="true"/>
          <w:lang w:bidi="fa-IR"/>
        </w:rPr>
        <w:t>بسمه تعالى،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وسوسه باشد اعتنا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صورت يا دست راست را در وضو سه مرتبه بشويد حرام است؟ طبق فتواى امام آيا وضو هم باطل مى‌شود يا خير؟</w:t>
      </w:r>
    </w:p>
    <w:p>
      <w:pPr>
        <w:pStyle w:val="BookText"/>
        <w:rPr/>
      </w:pPr>
      <w:r>
        <w:rPr>
          <w:rFonts w:ascii="IRNazanin" w:hAnsi="IRNazanin" w:eastAsia="IRNazanin"/>
          <w:color w:val="111111"/>
          <w:sz w:val="28"/>
          <w:sz w:val="28"/>
          <w:szCs w:val="28"/>
          <w:rtl w:val="true"/>
          <w:lang w:bidi="fa-IR"/>
        </w:rPr>
        <w:t>بسمه تعالى، شستن سه مرتبۀ صورت و دست راست به قصد وضو حرام است؛ ولى وضو را باطل نمى‌كند و اگر دست چپ را سه مرتبه بشويد، مسح او اشكال پيدا مى‌كند و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چه قسمت‌هايى از بدن خود را واجب است از نامحرم بپوشاند؟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واجب بر مرد پوشاندن عورتين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10116</w:t>
      </w:r>
      <w:r>
        <w:rPr>
          <w:rFonts w:eastAsia="IRNazanin" w:cs="IRNazanin"/>
          <w:color w:val="111111"/>
          <w:sz w:val="28"/>
          <w:szCs w:val="28"/>
          <w:rtl w:val="true"/>
          <w:lang w:bidi="fa-IR"/>
        </w:rPr>
        <w:t xml:space="preserve">] </w:t>
      </w:r>
      <w:r>
        <w:rPr>
          <w:rFonts w:eastAsia="IRNazanin" w:cs="IRNazanin"/>
          <w:color w:val="111111"/>
          <w:sz w:val="28"/>
          <w:szCs w:val="28"/>
          <w:lang w:bidi="fa-IR"/>
        </w:rPr>
        <w:t>5620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رهبر كبير انقلاب اسلامى ايران، حضرت امام خمينى، درود خدا و پيغمبر بر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بفرماييد حدود پوشش شرعى مرد نسبت به زن نامحرم تا كجا است؟</w:t>
      </w:r>
    </w:p>
    <w:p>
      <w:pPr>
        <w:pStyle w:val="BookText"/>
        <w:rPr/>
      </w:pPr>
      <w:r>
        <w:rPr>
          <w:rFonts w:ascii="IRNazanin" w:hAnsi="IRNazanin" w:eastAsia="IRNazanin"/>
          <w:color w:val="111111"/>
          <w:sz w:val="28"/>
          <w:sz w:val="28"/>
          <w:szCs w:val="28"/>
          <w:rtl w:val="true"/>
          <w:lang w:bidi="fa-IR"/>
        </w:rPr>
        <w:t>بسمه تعالى، نظر زن به بدن مرد اجنبى جايز نيست، ولى بر مرد لازم نيست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مى‌تواند سر و سينه و بدن خود را جلو زن نامحرم باز بگذارد؟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بر مرد واجب نيست غير عورتين را بپوشاند، اگر چه در </w:t>
      </w:r>
    </w:p>
    <w:p>
      <w:pPr>
        <w:pStyle w:val="BookText"/>
        <w:rPr/>
      </w:pPr>
      <w:r>
        <w:rPr>
          <w:rFonts w:ascii="IRNazanin" w:hAnsi="IRNazanin" w:eastAsia="IRNazanin"/>
          <w:color w:val="111111"/>
          <w:sz w:val="28"/>
          <w:sz w:val="28"/>
          <w:szCs w:val="28"/>
          <w:rtl w:val="true"/>
          <w:lang w:bidi="fa-IR"/>
        </w:rPr>
        <w:t>موردى كه مى‌داند اگر بدنش برهنه باشد زن‌ها عمداً نگاه مى‌كنند، احوط استحبابى آن است كه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10118</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پوشيدگى براى مردان و زنان هر كدام چقدر است؟ آيا تجاوز از كمترين مقدار آن حرام است؟</w:t>
      </w:r>
    </w:p>
    <w:p>
      <w:pPr>
        <w:pStyle w:val="BookText"/>
        <w:rPr/>
      </w:pPr>
      <w:r>
        <w:rPr>
          <w:rFonts w:ascii="IRNazanin" w:hAnsi="IRNazanin" w:eastAsia="IRNazanin"/>
          <w:color w:val="111111"/>
          <w:sz w:val="28"/>
          <w:sz w:val="28"/>
          <w:szCs w:val="28"/>
          <w:rtl w:val="true"/>
          <w:lang w:bidi="fa-IR"/>
        </w:rPr>
        <w:t>بسمه تعالى، بر مرد ستر عورتين واجب است و ستر باقى بدن واجب نيست اگرچه بر زن حرام است بدن مرد نامحرم را نظر كند و بر زن واجب است تمام بدن خود را از نظر نامحرم بپوشاند ولى پوشاندن وجه و كفين لازم نيست مگر آن‌كه مفسده‌اى بر آن مترتب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10119</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برادران محترم دفتر امام خمينى، با سلام؛ سؤالاتى از نظر شرعى 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مردان تا چه اندازه است؟ ضمناً پيراهن آستين كوتاه حرام است يا خير؟</w:t>
      </w:r>
    </w:p>
    <w:p>
      <w:pPr>
        <w:pStyle w:val="BookText"/>
        <w:rPr/>
      </w:pPr>
      <w:r>
        <w:rPr>
          <w:rFonts w:ascii="IRNazanin" w:hAnsi="IRNazanin" w:eastAsia="IRNazanin"/>
          <w:color w:val="111111"/>
          <w:sz w:val="28"/>
          <w:sz w:val="28"/>
          <w:szCs w:val="28"/>
          <w:rtl w:val="true"/>
          <w:lang w:bidi="fa-IR"/>
        </w:rPr>
        <w:t>بسمه تعالى، حرام نيست و فقط پوشاندن عورتين بر مرد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امام خمينى مبنى بر احتياط واجب در ترك تراشيدن صورت با تيغ و يا ماشين‌هايى كه از ته مى‌تراشند چگونه بايد تفسير شود؟ چون عده‌اى مكروه و عده‌اى حرام مى‌دانند، كدام يك از دو مورد بالا صحيح‌تر است؟</w:t>
      </w:r>
    </w:p>
    <w:p>
      <w:pPr>
        <w:pStyle w:val="BookText"/>
        <w:rPr/>
      </w:pPr>
      <w:r>
        <w:rPr>
          <w:rFonts w:ascii="Amiri" w:hAnsi="Amiri" w:eastAsia="Amiri" w:cs="Amiri"/>
          <w:color w:val="111111"/>
          <w:sz w:val="28"/>
          <w:sz w:val="28"/>
          <w:szCs w:val="28"/>
          <w:rtl w:val="true"/>
          <w:lang w:bidi="ar-SA"/>
        </w:rPr>
        <w:t>بسمه تعالى، تراشيدن ريش و يا ماشين زدنى كه در حكم تراشيدن باشد، حرام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كسى كه به واسطه نداشتن زن به حرام مى‌افتد واجب است زن بگيرد؛ در صورتى كه اگر مرد از نظر شغلى و مالى قادر به ازدواج نباشد، چنين حكمى صدق مى‌كند يا خير؟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امكانات ازدواج فراهم نيست، در ترك ازدواج معذور است؛ ولى بايد از ارتكاب حرام به هر نحو شده خوددارى نمايد</w:t>
      </w:r>
      <w:r>
        <w:rPr>
          <w:rFonts w:eastAsia="IRNazanin" w:cs="IRNazanin"/>
          <w:color w:val="111111"/>
          <w:sz w:val="28"/>
          <w:szCs w:val="28"/>
          <w:rtl w:val="true"/>
          <w:lang w:bidi="fa-IR"/>
        </w:rPr>
        <w:t xml:space="preserve">. </w:t>
      </w:r>
      <w:bookmarkStart w:id="315" w:name="pg15266_163983"/>
    </w:p>
    <w:p>
      <w:pPr>
        <w:pStyle w:val="Heading3"/>
        <w:numPr>
          <w:ilvl w:val="2"/>
          <w:numId w:val="1"/>
        </w:numPr>
        <w:rPr/>
      </w:pPr>
      <w:bookmarkStart w:id="316" w:name="__RefHeading___Toc4340703_2142443653"/>
      <w:bookmarkStart w:id="317" w:name="_Toc108"/>
      <w:bookmarkEnd w:id="315"/>
      <w:bookmarkEnd w:id="316"/>
      <w:r>
        <w:rPr>
          <w:rtl w:val="true"/>
        </w:rPr>
        <w:t>عقد ازدواج و احكام آن</w:t>
      </w:r>
      <w:bookmarkEnd w:id="317"/>
    </w:p>
    <w:p>
      <w:pPr>
        <w:pStyle w:val="Heading4"/>
        <w:numPr>
          <w:ilvl w:val="3"/>
          <w:numId w:val="1"/>
        </w:numPr>
        <w:rPr/>
      </w:pPr>
      <w:bookmarkStart w:id="318" w:name="__RefHeading___Toc4340705_2142443653"/>
      <w:bookmarkStart w:id="319" w:name="_Toc109"/>
      <w:bookmarkEnd w:id="318"/>
      <w:r>
        <w:rPr>
          <w:rtl w:val="true"/>
        </w:rPr>
        <w:t>مسائل</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eastAsia="IRNazanin" w:cs="IRNazanin"/>
          <w:color w:val="111111"/>
          <w:sz w:val="28"/>
          <w:szCs w:val="28"/>
          <w:lang w:bidi="fa-IR"/>
        </w:rPr>
        <w:t>5622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مال غصب، زن بگيرد عقد صحيح است يا باطل است؟ چون كه مال حلال ندارد كه زن بگيرد و نمى‌تواند مالى را كه غصب كرده به صاحب مال برگرداند،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ضرر به صحت عقد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قطار يا ماشين نماز مى‌خواند طرف قبله سر به سجده مى‌گذارد يك دفعه مى‌پيچد طرف غير قبله نماز باطل مى‌شود يا درست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انحراف به حدى است كه از طرف راست و چپ قبله تجاوز كرده نماز باطل است و اگر اين مقدار نيست رو به قبله بايستد و نماز را تمام كند صحيح است در صورتى كه در نماز استقرار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10121</w:t>
      </w:r>
      <w:r>
        <w:rPr>
          <w:rFonts w:eastAsia="IRNazanin" w:cs="IRNazanin"/>
          <w:color w:val="111111"/>
          <w:sz w:val="28"/>
          <w:szCs w:val="28"/>
          <w:rtl w:val="true"/>
          <w:lang w:bidi="fa-IR"/>
        </w:rPr>
        <w:t xml:space="preserve">] </w:t>
      </w:r>
      <w:r>
        <w:rPr>
          <w:rFonts w:eastAsia="IRNazanin" w:cs="IRNazanin"/>
          <w:color w:val="111111"/>
          <w:sz w:val="28"/>
          <w:szCs w:val="28"/>
          <w:lang w:bidi="fa-IR"/>
        </w:rPr>
        <w:t>6346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گنگ اخرس نصف يا ثلث تمام عايدات خود را به‌مهر زوجه خود بدهد و رضاى خود را اظهار كند آيا آن عقد و مهر صحيح است يا نه؟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عقد و مهر در فرض مسأله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10122</w:t>
      </w:r>
      <w:r>
        <w:rPr>
          <w:rFonts w:eastAsia="IRNazanin" w:cs="IRNazanin"/>
          <w:color w:val="111111"/>
          <w:sz w:val="28"/>
          <w:szCs w:val="28"/>
          <w:rtl w:val="true"/>
          <w:lang w:bidi="fa-IR"/>
        </w:rPr>
        <w:t xml:space="preserve">] </w:t>
      </w:r>
      <w:r>
        <w:rPr>
          <w:rFonts w:eastAsia="IRNazanin" w:cs="IRNazanin"/>
          <w:color w:val="111111"/>
          <w:sz w:val="28"/>
          <w:szCs w:val="28"/>
          <w:lang w:bidi="fa-IR"/>
        </w:rPr>
        <w:t>5749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شده در عقد دائم و يا منقطع غير از زوجين و حضور آن‌ها شاهد ديگر لازم است يا خير؟</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شاهد لازم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10123</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عقد در حضور امام در چه روزهايى صورت مى‌گيرد و از والدين زوجين چه اشخاصى مى‌توانند حضور داشته باشند و آيا افراد به خصوصى را امام عقد مى‌كنند يا اين كار براى تمام اقشار مردم صورت مى‌گيرد؟</w:t>
      </w:r>
    </w:p>
    <w:p>
      <w:pPr>
        <w:pStyle w:val="BookText"/>
        <w:rPr/>
      </w:pPr>
      <w:r>
        <w:rPr>
          <w:rFonts w:ascii="IRNazanin" w:hAnsi="IRNazanin" w:eastAsia="IRNazanin"/>
          <w:color w:val="111111"/>
          <w:sz w:val="28"/>
          <w:sz w:val="28"/>
          <w:szCs w:val="28"/>
          <w:rtl w:val="true"/>
          <w:lang w:bidi="fa-IR"/>
        </w:rPr>
        <w:t>بسمه تعالى، با كثرت مشاغلى كه دارم، حاليّه مجال اجراى عقد ندارم؛ به آقايان ديگر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10124</w:t>
      </w:r>
      <w:r>
        <w:rPr>
          <w:rFonts w:eastAsia="IRNazanin" w:cs="IRNazanin"/>
          <w:color w:val="111111"/>
          <w:sz w:val="28"/>
          <w:szCs w:val="28"/>
          <w:rtl w:val="true"/>
          <w:lang w:bidi="fa-IR"/>
        </w:rPr>
        <w:t xml:space="preserve">] </w:t>
      </w:r>
      <w:r>
        <w:rPr>
          <w:rFonts w:eastAsia="IRNazanin" w:cs="IRNazanin"/>
          <w:color w:val="111111"/>
          <w:sz w:val="28"/>
          <w:szCs w:val="28"/>
          <w:lang w:bidi="fa-IR"/>
        </w:rPr>
        <w:t>5623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لله رب المستضعفين، محضر مبارك رهبر انقلاب، امام خمينى</w:t>
      </w:r>
    </w:p>
    <w:p>
      <w:pPr>
        <w:pStyle w:val="BookText"/>
        <w:rPr/>
      </w:pPr>
      <w:r>
        <w:rPr>
          <w:rFonts w:ascii="IRNazanin" w:hAnsi="IRNazanin" w:eastAsia="IRNazanin"/>
          <w:color w:val="111111"/>
          <w:sz w:val="28"/>
          <w:sz w:val="28"/>
          <w:szCs w:val="28"/>
          <w:rtl w:val="true"/>
          <w:lang w:bidi="fa-IR"/>
        </w:rPr>
        <w:t>پس از عرض درود و سلام به رهبر عزيز، امام امت، خمينى بت شكن و بر شهداى اسلام و بر رهروان راه حق و عدالت</w:t>
      </w:r>
    </w:p>
    <w:p>
      <w:pPr>
        <w:pStyle w:val="BookText"/>
        <w:rPr/>
      </w:pP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فرزند تو از راهى دور و از روستايى دورافتاده، از استان خون و شهادت، از منطقۀ آغاجارى به نام صالح آباد، با شما مكاتبه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رسالۀ شريفۀ جناب‌عالى تقليد مى‌كنم و اكنون مسأله‌اى برايم پيش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مسأله توسط افراد اهالى روستا از اين‌جانب پرسيده شد و من نتوانستم جوابى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داراى يك يا چند خواهر باشد و به سن تكليف رسيد و مى‌خواهد ازدواج بكند، آيا مى‌تواند خواهر خود را به برادر يا يكى ديگر از اعضاى خانواده‌اى كه مى‌خواهد از آن‌ها زن بگيرد بدهد و در عوض آن، زن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مبادله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دو عقد مستقل ازدواج واقع شود بدون انشا مبادله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در هنگام خواب محتلم شد يعنى بدون اختيار جنب شد و امكانات كافى جهت غسل ندارد و صبح زود مى‌خواهد به سر كار برود و تا شب كار كند و به هنگام شب برگردد به خانه و هنوز</w:t>
      </w:r>
      <w:bookmarkStart w:id="320" w:name="pg15266_163985"/>
    </w:p>
    <w:p>
      <w:pPr>
        <w:pStyle w:val="BookText"/>
        <w:rPr/>
      </w:pPr>
      <w:bookmarkEnd w:id="320"/>
      <w:r>
        <w:rPr>
          <w:rFonts w:ascii="IRNazanin" w:hAnsi="IRNazanin" w:eastAsia="IRNazanin"/>
          <w:color w:val="111111"/>
          <w:sz w:val="28"/>
          <w:sz w:val="28"/>
          <w:szCs w:val="28"/>
          <w:rtl w:val="true"/>
          <w:lang w:bidi="fa-IR"/>
        </w:rPr>
        <w:t>غسل نكرده؛ تكليف وى در برابر عباداتش چيست؟ آيا مى‌تواند نماز يا روزه و ديگر عبادات را به‌جاى آورد؟ و اگر كارش تحصيل باشد چطور؟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امكانات كافى جهت غسل، يعنى چون در زمستان، شرايط هوا نامساعد است و مثلاً در روستاها، بخارى گازى و يا حمام و ديگر لوازم خيلى كم است، شخص نمى‌تواند صبح زود به هنگام اذان غسل كند و يا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اسباب زحمت خانواده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غسل ممكن نيست يا براى او حرجى است، بايد براى نماز و روزه تيمم بدل از غسل نمايد و مجرد زحمت داشتن غسل تكليف را ساقط نمى‌كند</w:t>
      </w:r>
      <w:r>
        <w:rPr>
          <w:rFonts w:eastAsia="IRNazanin" w:cs="IRNazanin"/>
          <w:color w:val="111111"/>
          <w:sz w:val="28"/>
          <w:szCs w:val="28"/>
          <w:rtl w:val="true"/>
          <w:lang w:bidi="fa-IR"/>
        </w:rPr>
        <w:t>.</w:t>
      </w:r>
    </w:p>
    <w:p>
      <w:pPr>
        <w:pStyle w:val="Heading4"/>
        <w:numPr>
          <w:ilvl w:val="3"/>
          <w:numId w:val="1"/>
        </w:numPr>
        <w:rPr/>
      </w:pPr>
      <w:bookmarkStart w:id="321" w:name="__RefHeading___Toc4340707_2142443653"/>
      <w:bookmarkStart w:id="322" w:name="_Toc110"/>
      <w:bookmarkEnd w:id="321"/>
      <w:r>
        <w:rPr>
          <w:rtl w:val="true"/>
        </w:rPr>
        <w:t>اجراى صيغه عقد ازدواج به غير عربى</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10125</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حضرت امام خمينى، دام ظله در مورد ازدواج، اگر دختر و پسرى راضى به ازدواج با هم باشند و پدر و مادر طرفين هم به اين ازدواج رضايت داشته باشند، آيا اين دو نفر مى‌توانند صيغۀ ازدواج خود را به فارسى بخوانند و در اين صورت عقد آن‌ها صحيح است يا خير؟</w:t>
      </w:r>
    </w:p>
    <w:p>
      <w:pPr>
        <w:pStyle w:val="BookText"/>
        <w:rPr/>
      </w:pPr>
      <w:r>
        <w:rPr>
          <w:rFonts w:ascii="IRNazanin" w:hAnsi="IRNazanin" w:eastAsia="IRNazanin"/>
          <w:color w:val="111111"/>
          <w:sz w:val="28"/>
          <w:sz w:val="28"/>
          <w:szCs w:val="28"/>
          <w:rtl w:val="true"/>
          <w:lang w:bidi="fa-IR"/>
        </w:rPr>
        <w:t>بسمه تعالى، در فرض سؤال، اگر قادر بر اجراى صيغۀ عربى نبوده‌اند، عقد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10126</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سواد عربى ندارد، ولى از روى رسالۀ فارسى مى‌تواند صيغۀ متعه را بخواند، آيا صحيح است يا بايد به عربى صحيح خوانده شود؟</w:t>
      </w:r>
    </w:p>
    <w:p>
      <w:pPr>
        <w:pStyle w:val="BookText"/>
        <w:rPr/>
      </w:pPr>
      <w:r>
        <w:rPr>
          <w:rFonts w:ascii="Amiri" w:hAnsi="Amiri" w:eastAsia="Amiri" w:cs="Amiri"/>
          <w:color w:val="111111"/>
          <w:sz w:val="28"/>
          <w:sz w:val="28"/>
          <w:szCs w:val="28"/>
          <w:rtl w:val="true"/>
          <w:lang w:bidi="ar-SA"/>
        </w:rPr>
        <w:t>بسمه تعالى، در صورت امكان به عربى صحيح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10127</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Amiri" w:hAnsi="Amiri" w:eastAsia="Amiri" w:cs="Amiri"/>
          <w:color w:val="111111"/>
          <w:sz w:val="28"/>
          <w:sz w:val="28"/>
          <w:szCs w:val="28"/>
          <w:rtl w:val="true"/>
          <w:lang w:bidi="ar-SA"/>
        </w:rPr>
        <w:t>سلامٌ عليكم، حضرت مستطاب آقاى آيت الله خمينى</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آن‌جناب تقاضا دارد كه فتواى خود را درمورد ازدواج متعه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عربى </w:t>
      </w:r>
    </w:p>
    <w:p>
      <w:pPr>
        <w:pStyle w:val="BookText"/>
        <w:rPr/>
      </w:pPr>
      <w:r>
        <w:rPr>
          <w:rFonts w:ascii="IRNazanin" w:hAnsi="IRNazanin" w:eastAsia="IRNazanin"/>
          <w:color w:val="111111"/>
          <w:sz w:val="28"/>
          <w:sz w:val="28"/>
          <w:szCs w:val="28"/>
          <w:rtl w:val="true"/>
          <w:lang w:bidi="fa-IR"/>
        </w:rPr>
        <w:t>و در صورت امكان به زبان انگليسى براى من ارسال داريد تا ان شاء الله رفع اشكال در ميان برادران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طول عمر براى آن‌جناب و پيروزى براى ارتش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متمكن از خواندن صيغه به لفظ عربى نيست، لفظ غير عربى كفايت مى‌كند؛ به شرط آن‌كه مفيد معناى همان لفظ عربى باشد به نحوى كه ترجمۀ لفظ عربى محسوب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10128</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پس از درود و سلام عرض مى‌شود بنده حدود سوادم خواندن و نوشتن و توضيح مسائلى كه روان باشد را مى‌توانم بخوانم معلوم نيست قسمت خدا بوده يا اين‌كه وسوسه شيطان، از روى 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براى خود صيغه كرده‌ام و فعلاً صاحب اولاد شده‌ام و به عربى، و طبق مسأله شماره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عقد را خواندم فعلاً يك عده از مخالفين به من توهين كرده‌اند كه شما زنا كرده‌ايد و بچه زنا زاده است و به من مى‌گويند كه اين زن را دو مرتبه بايد آخوند عقد كند و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پيشگاه مقدّس عاجزانه مى‌خواهم كه مرا از مهلكه نجات دهيد مسائل را بررسى كنيد اگر من اشتباه كرده‌ام به وسيله علماى بيرجند زير همين نامه جواب لطف بفرماييد كه خودم ببرم خدمت يكى از علمايى كه در بيرجند نماينده شما است در هر صورت جواب را به آدرسى كه داده‌ام بفرستيد چون به شدت تحت فشار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عقدى كه خوانده‌ايد صحيح است و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كشورهاى خارج يعنى اروپا اگر احتياج به معانقه جنسى باشد، چنانچه طرفين هيچ‌كدام نتوانند زبان يكديگر را بفهمند، ليكن با علم و اشاره و دادن پول، طرف مؤنث حاضر شود به درخواست مذكر، لطفاً بفرماييد چه صورت دارد؟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دادن پول و علم و اشاره كافى نيست و بايد عقد خوانده شود و در صورت عذر مى‌توانند به غير عربى بخوانند</w:t>
      </w:r>
      <w:r>
        <w:rPr>
          <w:rFonts w:eastAsia="IRNazanin" w:cs="IRNazanin"/>
          <w:color w:val="111111"/>
          <w:sz w:val="28"/>
          <w:szCs w:val="28"/>
          <w:rtl w:val="true"/>
          <w:lang w:bidi="fa-IR"/>
        </w:rPr>
        <w:t xml:space="preserve">. </w:t>
      </w:r>
      <w:bookmarkStart w:id="323" w:name="pg15266_163987"/>
    </w:p>
    <w:p>
      <w:pPr>
        <w:pStyle w:val="Heading4"/>
        <w:numPr>
          <w:ilvl w:val="3"/>
          <w:numId w:val="1"/>
        </w:numPr>
        <w:rPr/>
      </w:pPr>
      <w:bookmarkStart w:id="324" w:name="__RefHeading___Toc4340709_2142443653"/>
      <w:bookmarkStart w:id="325" w:name="_Toc111"/>
      <w:bookmarkEnd w:id="323"/>
      <w:bookmarkEnd w:id="324"/>
      <w:r>
        <w:rPr>
          <w:rtl w:val="true"/>
        </w:rPr>
        <w:t>عدم ثبت ازدواج در دفاتر رسمى</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10130</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رساله فرموديد كه اگر دو نفر با هم راضى و خانوادۀ ايشان نيز راضى باشند، طبق شرايط، اين دو مى‌توانند همديگر را عقد كنند يا وكيل بگيرند؛ در حالى كه ارگان‌هاى نظامى اگر اين نوع زن و شوهرى كه بدون مدرك هستند را ببينند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فتوا را در رابطه با نظام كشور اسلامى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مطابق با ضوابط شرعى انجام بگيرد، صحيح است؛ ولى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10131</w:t>
      </w:r>
      <w:r>
        <w:rPr>
          <w:rFonts w:eastAsia="IRNazanin" w:cs="IRNazanin"/>
          <w:color w:val="111111"/>
          <w:sz w:val="28"/>
          <w:szCs w:val="28"/>
          <w:rtl w:val="true"/>
          <w:lang w:bidi="fa-IR"/>
        </w:rPr>
        <w:t xml:space="preserve">] </w:t>
      </w:r>
      <w:r>
        <w:rPr>
          <w:rFonts w:eastAsia="IRNazanin" w:cs="IRNazanin"/>
          <w:color w:val="111111"/>
          <w:sz w:val="28"/>
          <w:szCs w:val="28"/>
          <w:lang w:bidi="fa-IR"/>
        </w:rPr>
        <w:t>7201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احراز صحت عقد غير دائمى براى مسئولين انتظامى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هيچ‌گونه نوشته‌اى و مدركى با توجه به مسأله در ميان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از سؤال معلوم نيست</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340711_2142443653"/>
      <w:bookmarkStart w:id="327" w:name="_Toc112"/>
      <w:bookmarkEnd w:id="326"/>
      <w:r>
        <w:rPr>
          <w:rtl w:val="true"/>
        </w:rPr>
        <w:t>اعتبار قصد انشا در صيغه عقد ازدواج</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10132</w:t>
      </w:r>
      <w:r>
        <w:rPr>
          <w:rFonts w:eastAsia="IRNazanin" w:cs="IRNazanin"/>
          <w:color w:val="111111"/>
          <w:sz w:val="28"/>
          <w:szCs w:val="28"/>
          <w:rtl w:val="true"/>
          <w:lang w:bidi="fa-IR"/>
        </w:rPr>
        <w:t xml:space="preserve">] </w:t>
      </w:r>
      <w:r>
        <w:rPr>
          <w:rFonts w:eastAsia="IRNazanin" w:cs="IRNazanin"/>
          <w:color w:val="111111"/>
          <w:sz w:val="28"/>
          <w:szCs w:val="28"/>
          <w:lang w:bidi="fa-IR"/>
        </w:rPr>
        <w:t>5626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دختر و پسرى عقد دائم را از روى رساله جارى نموده باشند و دختر بعد از چند ماه از اجراى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به اين‌كه عقد را به قصد محرم شدن به آن پسر، از روى رساله قرائت نموده است و با اقرار به اين‌كه به عقد دائم شرعى با مهريۀ معيّن، زن و شوهر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مهريه به طور نقد قبل از تمكين بنمايد و پسر بپذيرد، آيا بعد از مدتى دوباره دختر مى‌تواند ادعا كند كه به هنگام جارى نمودن عقد، كه ايجاب را </w:t>
      </w:r>
    </w:p>
    <w:p>
      <w:pPr>
        <w:pStyle w:val="BookText"/>
        <w:rPr/>
      </w:pPr>
      <w:r>
        <w:rPr>
          <w:rFonts w:ascii="IRNazanin" w:hAnsi="IRNazanin" w:eastAsia="IRNazanin"/>
          <w:color w:val="111111"/>
          <w:sz w:val="28"/>
          <w:sz w:val="28"/>
          <w:szCs w:val="28"/>
          <w:rtl w:val="true"/>
          <w:lang w:bidi="fa-IR"/>
        </w:rPr>
        <w:t xml:space="preserve">قرائت نموده، قصد انشا نداشته و معنى كلمات را نمى‌دانسته؟ و آيا دختر مى‌تواند با مطرح كردن چنين چيزى، بعد از مراحلى كه به عرض رسيد، بدون طلاق از پسر جدا شود؟ آيا چنين عقدى صحيح است يا صحيح نيست؟ لازم به تذكر است كه پسر قبول را با علم به معناى كلمات و به قصد انشا خوانده است و دختر نيز ايجاب را از روى مسأله شمارۀ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از رسالۀ حضرت امام خمينى قرائت نموده و در مسأله مزبور، معنى فارسى كلمات عقد عيناً در مقابل كلمات عربى آن نوشته شده است و لذا دختر بنا به فرض اين‌كه نمى‌دانسته، به هنگام قرائت ايجاب، معنى فارسى كلمات را عيناً با چشم خود ديده و با ديدن معنى فارسى كلمات، ايجاب را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بيست سال سن دارد و ديپلمه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ساير شرايط عقد موجود بوده، انكار دختر پس از اقرار به زوجيت مسموع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10133</w:t>
      </w:r>
      <w:r>
        <w:rPr>
          <w:rFonts w:eastAsia="IRNazanin" w:cs="IRNazanin"/>
          <w:color w:val="111111"/>
          <w:sz w:val="28"/>
          <w:szCs w:val="28"/>
          <w:rtl w:val="true"/>
          <w:lang w:bidi="fa-IR"/>
        </w:rPr>
        <w:t xml:space="preserve">] </w:t>
      </w:r>
      <w:r>
        <w:rPr>
          <w:rFonts w:eastAsia="IRNazanin" w:cs="IRNazanin"/>
          <w:color w:val="111111"/>
          <w:sz w:val="28"/>
          <w:szCs w:val="28"/>
          <w:lang w:bidi="fa-IR"/>
        </w:rPr>
        <w:t>5670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قصد انشا را نداند، ولى عقد را صرفاً به قصد محرم شدن جارى نمايد، آيا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دختر و پسرى عقد را دوتايى بين خود جارى نمايند؛ به طورى كه پسر قصد انشا و معنى هر يك از كلمات عقد را بداند، ولى دختر قصد انشا و معنى كلمات را نداند و ايجاب را به قصد اين‌كه به آن پسر محرم بشود، با قرائت 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صيغۀ قبول را با قرائت صحيح به قصد انشا بخواند و از هر كلمه معنى آن را قصد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مذكور، دختر مقدار مهريۀ خود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دختر تعيين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مذكور را هم از روى رساله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 مذكور صحيح است؟ فتواى حضرت امام خمينى در اين باره چيست؟</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عقد صحيح است</w:t>
      </w:r>
      <w:r>
        <w:rPr>
          <w:rFonts w:eastAsia="Amiri" w:cs="Amiri" w:ascii="Amiri" w:hAnsi="Amiri"/>
          <w:color w:val="111111"/>
          <w:sz w:val="28"/>
          <w:szCs w:val="28"/>
          <w:rtl w:val="true"/>
          <w:lang w:bidi="ar-SA"/>
        </w:rPr>
        <w:t xml:space="preserve">. </w:t>
      </w:r>
      <w:bookmarkStart w:id="328" w:name="pg15266_163989"/>
    </w:p>
    <w:p>
      <w:pPr>
        <w:pStyle w:val="Heading4"/>
        <w:numPr>
          <w:ilvl w:val="3"/>
          <w:numId w:val="1"/>
        </w:numPr>
        <w:rPr/>
      </w:pPr>
      <w:bookmarkStart w:id="329" w:name="__RefHeading___Toc4340713_2142443653"/>
      <w:bookmarkStart w:id="330" w:name="_Toc113"/>
      <w:bookmarkEnd w:id="328"/>
      <w:bookmarkEnd w:id="329"/>
      <w:r>
        <w:rPr>
          <w:rtl w:val="true"/>
        </w:rPr>
        <w:t>اعتبار تعيين زوجين</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10134</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مسئولين دفتر استفتاى امام خمينى، مدّ ظله، پس از تقديم سلام، خواهشمند است سؤال ذيل را از امام استفتا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موقع اجراى عقد، مجريان عقد، اسامى اشخاص را مرخّم كنند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اشكال پيدا مى‌كند يا نه؟</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اسم بردن ميزان نيست؛ همين قدر كه عقد براى شخص معيّنى خوانده شود و به نحوى آن شخص را معلوم نمايند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10135</w:t>
      </w:r>
      <w:r>
        <w:rPr>
          <w:rFonts w:eastAsia="IRNazanin" w:cs="IRNazanin"/>
          <w:color w:val="111111"/>
          <w:sz w:val="28"/>
          <w:szCs w:val="28"/>
          <w:rtl w:val="true"/>
          <w:lang w:bidi="fa-IR"/>
        </w:rPr>
        <w:t xml:space="preserve">] </w:t>
      </w:r>
      <w:r>
        <w:rPr>
          <w:rFonts w:eastAsia="IRNazanin" w:cs="IRNazanin"/>
          <w:color w:val="111111"/>
          <w:sz w:val="28"/>
          <w:szCs w:val="28"/>
          <w:lang w:bidi="fa-IR"/>
        </w:rPr>
        <w:t>5628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تقديم احترامات؛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دخترى را چندين سال قبل در دفتر رسمى عقد نموده و مهريۀ صداق به نام وى درست كرده و حاليه معلوم مى‌شود اين دختر قبل از جارى كردن صيغه، فوت نموده است و حيات نداشته و بعداً معلوم شد او زنى است كه درخانۀ اين مرد است و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اين ازدواج صحيح است يا خير؟ منتظر جواب و روشنايى چشم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اگر عقد براى همين زن كه حيات دارد خوانده شده صحيح است</w:t>
      </w:r>
      <w:r>
        <w:rPr>
          <w:rFonts w:eastAsia="IRNazanin" w:cs="IRNazanin"/>
          <w:color w:val="111111"/>
          <w:sz w:val="28"/>
          <w:szCs w:val="28"/>
          <w:rtl w:val="true"/>
          <w:lang w:bidi="fa-IR"/>
        </w:rPr>
        <w:t xml:space="preserve">. </w:t>
      </w:r>
      <w:bookmarkStart w:id="331" w:name="pg15266_163990"/>
    </w:p>
    <w:p>
      <w:pPr>
        <w:pStyle w:val="Heading4"/>
        <w:numPr>
          <w:ilvl w:val="3"/>
          <w:numId w:val="1"/>
        </w:numPr>
        <w:rPr/>
      </w:pPr>
      <w:bookmarkStart w:id="332" w:name="__RefHeading___Toc4340715_2142443653"/>
      <w:bookmarkStart w:id="333" w:name="_Toc114"/>
      <w:bookmarkEnd w:id="331"/>
      <w:bookmarkEnd w:id="332"/>
      <w:r>
        <w:rPr>
          <w:rtl w:val="true"/>
        </w:rPr>
        <w:t>وكالت در اجراى صيغه ازدواج</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10136</w:t>
      </w:r>
      <w:r>
        <w:rPr>
          <w:rFonts w:eastAsia="IRNazanin" w:cs="IRNazanin"/>
          <w:color w:val="111111"/>
          <w:sz w:val="28"/>
          <w:szCs w:val="28"/>
          <w:rtl w:val="true"/>
          <w:lang w:bidi="fa-IR"/>
        </w:rPr>
        <w:t xml:space="preserve">] </w:t>
      </w:r>
      <w:r>
        <w:rPr>
          <w:rFonts w:eastAsia="IRNazanin" w:cs="IRNazanin"/>
          <w:color w:val="111111"/>
          <w:sz w:val="28"/>
          <w:szCs w:val="28"/>
          <w:lang w:bidi="fa-IR"/>
        </w:rPr>
        <w:t>5629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 ظله، با سلام و احترام، استدعا مى‌شود جواب اسأله ذيل را به طور واضح و روشن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يا زوجه به كسى وكالت دهند براى ازدواج وآن وكيل هم به كس ديگر، تا به عاقد برسد، آيا عاقد بايد وسايط را در متن عقد ذكر كند يا نه؟ و اگر نكرد تكليف چيست؟ و در فرض فوق، عقد به اين صورت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موكّلتى فلانة موكّلك فلان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لموكّلى فلان على المهر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عاقد هم يكى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وعقد صحيح است، مگر آن‌كه زوجين، اجازۀ توكيل به وكيل نداده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نامه‌اى كه از دهات مى‌آورند و به امضاى زن و مرد و ولىّ زن رسيده است كه به عاقد وكالت مى‌دهند عقد را بخواند، آيا اين نوع وكالت معتبر است؟</w:t>
      </w:r>
    </w:p>
    <w:p>
      <w:pPr>
        <w:pStyle w:val="BookText"/>
        <w:rPr/>
      </w:pPr>
      <w:r>
        <w:rPr>
          <w:rFonts w:ascii="IRNazanin" w:hAnsi="IRNazanin" w:eastAsia="IRNazanin"/>
          <w:color w:val="111111"/>
          <w:sz w:val="28"/>
          <w:sz w:val="28"/>
          <w:szCs w:val="28"/>
          <w:rtl w:val="true"/>
          <w:lang w:bidi="fa-IR"/>
        </w:rPr>
        <w:t>بسمه تعالى، وكالت، با نامه و امضا اثبات نمى‌شود، مگر آن‌كه موجب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ولىّ دختر باكره به عاقد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بخوان، بايد در متن عقد، به عنوان وكيل ذكر شود يا به عنوان ولى؟</w:t>
      </w:r>
    </w:p>
    <w:p>
      <w:pPr>
        <w:pStyle w:val="BookText"/>
        <w:rPr/>
      </w:pPr>
      <w:r>
        <w:rPr>
          <w:rFonts w:ascii="Amiri" w:hAnsi="Amiri" w:eastAsia="Amiri" w:cs="Amiri"/>
          <w:color w:val="111111"/>
          <w:sz w:val="28"/>
          <w:sz w:val="28"/>
          <w:szCs w:val="28"/>
          <w:rtl w:val="true"/>
          <w:lang w:bidi="ar-SA"/>
        </w:rPr>
        <w:t>بسمه تعالى، عقد بايد به همان نحو كه در رساله مرقوم شده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مسجدى را نجس كرده است، البته كف آن را و بعداً مسجد را آب‌پاشى كرده و خلاصه، به</w:t>
      </w:r>
    </w:p>
    <w:p>
      <w:pPr>
        <w:pStyle w:val="BookText"/>
        <w:rPr/>
      </w:pPr>
      <w:r>
        <w:rPr>
          <w:rFonts w:ascii="IRNazanin" w:hAnsi="IRNazanin" w:eastAsia="IRNazanin"/>
          <w:color w:val="111111"/>
          <w:sz w:val="28"/>
          <w:sz w:val="28"/>
          <w:szCs w:val="28"/>
          <w:rtl w:val="true"/>
          <w:lang w:bidi="fa-IR"/>
        </w:rPr>
        <w:t>واسطۀ راه رفتن و آب‌پاشى‌كردن، نجاست به تمام مسجد رسيده است، تكليف نجس كننده چيست؟</w:t>
      </w:r>
    </w:p>
    <w:p>
      <w:pPr>
        <w:pStyle w:val="BookText"/>
        <w:rPr/>
      </w:pPr>
      <w:r>
        <w:rPr>
          <w:rFonts w:ascii="IRNazanin" w:hAnsi="IRNazanin" w:eastAsia="IRNazanin"/>
          <w:color w:val="111111"/>
          <w:sz w:val="28"/>
          <w:sz w:val="28"/>
          <w:szCs w:val="28"/>
          <w:rtl w:val="true"/>
          <w:lang w:bidi="fa-IR"/>
        </w:rPr>
        <w:t>بسمه تعالى، اگر يقين پيدا شود به نجاست مسجد، بايد هر مقدار كه يقينى شده را تطهير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10139</w:t>
      </w:r>
      <w:r>
        <w:rPr>
          <w:rFonts w:eastAsia="IRNazanin" w:cs="IRNazanin"/>
          <w:color w:val="111111"/>
          <w:sz w:val="28"/>
          <w:szCs w:val="28"/>
          <w:rtl w:val="true"/>
          <w:lang w:bidi="fa-IR"/>
        </w:rPr>
        <w:t xml:space="preserve">] </w:t>
      </w:r>
      <w:r>
        <w:rPr>
          <w:rFonts w:eastAsia="IRNazanin" w:cs="IRNazanin"/>
          <w:color w:val="111111"/>
          <w:sz w:val="28"/>
          <w:szCs w:val="28"/>
          <w:lang w:bidi="fa-IR"/>
        </w:rPr>
        <w:t>5630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زوجه قبل از ازدواج به زوج گفته باشد كه اگر وكالت در طلاق را به من بدهى من حاضرم به تو شوهر كنم و رضايت دارم وگرنه رضايت ندارم، و مجلس عقد برپا شده و زوج به اين شرط وفا نكرده و اين وكالت را به زوجه نداده و زوجه هم مطلع نشده كه خواستۀ وى انجام نگرفته و به تصور آن‌كه اين وكالت را زوج به او داده، بله گفته و بعداً كه فهميده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رضايت نداشته و ندارم، چون در صورتى به اين ازدواج راضى بوده‌ام كه زوج اين وكالت را به من داده باشد و بر سر همين موضوع، اختلاف شديد بين زوجين پيدا شده و كارشان به اين دادگاه كشيده شده، در اين باب چه مى‌فرماييد؟ آيا اين عقد، فضولى شمرده مى‌شود كه فعلاً با عدم اجازۀ زوجه باطل باشد يا اين‌كه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والعقود تابعة للقصود وما قصد لم يقع وما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 را اساساً باطل بدانيم يا اين‌كه از باب تخلف شرط، خيار فسخ براى زوجه قائل شويم كه آن هم ظاهراً محل اشكال باشد؟ جواب خيلى زود لازم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زن به داعى اين‌كه مرد، او را وكيل كند، به طور مطلق وكالت در ازدواج داده، عقد صحيح و طلاق به دست شوهر است و خيار در بين نيست؛ ولى اگر وكالتى كه در عقد داده، مبتنى بر اشتراط توكيل در طلاق بوده، عقد فضولى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10140</w:t>
      </w:r>
      <w:r>
        <w:rPr>
          <w:rFonts w:eastAsia="IRNazanin" w:cs="IRNazanin"/>
          <w:color w:val="111111"/>
          <w:sz w:val="28"/>
          <w:szCs w:val="28"/>
          <w:rtl w:val="true"/>
          <w:lang w:bidi="fa-IR"/>
        </w:rPr>
        <w:t xml:space="preserve">] </w:t>
      </w:r>
      <w:r>
        <w:rPr>
          <w:rFonts w:eastAsia="IRNazanin" w:cs="IRNazanin"/>
          <w:color w:val="111111"/>
          <w:sz w:val="28"/>
          <w:szCs w:val="28"/>
          <w:lang w:bidi="fa-IR"/>
        </w:rPr>
        <w:t>5631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زنى يك بار شوهر كرده و از آن شوهر صدماتى ديده و با زحمت زياد توانسته از وى جدا شود لذا تصميم مى‌گيرد كه اگر ديگر بار بخواهد شوهر كند، موقع اجراى صيغۀ نكاح، از وى وكالت مطلق در طلاق بگيرد و بر همين اساس با مرد ديگرى ازدواج مى‌كند، ولى عاقد در موقع اجراى صيغه، وكالت مزبور را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اطمينان داشته كه اين وكالت به او داده شده است؛ لذا از شوهر دوم خود تمكين مى‌كند، ولى بعد از مدت كوتاهى اختلاف بين اين زن و شوهر دومش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زن در مقام طلاق خود بر مى‌آيد، متوجه مى‌شود كه اين شرط در قبالۀ نكاحيه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دادگاه مراجعه نمود و شوهر دوم حاضر نشد كه وى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مى‌گويد كه رضاى من به اين نكاح به طور مطلق نبوده، بلكه مقيد به اين بوده كه شوهرم وكالت در طلاق به من بدهد، و چون اين وكالت به من داده نشده، راضى نبوده 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اين نكاح صحيح است؛ چون رضايت زوجين شرط است و رضاى زن، مقيد به وكالت در امر طلاق بوده، كه رعايت نشده است؟</w:t>
      </w:r>
    </w:p>
    <w:p>
      <w:pPr>
        <w:pStyle w:val="BookText"/>
        <w:rPr/>
      </w:pPr>
      <w:r>
        <w:rPr>
          <w:rFonts w:ascii="IRNazanin" w:hAnsi="IRNazanin" w:eastAsia="IRNazanin"/>
          <w:color w:val="111111"/>
          <w:sz w:val="28"/>
          <w:sz w:val="28"/>
          <w:szCs w:val="28"/>
          <w:rtl w:val="true"/>
          <w:lang w:bidi="fa-IR"/>
        </w:rPr>
        <w:t>بسمه تعالى، ازدواج مزبور محكوم به صحت است، مگر آن‌كه زوجه اثبات نمايد كه در وكالت در اجراى عقد، شرط مزبور را قيد نموده و وكيل تخلف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10141</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حضرت امام خمينى</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ازدواج دختر و پسرى، بعد از آن‌كه يك روز درعقد غير دائم همديگر بوده‌اند و يكديگر را براى ازدواج دائم انتخاب نموده‌اند، دختر با اجازۀ پدرش، به پسر وكالت </w:t>
      </w:r>
    </w:p>
    <w:p>
      <w:pPr>
        <w:pStyle w:val="BookText"/>
        <w:rPr/>
      </w:pPr>
      <w:r>
        <w:rPr>
          <w:rFonts w:ascii="IRNazanin" w:hAnsi="IRNazanin" w:eastAsia="IRNazanin"/>
          <w:color w:val="111111"/>
          <w:sz w:val="28"/>
          <w:sz w:val="28"/>
          <w:szCs w:val="28"/>
          <w:rtl w:val="true"/>
          <w:lang w:bidi="fa-IR"/>
        </w:rPr>
        <w:t xml:space="preserve">دائم براى جارى نمودن عقد دائم بين خودشان داده است و پسر بنا به وكالتى كه دختر به وى داده است، با زبان خودش عقد دائم را بين خود و موكله‌اش از روى رساله و به قصد انشا جارى نموده است و پسر قواعد و دستور زبان عربى را نمى‌داند، ولى معنى هر يك از كلمات صيغۀ عقد دائم را كه خوانده است مى‌داند و عقد را در دو صيغه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أنكحتُ موكّلتي مهين لنفسي دواماً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نكاح دادم موكله خودم مهين را براى خودم دائماً بر مهر معين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موكّلتي مهين لنفسي دواماً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درآوردم موكّله خودم مهين را براى خودم دائماً بر مهر معلوم؛ به ترتيب با جواب‌هاى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النكاح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كردم اين نكاح را بر مهر معلوم و معيّن،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ازدواج را بر مهر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نموده، يعنى بعد از آن‌كه مدت عقد غير دائم به پايان رسيده است، پسر به وكالت از موكّله‌اش مهين، اين صيغه‌ها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را با جواب مختص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انشا، جارى نموده است، آيا با توجه به اين‌كه پسر، دستور زبان عربى را نمى‌داند ولى با دانستن معنى هر يك از كلمات، با قرائت صحيح و به قصد انشا، عقد دائم را در دو صيغۀ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زبان عربى و هم براى تأكيد در زبان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 و موكّله‌اش جارى نموده است، عقد صحيح است و نظر امام در اين باره چيست؟</w:t>
      </w:r>
    </w:p>
    <w:p>
      <w:pPr>
        <w:pStyle w:val="BookText"/>
        <w:rPr/>
      </w:pPr>
      <w:r>
        <w:rPr>
          <w:rFonts w:ascii="Amiri" w:hAnsi="Amiri" w:eastAsia="Amiri" w:cs="Amiri"/>
          <w:color w:val="111111"/>
          <w:sz w:val="28"/>
          <w:sz w:val="28"/>
          <w:szCs w:val="28"/>
          <w:rtl w:val="true"/>
          <w:lang w:bidi="ar-SA"/>
        </w:rPr>
        <w:t>بسمه تعالى، عقد مذكور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10142</w:t>
      </w:r>
      <w:r>
        <w:rPr>
          <w:rFonts w:eastAsia="IRNazanin" w:cs="IRNazanin"/>
          <w:color w:val="111111"/>
          <w:sz w:val="28"/>
          <w:szCs w:val="28"/>
          <w:rtl w:val="true"/>
          <w:lang w:bidi="fa-IR"/>
        </w:rPr>
        <w:t xml:space="preserve">]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دخترى را مى‌خواستم كه پدر دختر جواب مثبت داده بود، از طرف پدر دختر به عموى دختر اجازۀ وكالت داده بودند تا برويم با هم سند محضر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محضر را نوشتيم و بعد كه از محضر بيرون آمديم عموى دختر كه وكيل بود به ما گفت عقد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كرديم و من به اين صورت عقد را خواندم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bookmarkStart w:id="334" w:name="pg15266_163994"/>
    </w:p>
    <w:p>
      <w:pPr>
        <w:pStyle w:val="BookText"/>
        <w:rPr/>
      </w:pPr>
      <w:bookmarkEnd w:id="334"/>
      <w:r>
        <w:rPr>
          <w:rFonts w:ascii="IRNazanin" w:hAnsi="IRNazanin" w:eastAsia="IRNazanin"/>
          <w:color w:val="111111"/>
          <w:sz w:val="28"/>
          <w:sz w:val="28"/>
          <w:szCs w:val="28"/>
          <w:rtl w:val="true"/>
          <w:lang w:bidi="fa-IR"/>
        </w:rPr>
        <w:t>عموى خودش را وكيل كرده است، و او هم ما را وكيل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را خوانديم و ضمناً عقد فضولى را هم خوانديم بعد به دختر يكى از فاميل‌هايش گفته بود كه سند محضريت را نوشتند و از دختر هم كه بعد از ازدواج پرسيدم گفت كه من به تو راضى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اين مسأله را بفرماييد الآن ما با آن زن با هم زندگى مى‌كنيم و يك دختر هم داريم اگر عقد باطل باشد آيا مى‌توانيم دوباره بخوانيم يا نه هر راه حلّى براى اين مسأله هست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شما رهبر عالى‌قدر را براى جهان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خوانده شده و دختر و پدر دختر راضى بوده‌اند عقد صحيح است و اگر بخواهيد دو مرتبه هم عقد بخوانيد مانع ندارد</w:t>
      </w:r>
      <w:r>
        <w:rPr>
          <w:rFonts w:eastAsia="IRNazanin" w:cs="IRNazanin"/>
          <w:color w:val="111111"/>
          <w:sz w:val="28"/>
          <w:szCs w:val="28"/>
          <w:rtl w:val="true"/>
          <w:lang w:bidi="fa-IR"/>
        </w:rPr>
        <w:t>.</w:t>
      </w:r>
    </w:p>
    <w:p>
      <w:pPr>
        <w:pStyle w:val="Heading4"/>
        <w:numPr>
          <w:ilvl w:val="3"/>
          <w:numId w:val="1"/>
        </w:numPr>
        <w:rPr/>
      </w:pPr>
      <w:bookmarkStart w:id="335" w:name="__RefHeading___Toc4340717_2142443653"/>
      <w:bookmarkStart w:id="336" w:name="_Toc115"/>
      <w:bookmarkEnd w:id="335"/>
      <w:r>
        <w:rPr>
          <w:rtl w:val="true"/>
        </w:rPr>
        <w:t>اختلاف و نزاع در عقد زوجيت</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10143</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خمينى، به شرف عرض جناب‌عالى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فجايع زمان طاغوت اين است كه حاكم به اصطلاح تجديد نظر شرع در وزارت دادگسترى، خانمى را كه به موجب سند ازدواج رسمى تا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زوجيت شرعى و قانونى شخصى بوده، حكم به زوجيت او با من داده و اين زن به قصد اخاذى و كلاشى به دروغ مدعى گرديده كه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زوجيت اين‌جانب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جناب‌عالى ممكن است در دين اسلام يك زن در يك زمان واحد داراى دو شوهر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 در يك زمان داراى دو شوهر نمى‌تواند باشد؛ ولى سند هم اعتبار شرعى ندارد</w:t>
      </w:r>
      <w:r>
        <w:rPr>
          <w:rFonts w:eastAsia="Amiri" w:cs="Amiri" w:ascii="Amiri" w:hAnsi="Amiri"/>
          <w:color w:val="111111"/>
          <w:sz w:val="28"/>
          <w:szCs w:val="28"/>
          <w:rtl w:val="true"/>
          <w:lang w:bidi="ar-SA"/>
        </w:rPr>
        <w:t xml:space="preserve">. </w:t>
      </w:r>
      <w:bookmarkStart w:id="337" w:name="pg15266_163995"/>
    </w:p>
    <w:p>
      <w:pPr>
        <w:pStyle w:val="Heading4"/>
        <w:numPr>
          <w:ilvl w:val="3"/>
          <w:numId w:val="1"/>
        </w:numPr>
        <w:rPr/>
      </w:pPr>
      <w:bookmarkStart w:id="338" w:name="__RefHeading___Toc4340719_2142443653"/>
      <w:bookmarkStart w:id="339" w:name="_Toc116"/>
      <w:bookmarkEnd w:id="337"/>
      <w:bookmarkEnd w:id="338"/>
      <w:r>
        <w:rPr>
          <w:rtl w:val="true"/>
        </w:rPr>
        <w:t>ادعاى شوهر نداشتن زن</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10144</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شوهر او مفقود الاثر شده و اين زن مى‌گويد من با شوهرم در ضمن عقد شرط كرده‌ام كه اگر تا فلان مدت غيبت كرد و سر من نيامد من وكيل باشم كه خودم را مطلقه كنم و چون شوهرم مدتى است مفقود الاثر شده خودم را مطلقه كرده‌ام آيا اين زن اگر بخواهد شوهر كند قول او مسموع است كه براى شوهر دوم بى‌مانع باشد يا خير؟</w:t>
      </w:r>
    </w:p>
    <w:p>
      <w:pPr>
        <w:pStyle w:val="BookText"/>
        <w:rPr/>
      </w:pPr>
      <w:r>
        <w:rPr>
          <w:rFonts w:ascii="IRNazanin" w:hAnsi="IRNazanin" w:eastAsia="IRNazanin"/>
          <w:color w:val="111111"/>
          <w:sz w:val="28"/>
          <w:sz w:val="28"/>
          <w:szCs w:val="28"/>
          <w:rtl w:val="true"/>
          <w:lang w:bidi="fa-IR"/>
        </w:rPr>
        <w:t>بسمه تعالى، اگر ادعاى خليه بودن خود را مى‌كند و مرد احتمال صدق او را مى‌دهد تزويج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10145</w:t>
      </w:r>
      <w:r>
        <w:rPr>
          <w:rFonts w:eastAsia="IRNazanin" w:cs="IRNazanin"/>
          <w:color w:val="111111"/>
          <w:sz w:val="28"/>
          <w:szCs w:val="28"/>
          <w:rtl w:val="true"/>
          <w:lang w:bidi="fa-IR"/>
        </w:rPr>
        <w:t xml:space="preserve">] </w:t>
      </w:r>
      <w:r>
        <w:rPr>
          <w:rFonts w:eastAsia="IRNazanin" w:cs="IRNazanin"/>
          <w:color w:val="111111"/>
          <w:sz w:val="28"/>
          <w:szCs w:val="28"/>
          <w:lang w:bidi="fa-IR"/>
        </w:rPr>
        <w:t>5635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مردى با زن مطلّقه‌اى ازدواج نموده و پس از چندين سال متوجه مى‌شود كه طلاق زوجه به دستور دادگاه بوده و مطابق با موازين شرعى نبوده و زوجه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راضى به طلاق نبوده و پدرم با توسّل به دادگاه و اجباراً طلاق مرا گرفت و حتى فعلاً نيز اگر از شوهرم سؤال شود، مى‌گويد كه من راضى به طلاق نبودم؛ ولى پدر زوجه ادعا مى‌كند كه من پس از اجراى طلاق به دستور دادگاه و توسط محضر، بعداً از زوج اجازه گرفته و صيغۀ طلاق را جارى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نامبرده يك فرد عادل نيست و چه بسا دروغ‌هاى زياد و حتى قسم‌هاى دروغ از وى مشاهده شده است و ازطرفى معلوم نيست كه زوج سابق، ادعاى وى را تصديق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ياد شده، اين زن و شوهر به همديگر حرام مؤبّد بوده و بايد جدا شوند ويا با اعتماد به قول پدر زوجه مى‌توانند به زندگى خود ادامه دهند؟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زن تا به طريق شرعى دعواى خود را كه بطلان طلاق است </w:t>
      </w:r>
      <w:bookmarkStart w:id="340" w:name="pg15266_163996"/>
    </w:p>
    <w:p>
      <w:pPr>
        <w:pStyle w:val="BookText"/>
        <w:rPr/>
      </w:pPr>
      <w:bookmarkEnd w:id="340"/>
      <w:r>
        <w:rPr>
          <w:rFonts w:ascii="IRNazanin" w:hAnsi="IRNazanin" w:eastAsia="IRNazanin"/>
          <w:color w:val="111111"/>
          <w:sz w:val="28"/>
          <w:sz w:val="28"/>
          <w:szCs w:val="28"/>
          <w:rtl w:val="true"/>
          <w:lang w:bidi="fa-IR"/>
        </w:rPr>
        <w:t>اثبات نكند، حرمت ابديه بر مرد ثابت نيست؛ و زن بايد به آنچه بين خود و خدا علم دارد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10146</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وكالتى كه آن مرد با ريا و تدليس به دست آورده و عقدى كه به اين صورت انجام داده، آيا صحيح است يا خير؟ اگر صحيح نيست، روابط اين دو در زمان به اصطلاح محرميت چه حكمى دارد؟</w:t>
      </w:r>
    </w:p>
    <w:p>
      <w:pPr>
        <w:pStyle w:val="BookText"/>
        <w:rPr/>
      </w:pPr>
      <w:r>
        <w:rPr>
          <w:rFonts w:ascii="IRNazanin" w:hAnsi="IRNazanin" w:eastAsia="IRNazanin"/>
          <w:color w:val="111111"/>
          <w:sz w:val="28"/>
          <w:sz w:val="28"/>
          <w:szCs w:val="28"/>
          <w:rtl w:val="true"/>
          <w:lang w:bidi="fa-IR"/>
        </w:rPr>
        <w:t xml:space="preserve">در ضمن بايد ذكر شود كه هيچ‌گونه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شناسنامه و نه در ورقه‌اى از طرف 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عقدى صورت گرفته وجود ندارد؛ تنها ادّعاى آن مرد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وكالت پدر غياباً دختر را به عقد دائم خودم درآوردم و طلاقش هم نمى‌دهم؛ او زن شرعى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اصل وقوع عقد شرعى توافق دارند، در فرض سؤال، عقد محكوم به صحت است و راه جدايى طلاق است؛ ولى چنانچه در اصل وقوع عقد اختلاف داشته باشند، بايد به محاكم صالحه مراجعه كنند</w:t>
      </w:r>
      <w:r>
        <w:rPr>
          <w:rFonts w:eastAsia="IRNazanin" w:cs="IRNazanin"/>
          <w:color w:val="111111"/>
          <w:sz w:val="28"/>
          <w:szCs w:val="28"/>
          <w:rtl w:val="true"/>
          <w:lang w:bidi="fa-IR"/>
        </w:rPr>
        <w:t>.</w:t>
      </w:r>
    </w:p>
    <w:p>
      <w:pPr>
        <w:pStyle w:val="Heading4"/>
        <w:numPr>
          <w:ilvl w:val="3"/>
          <w:numId w:val="1"/>
        </w:numPr>
        <w:rPr/>
      </w:pPr>
      <w:bookmarkStart w:id="341" w:name="__RefHeading___Toc4340721_2142443653"/>
      <w:bookmarkStart w:id="342" w:name="_Toc117"/>
      <w:bookmarkEnd w:id="341"/>
      <w:r>
        <w:rPr>
          <w:rtl w:val="true"/>
        </w:rPr>
        <w:t>اعتبار اختيار و رضايت در صحت عقد ازدواج</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10147</w:t>
      </w:r>
      <w:r>
        <w:rPr>
          <w:rFonts w:eastAsia="IRNazanin" w:cs="IRNazanin"/>
          <w:color w:val="111111"/>
          <w:sz w:val="28"/>
          <w:szCs w:val="28"/>
          <w:rtl w:val="true"/>
          <w:lang w:bidi="fa-IR"/>
        </w:rPr>
        <w:t xml:space="preserve">] </w:t>
      </w:r>
      <w:r>
        <w:rPr>
          <w:rFonts w:eastAsia="IRNazanin" w:cs="IRNazanin"/>
          <w:color w:val="111111"/>
          <w:sz w:val="28"/>
          <w:szCs w:val="28"/>
          <w:lang w:bidi="fa-IR"/>
        </w:rPr>
        <w:t>5636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رهبر عظيم الشأن مسلمين جهان، مدّ ظله</w:t>
      </w:r>
    </w:p>
    <w:p>
      <w:pPr>
        <w:pStyle w:val="BookText"/>
        <w:rPr/>
      </w:pPr>
      <w:r>
        <w:rPr>
          <w:rFonts w:ascii="IRNazanin" w:hAnsi="IRNazanin" w:eastAsia="IRNazanin"/>
          <w:color w:val="111111"/>
          <w:sz w:val="28"/>
          <w:sz w:val="28"/>
          <w:szCs w:val="28"/>
          <w:rtl w:val="true"/>
          <w:lang w:bidi="fa-IR"/>
        </w:rPr>
        <w:t>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در زمان طاغوت تصويب شد و رونوشت آن به پيوست تقديم مى‌گردد، آيا صورت شرعى دارد يا ندارد؟ آيا سردفترها بايد به طور اجبار، زوجين را الزام كنند كه چنين وكالتى را بدهند و اگر ندادند عقد نكنند و ثبت ننمايند يا وكالت الزامى نيست و طرفين مجازند؟ والسلام عليكم ورحمة الله وبركاته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طرفين عقد اختيار دارند و هيچ يك را نمى‌توان الزام كرد، نه به توكيل ونه به غير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10148</w:t>
      </w:r>
      <w:r>
        <w:rPr>
          <w:rFonts w:eastAsia="IRNazanin" w:cs="IRNazanin"/>
          <w:color w:val="111111"/>
          <w:sz w:val="28"/>
          <w:szCs w:val="28"/>
          <w:rtl w:val="true"/>
          <w:lang w:bidi="fa-IR"/>
        </w:rPr>
        <w:t xml:space="preserve">] </w:t>
      </w:r>
      <w:r>
        <w:rPr>
          <w:rFonts w:eastAsia="IRNazanin" w:cs="IRNazanin"/>
          <w:color w:val="111111"/>
          <w:sz w:val="28"/>
          <w:szCs w:val="28"/>
          <w:lang w:bidi="fa-IR"/>
        </w:rPr>
        <w:t>5637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سنى دختر شيعه را اسير كرده با او ازدواج مى‌كند و با فشار و كتك وادار مى‌كند دختر سنى شود، آيا جايز است آن سنى را بكشند تا كه دختر آزاد شود و به دين خود برگردد؟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كشتن جايز نيست بلى دختر اگر راضى به ازدواج نشده مى‌تواند از عرض خود دفاع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خراب كار كه جوجه مرغ مى‌خورد آن را بكشد گناه دارد يا ندارد؟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ممكن است اين كار را نكند و جلو ضرر را از راه‌هاى ديگر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10149</w:t>
      </w:r>
      <w:r>
        <w:rPr>
          <w:rFonts w:eastAsia="IRNazanin" w:cs="IRNazanin"/>
          <w:color w:val="111111"/>
          <w:sz w:val="28"/>
          <w:szCs w:val="28"/>
          <w:rtl w:val="true"/>
          <w:lang w:bidi="fa-IR"/>
        </w:rPr>
        <w:t xml:space="preserve">] </w:t>
      </w:r>
      <w:r>
        <w:rPr>
          <w:rFonts w:eastAsia="IRNazanin" w:cs="IRNazanin"/>
          <w:color w:val="111111"/>
          <w:sz w:val="28"/>
          <w:szCs w:val="28"/>
          <w:lang w:bidi="fa-IR"/>
        </w:rPr>
        <w:t>5638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پدر و پسرى با يك روحانى آمدند منزل ما براى خواستگارى دخترم، من در جواب آن‌ها بله گفتم، و از دختر سؤال كردند گفت اختيار من با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از منزل ما خارج شدند چون دختر قلباً راضى نبود از دنبال آن‌ها رفتم و به روحانى گفتم شما صيغه دختر من را جارى نكن كه دختر و خودم راضى نيستيم بعد از چند روز گفتند صيغه جارى شده من به روحانى گفتم كه به شما گفتم كه صيغه را نخوان، گفت من متوجه نشدم و صيغه جارى كردم آيا صيغه صحيح است يا باطل حكم الله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عقد بدون رضايت دختر و پدر دختر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10150</w:t>
      </w:r>
      <w:r>
        <w:rPr>
          <w:rFonts w:eastAsia="IRNazanin" w:cs="IRNazanin"/>
          <w:color w:val="111111"/>
          <w:sz w:val="28"/>
          <w:szCs w:val="28"/>
          <w:rtl w:val="true"/>
          <w:lang w:bidi="fa-IR"/>
        </w:rPr>
        <w:t xml:space="preserve">] </w:t>
      </w:r>
      <w:r>
        <w:rPr>
          <w:rFonts w:eastAsia="IRNazanin" w:cs="IRNazanin"/>
          <w:color w:val="111111"/>
          <w:sz w:val="28"/>
          <w:szCs w:val="28"/>
          <w:lang w:bidi="fa-IR"/>
        </w:rPr>
        <w:t>5639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مستطاب حجت الاسلام والمسلمين، امام خمينى</w:t>
      </w:r>
    </w:p>
    <w:p>
      <w:pPr>
        <w:pStyle w:val="BookText"/>
        <w:rPr/>
      </w:pPr>
      <w:r>
        <w:rPr>
          <w:rFonts w:ascii="Amiri" w:hAnsi="Amiri" w:eastAsia="Amiri" w:cs="Amiri"/>
          <w:color w:val="111111"/>
          <w:sz w:val="28"/>
          <w:sz w:val="28"/>
          <w:szCs w:val="28"/>
          <w:rtl w:val="true"/>
          <w:lang w:bidi="ar-SA"/>
        </w:rPr>
        <w:t>با عرض احترام؛ جواب سؤال زير را از آن محضر محترم استدعا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دخترى با اصرار و تأكيد مادرش بدون ميل و رضايت به ازدواج مردى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جارى شدن عقد شرعى و رسمى، دختر اظهار نموده است از ابتدا حاضر و راضى به ازدواج نبوده و بعداً هم هيچ‌گونه رضايت خود را اعلام نداشته و مصرّ به فسخ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مورد نظر از حاضر شدن براى صدور طلاق خوددارى مى‌كند و به همين علت بلاتكليف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خصوص فوق براى دختر با عدم حضور زوج براى حل و فصل چه مى‌باشد؟</w:t>
      </w:r>
    </w:p>
    <w:p>
      <w:pPr>
        <w:pStyle w:val="BookText"/>
        <w:rPr/>
      </w:pPr>
      <w:r>
        <w:rPr>
          <w:rFonts w:ascii="IRNazanin" w:hAnsi="IRNazanin" w:eastAsia="IRNazanin"/>
          <w:color w:val="111111"/>
          <w:sz w:val="28"/>
          <w:sz w:val="28"/>
          <w:szCs w:val="28"/>
          <w:rtl w:val="true"/>
          <w:lang w:bidi="fa-IR"/>
        </w:rPr>
        <w:t>بسمه تعالى، در فرض نبود پدر و جد پدرى، اگر عقد بدون اذن دختر واقع شده و بعد هم آن را اجازه نكرده، باطل است و احتياج به فسخ و 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10151</w:t>
      </w:r>
      <w:r>
        <w:rPr>
          <w:rFonts w:eastAsia="IRNazanin" w:cs="IRNazanin"/>
          <w:color w:val="111111"/>
          <w:sz w:val="28"/>
          <w:szCs w:val="28"/>
          <w:rtl w:val="true"/>
          <w:lang w:bidi="fa-IR"/>
        </w:rPr>
        <w:t xml:space="preserve">] </w:t>
      </w:r>
      <w:r>
        <w:rPr>
          <w:rFonts w:eastAsia="IRNazanin" w:cs="IRNazanin"/>
          <w:color w:val="111111"/>
          <w:sz w:val="28"/>
          <w:szCs w:val="28"/>
          <w:lang w:bidi="fa-IR"/>
        </w:rPr>
        <w:t>5640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بزرگوار انقلاب اسلامى و مرجع عالى‌قدر تقليد حضرت امام خمينى،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بدون اين‌كه اجبار نمايد، به مردى مثلاً به نام احمد پيشنهاد نمايد كه با زنى مثلاً به نام فاطمه ازدواج نمايد و احمد زباناً رضايت دهد، ولى قلباً به اين ازدواج راضى نباشد و از روى خجالت نتواند عدم رضايت خود را اعلام نمايد و ضمناً نه قلباً بلكه زباناً رضايت دهد، عقدش با فاطمه خوانده شود ولى بعد از خوانده شدن صيغۀ عقد عدم رضايت خود را به اين ازدواج، با حركاتش به پيشنهاد دهنده نشان دهد، به طورى كه پيشنهاد دهنده عدم رضايت احمد را بفهمد و به احمد پيشنهاد نمايد عقد خوانده شده به هم زده شود و احمد با وجود اين‌كه قلباً راضى باشد كه عقد</w:t>
      </w:r>
    </w:p>
    <w:p>
      <w:pPr>
        <w:pStyle w:val="BookText"/>
        <w:rPr/>
      </w:pPr>
      <w:r>
        <w:rPr>
          <w:rFonts w:ascii="IRNazanin" w:hAnsi="IRNazanin" w:eastAsia="IRNazanin"/>
          <w:color w:val="111111"/>
          <w:sz w:val="28"/>
          <w:sz w:val="28"/>
          <w:szCs w:val="28"/>
          <w:rtl w:val="true"/>
          <w:lang w:bidi="fa-IR"/>
        </w:rPr>
        <w:t>به هم بخورد، ولى بنابر مصالحى از به هم زده شدن عقد جلوگيرى نمايد، آيا در اين صورت عقد خوانده شده صحيح است؟ و احمد مى‌تواند بعد از خوانده شدن عقد با فاطمه جماع نمايد؟ اگر نمى‌تواند و جماع كند چه حكمى دارد؟</w:t>
      </w:r>
    </w:p>
    <w:p>
      <w:pPr>
        <w:pStyle w:val="BookText"/>
        <w:rPr/>
      </w:pPr>
      <w:r>
        <w:rPr>
          <w:rFonts w:ascii="IRNazanin" w:hAnsi="IRNazanin" w:eastAsia="IRNazanin"/>
          <w:color w:val="111111"/>
          <w:sz w:val="28"/>
          <w:sz w:val="28"/>
          <w:szCs w:val="28"/>
          <w:rtl w:val="true"/>
          <w:lang w:bidi="fa-IR"/>
        </w:rPr>
        <w:t>بسمه تعالى، عقد مذكور محكوم به صحت است و اگر به عقد راضى نبوده ولى به آن تن داده باشد مى‌تواند استمتاع ببرد و احكام زوجيت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همسر خود را براى بار اول و دوّم طلاق دهد آيا مى‌تواند هم بعد از طلاق بار اول و هم بعد از طلاق بار دوّم، قبل از تمام شدن عده همسر طلاق داده‌اش، مجدداً او را به عقد خود درآورد؟ اگر مى‌تواند مهريه نيز لازم است؟ و لازم است صيغه عقد خوانده شود؟</w:t>
      </w:r>
    </w:p>
    <w:p>
      <w:pPr>
        <w:pStyle w:val="BookText"/>
        <w:rPr/>
      </w:pPr>
      <w:r>
        <w:rPr>
          <w:rFonts w:ascii="Amiri" w:hAnsi="Amiri" w:eastAsia="Amiri" w:cs="Amiri"/>
          <w:color w:val="111111"/>
          <w:sz w:val="28"/>
          <w:sz w:val="28"/>
          <w:szCs w:val="28"/>
          <w:rtl w:val="true"/>
          <w:lang w:bidi="ar-SA"/>
        </w:rPr>
        <w:t>بسمه تعالى، عقد در عده رجعيه باطل است و مهر ثابت نمى‌شود و به عقد مزبور رجوع محقق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همسر در نزد دو نفر عادل انجام نشود و به صيغۀ عربى صحيح خوانده نشود باطل است؟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10152</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آيت الله العظمى امام خمينى، مدّ ظله العالى، السلام عليكم ورحمة الله وبركاته، با عرض سلام و احترام، سؤال از پيشگاه مقدّس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شانزده ساله را پدرش در غياب آن دختر به من سؤال كننده عقد و نكاح بسته، اما وقتى دختر خبر شده اين نكاح بستن پدرش را قبول ندارد، آيا اين نكاح پدر صحيح است و به كسى ديگر مى‌تواند شوهر كند يا خير؟ در صورتى كه مرا قبول ندارد آيا نفقه گردن من خواهد بود؟ توضيح فرماييد كه مسأله محل ضرورت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احتياط آن است كه يا دختر عقد را اجازه كند و يا پسر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تمكين دختر، نفقه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طلاق، دختر نمى‌تواند شوهر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10153</w:t>
      </w:r>
      <w:r>
        <w:rPr>
          <w:rFonts w:eastAsia="IRNazanin" w:cs="IRNazanin"/>
          <w:color w:val="111111"/>
          <w:sz w:val="28"/>
          <w:szCs w:val="28"/>
          <w:rtl w:val="true"/>
          <w:lang w:bidi="fa-IR"/>
        </w:rPr>
        <w:t xml:space="preserve">]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زعيم عالى‌قدر جهان اسلام، حضرت آيت الله العظمى امام خمينى</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پارسال در حدود ايام عيد مرا به عقد شخصى درآورد و پس از گذشت يك سال، طرف مورد انتخاب پدرم با جمعى از بستگان او براى مراسم عروسى به تكاپو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اول با اين كار پدرم كه بدون اطلاع اين‌جانب خودسرانه انجام داده بود، مخالف بودم و فعلاً هم به هيچ وجه تن به اين ازدواج اجبارى نمى‌دهم؛ ولى آن‌ها مى‌خواهند مراسم جشن عروسى را به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عرض مباركتان برسانم كه اگر پدرم در همان اوايل از خواسته‌هايم مطلع مى‌شد، بهتر از آن بود كه در حال حاضر با مخالفتم رو به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به اصطلاح تازه داماد، در همان ده داراى سوابق خوبى نيستند تا چه رسد به شخص خود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اگر دخترى، پسر را پسند نكند، چگونه مى‌تواند ادامه زندگى دهد؟ مگر نه آن است كه آن زندگى تبديل به يك جهنم مى‌شود؟ خلاصه اگر پدرم خواسته مرا ناديده بگيرد مسلماً با دست خودش مرا در عذاب روحى گذاشته يا اين‌كه مرتكب برده فروشى شده است كه آن هم در دين مبين اسلام حرام است و پدرم ناخودآگاه و بدون اطلاع حقير مبادرت به انجام اين كار كرده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چندين سال مبارزات درخشان و خستگى‌ناپذير رهبر عظيم الشأن اسلام، حضرت آيت الله العظمى امام خمينى كه هدف اصلى ايشان يعنى آزادى و آزاد زيستن و ساير برنامه‌هاى نوين براى اين مردم محروم و ستم‌ديده، جامه عمل پوشيده است و همه مردم مى‌توانند حقانيت را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فدوى نيز يكى از افراد اين اجتماع هستم و اگر اين مراسم به اتمام برسد حتماً و به طور يقين دعواى دسته‌جمعى در قريه فوق الذكر رخ مى‌دهد و خون دو طايفه ناحق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چون اين مسأله يكى از مسائل شرعى است و حضرت‌عالى نيز هم رهبر اين </w:t>
      </w:r>
    </w:p>
    <w:p>
      <w:pPr>
        <w:pStyle w:val="BookText"/>
        <w:rPr/>
      </w:pPr>
      <w:r>
        <w:rPr>
          <w:rFonts w:ascii="IRNazanin" w:hAnsi="IRNazanin" w:eastAsia="IRNazanin"/>
          <w:color w:val="111111"/>
          <w:sz w:val="28"/>
          <w:sz w:val="28"/>
          <w:szCs w:val="28"/>
          <w:rtl w:val="true"/>
          <w:lang w:bidi="fa-IR"/>
        </w:rPr>
        <w:t>ملت و هم مرجع عالى‌قدر مى‌باشيد در اين باره فتواى خودتان را عيناً مرقوم فرماييد تا بتوانم خودم براى خود همسرى انتخاب و زنى زندگى‌ساز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احتياط آن است كه يا دختر به ازدواج رضايت بدهد و يا داماد او را طلاق دهد و در غير اين صورت دختر نمى‌تواند با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10154</w:t>
      </w:r>
      <w:r>
        <w:rPr>
          <w:rFonts w:eastAsia="IRNazanin" w:cs="IRNazanin"/>
          <w:color w:val="111111"/>
          <w:sz w:val="28"/>
          <w:szCs w:val="28"/>
          <w:rtl w:val="true"/>
          <w:lang w:bidi="fa-IR"/>
        </w:rPr>
        <w:t xml:space="preserve">] </w:t>
      </w:r>
      <w:r>
        <w:rPr>
          <w:rFonts w:eastAsia="IRNazanin" w:cs="IRNazanin"/>
          <w:color w:val="111111"/>
          <w:sz w:val="28"/>
          <w:szCs w:val="28"/>
          <w:lang w:bidi="fa-IR"/>
        </w:rPr>
        <w:t>5643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دام ظله</w:t>
      </w:r>
    </w:p>
    <w:p>
      <w:pPr>
        <w:pStyle w:val="BookText"/>
        <w:rPr/>
      </w:pPr>
      <w:r>
        <w:rPr>
          <w:rFonts w:ascii="IRNazanin" w:hAnsi="IRNazanin" w:eastAsia="IRNazanin"/>
          <w:color w:val="111111"/>
          <w:sz w:val="28"/>
          <w:sz w:val="28"/>
          <w:szCs w:val="28"/>
          <w:rtl w:val="true"/>
          <w:lang w:bidi="fa-IR"/>
        </w:rPr>
        <w:t>با تقديم عرض سلام، خواهشمندم كه به سؤال زير پاسخ مكفى و روشن مرقوم فرماييد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اين‌جانب حدود سه يا چهار سال پيش با فردى ازدواج نمود و عقد شرعى آن خوانده شد، ولى به خانه شوهر نرفته و هنوز به صورت مجرد زندگى مى‌كند و اين عقد در دفاتر رسمى كشور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خواهرم گفت كه من از ترس پدرم اين عقد را قبول كرده‌ام و اصلاً حاضر به زندگى با شوهرم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اطلاع شوهرش نيز رسيد و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جلسه با او و وابستگان نزديك او در اين رابطه صحبت شد، ولى براى مدتى اين مسأله به علت كم توجهى ما و عدم قبول شوهر بدون پيگيرى اصولى رها شد، تا آن‌كه براى شوهرش در سركار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خودش مقصر ديگرى بوده است و نه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اتفاقى كه رخ داد يكى از پاهايش نقصى پيدا نمود ولى بعدها مى‌گفته است كه از ناراحتى اين مسأله، آن اتفاق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 اندازه كه با او در اين رابطه صحبت شده است كه براى طلاق بيايد، نيامده و تنها يك بار آمده و گفته است كه يك ماه ديگر مى‌آيم و كار را يكسره مى‌كنيم و رفته و هنوز مراجعت ننموده است و به هر وسيله كه به او اطلاع مى‌دهيم كه بيايد تا طلاق صورت گيرد، نمى‌پذيرد و از طرفى دختر نيز احتياج به تشكيل خانواده دارد، ولى حاضر نيست كه با آن شوهر زندگى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اگر شوهر از آمدن خوددارى نمايد و بگويد كه من مسأله را همين‌گونه رها خواهم كرد و نمى‌آيم، وظيفه ما را روشن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صيغۀ طلاق در چه صورتى مى‌تواند بدون حضور و موافقت او خوانده شود؟ و آيا ايشان از لحاظ شرعى مى‌تواند براى نقص پايش از خانوادۀ دختر مبلغى وصول كند، به اين بهانه كه از ناراحتى آن مسأله، اين اتفاق افتاده است؛ با توجه به اين‌كه مسأله در سر كار ايشان بوده و هيچ گونه ارتباط مشخصى با آن مسأله نداشته است؟ و به طور كلى روشن نماييد كه ما چه بايد بكنيم، شوهر كه در شهر ديگرى اقامت دارد و حاضر به طلاق نيست، و دختر نيز حاضر به زندگى با او نيست و احتياج به شوهركردن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عقد اگر با اذن پدر و با مراعات ضوابط شرعى انجام گرفته، محكوم به صحت است و نارضايى بعدى دختر اثرى ندارد، و جدايى منوط به طلاق است و اختيار طلاق با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10155</w:t>
      </w:r>
      <w:r>
        <w:rPr>
          <w:rFonts w:eastAsia="IRNazanin" w:cs="IRNazanin"/>
          <w:color w:val="111111"/>
          <w:sz w:val="28"/>
          <w:szCs w:val="28"/>
          <w:rtl w:val="true"/>
          <w:lang w:bidi="fa-IR"/>
        </w:rPr>
        <w:t xml:space="preserve">] </w:t>
      </w:r>
      <w:r>
        <w:rPr>
          <w:rFonts w:eastAsia="IRNazanin" w:cs="IRNazanin"/>
          <w:color w:val="111111"/>
          <w:sz w:val="28"/>
          <w:szCs w:val="28"/>
          <w:lang w:bidi="fa-IR"/>
        </w:rPr>
        <w:t>5644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الله، پاسدار حرمت خون شهيدان، اول نامه‌ام را با سلام به رهبر انقلاب، امام خمينى و سلام به رزمندگان اسلام و سلام و درود بر شهيدانمان شروع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خواهر شهيد هستم و يك سؤال از رهبر انقلاب و بنيان‌گذار جمهورى اسلامى دارم كه اميدوارم جوابش را برايم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اگر دخترى عقد شد و بعد از چند روز ديگر بعد از عقد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آيا اين عقد درست است يا خير؟</w:t>
      </w:r>
    </w:p>
    <w:p>
      <w:pPr>
        <w:pStyle w:val="BookText"/>
        <w:rPr/>
      </w:pPr>
      <w:r>
        <w:rPr>
          <w:rFonts w:ascii="IRNazanin" w:hAnsi="IRNazanin" w:eastAsia="IRNazanin"/>
          <w:color w:val="111111"/>
          <w:sz w:val="28"/>
          <w:sz w:val="28"/>
          <w:szCs w:val="28"/>
          <w:rtl w:val="true"/>
          <w:lang w:bidi="fa-IR"/>
        </w:rPr>
        <w:t>دوم اين‌كه اگر دخترى كه بعد از عقد ناراضى شد و گفت من نمى‌خواهم و پدر و مادر دختر به زور دخترشان را به خانۀ شوهر بفرستند، آيا اين هم درست است يا خير؟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ازدواج با كفو عرفى و شرعى و با اذن پدر انجام شده، صحيح است و دختر بايد راضى شود و ناراضى شدن بعد اثر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10156</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مبارك زعيم عالى مقام، مبيّن الحلال و الحرام، حضرت امام خمينى، رهبر انقلاب اسلامى، مدّ ظله العالى</w:t>
      </w:r>
    </w:p>
    <w:p>
      <w:pPr>
        <w:pStyle w:val="BookText"/>
        <w:rPr/>
      </w:pPr>
      <w:r>
        <w:rPr>
          <w:rFonts w:ascii="IRNazanin" w:hAnsi="IRNazanin" w:eastAsia="IRNazanin"/>
          <w:color w:val="111111"/>
          <w:sz w:val="28"/>
          <w:sz w:val="28"/>
          <w:szCs w:val="28"/>
          <w:rtl w:val="true"/>
          <w:lang w:bidi="fa-IR"/>
        </w:rPr>
        <w:t>چه مى‌فرماييد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دوشيزه و داراى پدر و مادر و برادر هستم و سنم به حد بلوغ رسيده و هنوز احتياج به ازدواج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بنده پدر و مادرم مرا به نامزدى شخصى درآورده، در صورتى كه من تمايل دينى و مذهبى به اين پيوند و وصلت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آن امام و پيشوا خواهش مى‌گردد نظر شرع مقدّس اسلام را اعلام فرماييد تا با كمال آسايش به تحصيل خود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اذن پدر در ازدواج دختر معتبر است و بنابر احتياط، رضايت دختر نيز مراعات شود؛ و بهتر است دختر ملاحظۀ رضايت پدر، و پدر ملاحظۀ صلاح دختر را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10157</w:t>
      </w:r>
      <w:r>
        <w:rPr>
          <w:rFonts w:eastAsia="IRNazanin" w:cs="IRNazanin"/>
          <w:color w:val="111111"/>
          <w:sz w:val="28"/>
          <w:szCs w:val="28"/>
          <w:rtl w:val="true"/>
          <w:lang w:bidi="fa-IR"/>
        </w:rPr>
        <w:t xml:space="preserve">] </w:t>
      </w:r>
      <w:r>
        <w:rPr>
          <w:rFonts w:eastAsia="IRNazanin" w:cs="IRNazanin"/>
          <w:color w:val="111111"/>
          <w:sz w:val="28"/>
          <w:szCs w:val="28"/>
          <w:lang w:bidi="fa-IR"/>
        </w:rPr>
        <w:t>5646</w:t>
      </w:r>
    </w:p>
    <w:p>
      <w:pPr>
        <w:pStyle w:val="BookText"/>
        <w:rPr/>
      </w:pPr>
      <w:r>
        <w:rPr>
          <w:rFonts w:ascii="IRNazanin" w:hAnsi="IRNazanin" w:eastAsia="IRNazanin"/>
          <w:color w:val="111111"/>
          <w:sz w:val="28"/>
          <w:sz w:val="28"/>
          <w:szCs w:val="28"/>
          <w:rtl w:val="true"/>
          <w:lang w:bidi="fa-IR"/>
        </w:rPr>
        <w:t xml:space="preserve">بسمه تعالى ماه شعبان المعظم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مدت هفت سال است كه من دختر خودم را اجباراً بلا مرضى دخترم با شخصى نكاح كردم، رخصتى به وقوع نيامد چون دخترم انكارى شد در اين عرصۀ هفت سال، من دختر خودم را بسيار فهمايش نمودم كه بر عروسى و رخصتى آماده شود، هرگز نپذيرفت، بلكه به موجب اصرار من بر خودكشى اظهار آمادگى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مدت دراز گذشت دخترم از حد بلوغ درگذشت و دخترم بر اباء خود مصر ماند و از انكارى باز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زياد انتظار كردن و تغافل ورزيدن مناسب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مسئلت دارم كه در اين مسأله از حكم شرع محمدى صلى‌الله‌عليه‌و‌آله‌وسلم مرا مطلع فرماييد تا بر آن عمل‌پذير شويم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دختر بالغه بوده و ازدواج مذكور براى او مفسده نداشته </w:t>
      </w:r>
    </w:p>
    <w:p>
      <w:pPr>
        <w:pStyle w:val="BookText"/>
        <w:rPr/>
      </w:pPr>
      <w:r>
        <w:rPr>
          <w:rFonts w:ascii="IRNazanin" w:hAnsi="IRNazanin" w:eastAsia="IRNazanin"/>
          <w:color w:val="111111"/>
          <w:sz w:val="28"/>
          <w:sz w:val="28"/>
          <w:szCs w:val="28"/>
          <w:rtl w:val="true"/>
          <w:lang w:bidi="fa-IR"/>
        </w:rPr>
        <w:t>احتياط آن است كه يا دختر به آن راضى شود و يا پسر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طلاق نمى‌تواند شوهر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10158</w:t>
      </w:r>
      <w:r>
        <w:rPr>
          <w:rFonts w:eastAsia="IRNazanin" w:cs="IRNazanin"/>
          <w:color w:val="111111"/>
          <w:sz w:val="28"/>
          <w:szCs w:val="28"/>
          <w:rtl w:val="true"/>
          <w:lang w:bidi="fa-IR"/>
        </w:rPr>
        <w:t xml:space="preserve">] </w:t>
      </w:r>
      <w:r>
        <w:rPr>
          <w:rFonts w:eastAsia="IRNazanin" w:cs="IRNazanin"/>
          <w:color w:val="111111"/>
          <w:sz w:val="28"/>
          <w:szCs w:val="28"/>
          <w:lang w:bidi="fa-IR"/>
        </w:rPr>
        <w:t>5647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دخترى را پدر و مادر، به اكراه و اجبار به عقد برادرزادۀ خودشان در مى‌آورند و او را وادار مى‌كنند كه به اتاق عقد بيايد و او را مى‌ترسانند كه بايد در اتاق عقد، در حضور عاقد، بلى بگويى و بالاخره او بلى مى‌گويد، ولى در دل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عقدى صحيح است؟ و در صورت صحيح نبودن، آيا به طلاق نيازى هست يا نه؟ ضمناً متذكّر مى‌شود كه دختر بعداً هم راضى نمى‌شود و اصولاً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با اذن و رضايت پدر بوده و شوهر كفو دختر است احتياط آن است كه يا دختر عقد را اجازه كند و يا بدون طلاق با فرد ديگر ازدواج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10159</w:t>
      </w:r>
      <w:r>
        <w:rPr>
          <w:rFonts w:eastAsia="IRNazanin" w:cs="IRNazanin"/>
          <w:color w:val="111111"/>
          <w:sz w:val="28"/>
          <w:szCs w:val="28"/>
          <w:rtl w:val="true"/>
          <w:lang w:bidi="fa-IR"/>
        </w:rPr>
        <w:t xml:space="preserve">] </w:t>
      </w:r>
      <w:r>
        <w:rPr>
          <w:rFonts w:eastAsia="IRNazanin" w:cs="IRNazanin"/>
          <w:color w:val="111111"/>
          <w:sz w:val="28"/>
          <w:szCs w:val="28"/>
          <w:lang w:bidi="fa-IR"/>
        </w:rPr>
        <w:t>5648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براى دختر خواهرش و فرزندش مجلس شيرينى‌خورى ترتيب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مادر دختر و خواهر بزرگ دختر رفته از او اجازۀ عقد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شخص را از طرف خود، وكيل براى عقد كرده و بعد از فاصلۀ دو روز در حوزۀ قم عقد بسته گرديده و بعد، خود اين شخص مسافرت سوريه نموده، مدتى در آن‌جا توقف نموده و بعد از مدت دو ماه نامه فرستاده كه عقد جارى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شش ماه در قم و شش ماه در مشهد بوده آمده و خواهش عروسى نموده و دختر، خودش با دو خواهرش و يك زن ديگر لباس عروسى خريدند و خودِ شخص پول داد و بعد عروسى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چهل پنجاه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بعداً يك فرزندى هم در بيمارستان دكتر مصدق به دنيا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دو سال حالا مى‌گويد كه من اجازۀ </w:t>
      </w:r>
      <w:bookmarkStart w:id="343" w:name="pg15266_164005"/>
    </w:p>
    <w:p>
      <w:pPr>
        <w:pStyle w:val="BookText"/>
        <w:rPr/>
      </w:pPr>
      <w:bookmarkEnd w:id="343"/>
      <w:r>
        <w:rPr>
          <w:rFonts w:ascii="IRNazanin" w:hAnsi="IRNazanin" w:eastAsia="IRNazanin"/>
          <w:color w:val="111111"/>
          <w:sz w:val="28"/>
          <w:sz w:val="28"/>
          <w:szCs w:val="28"/>
          <w:rtl w:val="true"/>
          <w:lang w:bidi="fa-IR"/>
        </w:rPr>
        <w:t>عقد را نداده بودم و اجباراً عقد بسته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عقد درست است يا نه؟ و حالا كه از شوهر خود تمكين نمى‌كند، مستحق نفقه مى‌باشد يا اين‌كه در حكم نشوز قرار مى‌گيرد؟ واضح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عقد، محكوم به صحت است و در فرض عدم تمكين، حكم نشوز مترتب است</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340723_2142443653"/>
      <w:bookmarkStart w:id="345" w:name="_Toc118"/>
      <w:bookmarkEnd w:id="344"/>
      <w:r>
        <w:rPr>
          <w:rtl w:val="true"/>
        </w:rPr>
        <w:t>عقد هم زمان دو زن براى يك مرد</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10160</w:t>
      </w:r>
      <w:r>
        <w:rPr>
          <w:rFonts w:eastAsia="IRNazanin" w:cs="IRNazanin"/>
          <w:color w:val="111111"/>
          <w:sz w:val="28"/>
          <w:szCs w:val="28"/>
          <w:rtl w:val="true"/>
          <w:lang w:bidi="fa-IR"/>
        </w:rPr>
        <w:t xml:space="preserve">] </w:t>
      </w:r>
      <w:r>
        <w:rPr>
          <w:rFonts w:eastAsia="IRNazanin" w:cs="IRNazanin"/>
          <w:color w:val="111111"/>
          <w:sz w:val="28"/>
          <w:szCs w:val="28"/>
          <w:lang w:bidi="fa-IR"/>
        </w:rPr>
        <w:t>5649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خمينى مدّ ظله العالى</w:t>
      </w:r>
    </w:p>
    <w:p>
      <w:pPr>
        <w:pStyle w:val="BookText"/>
        <w:rPr/>
      </w:pPr>
      <w:r>
        <w:rPr>
          <w:rFonts w:ascii="IRNazanin" w:hAnsi="IRNazanin" w:eastAsia="IRNazanin"/>
          <w:color w:val="111111"/>
          <w:sz w:val="28"/>
          <w:sz w:val="28"/>
          <w:szCs w:val="28"/>
          <w:rtl w:val="true"/>
          <w:lang w:bidi="fa-IR"/>
        </w:rPr>
        <w:t>دو تا زن مى‌خواهند براى يك مرد صيغه شوند يك نفر را وكيل بگيرند اين وكيل يك دفعه خود را به جاى دو تا زن قرار بدهد، مرد صيغه‌كننده يك مرتبه صيغه خوانده به هر دو تا، اين وكيل به جاى هر دو تا يك مرتبه بگويد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مرد اين صيغه صحيح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دو ايجاب همزمان هم واقع شود و در قبول قصد قبول هر دو را بكند و در لفظ هم به نحوى اشاره كند كه انشا قبول هر دو ايجاب را نموده است كفايت مى‌كند، ليكن احوط آن است كه براى هر ايجابى جداگانه قبول كند</w:t>
      </w:r>
      <w:r>
        <w:rPr>
          <w:rFonts w:eastAsia="IRNazanin" w:cs="IRNazanin"/>
          <w:color w:val="111111"/>
          <w:sz w:val="28"/>
          <w:szCs w:val="28"/>
          <w:rtl w:val="true"/>
          <w:lang w:bidi="fa-IR"/>
        </w:rPr>
        <w:t>.</w:t>
      </w:r>
    </w:p>
    <w:p>
      <w:pPr>
        <w:pStyle w:val="Heading4"/>
        <w:numPr>
          <w:ilvl w:val="3"/>
          <w:numId w:val="1"/>
        </w:numPr>
        <w:rPr/>
      </w:pPr>
      <w:bookmarkStart w:id="346" w:name="__RefHeading___Toc4340725_2142443653"/>
      <w:bookmarkStart w:id="347" w:name="_Toc119"/>
      <w:bookmarkEnd w:id="346"/>
      <w:r>
        <w:rPr>
          <w:rtl w:val="true"/>
        </w:rPr>
        <w:t>اختلاف در دائمى بودن و منقطع بودن عقد ازدواج</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10161</w:t>
      </w:r>
      <w:r>
        <w:rPr>
          <w:rFonts w:eastAsia="IRNazanin" w:cs="IRNazanin"/>
          <w:color w:val="111111"/>
          <w:sz w:val="28"/>
          <w:szCs w:val="28"/>
          <w:rtl w:val="true"/>
          <w:lang w:bidi="fa-IR"/>
        </w:rPr>
        <w:t xml:space="preserve">] </w:t>
      </w:r>
      <w:r>
        <w:rPr>
          <w:rFonts w:eastAsia="IRNazanin" w:cs="IRNazanin"/>
          <w:color w:val="111111"/>
          <w:sz w:val="28"/>
          <w:szCs w:val="28"/>
          <w:lang w:bidi="fa-IR"/>
        </w:rPr>
        <w:t>5650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مقدّس حضرت آيت الله العظمى امام خمينى، ارواحنا له الفداء</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مجرى صيغۀ نكاح بگويد كه صيغۀ نكاح را منقطع خوانده‌ام مثلاً به </w:t>
      </w:r>
    </w:p>
    <w:p>
      <w:pPr>
        <w:pStyle w:val="BookText"/>
        <w:rPr/>
      </w:pPr>
      <w:r>
        <w:rPr>
          <w:rFonts w:ascii="IRNazanin" w:hAnsi="IRNazanin" w:eastAsia="IRNazanin"/>
          <w:color w:val="111111"/>
          <w:sz w:val="28"/>
          <w:sz w:val="28"/>
          <w:szCs w:val="28"/>
          <w:rtl w:val="true"/>
          <w:lang w:bidi="fa-IR"/>
        </w:rPr>
        <w:t>مدت سى سال، ولى زن مى‌گويد دائم خوانده و دائمى بوده، آيا مى‌توان در صورتى كه مجرى صيغه، يك روحانى و امام جماعت موجّه باشد، قول وى را حجت دانست و حكم انقطاع بر آن جارى كرد يا آن‌كه بايد طبق اختلاف در باب دوام و انقطاع كه مرقوم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 زوجه است و بايد زوجه قسم بخورد،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را قبلاً استفتا كرده‌ام و حكمش را بيان فرموده‌ايد، فقط در اين استفتا در اين مقام هستم كه قول مجرى صيغه حجت هست يا نيست؟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تعالى،قول مجرى صيغه حجت نيست، مگر موجب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10162</w:t>
      </w:r>
      <w:r>
        <w:rPr>
          <w:rFonts w:eastAsia="IRNazanin" w:cs="IRNazanin"/>
          <w:color w:val="111111"/>
          <w:sz w:val="28"/>
          <w:szCs w:val="28"/>
          <w:rtl w:val="true"/>
          <w:lang w:bidi="fa-IR"/>
        </w:rPr>
        <w:t xml:space="preserve">] </w:t>
      </w:r>
      <w:r>
        <w:rPr>
          <w:rFonts w:eastAsia="IRNazanin" w:cs="IRNazanin"/>
          <w:color w:val="111111"/>
          <w:sz w:val="28"/>
          <w:szCs w:val="28"/>
          <w:lang w:bidi="fa-IR"/>
        </w:rPr>
        <w:t>5651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اين‌جانب تقاضامند است به سؤال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همسر و دو فرزند قانونى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به مدت يك سال صيغه كند و به غير از جارى كنندۀ صيغه كه پيشنماز مسجد مى‌باشد و مرد و زن، كسى ديگر در آن مكان نباشد و بعد از تمام شدن مدت صيغه، مرد مبلغ ذكر شدۀ صيغه را بدهد و او را آزاد نمايد و پس از مدتى يا چند سالى زن شاكى شود و ادعا كند كه صيغۀ دائمى بوده و من همسر دائمى اين مرد هستم، ولى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ساله جارى شده و شخصى هم كه صيغه جارى نموده در حيات است و كتباً نوشته كه من يك ساله جارى نمودم، آيا در اين مورد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كيست و منكر چه كسى مى‌باشد؟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يك از مرد و زن بايد طبق آنچه وظيفۀ شرعى مى‌داند عمل نمايد و چنانچه نزاعى بين آن‌ها باشد، عقد محكوم به دوام است؛ مگر مدّعى موقت بودن عقد، توقيت را اثبات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10163</w:t>
      </w:r>
      <w:r>
        <w:rPr>
          <w:rFonts w:eastAsia="IRNazanin" w:cs="IRNazanin"/>
          <w:color w:val="111111"/>
          <w:sz w:val="28"/>
          <w:szCs w:val="28"/>
          <w:rtl w:val="true"/>
          <w:lang w:bidi="fa-IR"/>
        </w:rPr>
        <w:t xml:space="preserve">] </w:t>
      </w:r>
      <w:r>
        <w:rPr>
          <w:rFonts w:eastAsia="IRNazanin" w:cs="IRNazanin"/>
          <w:color w:val="111111"/>
          <w:sz w:val="28"/>
          <w:szCs w:val="28"/>
          <w:lang w:bidi="fa-IR"/>
        </w:rPr>
        <w:t>5652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بنيان‌گذار جمهورى اسلامى ايران، رهبر كبير انقلاب اسلامى ايران امام خمينى مدّ ظله، لطفاً به دو سؤال زير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زوجين در دوام و يا انقطاع عقد نكاح اختلاف داشته باشند، آيا اصل، دوام عقد است يا انقطاع؟</w:t>
      </w:r>
    </w:p>
    <w:p>
      <w:pPr>
        <w:pStyle w:val="BookText"/>
        <w:rPr/>
      </w:pPr>
      <w:r>
        <w:rPr>
          <w:rFonts w:ascii="IRNazanin" w:hAnsi="IRNazanin" w:eastAsia="IRNazanin"/>
          <w:color w:val="111111"/>
          <w:sz w:val="28"/>
          <w:sz w:val="28"/>
          <w:szCs w:val="28"/>
          <w:rtl w:val="true"/>
          <w:lang w:bidi="fa-IR"/>
        </w:rPr>
        <w:t>بسمه تعالى، عقد محكوم به دوام است، مگر خلاف 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ترافع، مدعى بيّنۀ شرعيه نداشته باشد و ارجاع امر به يمين شود، آيا در حضور قضات مجاز هم اجراى يمين كافى است يا اين‌كه بايد در حضور مجتهد جامع‌الشرايط باشد؟</w:t>
      </w:r>
    </w:p>
    <w:p>
      <w:pPr>
        <w:pStyle w:val="BookText"/>
        <w:rPr/>
      </w:pPr>
      <w:r>
        <w:rPr>
          <w:rFonts w:ascii="Amiri" w:hAnsi="Amiri" w:eastAsia="Amiri" w:cs="Amiri"/>
          <w:color w:val="111111"/>
          <w:sz w:val="28"/>
          <w:sz w:val="28"/>
          <w:szCs w:val="28"/>
          <w:rtl w:val="true"/>
          <w:lang w:bidi="ar-SA"/>
        </w:rPr>
        <w:t>بسمه تعالى، قضات منصوب بايد مطابق مقررات نصب عمل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10164</w:t>
      </w:r>
      <w:r>
        <w:rPr>
          <w:rFonts w:eastAsia="IRNazanin" w:cs="IRNazanin"/>
          <w:color w:val="111111"/>
          <w:sz w:val="28"/>
          <w:szCs w:val="28"/>
          <w:rtl w:val="true"/>
          <w:lang w:bidi="fa-IR"/>
        </w:rPr>
        <w:t xml:space="preserve">] </w:t>
      </w:r>
      <w:r>
        <w:rPr>
          <w:rFonts w:eastAsia="IRNazanin" w:cs="IRNazanin"/>
          <w:color w:val="111111"/>
          <w:sz w:val="28"/>
          <w:szCs w:val="28"/>
          <w:lang w:bidi="fa-IR"/>
        </w:rPr>
        <w:t>5653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پيرو استفتاى مورخۀ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گلوگاه بخش بهشهر ارسال شده، جواب از آن رهبر عالى‌قدر به اين بى‌مقدار عنايت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استفتا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مقدّس اشرف السادات، نايب الامام عصر، رهبر عالى‌قدر، امام خمينى، دامت بركاته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مى‌رسانم كه اگر زنى وارد به مسأله ازدواج نباشد و شخصى عاقد وارد به قانون ازدواج، و داراى دفتر ازدواج باشد، آن زن را راضى كند كه با او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فيمابين زوج و زوجه قرار بر عقد دائم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عاقد ديگرى را به منزل زوجه مى‌برد كه از طرف زوجه عقد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زوج به زوجه لفظ دائم بگويد اما بعداً مدارك عقد انقطاع بيست ساله به دست زوجه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كلمه انقطاع را نفهمد كه متعه است و به كلمه بيست سال اعتراض نمايد؛ عاقدين به زوجه بگويند تو امضا كن، اگر پدر و مادر تو امضا كردند، ما عقد بيست سال مى‌خوانيم و اگر </w:t>
      </w:r>
    </w:p>
    <w:p>
      <w:pPr>
        <w:pStyle w:val="BookText"/>
        <w:rPr/>
      </w:pPr>
      <w:r>
        <w:rPr>
          <w:rFonts w:ascii="Amiri" w:hAnsi="Amiri" w:eastAsia="Amiri" w:cs="Amiri"/>
          <w:color w:val="111111"/>
          <w:sz w:val="28"/>
          <w:sz w:val="28"/>
          <w:szCs w:val="28"/>
          <w:rtl w:val="true"/>
          <w:lang w:bidi="ar-SA"/>
        </w:rPr>
        <w:t>راضى نشدند دائم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 مدارك را به پدر نشان دهد، پدر به او بفهماند كلمه انقطاع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اعتراض به عاقدى كه از طرف خودش بود برساند و عاقد قبول نمايد و به زوجه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قبول كرد، عقد دائم مى‌خوانيم و انقطاع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زوج به زوجه بگويد ما عقد دائم جارى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فيمابين شش ماه از وصلت بگذرد، زوج به زوجه بگويد تو متعه بودى، تو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نزد عاقدى كه از طرف خودش بود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 مى‌گويد تو متعه بودى تو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به زوجه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تو حاضر به عقد دائم نشد و از شما اجازه انقطاع نداشتم، هيچ عقدى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به عاقد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تو كسى را وكالت عقد دائم و متعه ندادم؛ فعلاً از آن شخص فرزندى در راه دارم تكليف من چيست؟ عاقد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شرع مقدّس اسلام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عاجزانه دارم جواب استفتاى فوق را طبق احكام شرع مقدّس اسلام مرقوم فرماييد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موكول است به محاكم صالحه در جمهورى اسلامى، و تا شرعاً ثابت نشود كه عقد انقطاع خوانده شده، حكم عقد دائم مترتّب مى‌شود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كه داخل گيومه آمده است را حضرت امام هنگامى كه پاسخ استفتا را جهت تأييد و مهر كردن نزد ايشان آورده بودند به خط خود اضافه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سايه آفتاب يادها و يادداشتهايى از زندگى امام خمينى قدس‌سره، محمد حسن رحيميان،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154638</Words>
  <Characters>598263</Characters>
  <CharactersWithSpaces>745540</CharactersWithSpaces>
  <Paragraphs>7874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2026-08-24T22:25:19Z</dcterms:created>
  <dc:creator>ghaemiyeh.com</dc:creator>
  <dc:description/>
  <dc:language>en-US</dc:language>
  <cp:lastModifiedBy/>
  <dcterms:modified xsi:type="dcterms:W3CDTF">2026-08-25T01:55:33Z</dcterms:modified>
  <cp:revision>1</cp:revision>
  <dc:subject/>
  <dc:title>موسوعة الامام الخمینی قدس سرة الشریف المجلد 32 إلى 41 استفتائات امام خمینی س جلد 8</dc:title>
</cp:coreProperties>
</file>

<file path=docProps/custom.xml><?xml version="1.0" encoding="utf-8"?>
<Properties xmlns="http://schemas.openxmlformats.org/officeDocument/2006/custom-properties" xmlns:vt="http://schemas.openxmlformats.org/officeDocument/2006/docPropsVTypes"/>
</file>