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 الدعاء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337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3339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3341_996550957">
            <w:r>
              <w:rPr>
                <w:webHidden/>
                <w:rStyle w:val="IndexLink"/>
                <w:rtl w:val="true"/>
              </w:rPr>
              <w:t>الفَصلُ الحادی عشر</w:t>
            </w:r>
            <w:r>
              <w:rPr>
                <w:rStyle w:val="IndexLink"/>
                <w:rtl w:val="true"/>
              </w:rPr>
              <w:t>:</w:t>
            </w:r>
            <w:r>
              <w:rPr>
                <w:rStyle w:val="IndexLink"/>
                <w:rtl w:val="true"/>
              </w:rPr>
              <w:t>دعوات الاِستِخارَةِ</w:t>
            </w:r>
            <w:r>
              <w:rPr>
                <w:rStyle w:val="IndexLink"/>
                <w:rtl w:val="true"/>
              </w:rPr>
              <w:tab/>
            </w:r>
            <w:r>
              <w:rPr>
                <w:rStyle w:val="IndexLink"/>
              </w:rPr>
              <w:t>11</w:t>
            </w:r>
          </w:hyperlink>
        </w:p>
        <w:p>
          <w:pPr>
            <w:pStyle w:val="Contents3"/>
            <w:tabs>
              <w:tab w:val="clear" w:pos="8459"/>
              <w:tab w:val="right" w:pos="9026" w:leader="dot"/>
            </w:tabs>
            <w:rPr/>
          </w:pPr>
          <w:hyperlink w:anchor="__RefHeading___Toc253343_996550957">
            <w:r>
              <w:rPr>
                <w:webHidden/>
                <w:rStyle w:val="IndexLink"/>
              </w:rPr>
              <w:t>1/11</w:t>
            </w:r>
            <w:r>
              <w:rPr>
                <w:rStyle w:val="IndexLink"/>
                <w:rtl w:val="true"/>
              </w:rPr>
              <w:t>التَّأکیدُ عَلَی الاِستِخارَةِ</w:t>
            </w:r>
            <w:r>
              <w:rPr>
                <w:rStyle w:val="IndexLink"/>
                <w:rtl w:val="true"/>
              </w:rPr>
              <w:tab/>
            </w:r>
            <w:r>
              <w:rPr>
                <w:rStyle w:val="IndexLink"/>
              </w:rPr>
              <w:t>11</w:t>
            </w:r>
          </w:hyperlink>
        </w:p>
        <w:p>
          <w:pPr>
            <w:pStyle w:val="Contents3"/>
            <w:tabs>
              <w:tab w:val="clear" w:pos="8459"/>
              <w:tab w:val="right" w:pos="9026" w:leader="dot"/>
            </w:tabs>
            <w:rPr/>
          </w:pPr>
          <w:hyperlink w:anchor="__RefHeading___Toc253345_996550957">
            <w:r>
              <w:rPr>
                <w:webHidden/>
                <w:rStyle w:val="IndexLink"/>
              </w:rPr>
              <w:t>2/11</w:t>
            </w:r>
            <w:r>
              <w:rPr>
                <w:rStyle w:val="IndexLink"/>
                <w:rtl w:val="true"/>
              </w:rPr>
              <w:t>الاِستِخارَةُ بِالدُّعاءِ</w:t>
            </w:r>
            <w:r>
              <w:rPr>
                <w:rStyle w:val="IndexLink"/>
                <w:rtl w:val="true"/>
              </w:rPr>
              <w:tab/>
            </w:r>
            <w:r>
              <w:rPr>
                <w:rStyle w:val="IndexLink"/>
              </w:rPr>
              <w:t>12</w:t>
            </w:r>
          </w:hyperlink>
        </w:p>
        <w:p>
          <w:pPr>
            <w:pStyle w:val="Contents3"/>
            <w:tabs>
              <w:tab w:val="clear" w:pos="8459"/>
              <w:tab w:val="right" w:pos="9026" w:leader="dot"/>
            </w:tabs>
            <w:rPr/>
          </w:pPr>
          <w:hyperlink w:anchor="__RefHeading___Toc253347_996550957">
            <w:r>
              <w:rPr>
                <w:webHidden/>
                <w:rStyle w:val="IndexLink"/>
              </w:rPr>
              <w:t>3/11</w:t>
            </w:r>
            <w:r>
              <w:rPr>
                <w:rStyle w:val="IndexLink"/>
                <w:rtl w:val="true"/>
              </w:rPr>
              <w:t>الاِستِخارَةُ بِالدُّعاءِ بَعدَ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253349_996550957">
            <w:r>
              <w:rPr>
                <w:webHidden/>
                <w:rStyle w:val="IndexLink"/>
              </w:rPr>
              <w:t>4/11</w:t>
            </w:r>
            <w:r>
              <w:rPr>
                <w:rStyle w:val="IndexLink"/>
                <w:rtl w:val="true"/>
              </w:rPr>
              <w:t>الاِستِخارَةُ بِالسُّبحَةِ</w:t>
            </w:r>
            <w:r>
              <w:rPr>
                <w:rStyle w:val="IndexLink"/>
                <w:rtl w:val="true"/>
              </w:rPr>
              <w:tab/>
            </w:r>
            <w:r>
              <w:rPr>
                <w:rStyle w:val="IndexLink"/>
              </w:rPr>
              <w:t>28</w:t>
            </w:r>
          </w:hyperlink>
        </w:p>
        <w:p>
          <w:pPr>
            <w:pStyle w:val="Contents3"/>
            <w:tabs>
              <w:tab w:val="clear" w:pos="8459"/>
              <w:tab w:val="right" w:pos="9026" w:leader="dot"/>
            </w:tabs>
            <w:rPr/>
          </w:pPr>
          <w:hyperlink w:anchor="__RefHeading___Toc253351_996550957">
            <w:r>
              <w:rPr>
                <w:webHidden/>
                <w:rStyle w:val="IndexLink"/>
              </w:rPr>
              <w:t>5/11</w:t>
            </w:r>
            <w:r>
              <w:rPr>
                <w:rStyle w:val="IndexLink"/>
                <w:rtl w:val="true"/>
              </w:rPr>
              <w:t>الاِستِخارَةُ بِالمُصحَفِ</w:t>
            </w:r>
            <w:r>
              <w:rPr>
                <w:rStyle w:val="IndexLink"/>
                <w:rtl w:val="true"/>
              </w:rPr>
              <w:tab/>
            </w:r>
            <w:r>
              <w:rPr>
                <w:rStyle w:val="IndexLink"/>
              </w:rPr>
              <w:t>29</w:t>
            </w:r>
          </w:hyperlink>
        </w:p>
        <w:p>
          <w:pPr>
            <w:pStyle w:val="Contents3"/>
            <w:tabs>
              <w:tab w:val="clear" w:pos="8459"/>
              <w:tab w:val="right" w:pos="9026" w:leader="dot"/>
            </w:tabs>
            <w:rPr/>
          </w:pPr>
          <w:hyperlink w:anchor="__RefHeading___Toc253353_996550957">
            <w:r>
              <w:rPr>
                <w:webHidden/>
                <w:rStyle w:val="IndexLink"/>
              </w:rPr>
              <w:t>6/11</w:t>
            </w:r>
            <w:r>
              <w:rPr>
                <w:rStyle w:val="IndexLink"/>
                <w:rtl w:val="true"/>
              </w:rPr>
              <w:t>الاِستِخارَةُ بِالرِّقاعِ</w:t>
            </w:r>
            <w:r>
              <w:rPr>
                <w:rStyle w:val="IndexLink"/>
                <w:rtl w:val="true"/>
              </w:rPr>
              <w:tab/>
            </w:r>
            <w:r>
              <w:rPr>
                <w:rStyle w:val="IndexLink"/>
              </w:rPr>
              <w:t>31</w:t>
            </w:r>
          </w:hyperlink>
        </w:p>
        <w:p>
          <w:pPr>
            <w:pStyle w:val="Contents2"/>
            <w:tabs>
              <w:tab w:val="clear" w:pos="8743"/>
              <w:tab w:val="right" w:pos="9026" w:leader="dot"/>
            </w:tabs>
            <w:rPr/>
          </w:pPr>
          <w:hyperlink w:anchor="__RefHeading___Toc253355_996550957">
            <w:r>
              <w:rPr>
                <w:webHidden/>
                <w:rStyle w:val="IndexLink"/>
                <w:rtl w:val="true"/>
              </w:rPr>
              <w:t>الفَصلُ الثانی عشر</w:t>
            </w:r>
            <w:r>
              <w:rPr>
                <w:rStyle w:val="IndexLink"/>
                <w:rtl w:val="true"/>
              </w:rPr>
              <w:t>:</w:t>
            </w:r>
            <w:r>
              <w:rPr>
                <w:rStyle w:val="IndexLink"/>
                <w:rtl w:val="true"/>
              </w:rPr>
              <w:t>دَعَواتٌ لِأَحوالٍ خاصَّةٍ</w:t>
            </w:r>
            <w:r>
              <w:rPr>
                <w:rStyle w:val="IndexLink"/>
                <w:rtl w:val="true"/>
              </w:rPr>
              <w:tab/>
            </w:r>
            <w:r>
              <w:rPr>
                <w:rStyle w:val="IndexLink"/>
              </w:rPr>
              <w:t>35</w:t>
            </w:r>
          </w:hyperlink>
        </w:p>
        <w:p>
          <w:pPr>
            <w:pStyle w:val="Contents3"/>
            <w:tabs>
              <w:tab w:val="clear" w:pos="8459"/>
              <w:tab w:val="right" w:pos="9026" w:leader="dot"/>
            </w:tabs>
            <w:rPr/>
          </w:pPr>
          <w:hyperlink w:anchor="__RefHeading___Toc253357_996550957">
            <w:r>
              <w:rPr>
                <w:webHidden/>
                <w:rStyle w:val="IndexLink"/>
              </w:rPr>
              <w:t>1/12</w:t>
            </w:r>
            <w:r>
              <w:rPr>
                <w:rStyle w:val="IndexLink"/>
                <w:rtl w:val="true"/>
              </w:rPr>
              <w:t>الدُّعاءُ عِندَ الغَضَبِ</w:t>
            </w:r>
            <w:r>
              <w:rPr>
                <w:rStyle w:val="IndexLink"/>
                <w:rtl w:val="true"/>
              </w:rPr>
              <w:tab/>
            </w:r>
            <w:r>
              <w:rPr>
                <w:rStyle w:val="IndexLink"/>
              </w:rPr>
              <w:t>35</w:t>
            </w:r>
          </w:hyperlink>
        </w:p>
        <w:p>
          <w:pPr>
            <w:pStyle w:val="Contents3"/>
            <w:tabs>
              <w:tab w:val="clear" w:pos="8459"/>
              <w:tab w:val="right" w:pos="9026" w:leader="dot"/>
            </w:tabs>
            <w:rPr/>
          </w:pPr>
          <w:hyperlink w:anchor="__RefHeading___Toc253359_996550957">
            <w:r>
              <w:rPr>
                <w:webHidden/>
                <w:rStyle w:val="IndexLink"/>
              </w:rPr>
              <w:t>2/12</w:t>
            </w:r>
            <w:r>
              <w:rPr>
                <w:rStyle w:val="IndexLink"/>
                <w:rtl w:val="true"/>
              </w:rPr>
              <w:t>الدُّعاءُ عِندَ المَخاوِفِ</w:t>
            </w:r>
            <w:r>
              <w:rPr>
                <w:rStyle w:val="IndexLink"/>
                <w:rtl w:val="true"/>
              </w:rPr>
              <w:tab/>
            </w:r>
            <w:r>
              <w:rPr>
                <w:rStyle w:val="IndexLink"/>
              </w:rPr>
              <w:t>35</w:t>
            </w:r>
          </w:hyperlink>
        </w:p>
        <w:p>
          <w:pPr>
            <w:pStyle w:val="Contents3"/>
            <w:tabs>
              <w:tab w:val="clear" w:pos="8459"/>
              <w:tab w:val="right" w:pos="9026" w:leader="dot"/>
            </w:tabs>
            <w:rPr/>
          </w:pPr>
          <w:hyperlink w:anchor="__RefHeading___Toc253361_996550957">
            <w:r>
              <w:rPr>
                <w:webHidden/>
                <w:rStyle w:val="IndexLink"/>
              </w:rPr>
              <w:t>3/12</w:t>
            </w:r>
            <w:r>
              <w:rPr>
                <w:rStyle w:val="IndexLink"/>
                <w:rtl w:val="true"/>
              </w:rPr>
              <w:t>الدُّعاءُ عِندَ سَماعِ الرَّعدِ</w:t>
            </w:r>
            <w:r>
              <w:rPr>
                <w:rStyle w:val="IndexLink"/>
                <w:rtl w:val="true"/>
              </w:rPr>
              <w:tab/>
            </w:r>
            <w:r>
              <w:rPr>
                <w:rStyle w:val="IndexLink"/>
              </w:rPr>
              <w:t>37</w:t>
            </w:r>
          </w:hyperlink>
        </w:p>
        <w:p>
          <w:pPr>
            <w:pStyle w:val="Contents3"/>
            <w:tabs>
              <w:tab w:val="clear" w:pos="8459"/>
              <w:tab w:val="right" w:pos="9026" w:leader="dot"/>
            </w:tabs>
            <w:rPr/>
          </w:pPr>
          <w:hyperlink w:anchor="__RefHeading___Toc253363_996550957">
            <w:r>
              <w:rPr>
                <w:webHidden/>
                <w:rStyle w:val="IndexLink"/>
              </w:rPr>
              <w:t>4/12</w:t>
            </w:r>
            <w:r>
              <w:rPr>
                <w:rStyle w:val="IndexLink"/>
                <w:rtl w:val="true"/>
              </w:rPr>
              <w:t>الدُّعاءُ عِندَ الرّیحِ العاصِفِ</w:t>
            </w:r>
            <w:r>
              <w:rPr>
                <w:rStyle w:val="IndexLink"/>
                <w:rtl w:val="true"/>
              </w:rPr>
              <w:tab/>
            </w:r>
            <w:r>
              <w:rPr>
                <w:rStyle w:val="IndexLink"/>
              </w:rPr>
              <w:t>38</w:t>
            </w:r>
          </w:hyperlink>
        </w:p>
        <w:p>
          <w:pPr>
            <w:pStyle w:val="Contents3"/>
            <w:tabs>
              <w:tab w:val="clear" w:pos="8459"/>
              <w:tab w:val="right" w:pos="9026" w:leader="dot"/>
            </w:tabs>
            <w:rPr/>
          </w:pPr>
          <w:hyperlink w:anchor="__RefHeading___Toc253365_996550957">
            <w:r>
              <w:rPr>
                <w:webHidden/>
                <w:rStyle w:val="IndexLink"/>
              </w:rPr>
              <w:t>5/12</w:t>
            </w:r>
            <w:r>
              <w:rPr>
                <w:rStyle w:val="IndexLink"/>
                <w:rtl w:val="true"/>
              </w:rPr>
              <w:t>الدُّعاءُ عِندَ الزَّلزَلَةِ</w:t>
            </w:r>
            <w:r>
              <w:rPr>
                <w:rStyle w:val="IndexLink"/>
                <w:rtl w:val="true"/>
              </w:rPr>
              <w:tab/>
            </w:r>
            <w:r>
              <w:rPr>
                <w:rStyle w:val="IndexLink"/>
              </w:rPr>
              <w:t>40</w:t>
            </w:r>
          </w:hyperlink>
        </w:p>
        <w:p>
          <w:pPr>
            <w:pStyle w:val="Contents3"/>
            <w:tabs>
              <w:tab w:val="clear" w:pos="8459"/>
              <w:tab w:val="right" w:pos="9026" w:leader="dot"/>
            </w:tabs>
            <w:rPr/>
          </w:pPr>
          <w:hyperlink w:anchor="__RefHeading___Toc253367_996550957">
            <w:r>
              <w:rPr>
                <w:webHidden/>
                <w:rStyle w:val="IndexLink"/>
              </w:rPr>
              <w:t>6/12</w:t>
            </w:r>
            <w:r>
              <w:rPr>
                <w:rStyle w:val="IndexLink"/>
                <w:rtl w:val="true"/>
              </w:rPr>
              <w:t>الدُّعاءُ عِندَ الزَّرعِ وَالغَرسِ</w:t>
            </w:r>
            <w:r>
              <w:rPr>
                <w:rStyle w:val="IndexLink"/>
                <w:rtl w:val="true"/>
              </w:rPr>
              <w:tab/>
            </w:r>
            <w:r>
              <w:rPr>
                <w:rStyle w:val="IndexLink"/>
              </w:rPr>
              <w:t>42</w:t>
            </w:r>
          </w:hyperlink>
        </w:p>
        <w:p>
          <w:pPr>
            <w:pStyle w:val="Contents3"/>
            <w:tabs>
              <w:tab w:val="clear" w:pos="8459"/>
              <w:tab w:val="right" w:pos="9026" w:leader="dot"/>
            </w:tabs>
            <w:rPr/>
          </w:pPr>
          <w:hyperlink w:anchor="__RefHeading___Toc253369_996550957">
            <w:r>
              <w:rPr>
                <w:webHidden/>
                <w:rStyle w:val="IndexLink"/>
              </w:rPr>
              <w:t>7/12</w:t>
            </w:r>
            <w:r>
              <w:rPr>
                <w:rStyle w:val="IndexLink"/>
                <w:rtl w:val="true"/>
              </w:rPr>
              <w:t>الدُّعاءُ عِندَ بِناءِ الدّارِ</w:t>
            </w:r>
            <w:r>
              <w:rPr>
                <w:rStyle w:val="IndexLink"/>
                <w:rtl w:val="true"/>
              </w:rPr>
              <w:tab/>
            </w:r>
            <w:r>
              <w:rPr>
                <w:rStyle w:val="IndexLink"/>
              </w:rPr>
              <w:t>43</w:t>
            </w:r>
          </w:hyperlink>
        </w:p>
        <w:p>
          <w:pPr>
            <w:pStyle w:val="Contents3"/>
            <w:tabs>
              <w:tab w:val="clear" w:pos="8459"/>
              <w:tab w:val="right" w:pos="9026" w:leader="dot"/>
            </w:tabs>
            <w:rPr/>
          </w:pPr>
          <w:hyperlink w:anchor="__RefHeading___Toc253371_996550957">
            <w:r>
              <w:rPr>
                <w:webHidden/>
                <w:rStyle w:val="IndexLink"/>
              </w:rPr>
              <w:t>8/12</w:t>
            </w:r>
            <w:r>
              <w:rPr>
                <w:rStyle w:val="IndexLink"/>
                <w:rtl w:val="true"/>
              </w:rPr>
              <w:t>الدُّعاءُ عِندَ التَّهنِئَةِ</w:t>
            </w:r>
            <w:r>
              <w:rPr>
                <w:rStyle w:val="IndexLink"/>
                <w:rtl w:val="true"/>
              </w:rPr>
              <w:tab/>
            </w:r>
            <w:r>
              <w:rPr>
                <w:rStyle w:val="IndexLink"/>
              </w:rPr>
              <w:t>43</w:t>
            </w:r>
          </w:hyperlink>
        </w:p>
        <w:p>
          <w:pPr>
            <w:pStyle w:val="Contents3"/>
            <w:tabs>
              <w:tab w:val="clear" w:pos="8459"/>
              <w:tab w:val="right" w:pos="9026" w:leader="dot"/>
            </w:tabs>
            <w:rPr/>
          </w:pPr>
          <w:hyperlink w:anchor="__RefHeading___Toc253373_996550957">
            <w:r>
              <w:rPr>
                <w:webHidden/>
                <w:rStyle w:val="IndexLink"/>
              </w:rPr>
              <w:t>9/12</w:t>
            </w:r>
            <w:r>
              <w:rPr>
                <w:rStyle w:val="IndexLink"/>
                <w:rtl w:val="true"/>
              </w:rPr>
              <w:t>الدُّعاءُ عِندَ الخُروجِ مِنَ البَیتِ ودُخولِهِ</w:t>
            </w:r>
            <w:r>
              <w:rPr>
                <w:rStyle w:val="IndexLink"/>
                <w:rtl w:val="true"/>
              </w:rPr>
              <w:tab/>
            </w:r>
            <w:r>
              <w:rPr>
                <w:rStyle w:val="IndexLink"/>
              </w:rPr>
              <w:t>43</w:t>
            </w:r>
          </w:hyperlink>
        </w:p>
        <w:p>
          <w:pPr>
            <w:pStyle w:val="Contents3"/>
            <w:tabs>
              <w:tab w:val="clear" w:pos="8459"/>
              <w:tab w:val="right" w:pos="9026" w:leader="dot"/>
            </w:tabs>
            <w:rPr/>
          </w:pPr>
          <w:hyperlink w:anchor="__RefHeading___Toc253375_996550957">
            <w:r>
              <w:rPr>
                <w:webHidden/>
                <w:rStyle w:val="IndexLink"/>
              </w:rPr>
              <w:t>10/12</w:t>
            </w:r>
            <w:r>
              <w:rPr>
                <w:rStyle w:val="IndexLink"/>
                <w:rtl w:val="true"/>
              </w:rPr>
              <w:t>الدُّعاءُ عِندَ النَّظَرِ إلَی السَّماءِ</w:t>
            </w:r>
            <w:r>
              <w:rPr>
                <w:rStyle w:val="IndexLink"/>
                <w:rtl w:val="true"/>
              </w:rPr>
              <w:tab/>
            </w:r>
            <w:r>
              <w:rPr>
                <w:rStyle w:val="IndexLink"/>
              </w:rPr>
              <w:t>49</w:t>
            </w:r>
          </w:hyperlink>
        </w:p>
        <w:p>
          <w:pPr>
            <w:pStyle w:val="Contents3"/>
            <w:tabs>
              <w:tab w:val="clear" w:pos="8459"/>
              <w:tab w:val="right" w:pos="9026" w:leader="dot"/>
            </w:tabs>
            <w:rPr/>
          </w:pPr>
          <w:hyperlink w:anchor="__RefHeading___Toc253377_996550957">
            <w:r>
              <w:rPr>
                <w:webHidden/>
                <w:rStyle w:val="IndexLink"/>
              </w:rPr>
              <w:t>11/12</w:t>
            </w:r>
            <w:r>
              <w:rPr>
                <w:rStyle w:val="IndexLink"/>
                <w:rtl w:val="true"/>
              </w:rPr>
              <w:t>الدُّعاءُ عِندَ أخذِ أوَّلِ الثَّمَرِ</w:t>
            </w:r>
            <w:r>
              <w:rPr>
                <w:rStyle w:val="IndexLink"/>
                <w:rtl w:val="true"/>
              </w:rPr>
              <w:tab/>
            </w:r>
            <w:r>
              <w:rPr>
                <w:rStyle w:val="IndexLink"/>
              </w:rPr>
              <w:t>50</w:t>
            </w:r>
          </w:hyperlink>
        </w:p>
        <w:p>
          <w:pPr>
            <w:pStyle w:val="Contents3"/>
            <w:tabs>
              <w:tab w:val="clear" w:pos="8459"/>
              <w:tab w:val="right" w:pos="9026" w:leader="dot"/>
            </w:tabs>
            <w:rPr/>
          </w:pPr>
          <w:hyperlink w:anchor="__RefHeading___Toc253379_996550957">
            <w:r>
              <w:rPr>
                <w:webHidden/>
                <w:rStyle w:val="IndexLink"/>
              </w:rPr>
              <w:t>12/12</w:t>
            </w:r>
            <w:r>
              <w:rPr>
                <w:rStyle w:val="IndexLink"/>
                <w:rtl w:val="true"/>
              </w:rPr>
              <w:t>الدُّعاءُ عِندَ القِیامِ مِنَ المَجلِسِ</w:t>
            </w:r>
            <w:r>
              <w:rPr>
                <w:rStyle w:val="IndexLink"/>
                <w:rtl w:val="true"/>
              </w:rPr>
              <w:tab/>
            </w:r>
            <w:r>
              <w:rPr>
                <w:rStyle w:val="IndexLink"/>
              </w:rPr>
              <w:t>51</w:t>
            </w:r>
          </w:hyperlink>
        </w:p>
        <w:p>
          <w:pPr>
            <w:pStyle w:val="Contents3"/>
            <w:tabs>
              <w:tab w:val="clear" w:pos="8459"/>
              <w:tab w:val="right" w:pos="9026" w:leader="dot"/>
            </w:tabs>
            <w:rPr/>
          </w:pPr>
          <w:hyperlink w:anchor="__RefHeading___Toc253381_996550957">
            <w:r>
              <w:rPr>
                <w:webHidden/>
                <w:rStyle w:val="IndexLink"/>
              </w:rPr>
              <w:t>13/12</w:t>
            </w:r>
            <w:r>
              <w:rPr>
                <w:rStyle w:val="IndexLink"/>
                <w:rtl w:val="true"/>
              </w:rPr>
              <w:t>الدُّعاءُ عِندَ الرُّؤیَا المَکروهَةِ</w:t>
            </w:r>
            <w:r>
              <w:rPr>
                <w:rStyle w:val="IndexLink"/>
                <w:rtl w:val="true"/>
              </w:rPr>
              <w:tab/>
            </w:r>
            <w:r>
              <w:rPr>
                <w:rStyle w:val="IndexLink"/>
              </w:rPr>
              <w:t>55</w:t>
            </w:r>
          </w:hyperlink>
        </w:p>
        <w:p>
          <w:pPr>
            <w:pStyle w:val="Contents3"/>
            <w:tabs>
              <w:tab w:val="clear" w:pos="8459"/>
              <w:tab w:val="right" w:pos="9026" w:leader="dot"/>
            </w:tabs>
            <w:rPr/>
          </w:pPr>
          <w:hyperlink w:anchor="__RefHeading___Toc253383_996550957">
            <w:r>
              <w:rPr>
                <w:webHidden/>
                <w:rStyle w:val="IndexLink"/>
              </w:rPr>
              <w:t>14/12</w:t>
            </w:r>
            <w:r>
              <w:rPr>
                <w:rStyle w:val="IndexLink"/>
                <w:rtl w:val="true"/>
              </w:rPr>
              <w:t>الدُّعاءُ عِندَ النَّظَرِ فِی المِرآةِ</w:t>
            </w:r>
            <w:r>
              <w:rPr>
                <w:rStyle w:val="IndexLink"/>
                <w:rtl w:val="true"/>
              </w:rPr>
              <w:tab/>
            </w:r>
            <w:r>
              <w:rPr>
                <w:rStyle w:val="IndexLink"/>
              </w:rPr>
              <w:t>58</w:t>
            </w:r>
          </w:hyperlink>
        </w:p>
        <w:p>
          <w:pPr>
            <w:pStyle w:val="Contents3"/>
            <w:tabs>
              <w:tab w:val="clear" w:pos="8459"/>
              <w:tab w:val="right" w:pos="9026" w:leader="dot"/>
            </w:tabs>
            <w:rPr/>
          </w:pPr>
          <w:hyperlink w:anchor="__RefHeading___Toc253385_996550957">
            <w:r>
              <w:rPr>
                <w:webHidden/>
                <w:rStyle w:val="IndexLink"/>
              </w:rPr>
              <w:t>15/12</w:t>
            </w:r>
            <w:r>
              <w:rPr>
                <w:rStyle w:val="IndexLink"/>
                <w:rtl w:val="true"/>
              </w:rPr>
              <w:t>الدُّعاءُ عِندَ دُخولِ الحَمّامِ</w:t>
            </w:r>
            <w:r>
              <w:rPr>
                <w:rStyle w:val="IndexLink"/>
                <w:rtl w:val="true"/>
              </w:rPr>
              <w:tab/>
            </w:r>
            <w:r>
              <w:rPr>
                <w:rStyle w:val="IndexLink"/>
              </w:rPr>
              <w:t>59</w:t>
            </w:r>
          </w:hyperlink>
        </w:p>
        <w:p>
          <w:pPr>
            <w:pStyle w:val="Contents3"/>
            <w:tabs>
              <w:tab w:val="clear" w:pos="8459"/>
              <w:tab w:val="right" w:pos="9026" w:leader="dot"/>
            </w:tabs>
            <w:rPr/>
          </w:pPr>
          <w:hyperlink w:anchor="__RefHeading___Toc253387_996550957">
            <w:r>
              <w:rPr>
                <w:webHidden/>
                <w:rStyle w:val="IndexLink"/>
              </w:rPr>
              <w:t>16/12</w:t>
            </w:r>
            <w:r>
              <w:rPr>
                <w:rStyle w:val="IndexLink"/>
                <w:rtl w:val="true"/>
              </w:rPr>
              <w:t>الدُّعاءُ عِندَ التَّدهینِ</w:t>
            </w:r>
            <w:r>
              <w:rPr>
                <w:rStyle w:val="IndexLink"/>
                <w:rtl w:val="true"/>
              </w:rPr>
              <w:tab/>
            </w:r>
            <w:r>
              <w:rPr>
                <w:rStyle w:val="IndexLink"/>
              </w:rPr>
              <w:t>61</w:t>
            </w:r>
          </w:hyperlink>
        </w:p>
        <w:p>
          <w:pPr>
            <w:pStyle w:val="Contents3"/>
            <w:tabs>
              <w:tab w:val="clear" w:pos="8459"/>
              <w:tab w:val="right" w:pos="9026" w:leader="dot"/>
            </w:tabs>
            <w:rPr/>
          </w:pPr>
          <w:hyperlink w:anchor="__RefHeading___Toc253389_996550957">
            <w:r>
              <w:rPr>
                <w:webHidden/>
                <w:rStyle w:val="IndexLink"/>
              </w:rPr>
              <w:t>17/12</w:t>
            </w:r>
            <w:r>
              <w:rPr>
                <w:rStyle w:val="IndexLink"/>
                <w:rtl w:val="true"/>
              </w:rPr>
              <w:t>الدُّعاءُ عِندَ العِطاسِ</w:t>
            </w:r>
            <w:r>
              <w:rPr>
                <w:rStyle w:val="IndexLink"/>
                <w:rtl w:val="true"/>
              </w:rPr>
              <w:tab/>
            </w:r>
            <w:r>
              <w:rPr>
                <w:rStyle w:val="IndexLink"/>
              </w:rPr>
              <w:t>61</w:t>
            </w:r>
          </w:hyperlink>
        </w:p>
        <w:p>
          <w:pPr>
            <w:pStyle w:val="Contents3"/>
            <w:tabs>
              <w:tab w:val="clear" w:pos="8459"/>
              <w:tab w:val="right" w:pos="9026" w:leader="dot"/>
            </w:tabs>
            <w:rPr/>
          </w:pPr>
          <w:hyperlink w:anchor="__RefHeading___Toc253391_996550957">
            <w:r>
              <w:rPr>
                <w:webHidden/>
                <w:rStyle w:val="IndexLink"/>
              </w:rPr>
              <w:t>18/12</w:t>
            </w:r>
            <w:r>
              <w:rPr>
                <w:rStyle w:val="IndexLink"/>
                <w:rtl w:val="true"/>
              </w:rPr>
              <w:t>الدُّعاءُ لِدَفعِ العَینِ</w:t>
            </w:r>
            <w:r>
              <w:rPr>
                <w:rStyle w:val="IndexLink"/>
                <w:rtl w:val="true"/>
              </w:rPr>
              <w:tab/>
            </w:r>
            <w:r>
              <w:rPr>
                <w:rStyle w:val="IndexLink"/>
              </w:rPr>
              <w:t>62</w:t>
            </w:r>
          </w:hyperlink>
        </w:p>
        <w:p>
          <w:pPr>
            <w:pStyle w:val="Contents3"/>
            <w:tabs>
              <w:tab w:val="clear" w:pos="8459"/>
              <w:tab w:val="right" w:pos="9026" w:leader="dot"/>
            </w:tabs>
            <w:rPr/>
          </w:pPr>
          <w:hyperlink w:anchor="__RefHeading___Toc253393_996550957">
            <w:r>
              <w:rPr>
                <w:webHidden/>
                <w:rStyle w:val="IndexLink"/>
              </w:rPr>
              <w:t>19/12</w:t>
            </w:r>
            <w:r>
              <w:rPr>
                <w:rStyle w:val="IndexLink"/>
                <w:rtl w:val="true"/>
              </w:rPr>
              <w:t>الدُّعاءُ عِندَ مَدحِ المادِحِ</w:t>
            </w:r>
            <w:r>
              <w:rPr>
                <w:rStyle w:val="IndexLink"/>
                <w:rtl w:val="true"/>
              </w:rPr>
              <w:tab/>
            </w:r>
            <w:r>
              <w:rPr>
                <w:rStyle w:val="IndexLink"/>
              </w:rPr>
              <w:t>63</w:t>
            </w:r>
          </w:hyperlink>
        </w:p>
        <w:p>
          <w:pPr>
            <w:pStyle w:val="Contents3"/>
            <w:tabs>
              <w:tab w:val="clear" w:pos="8459"/>
              <w:tab w:val="right" w:pos="9026" w:leader="dot"/>
            </w:tabs>
            <w:rPr/>
          </w:pPr>
          <w:hyperlink w:anchor="__RefHeading___Toc253395_996550957">
            <w:r>
              <w:rPr>
                <w:webHidden/>
                <w:rStyle w:val="IndexLink"/>
              </w:rPr>
              <w:t>20/12</w:t>
            </w:r>
            <w:r>
              <w:rPr>
                <w:rStyle w:val="IndexLink"/>
                <w:rtl w:val="true"/>
              </w:rPr>
              <w:t>الدُّعاءُ عِندَ أخذِ الشَّعرِ</w:t>
            </w:r>
            <w:r>
              <w:rPr>
                <w:rStyle w:val="IndexLink"/>
                <w:rtl w:val="true"/>
              </w:rPr>
              <w:tab/>
            </w:r>
            <w:r>
              <w:rPr>
                <w:rStyle w:val="IndexLink"/>
              </w:rPr>
              <w:t>64</w:t>
            </w:r>
          </w:hyperlink>
        </w:p>
        <w:p>
          <w:pPr>
            <w:pStyle w:val="Contents3"/>
            <w:tabs>
              <w:tab w:val="clear" w:pos="8459"/>
              <w:tab w:val="right" w:pos="9026" w:leader="dot"/>
            </w:tabs>
            <w:rPr/>
          </w:pPr>
          <w:hyperlink w:anchor="__RefHeading___Toc253397_996550957">
            <w:r>
              <w:rPr>
                <w:webHidden/>
                <w:rStyle w:val="IndexLink"/>
              </w:rPr>
              <w:t>21/12</w:t>
            </w:r>
            <w:r>
              <w:rPr>
                <w:rStyle w:val="IndexLink"/>
                <w:rtl w:val="true"/>
              </w:rPr>
              <w:t>الدُّعاءُ عِندَ المَشطِ</w:t>
            </w:r>
            <w:r>
              <w:rPr>
                <w:rStyle w:val="IndexLink"/>
                <w:rtl w:val="true"/>
              </w:rPr>
              <w:tab/>
            </w:r>
            <w:r>
              <w:rPr>
                <w:rStyle w:val="IndexLink"/>
              </w:rPr>
              <w:t>64</w:t>
            </w:r>
          </w:hyperlink>
        </w:p>
        <w:p>
          <w:pPr>
            <w:pStyle w:val="Contents3"/>
            <w:tabs>
              <w:tab w:val="clear" w:pos="8459"/>
              <w:tab w:val="right" w:pos="9026" w:leader="dot"/>
            </w:tabs>
            <w:rPr/>
          </w:pPr>
          <w:hyperlink w:anchor="__RefHeading___Toc253399_996550957">
            <w:r>
              <w:rPr>
                <w:webHidden/>
                <w:rStyle w:val="IndexLink"/>
              </w:rPr>
              <w:t>22/12</w:t>
            </w:r>
            <w:r>
              <w:rPr>
                <w:rStyle w:val="IndexLink"/>
                <w:rtl w:val="true"/>
              </w:rPr>
              <w:t>الدُّعاءُ عِندَ الاِغتِسالِ</w:t>
            </w:r>
            <w:r>
              <w:rPr>
                <w:rStyle w:val="IndexLink"/>
                <w:rtl w:val="true"/>
              </w:rPr>
              <w:tab/>
            </w:r>
            <w:r>
              <w:rPr>
                <w:rStyle w:val="IndexLink"/>
              </w:rPr>
              <w:t>65</w:t>
            </w:r>
          </w:hyperlink>
        </w:p>
        <w:p>
          <w:pPr>
            <w:pStyle w:val="Contents3"/>
            <w:tabs>
              <w:tab w:val="clear" w:pos="8459"/>
              <w:tab w:val="right" w:pos="9026" w:leader="dot"/>
            </w:tabs>
            <w:rPr/>
          </w:pPr>
          <w:hyperlink w:anchor="__RefHeading___Toc253401_996550957">
            <w:r>
              <w:rPr>
                <w:webHidden/>
                <w:rStyle w:val="IndexLink"/>
              </w:rPr>
              <w:t>23/12</w:t>
            </w:r>
            <w:r>
              <w:rPr>
                <w:rStyle w:val="IndexLink"/>
                <w:rtl w:val="true"/>
              </w:rPr>
              <w:t>الدُّعاءُ عِندَ الاِکتِحالِ</w:t>
            </w:r>
            <w:r>
              <w:rPr>
                <w:rStyle w:val="IndexLink"/>
                <w:rtl w:val="true"/>
              </w:rPr>
              <w:tab/>
            </w:r>
            <w:r>
              <w:rPr>
                <w:rStyle w:val="IndexLink"/>
              </w:rPr>
              <w:t>69</w:t>
            </w:r>
          </w:hyperlink>
        </w:p>
        <w:p>
          <w:pPr>
            <w:pStyle w:val="Contents3"/>
            <w:tabs>
              <w:tab w:val="clear" w:pos="8459"/>
              <w:tab w:val="right" w:pos="9026" w:leader="dot"/>
            </w:tabs>
            <w:rPr/>
          </w:pPr>
          <w:hyperlink w:anchor="__RefHeading___Toc253403_996550957">
            <w:r>
              <w:rPr>
                <w:webHidden/>
                <w:rStyle w:val="IndexLink"/>
              </w:rPr>
              <w:t>24/12</w:t>
            </w:r>
            <w:r>
              <w:rPr>
                <w:rStyle w:val="IndexLink"/>
                <w:rtl w:val="true"/>
              </w:rPr>
              <w:t>الدُّعاءُ عِندَ لُبسِ الثَّوبِ</w:t>
            </w:r>
            <w:r>
              <w:rPr>
                <w:rStyle w:val="IndexLink"/>
                <w:rtl w:val="true"/>
              </w:rPr>
              <w:tab/>
            </w:r>
            <w:r>
              <w:rPr>
                <w:rStyle w:val="IndexLink"/>
              </w:rPr>
              <w:t>69</w:t>
            </w:r>
          </w:hyperlink>
        </w:p>
        <w:p>
          <w:pPr>
            <w:pStyle w:val="Contents3"/>
            <w:tabs>
              <w:tab w:val="clear" w:pos="8459"/>
              <w:tab w:val="right" w:pos="9026" w:leader="dot"/>
            </w:tabs>
            <w:rPr/>
          </w:pPr>
          <w:hyperlink w:anchor="__RefHeading___Toc253405_996550957">
            <w:r>
              <w:rPr>
                <w:webHidden/>
                <w:rStyle w:val="IndexLink"/>
              </w:rPr>
              <w:t>25/12</w:t>
            </w:r>
            <w:r>
              <w:rPr>
                <w:rStyle w:val="IndexLink"/>
                <w:rtl w:val="true"/>
              </w:rPr>
              <w:t>الدُّعاءُ عِندَ لُبسِ الثَّوبِ الجَدیدِ</w:t>
            </w:r>
            <w:r>
              <w:rPr>
                <w:rStyle w:val="IndexLink"/>
                <w:rtl w:val="true"/>
              </w:rPr>
              <w:tab/>
            </w:r>
            <w:r>
              <w:rPr>
                <w:rStyle w:val="IndexLink"/>
              </w:rPr>
              <w:t>70</w:t>
            </w:r>
          </w:hyperlink>
        </w:p>
        <w:p>
          <w:pPr>
            <w:pStyle w:val="Contents3"/>
            <w:tabs>
              <w:tab w:val="clear" w:pos="8459"/>
              <w:tab w:val="right" w:pos="9026" w:leader="dot"/>
            </w:tabs>
            <w:rPr/>
          </w:pPr>
          <w:hyperlink w:anchor="__RefHeading___Toc253407_996550957">
            <w:r>
              <w:rPr>
                <w:webHidden/>
                <w:rStyle w:val="IndexLink"/>
              </w:rPr>
              <w:t>26/12</w:t>
            </w:r>
            <w:r>
              <w:rPr>
                <w:rStyle w:val="IndexLink"/>
                <w:rtl w:val="true"/>
              </w:rPr>
              <w:t>الدُّعاءُ عِندَ لُبسِ الحِذاءِ</w:t>
            </w:r>
            <w:r>
              <w:rPr>
                <w:rStyle w:val="IndexLink"/>
                <w:rtl w:val="true"/>
              </w:rPr>
              <w:tab/>
            </w:r>
            <w:r>
              <w:rPr>
                <w:rStyle w:val="IndexLink"/>
              </w:rPr>
              <w:t>73</w:t>
            </w:r>
          </w:hyperlink>
        </w:p>
        <w:p>
          <w:pPr>
            <w:pStyle w:val="Contents3"/>
            <w:tabs>
              <w:tab w:val="clear" w:pos="8459"/>
              <w:tab w:val="right" w:pos="9026" w:leader="dot"/>
            </w:tabs>
            <w:rPr/>
          </w:pPr>
          <w:hyperlink w:anchor="__RefHeading___Toc253409_996550957">
            <w:r>
              <w:rPr>
                <w:webHidden/>
                <w:rStyle w:val="IndexLink"/>
              </w:rPr>
              <w:t>27/12</w:t>
            </w:r>
            <w:r>
              <w:rPr>
                <w:rStyle w:val="IndexLink"/>
                <w:rtl w:val="true"/>
              </w:rPr>
              <w:t>دَعَواتُ الخَلاءَ</w:t>
            </w:r>
            <w:r>
              <w:rPr>
                <w:rStyle w:val="IndexLink"/>
                <w:rtl w:val="true"/>
              </w:rPr>
              <w:tab/>
            </w:r>
            <w:r>
              <w:rPr>
                <w:rStyle w:val="IndexLink"/>
              </w:rPr>
              <w:t>73</w:t>
            </w:r>
          </w:hyperlink>
        </w:p>
        <w:p>
          <w:pPr>
            <w:pStyle w:val="Contents3"/>
            <w:tabs>
              <w:tab w:val="clear" w:pos="8459"/>
              <w:tab w:val="right" w:pos="9026" w:leader="dot"/>
            </w:tabs>
            <w:rPr/>
          </w:pPr>
          <w:hyperlink w:anchor="__RefHeading___Toc253411_996550957">
            <w:r>
              <w:rPr>
                <w:webHidden/>
                <w:rStyle w:val="IndexLink"/>
              </w:rPr>
              <w:t>28/12</w:t>
            </w:r>
            <w:r>
              <w:rPr>
                <w:rStyle w:val="IndexLink"/>
                <w:rtl w:val="true"/>
              </w:rPr>
              <w:t>الدُّعاءُ عِندَ الذَّهابَ إلَی المَسجِدِ</w:t>
            </w:r>
            <w:r>
              <w:rPr>
                <w:rStyle w:val="IndexLink"/>
                <w:rtl w:val="true"/>
              </w:rPr>
              <w:tab/>
            </w:r>
            <w:r>
              <w:rPr>
                <w:rStyle w:val="IndexLink"/>
              </w:rPr>
              <w:t>79</w:t>
            </w:r>
          </w:hyperlink>
        </w:p>
        <w:p>
          <w:pPr>
            <w:pStyle w:val="Contents3"/>
            <w:tabs>
              <w:tab w:val="clear" w:pos="8459"/>
              <w:tab w:val="right" w:pos="9026" w:leader="dot"/>
            </w:tabs>
            <w:rPr/>
          </w:pPr>
          <w:hyperlink w:anchor="__RefHeading___Toc253413_996550957">
            <w:r>
              <w:rPr>
                <w:webHidden/>
                <w:rStyle w:val="IndexLink"/>
              </w:rPr>
              <w:t>29/12</w:t>
            </w:r>
            <w:r>
              <w:rPr>
                <w:rStyle w:val="IndexLink"/>
                <w:rtl w:val="true"/>
              </w:rPr>
              <w:t>الدُّعاءُ عِندَ دُخولَ المَسجِدِ وَالخُروجَ مِنهُ</w:t>
            </w:r>
            <w:r>
              <w:rPr>
                <w:rStyle w:val="IndexLink"/>
                <w:rtl w:val="true"/>
              </w:rPr>
              <w:tab/>
            </w:r>
            <w:r>
              <w:rPr>
                <w:rStyle w:val="IndexLink"/>
              </w:rPr>
              <w:t>81</w:t>
            </w:r>
          </w:hyperlink>
        </w:p>
        <w:p>
          <w:pPr>
            <w:pStyle w:val="Contents3"/>
            <w:tabs>
              <w:tab w:val="clear" w:pos="8459"/>
              <w:tab w:val="right" w:pos="9026" w:leader="dot"/>
            </w:tabs>
            <w:rPr/>
          </w:pPr>
          <w:hyperlink w:anchor="__RefHeading___Toc253415_996550957">
            <w:r>
              <w:rPr>
                <w:webHidden/>
                <w:rStyle w:val="IndexLink"/>
              </w:rPr>
              <w:t>30/12</w:t>
            </w:r>
            <w:r>
              <w:rPr>
                <w:rStyle w:val="IndexLink"/>
                <w:rtl w:val="true"/>
              </w:rPr>
              <w:t>الدُّعاءُ لِقَضاءِ الدّینِ</w:t>
            </w:r>
            <w:r>
              <w:rPr>
                <w:rStyle w:val="IndexLink"/>
                <w:rtl w:val="true"/>
              </w:rPr>
              <w:tab/>
            </w:r>
            <w:r>
              <w:rPr>
                <w:rStyle w:val="IndexLink"/>
              </w:rPr>
              <w:t>86</w:t>
            </w:r>
          </w:hyperlink>
        </w:p>
        <w:p>
          <w:pPr>
            <w:pStyle w:val="Contents3"/>
            <w:tabs>
              <w:tab w:val="clear" w:pos="8459"/>
              <w:tab w:val="right" w:pos="9026" w:leader="dot"/>
            </w:tabs>
            <w:rPr/>
          </w:pPr>
          <w:hyperlink w:anchor="__RefHeading___Toc253417_996550957">
            <w:r>
              <w:rPr>
                <w:webHidden/>
                <w:rStyle w:val="IndexLink"/>
              </w:rPr>
              <w:t>31/12</w:t>
            </w:r>
            <w:r>
              <w:rPr>
                <w:rStyle w:val="IndexLink"/>
                <w:rtl w:val="true"/>
              </w:rPr>
              <w:t>الدُّعاءُ لِاقتِضاءِ الدَّینِ</w:t>
            </w:r>
            <w:r>
              <w:rPr>
                <w:rStyle w:val="IndexLink"/>
                <w:rtl w:val="true"/>
              </w:rPr>
              <w:tab/>
            </w:r>
            <w:r>
              <w:rPr>
                <w:rStyle w:val="IndexLink"/>
              </w:rPr>
              <w:t>90</w:t>
            </w:r>
          </w:hyperlink>
        </w:p>
        <w:p>
          <w:pPr>
            <w:pStyle w:val="Contents3"/>
            <w:tabs>
              <w:tab w:val="clear" w:pos="8459"/>
              <w:tab w:val="right" w:pos="9026" w:leader="dot"/>
            </w:tabs>
            <w:rPr/>
          </w:pPr>
          <w:hyperlink w:anchor="__RefHeading___Toc253419_996550957">
            <w:r>
              <w:rPr>
                <w:webHidden/>
                <w:rStyle w:val="IndexLink"/>
              </w:rPr>
              <w:t>32/12</w:t>
            </w:r>
            <w:r>
              <w:rPr>
                <w:rStyle w:val="IndexLink"/>
                <w:rtl w:val="true"/>
              </w:rPr>
              <w:t>الدُّعاءُ عِندَ رُؤیَةِ المُبتَلی</w:t>
            </w:r>
            <w:r>
              <w:rPr>
                <w:rStyle w:val="IndexLink"/>
                <w:rtl w:val="true"/>
              </w:rPr>
              <w:tab/>
            </w:r>
            <w:r>
              <w:rPr>
                <w:rStyle w:val="IndexLink"/>
              </w:rPr>
              <w:t>91</w:t>
            </w:r>
          </w:hyperlink>
        </w:p>
        <w:p>
          <w:pPr>
            <w:pStyle w:val="Contents3"/>
            <w:tabs>
              <w:tab w:val="clear" w:pos="8459"/>
              <w:tab w:val="right" w:pos="9026" w:leader="dot"/>
            </w:tabs>
            <w:rPr/>
          </w:pPr>
          <w:hyperlink w:anchor="__RefHeading___Toc253421_996550957">
            <w:r>
              <w:rPr>
                <w:webHidden/>
                <w:rStyle w:val="IndexLink"/>
              </w:rPr>
              <w:t>33/12</w:t>
            </w:r>
            <w:r>
              <w:rPr>
                <w:rStyle w:val="IndexLink"/>
                <w:rtl w:val="true"/>
              </w:rPr>
              <w:t>الدُّعاءُ عِندَ رُؤیَةِ الجَنازَةِ</w:t>
            </w:r>
            <w:r>
              <w:rPr>
                <w:rStyle w:val="IndexLink"/>
                <w:rtl w:val="true"/>
              </w:rPr>
              <w:tab/>
            </w:r>
            <w:r>
              <w:rPr>
                <w:rStyle w:val="IndexLink"/>
              </w:rPr>
              <w:t>93</w:t>
            </w:r>
          </w:hyperlink>
        </w:p>
        <w:p>
          <w:pPr>
            <w:pStyle w:val="Contents3"/>
            <w:tabs>
              <w:tab w:val="clear" w:pos="8459"/>
              <w:tab w:val="right" w:pos="9026" w:leader="dot"/>
            </w:tabs>
            <w:rPr/>
          </w:pPr>
          <w:hyperlink w:anchor="__RefHeading___Toc253423_996550957">
            <w:r>
              <w:rPr>
                <w:webHidden/>
                <w:rStyle w:val="IndexLink"/>
              </w:rPr>
              <w:t>34/12</w:t>
            </w:r>
            <w:r>
              <w:rPr>
                <w:rStyle w:val="IndexLink"/>
                <w:rtl w:val="true"/>
              </w:rPr>
              <w:t>الدُّعاءُ عِندَ الخُروجِ إلَی السّوقِ</w:t>
            </w:r>
            <w:r>
              <w:rPr>
                <w:rStyle w:val="IndexLink"/>
                <w:rtl w:val="true"/>
              </w:rPr>
              <w:tab/>
            </w:r>
            <w:r>
              <w:rPr>
                <w:rStyle w:val="IndexLink"/>
              </w:rPr>
              <w:t>93</w:t>
            </w:r>
          </w:hyperlink>
        </w:p>
        <w:p>
          <w:pPr>
            <w:pStyle w:val="Contents3"/>
            <w:tabs>
              <w:tab w:val="clear" w:pos="8459"/>
              <w:tab w:val="right" w:pos="9026" w:leader="dot"/>
            </w:tabs>
            <w:rPr/>
          </w:pPr>
          <w:hyperlink w:anchor="__RefHeading___Toc253425_996550957">
            <w:r>
              <w:rPr>
                <w:webHidden/>
                <w:rStyle w:val="IndexLink"/>
              </w:rPr>
              <w:t>35/12</w:t>
            </w:r>
            <w:r>
              <w:rPr>
                <w:rStyle w:val="IndexLink"/>
                <w:rtl w:val="true"/>
              </w:rPr>
              <w:t>الدُّعاءُ عِندَ دُخولِ السّوقِ</w:t>
            </w:r>
            <w:r>
              <w:rPr>
                <w:rStyle w:val="IndexLink"/>
                <w:rtl w:val="true"/>
              </w:rPr>
              <w:tab/>
            </w:r>
            <w:r>
              <w:rPr>
                <w:rStyle w:val="IndexLink"/>
              </w:rPr>
              <w:t>94</w:t>
            </w:r>
          </w:hyperlink>
        </w:p>
        <w:p>
          <w:pPr>
            <w:pStyle w:val="Contents3"/>
            <w:tabs>
              <w:tab w:val="clear" w:pos="8459"/>
              <w:tab w:val="right" w:pos="9026" w:leader="dot"/>
            </w:tabs>
            <w:rPr/>
          </w:pPr>
          <w:hyperlink w:anchor="__RefHeading___Toc253427_996550957">
            <w:r>
              <w:rPr>
                <w:webHidden/>
                <w:rStyle w:val="IndexLink"/>
              </w:rPr>
              <w:t>36/12</w:t>
            </w:r>
            <w:r>
              <w:rPr>
                <w:rStyle w:val="IndexLink"/>
                <w:rtl w:val="true"/>
              </w:rPr>
              <w:t>الدُّعاءُ عِندَ الاِشتِراءِ</w:t>
            </w:r>
            <w:r>
              <w:rPr>
                <w:rStyle w:val="IndexLink"/>
                <w:rtl w:val="true"/>
              </w:rPr>
              <w:tab/>
            </w:r>
            <w:r>
              <w:rPr>
                <w:rStyle w:val="IndexLink"/>
              </w:rPr>
              <w:t>97</w:t>
            </w:r>
          </w:hyperlink>
        </w:p>
        <w:p>
          <w:pPr>
            <w:pStyle w:val="Contents2"/>
            <w:tabs>
              <w:tab w:val="clear" w:pos="8743"/>
              <w:tab w:val="right" w:pos="9026" w:leader="dot"/>
            </w:tabs>
            <w:rPr/>
          </w:pPr>
          <w:hyperlink w:anchor="__RefHeading___Toc253429_996550957">
            <w:r>
              <w:rPr>
                <w:webHidden/>
                <w:rStyle w:val="IndexLink"/>
                <w:rtl w:val="true"/>
              </w:rPr>
              <w:t>الفَصلُ الثالث عشر</w:t>
            </w:r>
            <w:r>
              <w:rPr>
                <w:rStyle w:val="IndexLink"/>
                <w:rtl w:val="true"/>
              </w:rPr>
              <w:t>:</w:t>
            </w:r>
            <w:r>
              <w:rPr>
                <w:rStyle w:val="IndexLink"/>
                <w:rtl w:val="true"/>
              </w:rPr>
              <w:t>دَعَواتُ الأَکلِ وَالشُّربِ</w:t>
            </w:r>
            <w:r>
              <w:rPr>
                <w:rStyle w:val="IndexLink"/>
                <w:rtl w:val="true"/>
              </w:rPr>
              <w:tab/>
            </w:r>
            <w:r>
              <w:rPr>
                <w:rStyle w:val="IndexLink"/>
              </w:rPr>
              <w:t>101</w:t>
            </w:r>
          </w:hyperlink>
        </w:p>
        <w:p>
          <w:pPr>
            <w:pStyle w:val="Contents3"/>
            <w:tabs>
              <w:tab w:val="clear" w:pos="8459"/>
              <w:tab w:val="right" w:pos="9026" w:leader="dot"/>
            </w:tabs>
            <w:rPr/>
          </w:pPr>
          <w:hyperlink w:anchor="__RefHeading___Toc253431_996550957">
            <w:r>
              <w:rPr>
                <w:webHidden/>
                <w:rStyle w:val="IndexLink"/>
              </w:rPr>
              <w:t>1/13</w:t>
            </w:r>
            <w:r>
              <w:rPr>
                <w:rStyle w:val="IndexLink"/>
                <w:rtl w:val="true"/>
              </w:rPr>
              <w:t>الأَدعِیَةُ المَأثورَةُ عِندَ وَضعِ المائِدَةِ</w:t>
            </w:r>
            <w:r>
              <w:rPr>
                <w:rStyle w:val="IndexLink"/>
                <w:rtl w:val="true"/>
              </w:rPr>
              <w:tab/>
            </w:r>
            <w:r>
              <w:rPr>
                <w:rStyle w:val="IndexLink"/>
              </w:rPr>
              <w:t>101</w:t>
            </w:r>
          </w:hyperlink>
        </w:p>
        <w:p>
          <w:pPr>
            <w:pStyle w:val="Contents3"/>
            <w:tabs>
              <w:tab w:val="clear" w:pos="8459"/>
              <w:tab w:val="right" w:pos="9026" w:leader="dot"/>
            </w:tabs>
            <w:rPr/>
          </w:pPr>
          <w:hyperlink w:anchor="__RefHeading___Toc253433_996550957">
            <w:r>
              <w:rPr>
                <w:webHidden/>
                <w:rStyle w:val="IndexLink"/>
              </w:rPr>
              <w:t>2/13</w:t>
            </w:r>
            <w:r>
              <w:rPr>
                <w:rStyle w:val="IndexLink"/>
                <w:rtl w:val="true"/>
              </w:rPr>
              <w:t>الأَدعِیَةُ المَأثورَةُ حینَ الأَکلِ</w:t>
            </w:r>
            <w:r>
              <w:rPr>
                <w:rStyle w:val="IndexLink"/>
                <w:rtl w:val="true"/>
              </w:rPr>
              <w:tab/>
            </w:r>
            <w:r>
              <w:rPr>
                <w:rStyle w:val="IndexLink"/>
              </w:rPr>
              <w:t>103</w:t>
            </w:r>
          </w:hyperlink>
        </w:p>
        <w:p>
          <w:pPr>
            <w:pStyle w:val="Contents3"/>
            <w:tabs>
              <w:tab w:val="clear" w:pos="8459"/>
              <w:tab w:val="right" w:pos="9026" w:leader="dot"/>
            </w:tabs>
            <w:rPr/>
          </w:pPr>
          <w:hyperlink w:anchor="__RefHeading___Toc253435_996550957">
            <w:r>
              <w:rPr>
                <w:webHidden/>
                <w:rStyle w:val="IndexLink"/>
              </w:rPr>
              <w:t>3/13</w:t>
            </w:r>
            <w:r>
              <w:rPr>
                <w:rStyle w:val="IndexLink"/>
                <w:rtl w:val="true"/>
              </w:rPr>
              <w:t>الأَدعِیَةُ المَأثورَةُ عِندَ الشُّربِ</w:t>
            </w:r>
            <w:r>
              <w:rPr>
                <w:rStyle w:val="IndexLink"/>
                <w:rtl w:val="true"/>
              </w:rPr>
              <w:tab/>
            </w:r>
            <w:r>
              <w:rPr>
                <w:rStyle w:val="IndexLink"/>
              </w:rPr>
              <w:t>105</w:t>
            </w:r>
          </w:hyperlink>
        </w:p>
        <w:p>
          <w:pPr>
            <w:pStyle w:val="Contents3"/>
            <w:tabs>
              <w:tab w:val="clear" w:pos="8459"/>
              <w:tab w:val="right" w:pos="9026" w:leader="dot"/>
            </w:tabs>
            <w:rPr/>
          </w:pPr>
          <w:hyperlink w:anchor="__RefHeading___Toc253437_996550957">
            <w:r>
              <w:rPr>
                <w:webHidden/>
                <w:rStyle w:val="IndexLink"/>
              </w:rPr>
              <w:t>4/13</w:t>
            </w:r>
            <w:r>
              <w:rPr>
                <w:rStyle w:val="IndexLink"/>
                <w:rtl w:val="true"/>
              </w:rPr>
              <w:t>الأَدعِیَةُ المَأثورَةُ بَعدَ تَناوُلِ الطَّعامِ أو عِندَ رَفعِ المائِدَةِ</w:t>
            </w:r>
            <w:r>
              <w:rPr>
                <w:rStyle w:val="IndexLink"/>
                <w:rtl w:val="true"/>
              </w:rPr>
              <w:tab/>
            </w:r>
            <w:r>
              <w:rPr>
                <w:rStyle w:val="IndexLink"/>
              </w:rPr>
              <w:t>105</w:t>
            </w:r>
          </w:hyperlink>
        </w:p>
        <w:p>
          <w:pPr>
            <w:pStyle w:val="Contents3"/>
            <w:tabs>
              <w:tab w:val="clear" w:pos="8459"/>
              <w:tab w:val="right" w:pos="9026" w:leader="dot"/>
            </w:tabs>
            <w:rPr/>
          </w:pPr>
          <w:hyperlink w:anchor="__RefHeading___Toc253439_996550957">
            <w:r>
              <w:rPr>
                <w:webHidden/>
                <w:rStyle w:val="IndexLink"/>
              </w:rPr>
              <w:t>5/13</w:t>
            </w:r>
            <w:r>
              <w:rPr>
                <w:rStyle w:val="IndexLink"/>
                <w:rtl w:val="true"/>
              </w:rPr>
              <w:t>الأَدعِیَةُ المَأثورَةُ لِصاحِبِ الطَّعامِ</w:t>
            </w:r>
            <w:r>
              <w:rPr>
                <w:rStyle w:val="IndexLink"/>
                <w:rtl w:val="true"/>
              </w:rPr>
              <w:tab/>
            </w:r>
            <w:r>
              <w:rPr>
                <w:rStyle w:val="IndexLink"/>
              </w:rPr>
              <w:t>111</w:t>
            </w:r>
          </w:hyperlink>
        </w:p>
        <w:p>
          <w:pPr>
            <w:pStyle w:val="Contents3"/>
            <w:tabs>
              <w:tab w:val="clear" w:pos="8459"/>
              <w:tab w:val="right" w:pos="9026" w:leader="dot"/>
            </w:tabs>
            <w:rPr/>
          </w:pPr>
          <w:hyperlink w:anchor="__RefHeading___Toc253441_996550957">
            <w:r>
              <w:rPr>
                <w:webHidden/>
                <w:rStyle w:val="IndexLink"/>
              </w:rPr>
              <w:t>6/13</w:t>
            </w:r>
            <w:r>
              <w:rPr>
                <w:rStyle w:val="IndexLink"/>
                <w:rtl w:val="true"/>
              </w:rPr>
              <w:t>الأَدعِیَةُ المَأثورَةُ بعدَ غَسلِ الیَدَینِ</w:t>
            </w:r>
            <w:r>
              <w:rPr>
                <w:rStyle w:val="IndexLink"/>
                <w:rtl w:val="true"/>
              </w:rPr>
              <w:tab/>
            </w:r>
            <w:r>
              <w:rPr>
                <w:rStyle w:val="IndexLink"/>
              </w:rPr>
              <w:t>111</w:t>
            </w:r>
          </w:hyperlink>
        </w:p>
        <w:p>
          <w:pPr>
            <w:pStyle w:val="Contents2"/>
            <w:tabs>
              <w:tab w:val="clear" w:pos="8743"/>
              <w:tab w:val="right" w:pos="9026" w:leader="dot"/>
            </w:tabs>
            <w:rPr/>
          </w:pPr>
          <w:hyperlink w:anchor="__RefHeading___Toc253443_996550957">
            <w:r>
              <w:rPr>
                <w:webHidden/>
                <w:rStyle w:val="IndexLink"/>
                <w:rtl w:val="true"/>
              </w:rPr>
              <w:t>الفَصلُ الرابع عشر</w:t>
            </w:r>
            <w:r>
              <w:rPr>
                <w:rStyle w:val="IndexLink"/>
                <w:rtl w:val="true"/>
              </w:rPr>
              <w:t>:</w:t>
            </w:r>
            <w:r>
              <w:rPr>
                <w:rStyle w:val="IndexLink"/>
                <w:rtl w:val="true"/>
              </w:rPr>
              <w:t>دَعَواتُ الزَّواجِ وما یَتَعَلَّقُ بِهِ</w:t>
            </w:r>
            <w:r>
              <w:rPr>
                <w:rStyle w:val="IndexLink"/>
                <w:rtl w:val="true"/>
              </w:rPr>
              <w:tab/>
            </w:r>
            <w:r>
              <w:rPr>
                <w:rStyle w:val="IndexLink"/>
              </w:rPr>
              <w:t>113</w:t>
            </w:r>
          </w:hyperlink>
        </w:p>
        <w:p>
          <w:pPr>
            <w:pStyle w:val="Contents3"/>
            <w:tabs>
              <w:tab w:val="clear" w:pos="8459"/>
              <w:tab w:val="right" w:pos="9026" w:leader="dot"/>
            </w:tabs>
            <w:rPr/>
          </w:pPr>
          <w:hyperlink w:anchor="__RefHeading___Toc253445_996550957">
            <w:r>
              <w:rPr>
                <w:webHidden/>
                <w:rStyle w:val="IndexLink"/>
              </w:rPr>
              <w:t>1/14</w:t>
            </w:r>
            <w:r>
              <w:rPr>
                <w:rStyle w:val="IndexLink"/>
                <w:rtl w:val="true"/>
              </w:rPr>
              <w:t>الدُّعاءُ عِندَ العَزمِ عَلَی الزَّواجِ</w:t>
            </w:r>
            <w:r>
              <w:rPr>
                <w:rStyle w:val="IndexLink"/>
                <w:rtl w:val="true"/>
              </w:rPr>
              <w:tab/>
            </w:r>
            <w:r>
              <w:rPr>
                <w:rStyle w:val="IndexLink"/>
              </w:rPr>
              <w:t>113</w:t>
            </w:r>
          </w:hyperlink>
        </w:p>
        <w:p>
          <w:pPr>
            <w:pStyle w:val="Contents3"/>
            <w:tabs>
              <w:tab w:val="clear" w:pos="8459"/>
              <w:tab w:val="right" w:pos="9026" w:leader="dot"/>
            </w:tabs>
            <w:rPr/>
          </w:pPr>
          <w:hyperlink w:anchor="__RefHeading___Toc253447_996550957">
            <w:r>
              <w:rPr>
                <w:webHidden/>
                <w:rStyle w:val="IndexLink"/>
              </w:rPr>
              <w:t>2/14</w:t>
            </w:r>
            <w:r>
              <w:rPr>
                <w:rStyle w:val="IndexLink"/>
                <w:rtl w:val="true"/>
              </w:rPr>
              <w:t>الدُّعاءُ إذا تزَوَّجَ</w:t>
            </w:r>
            <w:r>
              <w:rPr>
                <w:rStyle w:val="IndexLink"/>
                <w:rtl w:val="true"/>
              </w:rPr>
              <w:tab/>
            </w:r>
            <w:r>
              <w:rPr>
                <w:rStyle w:val="IndexLink"/>
              </w:rPr>
              <w:t>114</w:t>
            </w:r>
          </w:hyperlink>
        </w:p>
        <w:p>
          <w:pPr>
            <w:pStyle w:val="Contents3"/>
            <w:tabs>
              <w:tab w:val="clear" w:pos="8459"/>
              <w:tab w:val="right" w:pos="9026" w:leader="dot"/>
            </w:tabs>
            <w:rPr/>
          </w:pPr>
          <w:hyperlink w:anchor="__RefHeading___Toc253449_996550957">
            <w:r>
              <w:rPr>
                <w:webHidden/>
                <w:rStyle w:val="IndexLink"/>
              </w:rPr>
              <w:t>3/14</w:t>
            </w:r>
            <w:r>
              <w:rPr>
                <w:rStyle w:val="IndexLink"/>
                <w:rtl w:val="true"/>
              </w:rPr>
              <w:t>التَّهنِئَةُ لِلزَّواجِ</w:t>
            </w:r>
            <w:r>
              <w:rPr>
                <w:rStyle w:val="IndexLink"/>
                <w:rtl w:val="true"/>
              </w:rPr>
              <w:tab/>
            </w:r>
            <w:r>
              <w:rPr>
                <w:rStyle w:val="IndexLink"/>
              </w:rPr>
              <w:t>117</w:t>
            </w:r>
          </w:hyperlink>
        </w:p>
        <w:p>
          <w:pPr>
            <w:pStyle w:val="Contents3"/>
            <w:tabs>
              <w:tab w:val="clear" w:pos="8459"/>
              <w:tab w:val="right" w:pos="9026" w:leader="dot"/>
            </w:tabs>
            <w:rPr/>
          </w:pPr>
          <w:hyperlink w:anchor="__RefHeading___Toc253451_996550957">
            <w:r>
              <w:rPr>
                <w:webHidden/>
                <w:rStyle w:val="IndexLink"/>
              </w:rPr>
              <w:t>4/14</w:t>
            </w:r>
            <w:r>
              <w:rPr>
                <w:rStyle w:val="IndexLink"/>
                <w:rtl w:val="true"/>
              </w:rPr>
              <w:t>الدُّعاءُ إذا أرادَ الجِماعَ</w:t>
            </w:r>
            <w:r>
              <w:rPr>
                <w:rStyle w:val="IndexLink"/>
                <w:rtl w:val="true"/>
              </w:rPr>
              <w:tab/>
            </w:r>
            <w:r>
              <w:rPr>
                <w:rStyle w:val="IndexLink"/>
              </w:rPr>
              <w:t>118</w:t>
            </w:r>
          </w:hyperlink>
        </w:p>
        <w:p>
          <w:pPr>
            <w:pStyle w:val="Contents3"/>
            <w:tabs>
              <w:tab w:val="clear" w:pos="8459"/>
              <w:tab w:val="right" w:pos="9026" w:leader="dot"/>
            </w:tabs>
            <w:rPr/>
          </w:pPr>
          <w:hyperlink w:anchor="__RefHeading___Toc253453_996550957">
            <w:r>
              <w:rPr>
                <w:webHidden/>
                <w:rStyle w:val="IndexLink"/>
              </w:rPr>
              <w:t>5/14</w:t>
            </w:r>
            <w:r>
              <w:rPr>
                <w:rStyle w:val="IndexLink"/>
                <w:rtl w:val="true"/>
              </w:rPr>
              <w:t>التَّهنِئَةُ بِالوَلَدِ</w:t>
            </w:r>
            <w:r>
              <w:rPr>
                <w:rStyle w:val="IndexLink"/>
                <w:rtl w:val="true"/>
              </w:rPr>
              <w:tab/>
            </w:r>
            <w:r>
              <w:rPr>
                <w:rStyle w:val="IndexLink"/>
              </w:rPr>
              <w:t>120</w:t>
            </w:r>
          </w:hyperlink>
        </w:p>
        <w:p>
          <w:pPr>
            <w:pStyle w:val="Contents3"/>
            <w:tabs>
              <w:tab w:val="clear" w:pos="8459"/>
              <w:tab w:val="right" w:pos="9026" w:leader="dot"/>
            </w:tabs>
            <w:rPr/>
          </w:pPr>
          <w:hyperlink w:anchor="__RefHeading___Toc253455_996550957">
            <w:r>
              <w:rPr>
                <w:webHidden/>
                <w:rStyle w:val="IndexLink"/>
              </w:rPr>
              <w:t>6/14</w:t>
            </w:r>
            <w:r>
              <w:rPr>
                <w:rStyle w:val="IndexLink"/>
                <w:rtl w:val="true"/>
              </w:rPr>
              <w:t>دُعاءُ العَقیقَةِ</w:t>
            </w:r>
            <w:r>
              <w:rPr>
                <w:rStyle w:val="IndexLink"/>
                <w:rtl w:val="true"/>
              </w:rPr>
              <w:tab/>
            </w:r>
            <w:r>
              <w:rPr>
                <w:rStyle w:val="IndexLink"/>
              </w:rPr>
              <w:t>121</w:t>
            </w:r>
          </w:hyperlink>
        </w:p>
        <w:p>
          <w:pPr>
            <w:pStyle w:val="Contents3"/>
            <w:tabs>
              <w:tab w:val="clear" w:pos="8459"/>
              <w:tab w:val="right" w:pos="9026" w:leader="dot"/>
            </w:tabs>
            <w:rPr/>
          </w:pPr>
          <w:hyperlink w:anchor="__RefHeading___Toc253457_996550957">
            <w:r>
              <w:rPr>
                <w:webHidden/>
                <w:rStyle w:val="IndexLink"/>
              </w:rPr>
              <w:t>7/14</w:t>
            </w:r>
            <w:r>
              <w:rPr>
                <w:rStyle w:val="IndexLink"/>
                <w:rtl w:val="true"/>
              </w:rPr>
              <w:t>الدُّعاءُ عِندَ الخِتانِ</w:t>
            </w:r>
            <w:r>
              <w:rPr>
                <w:rStyle w:val="IndexLink"/>
                <w:rtl w:val="true"/>
              </w:rPr>
              <w:tab/>
            </w:r>
            <w:r>
              <w:rPr>
                <w:rStyle w:val="IndexLink"/>
              </w:rPr>
              <w:t>123</w:t>
            </w:r>
          </w:hyperlink>
        </w:p>
        <w:p>
          <w:pPr>
            <w:pStyle w:val="Contents2"/>
            <w:tabs>
              <w:tab w:val="clear" w:pos="8743"/>
              <w:tab w:val="right" w:pos="9026" w:leader="dot"/>
            </w:tabs>
            <w:rPr/>
          </w:pPr>
          <w:hyperlink w:anchor="__RefHeading___Toc253459_996550957">
            <w:r>
              <w:rPr>
                <w:webHidden/>
                <w:rStyle w:val="IndexLink"/>
                <w:rtl w:val="true"/>
              </w:rPr>
              <w:t>الفَصلُ الخامس عشر</w:t>
            </w:r>
            <w:r>
              <w:rPr>
                <w:rStyle w:val="IndexLink"/>
                <w:rtl w:val="true"/>
              </w:rPr>
              <w:t>:</w:t>
            </w:r>
            <w:r>
              <w:rPr>
                <w:rStyle w:val="IndexLink"/>
                <w:rtl w:val="true"/>
              </w:rPr>
              <w:t>دَعَواتُ السَّفَرِ</w:t>
            </w:r>
            <w:r>
              <w:rPr>
                <w:rStyle w:val="IndexLink"/>
                <w:rtl w:val="true"/>
              </w:rPr>
              <w:tab/>
            </w:r>
            <w:r>
              <w:rPr>
                <w:rStyle w:val="IndexLink"/>
              </w:rPr>
              <w:t>125</w:t>
            </w:r>
          </w:hyperlink>
        </w:p>
        <w:p>
          <w:pPr>
            <w:pStyle w:val="Contents3"/>
            <w:tabs>
              <w:tab w:val="clear" w:pos="8459"/>
              <w:tab w:val="right" w:pos="9026" w:leader="dot"/>
            </w:tabs>
            <w:rPr/>
          </w:pPr>
          <w:hyperlink w:anchor="__RefHeading___Toc253461_996550957">
            <w:r>
              <w:rPr>
                <w:webHidden/>
                <w:rStyle w:val="IndexLink"/>
              </w:rPr>
              <w:t>1/15</w:t>
            </w:r>
            <w:r>
              <w:rPr>
                <w:rStyle w:val="IndexLink"/>
                <w:rtl w:val="true"/>
              </w:rPr>
              <w:t>الدَّعَواتُ المَأثورَةُ لِلسَّفَرِ</w:t>
            </w:r>
            <w:r>
              <w:rPr>
                <w:rStyle w:val="IndexLink"/>
                <w:rtl w:val="true"/>
              </w:rPr>
              <w:tab/>
            </w:r>
            <w:r>
              <w:rPr>
                <w:rStyle w:val="IndexLink"/>
              </w:rPr>
              <w:t>125</w:t>
            </w:r>
          </w:hyperlink>
        </w:p>
        <w:p>
          <w:pPr>
            <w:pStyle w:val="Contents4"/>
            <w:tabs>
              <w:tab w:val="clear" w:pos="8176"/>
              <w:tab w:val="right" w:pos="9026" w:leader="dot"/>
            </w:tabs>
            <w:rPr/>
          </w:pPr>
          <w:hyperlink w:anchor="__RefHeading___Toc253463_996550957">
            <w:r>
              <w:rPr>
                <w:webHidden/>
                <w:rStyle w:val="IndexLink"/>
                <w:rtl w:val="true"/>
              </w:rPr>
              <w:t>الف</w:t>
            </w:r>
            <w:r>
              <w:rPr>
                <w:rStyle w:val="IndexLink"/>
                <w:rtl w:val="true"/>
              </w:rPr>
              <w:t>-</w:t>
            </w:r>
            <w:r>
              <w:rPr>
                <w:rStyle w:val="IndexLink"/>
                <w:rtl w:val="true"/>
              </w:rPr>
              <w:t>الدَّعَواتُ المَأثورَةُ عَن رَسولِ اللّهِ صلی الله علیه و آله</w:t>
            </w:r>
            <w:r>
              <w:rPr>
                <w:rStyle w:val="IndexLink"/>
                <w:rtl w:val="true"/>
              </w:rPr>
              <w:tab/>
            </w:r>
            <w:r>
              <w:rPr>
                <w:rStyle w:val="IndexLink"/>
              </w:rPr>
              <w:t>125</w:t>
            </w:r>
          </w:hyperlink>
        </w:p>
        <w:p>
          <w:pPr>
            <w:pStyle w:val="Contents4"/>
            <w:tabs>
              <w:tab w:val="clear" w:pos="8176"/>
              <w:tab w:val="right" w:pos="9026" w:leader="dot"/>
            </w:tabs>
            <w:rPr/>
          </w:pPr>
          <w:hyperlink w:anchor="__RefHeading___Toc253465_996550957">
            <w:r>
              <w:rPr>
                <w:webHidden/>
                <w:rStyle w:val="IndexLink"/>
                <w:rtl w:val="true"/>
              </w:rPr>
              <w:t>ب</w:t>
            </w:r>
            <w:r>
              <w:rPr>
                <w:rStyle w:val="IndexLink"/>
                <w:rtl w:val="true"/>
              </w:rPr>
              <w:t>-</w:t>
            </w:r>
            <w:r>
              <w:rPr>
                <w:rStyle w:val="IndexLink"/>
                <w:rtl w:val="true"/>
              </w:rPr>
              <w:t>الدَّعَواتُ المَأثورَةُ عَنِ الإِمامِ عَلِیٍّ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53467_996550957">
            <w:r>
              <w:rPr>
                <w:webHidden/>
                <w:rStyle w:val="IndexLink"/>
                <w:rtl w:val="true"/>
              </w:rPr>
              <w:t>ج</w:t>
            </w:r>
            <w:r>
              <w:rPr>
                <w:rStyle w:val="IndexLink"/>
                <w:rtl w:val="true"/>
              </w:rPr>
              <w:t>-</w:t>
            </w:r>
            <w:r>
              <w:rPr>
                <w:rStyle w:val="IndexLink"/>
                <w:rtl w:val="true"/>
              </w:rPr>
              <w:t>الدُّعاءُ المَأثورُ عَنِ الإِمامِ الباقِرِ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53469_996550957">
            <w:r>
              <w:rPr>
                <w:webHidden/>
                <w:rStyle w:val="IndexLink"/>
                <w:rtl w:val="true"/>
              </w:rPr>
              <w:t>د</w:t>
            </w:r>
            <w:r>
              <w:rPr>
                <w:rStyle w:val="IndexLink"/>
                <w:rtl w:val="true"/>
              </w:rPr>
              <w:t>-</w:t>
            </w:r>
            <w:r>
              <w:rPr>
                <w:rStyle w:val="IndexLink"/>
                <w:rtl w:val="true"/>
              </w:rPr>
              <w:t>الدَّعَواتُ المَأثورَةُ عَنِ الإِمامِ الصّادِقِ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253471_996550957">
            <w:r>
              <w:rPr>
                <w:webHidden/>
                <w:rStyle w:val="IndexLink"/>
                <w:rtl w:val="true"/>
              </w:rPr>
              <w:t>ه‍</w:t>
            </w:r>
            <w:r>
              <w:rPr>
                <w:rStyle w:val="IndexLink"/>
                <w:rtl w:val="true"/>
              </w:rPr>
              <w:t>-</w:t>
            </w:r>
            <w:r>
              <w:rPr>
                <w:rStyle w:val="IndexLink"/>
                <w:rtl w:val="true"/>
              </w:rPr>
              <w:t>الدُّعاءُ المَأثورُ عَنِ الإِمامِ الکاظِمِ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53473_996550957">
            <w:r>
              <w:rPr>
                <w:webHidden/>
                <w:rStyle w:val="IndexLink"/>
                <w:rtl w:val="true"/>
              </w:rPr>
              <w:t>و</w:t>
            </w:r>
            <w:r>
              <w:rPr>
                <w:rStyle w:val="IndexLink"/>
                <w:rtl w:val="true"/>
              </w:rPr>
              <w:t>-</w:t>
            </w:r>
            <w:r>
              <w:rPr>
                <w:rStyle w:val="IndexLink"/>
                <w:rtl w:val="true"/>
              </w:rPr>
              <w:t>الدُّعاءُ المَأثورُ عَنِ الإِمامِ الرِّضا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253475_996550957">
            <w:r>
              <w:rPr>
                <w:webHidden/>
                <w:rStyle w:val="IndexLink"/>
                <w:rtl w:val="true"/>
              </w:rPr>
              <w:t>ز</w:t>
            </w:r>
            <w:r>
              <w:rPr>
                <w:rStyle w:val="IndexLink"/>
                <w:rtl w:val="true"/>
              </w:rPr>
              <w:t>-</w:t>
            </w:r>
            <w:r>
              <w:rPr>
                <w:rStyle w:val="IndexLink"/>
                <w:rtl w:val="true"/>
              </w:rPr>
              <w:t>دُعاءٌ جامِعٌ لِلسَّفَرِ</w:t>
            </w:r>
            <w:r>
              <w:rPr>
                <w:rStyle w:val="IndexLink"/>
                <w:rtl w:val="true"/>
              </w:rPr>
              <w:tab/>
            </w:r>
            <w:r>
              <w:rPr>
                <w:rStyle w:val="IndexLink"/>
              </w:rPr>
              <w:t>134</w:t>
            </w:r>
          </w:hyperlink>
        </w:p>
        <w:p>
          <w:pPr>
            <w:pStyle w:val="Contents3"/>
            <w:tabs>
              <w:tab w:val="clear" w:pos="8459"/>
              <w:tab w:val="right" w:pos="9026" w:leader="dot"/>
            </w:tabs>
            <w:rPr/>
          </w:pPr>
          <w:hyperlink w:anchor="__RefHeading___Toc253477_996550957">
            <w:r>
              <w:rPr>
                <w:webHidden/>
                <w:rStyle w:val="IndexLink"/>
              </w:rPr>
              <w:t>2/15</w:t>
            </w:r>
            <w:r>
              <w:rPr>
                <w:rStyle w:val="IndexLink"/>
                <w:rtl w:val="true"/>
              </w:rPr>
              <w:t>الدَّعَواتُ المَأثورَةُ لِلمُسافِرِ</w:t>
            </w:r>
            <w:r>
              <w:rPr>
                <w:rStyle w:val="IndexLink"/>
                <w:rtl w:val="true"/>
              </w:rPr>
              <w:tab/>
            </w:r>
            <w:r>
              <w:rPr>
                <w:rStyle w:val="IndexLink"/>
              </w:rPr>
              <w:t>135</w:t>
            </w:r>
          </w:hyperlink>
        </w:p>
        <w:p>
          <w:pPr>
            <w:pStyle w:val="Contents3"/>
            <w:tabs>
              <w:tab w:val="clear" w:pos="8459"/>
              <w:tab w:val="right" w:pos="9026" w:leader="dot"/>
            </w:tabs>
            <w:rPr/>
          </w:pPr>
          <w:hyperlink w:anchor="__RefHeading___Toc253479_996550957">
            <w:r>
              <w:rPr>
                <w:webHidden/>
                <w:rStyle w:val="IndexLink"/>
              </w:rPr>
              <w:t>3/15</w:t>
            </w:r>
            <w:r>
              <w:rPr>
                <w:rStyle w:val="IndexLink"/>
                <w:rtl w:val="true"/>
              </w:rPr>
              <w:t>الدَّعَواتُ المأثورَةُ عِندَ الرُّکوبِ</w:t>
            </w:r>
            <w:r>
              <w:rPr>
                <w:rStyle w:val="IndexLink"/>
                <w:rtl w:val="true"/>
              </w:rPr>
              <w:tab/>
            </w:r>
            <w:r>
              <w:rPr>
                <w:rStyle w:val="IndexLink"/>
              </w:rPr>
              <w:t>139</w:t>
            </w:r>
          </w:hyperlink>
        </w:p>
        <w:p>
          <w:pPr>
            <w:pStyle w:val="Contents3"/>
            <w:tabs>
              <w:tab w:val="clear" w:pos="8459"/>
              <w:tab w:val="right" w:pos="9026" w:leader="dot"/>
            </w:tabs>
            <w:rPr/>
          </w:pPr>
          <w:hyperlink w:anchor="__RefHeading___Toc253481_996550957">
            <w:r>
              <w:rPr>
                <w:webHidden/>
                <w:rStyle w:val="IndexLink"/>
              </w:rPr>
              <w:t>4/15</w:t>
            </w:r>
            <w:r>
              <w:rPr>
                <w:rStyle w:val="IndexLink"/>
                <w:rtl w:val="true"/>
              </w:rPr>
              <w:t>الدَّعَواتُ المَأثورَةُ عِندَ رُکوبِ البَحرِ</w:t>
            </w:r>
            <w:r>
              <w:rPr>
                <w:rStyle w:val="IndexLink"/>
                <w:rtl w:val="true"/>
              </w:rPr>
              <w:tab/>
            </w:r>
            <w:r>
              <w:rPr>
                <w:rStyle w:val="IndexLink"/>
              </w:rPr>
              <w:t>145</w:t>
            </w:r>
          </w:hyperlink>
        </w:p>
        <w:p>
          <w:pPr>
            <w:pStyle w:val="Contents3"/>
            <w:tabs>
              <w:tab w:val="clear" w:pos="8459"/>
              <w:tab w:val="right" w:pos="9026" w:leader="dot"/>
            </w:tabs>
            <w:rPr/>
          </w:pPr>
          <w:hyperlink w:anchor="__RefHeading___Toc253483_996550957">
            <w:r>
              <w:rPr>
                <w:webHidden/>
                <w:rStyle w:val="IndexLink"/>
              </w:rPr>
              <w:t>5/15</w:t>
            </w:r>
            <w:r>
              <w:rPr>
                <w:rStyle w:val="IndexLink"/>
                <w:rtl w:val="true"/>
              </w:rPr>
              <w:t>الدَّعَواتُ المَأثورَةُ فِی المَسیرِ</w:t>
            </w:r>
            <w:r>
              <w:rPr>
                <w:rStyle w:val="IndexLink"/>
                <w:rtl w:val="true"/>
              </w:rPr>
              <w:tab/>
            </w:r>
            <w:r>
              <w:rPr>
                <w:rStyle w:val="IndexLink"/>
              </w:rPr>
              <w:t>147</w:t>
            </w:r>
          </w:hyperlink>
        </w:p>
        <w:p>
          <w:pPr>
            <w:pStyle w:val="Contents3"/>
            <w:tabs>
              <w:tab w:val="clear" w:pos="8459"/>
              <w:tab w:val="right" w:pos="9026" w:leader="dot"/>
            </w:tabs>
            <w:rPr/>
          </w:pPr>
          <w:hyperlink w:anchor="__RefHeading___Toc253485_996550957">
            <w:r>
              <w:rPr>
                <w:webHidden/>
                <w:rStyle w:val="IndexLink"/>
              </w:rPr>
              <w:t>6/15</w:t>
            </w:r>
            <w:r>
              <w:rPr>
                <w:rStyle w:val="IndexLink"/>
                <w:rtl w:val="true"/>
              </w:rPr>
              <w:t>الدَّعَواتُ المَأثورَةُ لِدَفعِ الطِّیَرَةِ</w:t>
            </w:r>
            <w:r>
              <w:rPr>
                <w:rStyle w:val="IndexLink"/>
                <w:rtl w:val="true"/>
              </w:rPr>
              <w:tab/>
            </w:r>
            <w:r>
              <w:rPr>
                <w:rStyle w:val="IndexLink"/>
              </w:rPr>
              <w:t>151</w:t>
            </w:r>
          </w:hyperlink>
        </w:p>
        <w:p>
          <w:pPr>
            <w:pStyle w:val="Contents3"/>
            <w:tabs>
              <w:tab w:val="clear" w:pos="8459"/>
              <w:tab w:val="right" w:pos="9026" w:leader="dot"/>
            </w:tabs>
            <w:rPr/>
          </w:pPr>
          <w:hyperlink w:anchor="__RefHeading___Toc253487_996550957">
            <w:r>
              <w:rPr>
                <w:webHidden/>
                <w:rStyle w:val="IndexLink"/>
              </w:rPr>
              <w:t>7/15</w:t>
            </w:r>
            <w:r>
              <w:rPr>
                <w:rStyle w:val="IndexLink"/>
                <w:rtl w:val="true"/>
              </w:rPr>
              <w:t>الدَّعَواتُ المَأثورَةُ عِندَ دُخولِ مَدخَلٍ یَخافُهُ</w:t>
            </w:r>
            <w:r>
              <w:rPr>
                <w:rStyle w:val="IndexLink"/>
                <w:rtl w:val="true"/>
              </w:rPr>
              <w:tab/>
            </w:r>
            <w:r>
              <w:rPr>
                <w:rStyle w:val="IndexLink"/>
              </w:rPr>
              <w:t>152</w:t>
            </w:r>
          </w:hyperlink>
        </w:p>
        <w:p>
          <w:pPr>
            <w:pStyle w:val="Contents3"/>
            <w:tabs>
              <w:tab w:val="clear" w:pos="8459"/>
              <w:tab w:val="right" w:pos="9026" w:leader="dot"/>
            </w:tabs>
            <w:rPr/>
          </w:pPr>
          <w:hyperlink w:anchor="__RefHeading___Toc253489_996550957">
            <w:r>
              <w:rPr>
                <w:webHidden/>
                <w:rStyle w:val="IndexLink"/>
              </w:rPr>
              <w:t>8/15</w:t>
            </w:r>
            <w:r>
              <w:rPr>
                <w:rStyle w:val="IndexLink"/>
                <w:rtl w:val="true"/>
              </w:rPr>
              <w:t>الدَّعَواتُ المَأثورَةُ عِندَ الإِشرافِ عَلَی المَدینَةِ</w:t>
            </w:r>
            <w:r>
              <w:rPr>
                <w:rStyle w:val="IndexLink"/>
                <w:rtl w:val="true"/>
              </w:rPr>
              <w:tab/>
            </w:r>
            <w:r>
              <w:rPr>
                <w:rStyle w:val="IndexLink"/>
              </w:rPr>
              <w:t>152</w:t>
            </w:r>
          </w:hyperlink>
        </w:p>
        <w:p>
          <w:pPr>
            <w:pStyle w:val="Contents3"/>
            <w:tabs>
              <w:tab w:val="clear" w:pos="8459"/>
              <w:tab w:val="right" w:pos="9026" w:leader="dot"/>
            </w:tabs>
            <w:rPr/>
          </w:pPr>
          <w:hyperlink w:anchor="__RefHeading___Toc253491_996550957">
            <w:r>
              <w:rPr>
                <w:webHidden/>
                <w:rStyle w:val="IndexLink"/>
              </w:rPr>
              <w:t>9/15</w:t>
            </w:r>
            <w:r>
              <w:rPr>
                <w:rStyle w:val="IndexLink"/>
                <w:rtl w:val="true"/>
              </w:rPr>
              <w:t>الدَّعَواتُ المَأثورَةُ عِندَ النُّزولِ</w:t>
            </w:r>
            <w:r>
              <w:rPr>
                <w:rStyle w:val="IndexLink"/>
                <w:rtl w:val="true"/>
              </w:rPr>
              <w:tab/>
            </w:r>
            <w:r>
              <w:rPr>
                <w:rStyle w:val="IndexLink"/>
              </w:rPr>
              <w:t>154</w:t>
            </w:r>
          </w:hyperlink>
        </w:p>
        <w:p>
          <w:pPr>
            <w:pStyle w:val="Contents2"/>
            <w:tabs>
              <w:tab w:val="clear" w:pos="8743"/>
              <w:tab w:val="right" w:pos="9026" w:leader="dot"/>
            </w:tabs>
            <w:rPr/>
          </w:pPr>
          <w:hyperlink w:anchor="__RefHeading___Toc253493_996550957">
            <w:r>
              <w:rPr>
                <w:webHidden/>
                <w:rStyle w:val="IndexLink"/>
                <w:rtl w:val="true"/>
              </w:rPr>
              <w:t>الفَصلُ السادس عشر</w:t>
            </w:r>
            <w:r>
              <w:rPr>
                <w:rStyle w:val="IndexLink"/>
                <w:rtl w:val="true"/>
              </w:rPr>
              <w:t>:</w:t>
            </w:r>
            <w:r>
              <w:rPr>
                <w:rStyle w:val="IndexLink"/>
                <w:rtl w:val="true"/>
              </w:rPr>
              <w:t>دَعَواتُ الوُضوءِ</w:t>
            </w:r>
            <w:r>
              <w:rPr>
                <w:rStyle w:val="IndexLink"/>
                <w:rtl w:val="true"/>
              </w:rPr>
              <w:tab/>
            </w:r>
            <w:r>
              <w:rPr>
                <w:rStyle w:val="IndexLink"/>
              </w:rPr>
              <w:t>159</w:t>
            </w:r>
          </w:hyperlink>
        </w:p>
        <w:p>
          <w:pPr>
            <w:pStyle w:val="Contents3"/>
            <w:tabs>
              <w:tab w:val="clear" w:pos="8459"/>
              <w:tab w:val="right" w:pos="9026" w:leader="dot"/>
            </w:tabs>
            <w:rPr/>
          </w:pPr>
          <w:hyperlink w:anchor="__RefHeading___Toc253495_996550957">
            <w:r>
              <w:rPr>
                <w:webHidden/>
                <w:rStyle w:val="IndexLink"/>
              </w:rPr>
              <w:t>1/16</w:t>
            </w:r>
            <w:r>
              <w:rPr>
                <w:rStyle w:val="IndexLink"/>
                <w:rtl w:val="true"/>
              </w:rPr>
              <w:t>الأَدعِیَةُ المَأثورَةُ عَنِ النَّبِیِّ صلی الله علیه وآله</w:t>
            </w:r>
            <w:r>
              <w:rPr>
                <w:rStyle w:val="IndexLink"/>
                <w:rtl w:val="true"/>
              </w:rPr>
              <w:tab/>
            </w:r>
            <w:r>
              <w:rPr>
                <w:rStyle w:val="IndexLink"/>
              </w:rPr>
              <w:t>159</w:t>
            </w:r>
          </w:hyperlink>
        </w:p>
        <w:p>
          <w:pPr>
            <w:pStyle w:val="Contents3"/>
            <w:tabs>
              <w:tab w:val="clear" w:pos="8459"/>
              <w:tab w:val="right" w:pos="9026" w:leader="dot"/>
            </w:tabs>
            <w:rPr/>
          </w:pPr>
          <w:hyperlink w:anchor="__RefHeading___Toc253497_996550957">
            <w:r>
              <w:rPr>
                <w:webHidden/>
                <w:rStyle w:val="IndexLink"/>
              </w:rPr>
              <w:t>2/16</w:t>
            </w:r>
            <w:r>
              <w:rPr>
                <w:rStyle w:val="IndexLink"/>
                <w:rtl w:val="true"/>
              </w:rPr>
              <w:t>الأَدعِیَةُ المَأثورَةُ عَن أمیرِ المُؤمِنینَ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53499_996550957">
            <w:r>
              <w:rPr>
                <w:webHidden/>
                <w:rStyle w:val="IndexLink"/>
              </w:rPr>
              <w:t>3/16</w:t>
            </w:r>
            <w:r>
              <w:rPr>
                <w:rStyle w:val="IndexLink"/>
                <w:rtl w:val="true"/>
              </w:rPr>
              <w:t>الدُّعاءُ المَأثورُ عَنِ الإِمامِ الباقِرِ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253501_996550957">
            <w:r>
              <w:rPr>
                <w:webHidden/>
                <w:rStyle w:val="IndexLink"/>
              </w:rPr>
              <w:t>4/16</w:t>
            </w:r>
            <w:r>
              <w:rPr>
                <w:rStyle w:val="IndexLink"/>
                <w:rtl w:val="true"/>
              </w:rPr>
              <w:t>الدُّعاءُ المَأثورُ عَنِ الإِمامِ الصّادِقِ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253503_996550957">
            <w:r>
              <w:rPr>
                <w:webHidden/>
                <w:rStyle w:val="IndexLink"/>
                <w:rtl w:val="true"/>
              </w:rPr>
              <w:t>الفَصلُ السابع عشر</w:t>
            </w:r>
            <w:r>
              <w:rPr>
                <w:rStyle w:val="IndexLink"/>
                <w:rtl w:val="true"/>
              </w:rPr>
              <w:t>:</w:t>
            </w:r>
            <w:r>
              <w:rPr>
                <w:rStyle w:val="IndexLink"/>
                <w:rtl w:val="true"/>
              </w:rPr>
              <w:t>دَعَواتُ الأَذانِ وَالإِقامَةِ وما بَینَهُما</w:t>
            </w:r>
            <w:r>
              <w:rPr>
                <w:rStyle w:val="IndexLink"/>
                <w:rtl w:val="true"/>
              </w:rPr>
              <w:tab/>
            </w:r>
            <w:r>
              <w:rPr>
                <w:rStyle w:val="IndexLink"/>
              </w:rPr>
              <w:t>165</w:t>
            </w:r>
          </w:hyperlink>
        </w:p>
        <w:p>
          <w:pPr>
            <w:pStyle w:val="Contents3"/>
            <w:tabs>
              <w:tab w:val="clear" w:pos="8459"/>
              <w:tab w:val="right" w:pos="9026" w:leader="dot"/>
            </w:tabs>
            <w:rPr/>
          </w:pPr>
          <w:hyperlink w:anchor="__RefHeading___Toc253505_996550957">
            <w:r>
              <w:rPr>
                <w:webHidden/>
                <w:rStyle w:val="IndexLink"/>
              </w:rPr>
              <w:t>1/17</w:t>
            </w:r>
            <w:r>
              <w:rPr>
                <w:rStyle w:val="IndexLink"/>
                <w:rtl w:val="true"/>
              </w:rPr>
              <w:t>الأَدعِیَةُ المَأثورَةُ عَنِ النَّبِیِّ صلی الله علیه وآله</w:t>
            </w:r>
            <w:r>
              <w:rPr>
                <w:rStyle w:val="IndexLink"/>
                <w:rtl w:val="true"/>
              </w:rPr>
              <w:tab/>
            </w:r>
            <w:r>
              <w:rPr>
                <w:rStyle w:val="IndexLink"/>
              </w:rPr>
              <w:t>165</w:t>
            </w:r>
          </w:hyperlink>
        </w:p>
        <w:p>
          <w:pPr>
            <w:pStyle w:val="Contents3"/>
            <w:tabs>
              <w:tab w:val="clear" w:pos="8459"/>
              <w:tab w:val="right" w:pos="9026" w:leader="dot"/>
            </w:tabs>
            <w:rPr/>
          </w:pPr>
          <w:hyperlink w:anchor="__RefHeading___Toc253507_996550957">
            <w:r>
              <w:rPr>
                <w:webHidden/>
                <w:rStyle w:val="IndexLink"/>
              </w:rPr>
              <w:t>2/17</w:t>
            </w:r>
            <w:r>
              <w:rPr>
                <w:rStyle w:val="IndexLink"/>
                <w:rtl w:val="true"/>
              </w:rPr>
              <w:t>الأَدعِیَةُ المَأثورَةُ عَنِ الإِمامِ الصّادِقِ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53509_996550957">
            <w:r>
              <w:rPr>
                <w:webHidden/>
                <w:rStyle w:val="IndexLink"/>
              </w:rPr>
              <w:t>3/17</w:t>
            </w:r>
            <w:r>
              <w:rPr>
                <w:rStyle w:val="IndexLink"/>
                <w:rtl w:val="true"/>
              </w:rPr>
              <w:t>الحَثُّ عَلَی الدُّعاءِ وَالذِّکرِ بَینَ الأَذانِ وَالإِقامَةِ</w:t>
            </w:r>
            <w:r>
              <w:rPr>
                <w:rStyle w:val="IndexLink"/>
                <w:rtl w:val="true"/>
              </w:rPr>
              <w:tab/>
            </w:r>
            <w:r>
              <w:rPr>
                <w:rStyle w:val="IndexLink"/>
              </w:rPr>
              <w:t>168</w:t>
            </w:r>
          </w:hyperlink>
        </w:p>
        <w:p>
          <w:pPr>
            <w:pStyle w:val="Contents3"/>
            <w:tabs>
              <w:tab w:val="clear" w:pos="8459"/>
              <w:tab w:val="right" w:pos="9026" w:leader="dot"/>
            </w:tabs>
            <w:rPr/>
          </w:pPr>
          <w:hyperlink w:anchor="__RefHeading___Toc253511_996550957">
            <w:r>
              <w:rPr>
                <w:webHidden/>
                <w:rStyle w:val="IndexLink"/>
              </w:rPr>
              <w:t>4/17</w:t>
            </w:r>
            <w:r>
              <w:rPr>
                <w:rStyle w:val="IndexLink"/>
                <w:rtl w:val="true"/>
              </w:rPr>
              <w:t>الأَدعِیَةُ المَأثورَةُ بَینَ الأَذانِ وَالإِقامَةِ</w:t>
            </w:r>
            <w:r>
              <w:rPr>
                <w:rStyle w:val="IndexLink"/>
                <w:rtl w:val="true"/>
              </w:rPr>
              <w:tab/>
            </w:r>
            <w:r>
              <w:rPr>
                <w:rStyle w:val="IndexLink"/>
              </w:rPr>
              <w:t>168</w:t>
            </w:r>
          </w:hyperlink>
        </w:p>
        <w:p>
          <w:pPr>
            <w:pStyle w:val="Contents2"/>
            <w:tabs>
              <w:tab w:val="clear" w:pos="8743"/>
              <w:tab w:val="right" w:pos="9026" w:leader="dot"/>
            </w:tabs>
            <w:rPr/>
          </w:pPr>
          <w:hyperlink w:anchor="__RefHeading___Toc253513_996550957">
            <w:r>
              <w:rPr>
                <w:webHidden/>
                <w:rStyle w:val="IndexLink"/>
                <w:rtl w:val="true"/>
              </w:rPr>
              <w:t>الفَصلُ الثامن عشر</w:t>
            </w:r>
            <w:r>
              <w:rPr>
                <w:rStyle w:val="IndexLink"/>
                <w:rtl w:val="true"/>
              </w:rPr>
              <w:t>:</w:t>
            </w:r>
            <w:r>
              <w:rPr>
                <w:rStyle w:val="IndexLink"/>
                <w:rtl w:val="true"/>
              </w:rPr>
              <w:t>دَعَواتُ الصَّلاةِ</w:t>
            </w:r>
            <w:r>
              <w:rPr>
                <w:rStyle w:val="IndexLink"/>
                <w:rtl w:val="true"/>
              </w:rPr>
              <w:tab/>
            </w:r>
            <w:r>
              <w:rPr>
                <w:rStyle w:val="IndexLink"/>
              </w:rPr>
              <w:t>171</w:t>
            </w:r>
          </w:hyperlink>
        </w:p>
        <w:p>
          <w:pPr>
            <w:pStyle w:val="Contents3"/>
            <w:tabs>
              <w:tab w:val="clear" w:pos="8459"/>
              <w:tab w:val="right" w:pos="9026" w:leader="dot"/>
            </w:tabs>
            <w:rPr/>
          </w:pPr>
          <w:hyperlink w:anchor="__RefHeading___Toc253515_996550957">
            <w:r>
              <w:rPr>
                <w:webHidden/>
                <w:rStyle w:val="IndexLink"/>
              </w:rPr>
              <w:t>1/18</w:t>
            </w:r>
            <w:r>
              <w:rPr>
                <w:rStyle w:val="IndexLink"/>
                <w:rtl w:val="true"/>
              </w:rPr>
              <w:t>دَعَواتُ افتِتاحِ الصَّلاةِ</w:t>
            </w:r>
            <w:r>
              <w:rPr>
                <w:rStyle w:val="IndexLink"/>
                <w:rtl w:val="true"/>
              </w:rPr>
              <w:tab/>
            </w:r>
            <w:r>
              <w:rPr>
                <w:rStyle w:val="IndexLink"/>
              </w:rPr>
              <w:t>171</w:t>
            </w:r>
          </w:hyperlink>
        </w:p>
        <w:p>
          <w:pPr>
            <w:pStyle w:val="Contents3"/>
            <w:tabs>
              <w:tab w:val="clear" w:pos="8459"/>
              <w:tab w:val="right" w:pos="9026" w:leader="dot"/>
            </w:tabs>
            <w:rPr/>
          </w:pPr>
          <w:hyperlink w:anchor="__RefHeading___Toc253517_996550957">
            <w:r>
              <w:rPr>
                <w:webHidden/>
                <w:rStyle w:val="IndexLink"/>
              </w:rPr>
              <w:t>2/18</w:t>
            </w:r>
            <w:r>
              <w:rPr>
                <w:rStyle w:val="IndexLink"/>
                <w:rtl w:val="true"/>
              </w:rPr>
              <w:t>الدَّعَواتُ المَأثورَةُ عِندَ الرُّکوعِ</w:t>
            </w:r>
            <w:r>
              <w:rPr>
                <w:rStyle w:val="IndexLink"/>
                <w:rtl w:val="true"/>
              </w:rPr>
              <w:tab/>
            </w:r>
            <w:r>
              <w:rPr>
                <w:rStyle w:val="IndexLink"/>
              </w:rPr>
              <w:t>177</w:t>
            </w:r>
          </w:hyperlink>
        </w:p>
        <w:p>
          <w:pPr>
            <w:pStyle w:val="Contents3"/>
            <w:tabs>
              <w:tab w:val="clear" w:pos="8459"/>
              <w:tab w:val="right" w:pos="9026" w:leader="dot"/>
            </w:tabs>
            <w:rPr/>
          </w:pPr>
          <w:hyperlink w:anchor="__RefHeading___Toc253519_996550957">
            <w:r>
              <w:rPr>
                <w:webHidden/>
                <w:rStyle w:val="IndexLink"/>
              </w:rPr>
              <w:t>3/18</w:t>
            </w:r>
            <w:r>
              <w:rPr>
                <w:rStyle w:val="IndexLink"/>
                <w:rtl w:val="true"/>
              </w:rPr>
              <w:t>الدَّعَواتُ المَأثورَةُ بَعدَ رَفعِ الرَّأسِ مِنَ الرُّکوعِ</w:t>
            </w:r>
            <w:r>
              <w:rPr>
                <w:rStyle w:val="IndexLink"/>
                <w:rtl w:val="true"/>
              </w:rPr>
              <w:tab/>
            </w:r>
            <w:r>
              <w:rPr>
                <w:rStyle w:val="IndexLink"/>
              </w:rPr>
              <w:t>179</w:t>
            </w:r>
          </w:hyperlink>
        </w:p>
        <w:p>
          <w:pPr>
            <w:pStyle w:val="Contents3"/>
            <w:tabs>
              <w:tab w:val="clear" w:pos="8459"/>
              <w:tab w:val="right" w:pos="9026" w:leader="dot"/>
            </w:tabs>
            <w:rPr/>
          </w:pPr>
          <w:hyperlink w:anchor="__RefHeading___Toc253521_996550957">
            <w:r>
              <w:rPr>
                <w:webHidden/>
                <w:rStyle w:val="IndexLink"/>
              </w:rPr>
              <w:t>4/18</w:t>
            </w:r>
            <w:r>
              <w:rPr>
                <w:rStyle w:val="IndexLink"/>
                <w:rtl w:val="true"/>
              </w:rPr>
              <w:t>تَأکیدُ کَثرَةِ الدُّعاءِ فِی السُّجودِ</w:t>
            </w:r>
            <w:r>
              <w:rPr>
                <w:rStyle w:val="IndexLink"/>
                <w:rtl w:val="true"/>
              </w:rPr>
              <w:tab/>
            </w:r>
            <w:r>
              <w:rPr>
                <w:rStyle w:val="IndexLink"/>
              </w:rPr>
              <w:t>180</w:t>
            </w:r>
          </w:hyperlink>
        </w:p>
        <w:p>
          <w:pPr>
            <w:pStyle w:val="Contents3"/>
            <w:tabs>
              <w:tab w:val="clear" w:pos="8459"/>
              <w:tab w:val="right" w:pos="9026" w:leader="dot"/>
            </w:tabs>
            <w:rPr/>
          </w:pPr>
          <w:hyperlink w:anchor="__RefHeading___Toc253523_996550957">
            <w:r>
              <w:rPr>
                <w:webHidden/>
                <w:rStyle w:val="IndexLink"/>
              </w:rPr>
              <w:t>5/18</w:t>
            </w:r>
            <w:r>
              <w:rPr>
                <w:rStyle w:val="IndexLink"/>
                <w:rtl w:val="true"/>
              </w:rPr>
              <w:t>الدَّعَواتُ المَأثورَةُ فِی السُّجودِ</w:t>
            </w:r>
            <w:r>
              <w:rPr>
                <w:rStyle w:val="IndexLink"/>
                <w:rtl w:val="true"/>
              </w:rPr>
              <w:tab/>
            </w:r>
            <w:r>
              <w:rPr>
                <w:rStyle w:val="IndexLink"/>
              </w:rPr>
              <w:t>181</w:t>
            </w:r>
          </w:hyperlink>
        </w:p>
        <w:p>
          <w:pPr>
            <w:pStyle w:val="Contents3"/>
            <w:tabs>
              <w:tab w:val="clear" w:pos="8459"/>
              <w:tab w:val="right" w:pos="9026" w:leader="dot"/>
            </w:tabs>
            <w:rPr/>
          </w:pPr>
          <w:hyperlink w:anchor="__RefHeading___Toc253525_996550957">
            <w:r>
              <w:rPr>
                <w:webHidden/>
                <w:rStyle w:val="IndexLink"/>
              </w:rPr>
              <w:t>6/18</w:t>
            </w:r>
            <w:r>
              <w:rPr>
                <w:rStyle w:val="IndexLink"/>
                <w:rtl w:val="true"/>
              </w:rPr>
              <w:t>الدَّعَواتُ المَأثورَةُ بَینَ السَّجدَتَینِ</w:t>
            </w:r>
            <w:r>
              <w:rPr>
                <w:rStyle w:val="IndexLink"/>
                <w:rtl w:val="true"/>
              </w:rPr>
              <w:tab/>
            </w:r>
            <w:r>
              <w:rPr>
                <w:rStyle w:val="IndexLink"/>
              </w:rPr>
              <w:t>182</w:t>
            </w:r>
          </w:hyperlink>
        </w:p>
        <w:p>
          <w:pPr>
            <w:pStyle w:val="Contents3"/>
            <w:tabs>
              <w:tab w:val="clear" w:pos="8459"/>
              <w:tab w:val="right" w:pos="9026" w:leader="dot"/>
            </w:tabs>
            <w:rPr/>
          </w:pPr>
          <w:hyperlink w:anchor="__RefHeading___Toc253527_996550957">
            <w:r>
              <w:rPr>
                <w:webHidden/>
                <w:rStyle w:val="IndexLink"/>
              </w:rPr>
              <w:t>7/18</w:t>
            </w:r>
            <w:r>
              <w:rPr>
                <w:rStyle w:val="IndexLink"/>
                <w:rtl w:val="true"/>
              </w:rPr>
              <w:t>الدَّعَواتُ المأثورةُ عِندَ القِیامِ مِنَ السُّجودِ</w:t>
            </w:r>
            <w:r>
              <w:rPr>
                <w:rStyle w:val="IndexLink"/>
                <w:rtl w:val="true"/>
              </w:rPr>
              <w:tab/>
            </w:r>
            <w:r>
              <w:rPr>
                <w:rStyle w:val="IndexLink"/>
              </w:rPr>
              <w:t>183</w:t>
            </w:r>
          </w:hyperlink>
        </w:p>
        <w:p>
          <w:pPr>
            <w:pStyle w:val="Contents3"/>
            <w:tabs>
              <w:tab w:val="clear" w:pos="8459"/>
              <w:tab w:val="right" w:pos="9026" w:leader="dot"/>
            </w:tabs>
            <w:rPr/>
          </w:pPr>
          <w:hyperlink w:anchor="__RefHeading___Toc253529_996550957">
            <w:r>
              <w:rPr>
                <w:webHidden/>
                <w:rStyle w:val="IndexLink"/>
              </w:rPr>
              <w:t>8/18</w:t>
            </w:r>
            <w:r>
              <w:rPr>
                <w:rStyle w:val="IndexLink"/>
                <w:rtl w:val="true"/>
              </w:rPr>
              <w:t>الدَّعَواتُ المَأثورَةُ فِی القُنوتِ</w:t>
            </w:r>
            <w:r>
              <w:rPr>
                <w:rStyle w:val="IndexLink"/>
                <w:rtl w:val="true"/>
              </w:rPr>
              <w:tab/>
            </w:r>
            <w:r>
              <w:rPr>
                <w:rStyle w:val="IndexLink"/>
              </w:rPr>
              <w:t>184</w:t>
            </w:r>
          </w:hyperlink>
        </w:p>
        <w:p>
          <w:pPr>
            <w:pStyle w:val="Contents3"/>
            <w:tabs>
              <w:tab w:val="clear" w:pos="8459"/>
              <w:tab w:val="right" w:pos="9026" w:leader="dot"/>
            </w:tabs>
            <w:rPr/>
          </w:pPr>
          <w:hyperlink w:anchor="__RefHeading___Toc253531_996550957">
            <w:r>
              <w:rPr>
                <w:webHidden/>
                <w:rStyle w:val="IndexLink"/>
              </w:rPr>
              <w:t>9/18</w:t>
            </w:r>
            <w:r>
              <w:rPr>
                <w:rStyle w:val="IndexLink"/>
                <w:rtl w:val="true"/>
              </w:rPr>
              <w:t>الدَّعَواتُ المَأثورَةُ فِی التَّشَهُّدِ</w:t>
            </w:r>
            <w:r>
              <w:rPr>
                <w:rStyle w:val="IndexLink"/>
                <w:rtl w:val="true"/>
              </w:rPr>
              <w:tab/>
            </w:r>
            <w:r>
              <w:rPr>
                <w:rStyle w:val="IndexLink"/>
              </w:rPr>
              <w:t>188</w:t>
            </w:r>
          </w:hyperlink>
        </w:p>
        <w:p>
          <w:pPr>
            <w:pStyle w:val="Contents2"/>
            <w:tabs>
              <w:tab w:val="clear" w:pos="8743"/>
              <w:tab w:val="right" w:pos="9026" w:leader="dot"/>
            </w:tabs>
            <w:rPr/>
          </w:pPr>
          <w:hyperlink w:anchor="__RefHeading___Toc253533_996550957">
            <w:r>
              <w:rPr>
                <w:webHidden/>
                <w:rStyle w:val="IndexLink"/>
                <w:rtl w:val="true"/>
              </w:rPr>
              <w:t>الفَصلُ التاسع عشر</w:t>
            </w:r>
            <w:r>
              <w:rPr>
                <w:rStyle w:val="IndexLink"/>
                <w:rtl w:val="true"/>
              </w:rPr>
              <w:t>:</w:t>
            </w:r>
            <w:r>
              <w:rPr>
                <w:rStyle w:val="IndexLink"/>
                <w:rtl w:val="true"/>
              </w:rPr>
              <w:t>دَعَواتُ تَعقیبِ الصَّلَواتِ</w:t>
            </w:r>
            <w:r>
              <w:rPr>
                <w:rStyle w:val="IndexLink"/>
                <w:rtl w:val="true"/>
              </w:rPr>
              <w:tab/>
            </w:r>
            <w:r>
              <w:rPr>
                <w:rStyle w:val="IndexLink"/>
              </w:rPr>
              <w:t>191</w:t>
            </w:r>
          </w:hyperlink>
        </w:p>
        <w:p>
          <w:pPr>
            <w:pStyle w:val="Contents3"/>
            <w:tabs>
              <w:tab w:val="clear" w:pos="8459"/>
              <w:tab w:val="right" w:pos="9026" w:leader="dot"/>
            </w:tabs>
            <w:rPr/>
          </w:pPr>
          <w:hyperlink w:anchor="__RefHeading___Toc253535_996550957">
            <w:r>
              <w:rPr>
                <w:webHidden/>
                <w:rStyle w:val="IndexLink"/>
              </w:rPr>
              <w:t>1/19</w:t>
            </w:r>
            <w:r>
              <w:rPr>
                <w:rStyle w:val="IndexLink"/>
                <w:rtl w:val="true"/>
              </w:rPr>
              <w:t>الحَثُّ عَلَی الدُّعاءِ عَقیبَ المَکتوباتِ لا سیَّما بَعدَ صَلاةِ الفَجرِ</w:t>
            </w:r>
            <w:r>
              <w:rPr>
                <w:rStyle w:val="IndexLink"/>
                <w:rtl w:val="true"/>
              </w:rPr>
              <w:tab/>
            </w:r>
            <w:r>
              <w:rPr>
                <w:rStyle w:val="IndexLink"/>
              </w:rPr>
              <w:t>191</w:t>
            </w:r>
          </w:hyperlink>
        </w:p>
        <w:p>
          <w:pPr>
            <w:pStyle w:val="Contents3"/>
            <w:tabs>
              <w:tab w:val="clear" w:pos="8459"/>
              <w:tab w:val="right" w:pos="9026" w:leader="dot"/>
            </w:tabs>
            <w:rPr/>
          </w:pPr>
          <w:hyperlink w:anchor="__RefHeading___Toc253537_996550957">
            <w:r>
              <w:rPr>
                <w:webHidden/>
                <w:rStyle w:val="IndexLink"/>
              </w:rPr>
              <w:t>2/19</w:t>
            </w:r>
            <w:r>
              <w:rPr>
                <w:rStyle w:val="IndexLink"/>
                <w:rtl w:val="true"/>
              </w:rPr>
              <w:t>التَّکبیرُ وَالتَّهلیلُ</w:t>
            </w:r>
            <w:r>
              <w:rPr>
                <w:rStyle w:val="IndexLink"/>
                <w:rtl w:val="true"/>
              </w:rPr>
              <w:tab/>
            </w:r>
            <w:r>
              <w:rPr>
                <w:rStyle w:val="IndexLink"/>
              </w:rPr>
              <w:t>193</w:t>
            </w:r>
          </w:hyperlink>
        </w:p>
        <w:p>
          <w:pPr>
            <w:pStyle w:val="Contents3"/>
            <w:tabs>
              <w:tab w:val="clear" w:pos="8459"/>
              <w:tab w:val="right" w:pos="9026" w:leader="dot"/>
            </w:tabs>
            <w:rPr/>
          </w:pPr>
          <w:hyperlink w:anchor="__RefHeading___Toc253539_996550957">
            <w:r>
              <w:rPr>
                <w:webHidden/>
                <w:rStyle w:val="IndexLink"/>
              </w:rPr>
              <w:t>3/19</w:t>
            </w:r>
            <w:r>
              <w:rPr>
                <w:rStyle w:val="IndexLink"/>
                <w:rtl w:val="true"/>
              </w:rPr>
              <w:t>تَسبیحُ فاطِمَةَ علیها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53541_996550957">
            <w:r>
              <w:rPr>
                <w:webHidden/>
                <w:rStyle w:val="IndexLink"/>
              </w:rPr>
              <w:t>4/19</w:t>
            </w:r>
            <w:r>
              <w:rPr>
                <w:rStyle w:val="IndexLink"/>
                <w:rtl w:val="true"/>
              </w:rPr>
              <w:t>التَّسبیحُ ثَلاثونَ مَرَّةً</w:t>
            </w:r>
            <w:r>
              <w:rPr>
                <w:rStyle w:val="IndexLink"/>
                <w:rtl w:val="true"/>
              </w:rPr>
              <w:tab/>
            </w:r>
            <w:r>
              <w:rPr>
                <w:rStyle w:val="IndexLink"/>
              </w:rPr>
              <w:t>195</w:t>
            </w:r>
          </w:hyperlink>
        </w:p>
        <w:p>
          <w:pPr>
            <w:pStyle w:val="Contents3"/>
            <w:tabs>
              <w:tab w:val="clear" w:pos="8459"/>
              <w:tab w:val="right" w:pos="9026" w:leader="dot"/>
            </w:tabs>
            <w:rPr/>
          </w:pPr>
          <w:hyperlink w:anchor="__RefHeading___Toc253543_996550957">
            <w:r>
              <w:rPr>
                <w:webHidden/>
                <w:rStyle w:val="IndexLink"/>
              </w:rPr>
              <w:t>5/19</w:t>
            </w:r>
            <w:r>
              <w:rPr>
                <w:rStyle w:val="IndexLink"/>
                <w:rtl w:val="true"/>
              </w:rPr>
              <w:t>الاِستِغفارُ</w:t>
            </w:r>
            <w:r>
              <w:rPr>
                <w:rStyle w:val="IndexLink"/>
                <w:rtl w:val="true"/>
              </w:rPr>
              <w:tab/>
            </w:r>
            <w:r>
              <w:rPr>
                <w:rStyle w:val="IndexLink"/>
              </w:rPr>
              <w:t>195</w:t>
            </w:r>
          </w:hyperlink>
        </w:p>
        <w:p>
          <w:pPr>
            <w:pStyle w:val="Contents3"/>
            <w:tabs>
              <w:tab w:val="clear" w:pos="8459"/>
              <w:tab w:val="right" w:pos="9026" w:leader="dot"/>
            </w:tabs>
            <w:rPr/>
          </w:pPr>
          <w:hyperlink w:anchor="__RefHeading___Toc253545_996550957">
            <w:r>
              <w:rPr>
                <w:webHidden/>
                <w:rStyle w:val="IndexLink"/>
              </w:rPr>
              <w:t>6/19</w:t>
            </w:r>
            <w:r>
              <w:rPr>
                <w:rStyle w:val="IndexLink"/>
                <w:rtl w:val="true"/>
              </w:rPr>
              <w:t>الدَّعَواتُ المَأثورَةُ فی تَعقیبِ الصَّلَواتِ</w:t>
            </w:r>
            <w:r>
              <w:rPr>
                <w:rStyle w:val="IndexLink"/>
                <w:rtl w:val="true"/>
              </w:rPr>
              <w:tab/>
            </w:r>
            <w:r>
              <w:rPr>
                <w:rStyle w:val="IndexLink"/>
              </w:rPr>
              <w:t>197</w:t>
            </w:r>
          </w:hyperlink>
        </w:p>
        <w:p>
          <w:pPr>
            <w:pStyle w:val="Contents4"/>
            <w:tabs>
              <w:tab w:val="clear" w:pos="8176"/>
              <w:tab w:val="right" w:pos="9026" w:leader="dot"/>
            </w:tabs>
            <w:rPr/>
          </w:pPr>
          <w:hyperlink w:anchor="__RefHeading___Toc253547_996550957">
            <w:r>
              <w:rPr>
                <w:webHidden/>
                <w:rStyle w:val="IndexLink"/>
                <w:rtl w:val="true"/>
              </w:rPr>
              <w:t>الف</w:t>
            </w:r>
            <w:r>
              <w:rPr>
                <w:rStyle w:val="IndexLink"/>
                <w:rtl w:val="true"/>
              </w:rPr>
              <w:t>-</w:t>
            </w:r>
            <w:r>
              <w:rPr>
                <w:rStyle w:val="IndexLink"/>
                <w:rtl w:val="true"/>
              </w:rPr>
              <w:t>الأَدعِیَةُ المَأثورَةُ عَنِ النَّبِیِّ صلی الله علیه و آله</w:t>
            </w:r>
            <w:r>
              <w:rPr>
                <w:rStyle w:val="IndexLink"/>
                <w:rtl w:val="true"/>
              </w:rPr>
              <w:tab/>
            </w:r>
            <w:r>
              <w:rPr>
                <w:rStyle w:val="IndexLink"/>
              </w:rPr>
              <w:t>197</w:t>
            </w:r>
          </w:hyperlink>
        </w:p>
        <w:p>
          <w:pPr>
            <w:pStyle w:val="Contents4"/>
            <w:tabs>
              <w:tab w:val="clear" w:pos="8176"/>
              <w:tab w:val="right" w:pos="9026" w:leader="dot"/>
            </w:tabs>
            <w:rPr/>
          </w:pPr>
          <w:hyperlink w:anchor="__RefHeading___Toc253549_996550957">
            <w:r>
              <w:rPr>
                <w:webHidden/>
                <w:rStyle w:val="IndexLink"/>
                <w:rtl w:val="true"/>
              </w:rPr>
              <w:t>ب</w:t>
            </w:r>
            <w:r>
              <w:rPr>
                <w:rStyle w:val="IndexLink"/>
                <w:rtl w:val="true"/>
              </w:rPr>
              <w:t>-</w:t>
            </w:r>
            <w:r>
              <w:rPr>
                <w:rStyle w:val="IndexLink"/>
                <w:rtl w:val="true"/>
              </w:rPr>
              <w:t>الأَدعِیَةُ المَأثورَةُ عَنِ الإِمامِ عَلِیٍّ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253551_996550957">
            <w:r>
              <w:rPr>
                <w:webHidden/>
                <w:rStyle w:val="IndexLink"/>
                <w:rtl w:val="true"/>
              </w:rPr>
              <w:t>ج</w:t>
            </w:r>
            <w:r>
              <w:rPr>
                <w:rStyle w:val="IndexLink"/>
                <w:rtl w:val="true"/>
              </w:rPr>
              <w:t>-</w:t>
            </w:r>
            <w:r>
              <w:rPr>
                <w:rStyle w:val="IndexLink"/>
                <w:rtl w:val="true"/>
              </w:rPr>
              <w:t>الدُّعاءُ المَأثورُ عَنِ الإِمامِ الباقِرِ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53553_996550957">
            <w:r>
              <w:rPr>
                <w:webHidden/>
                <w:rStyle w:val="IndexLink"/>
                <w:rtl w:val="true"/>
              </w:rPr>
              <w:t>د</w:t>
            </w:r>
            <w:r>
              <w:rPr>
                <w:rStyle w:val="IndexLink"/>
                <w:rtl w:val="true"/>
              </w:rPr>
              <w:t>-</w:t>
            </w:r>
            <w:r>
              <w:rPr>
                <w:rStyle w:val="IndexLink"/>
                <w:rtl w:val="true"/>
              </w:rPr>
              <w:t>الأَدعِیَةُ المَأثورَةُ عَنِ الإِمامِ الصّادِقِ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253555_996550957">
            <w:r>
              <w:rPr>
                <w:webHidden/>
                <w:rStyle w:val="IndexLink"/>
                <w:rtl w:val="true"/>
              </w:rPr>
              <w:t>ه‍</w:t>
            </w:r>
            <w:r>
              <w:rPr>
                <w:rStyle w:val="IndexLink"/>
                <w:rtl w:val="true"/>
              </w:rPr>
              <w:t>-</w:t>
            </w:r>
            <w:r>
              <w:rPr>
                <w:rStyle w:val="IndexLink"/>
                <w:rtl w:val="true"/>
              </w:rPr>
              <w:t>الأَدعِیَةُ المَأثورَةُ عَنِ الإِمامِ الکاظِمِ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253557_996550957">
            <w:r>
              <w:rPr>
                <w:webHidden/>
                <w:rStyle w:val="IndexLink"/>
                <w:rtl w:val="true"/>
              </w:rPr>
              <w:t>و</w:t>
            </w:r>
            <w:r>
              <w:rPr>
                <w:rStyle w:val="IndexLink"/>
                <w:rtl w:val="true"/>
              </w:rPr>
              <w:t>-</w:t>
            </w:r>
            <w:r>
              <w:rPr>
                <w:rStyle w:val="IndexLink"/>
                <w:rtl w:val="true"/>
              </w:rPr>
              <w:t>الدُّعاءُ المَأثورُ عَنِ الإِمامِ الهادی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253559_996550957">
            <w:r>
              <w:rPr>
                <w:webHidden/>
                <w:rStyle w:val="IndexLink"/>
                <w:rtl w:val="true"/>
              </w:rPr>
              <w:t>ز</w:t>
            </w:r>
            <w:r>
              <w:rPr>
                <w:rStyle w:val="IndexLink"/>
                <w:rtl w:val="true"/>
              </w:rPr>
              <w:t>-</w:t>
            </w:r>
            <w:r>
              <w:rPr>
                <w:rStyle w:val="IndexLink"/>
                <w:rtl w:val="true"/>
              </w:rPr>
              <w:t>دَعَواتٌ اخری</w:t>
            </w:r>
            <w:r>
              <w:rPr>
                <w:rStyle w:val="IndexLink"/>
                <w:rtl w:val="true"/>
              </w:rPr>
              <w:tab/>
            </w:r>
            <w:r>
              <w:rPr>
                <w:rStyle w:val="IndexLink"/>
              </w:rPr>
              <w:t>220</w:t>
            </w:r>
          </w:hyperlink>
        </w:p>
        <w:p>
          <w:pPr>
            <w:pStyle w:val="Contents3"/>
            <w:tabs>
              <w:tab w:val="clear" w:pos="8459"/>
              <w:tab w:val="right" w:pos="9026" w:leader="dot"/>
            </w:tabs>
            <w:rPr/>
          </w:pPr>
          <w:hyperlink w:anchor="__RefHeading___Toc253561_996550957">
            <w:r>
              <w:rPr>
                <w:webHidden/>
                <w:rStyle w:val="IndexLink"/>
              </w:rPr>
              <w:t>7/19</w:t>
            </w:r>
            <w:r>
              <w:rPr>
                <w:rStyle w:val="IndexLink"/>
                <w:rtl w:val="true"/>
              </w:rPr>
              <w:t>الدُّعاءُ المَأثورُ بَعدَ نافِلَةِ الفَجرِ</w:t>
            </w:r>
            <w:r>
              <w:rPr>
                <w:rStyle w:val="IndexLink"/>
                <w:rtl w:val="true"/>
              </w:rPr>
              <w:tab/>
            </w:r>
            <w:r>
              <w:rPr>
                <w:rStyle w:val="IndexLink"/>
              </w:rPr>
              <w:t>221</w:t>
            </w:r>
          </w:hyperlink>
        </w:p>
        <w:p>
          <w:pPr>
            <w:pStyle w:val="Contents3"/>
            <w:tabs>
              <w:tab w:val="clear" w:pos="8459"/>
              <w:tab w:val="right" w:pos="9026" w:leader="dot"/>
            </w:tabs>
            <w:rPr/>
          </w:pPr>
          <w:hyperlink w:anchor="__RefHeading___Toc253563_996550957">
            <w:r>
              <w:rPr>
                <w:webHidden/>
                <w:rStyle w:val="IndexLink"/>
              </w:rPr>
              <w:t>8/19</w:t>
            </w:r>
            <w:r>
              <w:rPr>
                <w:rStyle w:val="IndexLink"/>
                <w:rtl w:val="true"/>
              </w:rPr>
              <w:t>الدَّعَواتُ المَأثورَةُ بَعدَ صَلاةِ الصُّبحِ</w:t>
            </w:r>
            <w:r>
              <w:rPr>
                <w:rStyle w:val="IndexLink"/>
                <w:rtl w:val="true"/>
              </w:rPr>
              <w:tab/>
            </w:r>
            <w:r>
              <w:rPr>
                <w:rStyle w:val="IndexLink"/>
              </w:rPr>
              <w:t>222</w:t>
            </w:r>
          </w:hyperlink>
        </w:p>
        <w:p>
          <w:pPr>
            <w:pStyle w:val="Contents3"/>
            <w:tabs>
              <w:tab w:val="clear" w:pos="8459"/>
              <w:tab w:val="right" w:pos="9026" w:leader="dot"/>
            </w:tabs>
            <w:rPr/>
          </w:pPr>
          <w:hyperlink w:anchor="__RefHeading___Toc253565_996550957">
            <w:r>
              <w:rPr>
                <w:webHidden/>
                <w:rStyle w:val="IndexLink"/>
              </w:rPr>
              <w:t>9/19</w:t>
            </w:r>
            <w:r>
              <w:rPr>
                <w:rStyle w:val="IndexLink"/>
                <w:rtl w:val="true"/>
              </w:rPr>
              <w:t>الدَّعَواتُ المَأثورَةُ بَعدَ نَوافِلِ الظُّهرِ</w:t>
            </w:r>
            <w:r>
              <w:rPr>
                <w:rStyle w:val="IndexLink"/>
                <w:rtl w:val="true"/>
              </w:rPr>
              <w:tab/>
            </w:r>
            <w:r>
              <w:rPr>
                <w:rStyle w:val="IndexLink"/>
              </w:rPr>
              <w:t>234</w:t>
            </w:r>
          </w:hyperlink>
        </w:p>
        <w:p>
          <w:pPr>
            <w:pStyle w:val="Contents3"/>
            <w:tabs>
              <w:tab w:val="clear" w:pos="8459"/>
              <w:tab w:val="right" w:pos="9026" w:leader="dot"/>
            </w:tabs>
            <w:rPr/>
          </w:pPr>
          <w:hyperlink w:anchor="__RefHeading___Toc253567_996550957">
            <w:r>
              <w:rPr>
                <w:webHidden/>
                <w:rStyle w:val="IndexLink"/>
              </w:rPr>
              <w:t>10/19</w:t>
            </w:r>
            <w:r>
              <w:rPr>
                <w:rStyle w:val="IndexLink"/>
                <w:rtl w:val="true"/>
              </w:rPr>
              <w:t>الدَّعَواتُ المَأثورَةُ بَعدَ صَلاةِ الظُّهرِ</w:t>
            </w:r>
            <w:r>
              <w:rPr>
                <w:rStyle w:val="IndexLink"/>
                <w:rtl w:val="true"/>
              </w:rPr>
              <w:tab/>
            </w:r>
            <w:r>
              <w:rPr>
                <w:rStyle w:val="IndexLink"/>
              </w:rPr>
              <w:t>242</w:t>
            </w:r>
          </w:hyperlink>
        </w:p>
        <w:p>
          <w:pPr>
            <w:pStyle w:val="Contents3"/>
            <w:tabs>
              <w:tab w:val="clear" w:pos="8459"/>
              <w:tab w:val="right" w:pos="9026" w:leader="dot"/>
            </w:tabs>
            <w:rPr/>
          </w:pPr>
          <w:hyperlink w:anchor="__RefHeading___Toc253569_996550957">
            <w:r>
              <w:rPr>
                <w:webHidden/>
                <w:rStyle w:val="IndexLink"/>
              </w:rPr>
              <w:t>11/19</w:t>
            </w:r>
            <w:r>
              <w:rPr>
                <w:rStyle w:val="IndexLink"/>
                <w:rtl w:val="true"/>
              </w:rPr>
              <w:t>الدَّعَواتُ المَأثورَةُ بَعدَ صَلاةِ العَصرِ</w:t>
            </w:r>
            <w:r>
              <w:rPr>
                <w:rStyle w:val="IndexLink"/>
                <w:rtl w:val="true"/>
              </w:rPr>
              <w:tab/>
            </w:r>
            <w:r>
              <w:rPr>
                <w:rStyle w:val="IndexLink"/>
              </w:rPr>
              <w:t>251</w:t>
            </w:r>
          </w:hyperlink>
        </w:p>
        <w:p>
          <w:pPr>
            <w:pStyle w:val="Contents3"/>
            <w:tabs>
              <w:tab w:val="clear" w:pos="8459"/>
              <w:tab w:val="right" w:pos="9026" w:leader="dot"/>
            </w:tabs>
            <w:rPr/>
          </w:pPr>
          <w:hyperlink w:anchor="__RefHeading___Toc253571_996550957">
            <w:r>
              <w:rPr>
                <w:webHidden/>
                <w:rStyle w:val="IndexLink"/>
              </w:rPr>
              <w:t>12/19</w:t>
            </w:r>
            <w:r>
              <w:rPr>
                <w:rStyle w:val="IndexLink"/>
                <w:rtl w:val="true"/>
              </w:rPr>
              <w:t>الدَّعَواتُ المَأثورَةُ بَعدَ صَلاةِ المَغرِبِ</w:t>
            </w:r>
            <w:r>
              <w:rPr>
                <w:rStyle w:val="IndexLink"/>
                <w:rtl w:val="true"/>
              </w:rPr>
              <w:tab/>
            </w:r>
            <w:r>
              <w:rPr>
                <w:rStyle w:val="IndexLink"/>
              </w:rPr>
              <w:t>260</w:t>
            </w:r>
          </w:hyperlink>
        </w:p>
        <w:p>
          <w:pPr>
            <w:pStyle w:val="Contents3"/>
            <w:tabs>
              <w:tab w:val="clear" w:pos="8459"/>
              <w:tab w:val="right" w:pos="9026" w:leader="dot"/>
            </w:tabs>
            <w:rPr/>
          </w:pPr>
          <w:hyperlink w:anchor="__RefHeading___Toc253573_996550957">
            <w:r>
              <w:rPr>
                <w:webHidden/>
                <w:rStyle w:val="IndexLink"/>
              </w:rPr>
              <w:t>13/19</w:t>
            </w:r>
            <w:r>
              <w:rPr>
                <w:rStyle w:val="IndexLink"/>
                <w:rtl w:val="true"/>
              </w:rPr>
              <w:t>الدَّعَواتُ المَأثورَةُ بَعدَ صَلاةِ العِشاءِ</w:t>
            </w:r>
            <w:r>
              <w:rPr>
                <w:rStyle w:val="IndexLink"/>
                <w:rtl w:val="true"/>
              </w:rPr>
              <w:tab/>
            </w:r>
            <w:r>
              <w:rPr>
                <w:rStyle w:val="IndexLink"/>
              </w:rPr>
              <w:t>269</w:t>
            </w:r>
          </w:hyperlink>
        </w:p>
        <w:p>
          <w:pPr>
            <w:pStyle w:val="Contents2"/>
            <w:tabs>
              <w:tab w:val="clear" w:pos="8743"/>
              <w:tab w:val="right" w:pos="9026" w:leader="dot"/>
            </w:tabs>
            <w:rPr/>
          </w:pPr>
          <w:hyperlink w:anchor="__RefHeading___Toc253575_996550957">
            <w:r>
              <w:rPr>
                <w:webHidden/>
                <w:rStyle w:val="IndexLink"/>
                <w:rtl w:val="true"/>
              </w:rPr>
              <w:t>الفَصلُ العشرون</w:t>
            </w:r>
            <w:r>
              <w:rPr>
                <w:rStyle w:val="IndexLink"/>
                <w:rtl w:val="true"/>
              </w:rPr>
              <w:t>:</w:t>
            </w:r>
            <w:r>
              <w:rPr>
                <w:rStyle w:val="IndexLink"/>
                <w:rtl w:val="true"/>
              </w:rPr>
              <w:t>دَعَواتُ صَلاةِ اللَّیلِ وما یَتَعَلَّقُ بِإِحیاءِ اللَّیلِ</w:t>
            </w:r>
            <w:r>
              <w:rPr>
                <w:rStyle w:val="IndexLink"/>
                <w:rtl w:val="true"/>
              </w:rPr>
              <w:tab/>
            </w:r>
            <w:r>
              <w:rPr>
                <w:rStyle w:val="IndexLink"/>
              </w:rPr>
              <w:t>279</w:t>
            </w:r>
          </w:hyperlink>
        </w:p>
        <w:p>
          <w:pPr>
            <w:pStyle w:val="Contents3"/>
            <w:tabs>
              <w:tab w:val="clear" w:pos="8459"/>
              <w:tab w:val="right" w:pos="9026" w:leader="dot"/>
            </w:tabs>
            <w:rPr/>
          </w:pPr>
          <w:hyperlink w:anchor="__RefHeading___Toc253577_996550957">
            <w:r>
              <w:rPr>
                <w:webHidden/>
                <w:rStyle w:val="IndexLink"/>
              </w:rPr>
              <w:t>1/20</w:t>
            </w:r>
            <w:r>
              <w:rPr>
                <w:rStyle w:val="IndexLink"/>
                <w:rtl w:val="true"/>
              </w:rPr>
              <w:t>الحَثُّ الأَکیدُ عَلَی الصَّلاةِ وَالدُّعاءِ فی جَوفِ اللَّیلِ</w:t>
            </w:r>
            <w:r>
              <w:rPr>
                <w:rStyle w:val="IndexLink"/>
                <w:rtl w:val="true"/>
              </w:rPr>
              <w:tab/>
            </w:r>
            <w:r>
              <w:rPr>
                <w:rStyle w:val="IndexLink"/>
              </w:rPr>
              <w:t>279</w:t>
            </w:r>
          </w:hyperlink>
        </w:p>
        <w:p>
          <w:pPr>
            <w:pStyle w:val="Contents3"/>
            <w:tabs>
              <w:tab w:val="clear" w:pos="8459"/>
              <w:tab w:val="right" w:pos="9026" w:leader="dot"/>
            </w:tabs>
            <w:rPr/>
          </w:pPr>
          <w:hyperlink w:anchor="__RefHeading___Toc253579_996550957">
            <w:r>
              <w:rPr>
                <w:webHidden/>
                <w:rStyle w:val="IndexLink"/>
              </w:rPr>
              <w:t>2/20</w:t>
            </w:r>
            <w:r>
              <w:rPr>
                <w:rStyle w:val="IndexLink"/>
                <w:rtl w:val="true"/>
              </w:rPr>
              <w:t>سیرَةُ النَّبِیِّ صلی الله علیه وآله فی إحیاءِ اللَّیلِ بِالصَّلاةِ وَالدُّعاءِ وَالقِراءَةِ</w:t>
            </w:r>
            <w:r>
              <w:rPr>
                <w:rStyle w:val="IndexLink"/>
                <w:rtl w:val="true"/>
              </w:rPr>
              <w:tab/>
            </w:r>
            <w:r>
              <w:rPr>
                <w:rStyle w:val="IndexLink"/>
              </w:rPr>
              <w:t>282</w:t>
            </w:r>
          </w:hyperlink>
        </w:p>
        <w:p>
          <w:pPr>
            <w:pStyle w:val="Contents3"/>
            <w:tabs>
              <w:tab w:val="clear" w:pos="8459"/>
              <w:tab w:val="right" w:pos="9026" w:leader="dot"/>
            </w:tabs>
            <w:rPr/>
          </w:pPr>
          <w:hyperlink w:anchor="__RefHeading___Toc253581_996550957">
            <w:r>
              <w:rPr>
                <w:webHidden/>
                <w:rStyle w:val="IndexLink"/>
              </w:rPr>
              <w:t>3/20</w:t>
            </w:r>
            <w:r>
              <w:rPr>
                <w:rStyle w:val="IndexLink"/>
                <w:rtl w:val="true"/>
              </w:rPr>
              <w:t>سیرَةُ أهلِ البَیتِ</w:t>
            </w:r>
            <w:r>
              <w:rPr>
                <w:rStyle w:val="IndexLink"/>
                <w:rtl w:val="true"/>
              </w:rPr>
              <w:t>:</w:t>
            </w:r>
            <w:r>
              <w:rPr>
                <w:rStyle w:val="IndexLink"/>
                <w:rtl w:val="true"/>
              </w:rPr>
              <w:t>فی إحیاءِ اللَّیلِ بِالصَّلاةِ وَالدُّعاءِ</w:t>
            </w:r>
            <w:r>
              <w:rPr>
                <w:rStyle w:val="IndexLink"/>
                <w:rtl w:val="true"/>
              </w:rPr>
              <w:tab/>
            </w:r>
            <w:r>
              <w:rPr>
                <w:rStyle w:val="IndexLink"/>
              </w:rPr>
              <w:t>296</w:t>
            </w:r>
          </w:hyperlink>
        </w:p>
        <w:p>
          <w:pPr>
            <w:pStyle w:val="Contents3"/>
            <w:tabs>
              <w:tab w:val="clear" w:pos="8459"/>
              <w:tab w:val="right" w:pos="9026" w:leader="dot"/>
            </w:tabs>
            <w:rPr/>
          </w:pPr>
          <w:hyperlink w:anchor="__RefHeading___Toc253583_996550957">
            <w:r>
              <w:rPr>
                <w:webHidden/>
                <w:rStyle w:val="IndexLink"/>
              </w:rPr>
              <w:t>4/20</w:t>
            </w:r>
            <w:r>
              <w:rPr>
                <w:rStyle w:val="IndexLink"/>
                <w:rtl w:val="true"/>
              </w:rPr>
              <w:t>الدَّعَواتُ المَأثورَةُ لِلاِنتِباهِ لِقِیامِ اللَّیلِ</w:t>
            </w:r>
            <w:r>
              <w:rPr>
                <w:rStyle w:val="IndexLink"/>
                <w:rtl w:val="true"/>
              </w:rPr>
              <w:tab/>
            </w:r>
            <w:r>
              <w:rPr>
                <w:rStyle w:val="IndexLink"/>
              </w:rPr>
              <w:t>302</w:t>
            </w:r>
          </w:hyperlink>
        </w:p>
        <w:p>
          <w:pPr>
            <w:pStyle w:val="Contents3"/>
            <w:tabs>
              <w:tab w:val="clear" w:pos="8459"/>
              <w:tab w:val="right" w:pos="9026" w:leader="dot"/>
            </w:tabs>
            <w:rPr/>
          </w:pPr>
          <w:hyperlink w:anchor="__RefHeading___Toc253585_996550957">
            <w:r>
              <w:rPr>
                <w:webHidden/>
                <w:rStyle w:val="IndexLink"/>
              </w:rPr>
              <w:t>5/20</w:t>
            </w:r>
            <w:r>
              <w:rPr>
                <w:rStyle w:val="IndexLink"/>
                <w:rtl w:val="true"/>
              </w:rPr>
              <w:t>الدَّعَواتُ المَأثورَةُ عِندَ الاِنتِباهِ</w:t>
            </w:r>
            <w:r>
              <w:rPr>
                <w:rStyle w:val="IndexLink"/>
                <w:rtl w:val="true"/>
              </w:rPr>
              <w:tab/>
            </w:r>
            <w:r>
              <w:rPr>
                <w:rStyle w:val="IndexLink"/>
              </w:rPr>
              <w:t>303</w:t>
            </w:r>
          </w:hyperlink>
        </w:p>
        <w:p>
          <w:pPr>
            <w:pStyle w:val="Contents3"/>
            <w:tabs>
              <w:tab w:val="clear" w:pos="8459"/>
              <w:tab w:val="right" w:pos="9026" w:leader="dot"/>
            </w:tabs>
            <w:rPr/>
          </w:pPr>
          <w:hyperlink w:anchor="__RefHeading___Toc253587_996550957">
            <w:r>
              <w:rPr>
                <w:webHidden/>
                <w:rStyle w:val="IndexLink"/>
              </w:rPr>
              <w:t>6/20</w:t>
            </w:r>
            <w:r>
              <w:rPr>
                <w:rStyle w:val="IndexLink"/>
                <w:rtl w:val="true"/>
              </w:rPr>
              <w:t>الدَّعَواتُ المَأثورَةُ عِندَ القِیامِ</w:t>
            </w:r>
            <w:r>
              <w:rPr>
                <w:rStyle w:val="IndexLink"/>
                <w:rtl w:val="true"/>
              </w:rPr>
              <w:tab/>
            </w:r>
            <w:r>
              <w:rPr>
                <w:rStyle w:val="IndexLink"/>
              </w:rPr>
              <w:t>305</w:t>
            </w:r>
          </w:hyperlink>
        </w:p>
        <w:p>
          <w:pPr>
            <w:pStyle w:val="Contents3"/>
            <w:tabs>
              <w:tab w:val="clear" w:pos="8459"/>
              <w:tab w:val="right" w:pos="9026" w:leader="dot"/>
            </w:tabs>
            <w:rPr/>
          </w:pPr>
          <w:hyperlink w:anchor="__RefHeading___Toc253589_996550957">
            <w:r>
              <w:rPr>
                <w:webHidden/>
                <w:rStyle w:val="IndexLink"/>
              </w:rPr>
              <w:t>7/20</w:t>
            </w:r>
            <w:r>
              <w:rPr>
                <w:rStyle w:val="IndexLink"/>
                <w:rtl w:val="true"/>
              </w:rPr>
              <w:t>الدَّعَواتُ المَأثورَةُ بَعدَ رَکعَتَیِ الوِردِ</w:t>
            </w:r>
            <w:r>
              <w:rPr>
                <w:rStyle w:val="IndexLink"/>
                <w:rtl w:val="true"/>
              </w:rPr>
              <w:tab/>
            </w:r>
            <w:r>
              <w:rPr>
                <w:rStyle w:val="IndexLink"/>
              </w:rPr>
              <w:t>308</w:t>
            </w:r>
          </w:hyperlink>
        </w:p>
        <w:p>
          <w:pPr>
            <w:pStyle w:val="Contents3"/>
            <w:tabs>
              <w:tab w:val="clear" w:pos="8459"/>
              <w:tab w:val="right" w:pos="9026" w:leader="dot"/>
            </w:tabs>
            <w:rPr/>
          </w:pPr>
          <w:hyperlink w:anchor="__RefHeading___Toc253591_996550957">
            <w:r>
              <w:rPr>
                <w:webHidden/>
                <w:rStyle w:val="IndexLink"/>
              </w:rPr>
              <w:t>8/20</w:t>
            </w:r>
            <w:r>
              <w:rPr>
                <w:rStyle w:val="IndexLink"/>
                <w:rtl w:val="true"/>
              </w:rPr>
              <w:t>الدَّعَواتُ المَأثورَةُ قَبلَ صَلاةِ اللَّیلِ</w:t>
            </w:r>
            <w:r>
              <w:rPr>
                <w:rStyle w:val="IndexLink"/>
                <w:rtl w:val="true"/>
              </w:rPr>
              <w:tab/>
            </w:r>
            <w:r>
              <w:rPr>
                <w:rStyle w:val="IndexLink"/>
              </w:rPr>
              <w:t>309</w:t>
            </w:r>
          </w:hyperlink>
        </w:p>
        <w:p>
          <w:pPr>
            <w:pStyle w:val="Contents3"/>
            <w:tabs>
              <w:tab w:val="clear" w:pos="8459"/>
              <w:tab w:val="right" w:pos="9026" w:leader="dot"/>
            </w:tabs>
            <w:rPr/>
          </w:pPr>
          <w:hyperlink w:anchor="__RefHeading___Toc253593_996550957">
            <w:r>
              <w:rPr>
                <w:webHidden/>
                <w:rStyle w:val="IndexLink"/>
              </w:rPr>
              <w:t>9/20</w:t>
            </w:r>
            <w:r>
              <w:rPr>
                <w:rStyle w:val="IndexLink"/>
                <w:rtl w:val="true"/>
              </w:rPr>
              <w:t>الدُّعاءُ المَأثورُ فی صَلاةِ اللَّیلِ</w:t>
            </w:r>
            <w:r>
              <w:rPr>
                <w:rStyle w:val="IndexLink"/>
                <w:rtl w:val="true"/>
              </w:rPr>
              <w:tab/>
            </w:r>
            <w:r>
              <w:rPr>
                <w:rStyle w:val="IndexLink"/>
              </w:rPr>
              <w:t>311</w:t>
            </w:r>
          </w:hyperlink>
        </w:p>
        <w:p>
          <w:pPr>
            <w:pStyle w:val="Contents3"/>
            <w:tabs>
              <w:tab w:val="clear" w:pos="8459"/>
              <w:tab w:val="right" w:pos="9026" w:leader="dot"/>
            </w:tabs>
            <w:rPr/>
          </w:pPr>
          <w:hyperlink w:anchor="__RefHeading___Toc253595_996550957">
            <w:r>
              <w:rPr>
                <w:webHidden/>
                <w:rStyle w:val="IndexLink"/>
              </w:rPr>
              <w:t>10/20</w:t>
            </w:r>
            <w:r>
              <w:rPr>
                <w:rStyle w:val="IndexLink"/>
                <w:rtl w:val="true"/>
              </w:rPr>
              <w:t>الدَّعَواتُ المَأثورَةُ فی قُنوتِ الوَترِ</w:t>
            </w:r>
            <w:r>
              <w:rPr>
                <w:rStyle w:val="IndexLink"/>
                <w:rtl w:val="true"/>
              </w:rPr>
              <w:tab/>
            </w:r>
            <w:r>
              <w:rPr>
                <w:rStyle w:val="IndexLink"/>
              </w:rPr>
              <w:t>312</w:t>
            </w:r>
          </w:hyperlink>
        </w:p>
        <w:p>
          <w:pPr>
            <w:pStyle w:val="Contents3"/>
            <w:tabs>
              <w:tab w:val="clear" w:pos="8459"/>
              <w:tab w:val="right" w:pos="9026" w:leader="dot"/>
            </w:tabs>
            <w:rPr/>
          </w:pPr>
          <w:hyperlink w:anchor="__RefHeading___Toc253597_996550957">
            <w:r>
              <w:rPr>
                <w:webHidden/>
                <w:rStyle w:val="IndexLink"/>
              </w:rPr>
              <w:t>11/20</w:t>
            </w:r>
            <w:r>
              <w:rPr>
                <w:rStyle w:val="IndexLink"/>
                <w:rtl w:val="true"/>
              </w:rPr>
              <w:t>الحَثُّ عَلَی الاِستِغفارِ فِی الوَترِ</w:t>
            </w:r>
            <w:r>
              <w:rPr>
                <w:rStyle w:val="IndexLink"/>
                <w:rtl w:val="true"/>
              </w:rPr>
              <w:tab/>
            </w:r>
            <w:r>
              <w:rPr>
                <w:rStyle w:val="IndexLink"/>
              </w:rPr>
              <w:t>318</w:t>
            </w:r>
          </w:hyperlink>
        </w:p>
        <w:p>
          <w:pPr>
            <w:pStyle w:val="Contents3"/>
            <w:tabs>
              <w:tab w:val="clear" w:pos="8459"/>
              <w:tab w:val="right" w:pos="9026" w:leader="dot"/>
            </w:tabs>
            <w:rPr/>
          </w:pPr>
          <w:hyperlink w:anchor="__RefHeading___Toc253599_996550957">
            <w:r>
              <w:rPr>
                <w:webHidden/>
                <w:rStyle w:val="IndexLink"/>
              </w:rPr>
              <w:t>12/20</w:t>
            </w:r>
            <w:r>
              <w:rPr>
                <w:rStyle w:val="IndexLink"/>
                <w:rtl w:val="true"/>
              </w:rPr>
              <w:t>الاِستِغفارُ المَأثورُ فی قُنوتِ الوَترِ</w:t>
            </w:r>
            <w:r>
              <w:rPr>
                <w:rStyle w:val="IndexLink"/>
                <w:rtl w:val="true"/>
              </w:rPr>
              <w:tab/>
            </w:r>
            <w:r>
              <w:rPr>
                <w:rStyle w:val="IndexLink"/>
              </w:rPr>
              <w:t>320</w:t>
            </w:r>
          </w:hyperlink>
        </w:p>
        <w:p>
          <w:pPr>
            <w:pStyle w:val="Contents3"/>
            <w:tabs>
              <w:tab w:val="clear" w:pos="8459"/>
              <w:tab w:val="right" w:pos="9026" w:leader="dot"/>
            </w:tabs>
            <w:rPr/>
          </w:pPr>
          <w:hyperlink w:anchor="__RefHeading___Toc253601_996550957">
            <w:r>
              <w:rPr>
                <w:webHidden/>
                <w:rStyle w:val="IndexLink"/>
              </w:rPr>
              <w:t>13/20</w:t>
            </w:r>
            <w:r>
              <w:rPr>
                <w:rStyle w:val="IndexLink"/>
                <w:rtl w:val="true"/>
              </w:rPr>
              <w:t>الدُّعاءُ المَأثورُ بَعدَ رَفعِ الرَّأسِ مِن آخِرِ رَکعَةِ الوَترِ</w:t>
            </w:r>
            <w:r>
              <w:rPr>
                <w:rStyle w:val="IndexLink"/>
                <w:rtl w:val="true"/>
              </w:rPr>
              <w:tab/>
            </w:r>
            <w:r>
              <w:rPr>
                <w:rStyle w:val="IndexLink"/>
              </w:rPr>
              <w:t>323</w:t>
            </w:r>
          </w:hyperlink>
        </w:p>
        <w:p>
          <w:pPr>
            <w:pStyle w:val="Contents3"/>
            <w:tabs>
              <w:tab w:val="clear" w:pos="8459"/>
              <w:tab w:val="right" w:pos="9026" w:leader="dot"/>
            </w:tabs>
            <w:rPr/>
          </w:pPr>
          <w:hyperlink w:anchor="__RefHeading___Toc253603_996550957">
            <w:r>
              <w:rPr>
                <w:webHidden/>
                <w:rStyle w:val="IndexLink"/>
              </w:rPr>
              <w:t>14/20</w:t>
            </w:r>
            <w:r>
              <w:rPr>
                <w:rStyle w:val="IndexLink"/>
                <w:rtl w:val="true"/>
              </w:rPr>
              <w:t>الدَّعَوَاتُ المَأثورَةُ فی تَعقیب صَلاةِ اللَّیلِ</w:t>
            </w:r>
            <w:r>
              <w:rPr>
                <w:rStyle w:val="IndexLink"/>
                <w:rtl w:val="true"/>
              </w:rPr>
              <w:tab/>
            </w:r>
            <w:r>
              <w:rPr>
                <w:rStyle w:val="IndexLink"/>
              </w:rPr>
              <w:t>325</w:t>
            </w:r>
          </w:hyperlink>
        </w:p>
        <w:p>
          <w:pPr>
            <w:pStyle w:val="Contents2"/>
            <w:tabs>
              <w:tab w:val="clear" w:pos="8743"/>
              <w:tab w:val="right" w:pos="9026" w:leader="dot"/>
            </w:tabs>
            <w:rPr/>
          </w:pPr>
          <w:hyperlink w:anchor="__RefHeading___Toc253605_996550957">
            <w:r>
              <w:rPr>
                <w:webHidden/>
                <w:rStyle w:val="IndexLink"/>
                <w:rtl w:val="true"/>
              </w:rPr>
              <w:t>الفَصلُ الحادی والعشرون</w:t>
            </w:r>
            <w:r>
              <w:rPr>
                <w:rStyle w:val="IndexLink"/>
                <w:rtl w:val="true"/>
              </w:rPr>
              <w:t>:</w:t>
            </w:r>
            <w:r>
              <w:rPr>
                <w:rStyle w:val="IndexLink"/>
                <w:rtl w:val="true"/>
              </w:rPr>
              <w:t>دَعَواتُ السُّجودِ</w:t>
            </w:r>
            <w:r>
              <w:rPr>
                <w:rStyle w:val="IndexLink"/>
                <w:rtl w:val="true"/>
              </w:rPr>
              <w:tab/>
            </w:r>
            <w:r>
              <w:rPr>
                <w:rStyle w:val="IndexLink"/>
              </w:rPr>
              <w:t>337</w:t>
            </w:r>
          </w:hyperlink>
        </w:p>
        <w:p>
          <w:pPr>
            <w:pStyle w:val="Contents3"/>
            <w:tabs>
              <w:tab w:val="clear" w:pos="8459"/>
              <w:tab w:val="right" w:pos="9026" w:leader="dot"/>
            </w:tabs>
            <w:rPr/>
          </w:pPr>
          <w:hyperlink w:anchor="__RefHeading___Toc253607_996550957">
            <w:r>
              <w:rPr>
                <w:webHidden/>
                <w:rStyle w:val="IndexLink"/>
              </w:rPr>
              <w:t>1/21</w:t>
            </w:r>
            <w:r>
              <w:rPr>
                <w:rStyle w:val="IndexLink"/>
                <w:rtl w:val="true"/>
              </w:rPr>
              <w:t>الدَّعَواتُ المَأثورَةُ فی مُطلَقِ السُّجودِ</w:t>
            </w:r>
            <w:r>
              <w:rPr>
                <w:rStyle w:val="IndexLink"/>
                <w:rtl w:val="true"/>
              </w:rPr>
              <w:tab/>
            </w:r>
            <w:r>
              <w:rPr>
                <w:rStyle w:val="IndexLink"/>
              </w:rPr>
              <w:t>337</w:t>
            </w:r>
          </w:hyperlink>
        </w:p>
        <w:p>
          <w:pPr>
            <w:pStyle w:val="Contents4"/>
            <w:tabs>
              <w:tab w:val="clear" w:pos="8176"/>
              <w:tab w:val="right" w:pos="9026" w:leader="dot"/>
            </w:tabs>
            <w:rPr/>
          </w:pPr>
          <w:hyperlink w:anchor="__RefHeading___Toc253609_996550957">
            <w:r>
              <w:rPr>
                <w:webHidden/>
                <w:rStyle w:val="IndexLink"/>
                <w:rtl w:val="true"/>
              </w:rPr>
              <w:t>الف</w:t>
            </w:r>
            <w:r>
              <w:rPr>
                <w:rStyle w:val="IndexLink"/>
                <w:rtl w:val="true"/>
              </w:rPr>
              <w:t>-</w:t>
            </w:r>
            <w:r>
              <w:rPr>
                <w:rStyle w:val="IndexLink"/>
                <w:rtl w:val="true"/>
              </w:rPr>
              <w:t>الدَّعَواتُ المَأثورَةُ عَنِ النَّبِیِّ صلی الله علیه و آله</w:t>
            </w:r>
            <w:r>
              <w:rPr>
                <w:rStyle w:val="IndexLink"/>
                <w:rtl w:val="true"/>
              </w:rPr>
              <w:tab/>
            </w:r>
            <w:r>
              <w:rPr>
                <w:rStyle w:val="IndexLink"/>
              </w:rPr>
              <w:t>337</w:t>
            </w:r>
          </w:hyperlink>
        </w:p>
        <w:p>
          <w:pPr>
            <w:pStyle w:val="Contents4"/>
            <w:tabs>
              <w:tab w:val="clear" w:pos="8176"/>
              <w:tab w:val="right" w:pos="9026" w:leader="dot"/>
            </w:tabs>
            <w:rPr/>
          </w:pPr>
          <w:hyperlink w:anchor="__RefHeading___Toc253611_996550957">
            <w:r>
              <w:rPr>
                <w:webHidden/>
                <w:rStyle w:val="IndexLink"/>
                <w:rtl w:val="true"/>
              </w:rPr>
              <w:t>ب</w:t>
            </w:r>
            <w:r>
              <w:rPr>
                <w:rStyle w:val="IndexLink"/>
                <w:rtl w:val="true"/>
              </w:rPr>
              <w:t>-</w:t>
            </w:r>
            <w:r>
              <w:rPr>
                <w:rStyle w:val="IndexLink"/>
                <w:rtl w:val="true"/>
              </w:rPr>
              <w:t>الدَّعَواتُ المَأثورَةُ عَن أمیرِ المُؤمِنینَ علیه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253613_996550957">
            <w:r>
              <w:rPr>
                <w:webHidden/>
                <w:rStyle w:val="IndexLink"/>
                <w:rtl w:val="true"/>
              </w:rPr>
              <w:t>ج</w:t>
            </w:r>
            <w:r>
              <w:rPr>
                <w:rStyle w:val="IndexLink"/>
                <w:rtl w:val="true"/>
              </w:rPr>
              <w:t>-</w:t>
            </w:r>
            <w:r>
              <w:rPr>
                <w:rStyle w:val="IndexLink"/>
                <w:rtl w:val="true"/>
              </w:rPr>
              <w:t>الدَّعَواتُ المَأثورَةُ عَنِ الإِمامِ زَینِ العابِدینَ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53615_996550957">
            <w:r>
              <w:rPr>
                <w:webHidden/>
                <w:rStyle w:val="IndexLink"/>
                <w:rtl w:val="true"/>
              </w:rPr>
              <w:t>د</w:t>
            </w:r>
            <w:r>
              <w:rPr>
                <w:rStyle w:val="IndexLink"/>
                <w:rtl w:val="true"/>
              </w:rPr>
              <w:t>-</w:t>
            </w:r>
            <w:r>
              <w:rPr>
                <w:rStyle w:val="IndexLink"/>
                <w:rtl w:val="true"/>
              </w:rPr>
              <w:t>الدَّعَواتُ المَأثورَةُ عَنِ الإِمامِ الباقِرِ علیه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253617_996550957">
            <w:r>
              <w:rPr>
                <w:webHidden/>
                <w:rStyle w:val="IndexLink"/>
                <w:rtl w:val="true"/>
              </w:rPr>
              <w:t>ه‍</w:t>
            </w:r>
            <w:r>
              <w:rPr>
                <w:rStyle w:val="IndexLink"/>
                <w:rtl w:val="true"/>
              </w:rPr>
              <w:t>-</w:t>
            </w:r>
            <w:r>
              <w:rPr>
                <w:rStyle w:val="IndexLink"/>
                <w:rtl w:val="true"/>
              </w:rPr>
              <w:t>الدَّعَواتُ المَأثورَةُ عَنِ الإِمامِ الصّادِقِ علیه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253619_996550957">
            <w:r>
              <w:rPr>
                <w:webHidden/>
                <w:rStyle w:val="IndexLink"/>
                <w:rtl w:val="true"/>
              </w:rPr>
              <w:t>و</w:t>
            </w:r>
            <w:r>
              <w:rPr>
                <w:rStyle w:val="IndexLink"/>
                <w:rtl w:val="true"/>
              </w:rPr>
              <w:t>-</w:t>
            </w:r>
            <w:r>
              <w:rPr>
                <w:rStyle w:val="IndexLink"/>
                <w:rtl w:val="true"/>
              </w:rPr>
              <w:t>الدَّعَواتُ المَأثورَةُ عَنِ الإِمامَینِ الکاظِمِ وَالرِّضا علیهما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253621_996550957">
            <w:r>
              <w:rPr>
                <w:webHidden/>
                <w:rStyle w:val="IndexLink"/>
              </w:rPr>
              <w:t>2/21</w:t>
            </w:r>
            <w:r>
              <w:rPr>
                <w:rStyle w:val="IndexLink"/>
                <w:rtl w:val="true"/>
              </w:rPr>
              <w:t>الدَّعَواتُ المَأثورَةُ فی سَجدَةِ الشُّکرِ</w:t>
            </w:r>
            <w:r>
              <w:rPr>
                <w:rStyle w:val="IndexLink"/>
                <w:rtl w:val="true"/>
              </w:rPr>
              <w:tab/>
            </w:r>
            <w:r>
              <w:rPr>
                <w:rStyle w:val="IndexLink"/>
              </w:rPr>
              <w:t>345</w:t>
            </w:r>
          </w:hyperlink>
        </w:p>
        <w:p>
          <w:pPr>
            <w:pStyle w:val="Contents3"/>
            <w:tabs>
              <w:tab w:val="clear" w:pos="8459"/>
              <w:tab w:val="right" w:pos="9026" w:leader="dot"/>
            </w:tabs>
            <w:rPr/>
          </w:pPr>
          <w:hyperlink w:anchor="__RefHeading___Toc253623_996550957">
            <w:r>
              <w:rPr>
                <w:webHidden/>
                <w:rStyle w:val="IndexLink"/>
              </w:rPr>
              <w:t>3/21</w:t>
            </w:r>
            <w:r>
              <w:rPr>
                <w:rStyle w:val="IndexLink"/>
                <w:rtl w:val="true"/>
              </w:rPr>
              <w:t>الدُّعاءُ المَأثورُ فی سَجدَتَیِ السَّهوِ</w:t>
            </w:r>
            <w:r>
              <w:rPr>
                <w:rStyle w:val="IndexLink"/>
                <w:rtl w:val="true"/>
              </w:rPr>
              <w:tab/>
            </w:r>
            <w:r>
              <w:rPr>
                <w:rStyle w:val="IndexLink"/>
              </w:rPr>
              <w:t>347</w:t>
            </w:r>
          </w:hyperlink>
        </w:p>
        <w:p>
          <w:pPr>
            <w:pStyle w:val="Contents3"/>
            <w:tabs>
              <w:tab w:val="clear" w:pos="8459"/>
              <w:tab w:val="right" w:pos="9026" w:leader="dot"/>
            </w:tabs>
            <w:rPr/>
          </w:pPr>
          <w:hyperlink w:anchor="__RefHeading___Toc253625_996550957">
            <w:r>
              <w:rPr>
                <w:webHidden/>
                <w:rStyle w:val="IndexLink"/>
              </w:rPr>
              <w:t>4/21</w:t>
            </w:r>
            <w:r>
              <w:rPr>
                <w:rStyle w:val="IndexLink"/>
                <w:rtl w:val="true"/>
              </w:rPr>
              <w:t>الدُّعاءُ المَأثورُ فی سَجدَةِ صَلاةِ الخَوفِ</w:t>
            </w:r>
            <w:r>
              <w:rPr>
                <w:rStyle w:val="IndexLink"/>
                <w:rtl w:val="true"/>
              </w:rPr>
              <w:tab/>
            </w:r>
            <w:r>
              <w:rPr>
                <w:rStyle w:val="IndexLink"/>
              </w:rPr>
              <w:t>348</w:t>
            </w:r>
          </w:hyperlink>
        </w:p>
        <w:p>
          <w:pPr>
            <w:pStyle w:val="Contents2"/>
            <w:tabs>
              <w:tab w:val="clear" w:pos="8743"/>
              <w:tab w:val="right" w:pos="9026" w:leader="dot"/>
            </w:tabs>
            <w:rPr/>
          </w:pPr>
          <w:hyperlink w:anchor="__RefHeading___Toc253627_996550957">
            <w:r>
              <w:rPr>
                <w:webHidden/>
                <w:rStyle w:val="IndexLink"/>
                <w:rtl w:val="true"/>
              </w:rPr>
              <w:t>الفَصلُ الثانی والعشرون</w:t>
            </w:r>
            <w:r>
              <w:rPr>
                <w:rStyle w:val="IndexLink"/>
                <w:rtl w:val="true"/>
              </w:rPr>
              <w:t>:</w:t>
            </w:r>
            <w:r>
              <w:rPr>
                <w:rStyle w:val="IndexLink"/>
                <w:rtl w:val="true"/>
              </w:rPr>
              <w:t>دَعَواتُ الصَّباحِ وَالمَساءِ</w:t>
            </w:r>
            <w:r>
              <w:rPr>
                <w:rStyle w:val="IndexLink"/>
                <w:rtl w:val="true"/>
              </w:rPr>
              <w:tab/>
            </w:r>
            <w:r>
              <w:rPr>
                <w:rStyle w:val="IndexLink"/>
              </w:rPr>
              <w:t>349</w:t>
            </w:r>
          </w:hyperlink>
        </w:p>
        <w:p>
          <w:pPr>
            <w:pStyle w:val="Contents3"/>
            <w:tabs>
              <w:tab w:val="clear" w:pos="8459"/>
              <w:tab w:val="right" w:pos="9026" w:leader="dot"/>
            </w:tabs>
            <w:rPr/>
          </w:pPr>
          <w:hyperlink w:anchor="__RefHeading___Toc253629_996550957">
            <w:r>
              <w:rPr>
                <w:webHidden/>
                <w:rStyle w:val="IndexLink"/>
              </w:rPr>
              <w:t>1/22</w:t>
            </w:r>
            <w:r>
              <w:rPr>
                <w:rStyle w:val="IndexLink"/>
                <w:rtl w:val="true"/>
              </w:rPr>
              <w:t>التَّأکیدُ عَلَی الدُّعاءِ عِندَ الصَّباحِ وَالزَّوالِ وَالمَساءِ</w:t>
            </w:r>
            <w:r>
              <w:rPr>
                <w:rStyle w:val="IndexLink"/>
                <w:rtl w:val="true"/>
              </w:rPr>
              <w:tab/>
            </w:r>
            <w:r>
              <w:rPr>
                <w:rStyle w:val="IndexLink"/>
              </w:rPr>
              <w:t>349</w:t>
            </w:r>
          </w:hyperlink>
        </w:p>
        <w:p>
          <w:pPr>
            <w:pStyle w:val="Contents3"/>
            <w:tabs>
              <w:tab w:val="clear" w:pos="8459"/>
              <w:tab w:val="right" w:pos="9026" w:leader="dot"/>
            </w:tabs>
            <w:rPr/>
          </w:pPr>
          <w:hyperlink w:anchor="__RefHeading___Toc253631_996550957">
            <w:r>
              <w:rPr>
                <w:webHidden/>
                <w:rStyle w:val="IndexLink"/>
              </w:rPr>
              <w:t>2/22</w:t>
            </w:r>
            <w:r>
              <w:rPr>
                <w:rStyle w:val="IndexLink"/>
                <w:rtl w:val="true"/>
              </w:rPr>
              <w:t>الدَّعَواتُ المَأثورَةُ عِندَ الصَّباحِ</w:t>
            </w:r>
            <w:r>
              <w:rPr>
                <w:rStyle w:val="IndexLink"/>
                <w:rtl w:val="true"/>
              </w:rPr>
              <w:tab/>
            </w:r>
            <w:r>
              <w:rPr>
                <w:rStyle w:val="IndexLink"/>
              </w:rPr>
              <w:t>351</w:t>
            </w:r>
          </w:hyperlink>
        </w:p>
        <w:p>
          <w:pPr>
            <w:pStyle w:val="Contents3"/>
            <w:tabs>
              <w:tab w:val="clear" w:pos="8459"/>
              <w:tab w:val="right" w:pos="9026" w:leader="dot"/>
            </w:tabs>
            <w:rPr/>
          </w:pPr>
          <w:hyperlink w:anchor="__RefHeading___Toc253633_996550957">
            <w:r>
              <w:rPr>
                <w:webHidden/>
                <w:rStyle w:val="IndexLink"/>
              </w:rPr>
              <w:t>3/22</w:t>
            </w:r>
            <w:r>
              <w:rPr>
                <w:rStyle w:val="IndexLink"/>
                <w:rtl w:val="true"/>
              </w:rPr>
              <w:t>الدَّعَواتُ المَأثورَةُ عِندَ المَساءِ</w:t>
            </w:r>
            <w:r>
              <w:rPr>
                <w:rStyle w:val="IndexLink"/>
                <w:rtl w:val="true"/>
              </w:rPr>
              <w:tab/>
            </w:r>
            <w:r>
              <w:rPr>
                <w:rStyle w:val="IndexLink"/>
              </w:rPr>
              <w:t>364</w:t>
            </w:r>
          </w:hyperlink>
        </w:p>
        <w:p>
          <w:pPr>
            <w:pStyle w:val="Contents3"/>
            <w:tabs>
              <w:tab w:val="clear" w:pos="8459"/>
              <w:tab w:val="right" w:pos="9026" w:leader="dot"/>
            </w:tabs>
            <w:rPr/>
          </w:pPr>
          <w:hyperlink w:anchor="__RefHeading___Toc253635_996550957">
            <w:r>
              <w:rPr>
                <w:webHidden/>
                <w:rStyle w:val="IndexLink"/>
              </w:rPr>
              <w:t>4/22</w:t>
            </w:r>
            <w:r>
              <w:rPr>
                <w:rStyle w:val="IndexLink"/>
                <w:rtl w:val="true"/>
              </w:rPr>
              <w:t>الدُّعاءُ المَأثورُ عِندَ إشعالِ المِصباحِ</w:t>
            </w:r>
            <w:r>
              <w:rPr>
                <w:rStyle w:val="IndexLink"/>
                <w:rtl w:val="true"/>
              </w:rPr>
              <w:tab/>
            </w:r>
            <w:r>
              <w:rPr>
                <w:rStyle w:val="IndexLink"/>
              </w:rPr>
              <w:t>367</w:t>
            </w:r>
          </w:hyperlink>
        </w:p>
        <w:p>
          <w:pPr>
            <w:pStyle w:val="Contents3"/>
            <w:tabs>
              <w:tab w:val="clear" w:pos="8459"/>
              <w:tab w:val="right" w:pos="9026" w:leader="dot"/>
            </w:tabs>
            <w:rPr/>
          </w:pPr>
          <w:hyperlink w:anchor="__RefHeading___Toc253637_996550957">
            <w:r>
              <w:rPr>
                <w:webHidden/>
                <w:rStyle w:val="IndexLink"/>
              </w:rPr>
              <w:t>5/22</w:t>
            </w:r>
            <w:r>
              <w:rPr>
                <w:rStyle w:val="IndexLink"/>
                <w:rtl w:val="true"/>
              </w:rPr>
              <w:t>الدَّعَواتُ المَأثورَةُ عِندَ الصَّباحِ وَالمَساءِ</w:t>
            </w:r>
            <w:r>
              <w:rPr>
                <w:rStyle w:val="IndexLink"/>
                <w:rtl w:val="true"/>
              </w:rPr>
              <w:tab/>
            </w:r>
            <w:r>
              <w:rPr>
                <w:rStyle w:val="IndexLink"/>
              </w:rPr>
              <w:t>367</w:t>
            </w:r>
          </w:hyperlink>
        </w:p>
        <w:p>
          <w:pPr>
            <w:pStyle w:val="Contents2"/>
            <w:tabs>
              <w:tab w:val="clear" w:pos="8743"/>
              <w:tab w:val="right" w:pos="9026" w:leader="dot"/>
            </w:tabs>
            <w:rPr/>
          </w:pPr>
          <w:hyperlink w:anchor="__RefHeading___Toc253639_996550957">
            <w:r>
              <w:rPr>
                <w:webHidden/>
                <w:rStyle w:val="IndexLink"/>
                <w:rtl w:val="true"/>
              </w:rPr>
              <w:t>الفَصلُ الثالث والعشرون</w:t>
            </w:r>
            <w:r>
              <w:rPr>
                <w:rStyle w:val="IndexLink"/>
                <w:rtl w:val="true"/>
              </w:rPr>
              <w:t>:</w:t>
            </w:r>
            <w:r>
              <w:rPr>
                <w:rStyle w:val="IndexLink"/>
                <w:rtl w:val="true"/>
              </w:rPr>
              <w:t>دَعَواتُ النَّومِ وَالاِستیقاظِ</w:t>
            </w:r>
            <w:r>
              <w:rPr>
                <w:rStyle w:val="IndexLink"/>
                <w:rtl w:val="true"/>
              </w:rPr>
              <w:tab/>
            </w:r>
            <w:r>
              <w:rPr>
                <w:rStyle w:val="IndexLink"/>
              </w:rPr>
              <w:t>389</w:t>
            </w:r>
          </w:hyperlink>
        </w:p>
        <w:p>
          <w:pPr>
            <w:pStyle w:val="Contents3"/>
            <w:tabs>
              <w:tab w:val="clear" w:pos="8459"/>
              <w:tab w:val="right" w:pos="9026" w:leader="dot"/>
            </w:tabs>
            <w:rPr/>
          </w:pPr>
          <w:hyperlink w:anchor="__RefHeading___Toc253641_996550957">
            <w:r>
              <w:rPr>
                <w:webHidden/>
                <w:rStyle w:val="IndexLink"/>
              </w:rPr>
              <w:t>1/23</w:t>
            </w:r>
            <w:r>
              <w:rPr>
                <w:rStyle w:val="IndexLink"/>
                <w:rtl w:val="true"/>
              </w:rPr>
              <w:t>الدُّعاءُ قَبلَ النَّومِ</w:t>
            </w:r>
            <w:r>
              <w:rPr>
                <w:rStyle w:val="IndexLink"/>
                <w:rtl w:val="true"/>
              </w:rPr>
              <w:tab/>
            </w:r>
            <w:r>
              <w:rPr>
                <w:rStyle w:val="IndexLink"/>
              </w:rPr>
              <w:t>389</w:t>
            </w:r>
          </w:hyperlink>
        </w:p>
        <w:p>
          <w:pPr>
            <w:pStyle w:val="Contents3"/>
            <w:tabs>
              <w:tab w:val="clear" w:pos="8459"/>
              <w:tab w:val="right" w:pos="9026" w:leader="dot"/>
            </w:tabs>
            <w:rPr/>
          </w:pPr>
          <w:hyperlink w:anchor="__RefHeading___Toc253643_996550957">
            <w:r>
              <w:rPr>
                <w:webHidden/>
                <w:rStyle w:val="IndexLink"/>
              </w:rPr>
              <w:t>2/23</w:t>
            </w:r>
            <w:r>
              <w:rPr>
                <w:rStyle w:val="IndexLink"/>
                <w:rtl w:val="true"/>
              </w:rPr>
              <w:t>الدُّعاءُ لِدَفعِ الأَرَقِ</w:t>
            </w:r>
            <w:r>
              <w:rPr>
                <w:rStyle w:val="IndexLink"/>
                <w:rtl w:val="true"/>
              </w:rPr>
              <w:tab/>
            </w:r>
            <w:r>
              <w:rPr>
                <w:rStyle w:val="IndexLink"/>
              </w:rPr>
              <w:t>400</w:t>
            </w:r>
          </w:hyperlink>
        </w:p>
        <w:p>
          <w:pPr>
            <w:pStyle w:val="Contents3"/>
            <w:tabs>
              <w:tab w:val="clear" w:pos="8459"/>
              <w:tab w:val="right" w:pos="9026" w:leader="dot"/>
            </w:tabs>
            <w:rPr/>
          </w:pPr>
          <w:hyperlink w:anchor="__RefHeading___Toc253645_996550957">
            <w:r>
              <w:rPr>
                <w:webHidden/>
                <w:rStyle w:val="IndexLink"/>
              </w:rPr>
              <w:t>3/23</w:t>
            </w:r>
            <w:r>
              <w:rPr>
                <w:rStyle w:val="IndexLink"/>
                <w:rtl w:val="true"/>
              </w:rPr>
              <w:t>الدُّعاءُ لِدَفعِ الفَزَعِ</w:t>
            </w:r>
            <w:r>
              <w:rPr>
                <w:rStyle w:val="IndexLink"/>
                <w:rtl w:val="true"/>
              </w:rPr>
              <w:tab/>
            </w:r>
            <w:r>
              <w:rPr>
                <w:rStyle w:val="IndexLink"/>
              </w:rPr>
              <w:t>401</w:t>
            </w:r>
          </w:hyperlink>
        </w:p>
        <w:p>
          <w:pPr>
            <w:pStyle w:val="Contents3"/>
            <w:tabs>
              <w:tab w:val="clear" w:pos="8459"/>
              <w:tab w:val="right" w:pos="9026" w:leader="dot"/>
            </w:tabs>
            <w:rPr/>
          </w:pPr>
          <w:hyperlink w:anchor="__RefHeading___Toc253647_996550957">
            <w:r>
              <w:rPr>
                <w:webHidden/>
                <w:rStyle w:val="IndexLink"/>
              </w:rPr>
              <w:t>4/23</w:t>
            </w:r>
            <w:r>
              <w:rPr>
                <w:rStyle w:val="IndexLink"/>
                <w:rtl w:val="true"/>
              </w:rPr>
              <w:t>الدُّعاءُ عِندَ الاِستیقاظِ</w:t>
            </w:r>
            <w:r>
              <w:rPr>
                <w:rStyle w:val="IndexLink"/>
                <w:rtl w:val="true"/>
              </w:rPr>
              <w:tab/>
            </w:r>
            <w:r>
              <w:rPr>
                <w:rStyle w:val="IndexLink"/>
              </w:rPr>
              <w:t>402</w:t>
            </w:r>
          </w:hyperlink>
        </w:p>
        <w:p>
          <w:pPr>
            <w:pStyle w:val="Contents2"/>
            <w:tabs>
              <w:tab w:val="clear" w:pos="8743"/>
              <w:tab w:val="right" w:pos="9026" w:leader="dot"/>
            </w:tabs>
            <w:rPr/>
          </w:pPr>
          <w:hyperlink w:anchor="__RefHeading___Toc253649_996550957">
            <w:r>
              <w:rPr>
                <w:webHidden/>
                <w:rStyle w:val="IndexLink"/>
                <w:rtl w:val="true"/>
              </w:rPr>
              <w:t>الفَصلُ الرابع والعشرون</w:t>
            </w:r>
            <w:r>
              <w:rPr>
                <w:rStyle w:val="IndexLink"/>
                <w:rtl w:val="true"/>
              </w:rPr>
              <w:t>:</w:t>
            </w:r>
            <w:r>
              <w:rPr>
                <w:rStyle w:val="IndexLink"/>
                <w:rtl w:val="true"/>
              </w:rPr>
              <w:t>دَعَواتُ أیّامِ الاُسبوعِ</w:t>
            </w:r>
            <w:r>
              <w:rPr>
                <w:rStyle w:val="IndexLink"/>
                <w:rtl w:val="true"/>
              </w:rPr>
              <w:tab/>
            </w:r>
            <w:r>
              <w:rPr>
                <w:rStyle w:val="IndexLink"/>
              </w:rPr>
              <w:t>409</w:t>
            </w:r>
          </w:hyperlink>
        </w:p>
        <w:p>
          <w:pPr>
            <w:pStyle w:val="Contents3"/>
            <w:tabs>
              <w:tab w:val="clear" w:pos="8459"/>
              <w:tab w:val="right" w:pos="9026" w:leader="dot"/>
            </w:tabs>
            <w:rPr/>
          </w:pPr>
          <w:hyperlink w:anchor="__RefHeading___Toc253651_996550957">
            <w:r>
              <w:rPr>
                <w:webHidden/>
                <w:rStyle w:val="IndexLink"/>
              </w:rPr>
              <w:t>1/24</w:t>
            </w:r>
            <w:r>
              <w:rPr>
                <w:rStyle w:val="IndexLink"/>
                <w:rtl w:val="true"/>
              </w:rPr>
              <w:t>الدَّعَواتُ المَأثورَةُ لِیَومِ السَّبتِ</w:t>
            </w:r>
            <w:r>
              <w:rPr>
                <w:rStyle w:val="IndexLink"/>
                <w:rtl w:val="true"/>
              </w:rPr>
              <w:tab/>
            </w:r>
            <w:r>
              <w:rPr>
                <w:rStyle w:val="IndexLink"/>
              </w:rPr>
              <w:t>409</w:t>
            </w:r>
          </w:hyperlink>
        </w:p>
        <w:p>
          <w:pPr>
            <w:pStyle w:val="Contents3"/>
            <w:tabs>
              <w:tab w:val="clear" w:pos="8459"/>
              <w:tab w:val="right" w:pos="9026" w:leader="dot"/>
            </w:tabs>
            <w:rPr/>
          </w:pPr>
          <w:hyperlink w:anchor="__RefHeading___Toc253653_996550957">
            <w:r>
              <w:rPr>
                <w:webHidden/>
                <w:rStyle w:val="IndexLink"/>
              </w:rPr>
              <w:t>2/24</w:t>
            </w:r>
            <w:r>
              <w:rPr>
                <w:rStyle w:val="IndexLink"/>
                <w:rtl w:val="true"/>
              </w:rPr>
              <w:t>الدَّعَواتُ المَأثورَةُ لِیَومِ الأَحَدِ</w:t>
            </w:r>
            <w:r>
              <w:rPr>
                <w:rStyle w:val="IndexLink"/>
                <w:rtl w:val="true"/>
              </w:rPr>
              <w:tab/>
            </w:r>
            <w:r>
              <w:rPr>
                <w:rStyle w:val="IndexLink"/>
              </w:rPr>
              <w:t>415</w:t>
            </w:r>
          </w:hyperlink>
        </w:p>
        <w:p>
          <w:pPr>
            <w:pStyle w:val="Contents3"/>
            <w:tabs>
              <w:tab w:val="clear" w:pos="8459"/>
              <w:tab w:val="right" w:pos="9026" w:leader="dot"/>
            </w:tabs>
            <w:rPr/>
          </w:pPr>
          <w:hyperlink w:anchor="__RefHeading___Toc253655_996550957">
            <w:r>
              <w:rPr>
                <w:webHidden/>
                <w:rStyle w:val="IndexLink"/>
              </w:rPr>
              <w:t>3/24</w:t>
            </w:r>
            <w:r>
              <w:rPr>
                <w:rStyle w:val="IndexLink"/>
                <w:rtl w:val="true"/>
              </w:rPr>
              <w:t>الدَّعَواتُ المَأثورَةُ لِیَومِ الإِثنَینِ</w:t>
            </w:r>
            <w:r>
              <w:rPr>
                <w:rStyle w:val="IndexLink"/>
                <w:rtl w:val="true"/>
              </w:rPr>
              <w:tab/>
            </w:r>
            <w:r>
              <w:rPr>
                <w:rStyle w:val="IndexLink"/>
              </w:rPr>
              <w:t>420</w:t>
            </w:r>
          </w:hyperlink>
        </w:p>
        <w:p>
          <w:pPr>
            <w:pStyle w:val="Contents3"/>
            <w:tabs>
              <w:tab w:val="clear" w:pos="8459"/>
              <w:tab w:val="right" w:pos="9026" w:leader="dot"/>
            </w:tabs>
            <w:rPr/>
          </w:pPr>
          <w:hyperlink w:anchor="__RefHeading___Toc253657_996550957">
            <w:r>
              <w:rPr>
                <w:webHidden/>
                <w:rStyle w:val="IndexLink"/>
              </w:rPr>
              <w:t>4/24</w:t>
            </w:r>
            <w:r>
              <w:rPr>
                <w:rStyle w:val="IndexLink"/>
                <w:rtl w:val="true"/>
              </w:rPr>
              <w:t>الدَّعَواتُ المَأثورَةُ لِیَومِ الثَّلاثاءِ</w:t>
            </w:r>
            <w:r>
              <w:rPr>
                <w:rStyle w:val="IndexLink"/>
                <w:rtl w:val="true"/>
              </w:rPr>
              <w:tab/>
            </w:r>
            <w:r>
              <w:rPr>
                <w:rStyle w:val="IndexLink"/>
              </w:rPr>
              <w:t>426</w:t>
            </w:r>
          </w:hyperlink>
        </w:p>
        <w:p>
          <w:pPr>
            <w:pStyle w:val="Contents3"/>
            <w:tabs>
              <w:tab w:val="clear" w:pos="8459"/>
              <w:tab w:val="right" w:pos="9026" w:leader="dot"/>
            </w:tabs>
            <w:rPr/>
          </w:pPr>
          <w:hyperlink w:anchor="__RefHeading___Toc253659_996550957">
            <w:r>
              <w:rPr>
                <w:webHidden/>
                <w:rStyle w:val="IndexLink"/>
              </w:rPr>
              <w:t>5/24</w:t>
            </w:r>
            <w:r>
              <w:rPr>
                <w:rStyle w:val="IndexLink"/>
                <w:rtl w:val="true"/>
              </w:rPr>
              <w:t>الدَّعَواتُ المَأثورَةُ لِیَومِ الأَربِعاءِ</w:t>
            </w:r>
            <w:r>
              <w:rPr>
                <w:rStyle w:val="IndexLink"/>
                <w:rtl w:val="true"/>
              </w:rPr>
              <w:tab/>
            </w:r>
            <w:r>
              <w:rPr>
                <w:rStyle w:val="IndexLink"/>
              </w:rPr>
              <w:t>431</w:t>
            </w:r>
          </w:hyperlink>
        </w:p>
        <w:p>
          <w:pPr>
            <w:pStyle w:val="Contents3"/>
            <w:tabs>
              <w:tab w:val="clear" w:pos="8459"/>
              <w:tab w:val="right" w:pos="9026" w:leader="dot"/>
            </w:tabs>
            <w:rPr/>
          </w:pPr>
          <w:hyperlink w:anchor="__RefHeading___Toc253661_996550957">
            <w:r>
              <w:rPr>
                <w:webHidden/>
                <w:rStyle w:val="IndexLink"/>
              </w:rPr>
              <w:t>6/24</w:t>
            </w:r>
            <w:r>
              <w:rPr>
                <w:rStyle w:val="IndexLink"/>
                <w:rtl w:val="true"/>
              </w:rPr>
              <w:t>الدَّعَواتُ المَأثورَةُ لِیَومِ الخَمیسِ</w:t>
            </w:r>
            <w:r>
              <w:rPr>
                <w:rStyle w:val="IndexLink"/>
                <w:rtl w:val="true"/>
              </w:rPr>
              <w:tab/>
            </w:r>
            <w:r>
              <w:rPr>
                <w:rStyle w:val="IndexLink"/>
              </w:rPr>
              <w:t>435</w:t>
            </w:r>
          </w:hyperlink>
        </w:p>
        <w:p>
          <w:pPr>
            <w:pStyle w:val="Contents3"/>
            <w:tabs>
              <w:tab w:val="clear" w:pos="8459"/>
              <w:tab w:val="right" w:pos="9026" w:leader="dot"/>
            </w:tabs>
            <w:rPr/>
          </w:pPr>
          <w:hyperlink w:anchor="__RefHeading___Toc253663_996550957">
            <w:r>
              <w:rPr>
                <w:webHidden/>
                <w:rStyle w:val="IndexLink"/>
              </w:rPr>
              <w:t>7/24</w:t>
            </w:r>
            <w:r>
              <w:rPr>
                <w:rStyle w:val="IndexLink"/>
                <w:rtl w:val="true"/>
              </w:rPr>
              <w:t>الدَّعَواتُ المُطلَقةُ لِلَیلَةِ الجُمُعَةِ</w:t>
            </w:r>
            <w:r>
              <w:rPr>
                <w:rStyle w:val="IndexLink"/>
                <w:rtl w:val="true"/>
              </w:rPr>
              <w:tab/>
            </w:r>
            <w:r>
              <w:rPr>
                <w:rStyle w:val="IndexLink"/>
              </w:rPr>
              <w:t>441</w:t>
            </w:r>
          </w:hyperlink>
        </w:p>
        <w:p>
          <w:pPr>
            <w:pStyle w:val="Contents4"/>
            <w:tabs>
              <w:tab w:val="clear" w:pos="8176"/>
              <w:tab w:val="right" w:pos="9026" w:leader="dot"/>
            </w:tabs>
            <w:rPr/>
          </w:pPr>
          <w:hyperlink w:anchor="__RefHeading___Toc253665_996550957">
            <w:r>
              <w:rPr>
                <w:webHidden/>
                <w:rStyle w:val="IndexLink"/>
                <w:rtl w:val="true"/>
              </w:rPr>
              <w:t>الف</w:t>
            </w:r>
            <w:r>
              <w:rPr>
                <w:rStyle w:val="IndexLink"/>
                <w:rtl w:val="true"/>
              </w:rPr>
              <w:t>-</w:t>
            </w:r>
            <w:r>
              <w:rPr>
                <w:rStyle w:val="IndexLink"/>
                <w:rtl w:val="true"/>
              </w:rPr>
              <w:t>فی آخِرِ سَجدَةٍ مِن نافِلَةِ المَغرِبِ</w:t>
            </w:r>
            <w:r>
              <w:rPr>
                <w:rStyle w:val="IndexLink"/>
                <w:rtl w:val="true"/>
              </w:rPr>
              <w:tab/>
            </w:r>
            <w:r>
              <w:rPr>
                <w:rStyle w:val="IndexLink"/>
              </w:rPr>
              <w:t>441</w:t>
            </w:r>
          </w:hyperlink>
        </w:p>
        <w:p>
          <w:pPr>
            <w:pStyle w:val="Contents4"/>
            <w:tabs>
              <w:tab w:val="clear" w:pos="8176"/>
              <w:tab w:val="right" w:pos="9026" w:leader="dot"/>
            </w:tabs>
            <w:rPr/>
          </w:pPr>
          <w:hyperlink w:anchor="__RefHeading___Toc253667_996550957">
            <w:r>
              <w:rPr>
                <w:webHidden/>
                <w:rStyle w:val="IndexLink"/>
                <w:rtl w:val="true"/>
              </w:rPr>
              <w:t>ب</w:t>
            </w:r>
            <w:r>
              <w:rPr>
                <w:rStyle w:val="IndexLink"/>
                <w:rtl w:val="true"/>
              </w:rPr>
              <w:t>-</w:t>
            </w:r>
            <w:r>
              <w:rPr>
                <w:rStyle w:val="IndexLink"/>
                <w:rtl w:val="true"/>
              </w:rPr>
              <w:t>دُعاءُ کُمَیلٍ فی کُلَّ لَیلَةِ جُمُعَةٍ</w:t>
            </w:r>
            <w:r>
              <w:rPr>
                <w:rStyle w:val="IndexLink"/>
                <w:rtl w:val="true"/>
              </w:rPr>
              <w:tab/>
            </w:r>
            <w:r>
              <w:rPr>
                <w:rStyle w:val="IndexLink"/>
              </w:rPr>
              <w:t>442</w:t>
            </w:r>
          </w:hyperlink>
        </w:p>
        <w:p>
          <w:pPr>
            <w:pStyle w:val="Contents4"/>
            <w:tabs>
              <w:tab w:val="clear" w:pos="8176"/>
              <w:tab w:val="right" w:pos="9026" w:leader="dot"/>
            </w:tabs>
            <w:rPr/>
          </w:pPr>
          <w:hyperlink w:anchor="__RefHeading___Toc253669_996550957">
            <w:r>
              <w:rPr>
                <w:webHidden/>
                <w:rStyle w:val="IndexLink"/>
                <w:rtl w:val="true"/>
              </w:rPr>
              <w:t>ج</w:t>
            </w:r>
            <w:r>
              <w:rPr>
                <w:rStyle w:val="IndexLink"/>
                <w:rtl w:val="true"/>
              </w:rPr>
              <w:t>-</w:t>
            </w:r>
            <w:r>
              <w:rPr>
                <w:rStyle w:val="IndexLink"/>
                <w:rtl w:val="true"/>
              </w:rPr>
              <w:t>دُعاءٌ آخَرُ</w:t>
            </w:r>
            <w:r>
              <w:rPr>
                <w:rStyle w:val="IndexLink"/>
                <w:rtl w:val="true"/>
              </w:rPr>
              <w:tab/>
            </w:r>
            <w:r>
              <w:rPr>
                <w:rStyle w:val="IndexLink"/>
              </w:rPr>
              <w:t>448</w:t>
            </w:r>
          </w:hyperlink>
        </w:p>
        <w:p>
          <w:pPr>
            <w:pStyle w:val="Contents3"/>
            <w:tabs>
              <w:tab w:val="clear" w:pos="8459"/>
              <w:tab w:val="right" w:pos="9026" w:leader="dot"/>
            </w:tabs>
            <w:rPr/>
          </w:pPr>
          <w:hyperlink w:anchor="__RefHeading___Toc253671_996550957">
            <w:r>
              <w:rPr>
                <w:webHidden/>
                <w:rStyle w:val="IndexLink"/>
              </w:rPr>
              <w:t>8/24</w:t>
            </w:r>
            <w:r>
              <w:rPr>
                <w:rStyle w:val="IndexLink"/>
                <w:rtl w:val="true"/>
              </w:rPr>
              <w:t>الدَّعَواتُ المُطلَقَةُ لِیَومِ الجُمُعَةِ</w:t>
            </w:r>
            <w:r>
              <w:rPr>
                <w:rStyle w:val="IndexLink"/>
                <w:rtl w:val="true"/>
              </w:rPr>
              <w:tab/>
            </w:r>
            <w:r>
              <w:rPr>
                <w:rStyle w:val="IndexLink"/>
              </w:rPr>
              <w:t>450</w:t>
            </w:r>
          </w:hyperlink>
        </w:p>
        <w:p>
          <w:pPr>
            <w:pStyle w:val="Contents3"/>
            <w:tabs>
              <w:tab w:val="clear" w:pos="8459"/>
              <w:tab w:val="right" w:pos="9026" w:leader="dot"/>
            </w:tabs>
            <w:rPr/>
          </w:pPr>
          <w:hyperlink w:anchor="__RefHeading___Toc253673_996550957">
            <w:r>
              <w:rPr>
                <w:webHidden/>
                <w:rStyle w:val="IndexLink"/>
              </w:rPr>
              <w:t>9/24</w:t>
            </w:r>
            <w:r>
              <w:rPr>
                <w:rStyle w:val="IndexLink"/>
                <w:rtl w:val="true"/>
              </w:rPr>
              <w:t>الدَّعَواتُ المَأثورَةُ فی صَباحِ یَومِ الجُمُعَةِ</w:t>
            </w:r>
            <w:r>
              <w:rPr>
                <w:rStyle w:val="IndexLink"/>
                <w:rtl w:val="true"/>
              </w:rPr>
              <w:tab/>
            </w:r>
            <w:r>
              <w:rPr>
                <w:rStyle w:val="IndexLink"/>
              </w:rPr>
              <w:t>460</w:t>
            </w:r>
          </w:hyperlink>
        </w:p>
        <w:p>
          <w:pPr>
            <w:pStyle w:val="Contents3"/>
            <w:tabs>
              <w:tab w:val="clear" w:pos="8459"/>
              <w:tab w:val="right" w:pos="9026" w:leader="dot"/>
            </w:tabs>
            <w:rPr/>
          </w:pPr>
          <w:hyperlink w:anchor="__RefHeading___Toc253675_996550957">
            <w:r>
              <w:rPr>
                <w:webHidden/>
                <w:rStyle w:val="IndexLink"/>
              </w:rPr>
              <w:t>10/24</w:t>
            </w:r>
            <w:r>
              <w:rPr>
                <w:rStyle w:val="IndexLink"/>
                <w:rtl w:val="true"/>
              </w:rPr>
              <w:t>الدُّعاءُ المَأثورُ عِندَ زَوالِ یَومِ الجُمُعَةِ</w:t>
            </w:r>
            <w:r>
              <w:rPr>
                <w:rStyle w:val="IndexLink"/>
                <w:rtl w:val="true"/>
              </w:rPr>
              <w:tab/>
            </w:r>
            <w:r>
              <w:rPr>
                <w:rStyle w:val="IndexLink"/>
              </w:rPr>
              <w:t>462</w:t>
            </w:r>
          </w:hyperlink>
        </w:p>
        <w:p>
          <w:pPr>
            <w:pStyle w:val="Contents3"/>
            <w:tabs>
              <w:tab w:val="clear" w:pos="8459"/>
              <w:tab w:val="right" w:pos="9026" w:leader="dot"/>
            </w:tabs>
            <w:rPr/>
          </w:pPr>
          <w:hyperlink w:anchor="__RefHeading___Toc253677_996550957">
            <w:r>
              <w:rPr>
                <w:webHidden/>
                <w:rStyle w:val="IndexLink"/>
              </w:rPr>
              <w:t>11/24</w:t>
            </w:r>
            <w:r>
              <w:rPr>
                <w:rStyle w:val="IndexLink"/>
                <w:rtl w:val="true"/>
              </w:rPr>
              <w:t>الدَّعَواتُ المَأثورَةُ بَعدَ نَوافِلِ یَومِ الجُمُعَةِ</w:t>
            </w:r>
            <w:r>
              <w:rPr>
                <w:rStyle w:val="IndexLink"/>
                <w:rtl w:val="true"/>
              </w:rPr>
              <w:tab/>
            </w:r>
            <w:r>
              <w:rPr>
                <w:rStyle w:val="IndexLink"/>
              </w:rPr>
              <w:t>462</w:t>
            </w:r>
          </w:hyperlink>
        </w:p>
        <w:p>
          <w:pPr>
            <w:pStyle w:val="Contents3"/>
            <w:tabs>
              <w:tab w:val="clear" w:pos="8459"/>
              <w:tab w:val="right" w:pos="9026" w:leader="dot"/>
            </w:tabs>
            <w:rPr/>
          </w:pPr>
          <w:hyperlink w:anchor="__RefHeading___Toc253679_996550957">
            <w:r>
              <w:rPr>
                <w:webHidden/>
                <w:rStyle w:val="IndexLink"/>
              </w:rPr>
              <w:t>12/24</w:t>
            </w:r>
            <w:r>
              <w:rPr>
                <w:rStyle w:val="IndexLink"/>
                <w:rtl w:val="true"/>
              </w:rPr>
              <w:t>الدَّعَواتُ المَأثورَةُ فِی الخُطبَةِ الثّانِیَةِ لِصَلاةِ الجُمُعَةِ</w:t>
            </w:r>
            <w:r>
              <w:rPr>
                <w:rStyle w:val="IndexLink"/>
                <w:rtl w:val="true"/>
              </w:rPr>
              <w:tab/>
            </w:r>
            <w:r>
              <w:rPr>
                <w:rStyle w:val="IndexLink"/>
              </w:rPr>
              <w:t>476</w:t>
            </w:r>
          </w:hyperlink>
        </w:p>
        <w:p>
          <w:pPr>
            <w:pStyle w:val="Contents3"/>
            <w:tabs>
              <w:tab w:val="clear" w:pos="8459"/>
              <w:tab w:val="right" w:pos="9026" w:leader="dot"/>
            </w:tabs>
            <w:rPr/>
          </w:pPr>
          <w:hyperlink w:anchor="__RefHeading___Toc253681_996550957">
            <w:r>
              <w:rPr>
                <w:webHidden/>
                <w:rStyle w:val="IndexLink"/>
              </w:rPr>
              <w:t>13/24</w:t>
            </w:r>
            <w:r>
              <w:rPr>
                <w:rStyle w:val="IndexLink"/>
                <w:rtl w:val="true"/>
              </w:rPr>
              <w:t>الدَّعَواتُ المَأثورَةُ فی قُنوتِ صَلاةِ الجُمُعَةِ</w:t>
            </w:r>
            <w:r>
              <w:rPr>
                <w:rStyle w:val="IndexLink"/>
                <w:rtl w:val="true"/>
              </w:rPr>
              <w:tab/>
            </w:r>
            <w:r>
              <w:rPr>
                <w:rStyle w:val="IndexLink"/>
              </w:rPr>
              <w:t>478</w:t>
            </w:r>
          </w:hyperlink>
        </w:p>
        <w:p>
          <w:pPr>
            <w:pStyle w:val="Contents3"/>
            <w:tabs>
              <w:tab w:val="clear" w:pos="8459"/>
              <w:tab w:val="right" w:pos="9026" w:leader="dot"/>
            </w:tabs>
            <w:rPr/>
          </w:pPr>
          <w:hyperlink w:anchor="__RefHeading___Toc253683_996550957">
            <w:r>
              <w:rPr>
                <w:webHidden/>
                <w:rStyle w:val="IndexLink"/>
              </w:rPr>
              <w:t>14/24</w:t>
            </w:r>
            <w:r>
              <w:rPr>
                <w:rStyle w:val="IndexLink"/>
                <w:rtl w:val="true"/>
              </w:rPr>
              <w:t>الدُّعاءُ المَأثورُ بَعدَ صَلاةِ الجُمُعَةِ</w:t>
            </w:r>
            <w:r>
              <w:rPr>
                <w:rStyle w:val="IndexLink"/>
                <w:rtl w:val="true"/>
              </w:rPr>
              <w:tab/>
            </w:r>
            <w:r>
              <w:rPr>
                <w:rStyle w:val="IndexLink"/>
              </w:rPr>
              <w:t>480</w:t>
            </w:r>
          </w:hyperlink>
        </w:p>
        <w:p>
          <w:pPr>
            <w:pStyle w:val="Contents3"/>
            <w:tabs>
              <w:tab w:val="clear" w:pos="8459"/>
              <w:tab w:val="right" w:pos="9026" w:leader="dot"/>
            </w:tabs>
            <w:rPr/>
          </w:pPr>
          <w:hyperlink w:anchor="__RefHeading___Toc253685_996550957">
            <w:r>
              <w:rPr>
                <w:webHidden/>
                <w:rStyle w:val="IndexLink"/>
              </w:rPr>
              <w:t>15/24</w:t>
            </w:r>
            <w:r>
              <w:rPr>
                <w:rStyle w:val="IndexLink"/>
                <w:rtl w:val="true"/>
              </w:rPr>
              <w:t>الدُّعاءُ المَأثورُ بَعدَ ظُهرِ الجُمُعَةِ</w:t>
            </w:r>
            <w:r>
              <w:rPr>
                <w:rStyle w:val="IndexLink"/>
                <w:rtl w:val="true"/>
              </w:rPr>
              <w:tab/>
            </w:r>
            <w:r>
              <w:rPr>
                <w:rStyle w:val="IndexLink"/>
              </w:rPr>
              <w:t>481</w:t>
            </w:r>
          </w:hyperlink>
        </w:p>
        <w:p>
          <w:pPr>
            <w:pStyle w:val="Contents3"/>
            <w:tabs>
              <w:tab w:val="clear" w:pos="8459"/>
              <w:tab w:val="right" w:pos="9026" w:leader="dot"/>
            </w:tabs>
            <w:rPr/>
          </w:pPr>
          <w:hyperlink w:anchor="__RefHeading___Toc253687_996550957">
            <w:r>
              <w:rPr>
                <w:webHidden/>
                <w:rStyle w:val="IndexLink"/>
              </w:rPr>
              <w:t>16/24</w:t>
            </w:r>
            <w:r>
              <w:rPr>
                <w:rStyle w:val="IndexLink"/>
                <w:rtl w:val="true"/>
              </w:rPr>
              <w:t>الدَّعَواتُ المَأثورَةُ بَعدَ عَصرِ الجُمُعَةِ</w:t>
            </w:r>
            <w:r>
              <w:rPr>
                <w:rStyle w:val="IndexLink"/>
                <w:rtl w:val="true"/>
              </w:rPr>
              <w:tab/>
            </w:r>
            <w:r>
              <w:rPr>
                <w:rStyle w:val="IndexLink"/>
              </w:rPr>
              <w:t>483</w:t>
            </w:r>
          </w:hyperlink>
        </w:p>
        <w:p>
          <w:pPr>
            <w:pStyle w:val="Contents4"/>
            <w:tabs>
              <w:tab w:val="clear" w:pos="8176"/>
              <w:tab w:val="right" w:pos="9026" w:leader="dot"/>
            </w:tabs>
            <w:rPr/>
          </w:pPr>
          <w:hyperlink w:anchor="__RefHeading___Toc253689_996550957">
            <w:r>
              <w:rPr>
                <w:webHidden/>
                <w:rStyle w:val="IndexLink"/>
                <w:rtl w:val="true"/>
              </w:rPr>
              <w:t>الف</w:t>
            </w:r>
            <w:r>
              <w:rPr>
                <w:rStyle w:val="IndexLink"/>
                <w:rtl w:val="true"/>
              </w:rPr>
              <w:t>-</w:t>
            </w:r>
            <w:r>
              <w:rPr>
                <w:rStyle w:val="IndexLink"/>
                <w:rtl w:val="true"/>
              </w:rPr>
              <w:t>الصَّلاةُ عَلی مُحَمَّدٍ وآلِ مُحَمَّدٍ</w:t>
            </w:r>
            <w:r>
              <w:rPr>
                <w:rStyle w:val="IndexLink"/>
                <w:rtl w:val="true"/>
              </w:rPr>
              <w:tab/>
            </w:r>
            <w:r>
              <w:rPr>
                <w:rStyle w:val="IndexLink"/>
              </w:rPr>
              <w:t>483</w:t>
            </w:r>
          </w:hyperlink>
        </w:p>
        <w:p>
          <w:pPr>
            <w:pStyle w:val="Contents4"/>
            <w:tabs>
              <w:tab w:val="clear" w:pos="8176"/>
              <w:tab w:val="right" w:pos="9026" w:leader="dot"/>
            </w:tabs>
            <w:rPr/>
          </w:pPr>
          <w:hyperlink w:anchor="__RefHeading___Toc253691_996550957">
            <w:r>
              <w:rPr>
                <w:webHidden/>
                <w:rStyle w:val="IndexLink"/>
                <w:rtl w:val="true"/>
              </w:rPr>
              <w:t>ب</w:t>
            </w:r>
            <w:r>
              <w:rPr>
                <w:rStyle w:val="IndexLink"/>
                <w:rtl w:val="true"/>
              </w:rPr>
              <w:t>-</w:t>
            </w:r>
            <w:r>
              <w:rPr>
                <w:rStyle w:val="IndexLink"/>
                <w:rtl w:val="true"/>
              </w:rPr>
              <w:t>دُعاءُ العَشَراتِ</w:t>
            </w:r>
            <w:r>
              <w:rPr>
                <w:rStyle w:val="IndexLink"/>
                <w:rtl w:val="true"/>
              </w:rPr>
              <w:tab/>
            </w:r>
            <w:r>
              <w:rPr>
                <w:rStyle w:val="IndexLink"/>
              </w:rPr>
              <w:t>491</w:t>
            </w:r>
          </w:hyperlink>
        </w:p>
        <w:p>
          <w:pPr>
            <w:pStyle w:val="Contents4"/>
            <w:tabs>
              <w:tab w:val="clear" w:pos="8176"/>
              <w:tab w:val="right" w:pos="9026" w:leader="dot"/>
            </w:tabs>
            <w:rPr/>
          </w:pPr>
          <w:hyperlink w:anchor="__RefHeading___Toc253693_996550957">
            <w:r>
              <w:rPr>
                <w:webHidden/>
                <w:rStyle w:val="IndexLink"/>
                <w:rtl w:val="true"/>
              </w:rPr>
              <w:t>ج</w:t>
            </w:r>
            <w:r>
              <w:rPr>
                <w:rStyle w:val="IndexLink"/>
                <w:rtl w:val="true"/>
              </w:rPr>
              <w:t>-</w:t>
            </w:r>
            <w:r>
              <w:rPr>
                <w:rStyle w:val="IndexLink"/>
                <w:rtl w:val="true"/>
              </w:rPr>
              <w:t>دُعاءُ الإِمامِ زَینِ العابِدینَ علیه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253695_996550957">
            <w:r>
              <w:rPr>
                <w:webHidden/>
                <w:rStyle w:val="IndexLink"/>
              </w:rPr>
              <w:t>17/24</w:t>
            </w:r>
            <w:r>
              <w:rPr>
                <w:rStyle w:val="IndexLink"/>
                <w:rtl w:val="true"/>
              </w:rPr>
              <w:t>الدَّعَواتُ المَأثورَةُ لِآخِرِ ساعَةٍ مِن نَهارِ الجُمُعَةِ</w:t>
            </w:r>
            <w:r>
              <w:rPr>
                <w:rStyle w:val="IndexLink"/>
                <w:rtl w:val="true"/>
              </w:rPr>
              <w:tab/>
            </w:r>
            <w:r>
              <w:rPr>
                <w:rStyle w:val="IndexLink"/>
              </w:rPr>
              <w:t>499</w:t>
            </w:r>
          </w:hyperlink>
        </w:p>
        <w:p>
          <w:pPr>
            <w:pStyle w:val="Contents4"/>
            <w:tabs>
              <w:tab w:val="clear" w:pos="8176"/>
              <w:tab w:val="right" w:pos="9026" w:leader="dot"/>
            </w:tabs>
            <w:rPr/>
          </w:pPr>
          <w:hyperlink w:anchor="__RefHeading___Toc253697_996550957">
            <w:r>
              <w:rPr>
                <w:webHidden/>
                <w:rStyle w:val="IndexLink"/>
                <w:rtl w:val="true"/>
              </w:rPr>
              <w:t>الف</w:t>
            </w:r>
            <w:r>
              <w:rPr>
                <w:rStyle w:val="IndexLink"/>
                <w:rtl w:val="true"/>
              </w:rPr>
              <w:t>-</w:t>
            </w:r>
            <w:r>
              <w:rPr>
                <w:rStyle w:val="IndexLink"/>
                <w:rtl w:val="true"/>
              </w:rPr>
              <w:t>الصَّلاةُ عَلی مُحَمَّدٍ وآلِ مُحَمَّدٍ</w:t>
            </w:r>
            <w:r>
              <w:rPr>
                <w:rStyle w:val="IndexLink"/>
                <w:rtl w:val="true"/>
              </w:rPr>
              <w:tab/>
            </w:r>
            <w:r>
              <w:rPr>
                <w:rStyle w:val="IndexLink"/>
              </w:rPr>
              <w:t>499</w:t>
            </w:r>
          </w:hyperlink>
        </w:p>
        <w:p>
          <w:pPr>
            <w:pStyle w:val="Contents4"/>
            <w:tabs>
              <w:tab w:val="clear" w:pos="8176"/>
              <w:tab w:val="right" w:pos="9026" w:leader="dot"/>
            </w:tabs>
            <w:rPr/>
          </w:pPr>
          <w:hyperlink w:anchor="__RefHeading___Toc253699_996550957">
            <w:r>
              <w:rPr>
                <w:webHidden/>
                <w:rStyle w:val="IndexLink"/>
                <w:rtl w:val="true"/>
              </w:rPr>
              <w:t>ب</w:t>
            </w:r>
            <w:r>
              <w:rPr>
                <w:rStyle w:val="IndexLink"/>
                <w:rtl w:val="true"/>
              </w:rPr>
              <w:t>-</w:t>
            </w:r>
            <w:r>
              <w:rPr>
                <w:rStyle w:val="IndexLink"/>
                <w:rtl w:val="true"/>
              </w:rPr>
              <w:t>دُعاءُ السِّماتِ</w:t>
            </w:r>
            <w:r>
              <w:rPr>
                <w:rStyle w:val="IndexLink"/>
                <w:rtl w:val="true"/>
              </w:rPr>
              <w:tab/>
            </w:r>
            <w:r>
              <w:rPr>
                <w:rStyle w:val="IndexLink"/>
              </w:rPr>
              <w:t>502</w:t>
            </w:r>
          </w:hyperlink>
        </w:p>
        <w:p>
          <w:pPr>
            <w:pStyle w:val="Contents3"/>
            <w:tabs>
              <w:tab w:val="clear" w:pos="8459"/>
              <w:tab w:val="right" w:pos="9026" w:leader="dot"/>
            </w:tabs>
            <w:rPr/>
          </w:pPr>
          <w:hyperlink w:anchor="__RefHeading___Toc253701_996550957">
            <w:r>
              <w:rPr>
                <w:webHidden/>
                <w:rStyle w:val="IndexLink"/>
              </w:rPr>
              <w:t>18/24</w:t>
            </w:r>
            <w:r>
              <w:rPr>
                <w:rStyle w:val="IndexLink"/>
                <w:rtl w:val="true"/>
              </w:rPr>
              <w:t>النَّوادِرُ</w:t>
            </w:r>
            <w:r>
              <w:rPr>
                <w:rStyle w:val="IndexLink"/>
                <w:rtl w:val="true"/>
              </w:rPr>
              <w:tab/>
            </w:r>
            <w:r>
              <w:rPr>
                <w:rStyle w:val="IndexLink"/>
              </w:rPr>
              <w:t>506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67_213784"/>
      <w:bookmarkStart w:id="1" w:name="pg14467_213784"/>
      <w:bookmarkEnd w:id="1"/>
    </w:p>
    <w:p>
      <w:pPr>
        <w:pStyle w:val="Heading2"/>
        <w:numPr>
          <w:ilvl w:val="1"/>
          <w:numId w:val="1"/>
        </w:numPr>
        <w:rPr/>
      </w:pPr>
      <w:bookmarkStart w:id="2" w:name="pg14467_213784"/>
      <w:bookmarkStart w:id="3" w:name="__RefHeading___Toc253337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الدعاء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محمدی 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افقی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نشر دار الحدیث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339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کنز الدعاء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محمدی ری شهری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افقی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67_213788"/>
      <w:bookmarkStart w:id="8" w:name="pg14467_213788"/>
      <w:bookmarkEnd w:id="8"/>
    </w:p>
    <w:p>
      <w:pPr>
        <w:pStyle w:val="Heading2"/>
        <w:numPr>
          <w:ilvl w:val="1"/>
          <w:numId w:val="1"/>
        </w:numPr>
        <w:rPr/>
      </w:pPr>
      <w:bookmarkStart w:id="9" w:name="pg14467_213788"/>
      <w:bookmarkStart w:id="10" w:name="__RefHeading___Toc253341_996550957"/>
      <w:bookmarkStart w:id="11" w:name="_Toc3"/>
      <w:bookmarkEnd w:id="9"/>
      <w:bookmarkEnd w:id="10"/>
      <w:r>
        <w:rPr>
          <w:rtl w:val="true"/>
        </w:rPr>
        <w:t>الفَصلُ الحادی عشر</w:t>
      </w:r>
      <w:r>
        <w:rPr>
          <w:rtl w:val="true"/>
        </w:rPr>
        <w:t>:</w:t>
      </w:r>
      <w:r>
        <w:rPr>
          <w:rtl w:val="true"/>
        </w:rPr>
        <w:t>دعوات الاِستِخارَةِ</w:t>
      </w:r>
      <w:bookmarkEnd w:id="11"/>
    </w:p>
    <w:p>
      <w:pPr>
        <w:pStyle w:val="Heading3"/>
        <w:numPr>
          <w:ilvl w:val="2"/>
          <w:numId w:val="1"/>
        </w:numPr>
        <w:rPr/>
      </w:pPr>
      <w:bookmarkStart w:id="12" w:name="__RefHeading___Toc253343_996550957"/>
      <w:bookmarkStart w:id="13" w:name="_Toc4"/>
      <w:bookmarkEnd w:id="12"/>
      <w:r>
        <w:rPr/>
        <w:t>1/11</w:t>
      </w:r>
      <w:r>
        <w:rPr>
          <w:rtl w:val="true"/>
        </w:rPr>
        <w:t>التَّأکیدُ عَلَی الاِستِخارَةِ</w:t>
      </w:r>
      <w:bookmarkEnd w:id="13"/>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شَقاءِ عَبدی أن یَعمَلَ الأَعمالَ،ثُمَّ لا یَستَخیرُنی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کَثرَةُ استِخارَتِهِ،ومِن شَقائِهِ تَرکُهُ الاِستِخارَةَ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أرَدتَ أمراً فَاستَخِر رَبَّکَ،ثُمَّ ارضَ ما یَخیرُ لَکَ،تَسعَد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عَلَی الیَمَنِ،فَقالَ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یوصینی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عَلِیُّ،ما حارَ مَنِ استَخارَ،و لا نَدِمَ مَنِ استَشارَ</w:t>
      </w:r>
      <w:r>
        <w:rPr>
          <w:rFonts w:eastAsia="Amiri" w:cs="Amiri" w:ascii="Amiri" w:hAnsi="Amiri"/>
          <w:color w:val="111111"/>
          <w:sz w:val="28"/>
          <w:szCs w:val="28"/>
          <w:rtl w:val="true"/>
          <w:lang w:bidi="ar-SA"/>
        </w:rPr>
        <w:t xml:space="preserve">. </w:t>
      </w:r>
      <w:r>
        <w:rPr>
          <w:rStyle w:val="FootnoteAnchor"/>
          <w:rtl w:val="true"/>
        </w:rPr>
        <w:footnoteReference w:id="5"/>
      </w:r>
      <w:bookmarkStart w:id="14" w:name="pg14467_213789"/>
    </w:p>
    <w:p>
      <w:pPr>
        <w:pStyle w:val="BookText"/>
        <w:rPr/>
      </w:pPr>
      <w:bookmarkEnd w:id="14"/>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وَصِیَّتِهِ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الاِستِخارَةَ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التُّجّارِ،اِتَّقُوا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الاِستِخارَةَ،وتَبَرَّکوا بِالسُّهولَةِ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نَتَعلَّمُ الاِستِخارَةَ،کَما نَتَعَلَّمُ السّورَةَ مِنَ القُرآنِ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ابالی إذَا استَخَرتُ اللّهَ عَلی أیِّ طَرَفَیَّ وَقَعتُ،وکانَ أبی یُعَلِّمُنِی الاِستِخارَةَ کَما یُعَلِّمُنِی السُّوَرَ مِنَ القُرآنِ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مُؤمِنٌ إلّاخارَ لَهُ،وإن وَقَعَ فی ما یَکرَهُ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أمرٍ بِغَیرِ استِخارَةٍ ثُمَّ ابتُلِیَ،لَم یُؤجَر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راضِیاً بِما صَنَعَ اللّهُ لَهُ،خارَ اللّهُ لَهُ حَتماً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اِستَخیرُوا اللّهَ فی امورِکُم،یَعزِم لَکُم عَلی رُشدِکُم إن شاءَ اللّهُ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15" w:name="__RefHeading___Toc253345_996550957"/>
      <w:bookmarkStart w:id="16" w:name="_Toc5"/>
      <w:bookmarkEnd w:id="15"/>
      <w:r>
        <w:rPr/>
        <w:t>2/11</w:t>
      </w:r>
      <w:r>
        <w:rPr>
          <w:rtl w:val="true"/>
        </w:rPr>
        <w:t>الاِستِخارَةُ بِالدُّعاءِ</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أنَسُ،إذا هَمَمتَ بِأَمرٍ فَاستَخِر </w:t>
      </w:r>
    </w:p>
    <w:p>
      <w:pPr>
        <w:pStyle w:val="BookText"/>
        <w:rPr/>
      </w:pPr>
      <w:r>
        <w:rPr>
          <w:rFonts w:ascii="Amiri" w:hAnsi="Amiri" w:eastAsia="Amiri" w:cs="Amiri"/>
          <w:color w:val="111111"/>
          <w:sz w:val="28"/>
          <w:sz w:val="28"/>
          <w:szCs w:val="28"/>
          <w:rtl w:val="true"/>
          <w:lang w:bidi="ar-SA"/>
        </w:rPr>
        <w:t>رَبَّکَ فیهِ سَبعَ مَرّاتٍ،ثُمَّ انظُر إلَی الَّذی یَسبِقُ إلی قَلبِکَ،فَإِنَّ الخِیَرَةَ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ذلِکَ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أرادَ أمراً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لی وَاختَر لی</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فَهِهتُ </w:t>
      </w:r>
      <w:r>
        <w:rPr>
          <w:rStyle w:val="FootnoteAnchor"/>
          <w:rtl w:val="true"/>
        </w:rPr>
        <w:footnoteReference w:id="16"/>
      </w:r>
      <w:r>
        <w:rPr>
          <w:rFonts w:ascii="Amiri" w:hAnsi="Amiri" w:eastAsia="Amiri" w:cs="Amiri"/>
          <w:color w:val="111111"/>
          <w:sz w:val="28"/>
          <w:sz w:val="28"/>
          <w:szCs w:val="28"/>
          <w:rtl w:val="true"/>
          <w:lang w:bidi="ar-SA"/>
        </w:rPr>
        <w:t xml:space="preserve">عَن مَسأَلَتی أو عَمِهتُ </w:t>
      </w:r>
      <w:r>
        <w:rPr>
          <w:rStyle w:val="FootnoteAnchor"/>
          <w:rtl w:val="true"/>
        </w:rPr>
        <w:footnoteReference w:id="17"/>
      </w:r>
      <w:r>
        <w:rPr>
          <w:rFonts w:ascii="Amiri" w:hAnsi="Amiri" w:eastAsia="Amiri" w:cs="Amiri"/>
          <w:color w:val="111111"/>
          <w:sz w:val="28"/>
          <w:sz w:val="28"/>
          <w:szCs w:val="28"/>
          <w:rtl w:val="true"/>
          <w:lang w:bidi="ar-SA"/>
        </w:rPr>
        <w:t>عَن طَلِبَتی،فَدُلَّنی عَلی مَصالِحی،وخُذ بِناصِیَتی إلی مَراشِدی،اللّهُمَّ احمِلنی عَلی عَفوِکَ ولا تَحمِلنی عَلی عَدلِکَ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أستَخیرُکَ بِعِلمِکَ،فَصَلِّ عَلی مُحَمَّدٍ وآلِهِ،وَاقضِ لی بِالخِیَرَةِ،وأَلهِمنا مَعرِفَةَ الاِختِیارِ،وَاجعَل ذلِکَ ذَریعَةً إلَی الرِّضا بِما قَضَیتَ لَنا وَالتَّسلیمِ لِما حَکَمتَ، فَأَزِح عَنّا رَیبَ الاِرتِیابِ،وأَیِّدنا بِیَقینِ المُخلِصینَ،ولا تَسُمنا عَجزَ المَعرِفَةِ عَمّا تَخَیَّرتَ،فَنَغمِطَ </w:t>
      </w:r>
      <w:r>
        <w:rPr>
          <w:rStyle w:val="FootnoteAnchor"/>
          <w:rtl w:val="true"/>
        </w:rPr>
        <w:footnoteReference w:id="19"/>
      </w:r>
      <w:r>
        <w:rPr>
          <w:rFonts w:ascii="Amiri" w:hAnsi="Amiri" w:eastAsia="Amiri" w:cs="Amiri"/>
          <w:color w:val="111111"/>
          <w:sz w:val="28"/>
          <w:sz w:val="28"/>
          <w:szCs w:val="28"/>
          <w:rtl w:val="true"/>
          <w:lang w:bidi="ar-SA"/>
        </w:rPr>
        <w:t xml:space="preserve">قَدرَکَ ونَکرَهَ مَوضِعَ رِضاکَ </w:t>
      </w:r>
      <w:r>
        <w:rPr>
          <w:rStyle w:val="FootnoteAnchor"/>
          <w:rtl w:val="true"/>
        </w:rPr>
        <w:footnoteReference w:id="20"/>
      </w:r>
      <w:r>
        <w:rPr>
          <w:rFonts w:ascii="Amiri" w:hAnsi="Amiri" w:eastAsia="Amiri" w:cs="Amiri"/>
          <w:color w:val="111111"/>
          <w:sz w:val="28"/>
          <w:sz w:val="28"/>
          <w:szCs w:val="28"/>
          <w:rtl w:val="true"/>
          <w:lang w:bidi="ar-SA"/>
        </w:rPr>
        <w:t xml:space="preserve">،ونَجنَحَ </w:t>
      </w:r>
      <w:r>
        <w:rPr>
          <w:rStyle w:val="FootnoteAnchor"/>
          <w:rtl w:val="true"/>
        </w:rPr>
        <w:footnoteReference w:id="21"/>
      </w:r>
      <w:r>
        <w:rPr>
          <w:rFonts w:ascii="Amiri" w:hAnsi="Amiri" w:eastAsia="Amiri" w:cs="Amiri"/>
          <w:color w:val="111111"/>
          <w:sz w:val="28"/>
          <w:sz w:val="28"/>
          <w:szCs w:val="28"/>
          <w:rtl w:val="true"/>
          <w:lang w:bidi="ar-SA"/>
        </w:rPr>
        <w:t>إلَی الَّتی هِیَ أبعَدُ مِن حُسنِ العاقِبَةِ،وأَقرَبُ إلی ضِدِّ العافِیَةِ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حَبِّب إلَینا ما نَکرَهُ مِن قَضائِکَ،وسَهِّل عَلَینا ما نَستَصعِبُ مِن حُکمِکَ،وأَلهِمنَا </w:t>
      </w:r>
    </w:p>
    <w:p>
      <w:pPr>
        <w:pStyle w:val="BookText"/>
        <w:rPr/>
      </w:pPr>
      <w:r>
        <w:rPr>
          <w:rFonts w:ascii="Amiri" w:hAnsi="Amiri" w:eastAsia="Amiri" w:cs="Amiri"/>
          <w:color w:val="111111"/>
          <w:sz w:val="28"/>
          <w:sz w:val="28"/>
          <w:szCs w:val="28"/>
          <w:rtl w:val="true"/>
          <w:lang w:bidi="ar-SA"/>
        </w:rPr>
        <w:t>الاِنقِیادَ لِما أورَدتَ عَلَینا مِن مَشِیَّتِکَ حَتّی لا نُحِبَّ تَأخیرَ ما عَجَّلتَ،و لا تَعجیلَ ما أخَّرتَ،و لا نَکرَهَ ما أحبَبتَ،ولا نَتَخَیَّرَ ما کَرِهتَ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وَاختِم لَنا بِالَّتی هِیَ أحمَدُ عاقِبَةً،وأَکرَمُ مَصیراً،إنَّکَ تُفیدُ الکَریمَةَ وتُعطِی الجَسیمَةَ،وتَفعَلُ ما تُریدُ،وأَنتَ عَلی کُلِّ شَیءٍ قَدیرٌ</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اللّهَ عَبدٌ قَطُّ مِئَةَ مَرَّةٍ إلّارُمِیَ بِخَیرِ الأَمرَینِ،یَقولُ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عالِمَ الغَیبِ وَالشَّهادَةِ،إن کانَ أمرُ کَذا وکَذا خَیراً لِأَمرِ دُنیایَ وآخِرَتی وعاجِلِ أمری وآجِلِهِ،فَیَسِّرهُ لی وَافتَح لی بابَهُ،ورَضِّنی فیهِ بِقَضائِکَ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استِخارَةُ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خِیَرَتَکَ تُنیلُ الرَّغائِبَ،وتُجزِلُ المَواهِبَ،وتُغنِمُ المَطالِبَ،وتُطیبُ المَکاسِبَ،وتَهدی إلی أجمَلِ العَواقِبِ،وتَقی مَحذورَ النَّوائِبِ،اللّهُمَّ یا مالِکَ المُلوکِ، أستَخیرُکَ فیما عَزَمَ رَأیی عَلَیهِ،وقادَنی یا مَولایَ إلَیهِ،فَسَهِّل مِن ذلِکَ ما تَوَعَّرَ،ویَسِّر مِنهُ ما تَعَسَّرَ،وَاکفِنی فِی استِخارَتِی المُهِمَّ،وَارفَع عَنّی کُلَّ مُلِمٍّ </w:t>
      </w:r>
      <w:r>
        <w:rPr>
          <w:rStyle w:val="FootnoteAnchor"/>
          <w:rtl w:val="true"/>
        </w:rPr>
        <w:footnoteReference w:id="24"/>
      </w:r>
      <w:r>
        <w:rPr>
          <w:rFonts w:ascii="Amiri" w:hAnsi="Amiri" w:eastAsia="Amiri" w:cs="Amiri"/>
          <w:color w:val="111111"/>
          <w:sz w:val="28"/>
          <w:sz w:val="28"/>
          <w:szCs w:val="28"/>
          <w:rtl w:val="true"/>
          <w:lang w:bidi="ar-SA"/>
        </w:rPr>
        <w:t>،وَاجعَل عاقِبَةَ أمری غُنماً،ومَحذورَهُ سِلماً،وبُعدَهُ قُرباً،وجَدبَهُ خِصباً،أعطِنی یا رَبِّ لِواءَ الظَّفَرِ فیمَا استَخَرتُکَ فیهِ،وفَوزَ الإِنعامِ فی ما دَعَوتُکَ لَهُ،ومُنَّ عَلَیَّ بِالإِفضالِ فیما رَجَوتُکَ،فَإِنَّکَ تَعلَمُ ولا أعلَمُ،وتَقدِرُ ولا أقدِرُ،وأَنتَ عَلّامُ الغُیوبِ</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إذا أرَدتُ الاِستِخارَةَ </w:t>
      </w:r>
    </w:p>
    <w:p>
      <w:pPr>
        <w:pStyle w:val="BookText"/>
        <w:rPr/>
      </w:pPr>
      <w:r>
        <w:rPr>
          <w:rFonts w:ascii="Amiri" w:hAnsi="Amiri" w:eastAsia="Amiri" w:cs="Amiri"/>
          <w:color w:val="111111"/>
          <w:sz w:val="28"/>
          <w:sz w:val="28"/>
          <w:szCs w:val="28"/>
          <w:rtl w:val="true"/>
          <w:lang w:bidi="ar-SA"/>
        </w:rPr>
        <w:t xml:space="preserve">فِی الأَمرِ العَظیمِ استَخَرتُ اللّهَ فی مَقعَدٍ </w:t>
      </w:r>
      <w:r>
        <w:rPr>
          <w:rStyle w:val="FootnoteAnchor"/>
          <w:rtl w:val="true"/>
        </w:rPr>
        <w:footnoteReference w:id="26"/>
      </w:r>
      <w:r>
        <w:rPr>
          <w:rFonts w:ascii="Amiri" w:hAnsi="Amiri" w:eastAsia="Amiri" w:cs="Amiri"/>
          <w:color w:val="111111"/>
          <w:sz w:val="28"/>
          <w:sz w:val="28"/>
          <w:szCs w:val="28"/>
          <w:rtl w:val="true"/>
          <w:lang w:bidi="ar-SA"/>
        </w:rPr>
        <w:t>مِئَةَ مَرَّةٍ،وإذا کانَ شِراءَ رَأسٍ أو شِبهَهُ استَخَرتُهُ ثَلاثَ مَرّاتٍ فی مَقعَدٍ،أقولُ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بِأَنَّکَ عالِمُ الغَیبِ وَالشَّهادَةِ،إن کُنتَ تَعلَمُ أنَّ کَذا وکَذا خَیرٌ لی فَخِرهُ لی ویَسِّرهُ،وإن کُنتَ تَعلَمُ أنَّهُ شَرٌّ لی فی دینی ودُنیایَ وآخِرَتی فَاصرِفهُ عَنّی إلی ما هُوَ خَیرٌ لی،ورَضِّنی فی ذلِکَ بِقَضائِکَ،فَإِنَّکَ تَعلَمُ ولا أعلَمُ،وتَقدِرُ ولا أقدِرُ،وتَقضی ولا أقضی،إنَّکَ عَلّامُ الغُیوبِ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أستَخیرُ اللّهَ،وأَستَقدِرُ اللّهَ،وأَتَوَکَّلُ عَلَی اللّهِ،ولا حَولَ ولا قُوَّةَ إلّابِاللّهِ،أرَدتُ أمراً فَأَسأَلُ إلهی إن کانَ ذلِکَ لَهُ رِضاً أن یَقضِیَ لی حاجَتی،وإن کانَ لَهُ سَخَطاً أن یَصرِفَنی عَنهُ،وأَن یُوَفِّقَنی لِرِضاهُ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لَم یَرَ فی عاقِبَةِ أمرِهِ إلّاما یُحِبُّهُ،وهُوَ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خِیَرَتَکَ تُنیلُ الرَّغائِبَ،وتُجزِلُ المَواهِبَ،وتُطیبُ المَکاسِبَ،وتُغنِمُ المَطالِبَ،وتَهدی إلی أحمَدِ العَواقِبِ،وتَقی مِن مَحذورِ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أستَخیرُکَ فیما عَقَدَ عَلَیهِ رَأیی،وقادَنی إلَیهِ هَوایَ،فَأَسأَ لُکَ یا رَبِّ أن تُسَهِّلَ لی مِن ذلِکَ ما تَعَسَّرَ،وإن تُعَجِّلَ مِن ذلِکَ ما تَیَسَّرَ،وأَن تُعطِیَنی یا رَبِّ الظَّفَرَ فیما أستَخیرُکَ </w:t>
      </w:r>
      <w:r>
        <w:rPr>
          <w:rStyle w:val="FootnoteAnchor"/>
          <w:rtl w:val="true"/>
        </w:rPr>
        <w:footnoteReference w:id="29"/>
      </w:r>
      <w:r>
        <w:rPr>
          <w:rFonts w:ascii="Amiri" w:hAnsi="Amiri" w:eastAsia="Amiri" w:cs="Amiri"/>
          <w:color w:val="111111"/>
          <w:sz w:val="28"/>
          <w:sz w:val="28"/>
          <w:szCs w:val="28"/>
          <w:rtl w:val="true"/>
          <w:lang w:bidi="ar-SA"/>
        </w:rPr>
        <w:t>فیهِ،وعَوناً بِالإِنعامِ فیما دَعَوتُکَ،وأَن تَجعَلَ یا رَبِّ بُعدَهُ قُرباً،وخَوفَهُ أمناً،ومَحذورَهُ سِلماً،فَإِنَّکَ تَعلَمُ ولا أعلَمُ،وتَقدِرُ ولا أقدِرُ،وأَنتَ عَلّامُ الغُیوبِ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یَکُن هذَا الأَمرُ خَیراً لی فی عاجِلِ الدُّنیا وآجِلِ الآخِرَةِ فَسَهِّلهُ لی،ویَسِّرهُ </w:t>
      </w:r>
    </w:p>
    <w:p>
      <w:pPr>
        <w:pStyle w:val="BookText"/>
        <w:rPr/>
      </w:pPr>
      <w:r>
        <w:rPr>
          <w:rFonts w:ascii="Amiri" w:hAnsi="Amiri" w:eastAsia="Amiri" w:cs="Amiri"/>
          <w:color w:val="111111"/>
          <w:sz w:val="28"/>
          <w:sz w:val="28"/>
          <w:szCs w:val="28"/>
          <w:rtl w:val="true"/>
          <w:lang w:bidi="ar-SA"/>
        </w:rPr>
        <w:t>عَلَیَّ،وإن لَم یَکُن فَاصرِفهُ عَنّی وَاقدِر لی فیهِ الخِیَرَةَ،إنَّکَ عَلی کُلِّ شَیءٍ قَدیرٌ،یا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أحَدُکُم مَکانَ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أستَخیرُکَ بِعِلمِکَ،وأَستَقدِرُکَ بِقُدرَتِکَ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أستَخیرُکَ بِرَحمَتِکَ،وأَستَقدِرُکَ الخَیرَ بِقُدرَتِکَ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لِأَنَّ 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أستَخیرُکَ بِعِلمِکَ وأَستَقدِرُکَ بِقُدرَتِکَ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وَالشَّرَّ،فَإِذَا اشتَرَطتَ فی قَولِکَ کانَ لَکَ شَرطُکَ إنِ استُجیبَ لَکَ،ولکِن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أستَخیرُکَ بِرَحمَتِکَ،وأَستَقدِرُکَ الخَیرَ بِقُدرَتِکَ عَلَیهِ؛لِأَ نَّکَ عالِمُ الغَیبِ وَالشَّهادَةِ،الرَّحمنُ الرَّحیمُ،فَأَسأَ لُکَ أن تُصَلِّیَ عَلی مُحَمَّدٍ النَّبِیِّ وآلِهِ،کَما صَلَّیتَ عَلی إبراهیمَ وآلِ إبراهیمَ،إنَّکَ حَمیدٌ مَجیدٌ،اللّهُمَّ إن کانَ هذَا الأَمرُ الَّذی اریدُهُ خَیراً لی فی دینی ودُنیایَ وآخِرَتی فَیَسِّرهُ لی،وإن کانَ غَیرَ ذلِکَ فَاصرِفهُ عَنّی وَاصرِفنی عَنهُ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آبائی علیهم السلام یَقولُ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وبِیَدِکَ الخَیرُ کُلُّهُ،اللّهُمَّ إنّی أستَخیرُکَ بِرَحمَتِکَ،وأَستَقدِرُکَ الخَیرَ بِقُدرَتِکَ عَلَیهِ لِأَ نَّکَ تَقدِرُ ولا أقدِرُ،وتَعلَمُ ولا أعلَمُ،وأَنتَ عَلّامُ الغُیوبِ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فَما کانَ مِن أمرٍ هُوَ أقرَبُ مِن طاعَتِکَ،وأَبعَدُ مِن مَعصِیَتِکَ،وأَرضی لِنَفسِکَ،وأَقضی لِحَقِّکَ، فَیَسِّرهُ لی ویَسِّرنی لَهُ،وما کانَ من غَیرِ ذلِکَ فَاصرِفهُ عَنّی وَاصرِفنی عَنهُ،فَإِنَّکَ لَطیفٌ لِذلِکَ وَالقادِرُ عَلَیهِ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بِعِلمِکَ،وأَستَخیرُکَ بِعِزَّتِکَ،وأَسأَ لُکَ مِن فَضلِکَ العَظیمِ،وأَنتَ أعلَمُ بِعَواقِبِ الاُمورِ،إن کانَ هذَا الأَمرُ خَیراً لی فی دینی ودُنیایَ وآخِرَتی،فَیَسِّرهُ لی وبارِک لی فیهِ،وإن کانَ شَرّاً فَاصرِفهُ عَنّی،وَاقضِ لِیَ الخَیرَ حَیثُ کانَ،ورَضِّنی بِهِ حَتّی لا احِبَّ تَعجیلَ ما أخَّرتَ ولا تَأخیرَ ما عَجَّلتَ</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امِرنا بِالخُروجِ إلَی الشّامِ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هذَا الوَجهُ الَّذی هَمَمتُ بِهِ خَیراً لی فی دینی ودُنیایَ وعاقِبَةِ أمری ولِجَمیعِ المُسلِمینَ،فَیَسِّرهُ لی وبارِک لی فیهِ،وإن کانَ ذلِکَ شَرّاً لی فَاصرِفهُ عَنّی إلی ما هُوَ خَیرٌ لی مِنهُ؛فَإِنَّکَ تَعلَمُ ولا أعلَمُ،وتَقدِرُ ولا أقدِرُ،وأَنتَ عَلّامُ الغُیوبِ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أستَخیرُ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ذلِکَ مِئَةَ مَرَّةٍ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سَبعینَ مَرَّةً بِهذِهِ الاِستِخارَةِ إلّارَماهُ اللّهُ عز و جل بِالخِیَرَةِ،یَقولُ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أبصَرَ النّاظِرینَ،ویا أسمَعَ السّامِعینَ،ویا أسرَعَ الحاسِبینَ،ویا أرحَمَ الرّاحِمینَ، ویا أحکَمَ الحاکِمینَ،صَلِّ عَلی مُحَمَّدٍ وأَهلِ بَیتِهِ،وخِر لی فی کَذا وکَذا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 و جل عَبدٌ فی أمرٍ قَطُّ مِئَةَ مَرَّةٍ،یَقِفُ عِندَ رَأسِ قَبرِ الحُسَینِ علیه السلام </w:t>
      </w:r>
      <w:r>
        <w:rPr>
          <w:rStyle w:val="FootnoteAnchor"/>
          <w:rtl w:val="true"/>
        </w:rPr>
        <w:footnoteReference w:id="36"/>
      </w:r>
      <w:r>
        <w:rPr>
          <w:rFonts w:ascii="Amiri" w:hAnsi="Amiri" w:eastAsia="Amiri" w:cs="Amiri"/>
          <w:color w:val="111111"/>
          <w:sz w:val="28"/>
          <w:sz w:val="28"/>
          <w:szCs w:val="28"/>
          <w:rtl w:val="true"/>
          <w:lang w:bidi="ar-SA"/>
        </w:rPr>
        <w:t xml:space="preserve">، فَیَحمَدُ اللّهَ ویُهَلِّلُهُ،ویُسَبِّحُهُ ویُمَجِّدُهُ،ویُثنی عَلَیهِ بِما هُوَ أهلُهُ،إلّارَماهُ اللّهُ تَبارَکَ </w:t>
      </w:r>
    </w:p>
    <w:p>
      <w:pPr>
        <w:pStyle w:val="BookText"/>
        <w:rPr/>
      </w:pPr>
      <w:r>
        <w:rPr>
          <w:rFonts w:ascii="Amiri" w:hAnsi="Amiri" w:eastAsia="Amiri" w:cs="Amiri"/>
          <w:color w:val="111111"/>
          <w:sz w:val="28"/>
          <w:sz w:val="28"/>
          <w:szCs w:val="28"/>
          <w:rtl w:val="true"/>
          <w:lang w:bidi="ar-SA"/>
        </w:rPr>
        <w:t>وتَعالی بِأَخیَرِ الأَمرَینِ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عن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الاِستِخارَةِ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اللّهَ وتُمَجِّدُهُ وتُحَمِّدُهُ وتُصَلّی عَلَی النَّبِیِّ صلی الله علیه و آله،ثُمَّ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بِأَنَّکَ عالِمُ الغَیبِ وَالشَّهادَةِ،الرَّحمنُ الرَّحیمُ،وأَنتَ عَلّامُ الغُیوبِ، أستَخیرُ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الأَمرُ شَدیداً تَخافُ فیهِ قُلتَهُ مِئَةَ مَرَّةٍ،وإن کانَ غَیرَ ذلِکَ قُلتَهُ ثَلاثَ مَرّاتٍ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أحمد بن عبید اللّه المنصوری،عن عمّ أبیه،عن الإمام الهادی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سَیِّدُنَا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عَرَضَت لِأَحَدِکُم حاجَةٌ فَلیَستَشِرِ اللّهَ رَبَّهُ،فَإِن أشارَ عَلَیهِ اتَّبَعَ،وإن لَم یُشِر عَلَیهِ تَوَقَّفَ،قَالَ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سَیِّدی،وکَیفَ أعلَمُ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عَقیبَ المَکتوبَةِ،وتَقولُ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مَرَّةٍ،ثُمَّ تَتَوَسَّلُ بِنا، وتُصَلّی عَلَینا،وتَستَشفِعُ بِنا،ثُمَّ تَنظُرُ ما یُلهِمُکَ تَفعَلُهُ،فَهُوَ الَّذی أشارَ عَلَیکَ بِهِ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هارون بن خارجة،عن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أمراً فَلا یُشاوِر فیهِ أحَداً مِنَ النّاسِ حَتّی یَبدَأَ فَیُشاوِرَ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مُشاوَرَةُ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یَبدَأُ فَیَستَخیرُ اللّهَ فیهِ أوَّلاً،ثُمَّ یُشاوِرُ فیهِ،فَإِنَّهُ إذا بَدَأَ بِاللّهِ تَبارَکَ وتَعالی </w:t>
      </w:r>
    </w:p>
    <w:p>
      <w:pPr>
        <w:pStyle w:val="BookText"/>
        <w:rPr/>
      </w:pPr>
      <w:r>
        <w:rPr>
          <w:rFonts w:ascii="Amiri" w:hAnsi="Amiri" w:eastAsia="Amiri" w:cs="Amiri"/>
          <w:color w:val="111111"/>
          <w:sz w:val="28"/>
          <w:sz w:val="28"/>
          <w:szCs w:val="28"/>
          <w:rtl w:val="true"/>
          <w:lang w:bidi="ar-SA"/>
        </w:rPr>
        <w:t>أجری لَهُ الخِیَرَةَ عَلی لِسانِ مَن یَشاءُ مِنَ الخَلقِ</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علیّ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 رَجلٌ آخَرُ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فِداکَ،اُریدُ وَجهَ کَذا وکَذا فَعَلِّمنِی استِخارَةً إن کانَ ذلِکَ الوَجهُ خِیَرَةً أن یُیَسِّرَهُ اللّهُ لی،وإن کانَ شَرّاً صَرَفَهُ اللّهُ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 أن تَخرُجَ فی ذلِکَ الوَجهِ؟قالَ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قَدِّر لی کَذا وکَذا،وَاجعَلهُ خَیراً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تَقدِرُ عَلی ذلِکَ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رَواهُ عَن آبائِهِ علیهم السلام عَن رَسولِ اللّهِ صلی الله علیه و آله عَن جَبرَئیلَ عَنِ اللّهِ تَعالی فِی المُناجاةِ لِلاِستِخارَةِ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خِیَرَتَکَ فیمَا استَخَرتُکَ فیهِ تُنیلُ الرَّغائِبَ،وتُجزِلُ المَواهِبَ،وتُغنِمُ المَطالِبَ،وتُطیبُ المَکاسِبَ،وتَهدی إلی أجمَلِ المَذاهِبِ،وتَسوقُ إلی أحمَدِ العَواقِبِ، وتَقی مَخوفَ النَّوائِبِ،اللّهُمَّ إنّی أستَخیرُکَ فیما عَزَمَ رَأیی عَلَیهِ،وقادَنی عَقلی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فَسَهِّلِ اللّهُمَّ فیهِ ما تَوَعَّرَ،ویَسِّر مِنهُ ما تَعَسَّرَ،وَاکفِنی فیهِ المُهِمَّ،وَادفَع بِهِ عَنّی کُلَّ مُلِمٍّ،وَاجعَل یا رَبِّ عَواقِبَهُ غُنماً،ومَخوفَهُ سِلماً،وبُعدَهُ قُرباً،وجَدبَهُ خِصباً،وأَرسِلِ اللّهُمَّ إجابَتی،وأَنجِح طَلِبَتی،وَاقضِ حاجَتی،وَاقطَع عَنّی عَوائِقَها،وَامنَع عَنّی بَوائِقَها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وأَعطِنِی اللّهُمَّ لِواءَ الظَّفَرِ وَالخِیَرَةَ فیمَا استَخَرتُکَ،ووُفورَ المَغنَمِ فیما دَعَوتُکَ، وعَوائِدَ الإِفضالِ فیما رَجَوتُکَ،وَاقرِنهُ اللّهُمَّ بِالنَّجاحِ،وخُصَّهُ بِالصَّلاحِ،وأَرِنی أسبابَ الخِیَرَةِ فیهِ واضِحَةً،وأَعلامَ غُنمِها لائِحَةً،وَاشدُد خِناقَ تَعسیرِها،وَانعَش صَریخَ </w:t>
      </w:r>
      <w:bookmarkStart w:id="17" w:name="pg14467_213797"/>
    </w:p>
    <w:p>
      <w:pPr>
        <w:pStyle w:val="BookText"/>
        <w:rPr/>
      </w:pPr>
      <w:bookmarkEnd w:id="17"/>
      <w:r>
        <w:rPr>
          <w:rFonts w:ascii="Amiri" w:hAnsi="Amiri" w:eastAsia="Amiri" w:cs="Amiri"/>
          <w:color w:val="111111"/>
          <w:sz w:val="28"/>
          <w:sz w:val="28"/>
          <w:szCs w:val="28"/>
          <w:rtl w:val="true"/>
          <w:lang w:bidi="ar-SA"/>
        </w:rPr>
        <w:t xml:space="preserve">تَکسیرِها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وبَیِّنِ اللّهُمَّ مُلتَبِسَها،وأَطلِق مُحتَبَسَها،ومَکِّن اسَّها،حَتّی تَکونَ خِیَرَةً مُقبِلَةً بِالغُنمِ،مُزیلَةً لِلغُرمِ </w:t>
      </w:r>
      <w:r>
        <w:rPr>
          <w:rStyle w:val="FootnoteAnchor"/>
          <w:rtl w:val="true"/>
        </w:rPr>
        <w:footnoteReference w:id="44"/>
      </w:r>
      <w:r>
        <w:rPr>
          <w:rFonts w:ascii="Amiri" w:hAnsi="Amiri" w:eastAsia="Amiri" w:cs="Amiri"/>
          <w:color w:val="111111"/>
          <w:sz w:val="28"/>
          <w:sz w:val="28"/>
          <w:szCs w:val="28"/>
          <w:rtl w:val="true"/>
          <w:lang w:bidi="ar-SA"/>
        </w:rPr>
        <w:t>،عاجِلَةً لِلنَّفعِ،باقِیَةَ الصُّنعِ،إنَّکَ مَلیءٌ بِالمَزیدِ،مُبتَدِئٌ بِالجودِ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3"/>
        <w:numPr>
          <w:ilvl w:val="2"/>
          <w:numId w:val="1"/>
        </w:numPr>
        <w:rPr/>
      </w:pPr>
      <w:bookmarkStart w:id="18" w:name="__RefHeading___Toc253347_996550957"/>
      <w:bookmarkStart w:id="19" w:name="_Toc6"/>
      <w:bookmarkEnd w:id="18"/>
      <w:r>
        <w:rPr/>
        <w:t>3/11</w:t>
      </w:r>
      <w:r>
        <w:rPr>
          <w:rtl w:val="true"/>
        </w:rPr>
        <w:t>الاِستِخارَةُ بِالدُّعاءِ بَعدَ الصَّلاةِ</w:t>
      </w:r>
      <w:bookmarkEnd w:id="19"/>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یُعَلِّمُنَا الاِستِخارَةَ فِی الاُمورِ کُلِّها، کَما یُعَلِّمُنَا السّورَةَ مِنَ القُرآنِ،یَقولُ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أحَدُکُم بِالأَمرِ فَلیَرکَع رَکعَتَینِ مِن غَیرِ الفَریضَةِ،ثُمَّ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أستَخیرُکَ بِعِلمِکَ،وأَستَقدِرُکَ بِقُدرَتِکَ،وأَسأَ لُکَ مِن فَضلِکَ العَظیمِ،فَإِنَّکَ تَقدِرُ ولا أقدِرُ،وتَعلَمُ ولا أعلَمُ،وأَنتَ عَلّامُ الغُیوبِ،اللّهُمَّ إن کُنتَ تَعلَمُ أنَّ هذَا الأَمرَ خَیرٌ لی فی دینی ومَعیشَتی وعاقِبَةِ أمری،فَیَسِّرهُ لی،ثُمَّ بارِک لی فیهِ،وإن کُنتَ تَعلَمُ أنَّ هذَا الأَمرَ شَرٌّ لی فی دینی ومَعیشَتی وعاقِبَةِ أمری،فَاصرِفهُ عَنّی،وَاصرِفنی عَنهُ،وَاقدِر لِیَ الخَیرَ حَیثُ کانَ،ثُمَّ أرضِنی بِهِ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یُصَلّی رَکعَتَینِ،ویَقولُ فی دُبُرِهِما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مَرَّةٍ،ثُمَّ یَقولُ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قَد هَمَمتُ بِأَمرٍ قَد عَلِمتَهُ،فَإِن کُنتَ تَعلَمُ أنَّهُ خَیرٌ لی فی دینی ودُنیایَ </w:t>
      </w:r>
    </w:p>
    <w:p>
      <w:pPr>
        <w:pStyle w:val="BookText"/>
        <w:rPr/>
      </w:pPr>
      <w:r>
        <w:rPr>
          <w:rFonts w:ascii="Amiri" w:hAnsi="Amiri" w:eastAsia="Amiri" w:cs="Amiri"/>
          <w:color w:val="111111"/>
          <w:sz w:val="28"/>
          <w:sz w:val="28"/>
          <w:szCs w:val="28"/>
          <w:rtl w:val="true"/>
          <w:lang w:bidi="ar-SA"/>
        </w:rPr>
        <w:t>وآخِرَتی فَیَسِّرهُ لی،وإن کُنتَ تَعلَمُ أنَّهُ شَرٌّ لی فی دینی ودُنیایَ وآخِرَتی فَاصرِفهُ عَنّی، کَرِهَت نَفسی ذلِکَ أم أحَبَّت،فَإِنَّکَ تَعلَمُ ولا أعلَمُ،وأَنتَ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یَعزِمُ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بِأَمرِ حَجٍّ أو عُمرَةٍ أو بَیعٍ أو شِراءٍ أو عِتقٍ،تَطَهَّرَ،ثُمَّ صَلّی رَکعَتَیِ الاِستِخارَةِ،فَقَرَأَ فیهِما بِسورَةِ الحَشرِ، وبِسورَةِ الرَّحمنِ،ثُمَّ یَقرَأُ 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وهُوَ جالِسٌ فی دُبُرِ الرَّکعَتَینِ،ثُمَّ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کَذا وکَذا خَیراً لی فی دینی ودُنیایَ،وعاجِلِ أمری وآجِلِهِ،فَصَلِّ عَلی مُحَمَّدٍ وآلِهِ،ویَسِّرهُ لی عَلی أحسَنِ الوُجوهِ وأَجمَلِها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 کانَ کَذا وکَذا شَرّاً لی فی دینی ودُنیایَ وآخِرَتی وعاجِلِ أمری وآجِلِهِ،فَصَلِّ عَلی مُحَمَّدٍ وآلِهِ،وَاصرِفهُ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وآلِهِ،وَاعزِم لی عَلی رُشدی،وإن کَرِهَت ذلِکَ أو أبَتهُ نَفسی</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إذا هَمَّ بِحَجٍّ أو عُمرَةٍ </w:t>
      </w:r>
      <w:r>
        <w:rPr>
          <w:rStyle w:val="FootnoteAnchor"/>
          <w:rtl w:val="true"/>
        </w:rPr>
        <w:footnoteReference w:id="49"/>
      </w:r>
      <w:r>
        <w:rPr>
          <w:rFonts w:ascii="Amiri" w:hAnsi="Amiri" w:eastAsia="Amiri" w:cs="Amiri"/>
          <w:color w:val="111111"/>
          <w:sz w:val="28"/>
          <w:sz w:val="28"/>
          <w:szCs w:val="28"/>
          <w:rtl w:val="true"/>
          <w:lang w:bidi="ar-SA"/>
        </w:rPr>
        <w:t>أو عِتقٍ أو شِراءٍ أو بَیعٍ،تَطَهَّرَ وصَلّی رَکعَتَیِ الاِستِخارَةِ،وقَرَأَ فیهِما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 مِنَ الرَّکعَتَینِ استَخارَ اللّهَ مِئَتَی مَرَّةٍ،ثُمَّ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قَد هَمَمتُ بِأَمرٍ قَد عَلِمتَهُ،فَإِن کُنتَ تَعلَمُ أنَّهُ خَیرٌ لی فی دینی ودُنیایَ </w:t>
      </w:r>
    </w:p>
    <w:p>
      <w:pPr>
        <w:pStyle w:val="BookText"/>
        <w:rPr/>
      </w:pPr>
      <w:r>
        <w:rPr>
          <w:rFonts w:ascii="Amiri" w:hAnsi="Amiri" w:eastAsia="Amiri" w:cs="Amiri"/>
          <w:color w:val="111111"/>
          <w:sz w:val="28"/>
          <w:sz w:val="28"/>
          <w:szCs w:val="28"/>
          <w:rtl w:val="true"/>
          <w:lang w:bidi="ar-SA"/>
        </w:rPr>
        <w:t>وآخِرَتی فَاقدِرهُ لی،وإن کُنتَ تَعلَمُ أنَّهُ شَرٌّ لی فی دینی ودُنیایَ وآخِرَتی فَاصرِفهُ عَنّی، رَبِّ اعزِم لی عَلی رُشدی وإن کَرِهَت أو أحَبَّت ذلِکَ نَفسی،بِبِسمِ اللّهِ الرَّحمنِ الرَّحیمِ،ما شاءَ اللّهُ،لا حَولَ ولا قُوَّةَ إلّابِاللّهِ،حَسبِیَ اللّهُ 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یَمضی ویَعزِمُ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أرادَ الاِستِخارَةَ فِی الأَمرِ تَوَضَّأَ وصَلّی رَکعَتَینِ،وإن کانَتِ الخادِمَةُ لَتُکَلِّمُهُ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یَتَکَلَّمُ حَتّی یَفرُغَ</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الأَمرَ،وأَرَدتُ أن أستَخیرَ رَبّی کَیفَ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ذلِکَ فَصُمِ الثُّلاثاءَ وَالأَربِعاءَ وَالخَمیسَ،ثُمَّ صَلِّ یَومَ الجُمُعَةِ فی مَکانٍ نَظیفٍ،فَتَشَهَّد ثُمَّ قُل وأَنتَ تَنظُرُ 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بِأَنَّکَ عالِمُ الغَیبِ وَالشَّهادَةِ،الرَّحمنُ الرَّحیمُ،أنتَ عالِمُ الغَیبِ،إن کانَ هذَا الأَمرُ خَیراً لی فیما أحاطَ بِهِ عِلمُکَ،فَیَسِّرهُ لی وبارِک فیهِ،وَافتَح لی بِهِ،وإن کانَ ذلِکَ شَرّاً لی فیما أحاطَ بِهِ عِلمُکَ،فَاصرِفهُ عَنّی بِما تَعلَمُ،فَإِنَّکَ تَعلَمُ ولا أعلَمُ، وتَقدِرُ ولا أقدِرُ،وتَقضی ولا أقضی،وأَنتَ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تَقولُها مِئَةَ مَرَّةٍ</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رَکعَتَینِ وَاستَخِرِ اللّهَ،فَوَ اللّهِ،مَا استَخارَ اللّهَ مُسلِمٌ إلّاخارَ لَهُ البَتَّةَ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إسحاق بن عمّار،عَن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أرَدتُ الأَمرَ یَفرُقُ مِنّی فَریقانِ،أحَدُهُما یَأمُرُنی وَالآخَرُ یَنهانی؟قالَ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کَذلِکَ،فَصَلِّ رَکعَتَینِ وَاستَخِرِ اللّهَ مِئَةَ مَرَّةٍ ومَرَّةً،ثُمَّ انظُر أحزَمَ الأَمرَینِ لَکَ فَافعَلهُ،فَإِنَّ الخِیَرَةَ فیهِ إن شاءَ اللّهُ،وَلتَکُنِ استِخارَتُکَ فی عافِیَةٍ،فَإِنَّهُ رُبَّما خِیرَ لِلرَّجُلِ فی قَطعِ یَدِهِ،ومَوتِ وَلَدِهِ،وذَهابِ مالِهِ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أحَدُکُم شَیئاً فَلیُصَلِّ رَکعَتَینِ،ثُمَّ لیَحمَدِ اللّهَ وَلیُثنِ عَلَیهِ،وَلیُصَلِّ عَلی مُحَمَّدٍ وأَهلِ بَیتِهِ،ویَقولُ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هذَا الأَمرُ خَیراً لی فی دینی ودُنیایَ فَیَسِّرهُ لی وَاقدِرهُ،وإن کانَ غَیرَ ذلِکَ فَاصرِفهُ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أقرَأُ فیهِما؟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فیهِما ما شِئتَ،وإن شِئتَ قَرَأتَ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زرارة،عن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الأَمرِ یَطلُبُهُ الطّالِبُ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فی یَومِکَ عَلی سِتّینَ مِسکیناً،عَلی کُلِّ مِسکینٍ صاعٌ بِصاعِ النَّبِیِّ صلی الله علیه و آله،فَإِذا کانَ اللَّیلُ اغتَسَلتَ فِی الثُّلُثِ الباقی،ولَبِستَ أدنی ما یَلبَسُ مَن تَعولُ مِنَ الثِّیابِ،إلّاأنَّ عَلَیکَ فی تِلکَ الثِّیابِ إزاراً،ثُمَّ تُصَلّی رَکعَتَینِ،فَإِذا وَضَعتَ جَبهَتَکَ فِی الرَّکعَةِ الأَخیرَةِ لِلسُّجودِ،هَلَّلتَ اللّهَ وعَظَّمتَهُ وقَدَّستَهُ ومَجَّدتَهُ،وذَکَرتَ ذُنوبَکَ،فَأَقرَرتَ بِما تَعرِفُ مِنها مُسَمّیً،ثُمَّ رَفَعتَ رَأسَکَ،ثُمَّ إذا وَضَعتَ رَأسَکَ لِلسَّجدَةِ الثّانِیَةِ،استَخَرتَ اللّهَ مِئَةَ </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 اللّهَ بِما شِئتَ وتَسأَ لُهُ إیّاهُ،وکُلَّما سَجَدتَ فَأَفضِ بِرُکبَتَیکَ إلَی الأَرضِ،ثُمَّ تَرفَعُ الإِزارَ حَتّی تَکشِفَهُما،وَاجعَلِ الإِزارَ مِن خَلفِکَ بَینَ ألیَتَیکَ وباطِنِ ساقَیکَ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خالِدٍ القَسرِیُّ أبا عَبدِ اللّهِ علیه السلام عَنِ الاِستِخارَةِ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 اللّهَ فی آخِرِ رَکعَةٍ مِن صَلاةِ اللَّیلِ وأَنتَ ساجِدٌ مِئَةَ مَرَّةٍ ومَرَّةً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بِرَحمَتِهِ،أستَخیرُ اللّهَ بِرَحمَتِهِ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حَمّادُ بنُ عُثمانَ النّابُ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قالَ فِی الاِستِخارَةِ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یَستَخیرَ اللّهَ الرَّجُلُ فی آخِرِ سَجدَةٍ مِن رَکعَتَیِ الفَجرِ مِئَةَ مَرَّةٍ ومَرَّةً، ویَحمَدَ اللّهَ ویُصَلِّیَ عَلَی النَّبِیِّ وآلِهِ،ثُمَّ یَستَخیرَ اللّهَ خَمسینَ مَرَّةً،ثُمَّ یَحمَدَ اللّهَ ویُصَلِّیَ عَلَی النَّبِیِّ وآلِهِ صلی الله علیه و آله،ویُتِمَّ المِئَةَ وَالواحِدَةَ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رَجُلاً جاءَ إلی أبی عَبدِ اللّهِ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فِداکَ،إنّی رُبَّما رَکِبتُ الحاجَةَ فَأَندَمُ عَلَیها،فَقالَ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الاِستِخارَةِ؟فَقالَ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فِداکَ،فَکَیفَ الاِستِخارَةُ؟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صَلاةَ الفَجرِ،فَقُل بَعدَ أن تَرفَعَ یَدَیکَ حِذاءَ وَجهِکَ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تَعلَمُ ولا أعلَمُ،وأَنتَ عَلّامُ الغُیوبِ،فَصَلِّ عَلی مُحَمَّدٍ وآلِ مُحَمَّدٍ،وخِر لی </w:t>
      </w:r>
    </w:p>
    <w:p>
      <w:pPr>
        <w:pStyle w:val="BookText"/>
        <w:rPr/>
      </w:pPr>
      <w:r>
        <w:rPr>
          <w:rFonts w:ascii="Amiri" w:hAnsi="Amiri" w:eastAsia="Amiri" w:cs="Amiri"/>
          <w:color w:val="111111"/>
          <w:sz w:val="28"/>
          <w:sz w:val="28"/>
          <w:szCs w:val="28"/>
          <w:rtl w:val="true"/>
          <w:lang w:bidi="ar-SA"/>
        </w:rPr>
        <w:t>فی جَمیعِ ما عَزَمتُ بِهِ مِن اموری خِیارَ بَرَکَةٍ وعافِیَةٍ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فیها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بِرَحمَتِهِ،أستَقدِرُ اللّهَ فی عافِیَةٍ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حاجَتَکَ فَإِنَّها خَیرٌ لَکَ عَلی کُلِّ حالٍ،ولا تَتَّهِم رَبَّکَ فیما تَتَصَرَّفُ فیهِ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عن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السلام،فَسَأَلتُهُ عَنِ الخُروجِ فِی البَرِّ أوِ البَحرِ إلی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مَسجِدَ رَسولِ اللّهِ صلی الله علیه و آله فی غَیرِ وَقتِ صَلاةٍ،فَصَلِّ رَکعَتَینِ،وَاستَخِرِ اللّهَ مِئَةَ مَرَّةٍ ومَرَّةً،فَانظُر ما یَقضِی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 علیه السلام لِابنِ أسباطٍ،فَقالَ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أسباطٍ حاضِرٌ ونَحنُ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یَرکَبُ البَرَّ أوِ البَحرَ إلی مِصرَ؟فَأَخبَرَهُ بِخَیرِ طَریقِ البَرِّ،فَقالَ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البَرُّ،وَائتِ المَسجِدَ فی غَیرِ وَقتِ صَلاةِ الفَریضَةِ فَصَلِّ رَکعَتَینِ، وَاستَخِرِ اللّهَ مِئَةَ مَرَّةٍ،ثُمَّ انظُر أیَّ شَیءٍ یَقَعُ فی قَلبِکَ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أحَبُّ إلَیَّ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تَری آخُذُ بَرّاً أو بَحراً،فَإِنَّ طَریقَنا مَخوفٌ شَدیدُ الخَطَرِ؟فَقالَ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بَرّاً،ولا عَلَیکَ أن تَأتِیَ مَسجِدَ رَسولِ اللّهِ صلی الله علیه و آله وتُصَلِّیَ رَکعَتَینِ فی غَیرِ وَقتِ فَریضَةٍ،ثُمَّ لَتَستَخیرُ اللّهَ مِئَةَ مَرَّةٍ ومَرَّةً،ثُمَّ تَنظُرُ،فَإِن عَزَمَ اللّهُ لَکَ عَلَی البَحرِ فَقُلِ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اضطَرَبَ بِکَ البَحرُ فَاتَّکِ عَلی جَانِبِکَ </w:t>
      </w:r>
    </w:p>
    <w:p>
      <w:pPr>
        <w:pStyle w:val="BookText"/>
        <w:rPr/>
      </w:pPr>
      <w:r>
        <w:rPr>
          <w:rFonts w:ascii="Amiri" w:hAnsi="Amiri" w:eastAsia="Amiri" w:cs="Amiri"/>
          <w:color w:val="111111"/>
          <w:sz w:val="28"/>
          <w:sz w:val="28"/>
          <w:szCs w:val="28"/>
          <w:rtl w:val="true"/>
          <w:lang w:bidi="ar-SA"/>
        </w:rPr>
        <w:t>الأَیمَنِ،وقُل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اللّهِ،اسکُن بِسَکینَةِ اللّهِ،وقِر بِوَقارِ اللّهِ،وَاهدَأ بِإِذنِ اللّهِ،ولا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اللّهُ،مَا السَّکینَةُ؟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تَخرُجُ مِنَ الجَنَّةِ،لَها صورَةٌ کَصورَةِ الإِنسانِ،ورائِحَةٌ طَیِّبَةٌ،وهِیَ الَّتی نَزَلَت عَلی إبراهیمَ،فَأَقبَلَت تَدورُ حَولَ أرکانِ البَیتِ،وهُوَ یَضَعُ الأَساطینَ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 الَّتی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سَکِینَةٌ مِنْ رَبِّکُمْ وَ بَقِیَّةٌ مِمّا تَرَکَ آلُ مُوسی وَ آلُ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السَّکینَةُ فِی التّابوتِ،وکانَت فیهِ طَشتٌ تُغسَلُ فیها قُلوبُ الأَنبِیاءِ،وکانَ التّابوتُ یَدورُ فی بَنی إسرائیلَ مَعَ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تابوتُکُم؟قُلنا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هُوَ تابوتُکُم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خَرَجتَ بَرّاً فَقُلِ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مِن عَبدٍ یَقولُها عِندَ رُکوبِهِ،فَیَقَعَ مِن بَعیرٍ أو دابَّةٍ فَیُصیبَهُ شَیءٌ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مِن مَنزِلِکَ،فَقُل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اللّهِ،آمَنتُ بِاللّهِ،تَوَکَّلتُ عَلَی اللّهِ،لا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المَلائِکَةَ تَضرِبُ وُجوهَ الشَّیاطینِ،ویَقولونَ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سَمَّی اللّهَ، وآمَنَ بِاللّهِ،وتَوَکَّلَ عَلَی اللّهِ،وقالَ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عَلِیِّ بنِ مُحَمَّدٍ فی کِتابٍ جامِعٍ لَهُ،ما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اِستِخارَةُ الأَسماءِ الَّتی عَلَیهَا العَمَلُ،ویَدعو بِها فی صَلاةِ الحاجَةِ وغَیرِها،ذَکَرَ أبو دُلَفٍ مُحَمَّدُ بنُ </w:t>
      </w:r>
    </w:p>
    <w:p>
      <w:pPr>
        <w:pStyle w:val="BookText"/>
        <w:rPr/>
      </w:pPr>
      <w:r>
        <w:rPr>
          <w:rFonts w:ascii="Amiri" w:hAnsi="Amiri" w:eastAsia="Amiri" w:cs="Amiri"/>
          <w:color w:val="111111"/>
          <w:sz w:val="28"/>
          <w:sz w:val="28"/>
          <w:szCs w:val="28"/>
          <w:rtl w:val="true"/>
          <w:lang w:bidi="ar-SA"/>
        </w:rPr>
        <w:t>المُظَفَّرِ رَحمَةُ اللّهِ عَلَیهِ أنَّها آخِرُ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الرَّحیمِ،اللّهُمَّ إنّی أسأَ لُکَ بِاسمِکَ الَّذی عَزَمتَ بِهِ عَلَی السَّماواتِ وَالأَرضِ،فَقُلتَ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أَوْ کَرْهاً قالَتا أَتَیْنا طائِعِینَ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تَلْقَفُ ما یَأْفِکُونَ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لُکَ بِاسمِکَ الَّذی صَرَفتَ بِهِ قُلوبَ السَّحَرَةِ إلَیکَ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بِرَبِّ الْعالَمِینَ    رَبِّ مُوسی وَ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رَبُّ العالَمینَ؛وأَسأَ لُکَ بِالقُدرَةِ الَّتی تُبلی بِها کُلَّ جَدیدٍ،وتُجَدِّدُ بِها کُلَّ بالٍ؛وأَسأَ لُکَ بِحَقِّ کُلِّ حَقٍّ هُوَ لَکَ،وبِکُلِّ حَقٍّ جَعَلتَهُ عَلَیکَ،إن کانَ هذَا الأَمرُ خَیراً لی فی دینی ودُنیایَ وآخِرَتی،أن تُصَلِّیَ عَلی مُحَمَّدٍ وآلِ مُحَمَّدٍ،وتُسَلِّمَ عَلَیهِم تَسلیماً،وتُهَیِّئَهُ لی،وتُسَهِّلَهُ عَلَیَّ،وتَلطُفَ لی فیهِ،بِرَحمَتِکَ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شَرّاً لی فی دینی ودُنیایَ وآخِرَتی،أن تُصَلِّیَ عَلی مُحَمَّدٍ وآلِ مُحَمَّدٍ،وتُسَلِّمَ عَلَیهِم تَسلیماً،وأَن تَصرِفَهُ عَنّی بِما شِئتَ،وکَیفَ شِئتَ،وحَیثُ شِئتَ،وتُرضِیَنی بِقَضائِکَ،وتُبارِکَ لی فی قَدَرِکَ،حَتّی لا احِبَّ تَعجیلَ شَیءٍ أخَّرتَهُ،ولا تَأخیرَ شَیءٍ عَجَّلتَهُ،فَإِنَّهُ لا حَولَ ولا قُوَّةَ إلّابِکَ،یا عَلِیُّ یا عَظیمُ،یا ذَ الجَلالِ وَالإِکرامِ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رِسالَتِهِ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یا بُنَیَّ أمراً فَصَلِّ رَکعَتَینِ وَاستَخِرِ اللّهَ مِئَةَ مَرَّةٍ ومَرَّةً،فَما عَزَمَ لَکَ فَافعَل،وقُل فی دُعائِکَ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إلَّااللّهُ الحَلیمُ الکَریمُ،لا إلهَ إلَّااللّهُ العَلِیُّ العَظیمُ؛رَبِّ بِحَقِّ مُحَمَّدٍ وآلِهِ صَلِّ عَلی مُحَمَّدٍ وآلِهِ،وخِر لی فی کَذا وکَذا لِلدُّنیا وَالآخِرَةِ خِیَرَةً فی عافِیَةٍ</w:t>
      </w:r>
      <w:r>
        <w:rPr>
          <w:rFonts w:eastAsia="Amiri" w:cs="Amiri" w:ascii="Amiri" w:hAnsi="Amiri"/>
          <w:color w:val="111111"/>
          <w:sz w:val="28"/>
          <w:szCs w:val="28"/>
          <w:rtl w:val="true"/>
          <w:lang w:bidi="ar-SA"/>
        </w:rPr>
        <w:t xml:space="preserve">. </w:t>
      </w:r>
      <w:r>
        <w:rPr>
          <w:rStyle w:val="FootnoteAnchor"/>
          <w:rtl w:val="true"/>
        </w:rPr>
        <w:footnoteReference w:id="64"/>
      </w:r>
      <w:bookmarkStart w:id="20" w:name="pg14467_213805"/>
    </w:p>
    <w:p>
      <w:pPr>
        <w:pStyle w:val="Heading3"/>
        <w:numPr>
          <w:ilvl w:val="2"/>
          <w:numId w:val="1"/>
        </w:numPr>
        <w:rPr/>
      </w:pPr>
      <w:bookmarkStart w:id="21" w:name="__RefHeading___Toc253349_996550957"/>
      <w:bookmarkStart w:id="22" w:name="_Toc7"/>
      <w:bookmarkEnd w:id="20"/>
      <w:bookmarkEnd w:id="21"/>
      <w:r>
        <w:rPr/>
        <w:t>4/11</w:t>
      </w:r>
      <w:r>
        <w:rPr>
          <w:rtl w:val="true"/>
        </w:rPr>
        <w:t>الاِستِخارَةُ بِالسُّبحَةِ</w:t>
      </w:r>
      <w:bookmarkEnd w:id="22"/>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یَستَخیرَ اللّهَ تَعالی فَلیَقرَأ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أستَخیرُکَ لِعِلمِکَ بِعاقِبَةِ الاُمورِ،وأَستَشیرکُ لِحُسنِ ظَنّی بِکَ فِی المَأمولِ وَالمَحذورِ،اللّهُمَّ إن کانَ أمری هذا مِمّا قَد نیطَت بِالبَرَکَةِ أعجازُهُ وبَوادیهِ،وحُفَّت بِالکَرامَةِ أیّامُهُ ولَیالیهِ،فَخِر لی بِخِیَرَةٍ تَرُدُّ شَموسَهُ </w:t>
      </w:r>
      <w:r>
        <w:rPr>
          <w:rStyle w:val="FootnoteAnchor"/>
          <w:rtl w:val="true"/>
        </w:rPr>
        <w:footnoteReference w:id="65"/>
      </w:r>
      <w:r>
        <w:rPr>
          <w:rFonts w:ascii="Amiri" w:hAnsi="Amiri" w:eastAsia="Amiri" w:cs="Amiri"/>
          <w:color w:val="111111"/>
          <w:sz w:val="28"/>
          <w:sz w:val="28"/>
          <w:szCs w:val="28"/>
          <w:rtl w:val="true"/>
          <w:lang w:bidi="ar-SA"/>
        </w:rPr>
        <w:t xml:space="preserve">ذَلولاً،وتَقعَضُ </w:t>
      </w:r>
      <w:r>
        <w:rPr>
          <w:rStyle w:val="FootnoteAnchor"/>
          <w:rtl w:val="true"/>
        </w:rPr>
        <w:footnoteReference w:id="66"/>
      </w:r>
      <w:r>
        <w:rPr>
          <w:rFonts w:ascii="Amiri" w:hAnsi="Amiri" w:eastAsia="Amiri" w:cs="Amiri"/>
          <w:color w:val="111111"/>
          <w:sz w:val="28"/>
          <w:sz w:val="28"/>
          <w:szCs w:val="28"/>
          <w:rtl w:val="true"/>
          <w:lang w:bidi="ar-SA"/>
        </w:rPr>
        <w:t>أیّامَهُ سُروراً،یا اللّهُ،إمّا أمرٌ فَأَئتَمِرَ،وإمّا نَهیٌ فَأَنتَهِیَ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لی بِرَحمَتِکَ خِیَرَةً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یَأخُذُ کَفّاً مِنَ الحَصی أو سُبحَةً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للعلامة الحلیّ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نَوعٌ آخَرُ مِنَ الاِستِخارَةِ،رَوَیتُهُ عَن والِدی سَدیدِ الدّینَ یوسُفِ بنِ عَلِیٍّ المُطَهَّرِ قدس سره عَنِ السّیِّدِ رَضِیِّ الدّینَ مُحَمَّدِ الآوی،عَن صاحِبِ الزَّمانِ علیه السلام وهُوَ أن یَقرَأَ فاتِحَةَ الکِتابِ عَشرَ مَرّات وأَقَلُّ مِنهُ ثَلاثَ مَرّاتٍ وَالأدوَنُ مِنهُ مَرَّةً،ثُمَّ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مَرّاتٍ،ثُمَّ یَقولُ هذَا الدُّعاءَ ثَلاثَ مَرّاتٍ</w:t>
      </w:r>
      <w:r>
        <w:rPr>
          <w:rFonts w:eastAsia="Amiri" w:cs="Amiri" w:ascii="Amiri" w:hAnsi="Amiri"/>
          <w:color w:val="111111"/>
          <w:sz w:val="28"/>
          <w:szCs w:val="28"/>
          <w:rtl w:val="true"/>
          <w:lang w:bidi="ar-SA"/>
        </w:rPr>
        <w:t xml:space="preserve">: </w:t>
      </w:r>
      <w:bookmarkStart w:id="23" w:name="pg14467_213806"/>
    </w:p>
    <w:p>
      <w:pPr>
        <w:pStyle w:val="BookText"/>
        <w:rPr/>
      </w:pPr>
      <w:bookmarkEnd w:id="23"/>
      <w:r>
        <w:rPr>
          <w:rFonts w:ascii="Amiri" w:hAnsi="Amiri" w:eastAsia="Amiri" w:cs="Amiri"/>
          <w:color w:val="111111"/>
          <w:sz w:val="28"/>
          <w:sz w:val="28"/>
          <w:szCs w:val="28"/>
          <w:rtl w:val="true"/>
          <w:lang w:bidi="ar-SA"/>
        </w:rPr>
        <w:t xml:space="preserve">اللّهُمَّ إنّی أستَخیرُکَ لِعِلمِکَ بِعاقِبَةِ الاُمورِ،وأَستَشیرکُ لِحُسنِ ظَنّی بِکَ فِی المَأمولِ وَالمَحذورِ،اللّهُمَّ إن کانَ الأَمرُ الفُلانِیُّ مِمّا قَد نیطَت بِالبَرَکَةِ أعجازُهُ وبَوادیهِ،وحُفَّت بِالکَرامَةِ أیّامُهُ ولَیالیهِ،فَخِر لی فیهِ خِیَرَةً تَرُدُّ شَموسَهُ ذَلولاً،وتَقعَضُ </w:t>
      </w:r>
      <w:r>
        <w:rPr>
          <w:rStyle w:val="FootnoteAnchor"/>
          <w:rtl w:val="true"/>
        </w:rPr>
        <w:footnoteReference w:id="69"/>
      </w:r>
      <w:r>
        <w:rPr>
          <w:rFonts w:ascii="Amiri" w:hAnsi="Amiri" w:eastAsia="Amiri" w:cs="Amiri"/>
          <w:color w:val="111111"/>
          <w:sz w:val="28"/>
          <w:sz w:val="28"/>
          <w:szCs w:val="28"/>
          <w:rtl w:val="true"/>
          <w:lang w:bidi="ar-SA"/>
        </w:rPr>
        <w:t>أیّامَهُ سُروراً، اللّهُمَّ،إمّا أمرٌ فَأَئتَمِرَ،أو نَهیٌ فَأَنتَهِیَ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أستَخیرُکَ بِرَحمَتِکَ خِیَرَةً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یَقبِضُ عَلی قَطعَةٍ مِنَ السُّبحَةِ ویُضمِرُ حاجَتَهُ،ویُخرِجُ،إن کانَ عَدَدُ تِلکَ القَطعَةِ زَوجاً فَهُوَ افعَل،وإن کانَ فَرداً،لا تَفعَل،أو بِالعَکسِ</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3"/>
        <w:numPr>
          <w:ilvl w:val="2"/>
          <w:numId w:val="1"/>
        </w:numPr>
        <w:rPr/>
      </w:pPr>
      <w:bookmarkStart w:id="24" w:name="__RefHeading___Toc253351_996550957"/>
      <w:bookmarkStart w:id="25" w:name="_Toc8"/>
      <w:bookmarkEnd w:id="24"/>
      <w:r>
        <w:rPr/>
        <w:t>5/11</w:t>
      </w:r>
      <w:r>
        <w:rPr>
          <w:rtl w:val="true"/>
        </w:rPr>
        <w:t>الاِستِخارَةُ بِالمُصحَفِ</w:t>
      </w:r>
      <w:bookmarkEnd w:id="25"/>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الیَسَع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الشَّیءَ فَأَستَخیرُ اللّهَ فیهِ،فَلا یُوَفَّقُ فیهِ الرَّأیُ،أفعَلُهُ أو أدَعُهُ؟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اُنظُر،إذا قُمتَ إلَی الصَّلاةِ فَإِنَّ الشَّیطانَ أبعَدُ ما یَکونُ مِنَ الإِنسانِ إذا قامَ إلَی الصَّلاةِ،فَانظُر إلی شَیءٍ یَقَعُ فی قَلبِکَ فَخُذ بِهِ،وَافتَحِ المُصحَفَ فَانظُر إلی أوَّلِ ما تَری فیهِ فَخُذ بِهِ،إن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بَدرُ بنُ یَعقوبَ المُقرِئُ الأَعجَمِیُّ بِمَشهَدِ الکاظِمِ صَلَواتُ اللّهِ عَلَیهِ، فی صِفَةِ الفَألِ فِی المُصحَفِ،بِثَلاثِ رِوایاتٍ مِن غَیرِ صَلاةٍ،فَقالَ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 المُصحَفَ وتَدعو،فَتَقولُ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کانَ مِن قَضائِکَ وقَدَرِکَ أن تَمُنَّ عَلی امَّةِ نَبِیِّکَ بِظُهورِ وَلِیِّکَ وَابنِ بِنتِ نَبِیِّکَ، </w:t>
      </w:r>
    </w:p>
    <w:p>
      <w:pPr>
        <w:pStyle w:val="BookText"/>
        <w:rPr/>
      </w:pPr>
      <w:r>
        <w:rPr>
          <w:rFonts w:ascii="Amiri" w:hAnsi="Amiri" w:eastAsia="Amiri" w:cs="Amiri"/>
          <w:color w:val="111111"/>
          <w:sz w:val="28"/>
          <w:sz w:val="28"/>
          <w:szCs w:val="28"/>
          <w:rtl w:val="true"/>
          <w:lang w:bidi="ar-SA"/>
        </w:rPr>
        <w:t>فَعَجِّل ذلِکَ وسَهِّلهُ ویَسِّرهُ وکَمِّلهُ،وأَخرِج لی آیَةً أستَدِلُّ بِها عَلی أمرٍ فَأَئتَمِرَ،أو نَهیٍ فَأَنتَهِیَ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تُریدُ الفَألَ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تَعُدُّ سَبعَ أوراقٍ،ثُمَّ تَعُدُّ فِی الوِجهَةِ الثّانِیَةِ مِنَ الوَرَقَةِ السّابِعَةِ سِتَّةَ أسطُرٍ،وتَتَفَأَّلُ بِما یَکونُ فِی السَّطرِ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یَدعو بِالدُّعاءِ،ثُمَّ یَفتَحُ المُصحَفَ الشَّریفَ ویَعُدُّ سَبعَ قَوائِمَ،ویَعُدُّ ما فِی الوِجهَةِ الثّانِیَةِ مِنَ الوَرَقَةِ السّابِعَةِ،وما فِی الوِجهَةِ الاُولی مِنَ الوَرَقَةِ الثّامِنَةِ،مِن لَفظِ اسمِ اللّهِ جَلَّ جَلالُهُ،ثُمَّ یَعُدُّ قَوائِمَ بِعَدَدِ لَفظِ اسمِ اللّهِ،ثُمَّ یَعُدُّ مِنَ الوِجهَةِ الثّانِیَةِ مِنَ القائِمَةِ الَّتی یَنتَهِی العَدَدُ إلَیها،ومِن غَیرِها مِمّا یَأتی بَعدَها سُطوراً بِعَدَدِ لَفظِ اسمِ اللّهِ جَلَّ جَلالُهُ،ویَتَفَأَّلُ بِآخِرِ سَطرٍ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الرِّوایَةِ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دَعا بِالدُّعاءِ عَدَّ ثَمانِیَ قَوائِمَ،ثُمَّ یَعُدُّ فِی الوِجهَةِ الاُولی مِنَ الوَرَقَةِ الثّامِنَةِ أحَدَ عَشَرَ سَطراً،ویَتَفَأَّلُ بِما فِی السَّطرِ الحادی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سَمِعناهُ فِی الفَألِ بِالمُصحَفِ الشَّریفِ،قَد نَقَلناهُ کَما حَکَیناهُ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الاِستِخارَةَ مِنَ الکِتابِ العَزیزِ فَقُل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قَضائِکَ وقَدَرِکَ أن تَمُنَّ عَلی شیعَةِ آلِ مُحَمَّدٍ بِفَرَجِ وَلِیِّکَ وحُجَّتِکَ عَلی خَلقِکَ، فَأَخرِج إلَینا آیَةً مِن کِتابِکَ نَستَدِلُّ بِها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تَفتَحُ المُصحَفَ وتَعُدُّ سِتَّ وَرَقاتٍ ومِنَ السّابِعَةِ سِتَّةَ أسطُرٍ وتَنظُرُ ما فیهِ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الإِمامُ الشَّیخُ الخَطیبُ المُستَغفِرِیُّ بِسَمَرقَنْدَ فی دَعَواتِهِ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w:t>
      </w:r>
      <w:bookmarkStart w:id="26" w:name="pg14467_213808"/>
    </w:p>
    <w:p>
      <w:pPr>
        <w:pStyle w:val="BookText"/>
        <w:rPr/>
      </w:pPr>
      <w:bookmarkEnd w:id="26"/>
      <w:r>
        <w:rPr>
          <w:rFonts w:ascii="Amiri" w:hAnsi="Amiri" w:eastAsia="Amiri" w:cs="Amiri"/>
          <w:color w:val="111111"/>
          <w:sz w:val="28"/>
          <w:sz w:val="28"/>
          <w:szCs w:val="28"/>
          <w:rtl w:val="true"/>
          <w:lang w:bidi="ar-SA"/>
        </w:rPr>
        <w:t>تَتَفَأَّلَ بِکِتابِ اللّهِ عز و جل فَاقرَأ سورَةَ الإِخلاصِ ثَلاثَ مَرّاتٍ،ثُمَّ صَلِّ عَلَی النَّبِیِّ صلی الله علیه و آله وآلِهِ ثَلاثاً،ثُمَّ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تَفَأَّلتُ بِکِتابِکَ،وتَوَکَّلتُ عَلَیکَ،فَأَرِنی مِن کِتابِکَ ما هُوَ المَکتومٌ مِن سِرِّکَ،المَکنونِ فی غَیبِکَ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افتَحِ الجامِعَ وخُذِ الفَألَ مِنَ الخَطِّ الأَوَّلِ فِی الجانِبِ الأَوَّلِ مِن غَیرِ أن تَعُدَّ الأَوراقَ وَالخُطوطَ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أورَدَ مُسنَداً إلی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27" w:name="__RefHeading___Toc253353_996550957"/>
      <w:bookmarkStart w:id="28" w:name="_Toc9"/>
      <w:bookmarkEnd w:id="27"/>
      <w:r>
        <w:rPr/>
        <w:t>6/11</w:t>
      </w:r>
      <w:r>
        <w:rPr>
          <w:rtl w:val="true"/>
        </w:rPr>
        <w:t>الاِستِخارَةُ بِالرِّقاعِ</w:t>
      </w:r>
      <w:bookmarkEnd w:id="28"/>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هارون بن خارجة،عن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فَاکتُب فی ثَلاثٍ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الرَّحیمِ،خِیَرَةٌ مِنَ اللّهِ العَزیزِ الحَکیمِ لِفُلانِ بنِ فُلانَةَ 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ثَلاثٍ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الرَّحیمِ،خِیَرَةٌ مِنَ اللّهِ العَزیزِ الحَکیمِ لِفُلانِ بنِ فُلانَةَ،لا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ضَعها تَحتَ مُصَلّاکَ،ثُمَّ صَلِّ رَکعَتَینِ،فَإِذا فَرَغتَ فَاسجُد سَجدَةً وقُل فیها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بِرَحمَتِهِ خِیَرَةً فی 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لی وَاختَر لی فی جَمیعِ اموری فی یُسرٍ مِنکَ وعافِیَةٍ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اضرِب بِیَدِکَ إلَی الرِّقاعِ فَشَوِّشها،وأَخرِج واحِدَةً،فَإِن خَرَجَ ثَلاثٌ مُتَوالِیاتٌ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الأَمرَ الَّذی تُریدُهُ،وإن خَرَجَ ثَلاثٌ مُتَوالِیاتٌ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تَفعَلهُ،وإن خَرَجَت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مِنَ الرِّقاعِ إلی خَمسٍ،فَانظُر أکثَرَها فَاعمَل بِهِ،ودَعِ السّادِسَةَ لا تَحتاجُ إلَیها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ثمّ اعلم أنّ إخراج الخمس قد لا یحتاج إلیه کما إذا خرج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داخل فی القسمین المذکورین،قلت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وبالعکس،ولا یحتاج فیهما إلی إخراج الخامسة،فالظاهر أنّ المذکور فی الخبر أقصی الاحتمالات،مع أنّه یحتمل لزوم إخراج الخامسة تعبّداً،وإن کان بعیداً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یظهر مع کثرة إحداهما تفاوت فی مراتب الحسن وضدّه،وبعض الأصحاب جعلوا لهما مراتب بسرعة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توالی أحدهما بأن یکون الخروج فی الأربع أولی فی الفعل والترک من الخروج فی الخمس،أو یکون خروج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 الابتداء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ثلاثاً،وکذا العکس،إلی غیر ذلک من الاعتبارات التی تظهر بالمقایسة بما ذکر،ولیس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الشَّیخِ عَلِیِّ بنِ یَحیَی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مِنهُ إجازَةٌ بِکُلِّ ما یَرویهِ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استِخارَةُ مَولانا أمیرِ المُؤمِنینَ عَلِیِّ بنِ أبی طالِبٍ عَلَیهِ الصَّلاةُ وَالسَّلامُ،وهِیَ أن تُضمِرَ ما شِئتَ،وتَکتُبَ هذِهِ الاِستِخارَةَ وتَجعَلَها فی رُقعَتَینِ،وتَجعَلَهُما فی مِثلِ البُندُقِ،ویَکونَ بِالمیزانِ </w:t>
      </w:r>
      <w:r>
        <w:rPr>
          <w:rStyle w:val="FootnoteAnchor"/>
          <w:rtl w:val="true"/>
        </w:rPr>
        <w:footnoteReference w:id="78"/>
      </w:r>
      <w:r>
        <w:rPr>
          <w:rFonts w:ascii="Amiri" w:hAnsi="Amiri" w:eastAsia="Amiri" w:cs="Amiri"/>
          <w:color w:val="111111"/>
          <w:sz w:val="28"/>
          <w:sz w:val="28"/>
          <w:szCs w:val="28"/>
          <w:rtl w:val="true"/>
          <w:lang w:bidi="ar-SA"/>
        </w:rPr>
        <w:t>،وتَضَعَهُما فی إناءٍ فیهِ ماءٌ،ویَکونَ عَلی ظَهرِ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کِتابَتُها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کانَ،اللّهُمَّ إنّی أستَخیرُکَ خِیارَ مَن فَوَّضَ إلَیکَ أمرَهُ،وأَسلَمَ إلَیکَ نَفسَهُ، وَاستَسلَمَ إلَیکَ فی أمرِهِ،وخَلا لَکَ وَجهُهُ،وتَوَکَّلَ عَلَیکَ فیما نَزَلَ بِهِ،اللّهُمَّ خِر لی ولا تَخِر عَلَیَّ،وکُن لی ولا تَکُن عَلَیَّ،وَانصُرنی ولا تَنصُر عَلَیَّ،وأَعِنّی ولا تُعِن عَلَیَّ،وأَمکِنّی ولا تُمَکِّن مِنّی،وَاهدِنی إلَی الخَیرِ ولا تُضِلَّنی،وأَرضِنی بِقَضائِکَ،وبارِک لی فی قَدَرِکَ، إنَّکَ تَفعَلُ ما تَشاءُ،وتَحکُمُ ما تُریدُ،وأَنتَ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کانَت لِیَ الخِیَرَةُ فی أمری هذا فی دینی ودُنیایَ وعاقِبَةِ أمری،فَسَهِّلهُ لی،وإن کانَ غَیرُ ذلِکَ فَاصرِفهُ عَنّی،یا أرحَمَ الرّاحِمینَ،إنَّکَ عَلی کُلِّ شَیءٍ قَدیرٌ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فَأَیُّهُما طَلَعَ عَلی وَجهِ الماءِ فَافعَل بِهِ ولا تُخالِفهُ إن شاءَ اللّهُ تَعالی،وحَسبُنَا اللّهُ ونِعمَ الوَکیلُ</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محمّد رفعه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أصحابِهِ،وقَد سَأَلَهُ عَنِ الأَمرِ یَمضی فیهِ ولا یَجِدُ أحَداً یُشاوِرُهُ،فَکَیفَ یَصنَعُ؟قالَ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رَبَّکَ،قالَ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الحاجَةَ فی نَفسِکَ،ثُمَّ اکتُب رُقعَتَینِ،فی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،وَاجعَلهُما فی بُندُقَتَینِ مِن طینٍ،ثُمَّ صَلِّ رَکعَتَینِ وَاجعَلهُما تَحتَ ذَیلِکَ،وقُل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اللّهُ،إنّی اشاوِرُکَ فی أمری هذا وأَنتَ خَیرُ مُستَشارٍ ومُشیرٍ،فَأَشِر عَلَیَّ بِما فیهِ صَلاحٌ وحُسنُ عاقِبَةٍ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أدخِل یَدَکَ،فَإِن کانَ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فَافعَل،وإن کانَ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شاوِر رَبَّکَ</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467_213812"/>
      <w:bookmarkStart w:id="30" w:name="pg14467_213812"/>
      <w:bookmarkEnd w:id="30"/>
    </w:p>
    <w:p>
      <w:pPr>
        <w:pStyle w:val="Heading2"/>
        <w:numPr>
          <w:ilvl w:val="1"/>
          <w:numId w:val="1"/>
        </w:numPr>
        <w:rPr/>
      </w:pPr>
      <w:bookmarkStart w:id="31" w:name="pg14467_213812"/>
      <w:bookmarkStart w:id="32" w:name="__RefHeading___Toc253355_996550957"/>
      <w:bookmarkStart w:id="33" w:name="_Toc10"/>
      <w:bookmarkEnd w:id="31"/>
      <w:bookmarkEnd w:id="32"/>
      <w:r>
        <w:rPr>
          <w:rtl w:val="true"/>
        </w:rPr>
        <w:t>الفَصلُ الثانی عشر</w:t>
      </w:r>
      <w:r>
        <w:rPr>
          <w:rtl w:val="true"/>
        </w:rPr>
        <w:t>:</w:t>
      </w:r>
      <w:r>
        <w:rPr>
          <w:rtl w:val="true"/>
        </w:rPr>
        <w:t>دَعَواتٌ لِأَحوالٍ خاصَّةٍ</w:t>
      </w:r>
      <w:bookmarkEnd w:id="33"/>
    </w:p>
    <w:p>
      <w:pPr>
        <w:pStyle w:val="Heading3"/>
        <w:numPr>
          <w:ilvl w:val="2"/>
          <w:numId w:val="1"/>
        </w:numPr>
        <w:rPr/>
      </w:pPr>
      <w:bookmarkStart w:id="34" w:name="__RefHeading___Toc253357_996550957"/>
      <w:bookmarkStart w:id="35" w:name="_Toc11"/>
      <w:bookmarkEnd w:id="34"/>
      <w:r>
        <w:rPr/>
        <w:t>1/12</w:t>
      </w:r>
      <w:r>
        <w:rPr>
          <w:rtl w:val="true"/>
        </w:rPr>
        <w:t>الدُّعاءُ عِندَ الغَضَبِ</w:t>
      </w:r>
      <w:bookmarkEnd w:id="35"/>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أذهِب عَنّی غَیظَ قَلبی،وَاغفِر لی ذَنبی،وأَجِرنی مِن مُضِلّاتِ الفِتَنِ،أسأَ لُکَ رِضاکَ وأَعوذُ بِکَ مِن سَخَطِکَ،أسأَ لُکَ جَنَّتَکَ وأَعوذُ بِکَ مِن نارِکَ،أسأَ لُکَ الخَیرَ کُلَّهُ وأَعوذُ بِکَ مِنَ الشَّرِّ کُلِّهِ،اللّهُمَّ ثَبِّتنی عَلَی الهُدی وَالصَّوابِ،وَاجعَلنی راضِیاً مَرضِیّاً،غَیرَ ضالٍّ ولا مُضِلٍّ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3"/>
        <w:numPr>
          <w:ilvl w:val="2"/>
          <w:numId w:val="1"/>
        </w:numPr>
        <w:rPr/>
      </w:pPr>
      <w:bookmarkStart w:id="36" w:name="__RefHeading___Toc253359_996550957"/>
      <w:bookmarkStart w:id="37" w:name="_Toc12"/>
      <w:bookmarkEnd w:id="36"/>
      <w:r>
        <w:rPr/>
        <w:t>2/12</w:t>
      </w:r>
      <w:r>
        <w:rPr>
          <w:rtl w:val="true"/>
        </w:rPr>
        <w:t>الدُّعاءُ عِندَ المَخاوِفِ</w:t>
      </w:r>
      <w:bookmarkEnd w:id="37"/>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النَّبِیَّ صلی الله علیه و آله شَکا إلَیهِ رَجُلٌ الوَحشَةَ،فَقالَ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مِن أن تَقولَ هذا،فَقالَهُنَّ فَأَذهَبَ اللّهُ عَنهُ الوَحشَةَ،وهِیَ</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رَبِّیَ المَلِکِ القُدّوسِ،رَبِّ المَلائِکَةِ وَالرّوحِ،خالِقِ السَّماواتِ وَالأَرضِ،ذِی </w:t>
      </w:r>
    </w:p>
    <w:p>
      <w:pPr>
        <w:pStyle w:val="BookText"/>
        <w:rPr/>
      </w:pPr>
      <w:r>
        <w:rPr>
          <w:rFonts w:ascii="Amiri" w:hAnsi="Amiri" w:eastAsia="Amiri" w:cs="Amiri"/>
          <w:color w:val="111111"/>
          <w:sz w:val="28"/>
          <w:sz w:val="28"/>
          <w:szCs w:val="28"/>
          <w:rtl w:val="true"/>
          <w:lang w:bidi="ar-SA"/>
        </w:rPr>
        <w:t>العِزَّةِ وَالجَبَروتِ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حَمزَةَ،ما لَکَ إذا أتی بِکَ أمرٌ تَخافُهُ ألّا تَتَوَجَّهَ إلی بَعضِ زَوایا بَیتِکَ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فَتُصَلِّیَ رَکعَتَینِ،ثُمَّ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أبصَرَ النّاظِرینَ،ویا أسمَعَ السّامِعینَ،ویا أسرَعَ الحاسِبینَ،ویا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دَعَوتَ بِهذِهِ الکَلِماتِ مَرَّةً سَأَلتَ حاجَةً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عایَنتَ الَّذی تَخافُهُ، فَاقرَأ آیَةَ الکُرسِیِّ</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عن سماعة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أمراً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لا یَکفی مِنکَ أحَدٌ،وأَنتَ تَکفی مِن کُلِّ أحَدٍ مِن خَلقِکَ،فَاکفِنی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کافِیاً مِن کُلِّ شَیءٍ،ولا یَکفی مِنکَ شَیءٌ فِی السَّماواتِ وَالأَرضِ،اِکفِنی ما أهَمَّنی مِن أمرِ الدُّنیا وَالآخِرَةِ،وصَلَّی اللّهُ عَلی مُحَمَّدٍ وآلِهِ</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عِندَ أبی عَبدِ اللّهِ علیه السلام الوَحشَةَ،فَقالَ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اخبِرُکُم بِشَیءٍ إذا قُلتُموهُ لَم تَستَوحِشوا بِلَیلٍ ولا نَهارٍ؟ </w:t>
      </w:r>
      <w:bookmarkStart w:id="38" w:name="pg14467_213814"/>
    </w:p>
    <w:p>
      <w:pPr>
        <w:pStyle w:val="BookText"/>
        <w:rPr/>
      </w:pPr>
      <w:bookmarkEnd w:id="38"/>
      <w:r>
        <w:rPr>
          <w:rFonts w:ascii="Amiri" w:hAnsi="Amiri" w:eastAsia="Amiri" w:cs="Amiri"/>
          <w:color w:val="111111"/>
          <w:sz w:val="28"/>
          <w:sz w:val="28"/>
          <w:szCs w:val="28"/>
          <w:rtl w:val="true"/>
          <w:lang w:bidi="ar-SA"/>
        </w:rPr>
        <w:t xml:space="preserve">بِسمِ اللّهِ وبِاللّهِ،وتَوَکَّلتُ عَلَی اللّهِ،وإنَّهُ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 کَنَفِکَ </w:t>
      </w:r>
      <w:r>
        <w:rPr>
          <w:rStyle w:val="FootnoteAnchor"/>
          <w:rtl w:val="true"/>
        </w:rPr>
        <w:footnoteReference w:id="86"/>
      </w:r>
      <w:r>
        <w:rPr>
          <w:rFonts w:ascii="Amiri" w:hAnsi="Amiri" w:eastAsia="Amiri" w:cs="Amiri"/>
          <w:color w:val="111111"/>
          <w:sz w:val="28"/>
          <w:sz w:val="28"/>
          <w:szCs w:val="28"/>
          <w:rtl w:val="true"/>
          <w:lang w:bidi="ar-SA"/>
        </w:rPr>
        <w:t>وفی جِوارِکَ،وَاجعَلنی فی أمانِکَ وفی مَنعِکَ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أمراً،فَاقرَأ مِئَةَ آیَةٍ مِنَ القُرآنِ مِن حَیثُ شِئتَ،ثُمَّ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3"/>
        <w:numPr>
          <w:ilvl w:val="2"/>
          <w:numId w:val="1"/>
        </w:numPr>
        <w:rPr/>
      </w:pPr>
      <w:bookmarkStart w:id="39" w:name="__RefHeading___Toc253361_996550957"/>
      <w:bookmarkStart w:id="40" w:name="_Toc13"/>
      <w:bookmarkEnd w:id="39"/>
      <w:r>
        <w:rPr/>
        <w:t>3/12</w:t>
      </w:r>
      <w:r>
        <w:rPr>
          <w:rtl w:val="true"/>
        </w:rPr>
        <w:t>الدُّعاءُ عِندَ سَماعِ الرَّعدِ</w:t>
      </w:r>
      <w:bookmarkEnd w:id="40"/>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سَمِعَ صَوتَ الرَّعدِ وَالصَّواعِقِ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تَقتُلنا بِغَضَبِکَ،ولا تُهلِکنا بِعَذابِکَ،وعافِنا قَبلَ ذلِکَ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إذا نَظَرَ إلَی السَّحابِ وَالبَرقِ وسَمِعَ صَوتَ الرَّعدِ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هذَینِ آیَتانِ مِن آیاتِکَ،وهذَینِ عَونانِ مِن أعوانِکَ،یَبتَدِرانِ طاعَتَکَ بِرَحمَةٍ نافِعَةٍ أو نَقِمَةٍ ضارَّةٍ،فَلا تُمطِرنا بِهِما مَطَرَ السَّوءِ،ولا تُلبِسنا بِهِما لِباسَ البَلاءِ</w:t>
      </w:r>
      <w:r>
        <w:rPr>
          <w:rFonts w:eastAsia="Amiri" w:cs="Amiri" w:ascii="Amiri" w:hAnsi="Amiri"/>
          <w:color w:val="111111"/>
          <w:sz w:val="28"/>
          <w:szCs w:val="28"/>
          <w:rtl w:val="true"/>
          <w:lang w:bidi="ar-SA"/>
        </w:rPr>
        <w:t xml:space="preserve">. </w:t>
      </w:r>
      <w:bookmarkStart w:id="41" w:name="pg14467_213815"/>
    </w:p>
    <w:p>
      <w:pPr>
        <w:pStyle w:val="BookText"/>
        <w:rPr/>
      </w:pPr>
      <w:bookmarkEnd w:id="41"/>
      <w:r>
        <w:rPr>
          <w:rFonts w:ascii="Amiri" w:hAnsi="Amiri" w:eastAsia="Amiri" w:cs="Amiri"/>
          <w:color w:val="111111"/>
          <w:sz w:val="28"/>
          <w:sz w:val="28"/>
          <w:szCs w:val="28"/>
          <w:rtl w:val="true"/>
          <w:lang w:bidi="ar-SA"/>
        </w:rPr>
        <w:t>اللّهُمَّ صَلِّ عَلی مُحَمَّدٍ وآلِهِ،وأَنزِل عَلَینا نَفعَ هذِهِ السَّحائِبِ وبَرَکَتَها،وَاصرِف عَنّا أذاها ومَضَرَّتَها،ولا تُصِبنا فیها بِآفَةٍ،ولا تُرسِل عَلی مَعایِشِنا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 کُنتَ بَعَثتَها نَقِمَةً،وأَرسَلتَها سَخطَةً،فَإِنّا نَستَجیرُکَ مِن غَضَبِکَ،ونَبتَهِلُ </w:t>
      </w:r>
      <w:r>
        <w:rPr>
          <w:rStyle w:val="FootnoteAnchor"/>
          <w:rtl w:val="true"/>
        </w:rPr>
        <w:footnoteReference w:id="90"/>
      </w:r>
      <w:r>
        <w:rPr>
          <w:rFonts w:ascii="Amiri" w:hAnsi="Amiri" w:eastAsia="Amiri" w:cs="Amiri"/>
          <w:color w:val="111111"/>
          <w:sz w:val="28"/>
          <w:sz w:val="28"/>
          <w:szCs w:val="28"/>
          <w:rtl w:val="true"/>
          <w:lang w:bidi="ar-SA"/>
        </w:rPr>
        <w:t>إلَیکَ فی سُؤالِ عَفوِکَ،فَمِل بِالغَضَبِ إلَی المُشرِکینَ،وأَدِر رَحی نَقِمَتِکَ عَلَی المُلحِدینَ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أذهِب مَحلَ </w:t>
      </w:r>
      <w:r>
        <w:rPr>
          <w:rStyle w:val="FootnoteAnchor"/>
          <w:rtl w:val="true"/>
        </w:rPr>
        <w:footnoteReference w:id="91"/>
      </w:r>
      <w:r>
        <w:rPr>
          <w:rFonts w:ascii="Amiri" w:hAnsi="Amiri" w:eastAsia="Amiri" w:cs="Amiri"/>
          <w:color w:val="111111"/>
          <w:sz w:val="28"/>
          <w:sz w:val="28"/>
          <w:szCs w:val="28"/>
          <w:rtl w:val="true"/>
          <w:lang w:bidi="ar-SA"/>
        </w:rPr>
        <w:t xml:space="preserve">بِلادِنا بِسُقیاکَ،وأَخرِج وَحَرَ </w:t>
      </w:r>
      <w:r>
        <w:rPr>
          <w:rStyle w:val="FootnoteAnchor"/>
          <w:rtl w:val="true"/>
        </w:rPr>
        <w:footnoteReference w:id="92"/>
      </w:r>
      <w:r>
        <w:rPr>
          <w:rFonts w:ascii="Amiri" w:hAnsi="Amiri" w:eastAsia="Amiri" w:cs="Amiri"/>
          <w:color w:val="111111"/>
          <w:sz w:val="28"/>
          <w:sz w:val="28"/>
          <w:szCs w:val="28"/>
          <w:rtl w:val="true"/>
          <w:lang w:bidi="ar-SA"/>
        </w:rPr>
        <w:t>صُدورِنا بِرِزقِکَ،ولا تَشغَلنا عَنکَ بِغَیرِکَ،ولا تَقطَع عَن کافَّتِنا مادَّةَ بِرِّکَ،فَإِنَّ الغَنِیَّ مَن أغنَیتَ،وإنَّ السّالِمَ مَن وَقَیتَ،ما عِندَ أحَدٍ دونَکَ دِفاعٌ،ولا بِأَحَدٍ عِن سَطوَتِکَ امتِناعٌ،تَحکُمُ بِما شِئتَ عَلی مَن شِئتَ، وتَقضی بِما أرَدتَ فیمَن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عَلی ما وَقَیتَنا مِنَ البَلاءِ،ولَکَ الشُّکرُ عَلی ما خَوَّلتَنا مِنَ النَّعماءِ،حَمداً یُخَلِّفُ حَمدَ الحامِدینَ وَراءَهُ،حَمداً یَملَأُ أرضَهُ وسَماءَهُ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المَنّانُ بِجَسیمِ المِنَنِ،الوَهّابُ لِعَظیمِ النِّعَمِ،القابِلُ یَسیرَ الحَمدِ،الشّاکِرُ قَلیلَ الشُّکرِ،المُحسِنُ المُجمِلُ ذُو الطَّولِ </w:t>
      </w:r>
      <w:r>
        <w:rPr>
          <w:rStyle w:val="FootnoteAnchor"/>
          <w:rtl w:val="true"/>
        </w:rPr>
        <w:footnoteReference w:id="93"/>
      </w:r>
      <w:r>
        <w:rPr>
          <w:rFonts w:ascii="Amiri" w:hAnsi="Amiri" w:eastAsia="Amiri" w:cs="Amiri"/>
          <w:color w:val="111111"/>
          <w:sz w:val="28"/>
          <w:sz w:val="28"/>
          <w:szCs w:val="28"/>
          <w:rtl w:val="true"/>
          <w:lang w:bidi="ar-SA"/>
        </w:rPr>
        <w:t>،لا إلهَ إلّاأنتَ،إلَیکَ المَصیرُ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3"/>
        <w:numPr>
          <w:ilvl w:val="2"/>
          <w:numId w:val="1"/>
        </w:numPr>
        <w:rPr/>
      </w:pPr>
      <w:bookmarkStart w:id="42" w:name="__RefHeading___Toc253363_996550957"/>
      <w:bookmarkStart w:id="43" w:name="_Toc14"/>
      <w:bookmarkEnd w:id="42"/>
      <w:r>
        <w:rPr/>
        <w:t>4/12</w:t>
      </w:r>
      <w:r>
        <w:rPr>
          <w:rtl w:val="true"/>
        </w:rPr>
        <w:t>الدُّعاءُ عِندَ الرّیحِ العاصِفِ</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أسیرُ مَعَ رَسولِ اللّهِ صلی الله علیه و آله بَینَ الجُحفَةِ وَالأَبواءِ إذ غَشِیَتنا ریحٌ وظُلمَةٌ شَدیدَةٌ،فَجَعَلَ رَسولُ اللّهِ صلی الله علیه و آله یَتَعَوَّذُ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عُقبَةُ تَعَوَّذ بِهِما،فَما تَعَوَّذَ مُتَعَوِّذٌ بِمِثلِهِما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هاجَت ریحٌ شَدیدَةٌ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خَیرِ ما ارسِلَت بِهِ،وأَعوذُ بِکَ مِن شَرِّ ما ارسِلَت بِهِ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عَصَفَتِ الرّیحُ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خَیرَها وخَیرَ ما فیها وخیرَ ما ارسِلَت بِهِ،وأَعوذُ بِکَ مِن شَرِّها وشَرِّ ما فیها وشَرِّ ما ارسِلَت بِهِ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عثمان بن أبی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اشتَدَّتِ الرّیحُ الشَّمالُ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شَرِّ ما ارسِلَت بِهِ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هاجَت ریحٌ استَقبَلَها وجَثا عَلی رُکبَتَیهِ،وقالَ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خَیرِ هذِهِ الرّیحِ وخَیرِ ما ارسِلَت بِهِ،وأَعوذُ بِکَ مِن شَرِّها وشَرِّ ما ارسِلَت بِهِ،اللّهُمَّ اجعَلها رِیاحاً ولا تَجعَلها ریحاً،اللّهُمَّ اجعَلها رَحمَةً ولا تَجعَلها عَذاباً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لاتَسُبُّوا الرّیحَ،فَإِذا رَأَیتُم مِنها ما تَکرَهونَ فَقولوا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نَسأَ لُکَ خَیرَ هذِهِ الرّیحَ وخَیرَ ما فیها وخَیرَ ما ارسِلَت بِهِ،ونَعوذُ بِکَ مِن </w:t>
      </w:r>
      <w:bookmarkStart w:id="44" w:name="pg14467_213817"/>
    </w:p>
    <w:p>
      <w:pPr>
        <w:pStyle w:val="BookText"/>
        <w:rPr/>
      </w:pPr>
      <w:bookmarkEnd w:id="44"/>
      <w:r>
        <w:rPr>
          <w:rFonts w:ascii="Amiri" w:hAnsi="Amiri" w:eastAsia="Amiri" w:cs="Amiri"/>
          <w:color w:val="111111"/>
          <w:sz w:val="28"/>
          <w:sz w:val="28"/>
          <w:szCs w:val="28"/>
          <w:rtl w:val="true"/>
          <w:lang w:bidi="ar-SA"/>
        </w:rPr>
        <w:t>شَرِّ هذِهِ الرّیحِ ومِن شَرِّ ما فیها ومِن شَرِّ ما ارسِلَت بِهِ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ریحاً إلّارَحمَةً أو عَذاباً،فَإِذا رَأَیتُموها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 لُکَ خَیرَها وخَیرَ ما ارسِلَت لَهُ،ونَعوذُ بِکَ مِن شَرِّها وشَرِّ ما ارسِلَت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،وکَبِّروا وَارفَعوا أصواتَکُم بِالتَّکبیرِ،فَإِنَّهُ یَکسِرُها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الرِّیاحُ فَأَکثِر مِنَ التَّکبیرِ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خَیرَ ما هاجَت بِهِ الرِّیاحُ وخَیرَ ما فیها،وأَعوذُ بِکَ مِن شَرِّها وشَرِّ ما فیها،اللّهُمَّ اجعَلها عَلَینا رَحمَةً وعَلَی الکافِرینَ عَذاباً،وصَلَّی اللّهُ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3"/>
        <w:numPr>
          <w:ilvl w:val="2"/>
          <w:numId w:val="1"/>
        </w:numPr>
        <w:rPr/>
      </w:pPr>
      <w:bookmarkStart w:id="45" w:name="__RefHeading___Toc253365_996550957"/>
      <w:bookmarkStart w:id="46" w:name="_Toc15"/>
      <w:bookmarkEnd w:id="45"/>
      <w:r>
        <w:rPr/>
        <w:t>5/12</w:t>
      </w:r>
      <w:r>
        <w:rPr>
          <w:rtl w:val="true"/>
        </w:rPr>
        <w:t>الدُّعاءُ عِندَ الزَّلزَلَةِ</w:t>
      </w:r>
      <w:bookmarkEnd w:id="46"/>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الهیثم النهدی عن بعض أصحابنا بإسناده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عِندَ الزَّلزَلَةِ،ویَقولُ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یُمْسِکُ 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Style w:val="FootnoteAnchor"/>
          <w:rtl w:val="true"/>
        </w:rPr>
        <w:footnoteReference w:id="10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ابن یقطین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زَلزَلَةٌ فَلیَقرَأ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عَلی‌مُحَمَّدٍ وآلِ‌مُحَمَّدٍ وأَمسِک عَنَّا السّوءَ،إنَّکَ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قَرَأَها عِندَ النَّومِ لَم یَسقُط عَلَیهِ البَیتُ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سُلَیمانُ الدَّیلَمِیُّ أبا عَبدِ اللّهِ علیه السلام عَنِ الزَّلزَلَةِ ما هِیَ؟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فَما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الکُسوفِ،فَإِذا فَرَغتَ خَرَرتَ للّهِ‌ِ عز و جل ساجِداً وتَقولُ فی سُجودِکَ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عَنَّا السّوءَ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وشَکَوتُ إلَیهِ کَثرَةَ الزَّلازِلِ فِی الأَهوازِ،وقُلتُ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لِیَ التَّحَوُّلَ عَنها؟</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عَنها،وصومُوا الأَربِعاءَ وَالخَمیسَ وَالجُمُعَةَ،وَاغتَسِلوا وطَهِّروا ثِیابَکُم،وَابرُزوا یَومَ الجُمُعَةِ،وَادعُوا اللّهَ فَإِنَّهُ یَدفَعُ عَنکُم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فَفَعَلنا فَسَکَنَتِ الزَّلازِلُ</w:t>
      </w:r>
      <w:r>
        <w:rPr>
          <w:rFonts w:eastAsia="Amiri" w:cs="Amiri" w:ascii="Amiri" w:hAnsi="Amiri"/>
          <w:color w:val="111111"/>
          <w:sz w:val="28"/>
          <w:szCs w:val="28"/>
          <w:rtl w:val="true"/>
          <w:lang w:bidi="ar-SA"/>
        </w:rPr>
        <w:t xml:space="preserve">. </w:t>
      </w:r>
      <w:r>
        <w:rPr>
          <w:rStyle w:val="FootnoteAnchor"/>
          <w:rtl w:val="true"/>
        </w:rPr>
        <w:footnoteReference w:id="106"/>
      </w:r>
      <w:bookmarkStart w:id="47" w:name="pg14467_213819"/>
    </w:p>
    <w:p>
      <w:pPr>
        <w:pStyle w:val="Heading3"/>
        <w:numPr>
          <w:ilvl w:val="2"/>
          <w:numId w:val="1"/>
        </w:numPr>
        <w:rPr/>
      </w:pPr>
      <w:bookmarkStart w:id="48" w:name="__RefHeading___Toc253367_996550957"/>
      <w:bookmarkStart w:id="49" w:name="_Toc16"/>
      <w:bookmarkEnd w:id="47"/>
      <w:bookmarkEnd w:id="48"/>
      <w:r>
        <w:rPr/>
        <w:t>6/12</w:t>
      </w:r>
      <w:r>
        <w:rPr>
          <w:rtl w:val="true"/>
        </w:rPr>
        <w:t>الدُّعاءُ عِندَ الزَّرعِ وَالغَرسِ</w:t>
      </w:r>
      <w:bookmarkEnd w:id="49"/>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البَذرِ وَاستَقبِلِ القِبلَةَ،وقُل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ما تَحْرُثُونَ    أَ أَنْتُمْ تَزْرَعُونَهُ أَمْ نَحْنُ الزّارِعُونَ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حَبّاً مُبارَکاً،وَارزُقنا فیهِ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انثُرِ القَبضَةَ الَّتی فی یَدِکَ فِی القَراحِ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بَذَرتَ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بَذَرتُ وأَنتَ الزّارِعُ،فَاجعَلهُ حَبّاً مُتَراکِماً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بِآدَمَ إلَی الأَرضِ احتاجَ إلَی الطَّعامِ وَالشَّرابِ،فَشَکا ذلِکَ إلی جَبرَئیلَ علیه السلام،فَقالَ 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آدَمُ،کُن حَرّاثاً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فَعَلِّمنی 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اکفِنی مَؤونَةَ الدُّنیا وکُلَّ هَولٍ دونَ الجَنَّةِ،وأَلبِسنِی العافِیَةَ حَتّی تُهَنِّئَنِی المَعیشَةَ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محمّد رفعه،قال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غَرَستَ غَرساً أو نَبتاً فَاقرَأ عَلی کُلِّ عودٍ أو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یَکادُ یُخطِئُ إن شاءَ اللّهُ</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یحیی رفعه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غَرَستَ أو زَرَعتَ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کَلِمَةٍ طَیِّبَةٍ کَشَجَرَةٍ طَیِّبَةٍ أصلُها ثابِتٌ وفَرعُها فِی السَّماءِ،تُؤتی اکُلَها کُلَّ حینٍ </w:t>
      </w:r>
      <w:bookmarkStart w:id="50" w:name="pg14467_213820"/>
    </w:p>
    <w:p>
      <w:pPr>
        <w:pStyle w:val="BookText"/>
        <w:rPr/>
      </w:pPr>
      <w:bookmarkEnd w:id="50"/>
      <w:r>
        <w:rPr>
          <w:rFonts w:ascii="Amiri" w:hAnsi="Amiri" w:eastAsia="Amiri" w:cs="Amiri"/>
          <w:color w:val="111111"/>
          <w:sz w:val="28"/>
          <w:sz w:val="28"/>
          <w:szCs w:val="28"/>
          <w:rtl w:val="true"/>
          <w:lang w:bidi="ar-SA"/>
        </w:rPr>
        <w:t xml:space="preserve">بِإِذنِ رَبِّها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Heading3"/>
        <w:numPr>
          <w:ilvl w:val="2"/>
          <w:numId w:val="1"/>
        </w:numPr>
        <w:rPr/>
      </w:pPr>
      <w:bookmarkStart w:id="51" w:name="__RefHeading___Toc253369_996550957"/>
      <w:bookmarkStart w:id="52" w:name="_Toc17"/>
      <w:bookmarkEnd w:id="51"/>
      <w:r>
        <w:rPr/>
        <w:t>7/12</w:t>
      </w:r>
      <w:r>
        <w:rPr>
          <w:rtl w:val="true"/>
        </w:rPr>
        <w:t>الدُّعاءُ عِندَ بِناءِ الدّارِ</w:t>
      </w:r>
      <w:bookmarkEnd w:id="52"/>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مَسکَنا فَلیَذبَح کَبشاً سَمیناً وَلیُطعِم لَحمَهُ المَساکینَ،ثُمَّ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ادحَر عَنّی مَرَدَةَ الجِنِّ وَالإِنسِ وَالشَّیاطینِ،وبارِک لَنا فی بُیوتِنا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،إلّااُعطِیَ ما سَأَلَ</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مَسکَناً فَلیَذبَح کَبشاً وَلیُطعِم لَحمَهُ المَساکینَ،وَلیَقُل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ادحَر عَنّی وعَن أهلی ووَلَدی مَرَدَةَ الجِنِّ وَالشَّیاطینِ،وبارِک لی فیهِ بِنُزولی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یُعطی ما سَأَلَ إن شاءَ اللّهُ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3"/>
        <w:numPr>
          <w:ilvl w:val="2"/>
          <w:numId w:val="1"/>
        </w:numPr>
        <w:rPr/>
      </w:pPr>
      <w:bookmarkStart w:id="53" w:name="__RefHeading___Toc253371_996550957"/>
      <w:bookmarkStart w:id="54" w:name="_Toc18"/>
      <w:bookmarkEnd w:id="53"/>
      <w:r>
        <w:rPr/>
        <w:t>8/12</w:t>
      </w:r>
      <w:r>
        <w:rPr>
          <w:rtl w:val="true"/>
        </w:rPr>
        <w:t>الدُّعاءُ عِندَ التَّهنِئَةِ</w:t>
      </w:r>
      <w:bookmarkEnd w:id="54"/>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هَنَّأَ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لَکُم،وبارَکَ عَلَیکُم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3"/>
        <w:numPr>
          <w:ilvl w:val="2"/>
          <w:numId w:val="1"/>
        </w:numPr>
        <w:rPr/>
      </w:pPr>
      <w:bookmarkStart w:id="55" w:name="__RefHeading___Toc253373_996550957"/>
      <w:bookmarkStart w:id="56" w:name="_Toc19"/>
      <w:bookmarkEnd w:id="55"/>
      <w:r>
        <w:rPr/>
        <w:t>9/12</w:t>
      </w:r>
      <w:r>
        <w:rPr>
          <w:rtl w:val="true"/>
        </w:rPr>
        <w:t>الدُّعاءُ عِندَ الخُروجِ مِنَ البَیتِ ودُخولِهِ</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بَیتِهِ،فَقالَ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المَلائِکَةُ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سَلِمتَ، </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کُفیتَ،فَإِذا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المَلائِکَةُ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وُقیتَ</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خَرَجَ مِن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هُدیتَ،فَإِن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وُقیتَ،فَإِن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لی بِعَبدٍ هُدِیَ ووُقِیَ وکُفِیَ؟</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بَیتِهِ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اللّهِ،تَوَکَّلتُ عَلَی اللّهِ،لا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حینَئِذٍ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هُدیتَ وکُفیتَ ووُقیتَ،فَتَتَنَحّی لَهُ الشَّیاطینُ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یزید بن خصیفة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أحَدُکُم مِن بَیتِهِ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بِسمِ‌اللّهِ،لا حَولَ ولا قُوَّةَ إلّابِاللّهِ،ما شاءَ اللّهُ،تَوَکَّلتُ عَلَی اللّهِ،حَسبِیَ‌اللّهُ ونِعمَ الوَکیلُ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آله،کانَ إذا خَرَجَ مِن بَیتِهِ،قالَ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اللّهِ،تَوَکَّلتُ عَلَی اللّهِ،اللّهُمَّ إنّا نَعوذُ بِکَ مِن أن نَزِلَّ،أو نَضِلَّ،أو نَظلِمَ أو نُظلَمَ، </w:t>
      </w:r>
    </w:p>
    <w:p>
      <w:pPr>
        <w:pStyle w:val="BookText"/>
        <w:rPr/>
      </w:pPr>
      <w:r>
        <w:rPr>
          <w:rFonts w:ascii="Amiri" w:hAnsi="Amiri" w:eastAsia="Amiri" w:cs="Amiri"/>
          <w:color w:val="111111"/>
          <w:sz w:val="28"/>
          <w:sz w:val="28"/>
          <w:szCs w:val="28"/>
          <w:rtl w:val="true"/>
          <w:lang w:bidi="ar-SA"/>
        </w:rPr>
        <w:t>أو نَجهَلَ أو یُجهَلَ عَلَینا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 إذا خَرَجَ مِنَ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خَرَجتُ،وعَلَی اللّهِ تَوَکَّلتُ،لا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بَیتِکَ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عَلی دینی ونَفسی ووُلدی وأَهلی ومالی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لَنا فی قَدَرِکَ،ورَضِّنا بِقَضائِکَ حَتّی لا نُحِبَّ تَعجیلَ ما أخَّرتَ،ولا تَأخیرَ ما عَجَّلتَ</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یَخرُجُ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اللّهِ،حَسبِیَ اللّهُ،تَوَکَّلتُ عَلَی اللّهِ،اللّهُمَّ إنّی أسأَ لُکَ خَیرَ أموری کُلِّها،وأَعوذُ بِکَ مِن خِزیِ الدُّنیا وعَذابِ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،کَفاهُ اللّهُ ما أهَمَّهُ مِن أمرِ دُنیاهُ وآخِرَتِهِ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یَخرُجُ مِن بابِ دارِهِ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بِما عاذَت بِهِ مَلائِکَةُ اللّهِ مِن شَرِّ هذَا الیَومِ الجَدیدِ الَّذی إذا غابَت شَمسُهُ لَم تَعُد، مِن شَرِّ نَفسی ومِن شَرِّ غَیری ومِن شَرِّ الشَّیاطینِ،ومِن شَرِّ مَن نَصَبَ لِأَولِیاءِ اللّهِ،ومِن شَرِّ الجِنِّ وَالإِنسِ،ومِن شَرِّ السِّباعِ وَالهَوامِّ ومِن شَرِّ رُکوبِ المَحارِمِ کُلِّها،اُجیرُ نَفسی بِاللّهِ مِن کُلِّ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غَفَرَ اللّهُ لَهُ،وتابَ عَلَیهِ،وکَفاهُ الهَمَّ،وحَجَزَهُ عَنِ السّوءِ،وعَصَمَهُ مِنَ الشَّرِّ</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یَخرُجُ مِن مَنزِلِهِ عَشرَ مَرّاتٍ،لَم یَزَل فی حِفظِ اللّهِ عز و جل وکِلاءَتِهِ </w:t>
      </w:r>
      <w:r>
        <w:rPr>
          <w:rStyle w:val="FootnoteAnchor"/>
          <w:rtl w:val="true"/>
        </w:rPr>
        <w:footnoteReference w:id="127"/>
      </w:r>
      <w:r>
        <w:rPr>
          <w:rFonts w:ascii="Amiri" w:hAnsi="Amiri" w:eastAsia="Amiri" w:cs="Amiri"/>
          <w:color w:val="111111"/>
          <w:sz w:val="28"/>
          <w:sz w:val="28"/>
          <w:szCs w:val="28"/>
          <w:rtl w:val="true"/>
          <w:lang w:bidi="ar-SA"/>
        </w:rPr>
        <w:t>،حَتّی یَرجِعَ إلی مَنزِلِهِ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اللّهِ،تَوَکَّلتُ عَلَی اللّهِ،لا حَولَ ولا قُوَّةَ إلّابِاللّهِ،اللّهُمَّ إنّی أسأَ لُکَ خَیرَ ما خَرَجتُ لَهُ،وأَعوذُ بِکَ مِن شَرِّ ما خَرَجتُ لَهُ،اللّهُمَّ أوسِع عَلَیَّ مِن فَضلِکَ،وأَتمِم عَلَیَّ نِعمَتَکَ،وَاستَعمِلنی فی طاعَتِکَ،وَاجعَل رَغبَتی فیما عِندَکَ،وتَوَفَّنی عَلی مِلَّتِکَ ومِلَّةِ رَسولِکَ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یَخرُجُ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 اللّهُ أکبَرُ،بِاسمِ اللّهِ دَخَلتُ،وبِاسمِ اللّهِ خَرَجتُ،وعَلَی اللّهِ تَوَکَّلتُ، ولا حَولَ ولا قُوَّةَ إلّابِاللّهِ العَلِیِّ العَظیمِ،وصَلَّی اللّهُ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فی وَجهی هذا بِخَیرٍ،اللّهُمَّ إنّی أعوذُ بِکَ مِن شَرِّ نَفسی ومِن شَرِّ غَیری،ومِن شَرِّ کُلِّ دابَّةٍ أنتَ آخِذٌ بِناصِیَتِها،إنَّ رَبّی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فی ضَمانِ اللّهِ حَتّی یَرجِعَ إلی مَنزِلِهِ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تَوَکَّلتُ عَلَی اللّهِ،ما شاءَ اللّهُ،لا قُوَّةَ إلّابِاللّهِ،اللّهُمَّ إنّی أسأَ لُکَ خَیرَ ما خَرَجتُ لَهُ، وأَعوذُ بِکَ مِن شَرِّ ما خَرَجتُ لَهُ،اللّهُمَّ أوسِع عَلَیَّ مِن فَضلِکَ،وأَتمِم عَلَیَّ مِن نِعمَتِکَ، وَاجعَل رَغبَتی فیما عِندَکَ،وتَوَفَّنی فی سَبیلِکَ عَلی مِلَّتِکَ ومِلَّةِ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آیَةَ الکُرسِیِّ وَالمُعَوِّذَتَینِ،ثُمَّ اقرَأ سورَةَ الإِخلاصِ بَینَ یَدَیکَ ثَلاثَ مَرّاتٍ، ومِن فَوقِکَ مَرَّةً،ومِن تَحتِکَ مَرَّةً،ومِن خَلفِکَ ثَلاثَ مَرّاتٍ،وعَن یَمینِکَ ثَلاثَ مَرّاتٍ، وعَن شِمالِکَ ثَلاثَ مَرّاتٍ،وتَوَکَّل عَلَی اللّهِ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خَرَجَ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خَرَجتُ ولَکَ أسلَمتُ،وبِکَ آمَنتُ،وعَلَیکَ تَوَکَّلتُ،اللّهُمَّ بارِک لی فی یَومی هذا،وَارزُقنی فَوزَهُ وفَتحَهُ ونَصرَهُ،وطَهورَهُ وهُداهُ وبَرَکَتَهُ،وَاصرِف عَنّی شَرَّهُ وشَرَّ ما فیهِ،بِسمِ اللّهِ وبِاللّهِ وَاللّهُ أکبَرُ،وَالحَمدُ للّهِ‌ِ رَبِّ العالَمینَ،اللّهُمَّ إنّی قَد خَرَجتُ فَبارِک لی فی خُروجی،وَانفَعنی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 فی مَنزِلِهِ قالَ ذلِکَ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یُحَرِّکُ شَفَتَیهِ حینَ أرادَ أن یَخرُجَ وهُوَ قائِمٌ عَلَی البابِ،فَقُلتُ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رَأَیتُکَ تُحَرِّکُ شَفَتَیکَ حینَ خَرَجتَ،فَهَل قُلتَ شَیئاً؟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الإِنسانَ إذا خَرَجَ مِن مَنزِلِهِ،قالَ حینَ یُریدُ أن یَخرُجَ</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أخرُجُ وبِاللّهِ أدخُلُ وعَلَی اللّهِ أتَوَکَّلُ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فی وَجهی هذا بِخَیرٍ،وَاختِم لی بِخَیرٍ،وقِنی شَرَّ کُلِّ دابَّةٍ أنتَ آخِذٌ بِناصِیَتِها،إنَّ رَبّی عَلی صِراطٍ مُستَقیمٍ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یَزَل فی ضَمانِ اللّهِ عز و جل،حَتّی یَرُدَّهُ اللّهُ إلَی المَکانِ الَّذی کانَ فیهِ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زید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أحَدُکُم مِن مَنزِلِهِ فَلیَتَصَدَّق بِصَدَقَةٍ،وَلیَقُل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أظِلَّنی مِن تَحتِ کَنَفِکَ </w:t>
      </w:r>
      <w:r>
        <w:rPr>
          <w:rStyle w:val="FootnoteAnchor"/>
          <w:rtl w:val="true"/>
        </w:rPr>
        <w:footnoteReference w:id="133"/>
      </w:r>
      <w:r>
        <w:rPr>
          <w:rFonts w:ascii="Amiri" w:hAnsi="Amiri" w:eastAsia="Amiri" w:cs="Amiri"/>
          <w:color w:val="111111"/>
          <w:sz w:val="28"/>
          <w:sz w:val="28"/>
          <w:szCs w:val="28"/>
          <w:rtl w:val="true"/>
          <w:lang w:bidi="ar-SA"/>
        </w:rPr>
        <w:t>،وهَب لِیَ السَّلامَةَ فی وَجهی هذَا ابتِغاءَ السَّلامَةِ وَالعافِیَةِ وَالمَغفِرَةِ،وَاصرِف عَنّی أنواعَ البَلاءِ،اللّهُمَّ فَاجعَلهُ لی أماناً فی وَجهی هذا، وحِجاباً وسِتراً ومانِعاً،وحاجِزاً مِن کُلِّ مَکروهٍ ومَحذورٍ وجَمیعِ أنواعِ البَلاءِ،إنَّکَ وَهّابٌ جَوادٌ ماجِدٌ کَریمٌ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خَرَجَ مِن مَنزِلِهِ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الرَّحیمِ،خَرَجتُ بِحَولِ اللّهِ وقُوَّتِهِ،لا بِحَولٍ مِنّی ولا قُوَّتی،بَل بِحَولِکَ وقُوَّتِکَ یا رَبِّ،مُتَعَرِّضاً لِرِزقِکَ،فَأتِنی بِهِ فی عافِیَةٍ</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اللّهِ،آمَنتُ بِاللّهِ،تَوَکَّلتُ عَلَی اللّهِ،ما شاءَ اللّهُ،لا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 الشَّیاطینُ فَتَنصَرِفُ،وتَضرِبُ المَلائِکَةُ وُجوهَها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سَبیلُکُم عَلَیهِ وقَد سَمَّی اللّهَ وآمَنَ بِهِ وتَوَکَّلَ عَلَیهِ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136"/>
      </w:r>
      <w:bookmarkStart w:id="57" w:name="pg14467_213826"/>
    </w:p>
    <w:p>
      <w:pPr>
        <w:pStyle w:val="Heading3"/>
        <w:numPr>
          <w:ilvl w:val="2"/>
          <w:numId w:val="1"/>
        </w:numPr>
        <w:rPr/>
      </w:pPr>
      <w:bookmarkStart w:id="58" w:name="__RefHeading___Toc253375_996550957"/>
      <w:bookmarkStart w:id="59" w:name="_Toc20"/>
      <w:bookmarkEnd w:id="57"/>
      <w:bookmarkEnd w:id="58"/>
      <w:r>
        <w:rPr/>
        <w:t>10/12</w:t>
      </w:r>
      <w:r>
        <w:rPr>
          <w:rtl w:val="true"/>
        </w:rPr>
        <w:t>الدُّعاءُ عِندَ النَّظَرِ إلَی السَّماءِ</w:t>
      </w:r>
      <w:bookmarkEnd w:id="59"/>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زید النرسِیّ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السَّماءِ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جَعَلَ فِی السَّماءِ بُروجاً،وجَعَلَ فیها سِراجاً وقَمَراً مُنیراً،وجَعَلَ لَنا نُجوماً وقِبلَةً نَهتَدی بِها إلَی التَّوَجُّهِ إلَیهِ فی ظُلُماتِ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هَدَیتَنا إلَی التَّوَجُّهِ إلَیکَ وإلی قِبلَتِکَ المَنصوبَةِ لِخَلقِکَ،فَاهدِنا إلی نُجومِکَ الَّتی جَعَلتَها أماناً لِأَهلِ الأَرضِ ولِأَهلِ السَّماءِ حَتّی نَتَوَجَّهَ بِهِم إلَیکَ،فَلا یَتَوَجَّهُ المُتَوَجِّهونَ إلَیکَ إلّابِهِم،ولا یَسلُکُ الطَّریقَ إلَیکَ مَن سَلَکَ مِن غَیرِهِم،ولا لَزِمَ المَحَجَّةَ مَن لَم یَلزَمهُم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استَمسَکتُ بِعُروَةِ اللّهِ الوُثقی وَاعتَصَمتُ بِحَبلِ اللّهِ المَتینِ،وأَعوذُ بِاللّهِ مِن شَرِّ ما یَنزِلُ مِنَ السَّماءِ ومِن شَرِّ ما یَعرُجُ فیها،ومِن شَرِّ ما ذَرَأَ فِی الأَرضِ ومِن شَرِّ ما خَرَجَ مِنها،ولا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السَّقفِ المَرفوعِ،وَالبَحرِ المَکفوفِ،وَالفُلکِ المَسجورِ،وَالنُّجومِ المُسَخَّراتِ،ورَبِّ هودِ بنِ آسِیَةَ،صَلِّ عَلی مُحَمَّدٍ وآلِ مُحَمَّدٍ،وعافِنی مِن کُلِّ حَیَّةٍ وعَقرَبٍ،ومِن جَمیعِ هَوامِّ الأَرضِ وَالهَواءِ وَالسِّباعِ،مِمّا </w:t>
      </w:r>
      <w:r>
        <w:rPr>
          <w:rStyle w:val="FootnoteAnchor"/>
          <w:rtl w:val="true"/>
        </w:rPr>
        <w:footnoteReference w:id="137"/>
      </w:r>
      <w:r>
        <w:rPr>
          <w:rFonts w:ascii="Amiri" w:hAnsi="Amiri" w:eastAsia="Amiri" w:cs="Amiri"/>
          <w:color w:val="111111"/>
          <w:sz w:val="28"/>
          <w:sz w:val="28"/>
          <w:szCs w:val="28"/>
          <w:rtl w:val="true"/>
          <w:lang w:bidi="ar-SA"/>
        </w:rPr>
        <w:t>فِی البَرِّ وَالبَحرِ،ومِن أهلِ الأَرضِ وسُکّانِ الأَرضِ وَالهَواءِ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هودُ بنُ آسِیَةَ؟قالَ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کَوکَبَةٌ فِی السَّماءِ خَفِیَّةٌ تَحتَ الوُسطی مِنَ الثَّلاثِ الکَواکِبِ الَّتی فی بَناتِ النَّعشِ المُتَفَرِّقاتِ،ذلِکَ أمانٌ مِمّا قُلتُ</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زید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نَظَرَ إلَی السَّماءِ قَرَأَ هذِهِ الآیَةَ</w:t>
      </w:r>
      <w:r>
        <w:rPr>
          <w:rFonts w:eastAsia="Amiri" w:cs="Amiri" w:ascii="Amiri" w:hAnsi="Amiri"/>
          <w:color w:val="111111"/>
          <w:sz w:val="28"/>
          <w:szCs w:val="28"/>
          <w:rtl w:val="true"/>
          <w:lang w:bidi="ar-SA"/>
        </w:rPr>
        <w:t xml:space="preserve">: </w:t>
      </w:r>
      <w:bookmarkStart w:id="60" w:name="pg14467_213827"/>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آیَةَ السُّخرَةِ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جَعَلتَ فِی السَّماءِ نُجوماً ثاقِبَةً وشُهُباً بِها حَرَستَ </w:t>
      </w:r>
      <w:r>
        <w:rPr>
          <w:rStyle w:val="FootnoteAnchor"/>
          <w:rtl w:val="true"/>
        </w:rPr>
        <w:footnoteReference w:id="139"/>
      </w:r>
      <w:r>
        <w:rPr>
          <w:rFonts w:ascii="Amiri" w:hAnsi="Amiri" w:eastAsia="Amiri" w:cs="Amiri"/>
          <w:color w:val="111111"/>
          <w:sz w:val="28"/>
          <w:sz w:val="28"/>
          <w:szCs w:val="28"/>
          <w:rtl w:val="true"/>
          <w:lang w:bidi="ar-SA"/>
        </w:rPr>
        <w:t>السَّماءَ مِن سُرّاقِ السَّمعِ مِن مَرَدَةِ الشَّیاطینِ،اللّهُمَّ فَاحرُسنی بِعَینِکَ الَّتی لا تَنامُ،وَاکنُفنی بِرُکنِکَ الَّذی لا یُرامُ، وَاجعَلنی فی وَدیعَتِکَ الَّتی لا تَضیعُ،وفی دِرعِکَ الحَصینَةِ ومَنعِکَ المَنیعِ،وفی جِوارِکَ، عَزَّ جارُکَ،وجَلَّ ثَناؤُکَ،وتَقَدَّسَت أسماؤُکَ،ولا إلهَ غَیرُکَ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3"/>
        <w:numPr>
          <w:ilvl w:val="2"/>
          <w:numId w:val="1"/>
        </w:numPr>
        <w:rPr/>
      </w:pPr>
      <w:bookmarkStart w:id="61" w:name="__RefHeading___Toc253377_996550957"/>
      <w:bookmarkStart w:id="62" w:name="_Toc21"/>
      <w:bookmarkEnd w:id="61"/>
      <w:r>
        <w:rPr/>
        <w:t>11/12</w:t>
      </w:r>
      <w:r>
        <w:rPr>
          <w:rtl w:val="true"/>
        </w:rPr>
        <w:t>الدُّعاءُ عِندَ أخذِ أوَّلِ الثَّمَرِ</w:t>
      </w:r>
      <w:bookmarkEnd w:id="62"/>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الفاکِهَةَ الجَدیدَةَ قَبَّلَها ووَضَعَها عَلی عَینَیهِ وفَمِهِ،ثُمَّ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أرَیتَنا أوَّلَها فی عافِیَةٍ،فَأَرِنا آخِرَها فی عافِیَةٍ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إذا رَأَوا أوَّلَ الثَّمَرِ جاؤُوا بِهِ إلَی النَّبِیِّ صلی الله علیه و آله،فَإِذا أخَذَهُ رَسولُ اللّهِ صلی الله علیه و آله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ثَمَرِنا،وبارِک لَنا فی مَدینَتِنا،وبارِک لَنا فی صاعِنا،وبارِک لَنا فی مُدِّنا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إبراهیمَ عَبدُکَ وخَلیلُکَ ونَبِیُّکَ،وإنّی عَبدُکَ ونَبِیُّکَ،وإنَّهُ دَعاکَ لِمَکَّةَ وإنّی </w:t>
      </w:r>
      <w:bookmarkStart w:id="63" w:name="pg14467_213828"/>
    </w:p>
    <w:p>
      <w:pPr>
        <w:pStyle w:val="BookText"/>
        <w:rPr/>
      </w:pPr>
      <w:bookmarkEnd w:id="63"/>
      <w:r>
        <w:rPr>
          <w:rFonts w:ascii="Amiri" w:hAnsi="Amiri" w:eastAsia="Amiri" w:cs="Amiri"/>
          <w:color w:val="111111"/>
          <w:sz w:val="28"/>
          <w:sz w:val="28"/>
          <w:szCs w:val="28"/>
          <w:rtl w:val="true"/>
          <w:lang w:bidi="ar-SA"/>
        </w:rPr>
        <w:t>أدعوکَ لِلمَدینَةِ بِمِثلِ ما دَعاکَ لِمَکَّةَ ومِثلِهِ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یَدعو أصغَرَ وَلیدٍ لَهُ فَیُعطیهِ ذلِکَ الثَّمَرَ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3"/>
        <w:numPr>
          <w:ilvl w:val="2"/>
          <w:numId w:val="1"/>
        </w:numPr>
        <w:rPr/>
      </w:pPr>
      <w:bookmarkStart w:id="64" w:name="__RefHeading___Toc253379_996550957"/>
      <w:bookmarkStart w:id="65" w:name="_Toc22"/>
      <w:bookmarkEnd w:id="64"/>
      <w:r>
        <w:rPr/>
        <w:t>12/12</w:t>
      </w:r>
      <w:r>
        <w:rPr>
          <w:rtl w:val="true"/>
        </w:rPr>
        <w:t>الدُّعاءُ عِندَ القِیامِ مِنَ المَجلِسِ</w:t>
      </w:r>
      <w:bookmarkEnd w:id="6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حِینَ تَقُومُ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مَجلِسَهُ بِهؤُلاءِ الکَلِماتِ،إن کانَ مُسیئاً کُنَّ کَفّاراتِ الإِساءَةِ، وإن کانَ مُحسِناً ازدادَ إحساناً،وهِیَ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وبِحَمدِکَ،أشهَدُ أن لا إلهَ إلّاأنتَ،أستَغفِرُکَ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جِبریلُ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کَفّارَةَ المَجلِسِ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وبِحَمدِکَ،أستَغفِرُکَ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رَبَّنا وبِحَمدِکَ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کَفّارَةٌ</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فی مَجلِسٍ فَکَثُرَ فیهِ لَغطُهُ،فَقالَ قَبلَ أن یَقومَ مِن مَجلِسِهِ ذلِکَ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وبِحَمدِکَ،أشهَدُ أن لا إلهَ إلّاأنتَ،أستَغفِرُکَ وأَتوبُ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،إلّاغُفِرَ لَهُ ما کانَ فی مَجلِسِهِ ذلِکَ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رَسولُ اللّهِ صلی الله علیه و آله یَقومُ مِن مَجلِسٍ إلّاقالَ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رَبّی وبِحَمدِکَ،لا إلهَ إلّاأنتَ،أستَغفِرُکَ وأَتوبُ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أکثَرَ ما تَقولُ هؤُلاءِ الکَلِماتِ إذا قُمتَ؟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یَقولُهُنَّ مِن أحَدٍ حینَ یَقومُ مِن مَجلِسِهِ،إلّاغُفِرَ لَهُ ما کانَ مِنهُ فی ذلِکَ المَجلِسِ</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وبِحَمدِهِ،سُبحانَکَ اللّهُمَّ وبِحَمدِکَ،أشهَدُ أن لا إلهَ إلّا أنتَ،أستَغفِرُکَ وأَتوبُ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فَقالَها فی مَجلِسِ ذِکرٍ کانَت کَالطّابِعِ </w:t>
      </w:r>
      <w:r>
        <w:rPr>
          <w:rStyle w:val="FootnoteAnchor"/>
          <w:rtl w:val="true"/>
        </w:rPr>
        <w:footnoteReference w:id="148"/>
      </w:r>
      <w:r>
        <w:rPr>
          <w:rFonts w:ascii="Amiri" w:hAnsi="Amiri" w:eastAsia="Amiri" w:cs="Amiri"/>
          <w:color w:val="111111"/>
          <w:sz w:val="28"/>
          <w:sz w:val="28"/>
          <w:szCs w:val="28"/>
          <w:rtl w:val="true"/>
          <w:lang w:bidi="ar-SA"/>
        </w:rPr>
        <w:t>یُطبَعُ عَلَیهِ، ومَن قالَها فی مَجلِسِ لَغوٍ کانَت کَفّارَةً لَهُ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برزة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یَقولُ بِأَخَرَةٍ </w:t>
      </w:r>
      <w:r>
        <w:rPr>
          <w:rStyle w:val="FootnoteAnchor"/>
          <w:rtl w:val="true"/>
        </w:rPr>
        <w:footnoteReference w:id="150"/>
      </w:r>
      <w:r>
        <w:rPr>
          <w:rFonts w:ascii="Amiri" w:hAnsi="Amiri" w:eastAsia="Amiri" w:cs="Amiri"/>
          <w:color w:val="111111"/>
          <w:sz w:val="28"/>
          <w:sz w:val="28"/>
          <w:szCs w:val="28"/>
          <w:rtl w:val="true"/>
          <w:lang w:bidi="ar-SA"/>
        </w:rPr>
        <w:t>إذا أرادَ أن یَقومَ مِنَ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وبِحَمدِکَ،أشهَدُ أن لا إلهَ إلّاأنتَ،أستَغفِرُکَ وأَتوبُ إلَیکَ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اللّهِ،إنَّکَ لَتَقولُ قَولاً ما کُنتَ تَقولُهُ فیما مَضی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لِما یَکونُ فِی المَجلِسِ</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رافع بن خدیج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بِأَخَرَةٍ،إذَا اجتَمَعَ إلَیهِ أصحابُهُ فَأَرادَ أن یَنهَضَ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وبِحَمدِکَ،أشهَدُ أن لا إلهَ إلّاأنتَ،أستَغفِرُکَ وأَتوبُ إلَیکَ،عَمِلتُ سوءاً،وظَلَمتُ نَفسی،فَاغفِر لی إنَّهُ لا یَغفِرُ الذُّنوبَ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هذِهِ کَلِماتٌ أحدَثتَهُنَّ؟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أجَل،جاءَنی جِبریلُ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کَفّاراتُ المَجلِسِ</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بِالمِکیالِ الأَوفی مِنَ الأَجرِ یَومَ القِیامَةِ،فَلیَکُن آخِرُ کَلامِهِ فی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 عن أبی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جَلَسَ مَجلِساً فَأَرادَ أن یَقومَ، استَغفَرَ اللّهَ عَشراً إلی خَمسَ عَشرَةَ</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لا یَقومُ مِن مَجلِسٍ وإن خَفَّ،حَتّی یَستَغفِرَ اللّهَ </w:t>
      </w:r>
    </w:p>
    <w:p>
      <w:pPr>
        <w:pStyle w:val="BookText"/>
        <w:rPr/>
      </w:pPr>
      <w:r>
        <w:rPr>
          <w:rFonts w:ascii="Amiri" w:hAnsi="Amiri" w:eastAsia="Amiri" w:cs="Amiri"/>
          <w:color w:val="111111"/>
          <w:sz w:val="28"/>
          <w:sz w:val="28"/>
          <w:szCs w:val="28"/>
          <w:rtl w:val="true"/>
          <w:lang w:bidi="ar-SA"/>
        </w:rPr>
        <w:t>عَزَّ وجَلَّ خَمساً وعِشرینَ مَرَّةً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یُعَدُّ لِرَسولِ اللّهِ صلی الله علیه و آله فِی المَجلِسِ الواحِدِ مِئَةُ مَرَّةٍ مِن قَبلِ أن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لی،وتُبَ عَلَیَّ،إنَّکَ أنتَ التَّوّابُ الغَفورُ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أنَّ النَّبِیَّ صلی الله علیه و آله کانَ یَختِمُ مَجلِسَهُ بِالدُّعاءِ،وفیهِ حَدیثٌ مُسَلسَلٌ بِخَتمِهِ بِهِ مَشهورٌ،ومَتنُهُ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صلی الله علیه و آله کانَ إذا فَرَغَ مِن حَدیثِهِ،وأَرادَ أن یَقومَ مِن مَجلِسِهِ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ما أخطَأنا وما تَعَمَّدنا،وما أسرَرنا وما أعلَنّا،وما أنتَ أعلَمُ بِهِ مِنّا، أنتَ المُقَدِّمُ وأَنتَ المُؤَخِّرُ،لا إلهَ إلّاأنتَ</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الکبیر عن عبد اللّه بن مسعود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یَدعو بِهذِهِ الدَّعَواتِ فی آخِرِ قَولِهِ وبِها یَختِمُ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ذاتَ بَینِنا،وَاهدِنا سُبُلَ السَّلامِ،وأَخرِجنا مِنَ الظُّلُماتِ إلَی النّورِ، وَاصرِف عَنَّا الفَحشاءَ ما ظَهَرَ مِنها وما بَطَنَ،وبارِک لَنا فی أسماعِنا وأَبصارِنا وأَزواجِنا وذُرِّیّاتِنا ومَعاشِنا،وتُب عَلَینا إنَّکَ أنتَ التَّوّابُ الرَّحیمُ،اللّهُمَّ اجعَلنا شاکِرینَ لِأَنعُمِکَ، مُثنینَ بِها قائِلیها</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کانَ رَسولُ اللّهِ صلی الله علیه و آله یَقومُ مِن مَجلِسٍ حَتّی یَدعُوَ بِهؤُلاءِ الدَّعَواتِ لِأَصحابِهِ</w:t>
      </w:r>
      <w:r>
        <w:rPr>
          <w:rFonts w:eastAsia="Amiri" w:cs="Amiri" w:ascii="Amiri" w:hAnsi="Amiri"/>
          <w:color w:val="111111"/>
          <w:sz w:val="28"/>
          <w:szCs w:val="28"/>
          <w:rtl w:val="true"/>
          <w:lang w:bidi="ar-SA"/>
        </w:rPr>
        <w:t xml:space="preserve">: </w:t>
      </w:r>
      <w:bookmarkStart w:id="66" w:name="pg14467_213832"/>
    </w:p>
    <w:p>
      <w:pPr>
        <w:pStyle w:val="BookText"/>
        <w:rPr/>
      </w:pPr>
      <w:bookmarkEnd w:id="66"/>
      <w:r>
        <w:rPr>
          <w:rFonts w:ascii="Amiri" w:hAnsi="Amiri" w:eastAsia="Amiri" w:cs="Amiri"/>
          <w:color w:val="111111"/>
          <w:sz w:val="28"/>
          <w:sz w:val="28"/>
          <w:szCs w:val="28"/>
          <w:rtl w:val="true"/>
          <w:lang w:bidi="ar-SA"/>
        </w:rPr>
        <w:t>اللّهُمَّ اقسِم لَنا مِن خَشیَتِکَ ما یَحولُ بَینَنا وبَینَ مَعاصیکَ،ومِن طاعَتِکَ ما تُبَلِّغُنا بِهِ جَنَّتَکَ،ومِنَ الیَقینِ ما تُهَوِّنُ بِهِ عَلَینا مُصیباتِ الدُّنیا،ومَتِّعنا بِأَسماعِنا وأَبصارِنا وقُوَّتِنا ما أحیَیتَنا،وَاجعَلهُ الوارِثَ مِنّا،وَاجعَل ثَأرَنا عَلی مَن ظَلَمَنا،وَانصُرنا عَلی مَن عادانا، ولا تَجعَل مُصیبَتَنا فی دینِنا،ولا تَجعَلِ الدُّنیا أکبَرَ هَمِّنا،ولا مَبلَغَ عِلمِنا،ولا تُسَلِّط عَلَینا مَن لا یَرحَمُنا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اغفِر لی ما قَدَّمتُ وما أخَّرتُ،وما أسرَرتُ وما أعلَنتُ،وما أنتَ أعلَمُ بِهِ مِنّی،اللّهُمَّ ارزُقنی مِن طاعَتِکَ ما تَحولُ بَینی وبَینَ مَعصِیَتِکَ،وَارزُقنی مِن خَشیَتِکَ ما تُبَلِّغُنی </w:t>
      </w:r>
      <w:r>
        <w:rPr>
          <w:rStyle w:val="FootnoteAnchor"/>
          <w:rtl w:val="true"/>
        </w:rPr>
        <w:footnoteReference w:id="161"/>
      </w:r>
      <w:r>
        <w:rPr>
          <w:rFonts w:ascii="Amiri" w:hAnsi="Amiri" w:eastAsia="Amiri" w:cs="Amiri"/>
          <w:color w:val="111111"/>
          <w:sz w:val="28"/>
          <w:sz w:val="28"/>
          <w:szCs w:val="28"/>
          <w:rtl w:val="true"/>
          <w:lang w:bidi="ar-SA"/>
        </w:rPr>
        <w:t>بِهِ رَحمَتَکَ،وَارزُقنی مِنَ الیَقینِ ما تُهَوِّنُ بِهِ عَلَیَّ مَصائِبَ الدُّنیا،وبارِک لی فی سَمعی وبَصَری،وَاجعَلهُمَا الوارِثَ مِنّی،اللّهُمَّ وخُذ بِثَأری مِمَّن ظَلَمَنی،وَانصُرنی عَلی مَن عادانی،ولا تَجعَلِ الدُّنیا أکبَرَ هَمّی ولا مَبلَغَ عِلمی،اللّهُمَّ ولا تُسَلِّط عَلَیَّ مَن لا یَرحَمُنی</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3"/>
        <w:numPr>
          <w:ilvl w:val="2"/>
          <w:numId w:val="1"/>
        </w:numPr>
        <w:rPr/>
      </w:pPr>
      <w:bookmarkStart w:id="67" w:name="__RefHeading___Toc253381_996550957"/>
      <w:bookmarkStart w:id="68" w:name="_Toc23"/>
      <w:bookmarkEnd w:id="67"/>
      <w:r>
        <w:rPr/>
        <w:t>13/12</w:t>
      </w:r>
      <w:r>
        <w:rPr>
          <w:rtl w:val="true"/>
        </w:rPr>
        <w:t>الدُّعاءُ عِندَ الرُّؤیَا المَکروهَةِ</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لِفاطِمَةَ علیها السلام فی رُؤیاهَا الَّتی رَأَتها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أعوذُ بِما عاذَت بِهِ مَلائِکَةُ اللّهِ المُقَرَّبونَ،وأَنبِیاؤُهُ المُرسَلونَ،وعِبادُهُ الصّالِحونَ،مِن شَرِّ ما رَأَیتُ فی لَیلَتی هذِهِ،أن یُصیبَنی مِنهُ سوءٌ أو شَیءٌ أکرَهُهُ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انقَلِبی عَن یَسارِکِ ثَلاثَ مَرّاتٍ</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لِمُحَمَّدٍ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مُحَمَّدُ إذا رَأَیتَ فی مَنامِکَ شَیئاً تَکرَهُهُ،أو رَأی أحَدٌ مِنَ المُؤمِنینَ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بِما عاذَت بِهِ مَلائِکَةُ اللّهِ المُقَرَّبونَ،وأَنبِیاءُ اللّهِ المُرسَلونَ،وعِبادُهُ الصّالِحونَ، مِن شَرِّ ما رَأَیتُ مِن رُؤیایَ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ویَقرَأُ الحَمدَ 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،ویَتفُلُ عَن یَسارِهِ ثَلاثَ تَفَلاتٍ،فَإِنَّهُ لا یَضُرُّهُ ما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الرَّجُلُ ما یَکرَهُ فی مَنامِهِ،فَلیَتَحَوَّل عَن شِقِّهِ الَّذی کانَ عَلَیهِ نائِماً وَلیَقُل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عُذتُ بِما عاذَت بِهِ مَلائِکَةُ اللّهِ المُقَرَّبونَ وأَنبِیاؤُهُ المُرسَلونَ وعِبادُهُ الصّالِحونَ،مِن شَرِّ ما رَأَیتُ ومِن شَرِّ الشَّیطانِ الرَّجیمِ</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قَد خَرَجَ مِن مَنزِلِهِ فَوَقَفَ عَلی عَتَبَةِ </w:t>
      </w:r>
    </w:p>
    <w:p>
      <w:pPr>
        <w:pStyle w:val="BookText"/>
        <w:rPr/>
      </w:pPr>
      <w:r>
        <w:rPr>
          <w:rFonts w:ascii="Amiri" w:hAnsi="Amiri" w:eastAsia="Amiri" w:cs="Amiri"/>
          <w:color w:val="111111"/>
          <w:sz w:val="28"/>
          <w:sz w:val="28"/>
          <w:szCs w:val="28"/>
          <w:rtl w:val="true"/>
          <w:lang w:bidi="ar-SA"/>
        </w:rPr>
        <w:t>بابِ دارِهِ،فَلَمّا نَظَرَ إلَی السَّماءِ رَفَعَ رَأسَهُ وحَرَّکَ إصبَعَهُ السَّبّابَةَ یُدیرُها ویَتَکَلَّمُ بِکَلامٍ خَفِیٍّ لَم أسمَعهُ،فَسَأَلتُهُ،فَقالَ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زَیدُ،إذا أنتَ نَظَرتَ إلَی السَّماءِ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جَعَلَ السَّماءَ سَقفاً مَرفوعاً،یا مَن رَفَعَ السَّماءَ بِغَیرِ عَمَدٍ،یا مَن سَدَّ الهَواءَ بِالسَّماءِ،یا مُنزِلَ البَرَکاتِ مِنَ السَّماءِ إلَی الأَرضِ،یا مَن فِی السَّماءِ مُلکُهُ وعَرشُهُ،وفِی الأَرضِ سُلطانُهُ،یا مَن هُوَ بِالمَنظَرِ الأَعلی،یا مَن هُوَ بِالاُفُقِ المُبینِ،یا مَن زَیَّنَ السَّماءَ بِالمَصابیحِ وجَعَلَها رُجوماً لِلشَّیاطینِ،صَلِّ عَلی مُحَمَّدٍ وعَلی آلِ مُحَمَّدٍ،وَاجعَل فِکری فی خَلقِ السَّماواتِ وَالأَرضِ وَاختِلافِ اللَّیلِ وَالنَّهارِ،ولا تَجعَلنی مِنَ الغافِلینَ،وأَنزِل عَلَیَّ بَرَکاتٍ مِنَ السَّماءِ،وَافتَح لِیَ البابَ الَّذی إلَیکَ یَصعَدُ مِنهُ صالِحُ عَمَلی حَتّی یَکونَ ذلِکَ إلَیکَ واصِلاً،وقَبیحَ عَمَلی فَاغفِرهُ وَاجعَلهُ هَباءً مَنثوراً مُتَلاشِیاً،وَافتَح لی بابَ الرَّوحِ وَالفَرحِ </w:t>
      </w:r>
      <w:r>
        <w:rPr>
          <w:rStyle w:val="FootnoteAnchor"/>
          <w:rtl w:val="true"/>
        </w:rPr>
        <w:footnoteReference w:id="166"/>
      </w:r>
      <w:r>
        <w:rPr>
          <w:rFonts w:ascii="Amiri" w:hAnsi="Amiri" w:eastAsia="Amiri" w:cs="Amiri"/>
          <w:color w:val="111111"/>
          <w:sz w:val="28"/>
          <w:sz w:val="28"/>
          <w:szCs w:val="28"/>
          <w:rtl w:val="true"/>
          <w:lang w:bidi="ar-SA"/>
        </w:rPr>
        <w:t xml:space="preserve">وَالرَّحمَةِ،وَانشُر عَلَیَّ بَرَکاتِکَ،وکِفلَینِ مِن رَحمَتِکَ فَآتِنی،وأَغلِق عَنِّی البابَ الَّذی تُنزِلُ مِنهُ نَقِمَتَکَ وسَخَطَکَ وعَذابَکَ الأَدنی وعَذابَکَ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عافِنی مِن شَرِّ ما یَنزِلُ مِنَ السَّماءِ إلَی الأَرضِ،ومِن شَرِّ ما یَعرُجُ فیها،ومِن شَرِّ ما ذَرَأَ فِی الأَرضِ وما یَخرُجُ مِنها،ومِن شَرِّ طَوارِقِ اللَّیلِ وَالنَّهارِ إلّاطارِقاً یَطرُقُنی بِخَیرٍ،اللّهُمَّ اطرُقنی بِرَحمَةٍ مِنکَ تَعُمُّنی وتَعُمُّ داری وأَهلی ووُلدی وأَهلَ حُزانَتی،ولا تَطرُقنی وداری وأَهلی ووُلدی وأَهلَ حُزانَتی بِبَلاءٍ یَغُصُّنی بِریقی ویَشغَلُنی عَن رُقادی، فَإِنَّ رَحمَتَکَ سَبَقَت غَضَبَکَ،وعافِیَتَکَ سَبَقَت بَلاءَکَ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وتَقرَأُ حَولَ نَفسِکَ ووُلدِکَ آیَةَ الکُرسِیِّ،وأَ نَا ضامِنٌ لَکَ أن تُعافی مِن کُلِّ طارِقِ </w:t>
      </w:r>
      <w:bookmarkStart w:id="69" w:name="pg14467_213835"/>
    </w:p>
    <w:p>
      <w:pPr>
        <w:pStyle w:val="BookText"/>
        <w:rPr/>
      </w:pPr>
      <w:bookmarkEnd w:id="69"/>
      <w:r>
        <w:rPr>
          <w:rFonts w:ascii="Amiri" w:hAnsi="Amiri" w:eastAsia="Amiri" w:cs="Amiri"/>
          <w:color w:val="111111"/>
          <w:sz w:val="28"/>
          <w:sz w:val="28"/>
          <w:szCs w:val="28"/>
          <w:rtl w:val="true"/>
          <w:lang w:bidi="ar-SA"/>
        </w:rPr>
        <w:t>سَوءٍ ومِن کُلِّ أنواعِ البَلاءِ</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3"/>
        <w:numPr>
          <w:ilvl w:val="2"/>
          <w:numId w:val="1"/>
        </w:numPr>
        <w:rPr/>
      </w:pPr>
      <w:bookmarkStart w:id="70" w:name="__RefHeading___Toc253383_996550957"/>
      <w:bookmarkStart w:id="71" w:name="_Toc24"/>
      <w:bookmarkEnd w:id="70"/>
      <w:r>
        <w:rPr/>
        <w:t>14/12</w:t>
      </w:r>
      <w:r>
        <w:rPr>
          <w:rtl w:val="true"/>
        </w:rPr>
        <w:t>الدُّعاءُ عِندَ النَّظَرِ فِی المِرآةِ</w:t>
      </w:r>
      <w:bookmarkEnd w:id="71"/>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نَظَرَ فِی المِرآةِ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أکمَلَ خَلقی،وأَحسَنَ صورَتی،وزانَ مِنّی ما شانَ </w:t>
      </w:r>
      <w:r>
        <w:rPr>
          <w:rStyle w:val="FootnoteAnchor"/>
          <w:rtl w:val="true"/>
        </w:rPr>
        <w:footnoteReference w:id="169"/>
      </w:r>
      <w:r>
        <w:rPr>
          <w:rFonts w:ascii="Amiri" w:hAnsi="Amiri" w:eastAsia="Amiri" w:cs="Amiri"/>
          <w:color w:val="111111"/>
          <w:sz w:val="28"/>
          <w:sz w:val="28"/>
          <w:szCs w:val="28"/>
          <w:rtl w:val="true"/>
          <w:lang w:bidi="ar-SA"/>
        </w:rPr>
        <w:t>مِن غَیری،وهَدانی لِلإِسلامِ،ومَنَّ عَلَیَّ بِالنُّبُوَّةِ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نَظَرتَ فی مِرآةٍ فَکَبِّر ثَلاثاً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حَسَّنتَ خَلقی فَحَسِّن خُلُقی</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نَظَرَ وَجهَهُ فِی المِرآةِ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سَوّی خَلقی فَعَدَّلَهُ،وصَوَّرَ صورَةَ وَجهی فَحَسَّنَها،وجَعَلَنی مِنَ المُسلِمینَ</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أحَدُکُم فِی المِرآةِ فَلیَقُل</w:t>
      </w:r>
      <w:r>
        <w:rPr>
          <w:rFonts w:eastAsia="Amiri" w:cs="Amiri" w:ascii="Amiri" w:hAnsi="Amiri"/>
          <w:color w:val="111111"/>
          <w:sz w:val="28"/>
          <w:szCs w:val="28"/>
          <w:rtl w:val="true"/>
          <w:lang w:bidi="ar-SA"/>
        </w:rPr>
        <w:t xml:space="preserve">: </w:t>
      </w:r>
      <w:bookmarkStart w:id="72" w:name="pg14467_213836"/>
    </w:p>
    <w:p>
      <w:pPr>
        <w:pStyle w:val="BookText"/>
        <w:rPr/>
      </w:pPr>
      <w:bookmarkEnd w:id="72"/>
      <w:r>
        <w:rPr>
          <w:rFonts w:ascii="Amiri" w:hAnsi="Amiri" w:eastAsia="Amiri" w:cs="Amiri"/>
          <w:color w:val="111111"/>
          <w:sz w:val="28"/>
          <w:sz w:val="28"/>
          <w:szCs w:val="28"/>
          <w:rtl w:val="true"/>
          <w:lang w:bidi="ar-SA"/>
        </w:rPr>
        <w:t>الحَمدُ للّهِ‌ِ الَّذی خَلَقَنی فَأَحسَنَ خَلقی،وصَوَّرَنی فَأَحسَنَ صورَتی،وزانَ مِنّی ما شانَ مِن غَیری،وأَکرَمَنی بِالإِسلامِ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3"/>
        <w:numPr>
          <w:ilvl w:val="2"/>
          <w:numId w:val="1"/>
        </w:numPr>
        <w:rPr/>
      </w:pPr>
      <w:bookmarkStart w:id="73" w:name="__RefHeading___Toc253385_996550957"/>
      <w:bookmarkStart w:id="74" w:name="_Toc25"/>
      <w:bookmarkEnd w:id="73"/>
      <w:r>
        <w:rPr/>
        <w:t>15/12</w:t>
      </w:r>
      <w:r>
        <w:rPr>
          <w:rtl w:val="true"/>
        </w:rPr>
        <w:t>الدُّعاءُ عِندَ دُخولِ الحَمّامِ</w:t>
      </w:r>
      <w:bookmarkEnd w:id="74"/>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البَیتُ یَدخُلُهُ الرَّجُلُ المُسلِمُ بَیتُ الحَمّامِ؛وذلِکَ لِأَ نَّهُ إذا دَخَلَهُ سَأَلَ اللّهَ الجَنَّةَ،وَاستَعاذَ بِهِ مِنَ النّارِ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جَماعَةً مِن أصحابِنا دَخَلنَا الحَمّامَ،فَلَمّا خَرَجنا لَقِیَنا أبو عَبدِ اللّهِ علیه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أقبَلتُم؟فَقُلنا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أنقَی اللّهُ غَسلَکُم،فَقُلنا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جِئنا مَعَهُ حَتّی دَخَلَ الحَمّامَ، فَجَلَسنا لَهُ حَتّی خَرَجَ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أنقَی اللّهُ غَسلَکَ،فَقالَ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طَهَّرَکُمُ اللّهُ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قالَ لَهُ علیه السلام عِندَما خَرَجَ مِنَ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لَکَ استِحمامُکَ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ما طابَ مِنکَ،وطابَ ما طَهُرَ مِنکَ</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لَکَ أخوکَ وقَد خَرَجتَ مِنَ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حَمّامُکَ،فَقُل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بالَکَ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عن الإمام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لِمَن یَخرُجُ مِنَ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نَعیمُکَ،فَقیلَ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المُؤمِنینَ،فَماذا یَرُدُّ؟قالَ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نَداکَ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الحَمّامِ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ولا حَولَ ولا قُوَّةَ إلّابِاللّهِ،اللّهُمَّ أعِذنی مِن حَرِّهِ وکَربِهِ،وأَنِبنی مِن ذُنوبی کَما یُنفی فیهِ دَرَنی </w:t>
      </w:r>
      <w:r>
        <w:rPr>
          <w:rStyle w:val="FootnoteAnchor"/>
          <w:rtl w:val="true"/>
        </w:rPr>
        <w:footnoteReference w:id="180"/>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نَزعِ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استُر عَورَتی،وَاستُر عَلَیَّ،وجَرِّدنی مِنَ الذُّنوبِ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البَیتَ الحارَّ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سَخَطِ اللّهِ،اللّهُمَّ إنّی أستَجیرُ بِکَ مِنَ‌النّارِ،وما یُقَرِّبُ إلیها مِن‌قَولٍ وعَمَلٍ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اغتَسَلتَ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نوراً وطَهوراً مِن ذُنوبی،وحِرزاً وشِفاءً لِجِسمی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لَبِستَ ثِیابَکَ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ألبِسنی عَفوَکَ وعافِیَتَکَ،وَاستُرنی،وَاستُر عَلَیَّ،یا مَلِکُ یا حَقُّ یا مُبینُ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مِنَ الحَمّامِ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ما طَهُرَ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 فَلا تَنجَس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82"/>
      </w:r>
      <w:bookmarkStart w:id="75" w:name="pg14467_213838"/>
    </w:p>
    <w:p>
      <w:pPr>
        <w:pStyle w:val="Heading3"/>
        <w:numPr>
          <w:ilvl w:val="2"/>
          <w:numId w:val="1"/>
        </w:numPr>
        <w:rPr/>
      </w:pPr>
      <w:bookmarkStart w:id="76" w:name="__RefHeading___Toc253387_996550957"/>
      <w:bookmarkStart w:id="77" w:name="_Toc26"/>
      <w:bookmarkEnd w:id="75"/>
      <w:bookmarkEnd w:id="76"/>
      <w:r>
        <w:rPr/>
        <w:t>16/12</w:t>
      </w:r>
      <w:r>
        <w:rPr>
          <w:rtl w:val="true"/>
        </w:rPr>
        <w:t>الدُّعاءُ عِندَ التَّدهینِ</w:t>
      </w:r>
      <w:bookmarkEnd w:id="77"/>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الدُّهنَ عَلی راحَتِکَ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الزَّینَ وَالزّینَةَ وَالمَحَبَّةَ،وأَعوذُ بِکَ مِنَ الشَّینِ وَالشَّنَآنِ وَالمَقتِ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اجعَلهُ عَلی یافوخِکَ </w:t>
      </w:r>
      <w:r>
        <w:rPr>
          <w:rStyle w:val="FootnoteAnchor"/>
          <w:rtl w:val="true"/>
        </w:rPr>
        <w:footnoteReference w:id="183"/>
      </w:r>
      <w:r>
        <w:rPr>
          <w:rFonts w:ascii="Amiri" w:hAnsi="Amiri" w:eastAsia="Amiri" w:cs="Amiri"/>
          <w:color w:val="111111"/>
          <w:sz w:val="28"/>
          <w:sz w:val="28"/>
          <w:szCs w:val="28"/>
          <w:rtl w:val="true"/>
          <w:lang w:bidi="ar-SA"/>
        </w:rPr>
        <w:t>اِبدَأ بِما بَدَأَ اللّهُ بِهِ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3"/>
        <w:numPr>
          <w:ilvl w:val="2"/>
          <w:numId w:val="1"/>
        </w:numPr>
        <w:rPr/>
      </w:pPr>
      <w:bookmarkStart w:id="78" w:name="__RefHeading___Toc253389_996550957"/>
      <w:bookmarkStart w:id="79" w:name="_Toc27"/>
      <w:bookmarkEnd w:id="78"/>
      <w:r>
        <w:rPr/>
        <w:t>17/12</w:t>
      </w:r>
      <w:r>
        <w:rPr>
          <w:rtl w:val="true"/>
        </w:rPr>
        <w:t>الدُّعاءُ عِندَ العِطاسِ</w:t>
      </w:r>
      <w:bookmarkEnd w:id="79"/>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وَلیَقُل لَهُ أخوهُ أو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یَهدیکُمُ اللّهُ ویُصلِحُ بالَکُم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،وَلیَقُلِ الَّذی یَرُدُّ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یَهدیکُمُ اللّهُ ویُصلِحُ بالَکُم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،وَلیَقُل لَهُ مَن یَرُدُّ عَلَیهِ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لَنا ولَکُم</w:t>
      </w:r>
      <w:r>
        <w:rPr>
          <w:rFonts w:eastAsia="Amiri" w:cs="Amiri" w:ascii="Amiri" w:hAnsi="Amiri"/>
          <w:color w:val="111111"/>
          <w:sz w:val="28"/>
          <w:szCs w:val="28"/>
          <w:rtl w:val="true"/>
          <w:lang w:bidi="ar-SA"/>
        </w:rPr>
        <w:t xml:space="preserve">». </w:t>
      </w:r>
      <w:r>
        <w:rPr>
          <w:rStyle w:val="FootnoteAnchor"/>
          <w:rtl w:val="true"/>
        </w:rPr>
        <w:footnoteReference w:id="187"/>
      </w:r>
      <w:bookmarkStart w:id="80" w:name="pg14467_213839"/>
    </w:p>
    <w:p>
      <w:pPr>
        <w:pStyle w:val="BookText"/>
        <w:rPr/>
      </w:pPr>
      <w:bookmarkEnd w:id="80"/>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عَلی أخیهِ مِنَ الحَقِّ أن یُسَلِّمَ عَلَیهِ إذا لَقِیَهُ،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ویُسَمِّتَهُ إذا عَطَسَ؛یَقولُ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،فَیُجیبُهُ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یَهدیکُمُ اللّهُ ویُصلِحُ بالَکُم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سَمِعَ عاطِساً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حالٍ،ما کانَ مِن أمرِ الدُّنیا وَالآخِرَةِ،وصَلَّی اللّهُ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 فی فَمِهِ سوءاً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 عن أبی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العَطسَةَ وأَ نَا فِی الصَّلاةِ فَأَحمَدُ اللّهَ واُصَلّی عَلَی النَّبِیِّ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نَعَم،وإذا عَطَسَ أخوکَ وأَنتَ فِی الصَّلاةِ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النَّبِیِّ، وإن کانَ بَینَکَ وبَینَ صاحِبِکَ الیَمُّ،صَلِّ عَلی مُحَمَّدٍ وآلِهِ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Heading3"/>
        <w:numPr>
          <w:ilvl w:val="2"/>
          <w:numId w:val="1"/>
        </w:numPr>
        <w:rPr/>
      </w:pPr>
      <w:bookmarkStart w:id="81" w:name="__RefHeading___Toc253391_996550957"/>
      <w:bookmarkStart w:id="82" w:name="_Toc28"/>
      <w:bookmarkEnd w:id="81"/>
      <w:r>
        <w:rPr/>
        <w:t>18/12</w:t>
      </w:r>
      <w:r>
        <w:rPr>
          <w:rtl w:val="true"/>
        </w:rPr>
        <w:t>الدُّعاءُ لِدَفعِ العَینِ</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حَقٌّ،وَالفَألُ حَقٌّ،فَإِذا نَظَرَ أحَدُکُم إلی إنسانٍ أو إلی دابَّةٍ،أو إلی شَیءٍ حَسَنٍ فَأَعجَبَهُ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بِاللّهِ،وصَلَّی اللّهُ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تَضُرُّ عَینُهُ</w:t>
      </w:r>
      <w:r>
        <w:rPr>
          <w:rFonts w:eastAsia="Amiri" w:cs="Amiri" w:ascii="Amiri" w:hAnsi="Amiri"/>
          <w:color w:val="111111"/>
          <w:sz w:val="28"/>
          <w:szCs w:val="28"/>
          <w:rtl w:val="true"/>
          <w:lang w:bidi="ar-SA"/>
        </w:rPr>
        <w:t xml:space="preserve">. </w:t>
      </w:r>
      <w:r>
        <w:rPr>
          <w:rStyle w:val="FootnoteAnchor"/>
          <w:rtl w:val="true"/>
        </w:rPr>
        <w:footnoteReference w:id="191"/>
      </w:r>
      <w:bookmarkStart w:id="83" w:name="pg14467_213840"/>
    </w:p>
    <w:p>
      <w:pPr>
        <w:pStyle w:val="Heading3"/>
        <w:numPr>
          <w:ilvl w:val="2"/>
          <w:numId w:val="1"/>
        </w:numPr>
        <w:rPr/>
      </w:pPr>
      <w:bookmarkStart w:id="84" w:name="__RefHeading___Toc253393_996550957"/>
      <w:bookmarkStart w:id="85" w:name="_Toc29"/>
      <w:bookmarkEnd w:id="83"/>
      <w:bookmarkEnd w:id="84"/>
      <w:r>
        <w:rPr/>
        <w:t>19/12</w:t>
      </w:r>
      <w:r>
        <w:rPr>
          <w:rtl w:val="true"/>
        </w:rPr>
        <w:t>الدُّعاءُ عِندَ مَدحِ المادِحِ</w:t>
      </w:r>
      <w:bookmarkEnd w:id="85"/>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أوصی بِهِ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اثنِیَ عَلَیکَ فی وَجهِکَ،فَقُل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خَیراً مِمّا یَظُنّونَ،وَاغفِر لی ما لا یَعلَمونَ،ولا تُؤاخِذنی بِما یَقولونَ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تُؤاخِذنی بِما یَقولونَ،وَاجعَلنی أفضَلَ مِمّا یَظُنّونَ،وَاغفِر لی ما لا یَعلَمونَ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مَدَحَهُ قَومٌ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أعلَمُ بی مِن نَفسی،وأَ نَا أعلَمُ بِنَفسی مِنهُم،اللّهُمَّ اجعَلنا خَیراً مِمّا یَظُنّونَ،وَاغفِر لَنا ما لا یَعلَمونَ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زُکِّیَ أحَدٌ مِنهُم خافَ مِمّا یُقالُ لَهُ،فَیَقولُ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أعلَمُ بِنَفسی مِن غَیری،ورَبّی أعلَمُ بی مِنّی بِنَفسی،اللّهُمَّ لا تُؤاخِذنی بِما یَقولونَ، وَاجعَلنی أفضَلَ مِمّا یَظُنّونَ،وَاغفِر لی ما لا یَعلَمونَ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أن تُحَسِّنَ فی لامِعَةِ العُیونِ عَلانِیَتی،وتُقَبِّحَ فیما ابطِنُ لَکَ </w:t>
      </w:r>
      <w:bookmarkStart w:id="86" w:name="pg14467_213841"/>
    </w:p>
    <w:p>
      <w:pPr>
        <w:pStyle w:val="BookText"/>
        <w:rPr/>
      </w:pPr>
      <w:bookmarkEnd w:id="86"/>
      <w:r>
        <w:rPr>
          <w:rFonts w:ascii="Amiri" w:hAnsi="Amiri" w:eastAsia="Amiri" w:cs="Amiri"/>
          <w:color w:val="111111"/>
          <w:sz w:val="28"/>
          <w:sz w:val="28"/>
          <w:szCs w:val="28"/>
          <w:rtl w:val="true"/>
          <w:lang w:bidi="ar-SA"/>
        </w:rPr>
        <w:t>سَریرَتی،مُحافِظاً عَلی رِئاءِ النّاسِ مِن نَفسی بِجَمیعِ ما أنتَ مُطَّلِعٌ عَلَیهِ مِنّی،فَاُبدِیَ لِلنّاسِ حُسنَ ظاهِری،واُفضِیَ إلَیکَ بِسوءِ عَمَلی،تَقَرُّباً إلی عِبادِکَ،وتَباعُداً مِن مَرضاتِکَ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ظَنَّ النّاسِ بی حَسَنٌ،فَاغفِر لی ما لا یَعلَمونَ،ولا تُؤاخِذنی بِما یَقولونَ، وأَنتَ عَلّامُ الغُیوبِ</w:t>
      </w:r>
      <w:r>
        <w:rPr>
          <w:rFonts w:eastAsia="Amiri" w:cs="Amiri" w:ascii="Amiri" w:hAnsi="Amiri"/>
          <w:color w:val="111111"/>
          <w:sz w:val="28"/>
          <w:szCs w:val="28"/>
          <w:rtl w:val="true"/>
          <w:lang w:bidi="ar-SA"/>
        </w:rPr>
        <w:t xml:space="preserve">. </w:t>
      </w:r>
      <w:r>
        <w:rPr>
          <w:rStyle w:val="FootnoteAnchor"/>
          <w:rtl w:val="true"/>
        </w:rPr>
        <w:footnoteReference w:id="197"/>
      </w:r>
    </w:p>
    <w:p>
      <w:pPr>
        <w:pStyle w:val="Heading3"/>
        <w:numPr>
          <w:ilvl w:val="2"/>
          <w:numId w:val="1"/>
        </w:numPr>
        <w:rPr/>
      </w:pPr>
      <w:bookmarkStart w:id="87" w:name="__RefHeading___Toc253395_996550957"/>
      <w:bookmarkStart w:id="88" w:name="_Toc30"/>
      <w:bookmarkEnd w:id="87"/>
      <w:r>
        <w:rPr/>
        <w:t>20/12</w:t>
      </w:r>
      <w:r>
        <w:rPr>
          <w:rtl w:val="true"/>
        </w:rPr>
        <w:t>الدُّعاءُ عِندَ أخذِ الشَّعرِ</w:t>
      </w:r>
      <w:bookmarkEnd w:id="88"/>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تَأخُذَ شَعرَکَ فَابدَأ بِالنّاصِیَةِ فَإِنَّها مِنَ السُّنَّةِ،وقُل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وبِاللّهِ،وعَلی مِلَّةِ رَسولِ اللّهِ صَلَّی اللّهُ عَلَیهِ وآلِهِ وسُنَّتِهِ،حَنیفاً مُسلِماً وما أنَا مِنَ المُشرِکینَ،اللّهُمَّ أعطِنی بِکُلِّ شَعرَةٍ نوراً ساطِعاً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زَیِّنّی بِالتُّقی،وجَنِّبنِی الرَّدی</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3"/>
        <w:numPr>
          <w:ilvl w:val="2"/>
          <w:numId w:val="1"/>
        </w:numPr>
        <w:rPr/>
      </w:pPr>
      <w:bookmarkStart w:id="89" w:name="__RefHeading___Toc253397_996550957"/>
      <w:bookmarkStart w:id="90" w:name="_Toc31"/>
      <w:bookmarkEnd w:id="89"/>
      <w:r>
        <w:rPr/>
        <w:t>21/12</w:t>
      </w:r>
      <w:r>
        <w:rPr>
          <w:rtl w:val="true"/>
        </w:rPr>
        <w:t>الدُّعاءُ عِندَ المَشطِ</w:t>
      </w:r>
      <w:bookmarkEnd w:id="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تَمشُطَ لِحیَتَکَ فَخُذِ المُشطَ بِیَدِکَ الیُمنی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المُشطَ عَلی امِّ رَأسِکَ،ثُمَّ تُسَرِّحُ مُقَدَّمَ رَأسِکَ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حَسِّن شَعری وبَشَری، وطَیِّب عَیشی،وَافرُق عَنِّی السّوءَ</w:t>
      </w:r>
      <w:r>
        <w:rPr>
          <w:rFonts w:eastAsia="Amiri" w:cs="Amiri" w:ascii="Amiri" w:hAnsi="Amiri"/>
          <w:color w:val="111111"/>
          <w:sz w:val="28"/>
          <w:szCs w:val="28"/>
          <w:rtl w:val="true"/>
          <w:lang w:bidi="ar-SA"/>
        </w:rPr>
        <w:t xml:space="preserve">». </w:t>
      </w:r>
      <w:bookmarkStart w:id="91" w:name="pg14467_213842"/>
    </w:p>
    <w:p>
      <w:pPr>
        <w:pStyle w:val="BookText"/>
        <w:rPr/>
      </w:pPr>
      <w:bookmarkEnd w:id="91"/>
      <w:r>
        <w:rPr>
          <w:rFonts w:ascii="Amiri" w:hAnsi="Amiri" w:eastAsia="Amiri" w:cs="Amiri"/>
          <w:color w:val="111111"/>
          <w:sz w:val="28"/>
          <w:sz w:val="28"/>
          <w:szCs w:val="28"/>
          <w:rtl w:val="true"/>
          <w:lang w:bidi="ar-SA"/>
        </w:rPr>
        <w:t>ثُمَّ تُسَرِّحُ مُؤَخَّرَ رَأسِکَ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تَرُدَّنی عَلی عَقِبی،وَاصرِف عَنّی کَیدَ الشَّیطانِ ولا تُمَکِّنهُ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سَرِّح حاجِبَیکَ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زَیِّنی بِزینَةِ أهلِ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تُسَرِّحُ لِحیَتَکَ مِن فَوقُ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سَرِّح عَنِّی الغُمومَ وَالهُمومَ ووَسوَسَةَ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المُشطَ عَلی صُدغِکَ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3"/>
        <w:numPr>
          <w:ilvl w:val="2"/>
          <w:numId w:val="1"/>
        </w:numPr>
        <w:rPr/>
      </w:pPr>
      <w:bookmarkStart w:id="92" w:name="__RefHeading___Toc253399_996550957"/>
      <w:bookmarkStart w:id="93" w:name="_Toc32"/>
      <w:bookmarkEnd w:id="92"/>
      <w:r>
        <w:rPr/>
        <w:t>22/12</w:t>
      </w:r>
      <w:r>
        <w:rPr>
          <w:rtl w:val="true"/>
        </w:rPr>
        <w:t>الدُّعاءُ عِندَ الاِغتِسالِ</w:t>
      </w:r>
      <w:bookmarkEnd w:id="93"/>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اغتَسَلتُم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استُرنا بِسِترِکَ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مِنَ الجَنابَةِ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قَلبی،وتَقَبَّل سَعیی،وَاجعَل ما عِندَکَ خَیراً لی،اللّهُمَّ اجعَلنی مِنَ التَّوّابینَ،وَاجعَلنی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اغتَسَلتَ لِلجُمُعَةِ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قَلبی مِن کُلِّ آفَةٍ تَمحَقُ بِها دینی،وتُبطِلُ بِها عَمَلی،اللّهُمَّ اجعَلنی مِنَ التَّوّابینَ،وَاجعَلنی مِنَ المُتَطَهِّرینَ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فَقالَ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 وَحدَهُ لا شَریکَ لَهُ،وأَنَّ مُحَمَّداً عَبدُهُ ورَسولُهُ،اللّهُمَّ صَلِّ عَلی مُحَمَّدٍ وآلِ مُحَمَّدٍ،وَاجعَلنی مِنَ التَّوّابینَ،وَاجعَلنی مِنَ المُتَطَهِّرینَ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کانَ لَهُ طُهراً مِنَ الجُمُعَةِ إلی یَومِ الجُمُعَةِ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 یَومَ الفِطرِ أن یُغتَسَلَ مِن نَهرٍ،فَإِن لَم یَکُن نَهرٌ وَلِّ أنتَ بِنَفسِکَ استیفاءَ الماءِ بِتَخَشُّعٍ،وَلیَکُن غُسلُکَ تَحتَ الظِّلالِ،أو تَحتَ حائِطٍ،وتَستَتِرُ بِجَهدِکَ، فَإِذا هَمَمتَ بِذلِکَ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إیماناً بِکَ وتَصدیقاً بِکِتابِکَ وَاتِّباعَ سُنَّةِ نَبِیِّکَ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 وَاغتَسِل،فَإِذا فَرَغتَ مِنَ الغُسلِ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کَفّارَةً لِذُنوبی وطَهِّر دینی،اللّهُمَّ أذهِب عَنِّی الدَّنَسَ</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فی غُسلِ الزِّیارَةِ إذا فَرَغَ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نوراً وطَهوراً وحِرزاً وکافِیاً مِن کُلِّ داءٍ وسُقمٍ،ومِن کُلِّ آفَةٍ وعاهَةٍ، وطَهِّر بِهِ قَلبی وجَوارِحی وعِظامی ولَحمی ودَمی وشَعری وبَشَری ومُخّی وعَصَبی وما أقَلَّتِ الأَرضُ مِنّی،وَاجعَلهُ لی شاهِداً یَومَ القِیامَةِ یَوم حاجَتی وفَقری وفاقَتی</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جامِعَةٌ لِسائِرِ الأَئِمَّةِ صَلَواتُ اللّهِ عَلَیهِم،وَالقَولُ فی مُبتَدَإِ الأَمرِ فِی الزِّیارَةِ إلی آخِرِها وَرَدَت عَنِ الصّادِقینَ علیهم السلام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الغُسلَ لِلزِّیارَةِ فَقُل وأَنتَ تَغتَسِلُ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اللّهِ،اللّهُمَّ اغسِل عَنّی دَرَنَ </w:t>
      </w:r>
      <w:r>
        <w:rPr>
          <w:rStyle w:val="FootnoteAnchor"/>
          <w:rtl w:val="true"/>
        </w:rPr>
        <w:footnoteReference w:id="206"/>
      </w:r>
      <w:r>
        <w:rPr>
          <w:rFonts w:ascii="Amiri" w:hAnsi="Amiri" w:eastAsia="Amiri" w:cs="Amiri"/>
          <w:color w:val="111111"/>
          <w:sz w:val="28"/>
          <w:sz w:val="28"/>
          <w:szCs w:val="28"/>
          <w:rtl w:val="true"/>
          <w:lang w:bidi="ar-SA"/>
        </w:rPr>
        <w:t xml:space="preserve">الذُّنوبِ، </w:t>
      </w:r>
    </w:p>
    <w:p>
      <w:pPr>
        <w:pStyle w:val="BookText"/>
        <w:rPr/>
      </w:pPr>
      <w:r>
        <w:rPr>
          <w:rFonts w:ascii="Amiri" w:hAnsi="Amiri" w:eastAsia="Amiri" w:cs="Amiri"/>
          <w:color w:val="111111"/>
          <w:sz w:val="28"/>
          <w:sz w:val="28"/>
          <w:szCs w:val="28"/>
          <w:rtl w:val="true"/>
          <w:lang w:bidi="ar-SA"/>
        </w:rPr>
        <w:t>ووَسَخَ العُیوبِ،وطَهِّرنی بِماءِ التَّوبَةِ،وأَلبِسنی رِداءَ العِصمَةِ،وأَیِّدنی بِلُطفٍ مِنکَ تُوَفِّقُنی لِصالِحِ الأَعمالِ،إنَّکَ ذُو الفَضلِ العَظیمِ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عَلَّمَهُ لِصَفوانَ فی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 مِنَ الفُراتِ؛فَإِنَّ أبی حَدَّثَنی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بَعدی عَلی شاطِئِ الفُراتِ،فَمَن زارَهُ وَاغتَسَلَ مِنَ الفُراتِ تَساقَطَت خَطایاهُ کَهَیئَةِ یَومَ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اغتَسَلتَ،فَقُل فی غُسلِکَ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وبِاللّهِ،اللّهُمَّ اجعَلهُ نوراً وطَهوراً،وحِرزاً وشِفاءً مِن کُلِّ داءٍ وسُقمٍ وآفَةٍ وعاهَةٍ،اللّهُمَّ طَهِّر بِهِ قَلبی،وَاشرَح بِهِ صَدری،وسَهِّل لی بِهِ أمری</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المَسیرَ إلی قَبرِ الحُسَینِ علیه السلام،فَصُم یَومَ الأَربِعاءِ وَالخَمیسِ وَالجُمُعَةِ، فَإِذا أرَدتَ الخُروجَ فَاجمَع أهلَکَ ووُلدَکَ وَادعُ بِدُعاءِ السَّفَرِ،وَاغتَسِل قَبلَ خُروجِکَ، وقُل حینَ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قَلبی،وَاشرَح لی صَدری،وأَجرِ عَلی لِسانی ذِکرَکَ ومِدحَتَکَ وَالثَّناءَ عَلَیکَ؛فَإِنَّهُ لا قُوَّةَ إلّابِکَ،وقَد عَلِمتُ أنَّ قِوامَ دینِیَ التَّسلیمُ لِأَمرِکَ وَالاِتِّباعُ لِسُنَّةِ نَبِیِّکَ،وَالشَّهادَةُ عَلی جَمیعِ أنبِیائِکَ ورُسُلِکَ إلی جَمیعِ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نوراً وطَهوراً،وحِرزاً وشِفاءً مِن کُلِّ داءٍ وسُقمٍ،وآفَةٍ وعاهَةٍ،ومِن شَرِّ ما أخافُ وأَحذَرُ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تَأتِی النّینوی </w:t>
      </w:r>
      <w:r>
        <w:rPr>
          <w:rStyle w:val="FootnoteAnchor"/>
          <w:rtl w:val="true"/>
        </w:rPr>
        <w:footnoteReference w:id="209"/>
      </w:r>
      <w:r>
        <w:rPr>
          <w:rFonts w:ascii="Amiri" w:hAnsi="Amiri" w:eastAsia="Amiri" w:cs="Amiri"/>
          <w:color w:val="111111"/>
          <w:sz w:val="28"/>
          <w:sz w:val="28"/>
          <w:szCs w:val="28"/>
          <w:rtl w:val="true"/>
          <w:lang w:bidi="ar-SA"/>
        </w:rPr>
        <w:t xml:space="preserve">فَتَضَعُ رَحلَکَ بِها،ولا تَدَّهِنُ ولا تَکتَحِلُ ولا تَأکُلُ اللَّحمَ ما دُمتَ مُقیماً بِها،ثُمَّ تَأتِی الشَّطَّ بِحِذاءِ نَخلِ القَبرِ،وَاغتَسِل وعَلَیکَ المیزَرُ،وقُل وأَنتَ </w:t>
      </w:r>
    </w:p>
    <w:p>
      <w:pPr>
        <w:pStyle w:val="BookText"/>
        <w:rPr/>
      </w:pP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قَلبی،وَاشرَح لی صَدری،وأَجرِ عَلی لِسانی مَحَبَّتَکَ ومِدحَتَکَ وَالثَّناءَ عَلَیکَ؛فَإِنَّهُ لا حَولَ ولا قُوَّةَ إلّابِکَ،وقَد عَلِمتُ أنَّ قِوامَ دینِی التَّسلیمُ لِأَمرِکَ، وَالشَّهادَةُ عَلی جَمیعِ أنبِیائِکَ ورُسُلِکَ بِالاُلفَةِ بَینَهُم،أشهَدُ أنَّهُم أنبِیاؤُکَ ورُسُلُکَ إلی جَمیعِ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نوراً وطَهوراً وحِرزاً،وشِفاءً مِن کُلِّ سُقمٍ وداءٍ،ومِن کُلِّ آفَةٍ وعاهَةٍ، ومِن شَرِّ 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جَوارحی وعِظامی،ولَحمی ودَمی،وشَعری وبَشَری،ومُخّی وعَصَبی، وما أقَلَّتِ الأَرضُ مِنّی،وَاجعَلهُ لی شاهِداً یَومَ فَقری وفاقَتی</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جَعفَرُ بنُ مُحَمَّدٍ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زِیارَةَ الحُسَینِ بنِ عَلِیٍّ صَلَواتُ اللّهِ عَلَیهِ،فَصُم قَبلَ ذلِکَ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الغُسلَ نَدباً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ولا حَولَ ولا قُوَّةَ إلّابِاللّهِ،وعَلی مِلَّةِ رَسولِ اللّهِ صَلَّی اللّهُ عَلَیهِ وآلِهِ، وعَلَی الأَئِمَّةِ الصّادِقینَ،اللّهُمَّ طَهِّر بِهِ قَلبی،وَاشرَح بِهِ صَدری،ونَوِّر بِهِ بَصری،اللّهُمَّ اجعَلهُ لی نوراً وطَهوراً،وخَیراً وشِفاءً مِن کُلِّ داءٍ وسُقمٍ،وعافِنی مِن کُلِّ ما أخافُ وأَحذَرُ،اللّهُمَّ اجعَلهُ لی شاهِداً یَومَ حاجَتی وفَقری وفاقَتی إلَیکَ یا رَبَّ العالَمینَ،إنَّکَ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فی أثناءِ کُلِّ غُسلٍ ما ذَکَرَهُ الشَّهیدُ فی نَفلِیَّتِهِ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 قَلبی،وَاشرَح لی صَدری،وأَجرِ عَلی لِسانی مِدحَتَکَ وَالثَّناءَ عَلَیکَ،اللّهُمَّ </w:t>
      </w:r>
      <w:bookmarkStart w:id="94" w:name="pg14467_213846"/>
    </w:p>
    <w:p>
      <w:pPr>
        <w:pStyle w:val="BookText"/>
        <w:rPr/>
      </w:pPr>
      <w:bookmarkEnd w:id="94"/>
      <w:r>
        <w:rPr>
          <w:rFonts w:ascii="Amiri" w:hAnsi="Amiri" w:eastAsia="Amiri" w:cs="Amiri"/>
          <w:color w:val="111111"/>
          <w:sz w:val="28"/>
          <w:sz w:val="28"/>
          <w:szCs w:val="28"/>
          <w:rtl w:val="true"/>
          <w:lang w:bidi="ar-SA"/>
        </w:rPr>
        <w:t>اجعَلهُ لی طَهوراً وشِفاءً ونوراً،إنَّکَ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قَلبی وزَکِّ عَمَلی،وَاجعَل ما عِندَکَ خَیراً لی،اللّهُمَّ اجعَلنی مِنَ التَّوّابینَ، وَاجعَلنی مِنَ المُتَطَهِّرینَ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3"/>
        <w:numPr>
          <w:ilvl w:val="2"/>
          <w:numId w:val="1"/>
        </w:numPr>
        <w:rPr/>
      </w:pPr>
      <w:bookmarkStart w:id="95" w:name="__RefHeading___Toc253401_996550957"/>
      <w:bookmarkStart w:id="96" w:name="_Toc33"/>
      <w:bookmarkEnd w:id="95"/>
      <w:r>
        <w:rPr/>
        <w:t>23/12</w:t>
      </w:r>
      <w:r>
        <w:rPr>
          <w:rtl w:val="true"/>
        </w:rPr>
        <w:t>الدُّعاءُ عِندَ الاِکتِحالِ</w:t>
      </w:r>
      <w:bookmarkEnd w:id="96"/>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تَکتَحِلَ،فَخُذِ المیلَ بِیَدِکَ الیُمنی،وَاضرِبهُ فِی المُکحُلَةِ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جَعَلتَ المیلَ فی عَینِکَ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بَصَری،وَاجعَل فیهِ نوراً ابصِرُ بِهِ حَقَّکَ،وَاهدِنی إلی طَریقِ الحَقِّ، وأَرشِدنی إلی سَبیلِ الرَّشادِ،اللّهُمَّ نَوِّر عَلَیَّ دُنیایَ وآخِرَتی</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3"/>
        <w:numPr>
          <w:ilvl w:val="2"/>
          <w:numId w:val="1"/>
        </w:numPr>
        <w:rPr/>
      </w:pPr>
      <w:bookmarkStart w:id="97" w:name="__RefHeading___Toc253403_996550957"/>
      <w:bookmarkStart w:id="98" w:name="_Toc34"/>
      <w:bookmarkEnd w:id="97"/>
      <w:r>
        <w:rPr/>
        <w:t>24/12</w:t>
      </w:r>
      <w:r>
        <w:rPr>
          <w:rtl w:val="true"/>
        </w:rPr>
        <w:t>الدُّعاءُ عِندَ لُبسِ الثَّوبِ</w:t>
      </w:r>
      <w:bookmarkEnd w:id="98"/>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کَسانی هذَا الثَّوبَ ورَزَقَنیهِ مِن غَیرِ حَولٍ مِنّی ولا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صلی الله علیه و آله إذا لَبِسَ ثِیابَهُ وَاستوی قائِماً قَبلَ أن یَخرُجَ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بِکَ استَتَرتُ وإلَیکَ تَوَجَّهتُ،وبِکَ اعتَصَمتُ،وعَلَیکَ تَوَکَّلتُ،اللّهُمَّ أنتَ ثِقَتی </w:t>
      </w:r>
      <w:bookmarkStart w:id="99" w:name="pg14467_213847"/>
    </w:p>
    <w:p>
      <w:pPr>
        <w:pStyle w:val="BookText"/>
        <w:rPr/>
      </w:pPr>
      <w:bookmarkEnd w:id="99"/>
      <w:r>
        <w:rPr>
          <w:rFonts w:ascii="Amiri" w:hAnsi="Amiri" w:eastAsia="Amiri" w:cs="Amiri"/>
          <w:color w:val="111111"/>
          <w:sz w:val="28"/>
          <w:sz w:val="28"/>
          <w:szCs w:val="28"/>
          <w:rtl w:val="true"/>
          <w:lang w:bidi="ar-SA"/>
        </w:rPr>
        <w:t>وأَنتَ رَجائی،اللّهُمَّ اکفِنی ما أهَمَّنی وما لا أهتَمُّ بِهِ وما أنتَ أعلَمُ بِهِ مِنّی،عَزَّ جارُکَ، وجَلَّ ثَناؤُکَ،ولا إلهَ غَیرُکَ،اللّهُمَّ زَوِّدنِی التَّقوی،وَاغفِر لی ذَنبی،ووَجِّهنی لِلخَیرِ حَیثُما تَوَجَّهتُ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یَندَفِعُ لِحاجَتِه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ألبِسنی لِباسَ الإِیمانِ،وزَیِّنّی بِالتَّقوی،اللّهُمَّ اجعَل جَدیدَهُ ابلیهِ فی طاعَتِکَ وطاعَةِ رَسولِکَ،وأَبدِلنی بِخَلَقِهِ حُلَلَ الجَنَّةِ،ولا تَجعَلنی ابلیهِ فی مَعصِیَتِکَ،ولا تُبدِلنی بِخَلَقِهِ مُقَطَّعاتِ النّیرانِ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3"/>
        <w:numPr>
          <w:ilvl w:val="2"/>
          <w:numId w:val="1"/>
        </w:numPr>
        <w:rPr/>
      </w:pPr>
      <w:bookmarkStart w:id="100" w:name="__RefHeading___Toc253405_996550957"/>
      <w:bookmarkStart w:id="101" w:name="_Toc35"/>
      <w:bookmarkEnd w:id="100"/>
      <w:r>
        <w:rPr/>
        <w:t>25/12</w:t>
      </w:r>
      <w:r>
        <w:rPr>
          <w:rtl w:val="true"/>
        </w:rPr>
        <w:t>الدُّعاءُ عِندَ لُبسِ الثَّوبِ الجَدیدِ</w:t>
      </w:r>
      <w:bookmarkEnd w:id="101"/>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 ثَوباً جَدیداً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کَسانی ما یُواری عَورَتی وأَتَجَمَّلُ بِهِ فِی النّاسِ</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إذا لَبِستُ ثَوباً جَدیداً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کَسانی مِنَ اللِّباسِ ما أتَجَمَّلُ بِهِ فِی النّاسِ،اللّهُمَّ اجعَلها ثِیابَ بَرَکَةٍ أسعی فیها لِمَرضاتِکَ وأَعمُرُ فیها مَساجِدَکَ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عَلِیُّ،مَن قالَ ذلِکَ لَم یَتَقَمَّصهُ حَتّی یَغفِرَ اللّهُ لَهُ</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جَدیداً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کَسانی ما اواری بِهِ عَورَتی، وأَتَجَمَّلُ بِهِ فی حَیاتی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عَمَدَ إلَی الثَّوبِ الَّذی أخلَقَ فَتَصَدَّقَ بِهِ؛کانَ فی کَنَفِ اللّهِ، </w:t>
      </w:r>
    </w:p>
    <w:p>
      <w:pPr>
        <w:pStyle w:val="BookText"/>
        <w:rPr/>
      </w:pPr>
      <w:r>
        <w:rPr>
          <w:rFonts w:ascii="Amiri" w:hAnsi="Amiri" w:eastAsia="Amiri" w:cs="Amiri"/>
          <w:color w:val="111111"/>
          <w:sz w:val="28"/>
          <w:sz w:val="28"/>
          <w:szCs w:val="28"/>
          <w:rtl w:val="true"/>
          <w:lang w:bidi="ar-SA"/>
        </w:rPr>
        <w:t>وفی حِفظِ اللّهِ،وفی سِترِ اللّهِ حَیّاً ومَیِّتاً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استَجَدَّ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عِمامَةً أو قَمیصاً أو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أنتَ کَسَوتَنیهِ،أسأَ لُکَ خَیرَهُ وخَیرَ ما صُنِعَ لَهُ،وأَعوذُ بِکَ مِن شَرِّهِ وشَرِّ ما صُنِعَ لَهُ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مطر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اشتَری ثَوباً بِثَلاثَةِ دَراهِمَ،فَلَمّا لَبِسَهُ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مِنَ الرِّیاشِ ما أتَجَمَّلُ بِهِ فِی النّاسِ،واُواری بِهِ عَورَتی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سَمِعتُ رَسولَ اللّهِ صلی الله علیه و آله یَقولُ</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 بنُ أبی طالِبٍ علیه السلام أصحابَ القُمُصِ فَساوَمَ شَیخاً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 بِعنی قَمیصاً بِثَلاثَةِ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وکَرامَةً،فَاشتَری مِنهُ قَمیصاً بِثَلاثَةِ دَراهِمَ فَلَبِسَهُ ما بَینَ الرُّسغَینِ إلَی الکَعبَینِ،وأَتَی المَسجِدَ فَصَلّی فیهِ رَکعَتَینِ،ثُمَّ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رَزَقَنی مِنَ الرِّیاشِ ما أتَجَمَّلُ بِهِ فِی النّاسِ،واُؤَدّی فیهِ فَریضَتی، وأَستُرُ بِهِ عَورَتی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المُؤمِنینَ،أعَنکَ نَروی هذا،أو شَیءٌ سَمِعتَهُ مِن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شَیءٌ سَمِعتُهُ مِن رَسولِ اللّهِ صلی الله علیه و آله،سَمِعتُ رَسولَ اللّهِ صلی الله علیه و آله یَقولُ ذلِکَ عِندَ الکِسوَةِ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کَسَا اللّهُ تَعالَی المُؤمِنَ ثَوباً جَدیداً،فَلیَتَوَضَّأ وَلیُصَلِّ رَکعَتَینِ یَقرَأُ فیهِما امَّ الکِتابِ وآیَةَ الکُرسِیِّ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لیَحمَدِ اللّهَ الَّذی سَتَرَ عَورَتَهُ وزَیَّنَهُ فِی النّاسِ وَلیُکثِر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یَعصِی اللّهَ فیهِ،ولَهُ بِکُلِّ سِلکٍ فیهِ مَلَکٌ یُقَدِّسُ لَهُ و یَستَغفِرُ لَهُ،ویَتَرَحَّمُ عَلَیهِ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یَلبَسُ الثَّوبَ الجَدیدَ؟قالَ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ثَوبَ یُمنٍ وتُقیً وبَرَکَةٍ،اللّهُمَّ ارزُقنی فیهِ حُسنَ عِبادَتِکَ،وعَمَلاً بِطاعَتِکَ، وأَداءَ شُکرِ نِعمَتِکَ،الحَمدُ للّهِ‌ِ الَّذی کَسانی ما اواری بِهِ عَورَتی،وأَتَجَمَّلُ بِهِ فِی النّاسِ</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عُمَرُ،إذا لَبِستَ ثَوباً جَدیداً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 الآفَةِ</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ثَوباً جَدیداً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w:t>
      </w:r>
      <w:r>
        <w:rPr>
          <w:rStyle w:val="FootnoteAnchor"/>
          <w:rtl w:val="true"/>
        </w:rPr>
        <w:footnoteReference w:id="226"/>
      </w:r>
      <w:r>
        <w:rPr>
          <w:rFonts w:ascii="Amiri" w:hAnsi="Amiri" w:eastAsia="Amiri" w:cs="Amiri"/>
          <w:color w:val="111111"/>
          <w:sz w:val="28"/>
          <w:sz w:val="28"/>
          <w:szCs w:val="28"/>
          <w:rtl w:val="true"/>
          <w:lang w:bidi="ar-SA"/>
        </w:rPr>
        <w:t xml:space="preserve">وثَلاثینَ مَرَّةً، </w:t>
      </w:r>
      <w:bookmarkStart w:id="102" w:name="pg14467_213850"/>
    </w:p>
    <w:p>
      <w:pPr>
        <w:pStyle w:val="BookText"/>
        <w:rPr/>
      </w:pPr>
      <w:bookmarkEnd w:id="102"/>
      <w:r>
        <w:rPr>
          <w:rFonts w:ascii="Amiri" w:hAnsi="Amiri" w:eastAsia="Amiri" w:cs="Amiri"/>
          <w:color w:val="111111"/>
          <w:sz w:val="28"/>
          <w:sz w:val="28"/>
          <w:szCs w:val="28"/>
          <w:rtl w:val="true"/>
          <w:lang w:bidi="ar-SA"/>
        </w:rPr>
        <w:t>فَإِذا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شَیئاً مِنَ الماءِ ورَشَّ عَلَی الثَّوبِ رَشّاً خَفیفاً،ثُمَّ صَلّی فیهِ رَکعَتَینِ ودَعا بِهِ،وقالَ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أتَجَمَّلُ بِهِ فِی النّاسِ واُواری بِهِ عَورَتی،واُصَلّی فیهِ لِرَبّی وأَحمَدُ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یَأکُلُ فی سَعَةٍ حَتّی یَبلی ذلِکَ الثَّوبُ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یَنبَغی لِأَحَدِکُم إذا لَبِسَ الثَّوبَ الجَدیدَ أن یُمِرَّ یَدَهُ عَلَیهِ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کَسانی ما اواری بِهِ عَورَتی،وأَتَجَمَّلُ بِهِ فِی النّاسِ،وأَتَزَیَّنُ بِهِ بَینَهُم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Heading3"/>
        <w:numPr>
          <w:ilvl w:val="2"/>
          <w:numId w:val="1"/>
        </w:numPr>
        <w:rPr/>
      </w:pPr>
      <w:bookmarkStart w:id="103" w:name="__RefHeading___Toc253407_996550957"/>
      <w:bookmarkStart w:id="104" w:name="_Toc36"/>
      <w:bookmarkEnd w:id="103"/>
      <w:r>
        <w:rPr/>
        <w:t>26/12</w:t>
      </w:r>
      <w:r>
        <w:rPr>
          <w:rtl w:val="true"/>
        </w:rPr>
        <w:t>الدُّعاءُ عِندَ لُبسِ الحِذاءِ</w:t>
      </w:r>
      <w:bookmarkEnd w:id="104"/>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الخُفَّ أوِ النَّعلَ،فَابدَأ بِرِجلِکَ الیُمنی قَبلَ الیُسری،وإذا أرَدتَ لُبسَهُ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وَالحَمدُ للّهِ‌ِ،اللّهُمَّ صَلِّ عَلی مُحَمَّدٍ وآلِ مُحَمَّدٍ،اللّهُمَّ وَطِّئ قَدَمَیَّ فِی الدُّنیا وَالآخِرَةِ،وثَبِّتهُما عَلَی الإِیمانِ،ولا تُزِلَّهُما یَومَ زَلزَلَةِ الأَقدامِ،اللّهُمَّ وقِنی مِن جَمیعِ الآفاتِ وَالعاهاتِ وَالأَذی</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3"/>
        <w:numPr>
          <w:ilvl w:val="2"/>
          <w:numId w:val="1"/>
        </w:numPr>
        <w:rPr/>
      </w:pPr>
      <w:bookmarkStart w:id="105" w:name="__RefHeading___Toc253409_996550957"/>
      <w:bookmarkStart w:id="106" w:name="_Toc37"/>
      <w:bookmarkEnd w:id="105"/>
      <w:r>
        <w:rPr/>
        <w:t>27/12</w:t>
      </w:r>
      <w:r>
        <w:rPr>
          <w:rtl w:val="true"/>
        </w:rPr>
        <w:t>دَعَواتُ الخَلاءَ</w:t>
      </w:r>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أرادَ دُخولَ المُتَوَضَّأِ </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أعوذُ بِکَ مِنَ الرِّجسِ النِّجسِ الخَبیثِ المُخبِثِ الشَّیطانِ الرَّجیمِ،اللّهُمَّ أمِط </w:t>
      </w:r>
      <w:r>
        <w:rPr>
          <w:rStyle w:val="FootnoteAnchor"/>
          <w:rtl w:val="true"/>
        </w:rPr>
        <w:footnoteReference w:id="231"/>
      </w:r>
      <w:r>
        <w:rPr>
          <w:rFonts w:ascii="Amiri" w:hAnsi="Amiri" w:eastAsia="Amiri" w:cs="Amiri"/>
          <w:color w:val="111111"/>
          <w:sz w:val="28"/>
          <w:sz w:val="28"/>
          <w:szCs w:val="28"/>
          <w:rtl w:val="true"/>
          <w:lang w:bidi="ar-SA"/>
        </w:rPr>
        <w:t>عَنِّی الأَذی،وأَعِذنی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یَعجِز أحَدُکُم إذا دَخَلَ مِرفَقَهُ 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الرِّجسِ النِّجسِ،الخَبیثِ المُخبِثِ،الشَّیطانِ الرَّجیمِ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دَخَلَ الخَلاءَ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الخُبثِ وَالخَبائِثِ</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الخَلاءَ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أمِط عَنِّی الأَذی،وأَعِذنی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،وَلیَقُل إذا 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أطعَمتَنیهِ طَیِّباً وسَوَّغتَنیهِ فَاکفِنیهِ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وأَعِفَّهُ،وَاستُر عَورَتی وحَرِّمها عَلَی النّارِ</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عَلَیهِ السَّهوُ فِی الصَّلاةِ،فَلیَقُل إذا دَخَلَ الخَلاءَ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وبِاللّهِ،أعوذُ بِاللّهِ مِنَ الرِّجسِ النَّجِسِ الخَبیثِ المُخبِثِ،الشَّیطانِ الرَّجیمِ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إلَی المَخرَجِ وأَنتَ تُریدُ الغائِطَ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وبِاللّهِ،أعوذُ بِاللّهِ مِنَ الرِّجسِ النِّجسِ الشَّیطانِ الرَّجیمِ،إنّ اللّهَ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إذا دَخَلَ الخَلاءَ یُقَنِّعُ رَأسَهُ ویَقولُ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لا إلهَ إلَّااللّهُ،رَبِّ أخرِج عَنِّی الأَذی سَرحاً </w:t>
      </w:r>
      <w:r>
        <w:rPr>
          <w:rStyle w:val="FootnoteAnchor"/>
          <w:rtl w:val="true"/>
        </w:rPr>
        <w:footnoteReference w:id="239"/>
      </w:r>
      <w:r>
        <w:rPr>
          <w:rFonts w:ascii="Amiri" w:hAnsi="Amiri" w:eastAsia="Amiri" w:cs="Amiri"/>
          <w:color w:val="111111"/>
          <w:sz w:val="28"/>
          <w:sz w:val="28"/>
          <w:szCs w:val="28"/>
          <w:rtl w:val="true"/>
          <w:lang w:bidi="ar-SA"/>
        </w:rPr>
        <w:t>بِغَیرِ حِسابٍ، وَاجعَلنی لَکَ مِنَ الشّاکِرینَ فیما تَصرِفُهُ عَنّی مِنَ الأَذی وَالغَمِّ الَّذی لَو حَبَستَهُ عَنّی هَلَکتُ، لَکَ الحَمدُ اعصِمنی مِن شَرِّ ما فی هذِهِ البُقعَةِ،وأَخرِجنی مِنها سالِماً،وحُل بَینی وبَینَ طاعَةِ الشَّیطانِ الرَّجیمِ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انکَشَفَ أحَدُکُم لِبَولٍ أو غَیرِ ذلِکَ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الشَّیطانَ یَغُضُّ بَصَرَهُ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استَوی جالِساً لِلوُضوءِ </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أذهِب عَنِّی القَذی وَالأَذی </w:t>
      </w:r>
      <w:r>
        <w:rPr>
          <w:rStyle w:val="FootnoteAnchor"/>
          <w:rtl w:val="true"/>
        </w:rPr>
        <w:footnoteReference w:id="243"/>
      </w:r>
      <w:r>
        <w:rPr>
          <w:rFonts w:ascii="Amiri" w:hAnsi="Amiri" w:eastAsia="Amiri" w:cs="Amiri"/>
          <w:color w:val="111111"/>
          <w:sz w:val="28"/>
          <w:sz w:val="28"/>
          <w:szCs w:val="28"/>
          <w:rtl w:val="true"/>
          <w:lang w:bidi="ar-SA"/>
        </w:rPr>
        <w:t xml:space="preserve">،وَاجعَلنی مِنَ المُتَطَهِّرینَ،وإذا تَزَحَّرَ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کَما </w:t>
      </w:r>
    </w:p>
    <w:p>
      <w:pPr>
        <w:pStyle w:val="BookText"/>
        <w:rPr/>
      </w:pPr>
      <w:r>
        <w:rPr>
          <w:rFonts w:ascii="Amiri" w:hAnsi="Amiri" w:eastAsia="Amiri" w:cs="Amiri"/>
          <w:color w:val="111111"/>
          <w:sz w:val="28"/>
          <w:sz w:val="28"/>
          <w:szCs w:val="28"/>
          <w:rtl w:val="true"/>
          <w:lang w:bidi="ar-SA"/>
        </w:rPr>
        <w:t>أطعَمتَنیهِ طَیِّباً فی عافِیَةٍ،فَأَخرِجهُ مِنّی خَبیثاً فی عافِیَةٍ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إلّاوبِهِ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مُوَکَّلٌ</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یَلوی عُنُقَهُ حَتّی یَنظُرَ إلی حَدَثِهِ،ثُمَّ یَقولُ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آدَمَ،هذا رِزقُکَ،فَانظُر مِن أینَ أخَذتَهُ وإلی ما صارَ،فَعِندَ ذلِکَ یَنبَغی لِلعَبدِ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الحَلالَ،وجَنِّبنِی الحَرامَ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الاِستِنجاءَ فَلیَقُل ما رَوَیناهُ عَن جَدّی أبی جَعفَرٍ الطّوسِیِّ رِضوانُ اللّهِ عَلَیهِ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إذَا استَنجی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حَصِّن فَرجی،وَاستُر عَورَتی،وحَرِّمهُما عَلَی النّارِ،ووَفِّقنی لِما یُرضیکَ عَنّی،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إذا قُمتُ عَنِ الغائِطِ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رَزَقَنی لَذَّةَ طَعامی ومَنفَعَتَهُ،وأَماطَ عَنّی أذاهُ،یا لَها مِن نِعمَةٍ ما أبیَنَ فَضلَها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خَرَجَ مِنَ الخَلاءِ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أذهَبَ عَنِّی الأَذی وعافانی</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أحَدُکُم مِنَ الخَلاءِ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أذهَبَ عَنّی ما یُؤذینی،وأَمسَکَ عَلَیَّ ما یَنفَعُنی</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علیه السلام لَم یَقُم مِن خَلاءٍ قَطُّ إلّاقالَ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أذاقَنی لَذَّتَهُ،وأَبقی مَنفَعَتَهُ فی جَسَدی،وأَخرَجَ عَنّی أذاهُ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خَرَجَ مِنَ الخَلاءِ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أذاقَنی لَذَّتَهُ،وأَبقی فِیَّ قُوَّتَهُ،ودَفَعَ عَنّی أذاهُ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خَرَجَ مِنَ الغائِطِ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غُفرانَکَ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عن الإمام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خَرَجَ مِنَ الخَلاءِ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لَذَّتَهُ،وأَبقی قُوَّتَهُ فی جَسَدی،وأَخرَجَ عَنّی أذاهُ،یا لَها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الَّذی أماطَ عَنِّی الأَذی وأَذهَبَ عَنِّی الغائِطَ،وهَنَّأَنی وعافانی،وَالحَمدُ للّهِ‌ِ الَّذی یَسَّرَ المَساغَ </w:t>
      </w:r>
      <w:r>
        <w:rPr>
          <w:rStyle w:val="FootnoteAnchor"/>
          <w:rtl w:val="true"/>
        </w:rPr>
        <w:footnoteReference w:id="256"/>
      </w:r>
      <w:r>
        <w:rPr>
          <w:rFonts w:ascii="Amiri" w:hAnsi="Amiri" w:eastAsia="Amiri" w:cs="Amiri"/>
          <w:color w:val="111111"/>
          <w:sz w:val="28"/>
          <w:sz w:val="28"/>
          <w:szCs w:val="28"/>
          <w:rtl w:val="true"/>
          <w:lang w:bidi="ar-SA"/>
        </w:rPr>
        <w:t>،وسَهَّلَ المَخرَجَ،وأَمضَی الأَذی</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مِن بَیتِ الخَلاءِ فَامسَح عَلی بَطنِکَ،ثُمَّ قُل ما رَوَیناهُ بِإِسنادِنا عَن جَدّی أبی جَعفَرٍ الطّوسِیِّ رِضوانُ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أماطَ عَنِّی الأَذی و</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هَنَّأَنی طَعامی وشَرابی،وعافانی مِنَ البَلوی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یُخرِجُ رِجلَهُ الیُمنی قَبلَ الیُسری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عَرَّفَنی لَذَّتَهُ،وأَبقی فی جَسَدی قُوَّتَهُ،وأَخرَجَ عَنّی أذاهُ،یا لَها نِعمَةً،یا لَها نِعمَةً،یا لَها نِعمَةً،لا یَقدِرُ القادِرونَ قَدرَها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إذا دَخَلَ الخَلاءَ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الحافِظِ المُؤَدّی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مَسَحَ بَطنَهُ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أخرَجَ عَنّی أذاهُ،وأَبقی فِیَّ قُوَّتَهُ، فَیا لَها مِن نِعمَةٍ لا یَقدِرُ القادِرونَ قَدرَها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لابن أبی الدنیا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دَخَلَ الخَلاءَ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الحافِظِ المُؤَدّی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مَسَحَ بِیَدِهِ بَطنَهُ،ثُمَّ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لَها مِن نِعمَةٍ لَو یَعلَمُ العِبادُ شُکرَها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إنّی أعوذُ بِکَ مِنَ الخَبیثِ المُخبِثِ،الرِّجسِ النِّجسِ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اللّهِ،الحَمدُ للّهِ‌ِ </w:t>
      </w:r>
      <w:bookmarkStart w:id="107" w:name="pg14467_213856"/>
    </w:p>
    <w:p>
      <w:pPr>
        <w:pStyle w:val="BookText"/>
        <w:rPr/>
      </w:pPr>
      <w:bookmarkEnd w:id="107"/>
      <w:r>
        <w:rPr>
          <w:rFonts w:ascii="Amiri" w:hAnsi="Amiri" w:eastAsia="Amiri" w:cs="Amiri"/>
          <w:color w:val="111111"/>
          <w:sz w:val="28"/>
          <w:sz w:val="28"/>
          <w:szCs w:val="28"/>
          <w:rtl w:val="true"/>
          <w:lang w:bidi="ar-SA"/>
        </w:rPr>
        <w:t>الَّذی عافانی مِنَ الخَبیثِ المُخبِثِ،وأَماطَ عَنِّی الأَذی</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أبی خدیجة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عُبَیدٍ وواصِلَ بنَ عَطاءٍ وبَشیرَ الرَّحّالِ،سَأَلوا أبا عَبدِ اللّهِ علیه السلام عَن حَدِّ الخَلاءِ إذا دَخَلَهُ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الخَلاءَ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جَلَسَ یَقضی حاجَتَهُ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عَنِّی الأَذی، وهَنِّئْنی طَعامی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 حاجَتَهُ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أماطَ عَنِّی الأَذی،وهَنَّأَنی طَعامی</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السُّنَّةِ فی دُخولِ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اللّهَ،وتَتَعَوَّذُ بِاللّهِ مِنَ الشَّیطانِ الرَّجیمِ،وإذا فَرَغتَ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ما أخرَجَ مِنّی مِنَ الأَذی فی یُسرٍ وعافِیَةٍ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3"/>
        <w:numPr>
          <w:ilvl w:val="2"/>
          <w:numId w:val="1"/>
        </w:numPr>
        <w:rPr/>
      </w:pPr>
      <w:bookmarkStart w:id="108" w:name="__RefHeading___Toc253411_996550957"/>
      <w:bookmarkStart w:id="109" w:name="_Toc38"/>
      <w:bookmarkEnd w:id="108"/>
      <w:r>
        <w:rPr/>
        <w:t>28/12</w:t>
      </w:r>
      <w:r>
        <w:rPr>
          <w:rtl w:val="true"/>
        </w:rPr>
        <w:t>الدُّعاءُ عِندَ الذَّهابَ إلَی المَسجِدِ</w:t>
      </w:r>
      <w:bookmarkEnd w:id="109"/>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بَیتِهِ إلَی الصَّلاةِ فَقالَ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بِحَقِّ السّائِلینَ عَلَیکَ،وأَسأَ لُکَ بِحَقِّ مَمشایَ هذا،فَإِنّی لَم أخرُج أشِراً </w:t>
      </w:r>
      <w:r>
        <w:rPr>
          <w:rStyle w:val="FootnoteAnchor"/>
          <w:rtl w:val="true"/>
        </w:rPr>
        <w:footnoteReference w:id="265"/>
      </w:r>
      <w:r>
        <w:rPr>
          <w:rFonts w:ascii="Amiri" w:hAnsi="Amiri" w:eastAsia="Amiri" w:cs="Amiri"/>
          <w:color w:val="111111"/>
          <w:sz w:val="28"/>
          <w:sz w:val="28"/>
          <w:szCs w:val="28"/>
          <w:rtl w:val="true"/>
          <w:lang w:bidi="ar-SA"/>
        </w:rPr>
        <w:t>ولا بَطِراً،ولا رِیاءً ولا سُمعَةً،وخَرَجتُ اتِّقاءَ سَخَطِکَ،وَابتِغاءَ مَرضاتِکَ، فَأَسأَ لُکَ أن تُعیذَنی مِنَ النّارِ،وأَن تَغفِرَ لی ذُنوبی،إنَّهُ لا یَغفِرُ الذُّنوبَ إلّاأنتَ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 اللّهُ عَلَیهِ بِوَجهِهِ،وَاستَغفَرَ لَهُ سَبعونَ ألفَ مَلَکٍ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إذا خَرَجَ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 قَلبی نوراً،وفی لِسانی نوراً،وَاجعَل فی سَمعی نوراً،وَاجعَل فی بَصَری نوراً،وَاجعَل مِن خَلفی نوراً،ومِن أمامی نوراً،وَاجعَل مِن فَوقی نوراً،ومِن تَحتی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نوراً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خَرَجَ إلَی الصَّلاةِ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أقرَبَ مَن تَقَرَّبَ إلَیکَ،وأَوجَهَ مَن تَوَجَّهَ إلَیکَ،وأَنجَحَ مَن سَأَلَکَ وطَلَبَ إلَیکَ،یا اللّهُ،یا اللّهُ،یا اللّهُ،یا اللّهُ،یا اللّهُ</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ثُمَّ خَرَجَ إلَی المَسجِدِ،فَقَرَأَ حینَ یَخرُجُ مِن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إلَی الصَّوابِ وَالإِیمانِ،وإذا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اللّهُ مِن طَعامِ الجَنَّةِ وسَقاهُ مِن شَرابِها،وإذا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تَعالی ذلِکَ کَفّارَةً لِذُنوبِهِ،وإذا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یُمِیتُنِی ثُمَّ یُحْیِینِ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اللّهُ تَعالی مَوتَةَ الشُّهَداءِ وأَحیاهُ حَیاةَ السُّعَداءِ،وإذا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أَطْمَعُ أَنْ یَغْفِرَ لِی خَطِیئَتِی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خَطایاهُ کُلَّها وإن کانَت أکثَرَ مِن زَبَدِ البَحرِ،وإذا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لَهُ حُکماً وعِلماً،وأَلحَقَهُ </w:t>
      </w:r>
      <w:bookmarkStart w:id="110" w:name="pg14467_213858"/>
    </w:p>
    <w:p>
      <w:pPr>
        <w:pStyle w:val="BookText"/>
        <w:rPr/>
      </w:pPr>
      <w:bookmarkEnd w:id="110"/>
      <w:r>
        <w:rPr>
          <w:rFonts w:ascii="Amiri" w:hAnsi="Amiri" w:eastAsia="Amiri" w:cs="Amiri"/>
          <w:color w:val="111111"/>
          <w:sz w:val="28"/>
          <w:sz w:val="28"/>
          <w:szCs w:val="28"/>
          <w:rtl w:val="true"/>
          <w:lang w:bidi="ar-SA"/>
        </w:rPr>
        <w:t>بِصالِحِ مَن مَضی وصالِحِ مَن بَقِیَ،وإذا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کَتَبَ اللّهُ لَهُ وَرَقَةً بَیضاءَ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فُلانَ بنَ فُلانٍ مِنَ الصّادِقینَ،وإذا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اجْعَلْنِی مِنْ وَرَثَةِ جَنَّةِ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مَنازِلَ فِی الجَنَّةِ،وإذا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اغْفِرْ لِأَبِی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تَعالی لِأَبَوَیهِ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Heading3"/>
        <w:numPr>
          <w:ilvl w:val="2"/>
          <w:numId w:val="1"/>
        </w:numPr>
        <w:rPr/>
      </w:pPr>
      <w:bookmarkStart w:id="111" w:name="__RefHeading___Toc253413_996550957"/>
      <w:bookmarkStart w:id="112" w:name="_Toc39"/>
      <w:bookmarkEnd w:id="111"/>
      <w:r>
        <w:rPr/>
        <w:t>29/12</w:t>
      </w:r>
      <w:r>
        <w:rPr>
          <w:rtl w:val="true"/>
        </w:rPr>
        <w:t>الدُّعاءُ عِندَ دُخولَ المَسجِدِ وَالخُروجَ مِنهُ</w:t>
      </w:r>
      <w:bookmarkEnd w:id="112"/>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المَکتوبَةَ وخَرَجَ مِنَ المَسجِدِ فَلیَقِف بِبابِ المَسجِدِ ثُمَّ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دَعَوتَنی فَأَجَبتُ دَعوَتَکَ،وصَلَّیتُ مَکتوبَتَکَ،وَانتَشَرتُ فی أرضِکَ کَما أمَرتَنی، فَأَسأَ لُکَ مِن فَضلِکَ العَمَلَ بِطاعَتِکَ،وَاجتِنابَ سَخَطِکَ،وَالکَفافَ مِنَ الرِّزقِ بِرَحمَتِکَ</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علیهما السلام کانَ إذا دَخَلَ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رِزقِکَ</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المَسجِدَ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اللّهِ،وَالسَّلامُ عَلی رَسولِ اللّهِ،اللّهُمَّ اغفِر لی ذُنوبی،وَافتَح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وَالسَّلامُ عَلی رَسولِ اللّهِ،اللّهُمَّ اغفِر لی ذُنوبی،وَافتَح لی أبوابَ فَضلِکَ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المطّلب بن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المَسجِدَ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اللّهِ،اللّهُمَّ افتَح لی أبوابَ رَحمَتِکَ،وسَهِّل عَلَیَّ أبوابَ رِزقِکَ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أحَدُکُمُ المَسجِدَ </w:t>
      </w:r>
      <w:r>
        <w:rPr>
          <w:rStyle w:val="FootnoteAnchor"/>
          <w:rtl w:val="true"/>
        </w:rPr>
        <w:footnoteReference w:id="274"/>
      </w: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فَضلِکَ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أحَدُکُمُ المَسجِدَ فَلیُسَلِّم عَلَی النَّبِیِّ صلی الله علیه و آله،وَلیَقُل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فَلیُسَلِّم عَلَی النَّبِیِّ صلی الله علیه و آله،وَلیَقُل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اعصِمنی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الحَسَنَ بنَ عَلِیٍّ إذا دَخَلَ المَسجِدَ أن یُصَلِّیَ عَلَی النَّبِیِّ صلی الله علیه و آله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ذُنوبَنا،وَافتَح لَنا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صَلّی عَلَی النَّبِیِّ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لَنا أبوابَ فَضلِکَ</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عن الإمام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المَسجِدَ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بِاسمِ اللّهِ وبِاللّهِ،السَّلامُ عَلَیکَ أیُّهَا النَّبِیُّ ورَحمَةُ اللّهِ وبَرَکاتُهُ،السَّلامُ عَلَینا وعَلی عِبادِ اللّهِ الصّالِحینَ،السَّلامُ عَلَیکُم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إذا بَلَغَ بابَ المَسجِدِ رَفَعَ رَأسَهُ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ضَیفُکَ بِبابِکَ،یا مُحسِنُ،قَد أتاکَ المُسیءُ،فَتَجاوَز عَن قَبیحِ ما عِندی بِجَمیلِ ما عِندَکَ،یا کَریمُ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وأَنتَ تُریدُ أن تَجلِسَ فَلا تَدخُلهُ إلّاطاهِراً،وإذا دَخَلتَ فَاستَقبِلِ القِبلَةَ،ثُمَّ ادعُ اللّهَ وَاسأَلهُ،وسَمِّ حینَ تَدخُلُهُ،وَاحمَدِ اللّهَ وصَلِّ عَلَی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فَاحمَدِ اللّهَ وأَثنِ عَلَیهِ،وصَلِّ عَلَی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فَصَلِّ عَلَی النَّبِیِّ صلی الله علیه و آله،وإذا خَرَجتَ فَافعَل ذلِکَ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أو مَسجِدَ جَماعَةٍ فَقالَ مَرَّةً واحِدَةً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 وَحدَهُ لا شَریکَ لَهُ،وَاللّهُ أکبَرُ کَبیراً،وَالحَمدُ للّهِ‌ِ کَثیراً،وسُبحانَ اللّهِ بُکرَةً وأَصیلاً،ولا حَولَ ولا قُوَّةَ إلّابِاللّهِ العَلِیِّ العَظیمِ،وصَلَّی اللّهُ عَلی مُحَمَّدٍ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عَدَلَت لَهُ حَجَّةً مَبرورَةً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فی بَیتِهِ وتَمَشَّطَ وتَطَیَّبَ،ثُمَّ مَشی مِن بَیتِهِ غَیرَ مُستَعجِلٍ، وعَلَیهِ السَّکینَةُ وَالوَقارُ إلی مُصَلّاهُ؛رَغبَةً فی جَماعَةِ المُسلِمینَ،لَم یَرفَع قَدَماً ولَم یَضَع اخری إلّاکُتِبَت لَهُ حَسَنَةٌ،ومُحِیَت عَنهُ سَیِّئَةٌ،ورُفِعَت لَهُ دَرَجَةٌ،فَإِذا ما دَخَلَ المَسجِدَ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وبِاللّهِ،وعَلی مِلَّةِ رَسولِ اللّهِ صَلَّی اللّهُ عَلَیهِ وآلِهِ،ومِنَ اللّهِ وإلَی اللّهِ،وما شاءَ اللّهُ،ولا قُوَّةَ إلّابِاللّهِ،اللّهُمَّ افتَح لی أبوابَ رَحمَتِکَ ومَغفِرَتِکَ،وأَغلِق عَنّی أبوابَ سَخَطِکَ وغَضَبِکَ،اللّهُمَّ مِنکَ الرَّوحُ وَالفَرَجُ،اللّهُمَّ إلَیکَ غُدُوّی ورَواحی،وبِفِنائِکَ أنَختُ أبتَغی رَحمَتَکَ ورِضوانَکَ وأَتَجَنَّبُ سَخَطَکَ،اللّهُمَّ وأَسأَ لُکَ الرَّوحَ وَالرّاحَةَ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بِمُحَمَّدٍ وعَلِیٍّ أمیرِالمُؤمِنینَ،فَاجعَلنی مِن أوجَهِ مَن تَوَجَّهَ إلَیکَ بِهِما،وأَقرَبِ مَن تَقَرَّبَ إلَیکَ بِهِما،وقَرِّبنی بِهِما مِنکَ زُلفی،ولا تُباعِدنی عَنکَ،آمینَ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 الصَّلاةَ مَعَ الإِمامِ جَماعَةً،إلّاوَجَبَت لَهُ مِنَ اللّهِ المَغفِرَةُ وَالجَنَّةُ مِن قَبلِ أن یُسَلِّمَ الإِمامُ</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صِفَةِ دُخولِ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رَوَیناهُ بِإِسنادِنا عَن مَولانَا الصّادِقِ وعَن مَولانَا الحَسَنِ العَسکَرِیِّ علیهما السلام،ویَدخُلُ بَعضُها فی بَعضٍ،وهُما مِنِ ابتِداءِ إرادَةِ الدُّخولِ إلَی المَسجِدِ إلی أن یَقِفَ فی مُصَلّاهُ مُستَقبِلَ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أرادَ الدُّخولَ إلَی المَسجِدِ استَقبَلَ القِبلَةَ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اللّهِ وبِاللّهِ،ومِن اللّهِ وإلَی اللّهِ،وخَیرُ الأَسماءِ للّهِ‌ِ،تَوَکَّلتُ عَلَی اللّهِ،ولا حَولَ ولا قُوَّةَ إلّابِاللّهِ،اللّهُمَّ افتَح لی أبوابَ رَحمَتِکَ وتَوبَتِکَ،وأَغلِق عَنّی أبوابَ مَعصِیَتِکَ، وَاجعَلنی مِن زُوّارِکَ وعُمّارِ مَساجِدِکَ،ومِمَّن یُناجیکَ بِاللَّیلِ وَالنَّهارِ،ومِنَ الَّذینَ هُم عَلی صَلَواتِهِم یُحافِظونَ،وَادحَر </w:t>
      </w:r>
      <w:r>
        <w:rPr>
          <w:rStyle w:val="FootnoteAnchor"/>
          <w:rtl w:val="true"/>
        </w:rPr>
        <w:footnoteReference w:id="285"/>
      </w:r>
      <w:r>
        <w:rPr>
          <w:rFonts w:ascii="Amiri" w:hAnsi="Amiri" w:eastAsia="Amiri" w:cs="Amiri"/>
          <w:color w:val="111111"/>
          <w:sz w:val="28"/>
          <w:sz w:val="28"/>
          <w:szCs w:val="28"/>
          <w:rtl w:val="true"/>
          <w:lang w:bidi="ar-SA"/>
        </w:rPr>
        <w:t>عَنِّی الشَّیطانَ الرَّجیمَ وجُنودَ إبلیسَ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رِجلَکَ الیُمنی قَبلَ الیُسری،وَادخُل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بابَ رَحمَتِکَ وتَوبَتِکَ،وأَغلِق عَنّی بابَ سَخَطِکَ و بابَ کُلِّ مَعصِیَةٍ هِیَ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أعطِنی فی مَقامی هذا جَمیعَ ما أعطَیتَ أولِیاءَکَ مِنَ الخَیرِ،وَاصرِف عَنّی جَمیعَ ما صَرَفتَهُ عَنهُم مِنَ الأَسواءِ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افتَح مَسامِعَ قَلبی لِذِکرِکَ،وَارزُقنی نَصرَ آلِ مُحَمَّدٍ،وثَبِّتنی عَلی أمرِهِم،وصِل ما بَینی وبَینَهُم،وَاحفَظهُم مِن بَینِ أیدیهِم ومِن خَلفِهِم،وعَن أیمانِهِم وعَن شَمائِلِهِم، وَامنَعهُم أن یوصَلَ إلَیهِم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زائِرُکَ فی بَیتِکَ،وعَلی کُلِّ مَأتِیٍّ حَقٌّ لِمَن أتاهُ وزارَهُ،وأَنتَ أکرَمُ مَأتِیٍّ وخَیرُ مَزورٍ،وخَیرُ مَن طُلِبَ إلَیهِ الحاجاتُ،وأَسأَ لُکَ یا اللّهُ یا رَحمنُ یا رَحیمُ بِرَحمَتِکَ الَّتی وَسِعَت کُلَّ شَیءٍ،وبِحَقِّ الوِلایَةِ،أن تُصَلِّیَ عَلی مُحَمَّدٍ وآلِ مُحَمَّدٍ،وأَن تُدخِلَنِی الجَنَّةَ،وتَمُنَّ عَلَیَّ بِفَکاکِ رَقَبَتی مِنَ النّارِ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أتَیتَ مُصَلّاکَ فَاستَقبِلِ القِبلَةَ وقُل</w:t>
      </w:r>
      <w:r>
        <w:rPr>
          <w:rFonts w:eastAsia="Amiri" w:cs="Amiri" w:ascii="Amiri" w:hAnsi="Amiri"/>
          <w:color w:val="111111"/>
          <w:sz w:val="28"/>
          <w:szCs w:val="28"/>
          <w:rtl w:val="true"/>
          <w:lang w:bidi="ar-SA"/>
        </w:rPr>
        <w:t xml:space="preserve">: </w:t>
      </w:r>
      <w:bookmarkStart w:id="113" w:name="pg14467_213863"/>
    </w:p>
    <w:p>
      <w:pPr>
        <w:pStyle w:val="BookText"/>
        <w:rPr/>
      </w:pPr>
      <w:bookmarkEnd w:id="113"/>
      <w:r>
        <w:rPr>
          <w:rFonts w:ascii="Amiri" w:hAnsi="Amiri" w:eastAsia="Amiri" w:cs="Amiri"/>
          <w:color w:val="111111"/>
          <w:sz w:val="28"/>
          <w:sz w:val="28"/>
          <w:szCs w:val="28"/>
          <w:rtl w:val="true"/>
          <w:lang w:bidi="ar-SA"/>
        </w:rPr>
        <w:t>اللّهُمَّ إنّی اقَدِّمُ إلَیکَ مُحَمَّداً نَبِیَّکَ نَبِیَّ الرَّحمَةِ وأَهلَ بَیتِهِ الأَوصِیاءَ المَرضِیّینَ،بَینَ یَدَی حَوائِجی،وأَتَوَجَّهُ بِهِم إلَیکَ،فَاجعَلنی بِهِم عِندَکَ وَجیهاً فِی الدُّنیا وَالآخِرَةِ،ومِنَ المُقَرَّبینَ،اللّهُمَّ اجعَل صَلاتی بِهِم مَقبولَةً،ودُعائی بِهِم مُستَجاباً،وذَنبی بِهِم مَغفوراً، ورِزقی بِهِم مَبسوطاً،وَانظُر إلَیَّ بِوَجهِکَ الکَریمِ نَظرَةً أستَکمِلُ بِهَا الکَرامَةَ وَالإِیمانَ،ثُمَّ لا تَصرِفهُ إلّابِمَغفِرَتِکَ وتَوبَتِکَ،رَبَّنا لا تُزِغ قُلوبَنا بَعدَ إذ هَدَیتَنا،وهَب لَنا مِن لَدُنکَ رَحمَةً،إنَّکَ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تَوَجَّهتُ،ورِضاکَ طَلَبتُ،وثَوابَکَ ابتَغَیتُ،وبِکَ آمَنتُ،وعَلَیکَ تَوَکَّلتُ، اللّهُمَّ أقبِل عَلَیَّ بِوَجهِکَ واُقبِلُ إلَیکَ بِقَلبی،اللّهُمَّ أعِنّی عَلی ذِکرِکَ وشُکرِکَ وحُسنِ عِبادَتِکَ،الحَمدُ للّهِ‌ِ الَّذی جَعَلَنی مِمَّن یُناجیهِ،اللّهُمَّ لَکَ الحَمدُ عَلی ما هَدَیتَنی،ولَکَ الحَمدُ عَلی ما فَضَّلتَنی،ولَکَ الحَمدُ عَلی ما رَزَقتَنی،ولَکَ الحَمدُ عَلی کُلِّ بَلاءٍ حَسَنٍ ابتَلَیتَنی،اللّهُمَّ تَقَبَّل صَلاتی وتَقَبَّل دُعائی،وَاغفِر لی وَارحَمنی وتُب عَلَیَّ،إنَّکَ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3"/>
        <w:numPr>
          <w:ilvl w:val="2"/>
          <w:numId w:val="1"/>
        </w:numPr>
        <w:rPr/>
      </w:pPr>
      <w:bookmarkStart w:id="114" w:name="__RefHeading___Toc253415_996550957"/>
      <w:bookmarkStart w:id="115" w:name="_Toc40"/>
      <w:bookmarkEnd w:id="114"/>
      <w:r>
        <w:rPr/>
        <w:t>30/12</w:t>
      </w:r>
      <w:r>
        <w:rPr>
          <w:rtl w:val="true"/>
        </w:rPr>
        <w:t>الدُّعاءُ لِقَضاءِ الدّینِ</w:t>
      </w:r>
      <w:bookmarkEnd w:id="115"/>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دَیناً کانَ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أغنِنی بِحَلالِکَ عَن حَرامِکَ،وبِفَضلِکَ عَمَّن سِواکَ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کانَ عَلَیکَ مِثلُ صَبیرٍ </w:t>
      </w:r>
      <w:r>
        <w:rPr>
          <w:rStyle w:val="FootnoteAnchor"/>
          <w:rtl w:val="true"/>
        </w:rPr>
        <w:footnoteReference w:id="287"/>
      </w:r>
      <w:r>
        <w:rPr>
          <w:rFonts w:ascii="Amiri" w:hAnsi="Amiri" w:eastAsia="Amiri" w:cs="Amiri"/>
          <w:color w:val="111111"/>
          <w:sz w:val="28"/>
          <w:sz w:val="28"/>
          <w:szCs w:val="28"/>
          <w:rtl w:val="true"/>
          <w:lang w:bidi="ar-SA"/>
        </w:rPr>
        <w:t>دَیناً قَضاهُ اللّهُ عَنکَ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وائل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مُکاتَباً </w:t>
      </w:r>
      <w:r>
        <w:rPr>
          <w:rStyle w:val="FootnoteAnchor"/>
          <w:rtl w:val="true"/>
        </w:rPr>
        <w:footnoteReference w:id="289"/>
      </w:r>
      <w:r>
        <w:rPr>
          <w:rFonts w:ascii="Amiri" w:hAnsi="Amiri" w:eastAsia="Amiri" w:cs="Amiri"/>
          <w:color w:val="111111"/>
          <w:sz w:val="28"/>
          <w:sz w:val="28"/>
          <w:szCs w:val="28"/>
          <w:rtl w:val="true"/>
          <w:lang w:bidi="ar-SA"/>
        </w:rPr>
        <w:t>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عَجَزتُ عَن کِتابَتی فَأَعِنّی،قالَ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کَلِماتٍ عَلَّمَنیهُنَّ رَسولُ اللّهِ صلی الله علیه و آله؟لَو کانَ عَلَیکَ مِثلُ جَبَلِ ثَبیرٍ دَیناً أدّاهُ اللّهُ عز و جل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اکفِنی بِحَلالِکَ عَن حَرامِکَ،وأَغِننی بِفَضلِکَ عَمَّن سِواکَ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 اقضِ عَنِّی الدَّینَ،وأَغنِنی مِنَ الفَقرِ</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الصُّفَّةِ </w:t>
      </w:r>
      <w:r>
        <w:rPr>
          <w:rStyle w:val="FootnoteAnchor"/>
          <w:rtl w:val="true"/>
        </w:rPr>
        <w:footnoteReference w:id="292"/>
      </w:r>
      <w:r>
        <w:rPr>
          <w:rFonts w:ascii="Amiri" w:hAnsi="Amiri" w:eastAsia="Amiri" w:cs="Amiri"/>
          <w:color w:val="111111"/>
          <w:sz w:val="28"/>
          <w:sz w:val="28"/>
          <w:szCs w:val="28"/>
          <w:rtl w:val="true"/>
          <w:lang w:bidi="ar-SA"/>
        </w:rPr>
        <w:t>عِندَما شَکَوا إلَیهِ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ورَبَّ العَرشِ العَظیمِ،اقضِ عَنَّا الدَّینَ،وأَغنِنا مِنَ الفَقرِ</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علیها السلام زارَتِ النَّبِیَّ صلی الله علیه و آله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ازَوِّدُکِ؟قالَت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و رَبَّ کُلِّ شَیءٍ،مُنزِلَ التَّوراةِ وَالإِنجیلِ وَالفُرقانِ،فالِقَ الحَبِّ وَالنَّوی، أعوذُ بِکَ مِن شَرِّ کُلِّ دابَّةٍ أنتَ آخِذٌ بِناصِیَتِها،أنتَ الأَوَّلُ فَلَیسَ قَبلَکَ شَیءٌ،وأَنتَ الآخِرُ فَلَیسَ بَعدَکَ شَیءٌ،وأَنتَ الظّاهِرُ فَلَیسَ فَوقَکَ شَیءٌ،وأَنتَ الباطِنُ فَلَیسَ دونَکَ شَیءٌ،صَلِّ عَلی مُحَمَّدٍ وعَلی أهلِ بَیتِهِ عَلَیهِ وعَلَیهِمُ السَّلامُ،وَاقضِ عَنِّی الدَّینَ وأَغنِنی مِنَ </w:t>
      </w:r>
    </w:p>
    <w:p>
      <w:pPr>
        <w:pStyle w:val="BookText"/>
        <w:rPr/>
      </w:pPr>
      <w:r>
        <w:rPr>
          <w:rFonts w:ascii="Amiri" w:hAnsi="Amiri" w:eastAsia="Amiri" w:cs="Amiri"/>
          <w:color w:val="111111"/>
          <w:sz w:val="28"/>
          <w:sz w:val="28"/>
          <w:szCs w:val="28"/>
          <w:rtl w:val="true"/>
          <w:lang w:bidi="ar-SA"/>
        </w:rPr>
        <w:t>الفَقرِ،ویَسِّر لی کُلَّ الأَمرِ،یا أرحَمَ الرّاحِمینَ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إلّاوقَد خَلَّفَ فی أهلِ بَیتِهِ دَعوَةً مُستَجابَةً،وقَد خَلَّفَ فینَا النَّبِیُّ صلی الله علیه و آله دَعوَتَینِ مُجابَتَینِ،واحِدَةً لِشَدائِدِنا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لِحَوائِجِنا وقَضاءِ دُیونِنا فَهِیَ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یَکفی مِن کُلِّ شَیءٍ،ولا یَکفی مِنهُ شَیءٌ یا اللّهُ،یا رَبِّ صَلِّ عَلی مُحَمَّدٍ وآلِهِ، وَاقضِ عَنِّی الدَّینَ،وَافعَل بی کَذا وکَذا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عَن رَسولِ اللّهِ صلی الله علیه و آله یَوماً لَم اصَلِّ مَعَهُ الجُمُعَةَ، 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مُعاذُ،ما مَنَعَکَ عَنِ صَلاةِ الجُمُعَةِ؟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اللّهِ،لِیوحَنَّا الیَهودِیِّ عَلَیَّ أُوقِیَةٌ مِن بُرٍّ،وکانَ عَلی بابی یَرصُدُنی، فَأَشفَقتُ أن یَحبِسَنی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یَقضِیَ اللّهُ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رَحمنَ الدُّنیا وَالآخِرَةِ ورَحیمَهُما،تُعطی مِنهُما ما تَشاءُ،وتَمنَعُ مِنهُما ما تَشاءُ،صَلِّ عَلی مُحَمَّدٍ وآلِ مُحَمَّدٍ،اقضِ عَنّی دَینی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کانَ عَلَیکَ مِلءُ الأَرضِ ذَهَباً لَأَدّاهُ اللّهُ عَنکَ</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اللّهِ،الغالِبُ عَلَیَّ الدَّینُ ووَسوَسَةُ </w:t>
      </w:r>
      <w:r>
        <w:rPr>
          <w:rStyle w:val="FootnoteAnchor"/>
          <w:rtl w:val="true"/>
        </w:rPr>
        <w:footnoteReference w:id="297"/>
      </w:r>
      <w:r>
        <w:rPr>
          <w:rFonts w:ascii="Amiri" w:hAnsi="Amiri" w:eastAsia="Amiri" w:cs="Amiri"/>
          <w:color w:val="111111"/>
          <w:sz w:val="28"/>
          <w:sz w:val="28"/>
          <w:szCs w:val="28"/>
          <w:rtl w:val="true"/>
          <w:lang w:bidi="ar-SA"/>
        </w:rPr>
        <w:t>الصَّدرِ،فَقالَ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تَوَکَّلتُ عَلَی الحَیِ‌ّ الَّذی لا یَموتُ،الحَمدُ للّهِ‌ِ الَّذی لَم یَتَّخِذ صاحِبَةً ولا وَلَداً ولَم یَکُن لَهُ شَریکٌ فِی المُلکِ،ولَم یَکُن لَهُ وَلِیُّ مِنَ الذُّلِّ وکَبِّرهُ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الرَّجُلُ ما شاءَ اللّهُ،ثُمَّ مَرَّ عَلَی النَّبِیِّ صلی الله علیه و آله فَهَتَفَ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أدمَنتُ ما قُلتَ لی یا رَسولَ اللّهِ فَقَضَی اللّهُ دَینی،وأَذهَبَ وَسوَسَةَ صَدری</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عَورَتی،وآمِن رَوعَتی،وَاقضِ عَنّی دَینی</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لِقَضاءِ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فَارِجَ الهَمِّ،کاشِفَ الغَمِّ،مُجیبَ دَعوَةِ المُضطَرّینَ،رَحمانَ الدُّنیا وَالآخِرَةِ ورَحیمَهُما،أنتَ تَرحَمُنی،فَارحَمنی بِرَحمَةٍ تُغنینی بِها عَن رَحمَةِ مَن سِواکَ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فِی المَعونَةِ عَلی قَضاءِ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وآلِهِ،وهَب لِیَ العافِیَةَ مِن دَینٍ تُخلِقُ بِهِ وَجهی،ویَحارُ فیهِ ذِهنی،ویَتَشَعَّبُ لَهُ فِکری،ویَطولُ بِمُمارَسَتِهِ شُغُلی،وأَعوذُ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الدَّینِ وفِکرِهِ،وشُغُلِ الدَّینِ وسَهَرِهِ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وآلِهِ،وأَعِذنی مِنهُ،وأَستَجیرُ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ذِلَّتِهِ فِی الحَیاةِ،ومِن تَبِعَتِهِ بَعدَ الوَفاةِ،فَصَلِّ عَلی مُحَمَّدٍ وآلِهِ،وأَجِرنی مِنهُ بِوُسعٍ فاضِلٍ،أو کَفافٍ واصِلٍ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وآلِهِ،وَاحجُبنی عَنِ السَّرَفِ وَالاِزدِیادِ،وقَوِّمنی بِالبَذلِ وَالاِقتِصادِ،وعَلِّمنی حُسنَ التَّقدیرِ،وَاقبِضنی بِلُطفِکَ عَنِ التَّبذیرِ،وأَجرِ مِن أسبابِ الحَلالِ </w:t>
      </w:r>
      <w:bookmarkStart w:id="116" w:name="pg14467_213867"/>
    </w:p>
    <w:p>
      <w:pPr>
        <w:pStyle w:val="BookText"/>
        <w:rPr/>
      </w:pPr>
      <w:bookmarkEnd w:id="116"/>
      <w:r>
        <w:rPr>
          <w:rFonts w:ascii="Amiri" w:hAnsi="Amiri" w:eastAsia="Amiri" w:cs="Amiri"/>
          <w:color w:val="111111"/>
          <w:sz w:val="28"/>
          <w:sz w:val="28"/>
          <w:szCs w:val="28"/>
          <w:rtl w:val="true"/>
          <w:lang w:bidi="ar-SA"/>
        </w:rPr>
        <w:t xml:space="preserve">أرزاقی،ووَجِّه فی أبوابِ البِرِّ إنفاقی،وَازوِ عَنّی مِنَ المالِ ما یُحدِثُ لی مَخیلَةً </w:t>
      </w:r>
      <w:r>
        <w:rPr>
          <w:rStyle w:val="FootnoteAnchor"/>
          <w:rtl w:val="true"/>
        </w:rPr>
        <w:footnoteReference w:id="301"/>
      </w:r>
      <w:r>
        <w:rPr>
          <w:rFonts w:ascii="Amiri" w:hAnsi="Amiri" w:eastAsia="Amiri" w:cs="Amiri"/>
          <w:color w:val="111111"/>
          <w:sz w:val="28"/>
          <w:sz w:val="28"/>
          <w:szCs w:val="28"/>
          <w:rtl w:val="true"/>
          <w:lang w:bidi="ar-SA"/>
        </w:rPr>
        <w:t>أو تَأَدِّیاً إلی بَغیٍ،أو ما أتَعَقَّبُ مِنهُ طُغیاناً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إلَیَّ صُحبَةَ الفُقَراءِ،وأَعِنّی عَلی صُحبَتِهِم بِحُسنِ الصَّبرِ،وما زَوَیتَ عَنّی مِن مَتاعِ الدُّنیَا الفانِیَةِ فَاذخَرهُ لی فی خَزائِنِکَ الباقِیَةِ،وَاجعَل ما خَوَّلتَنی مِن حُطامِها،وعَجَّلتَ لی مِن مَتاعِها بُلغَةً إلی جِوارِکَ،ووُصلَةً إلی قُربِکَ،وذَریعَةً إلی جَنَّتِکَ،إنَّکَ ذُو الفَضلِ العَظیمِ،وأَنتَ الجَوادُ الکَریمُ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اعَلِّمُکَ شَیئاً إذا قُلتَهُ قَضَی اللّهُ دَینَکَ،وأَنعَشَکَ </w:t>
      </w:r>
      <w:r>
        <w:rPr>
          <w:rStyle w:val="FootnoteAnchor"/>
          <w:rtl w:val="true"/>
        </w:rPr>
        <w:footnoteReference w:id="303"/>
      </w:r>
      <w:r>
        <w:rPr>
          <w:rFonts w:ascii="Amiri" w:hAnsi="Amiri" w:eastAsia="Amiri" w:cs="Amiri"/>
          <w:color w:val="111111"/>
          <w:sz w:val="28"/>
          <w:sz w:val="28"/>
          <w:szCs w:val="28"/>
          <w:rtl w:val="true"/>
          <w:lang w:bidi="ar-SA"/>
        </w:rPr>
        <w:t>وأَنعَشَ حالَکَ؟فَقُلتُ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أحوَجَنی إلی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فَعَلَّمَهُ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دُبُرِ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تَوَکَّلتُ عَلَی الحَیِّ الَّذی لا یَموتُ،وَ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البُؤسِ وَالفَقرِ،ومِن غَلَبَةِ الدَّینِ وَالسُّقمِ،وأَسأَ لُکَ أن تُعینَنی عَلی أداءِ حَقِّکَ إلَیکَ وإلَی النّاسِ</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لحوائج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زوال الفقر</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53417_996550957"/>
      <w:bookmarkStart w:id="118" w:name="_Toc41"/>
      <w:bookmarkEnd w:id="117"/>
      <w:r>
        <w:rPr/>
        <w:t>31/12</w:t>
      </w:r>
      <w:r>
        <w:rPr>
          <w:rtl w:val="true"/>
        </w:rPr>
        <w:t>الدُّعاءُ لِاقتِضاءِ الدَّینِ</w:t>
      </w:r>
      <w:bookmarkEnd w:id="1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الولید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دَیناً لی عَلی اناسٍ،فَقالَ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bookmarkStart w:id="119" w:name="pg14467_213868"/>
    </w:p>
    <w:p>
      <w:pPr>
        <w:pStyle w:val="BookText"/>
        <w:rPr/>
      </w:pPr>
      <w:bookmarkEnd w:id="119"/>
      <w:r>
        <w:rPr>
          <w:rFonts w:ascii="Amiri" w:hAnsi="Amiri" w:eastAsia="Amiri" w:cs="Amiri"/>
          <w:color w:val="111111"/>
          <w:sz w:val="28"/>
          <w:sz w:val="28"/>
          <w:szCs w:val="28"/>
          <w:rtl w:val="true"/>
          <w:lang w:bidi="ar-SA"/>
        </w:rPr>
        <w:t xml:space="preserve">اللّهُمَّ لَحظَةً مِن لَحَظاتِکَ تُیَسِّرُ عَلی غُرَمائی </w:t>
      </w:r>
      <w:r>
        <w:rPr>
          <w:rStyle w:val="FootnoteAnchor"/>
          <w:rtl w:val="true"/>
        </w:rPr>
        <w:footnoteReference w:id="305"/>
      </w:r>
      <w:r>
        <w:rPr>
          <w:rFonts w:ascii="Amiri" w:hAnsi="Amiri" w:eastAsia="Amiri" w:cs="Amiri"/>
          <w:color w:val="111111"/>
          <w:sz w:val="28"/>
          <w:sz w:val="28"/>
          <w:szCs w:val="28"/>
          <w:rtl w:val="true"/>
          <w:lang w:bidi="ar-SA"/>
        </w:rPr>
        <w:t>بِهَا القَضاءَ،وتُیَسِّرُ لی بِهَا الاِقتِضاءَ،إنَّکَ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3"/>
        <w:numPr>
          <w:ilvl w:val="2"/>
          <w:numId w:val="1"/>
        </w:numPr>
        <w:rPr/>
      </w:pPr>
      <w:bookmarkStart w:id="120" w:name="__RefHeading___Toc253419_996550957"/>
      <w:bookmarkStart w:id="121" w:name="_Toc42"/>
      <w:bookmarkEnd w:id="120"/>
      <w:r>
        <w:rPr/>
        <w:t>32/12</w:t>
      </w:r>
      <w:r>
        <w:rPr>
          <w:rtl w:val="true"/>
        </w:rPr>
        <w:t>الدُّعاءُ عِندَ رُؤیَةِ المُبتَلی</w:t>
      </w:r>
      <w:bookmarkEnd w:id="121"/>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صاحِبِ بَلاءٍ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عَدَلَ عَنّی بَلاءَکَ،وفَضَّلَنی عَلَیکَ وعَلی کَثیرٍ مِمَّن خَلَقَ تَفضیلاً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حَقّاً عَلَی اللّهِ تَعالی أن لا یَضرِبَهُ بِذلِکَ البَلاءِ</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مُبتَلیً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عافانی مِمَّا ابتَلاکَ بِهِ،وفَضَّلَنی عَلی کَثیرٍ مِمَّن خَلَقَ تَفضیلاً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یُصِبهُ ذلِکَ البَلاءُ</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إذَا ابتُلِیَ أو رَأی مُبتَلیً بِفَضیحَةٍ أو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سِترِکَ بَعدَ عِلمِکَ،ومُعافاتِکَ بَعدَ خُبرِکَ،فَکُلُّنا قَدِ اقتَرَفَ العائِبَةَ فَلَم تَشهَرهُ،وَارتَکَبَ الفاحِشَةَ فَلَم تَفضَحهُ،وتَسَتَّرَ بِالمَساوِئِ فَلَم تَدلُل عَلَیهِ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نَهیٍ لَکَ قَد أتَیناهُ،وأَمرٍ قَد وَقَفتَنا عَلَیهِ فَتَعَدَّیناهُ،وسَیِّئَةٍ اکتَسَبناها،وخَطیئَةٍ ارتَکَبناها،کُنتَ المُطَّلِعَ عَلَیها دُونَ النّاظِرینَ،وَالقادِرَ عَلی إعلانِها فَوقَ القادِرینَ،کانَت عافِیَتُکَ لَنا حِجاباً دُونَ أبصارِهِم،ورَدماً دُونَ أسماعِهِم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فَاجعَل ما سَتَرتَ مِنَ العَورَةِ،وأَخفَیتَ مِنَ الدَّخیلَةِ،واعِظاً لَنا،وزاجِراً عَن سوءِ الخُلُقِ،وَاقتِرافِ الخَطیئَةِ،وسَعیاً إلَی التَّوبَةِ الماحِیَةِ،وَالطَّریقِ المَحمودَةِ،وقَرِّبِ الوَقتَ فیهِ،ولا تَسُمنَا الغَفلَةَ عَنکَ،إنّا إلَیکَ راغِبونَ،ومِنَ الذُّنوبِ تائِبونَ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خِیَرَتِکَ اللّهُمَّ مِن خَلقِکَ،مُحَمَّدٍ وعِترَتِهِ الصِّفوَةِ مِن بَرِیَّتِکَ الطّاهِرینَ، وَاجعَلنا لَهُم سامِعینَ ومُطیعینَ کَما أمَرتَ</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الرَّجُلَ مَرَّ بِهِ البَلاءُ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عافانی مِمَّا ابتَلاکَ بِهِ، وفَضَّلَنی عَلَیکَ وعَلی کَثیرٍ مِمَّن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تُسمِعْهُ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یَری مُبتَلیً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عَدَلَ عَنّی مَا ابتَلاکَ بِهِ، وفَضَّلَنی عَلَیکَ بِالعافِیَةِ،اللّهُمَّ عافِنی مِمَّا ابتَلَیتَهُ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،إلّالَم یُبتَلَ بِذلِکَ البَلاءِ</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ذی عاهَةٍ أو مَن قَد مُثِّلَ بِهِ،أو صاحِبَ بَلاءٍ،فَلیَقُل سِرّاً فی نَفسِهِ مِن غَیرِ أن یُسمِعَهُ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عافانی مِمَّا ابتَلاکَ بِهِ،ولَو شاءَ لَفَعَلَ بی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مَرّاتٍ؛فَإِنَّهُ لا یُصیبُهُ ذلِکَ البَلاءُ أبَداً</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صلی الله علیه و آله رَجُلاً نُغاشِیّاً </w:t>
      </w:r>
      <w:r>
        <w:rPr>
          <w:rStyle w:val="FootnoteAnchor"/>
          <w:rtl w:val="true"/>
        </w:rPr>
        <w:footnoteReference w:id="313"/>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زَنیمٌ،قَصیرٌ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النَّبِیُّ صلی الله علیه و آله ساجِداً،ثُمَّ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العافِیَةَ</w:t>
      </w:r>
      <w:r>
        <w:rPr>
          <w:rFonts w:eastAsia="Amiri" w:cs="Amiri" w:ascii="Amiri" w:hAnsi="Amiri"/>
          <w:color w:val="111111"/>
          <w:sz w:val="28"/>
          <w:szCs w:val="28"/>
          <w:rtl w:val="true"/>
          <w:lang w:bidi="ar-SA"/>
        </w:rPr>
        <w:t xml:space="preserve">. </w:t>
      </w:r>
      <w:r>
        <w:rPr>
          <w:rStyle w:val="FootnoteAnchor"/>
          <w:rtl w:val="true"/>
        </w:rPr>
        <w:footnoteReference w:id="314"/>
      </w:r>
      <w:bookmarkStart w:id="122" w:name="pg14467_213870"/>
    </w:p>
    <w:p>
      <w:pPr>
        <w:pStyle w:val="Heading3"/>
        <w:numPr>
          <w:ilvl w:val="2"/>
          <w:numId w:val="1"/>
        </w:numPr>
        <w:rPr/>
      </w:pPr>
      <w:bookmarkStart w:id="123" w:name="__RefHeading___Toc253421_996550957"/>
      <w:bookmarkStart w:id="124" w:name="_Toc43"/>
      <w:bookmarkEnd w:id="122"/>
      <w:bookmarkEnd w:id="123"/>
      <w:r>
        <w:rPr/>
        <w:t>33/12</w:t>
      </w:r>
      <w:r>
        <w:rPr>
          <w:rtl w:val="true"/>
        </w:rPr>
        <w:t>الدُّعاءُ عِندَ رُؤیَةِ الجَنازَةِ</w:t>
      </w:r>
      <w:bookmarkEnd w:id="124"/>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جِنازَةً أو رَآها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هذا ما وَعَدَنَا اللّهُ ورَسولُهُ وصَدَقَ اللّهُ ورَسولُهُ،اللّهُمَّ زِدنا إیماناً وتَسلیماً، الحَمدُ للّهِ‌ِ الَّذی تَعَزَّزَ بِالقُدرَةِ،وقَهَرَ العِبادَ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یَبقَ فِی السَّماءِ مَلَکٌ إلّابَکی رَحمَةً لِصَوتِهِ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رَأی جِنازَةً قَد أقبَلَت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لَم یَجعَلنی مِنَ السَّوادِ المُختَرَمِ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عمّار الساباطی،عن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إذا حُمِلَت کَیفَ یَقولُ الَّذی یَحمِلُها؟قالَ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وصَلَّی اللّهُ عَلی مُحَمَّدٍ وآلِ مُحَمَّدٍ،اللّهُمَّ اغفِر لِلمُؤمِنینَ وَالمُؤمِناتِ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3"/>
        <w:numPr>
          <w:ilvl w:val="2"/>
          <w:numId w:val="1"/>
        </w:numPr>
        <w:rPr/>
      </w:pPr>
      <w:bookmarkStart w:id="125" w:name="__RefHeading___Toc253423_996550957"/>
      <w:bookmarkStart w:id="126" w:name="_Toc44"/>
      <w:bookmarkEnd w:id="125"/>
      <w:r>
        <w:rPr/>
        <w:t>34/12</w:t>
      </w:r>
      <w:r>
        <w:rPr>
          <w:rtl w:val="true"/>
        </w:rPr>
        <w:t>الدُّعاءُ عِندَ الخُروجِ إلَی السّوقِ</w:t>
      </w:r>
      <w:bookmarkEnd w:id="1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أبی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خَرَجَ إلَی </w:t>
      </w:r>
      <w:bookmarkStart w:id="127" w:name="pg14467_213871"/>
    </w:p>
    <w:p>
      <w:pPr>
        <w:pStyle w:val="BookText"/>
        <w:rPr/>
      </w:pPr>
      <w:bookmarkEnd w:id="127"/>
      <w:r>
        <w:rPr>
          <w:rFonts w:ascii="Amiri" w:hAnsi="Amiri" w:eastAsia="Amiri" w:cs="Amiri"/>
          <w:color w:val="111111"/>
          <w:sz w:val="28"/>
          <w:sz w:val="28"/>
          <w:szCs w:val="28"/>
          <w:rtl w:val="true"/>
          <w:lang w:bidi="ar-SA"/>
        </w:rPr>
        <w:t>السّوقِ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اللّهِ،اللّهُمَّ إنّی أسأَ لُکَ مِن خَیرِ هذِهِ السّوقِ وخَیرِ ما فیها،وأَعوذُ بِکَ مِن شَرِّ هذِهِ السّوقِ وشَرِّ ما فیها،وأَعوذُ بِکَ أن اصیبَ فیها یَمیناً فاجِرَةً أو صَفقَةً خاسِرَةً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 عن النعمان بن سعد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یَخرُجُ إلَی السُّوقِ ومَعَهُ الدِّرَّةُ،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أعوذُ بِکَ مِنَ الفُسوقِ،ومِن شَرِّ هذِهِ السّوقِ</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3"/>
        <w:numPr>
          <w:ilvl w:val="2"/>
          <w:numId w:val="1"/>
        </w:numPr>
        <w:rPr/>
      </w:pPr>
      <w:bookmarkStart w:id="128" w:name="__RefHeading___Toc253425_996550957"/>
      <w:bookmarkStart w:id="129" w:name="_Toc45"/>
      <w:bookmarkEnd w:id="128"/>
      <w:r>
        <w:rPr/>
        <w:t>35/12</w:t>
      </w:r>
      <w:r>
        <w:rPr>
          <w:rtl w:val="true"/>
        </w:rPr>
        <w:t>الدُّعاءُ عِندَ دُخولِ السّوقِ</w:t>
      </w:r>
      <w:bookmarkEnd w:id="129"/>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یَدخُلُ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للّهِ‌ِ،ولا إلهَ إلَّااللّهُ وَحدَهُ لا شَریکَ لَهُ،لَهُ المُلکُ ولَهُ الحَمدُ،یُحیی ویُمیتُ وهُوَ حَیٌّ لا یَموتُ،بِیَدِهِ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اعطِیَ مِنَ الأَجرِ عَدَدَ ما خَلَقَ اللّهُ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دَخَلَ السّوقَ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خَیرِ هذِهِ السّوقِ،وأَعوذُ بِکَ مِنَ الکُفرِ وَالفُسوقِ</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قَلیلَ الخُطُواتِ فِی السّوقِ،وکانَ یَقولُ إذا </w:t>
      </w:r>
    </w:p>
    <w:p>
      <w:pPr>
        <w:pStyle w:val="BookText"/>
        <w:rPr/>
      </w:pPr>
      <w:r>
        <w:rPr>
          <w:rFonts w:ascii="Amiri" w:hAnsi="Amiri" w:eastAsia="Amiri" w:cs="Amiri"/>
          <w:color w:val="111111"/>
          <w:sz w:val="28"/>
          <w:sz w:val="28"/>
          <w:szCs w:val="28"/>
          <w:rtl w:val="true"/>
          <w:lang w:bidi="ar-SA"/>
        </w:rPr>
        <w:t>خَطا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شَرِّ السّوقِ،وأَعوذُ بِکَ مِن الفُسوقِ،وأَعوذُ بِکَ مِن کُلِّ صَفقَةٍ خاسِرَةٍ،ومِن کُلِّ یَمینٍ کاذِبَةٍ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اشتَرَیتُم ما تَحتاجونَ إلَیهِ مِنَ السّوقِ،فَقولوا حینَ تَدخُلونَ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إلَّااللّهُ وَحدَهُ لا شَریکَ‌لَهُ،وأَشهَدُ أنَّ مُحَمَّداً عَبدُهُ ورَسولُهُ صَلَّی‌اللّهُ‌عَلَیهِ وآلِهِ،اللّهُمَّ إنّی أعوذُ بِکَ مِن صَفقَةٍ خاسِرَةٍ،ویَمینٍ فاجِرَةٍ،وأَعوذُ بِکَ مِن بَوارِ الأَیِّمِ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فَنَظَرَ إلی حُلوِهِا ومُرِّها وحامِضِها،فَلیَقُل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إلَّااللّهُ وَحدَهُ لا شَریکَ لَهُ،وأَنَّ مُحَمَّداً عَبدُهُ ورَسولُهُ،اللّهُمَّ إنّی أسأَ لُکَ مِن فَضلِکَ،وأَستَجیرُ بِکَ مِنَ الظُّلمِ وَالغُرمِ </w:t>
      </w:r>
      <w:r>
        <w:rPr>
          <w:rStyle w:val="FootnoteAnchor"/>
          <w:rtl w:val="true"/>
        </w:rPr>
        <w:footnoteReference w:id="326"/>
      </w:r>
      <w:r>
        <w:rPr>
          <w:rFonts w:ascii="Amiri" w:hAnsi="Amiri" w:eastAsia="Amiri" w:cs="Amiri"/>
          <w:color w:val="111111"/>
          <w:sz w:val="28"/>
          <w:sz w:val="28"/>
          <w:szCs w:val="28"/>
          <w:rtl w:val="true"/>
          <w:lang w:bidi="ar-SA"/>
        </w:rPr>
        <w:t>وَالمَأثَمِ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ألفَ ألفِ حَسَنَةٍ</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إلَّااللّهُ،وأَنَّ مُحَمَّداً عَبدُهُ ورَسولُهُ،اللّهُمَّ إنّی أعوذُ بِکَ مِنَ الظُّلمِ وَالمَأثَمِ وَالمَغرَمِ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مِنَ الحَسَناتِ عَدَدَ مَن فیها مِن فَصیحٍ وأَعجَمَ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أو مَسجِدَ جَماعَةٍ،فَقالَ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لَهُ،وَاللّهُ أکبَرُ کَبیراً،وَالحَمدُ للّهِ‌ِ کَثیراً،وسُبحانَ اللّهِ بُکرَةً وأَصیلاً،ولا حَولَ ولا قُوَّةَ إلّابِاللّهِ العَلِیِّ العَظیمِ،وصَلَّی اللّهُ عَلی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عَدَلَت لَهُ حَجَّةً مَبرورَةً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السُّوقَ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عَدَدَ ما یَنطِقونَ،سُبحانَ اللّهِ عَدَدَ ما یَسومونَ،تَبارَکَ اللّهُ أحسَنُ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ما یَلغونَ،سُبحانَ اللّهِ عَدَدَ ما یَنطِقونَ، سُبحانَ اللّهِ عَدَدَ ما یَسومونَ،تَبارَکَ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حنان،عن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الفَضلِ،أما لَکَ مَکانٌ تَقعُدُ فیهِ فَتُعامِلَ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مُؤمِنٍ یَروحُ أو یَغدو إلی مَجلِسِهِ أو سوقِهِ،فَیَقولُ حینَ یَضَعُ رِجلَهُ فِی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خَیرِها وخَیرِ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إلّاوَکَّلَ اللّهُ عز و جل بِهِ مَن یَحفَظُهُ ویَحفَظُ عَلَیهِ،حَتّی یَرجِعَ إلی مَنزِلِهِ،فَیَقولُ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اجِرتَ مِن شَرِّها وشَرِّ أهلِها یَومَکَ هذا بِإِذنِ اللّهِ عز و جل،وقَد رُزِقتَ خَیرَها وخَیرَ أهلِها فی یَومِکَ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 مَجلِسَهُ قالَ حینَ یَجلِسُ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إلَّااللّهُ وَحدَهُ لا شَریکَ لَهُ،وأَشهَدُ أنَّ مُحَمَّداً عَبدُهُ ورَسولُهُ،اللّهُمَّ إنّی أسأَ لُکَ مِن فَضلِکَ حَلالاً طَیِّباً،وأَعوذُ بِکَ مِن أن أظلِمَ أو اظلَمَ،وأَعوذُ بِکَ مِن صَفقَةٍ </w:t>
      </w:r>
      <w:bookmarkStart w:id="130" w:name="pg14467_213874"/>
    </w:p>
    <w:p>
      <w:pPr>
        <w:pStyle w:val="BookText"/>
        <w:rPr/>
      </w:pPr>
      <w:bookmarkEnd w:id="130"/>
      <w:r>
        <w:rPr>
          <w:rFonts w:ascii="Amiri" w:hAnsi="Amiri" w:eastAsia="Amiri" w:cs="Amiri"/>
          <w:color w:val="111111"/>
          <w:sz w:val="28"/>
          <w:sz w:val="28"/>
          <w:szCs w:val="28"/>
          <w:rtl w:val="true"/>
          <w:lang w:bidi="ar-SA"/>
        </w:rPr>
        <w:t>خاسِرَةٍ ویَمینٍ 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ذلِکَ قالَ لَهُ المَلَکُ المُوَکَّلُ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فَما فی سوقِکَ الیَومَ أحَدٌ أوفَرُ مِنکَ حَظّاً،قَد تَعَجَّلتَ الحَسَناتِ،ومُحِیَت عَنکَ السَّیِّئاتُ،وسَیَأتیکَ ما قَسَمَ اللّهُ لَکَ مُوَفَّراً، حَلالاً طَیِّباً مُبارَکاً فیهِ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سوقَکَ </w:t>
      </w:r>
      <w:r>
        <w:rPr>
          <w:rStyle w:val="FootnoteAnchor"/>
          <w:rtl w:val="true"/>
        </w:rPr>
        <w:footnoteReference w:id="333"/>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خَیرِها وخَیرِ أهلِها،وأَعوذُ بِکَ مِن شَرِّها وشَرِّ أهلِها،اللّهُمَّ إنّی أعوذُ بِکَ مِن أن أظلِمَ أو اظلَمَ،أو أبغِیَ أو یُبغی عَلَیَّ،أو أعتَدِیَ أو یُعتَدی عَلَیَّ،اللّهُمَّ إنّی أعوذُ بِکَ مِن شَرِّ إبلیسَ وجُنودِهِ،وشَرِّ فَسَقَةِ العَرَبِ وَالعَجَمِ،وحَسبِیَ اللّهُ لا إلهَ إلّاهُوَ، عَلَیهِ تَوَکَّلتُ وهُوَ رَبُّ العَرشِ العَظیمِ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3"/>
        <w:numPr>
          <w:ilvl w:val="2"/>
          <w:numId w:val="1"/>
        </w:numPr>
        <w:rPr/>
      </w:pPr>
      <w:bookmarkStart w:id="131" w:name="__RefHeading___Toc253427_996550957"/>
      <w:bookmarkStart w:id="132" w:name="_Toc46"/>
      <w:bookmarkEnd w:id="131"/>
      <w:r>
        <w:rPr/>
        <w:t>36/12</w:t>
      </w:r>
      <w:r>
        <w:rPr>
          <w:rtl w:val="true"/>
        </w:rPr>
        <w:t>الدُّعاءُ عِندَ الاِشتِراءِ</w:t>
      </w:r>
      <w:bookmarkEnd w:id="132"/>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شَیئاً مِن مَتاعٍ أو غَیرِهِ فَکَبِّر،ثُمَّ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اشتَرَیتُهُ ألتَمِسُ فیهِ مِن فَضلِکَ،فَصَلِّ عَلی مُحَمَّدٍ وآلِ مُحَمَّدٍ،اللّهُمَّ فَاجعَل لی فیهِ فَضلاً،اللّهُمَّ إنِّی اشتَرَیتُهُ ألتَمِسُ فیهِ مِن رِزقِکَ،اللّهُمَّ فَاجعَل لی فیهِ رِزقاً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أعِد کُلَّ واحِدَةٍ ثَلاثَ مَرّاتٍ</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تَشتَرِیَ شَیئاً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یا قَیّومُ یا دائِمُ،یا رَؤوفُ یا رَحیمُ،أسأَ لُکَ بِعِزَّتِکَ وقُدرَتِکَ وما أحاطَ بِهِ عِلمُکَ،أن تَقسِمَ لی مِنَ التِّجارَةِ الیَومَ أعظَمَها رزِقاً،وأَوسَعَها فَضلاً،وخَیرَها عاقِبَةً، فَإِنَّهُ لا خَیرَ فیما لا عاقِبَةَ لَهُ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دابَّةً أو رَأساً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اقدِر لی أطوَلَها حَیاةً،وأَکثَرَها مَنفَعَةً،وخَیرَها عاقِبَةً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دابَّةً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کانَت عَظیمَةَ البَرَکَةِ،فاضِلَةَ المَنفَعَةِ،مَیمونَةَ النّاصِیَةِ،فَیَسِّر لی شِراءَها، وإن کانَت غَیرَ ذلِکَ فَاصرِفنی عَنها إلَی الَّذی هُوَ خَیرٌ لی مِنها،فَإِنَّکَ تَعلَمُ ولا أعلَمُ، وتَقدِرُ ولا أقدِرُ،وأَنتَ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ذلِکَ ثَلاثَ مَرّاتٍ</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أحرَزتَ مَتاعاً فَقُل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أستَودِعُکَهُ یا مَن لا یُضَیِّعُ وَدیعَتَهُ،وأَستَحرِسُکَهُ،فَاحفَظهُ عَلَیَّ،وَاحرُسهُ لی بِعَینِکَ الَّتی لا تَنامُ،وبِرُکنِکَ الَّذی لا یُرامُ،وبِعِزِّکَ الَّذی لا یَذِلُّ،وبِسُلطانِکَ القاهِرِ الغالِبِ لِکُلِّ شَیءٍ</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رزیق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دُعاءً إذا أنَا أحرَزتُ شَیئاً لَم أخَف عَلَیهِ ضَیعَةً،قالَ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اللّهُ،یا حافِظَ الغُلامَینِ بِصَلاحِ أبیهِمَا،احفَظنی وَاحفَظ عَلَیَّ دینی وأَمانَتی ومالی؛ فَإِنَّهُ لا حافِظَ حِفظِ ضَیعَةٍ أحفَظُ عَلی مالی مِنکَ إنَّکَ حافِظٌ حَفیظٌ أخَذتُ بِسَمعِ اللّهِ وبَصَرِهِ وقُدرَتِهِ عَلی کُلِّ مَن أرادَنی وأَرادَ مالی ولا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4467_213878"/>
      <w:bookmarkStart w:id="134" w:name="pg14467_213878"/>
      <w:bookmarkEnd w:id="134"/>
    </w:p>
    <w:p>
      <w:pPr>
        <w:pStyle w:val="Heading2"/>
        <w:numPr>
          <w:ilvl w:val="1"/>
          <w:numId w:val="1"/>
        </w:numPr>
        <w:rPr/>
      </w:pPr>
      <w:bookmarkStart w:id="135" w:name="pg14467_213878"/>
      <w:bookmarkStart w:id="136" w:name="__RefHeading___Toc253429_996550957"/>
      <w:bookmarkStart w:id="137" w:name="_Toc47"/>
      <w:bookmarkEnd w:id="135"/>
      <w:bookmarkEnd w:id="136"/>
      <w:r>
        <w:rPr>
          <w:rtl w:val="true"/>
        </w:rPr>
        <w:t>الفَصلُ الثالث عشر</w:t>
      </w:r>
      <w:r>
        <w:rPr>
          <w:rtl w:val="true"/>
        </w:rPr>
        <w:t>:</w:t>
      </w:r>
      <w:r>
        <w:rPr>
          <w:rtl w:val="true"/>
        </w:rPr>
        <w:t>دَعَواتُ الأَکلِ وَالشُّربِ</w:t>
      </w:r>
      <w:bookmarkEnd w:id="137"/>
    </w:p>
    <w:p>
      <w:pPr>
        <w:pStyle w:val="Heading3"/>
        <w:numPr>
          <w:ilvl w:val="2"/>
          <w:numId w:val="1"/>
        </w:numPr>
        <w:rPr/>
      </w:pPr>
      <w:bookmarkStart w:id="138" w:name="__RefHeading___Toc253431_996550957"/>
      <w:bookmarkStart w:id="139" w:name="_Toc48"/>
      <w:bookmarkEnd w:id="138"/>
      <w:r>
        <w:rPr/>
        <w:t>1/13</w:t>
      </w:r>
      <w:r>
        <w:rPr>
          <w:rtl w:val="true"/>
        </w:rPr>
        <w:t>الأَدعِیَةُ المَأثورَةُ عِندَ وَضعِ المائِدَةِ</w:t>
      </w:r>
      <w:bookmarkEnd w:id="139"/>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أحمد بن الحسن المیثمی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وُضِعَتِ المائِدَةُ بَینَ یَدَیهِ،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اللّهُمَّ ما أحسَنَ ما تَبتَلینا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أکثَرَ ما تُعطینا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أکثَرَ ما تُعافینا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عَلَینا وعَلی فُقَراءِ المُؤمِنینَ وَالمُؤمِناتِ،وَالمُسلِمینَ وَالمُسلِماتِ</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وُضِعَتِ المائِدَةُ بَینَ یَدَیهِ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اجعَلها نِعمَةً مَشکورَةً تَصِلُ بِها نِعمَةَ الجَنَّةِ</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الأَکلِ وَالشُّربِ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مِن‌عَطائِکَ فَبارِک لَنا فیهِ وسَوِّغناهُ </w:t>
      </w:r>
      <w:r>
        <w:rPr>
          <w:rStyle w:val="FootnoteAnchor"/>
          <w:rtl w:val="true"/>
        </w:rPr>
        <w:footnoteReference w:id="343"/>
      </w:r>
      <w:r>
        <w:rPr>
          <w:rFonts w:ascii="Amiri" w:hAnsi="Amiri" w:eastAsia="Amiri" w:cs="Amiri"/>
          <w:color w:val="111111"/>
          <w:sz w:val="28"/>
          <w:sz w:val="28"/>
          <w:szCs w:val="28"/>
          <w:rtl w:val="true"/>
          <w:lang w:bidi="ar-SA"/>
        </w:rPr>
        <w:t>،وَاخلُف‌لَنا خَلَفاً لِما أکَلناهُ أو شَرِبناهُ، مِن غَیرِ حَولٍ مِنّا ولا قُوَّةٍ،رَزَقتَ فَأَحسَنتَ فَلَکَ الحَمدُ،رَبِّ اجعَلنا مِنَ الشّاکِرینَ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تَطعَمَنَّ لُقمَةً مِن حارٍّ ولا بارِدٍ،ولا تَشرَبَنَّ شَربَةً ولا جُرعَةً إلّاوأَنتَ تَقولُ قَبلَ أن تَأکُلَهُ،وقَبلَ أن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فی أکلی وشُربِی السَّلامَةَ مِن وَعکِهِ </w:t>
      </w:r>
      <w:r>
        <w:rPr>
          <w:rStyle w:val="FootnoteAnchor"/>
          <w:rtl w:val="true"/>
        </w:rPr>
        <w:footnoteReference w:id="345"/>
      </w:r>
      <w:r>
        <w:rPr>
          <w:rFonts w:ascii="Amiri" w:hAnsi="Amiri" w:eastAsia="Amiri" w:cs="Amiri"/>
          <w:color w:val="111111"/>
          <w:sz w:val="28"/>
          <w:sz w:val="28"/>
          <w:szCs w:val="28"/>
          <w:rtl w:val="true"/>
          <w:lang w:bidi="ar-SA"/>
        </w:rPr>
        <w:t>،وَالقُوَّةَ بِهِ عَلی طاعَتِکَ وذِکرِکَ وشُکرِکَ فیما بَقَّیتَهُ فی بَدَنی،وأَن تُشَجِّعَنی بِقُوَّتِها عَلی عِبادَتِکَ،وأَن تُلهِمَنی حُسنَ التَّحَرُّزِ مِن مَعصِیَتِکَ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 إن فَعَلتَ ذلِکَ أمِنتَ وَعثَهُ </w:t>
      </w:r>
      <w:r>
        <w:rPr>
          <w:rStyle w:val="FootnoteAnchor"/>
          <w:rtl w:val="true"/>
        </w:rPr>
        <w:footnoteReference w:id="346"/>
      </w:r>
      <w:r>
        <w:rPr>
          <w:rFonts w:ascii="Amiri" w:hAnsi="Amiri" w:eastAsia="Amiri" w:cs="Amiri"/>
          <w:color w:val="111111"/>
          <w:sz w:val="28"/>
          <w:sz w:val="28"/>
          <w:szCs w:val="28"/>
          <w:rtl w:val="true"/>
          <w:lang w:bidi="ar-SA"/>
        </w:rPr>
        <w:t>وغائِلَتَهُ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وُضِعَ الطَّعامُ بَینَ یَدَیهِ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مِن مَنِّکَ وفَضلِکَ وعَطائِکَ،فَبارِک لَنا فیهِ وسَوِّغناهُ،وَارزُقنا خَلَفاً إذا أکَلناهُ،ورُبَّ مُحتاجٍ إلَیهِ،رَزَقتَ فَأَحسَنتَ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وَاجعَلنا مِنَ الشّاکِرینَ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الخِوانُ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أکَلتَ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عَلی أوَّلِهِ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رُفِعَ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إذا قُدِّمَ إلَیهِ الطَّعامُ یَقولُ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وبِاللّهِ،وهذا مِن فَضلِ اللّهِ،وبَرَکَةِ رَسولِ اللّهِ وآلِ رَسولِ اللّهِ،اللّهُمَّ کَما أشبَعتَنا فَأَشبِع کُلَّ مُؤمِنٍ ومُؤمِنَةٍ،وبارِک لَنا فی طَعامِنا وشَرابِنا وأَجسادِنا وأَموالِنا</w:t>
      </w:r>
      <w:r>
        <w:rPr>
          <w:rFonts w:eastAsia="Amiri" w:cs="Amiri" w:ascii="Amiri" w:hAnsi="Amiri"/>
          <w:color w:val="111111"/>
          <w:sz w:val="28"/>
          <w:szCs w:val="28"/>
          <w:rtl w:val="true"/>
          <w:lang w:bidi="ar-SA"/>
        </w:rPr>
        <w:t xml:space="preserve">. </w:t>
      </w:r>
      <w:r>
        <w:rPr>
          <w:rStyle w:val="FootnoteAnchor"/>
          <w:rtl w:val="true"/>
        </w:rPr>
        <w:footnoteReference w:id="350"/>
      </w:r>
      <w:bookmarkStart w:id="140" w:name="pg14467_213880"/>
    </w:p>
    <w:p>
      <w:pPr>
        <w:pStyle w:val="BookText"/>
        <w:rPr/>
      </w:pPr>
      <w:bookmarkEnd w:id="140"/>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عنهم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یُقالُ عِندَ تَناوُلِ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یُطعِمُ ولا یُطعَمُ،ویُجیرُ ولا یُجارُ عَلَیهِ،ویَستَغنی ویُفتَقَرُ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عَلی‌ما رَزَقتَنی مِن طَعامٍ وإدامٍ </w:t>
      </w:r>
      <w:r>
        <w:rPr>
          <w:rStyle w:val="FootnoteAnchor"/>
          <w:rtl w:val="true"/>
        </w:rPr>
        <w:footnoteReference w:id="351"/>
      </w:r>
      <w:r>
        <w:rPr>
          <w:rFonts w:ascii="Amiri" w:hAnsi="Amiri" w:eastAsia="Amiri" w:cs="Amiri"/>
          <w:color w:val="111111"/>
          <w:sz w:val="28"/>
          <w:sz w:val="28"/>
          <w:szCs w:val="28"/>
          <w:rtl w:val="true"/>
          <w:lang w:bidi="ar-SA"/>
        </w:rPr>
        <w:t xml:space="preserve">فی‌یُسرٍ مِنکَ وعافِیَةٍ،مِن غَیرِ کَدٍّ </w:t>
      </w:r>
      <w:r>
        <w:rPr>
          <w:rStyle w:val="FootnoteAnchor"/>
          <w:rtl w:val="true"/>
        </w:rPr>
        <w:footnoteReference w:id="352"/>
      </w:r>
      <w:r>
        <w:rPr>
          <w:rFonts w:ascii="Amiri" w:hAnsi="Amiri" w:eastAsia="Amiri" w:cs="Amiri"/>
          <w:color w:val="111111"/>
          <w:sz w:val="28"/>
          <w:sz w:val="28"/>
          <w:szCs w:val="28"/>
          <w:rtl w:val="true"/>
          <w:lang w:bidi="ar-SA"/>
        </w:rPr>
        <w:t>مِنّی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خَیرِ الأَسماءِ،بِسمِ اللّهِ رَبِّ الأَرضِ وَالسَّماءِ،بِسمِ اللّهِ الَّذی لا یَضُرُّ مَعَ اسمِهِ شَیءٌ فِی الأَرضِ ولا فِی السَّماءِ وهُوَ السَّمیعُ العَلیمُ،اللّهُمَّ أسعِدنی مِن مَطعَمی هذا بِخَیرِهِ، وأَعِذنی مِن شَرِّهِ،وأَمتِعنی بِنَفعِهِ،وسَلِّمنی مِن ضَرِّهِ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3"/>
        <w:numPr>
          <w:ilvl w:val="2"/>
          <w:numId w:val="1"/>
        </w:numPr>
        <w:rPr/>
      </w:pPr>
      <w:bookmarkStart w:id="141" w:name="__RefHeading___Toc253433_996550957"/>
      <w:bookmarkStart w:id="142" w:name="_Toc49"/>
      <w:bookmarkEnd w:id="141"/>
      <w:r>
        <w:rPr/>
        <w:t>2/13</w:t>
      </w:r>
      <w:r>
        <w:rPr>
          <w:rtl w:val="true"/>
        </w:rPr>
        <w:t>الأَدعِیَةُ المَأثورَةُ حینَ الأَکلِ</w:t>
      </w:r>
      <w:bookmarkEnd w:id="142"/>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مِن حَلالٍ،وکَثُرَتِ الأَیدی، وسُمِّیَ فی أوَّلِهِ،وحُمِدَ اللّهُ عز و جل فی آخِرِهِ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یَدَهُ فِی الطَّعامِ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اللّهِ،اللّهُمَّ بارِک لَنا فیما رَزَقتَنا،وعَلَیکَ خَلَفُهُ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السَّیِّدُ یَحیَی بنُ الحُسَینِ بنِ هارونَ الحَسَنِیُّ فی کِتابِ أمالیهِ بِإِسنادِهِ،قالَ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النَّبِیُّ صلی الله علیه و آله إذا أکَلَ بَعضَ اللُّقمَةِ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الحَمدُ،أطعَمتَ وسَقَیتَ وأَروَیتَ،فَلَکَ الحَمدُ غَیرَ مَکفورٍ،ولا مُوَدَّعٍ،ولا مُستَغنیً عَنکَ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أحَدُکُم طَعاماً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فیهِ؛وأَطعِمنا خَیراً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سُقِیَ لَبَناً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فیهِ،وزِدنا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لَیسَ شَیءٌ یُجزِئُ مِنَ الطَّعامِ وَالشَّرابِ إلَّااللَّبَنُ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ابن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أعبَدَ،هَل تَدری ما حَقُّ الطَّعامِ؟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حَقُّهُ یَابنَ أبی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بارِک لَنا فیما رَزَقتَنا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وتَدری ما شُکرُهُ إذا فَرَغتَ؟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شُکرُهُ؟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أطعَمَنا وسَقانا</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اللّهَ عز و جل عَلَی الطَّعامِ ولا تَلغَطوا،فَإِنَّهُ نِعمَةٌ مِن نِعَمِ اللّهِ ورِزقٌ مِن رِزقِهِ، یَجِبُ عَلَیکُم فیهِ شُکرُهُ وذِکرُهُ وحَمدُهُ</w:t>
      </w:r>
      <w:r>
        <w:rPr>
          <w:rFonts w:eastAsia="Amiri" w:cs="Amiri" w:ascii="Amiri" w:hAnsi="Amiri"/>
          <w:color w:val="111111"/>
          <w:sz w:val="28"/>
          <w:szCs w:val="28"/>
          <w:rtl w:val="true"/>
          <w:lang w:bidi="ar-SA"/>
        </w:rPr>
        <w:t xml:space="preserve">. </w:t>
      </w:r>
      <w:r>
        <w:rPr>
          <w:rStyle w:val="FootnoteAnchor"/>
          <w:rtl w:val="true"/>
        </w:rPr>
        <w:footnoteReference w:id="360"/>
      </w:r>
      <w:bookmarkStart w:id="143" w:name="pg14467_213882"/>
    </w:p>
    <w:p>
      <w:pPr>
        <w:pStyle w:val="Heading3"/>
        <w:numPr>
          <w:ilvl w:val="2"/>
          <w:numId w:val="1"/>
        </w:numPr>
        <w:rPr/>
      </w:pPr>
      <w:bookmarkStart w:id="144" w:name="__RefHeading___Toc253435_996550957"/>
      <w:bookmarkStart w:id="145" w:name="_Toc50"/>
      <w:bookmarkEnd w:id="143"/>
      <w:bookmarkEnd w:id="144"/>
      <w:r>
        <w:rPr/>
        <w:t>3/13</w:t>
      </w:r>
      <w:r>
        <w:rPr>
          <w:rtl w:val="true"/>
        </w:rPr>
        <w:t>الأَدعِیَةُ المَأثورَةُ عِندَ الشُّربِ</w:t>
      </w:r>
      <w:bookmarkEnd w:id="145"/>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شَرِبَ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سَقانا عَذباً زُلالاً،ولَم یَسقِنا مِلحاً اجاجاً،ولَم یُؤاخِذنا بِذُنوبِنا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شَرِبَ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سَقانا عَذبا فُراتاً بِرَحمَتِهِ،ولَم یَجعَلهُ اجاجاً </w:t>
      </w:r>
      <w:r>
        <w:rPr>
          <w:rStyle w:val="FootnoteAnchor"/>
          <w:rtl w:val="true"/>
        </w:rPr>
        <w:footnoteReference w:id="362"/>
      </w:r>
      <w:r>
        <w:rPr>
          <w:rFonts w:ascii="Amiri" w:hAnsi="Amiri" w:eastAsia="Amiri" w:cs="Amiri"/>
          <w:color w:val="111111"/>
          <w:sz w:val="28"/>
          <w:sz w:val="28"/>
          <w:szCs w:val="28"/>
          <w:rtl w:val="true"/>
          <w:lang w:bidi="ar-SA"/>
        </w:rPr>
        <w:t>بِذُنوبِنا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بَعدَ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سَقانی فَأَروانی،وأَعطانی فَأَرضانی،وعافانی وکَفانی،اللّهُمَّ اجعَلنی مِمَّن تَسقیهِ فِی المَعادِ مِن حَوضِ مُحَمَّدٍ صَلَّی اللّهُ عَلَیهِ وآلِهِ،وتُسعِدُهُ بِمُرافَقَتِهِ،یا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3"/>
        <w:numPr>
          <w:ilvl w:val="2"/>
          <w:numId w:val="1"/>
        </w:numPr>
        <w:rPr/>
      </w:pPr>
      <w:bookmarkStart w:id="146" w:name="__RefHeading___Toc253437_996550957"/>
      <w:bookmarkStart w:id="147" w:name="_Toc51"/>
      <w:bookmarkEnd w:id="146"/>
      <w:r>
        <w:rPr/>
        <w:t>4/13</w:t>
      </w:r>
      <w:r>
        <w:rPr>
          <w:rtl w:val="true"/>
        </w:rPr>
        <w:t>الأَدعِیَةُ المَأثورَةُ بَعدَ تَناوُلِ الطَّعامِ أو عِندَ رَفعِ المائِدَةِ</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رُفِعَتِ المائِدَةُ مِن بَینِ یَدَیهِ،یَقولُ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إذا رُفِعَتِ المائِدَةُ مِن بَینِ یَدَیهِ،قالَ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اجعَلها نِعمَةً مَحضورَةً </w:t>
      </w:r>
      <w:r>
        <w:rPr>
          <w:rStyle w:val="FootnoteAnchor"/>
          <w:rtl w:val="true"/>
        </w:rPr>
        <w:footnoteReference w:id="366"/>
      </w:r>
      <w:r>
        <w:rPr>
          <w:rFonts w:ascii="Amiri" w:hAnsi="Amiri" w:eastAsia="Amiri" w:cs="Amiri"/>
          <w:color w:val="111111"/>
          <w:sz w:val="28"/>
          <w:sz w:val="28"/>
          <w:szCs w:val="28"/>
          <w:rtl w:val="true"/>
          <w:lang w:bidi="ar-SA"/>
        </w:rPr>
        <w:t>مَشکورَةً مَوصولَةً بِالجَنَّةِ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رُفِعَتِ المائِدَةُ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أکثَرتَ وأَطَبتَ وبارَکتَ،فَأَشبَعتَ وأَروَیتَ،الحَمدُ للّهِ‌ِ الَّذی یُطعِمُ ولا یُطعَمُ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عمرو بن شعیب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فَرَغَ مِنَ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مَنَّ عَلَینا فَهَدانا،وکُلَّ بَلاءٍ حَسَنٍ أبلانا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فَرَغَ مِن طَعامِهِ،قالَ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أطعَمَنا وسَقانا وجَعَلَنا مُسلِمینَ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أکَلَ أو شَرِبَ،قالَ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أطعَمَ وسَقی،وسَوَّغَهُ وجَعَلَ لَهُ مَخرَجاً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أبی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رُفِعَ مائِدَتُهُ،قالَ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کَثیراً طَیِّباً مُبارَکاً فیهِ،غَیرَ مَکفِیٍّ ولا مُوَدَّعٍ،ولا مُستَغنیً عَنهُ،رَبَّنا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طَعاماً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أطعَمَنی هذَا الطَّعامَ ورَزَقَنیهِ،مِن غَیرِ حَولٍ مِنّی ولا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 الرحمن بن جبیر،عن رجل خدم رسول اللّه صلی الله علیه و آله ثمان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النَّبِیَّ صلی الله علیه و آله إذا قُرِّبَ إلَیهِ طَعامُهُ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فَرَغَ مِن طَعامِهِ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اللّهُمَّ،أطعَمتَ وأَسقَیتَ،وأَغنَیتَ وأَقنَیتَ </w:t>
      </w:r>
      <w:r>
        <w:rPr>
          <w:rStyle w:val="FootnoteAnchor"/>
          <w:rtl w:val="true"/>
        </w:rPr>
        <w:footnoteReference w:id="374"/>
      </w:r>
      <w:r>
        <w:rPr>
          <w:rFonts w:ascii="Amiri" w:hAnsi="Amiri" w:eastAsia="Amiri" w:cs="Amiri"/>
          <w:color w:val="111111"/>
          <w:sz w:val="28"/>
          <w:sz w:val="28"/>
          <w:szCs w:val="28"/>
          <w:rtl w:val="true"/>
          <w:lang w:bidi="ar-SA"/>
        </w:rPr>
        <w:t>،وهَدَیتَ وأَحیَیتَ،فَلَکَ الحَمدُ عَلی ما أعطَیتَ</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طَعِمَ،قالَ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أطعَمَنا وسَقانا،وأَشبَعَنا وأَروانا،وکَفانا وأَولانا </w:t>
      </w:r>
      <w:r>
        <w:rPr>
          <w:rStyle w:val="FootnoteAnchor"/>
          <w:rtl w:val="true"/>
        </w:rPr>
        <w:footnoteReference w:id="376"/>
      </w:r>
      <w:r>
        <w:rPr>
          <w:rFonts w:ascii="Amiri" w:hAnsi="Amiri" w:eastAsia="Amiri" w:cs="Amiri"/>
          <w:color w:val="111111"/>
          <w:sz w:val="28"/>
          <w:sz w:val="28"/>
          <w:szCs w:val="28"/>
          <w:rtl w:val="true"/>
          <w:lang w:bidi="ar-SA"/>
        </w:rPr>
        <w:t>،فَکَم مِن مَکفوفٍ لا کافِیَ لَهُ ولا مَأوی،ومَصیرُهُ إلَی النّارِ</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نعیم بن سلامة عن رجل من بنی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کانَ إذا فَرَغَ مِن طَعامِهِ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الحَمدُ،أطعَمتَ وسَقَیتَ،وأَشبَعتَ وأَروَیتَ،فَلَکَ الحَمدُ غَیرَ مَکفورٍ ولا </w:t>
      </w:r>
    </w:p>
    <w:p>
      <w:pPr>
        <w:pStyle w:val="BookText"/>
        <w:rPr/>
      </w:pPr>
      <w:r>
        <w:rPr>
          <w:rFonts w:ascii="Amiri" w:hAnsi="Amiri" w:eastAsia="Amiri" w:cs="Amiri"/>
          <w:color w:val="111111"/>
          <w:sz w:val="28"/>
          <w:sz w:val="28"/>
          <w:szCs w:val="28"/>
          <w:rtl w:val="true"/>
          <w:lang w:bidi="ar-SA"/>
        </w:rPr>
        <w:t>مُوَدَّعٍ،ولا مُستَغنیً عَنکَ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أهلِ قُباءَ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فَانطَلَقنا مَعَهُ،فَلَمّا طَعِمَ وغَسَلَ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یُطعِمُ ولا یُطعَمُ،مَنَّ عَلَینا فَهَدانا،وأَطعَمَنا وسَقانا،وکُلَّ بَلاءٍ حَسَنٍ أبلانا،الحَمدُ للّهِ‌ِ غَیرُ مُوَدَّعٍ ولا مُکافَأٍ ولا مَکفورٍ ولا مُستَغنیً عَنهُ،الحَمدُ للّهِ‌ِ الَّذی أطعَمَ مِن الطَّعامِ،وسَقی مِنَ الشَّرابِ،وکَسا مِنَ العُریِ،وهَدی مِنَ الضَّلالَةِ،وبَصَّرَ مِنَ العَمی، وفَضَّلَ عَلی کَثیرٍ مِن خَلقِهِ تَفضیلاً،الحَمدُ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إذا فَرَغَ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کَفانا وأَکرَمَنا،وحَمَلَنا فِی البَرِّ وَالبَحرِ،ورَزَقَنا مِنَ الطَّیِّباتِ،وفَضَّلَنا عَلی کَثیرٍ مِمَّن خَلَقَ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کَفانَا المَؤونَةَ،وأَسبَغَ عَلَینا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الخِوانُ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حَمَلَنا فِی البَرِّ وَالبَحرِ،ورَزَقَنا مِنَ الطَّیِّباتِ وفَضَّلَنا عَلی کَثیرٍ مِن خَلقِهِ تَفضیلاً</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الثُّمالِیِّ عَن عَلِیِّ بنِ الحُسَینِ علیه السلام أنَّهُ کانَ إذا 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أطعَمَنا وسَقانا،وکَفانا وأَیَّدَنا وآوانا،وأَنعَمَ عَلَینا وأَفضَلَ،الحَمدُ للّهِ‌ِ الَّذی یُطعِمُ ولا یُطعَمُ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السلام،فَلَمّا وُضِعَتِ المائِدَةُ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أطعَمَنا وسَقانا،ورَزَقَنا وعافانا،ومَنَّ عَلَینا بِمُحَمَّدٍ صَلَّی اللّهُ عَلَیهِ وآلِهِ وجَعَلَنا مُسلِمینَ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أشبَعَنا فی جائِعینَ،وأَروانا فی ظامِئینَ،وآوانا فی ضائِعینَ </w:t>
      </w:r>
      <w:r>
        <w:rPr>
          <w:rStyle w:val="FootnoteAnchor"/>
          <w:rtl w:val="true"/>
        </w:rPr>
        <w:footnoteReference w:id="385"/>
      </w:r>
      <w:r>
        <w:rPr>
          <w:rFonts w:ascii="Amiri" w:hAnsi="Amiri" w:eastAsia="Amiri" w:cs="Amiri"/>
          <w:color w:val="111111"/>
          <w:sz w:val="28"/>
          <w:sz w:val="28"/>
          <w:szCs w:val="28"/>
          <w:rtl w:val="true"/>
          <w:lang w:bidi="ar-SA"/>
        </w:rPr>
        <w:t xml:space="preserve">،وحَمَلَنا فی راجِلینَ،وآمَنَنا فی خائِفینَ،وأَخدَمَنا فی عانینَ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اسمَ اللّهِ عز و جل عَلَی الطَّعامِ،فَإِذا فَرَغتَ فَقُل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یُطعِمُ ولا یُطعَمُ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عبید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طَعاماً،فَما احصی کَم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أشتَهیهِ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سِنانُ،مَن قُدِّمَ إلَیهِ طَعامٌ فَأَکَلَهُ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رَزَقَنیهِ بِلا حَولٍ ولا قُوَّةٍ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لَهُ قَبلَ أن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یُرفَعَ طَعامُهُ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السلام،فَحَضَرَ وَقتُ العِشاءِ فَذَهَبتُ أقومُ،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یا أبا عَبدِ اللّهِ،فَجَلَستُ،حَتّی وُضِعَ الخِوانُ،فَسَمّی حینَ وُضِعَ،فَلَمّا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للّهِ‌ِ،هذا مِنکَ ومِن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فَأَطعَمَنا،ثُمَّ رَفَعنا أیدِیَنا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مِنکَ ومِن مُحَمَّدٍ رَسولِکَ،اللّهُمَّ لَکَ الحَمدُ،صَلِّ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سَلمانُ إذا رَفَعَ یَدَهُ مِنَ الطَّعامِ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أکثَرتَ وأَطَبتَ فَزِد،وأَشبَعتَ وأَروَیتَ فَهَنِّئهُ</w:t>
      </w:r>
      <w:r>
        <w:rPr>
          <w:rFonts w:eastAsia="Amiri" w:cs="Amiri" w:ascii="Amiri" w:hAnsi="Amiri"/>
          <w:color w:val="111111"/>
          <w:sz w:val="28"/>
          <w:szCs w:val="28"/>
          <w:rtl w:val="true"/>
          <w:lang w:bidi="ar-SA"/>
        </w:rPr>
        <w:t xml:space="preserve">. </w:t>
      </w:r>
      <w:r>
        <w:rPr>
          <w:rStyle w:val="FootnoteAnchor"/>
          <w:rtl w:val="true"/>
        </w:rPr>
        <w:footnoteReference w:id="393"/>
      </w:r>
      <w:bookmarkStart w:id="148" w:name="pg14467_213888"/>
    </w:p>
    <w:p>
      <w:pPr>
        <w:pStyle w:val="Heading3"/>
        <w:numPr>
          <w:ilvl w:val="2"/>
          <w:numId w:val="1"/>
        </w:numPr>
        <w:rPr/>
      </w:pPr>
      <w:bookmarkStart w:id="149" w:name="__RefHeading___Toc253439_996550957"/>
      <w:bookmarkStart w:id="150" w:name="_Toc52"/>
      <w:bookmarkEnd w:id="148"/>
      <w:bookmarkEnd w:id="149"/>
      <w:r>
        <w:rPr/>
        <w:t>5/13</w:t>
      </w:r>
      <w:r>
        <w:rPr>
          <w:rtl w:val="true"/>
        </w:rPr>
        <w:t>الأَدعِیَةُ المَأثورَةُ لِصاحِبِ الطَّعامِ</w:t>
      </w:r>
      <w:bookmarkEnd w:id="150"/>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لِقَومٍ تَناوَلَ الطَّعامَ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لَهُم فیما رَزَقتَهُم،وَاغفِر لَهُم وَارحَمهُم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لِصاحِبِ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 طَعامَکَ الأَبرارُ،وصَلَّت عَلَیکَ المَلائِکَةُ الأَخیارُ</w:t>
      </w:r>
      <w:r>
        <w:rPr>
          <w:rFonts w:eastAsia="Amiri" w:cs="Amiri" w:ascii="Amiri" w:hAnsi="Amiri"/>
          <w:color w:val="111111"/>
          <w:sz w:val="28"/>
          <w:szCs w:val="28"/>
          <w:rtl w:val="true"/>
          <w:lang w:bidi="ar-SA"/>
        </w:rPr>
        <w:t xml:space="preserve">. </w:t>
      </w:r>
      <w:r>
        <w:rPr>
          <w:rStyle w:val="FootnoteAnchor"/>
          <w:rtl w:val="true"/>
        </w:rPr>
        <w:footnoteReference w:id="395"/>
      </w:r>
    </w:p>
    <w:p>
      <w:pPr>
        <w:pStyle w:val="Heading3"/>
        <w:numPr>
          <w:ilvl w:val="2"/>
          <w:numId w:val="1"/>
        </w:numPr>
        <w:rPr/>
      </w:pPr>
      <w:bookmarkStart w:id="151" w:name="__RefHeading___Toc253441_996550957"/>
      <w:bookmarkStart w:id="152" w:name="_Toc53"/>
      <w:bookmarkEnd w:id="151"/>
      <w:r>
        <w:rPr/>
        <w:t>6/13</w:t>
      </w:r>
      <w:r>
        <w:rPr>
          <w:rtl w:val="true"/>
        </w:rPr>
        <w:t>الأَدعِیَةُ المَأثورَةُ بعدَ غَسلِ الیَدَینِ</w:t>
      </w:r>
      <w:bookmarkEnd w:id="152"/>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یَدَکَ بَعدَ الطَّعامِ،فَامسَح وَجهَکَ وعَینَیکَ قَبلَ أن تَمسَحَ بِالمِندیلِ،وتَقولُ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الزّینَةَ وَالمَحَبَّةَ،وأَعوذُ بِکَ مِنَ المَقتِ وَالبِغضَةِ</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فَرَغَ مِن غَسلِ الیَدِ بَعدَ الطَّعامِ،مَسَحَ بِفَضلِ الماءِ الَّذی فی یَدِهِ وَجهَهُ،ثُمَّ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هَدانا،وأَطعَمَنا وسَقانا،وکُلَّ بَلاءٍ صالِحٍ أولانا</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لِلمُفَضَّلِ لَمّا شَکا إلَیهِ الرَّمَدَ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 یَدَکَ بَعدَ الطَّعامِ فَامسَح </w:t>
      </w:r>
    </w:p>
    <w:p>
      <w:pPr>
        <w:pStyle w:val="BookText"/>
        <w:rPr/>
      </w:pPr>
      <w:r>
        <w:rPr>
          <w:rFonts w:ascii="Amiri" w:hAnsi="Amiri" w:eastAsia="Amiri" w:cs="Amiri"/>
          <w:color w:val="111111"/>
          <w:sz w:val="28"/>
          <w:sz w:val="28"/>
          <w:szCs w:val="28"/>
          <w:rtl w:val="true"/>
          <w:lang w:bidi="ar-SA"/>
        </w:rPr>
        <w:t>حاجِبَیکَ وقُل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المُحسِنِ المُجمِلِ،المُنعِمِ المُفضِلِ</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بَعدَ غَسلِهِ لِیَدَیهِ مِن غَمَرِ </w:t>
      </w:r>
      <w:r>
        <w:rPr>
          <w:rStyle w:val="FootnoteAnchor"/>
          <w:rtl w:val="true"/>
        </w:rPr>
        <w:footnoteReference w:id="399"/>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مِمَّن لا یَرهَقُ </w:t>
      </w:r>
      <w:r>
        <w:rPr>
          <w:rStyle w:val="FootnoteAnchor"/>
          <w:rtl w:val="true"/>
        </w:rPr>
        <w:footnoteReference w:id="400"/>
      </w:r>
      <w:r>
        <w:rPr>
          <w:rFonts w:ascii="Amiri" w:hAnsi="Amiri" w:eastAsia="Amiri" w:cs="Amiri"/>
          <w:color w:val="111111"/>
          <w:sz w:val="28"/>
          <w:sz w:val="28"/>
          <w:szCs w:val="28"/>
          <w:rtl w:val="true"/>
          <w:lang w:bidi="ar-SA"/>
        </w:rPr>
        <w:t>وُجوهَهُم قَتَرٌ ولا ذِلَّةٌ</w:t>
      </w:r>
      <w:r>
        <w:rPr>
          <w:rFonts w:eastAsia="Amiri" w:cs="Amiri" w:ascii="Amiri" w:hAnsi="Amiri"/>
          <w:color w:val="111111"/>
          <w:sz w:val="28"/>
          <w:szCs w:val="28"/>
          <w:rtl w:val="true"/>
          <w:lang w:bidi="ar-SA"/>
        </w:rPr>
        <w:t xml:space="preserve">. </w:t>
      </w:r>
      <w:r>
        <w:rPr>
          <w:rStyle w:val="FootnoteAnchor"/>
          <w:rtl w:val="true"/>
        </w:rPr>
        <w:footnoteReference w:id="401"/>
      </w:r>
      <w:bookmarkStart w:id="153" w:name="pg14467_213890"/>
    </w:p>
    <w:p>
      <w:pPr>
        <w:pStyle w:val="Heading2"/>
        <w:numPr>
          <w:ilvl w:val="1"/>
          <w:numId w:val="1"/>
        </w:numPr>
        <w:rPr/>
      </w:pPr>
      <w:bookmarkStart w:id="154" w:name="__RefHeading___Toc253443_996550957"/>
      <w:bookmarkStart w:id="155" w:name="_Toc54"/>
      <w:bookmarkEnd w:id="153"/>
      <w:bookmarkEnd w:id="154"/>
      <w:r>
        <w:rPr>
          <w:rtl w:val="true"/>
        </w:rPr>
        <w:t>الفَصلُ الرابع عشر</w:t>
      </w:r>
      <w:r>
        <w:rPr>
          <w:rtl w:val="true"/>
        </w:rPr>
        <w:t>:</w:t>
      </w:r>
      <w:r>
        <w:rPr>
          <w:rtl w:val="true"/>
        </w:rPr>
        <w:t>دَعَواتُ الزَّواجِ وما یَتَعَلَّقُ بِهِ</w:t>
      </w:r>
      <w:bookmarkEnd w:id="155"/>
    </w:p>
    <w:p>
      <w:pPr>
        <w:pStyle w:val="Heading3"/>
        <w:numPr>
          <w:ilvl w:val="2"/>
          <w:numId w:val="1"/>
        </w:numPr>
        <w:rPr/>
      </w:pPr>
      <w:bookmarkStart w:id="156" w:name="__RefHeading___Toc253445_996550957"/>
      <w:bookmarkStart w:id="157" w:name="_Toc55"/>
      <w:bookmarkEnd w:id="156"/>
      <w:r>
        <w:rPr/>
        <w:t>1/14</w:t>
      </w:r>
      <w:r>
        <w:rPr>
          <w:rtl w:val="true"/>
        </w:rPr>
        <w:t>الدُّعاءُ عِندَ العَزمِ عَلَی الزَّواجِ</w:t>
      </w:r>
      <w:bookmarkEnd w:id="157"/>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 الخِطبَةَ،ثُمَّ تَوَضَّأ فَأَحسِن وُضوءَکَ،ثُمَّ صَلِّ ما کَتَبَ اللّهُ لَکَ،ثُمَّ احمَد رَبَّکَ ومَجِّدهُ،ثُمَّ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تَقدِرُ ولا أقدِرُ،وتَعلَمُ ولا أعلَمُ وأَنتَ عَلّامُ الغُیوبِ،فَإِن رَأَیتَ لی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تُسَمّیها بِاسمِها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لی فی دینی ودُنیای وآخِرَتی فَاقدِرها لی،وإن کانَ غَیرَها خَیراً لی مِنها فی دینی ودُنیایَ وآخِرَتی فَاقضِ لی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فَاقدِرها لی</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 عن الإمام الکاظم عن آبائه عن الإمام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مِنکُمُ التَّزویجَ فَلیُصَلِّ رَکعَتَینِ،وَلیَقرَأ فیهِما فاتِحَةَ الکِتابِ ویس،فَإِذا فَرَغَ مِنَ الصَّلاةِ،فَلیَحمَدِ اللّهَ تَعالی، وَلیُثنِ عَلَیهِ،وَلیَقُل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زَوجَةً وَدوداً وَلوداً شَکوراً غَیوراً،إن أحسَنتُ شَکَرَت،وإن أسَأتُ غَفَرَت،وإن ذَکَرتُ اللّهَ تَعالی أعانَت،وإن نَسیتُ ذَکَّرَت،وإن خَرَجتُ مِن عِندِها </w:t>
      </w:r>
      <w:bookmarkStart w:id="158" w:name="pg14467_213891"/>
    </w:p>
    <w:p>
      <w:pPr>
        <w:pStyle w:val="BookText"/>
        <w:rPr/>
      </w:pPr>
      <w:bookmarkEnd w:id="158"/>
      <w:r>
        <w:rPr>
          <w:rFonts w:ascii="Amiri" w:hAnsi="Amiri" w:eastAsia="Amiri" w:cs="Amiri"/>
          <w:color w:val="111111"/>
          <w:sz w:val="28"/>
          <w:sz w:val="28"/>
          <w:szCs w:val="28"/>
          <w:rtl w:val="true"/>
          <w:lang w:bidi="ar-SA"/>
        </w:rPr>
        <w:t xml:space="preserve">حَفِظَت،وإن دَخَلتُ عَلَیها سَرَّتنی،وإن أمَرتُها أطاعَتنی،وإن أقسَمتُ عَلَیها أبَرَّت </w:t>
      </w:r>
      <w:r>
        <w:rPr>
          <w:rStyle w:val="FootnoteAnchor"/>
          <w:rtl w:val="true"/>
        </w:rPr>
        <w:footnoteReference w:id="403"/>
      </w:r>
      <w:r>
        <w:rPr>
          <w:rFonts w:ascii="Amiri" w:hAnsi="Amiri" w:eastAsia="Amiri" w:cs="Amiri"/>
          <w:color w:val="111111"/>
          <w:sz w:val="28"/>
          <w:sz w:val="28"/>
          <w:szCs w:val="28"/>
          <w:rtl w:val="true"/>
          <w:lang w:bidi="ar-SA"/>
        </w:rPr>
        <w:t>قَسَمی،وإن غَضِبتُ عَلَیها أرضَتنی،یا ذَا الجَلالِ وَالإِکرامِ،هَب لی ذلِکَ،فَإِنَّما أسأَ لُکَ ولا آخُذُ إلّاما مَنَنتَ وأَعطَیتَ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ذلِکَ أعطاهُ اللّهُ ما سَأَلَ</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أحَدُکُم کَیفَ یَصنَعُ؟قُلتُ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بِذلِکَ،فَلیُصَلِّ رَکعَتَینِ ویَحمَدُ اللّهَ،ثُمَّ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اریدُ أن أتَزَوَّجَ،فَقَدِّر لی مِنَ النِّساءِ أعَفَّهُنَّ فَرجاً،وأَحفَظَهُنَّ لی فی نَفسِها وفی مالی،وأَوسَعَهُنَّ رِزقاً،وأَعظَمَهُنَّ بَرَکَةً،وقَدِّر لی وَلَداً طَیِّباً تَجعَلُهُ خَلَفاً صالِحاً فی حَیاتی وبَعدَ مَماتی</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التَّزویجَ فَاستَخِر وَامضِ،ثُمَّ صَلِّ رَکعَتَینِ،وَارفَع یَدَیکَ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اریدُ التَّزویجَ،فَسَهِّل لی مِنَ النِّساءِ أحسَنَهُنَّ خَلقاً وخُلُقاً،وأَعَفَّهُنَّ فَرجاً، وأَحفَظَهُنَّ نَفساً فِیَّ وفی مالی،وأَکمَلَهُنَّ جَمالاً،وأَکثَرَهُنَّ أولاداً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3"/>
        <w:numPr>
          <w:ilvl w:val="2"/>
          <w:numId w:val="1"/>
        </w:numPr>
        <w:rPr/>
      </w:pPr>
      <w:bookmarkStart w:id="159" w:name="__RefHeading___Toc253447_996550957"/>
      <w:bookmarkStart w:id="160" w:name="_Toc56"/>
      <w:bookmarkEnd w:id="159"/>
      <w:r>
        <w:rPr/>
        <w:t>2/14</w:t>
      </w:r>
      <w:r>
        <w:rPr>
          <w:rtl w:val="true"/>
        </w:rPr>
        <w:t>الدُّعاءُ إذا تزَوَّجَ</w:t>
      </w:r>
      <w:bookmarkEnd w:id="1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زُفَّت إلَی الرَّجُلِ زَوجَتُهُ،واُدخِلَت إلَیهِ،فَلیُصَلِّ رَکعَتَینِ وَلیَمسَح عَلی ناصِیَتِها،ثُمَّ لیَقُل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بارِک لی فی أهلی وبارِک لَها فِیَّ،وما جَمَعتَ بَینَنا فَاجمَع بَینَنا فی خَیرٍ ویُمنٍ وبَرَکَةٍ،وإذا جَعَلتَها فُرقَةً فَاجعَلها فُرقَةً إلی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هَدی ضَلالَتی،وأَغنی فَقری،ونَعَشَ </w:t>
      </w:r>
      <w:r>
        <w:rPr>
          <w:rStyle w:val="FootnoteAnchor"/>
          <w:rtl w:val="true"/>
        </w:rPr>
        <w:footnoteReference w:id="407"/>
      </w:r>
      <w:r>
        <w:rPr>
          <w:rFonts w:ascii="Amiri" w:hAnsi="Amiri" w:eastAsia="Amiri" w:cs="Amiri"/>
          <w:color w:val="111111"/>
          <w:sz w:val="28"/>
          <w:sz w:val="28"/>
          <w:szCs w:val="28"/>
          <w:rtl w:val="true"/>
          <w:lang w:bidi="ar-SA"/>
        </w:rPr>
        <w:t>خُمولی،وأَعَزَّ ذِلَّتی،وآوی عَیلَتی،وزَوَّجَ عُزبَتی،وأَخدَمَ مِهنَتی،وآنَسَ وَحشَتی،ورَفَعَ خَسیسَتی،حَمداً کَثیراً طَیِّباً مُبارَکاً عَلی ما أعطَیتَ یا رَبِّ،وعَلی ما قَسَمتَ،وعَلی ما أکرَمتَ</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أحَدُکُمُ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خَیرَها،وخَیرَ ما جَبَلتَها </w:t>
      </w:r>
      <w:r>
        <w:rPr>
          <w:rStyle w:val="FootnoteAnchor"/>
          <w:rtl w:val="true"/>
        </w:rPr>
        <w:footnoteReference w:id="409"/>
      </w:r>
      <w:r>
        <w:rPr>
          <w:rFonts w:ascii="Amiri" w:hAnsi="Amiri" w:eastAsia="Amiri" w:cs="Amiri"/>
          <w:color w:val="111111"/>
          <w:sz w:val="28"/>
          <w:sz w:val="28"/>
          <w:szCs w:val="28"/>
          <w:rtl w:val="true"/>
          <w:lang w:bidi="ar-SA"/>
        </w:rPr>
        <w:t xml:space="preserve">عَلَیهِ،وأَعوذُ بِکَ مِن شَرِّها،و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جَبَلتَها عَلَیهِ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المیثمی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تَزَوَّجتُ فَادعُ اللّهَ 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بِکَلِماتِکَ استَحلَلتُها،وبِأَمانَتِکَ أخَذتُها،اللّهُمَّ اجعَلها وَلوداً وَدوداً لا تَفرَکُ </w:t>
      </w:r>
      <w:r>
        <w:rPr>
          <w:rStyle w:val="FootnoteAnchor"/>
          <w:rtl w:val="true"/>
        </w:rPr>
        <w:footnoteReference w:id="411"/>
      </w:r>
      <w:r>
        <w:rPr>
          <w:rFonts w:ascii="Amiri" w:hAnsi="Amiri" w:eastAsia="Amiri" w:cs="Amiri"/>
          <w:color w:val="111111"/>
          <w:sz w:val="28"/>
          <w:sz w:val="28"/>
          <w:szCs w:val="28"/>
          <w:rtl w:val="true"/>
          <w:lang w:bidi="ar-SA"/>
        </w:rPr>
        <w:t xml:space="preserve">، تَأکُلُ مِمّا راحَ،ولا تَسأَلُ عَمّا سَرَحَ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وهُوَ یَقولُ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فِداکَ،إنّی رَجُلٌ قَد أسنَنتُ،وقَد تَزَوَّجتُ امرَأَةً بِکراً صَغیرَةً ولَم أدخُل بِها،وأَ نَا أخافُ أنَّها إذا دَخَلَت عَلَیَّ تَرانی أن تَکرَهَنی لِخِضابی وکِبَری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فَمُرْها قَبلَ أن تَصِلَ إلَیکَ أن تَکونَ مُتَوَضِّئَةً،ثُمَّ أنتَ لا تَصِلُ إلَیها حَتّی تَوَضَّأَ،وصَلِّ رَکعَتَینِ ثُمَّ مَجِّدِ اللّهَ،وصَلِّ عَلی مُحَمَّدٍ وآلِ مُحَمَّدٍ،ثُمَّ ادعُ،ومُر مَن مَعَها أن یُؤَمِّنوا عَلی دُعائِکَ،وقُل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إلفَها ووُدَّها ورِضاها،وأَرضِنی بِها،وَاجمَع بَینَنا بِأَحسَنِ اجتِماعٍ وآنَسِ ائتِلافٍ،فَإِنَّکَ تُحِبُّ الحَلالَ وتَکرَهُ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الإِلفَ مِنَ اللّهِ،وَالفِرکَ مِنَ الشَّیطانِ،لِیُکَرِّهَ ما أحَلَّ اللّهُ عَزَّ وجَلَّ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مُحَمَّدٍ،أیَّ شَیءٍ یَقولُ الرَّجُلُ مِنکُم إذا دَخَلَت عَلَیهِ امرَأَتُهُ؟قُلتُ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فِدَاکَ،أیَستَطیعُ الرَّجُلُ أن یَقولَ شَیئاً؟فَقالَ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ما تَقولُ؟قُلتُ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بِکَلِماتِ اللّهِ استَحلَلتُ فَرجَها،وفی أمانَةِ اللّهِ أخَذتُها،اللّهُمَّ إن قَضَیتَ لی فی رَحِمِها شَیئاً،فَاجعَلهُ بارّاً تَقِیّاً،وَاجعَلهُ مُسلِماً سَوِیّاً،ولا تَجعَل فیهِ شِرکاً لِلشَّیطانِ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وبِأَیِّ شَیءٍ یُعرَفُ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کِتابَ اللّهِ عز و جل،ثُمَّ ابتَدَأَ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415"/>
      </w:r>
      <w:bookmarkStart w:id="161" w:name="pg14467_213894"/>
    </w:p>
    <w:p>
      <w:pPr>
        <w:pStyle w:val="Heading3"/>
        <w:numPr>
          <w:ilvl w:val="2"/>
          <w:numId w:val="1"/>
        </w:numPr>
        <w:rPr/>
      </w:pPr>
      <w:bookmarkStart w:id="162" w:name="__RefHeading___Toc253449_996550957"/>
      <w:bookmarkStart w:id="163" w:name="_Toc57"/>
      <w:bookmarkEnd w:id="161"/>
      <w:bookmarkEnd w:id="162"/>
      <w:r>
        <w:rPr/>
        <w:t>3/14</w:t>
      </w:r>
      <w:r>
        <w:rPr>
          <w:rtl w:val="true"/>
        </w:rPr>
        <w:t>التَّهنِئَةُ لِلزَّواجِ</w:t>
      </w:r>
      <w:bookmarkEnd w:id="163"/>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أحَدُکُم فَلیَقُل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عَلَیکَ وبارَکَ فیکَ</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النَّبِیَّ صلی الله علیه و آله سَأَلَ عَلِیّاً علیه السلام صَبیحَةَ لَیلَةِ الزِّفافِ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وَجَدتَ أهلَکَ؟قالَ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فاطِمَةَ علیها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شَملَهُما،وأَ لِّف بَینَ قُلوبِهِما،وَاجعَلهُما وذُرِّیَّتَهُما مِن وَرَثَةِ جَنَّةِ النَّعیمِ، وَارزُقهُما ذُرِّیَّةً طاهِرَةً طَیِّبَةً مُبارَکَةً،وَاجعَل فی ذُرِّیَّتِهِمَا البَرَکَةَ،وَاجعَلهُم أئِمَّةً یَهدونَ بِأَمرِکَ إلی طاعَتِکَ،ویَأمُرونَ بِما یُرضیکَ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زَوَّجَ فاطِمَةَ مِن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شَملَکُما،وأَسعَدَ جَدَّکُما، وبارَکَ عَلَیکُما،وأَخرَجَ مِنکُما کَثیراً طَیِّباً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وعَلِیٍّ علیهما السلام لَیلَةَ البِناءِ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فیهِما وبارِک عَلَیهِما،وبارِک لَهُما فی شِبلِهِما</w:t>
      </w:r>
      <w:r>
        <w:rPr>
          <w:rFonts w:eastAsia="Amiri" w:cs="Amiri" w:ascii="Amiri" w:hAnsi="Amiri"/>
          <w:color w:val="111111"/>
          <w:sz w:val="28"/>
          <w:szCs w:val="28"/>
          <w:rtl w:val="true"/>
          <w:lang w:bidi="ar-SA"/>
        </w:rPr>
        <w:t xml:space="preserve">. </w:t>
      </w:r>
      <w:r>
        <w:rPr>
          <w:rStyle w:val="FootnoteAnchor"/>
          <w:rtl w:val="true"/>
        </w:rPr>
        <w:footnoteReference w:id="419"/>
      </w:r>
      <w:bookmarkStart w:id="164" w:name="pg14467_213895"/>
    </w:p>
    <w:p>
      <w:pPr>
        <w:pStyle w:val="BookText"/>
        <w:rPr/>
      </w:pPr>
      <w:bookmarkEnd w:id="164"/>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إذا رَفَّأَ </w:t>
      </w:r>
      <w:r>
        <w:rPr>
          <w:rStyle w:val="FootnoteAnchor"/>
          <w:rtl w:val="true"/>
        </w:rPr>
        <w:footnoteReference w:id="420"/>
      </w:r>
      <w:r>
        <w:rPr>
          <w:rFonts w:ascii="Amiri" w:hAnsi="Amiri" w:eastAsia="Amiri" w:cs="Amiri"/>
          <w:color w:val="111111"/>
          <w:sz w:val="28"/>
          <w:sz w:val="28"/>
          <w:szCs w:val="28"/>
          <w:rtl w:val="true"/>
          <w:lang w:bidi="ar-SA"/>
        </w:rPr>
        <w:t>الإِنسانَ إذا تَزَوَّجَ،قالَ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لَکَ،وبارَکَ عَلَیکَ،وجَمَعَ بَینَکُما فی خَیرٍ</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عَقیلُ بنُ أبی طالِبٍ امرَأَةً مِن بَنی جُشَمٍ،فَقیلَ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وَالبَنینَ،فَقالَ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کَما 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فیکُم،وبارَکَ لَکُم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Heading3"/>
        <w:numPr>
          <w:ilvl w:val="2"/>
          <w:numId w:val="1"/>
        </w:numPr>
        <w:rPr/>
      </w:pPr>
      <w:bookmarkStart w:id="165" w:name="__RefHeading___Toc253451_996550957"/>
      <w:bookmarkStart w:id="166" w:name="_Toc58"/>
      <w:bookmarkEnd w:id="165"/>
      <w:r>
        <w:rPr/>
        <w:t>4/14</w:t>
      </w:r>
      <w:r>
        <w:rPr>
          <w:rtl w:val="true"/>
        </w:rPr>
        <w:t>الدُّعاءُ إذا أرادَ الجِماعَ</w:t>
      </w:r>
      <w:bookmarkEnd w:id="166"/>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إذا أرادَ أن یَأتِیَ أهلَهُ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اللّهِ،اللّهُمَّ جَنِّبنَا الشَّیطانَ،وجَنِّبِ الشَّیطانَ 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یُقَدَّر بَینَهُما وَلَدٌ فی ذلِکَ لَم یَضُرَّهُ الشَّیطانُ أبَداً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علیه السلام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أحَدُکُم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وبِاللّهِ،اللّهُمَّ جَنِّبنِی الشَّیطانَ،وجَنِّبِ الشَّیطانَ ما رَزَقتَنی</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قَضَی اللّهُ بَینَهُما وَلَداً لا یَضُرُّهُ الشَّیطانُ بِشَیءٍ أبَداً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مُجامَعَةَ زَوجَتِهِ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استَحلَلتُ فَرجَها بِأَمرِکَ،وقَبِلتُها بِأَمانَتِکَ،فَإِن قَضیتَ لی مِنها وَلَداً فَاجعَلهُ ذَکَراً سَوِیّاً،ولا تَجعَل لِلشَّیطانِ فیهِ نَصیباً ولا شَریکاً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إلَیهِ فَلیَضَع یَدَهُ عَلی ناصِیَتِها،وَلیَقُل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عَلی کِتابِکَ تَزَوَّجتُها،وفی أمانَتِکَ أخَذتُها،وبِکَلِماتِکَ استَحلَلتُ فَرجَها،فَإِن قَضَیتَ لی فی رَحِمِها شَیئاً فَاجعَلهُ مُسلِماً سَوِیّاً ولا تَجعَلهُ شِرکَ شَیطانٍ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إذا أتی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اللّهِ،اللّهُمَّ لا تَجعَل لِلشَّیطانِ فیهِ نَصیباً ولا شِرکاً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بِأَهلِکَ فَخُذ بِناصِیَتِها،وَاستَقبِلِ القِبلَةَ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بِأَمانَتِکَ أخَذتُها،وبِکَلِماتِکَ استَحلَلتُها،فَإِن قَضَیتَ لی مِنها وَلَداً فَاجعَلهُ مُبارَکاً تَقِیّاً مِن شیعَةِ آلِ مُحَمَّدٍ،ولا تَجعَل لِلشَّیطانِ فیهِ شِرکاً ولا نَصیباً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یُجامِعَ أهلَهُ،فَلیُسَمِّ اللّهَ،ویَدعوهُ بِما قَدَرَ عَلَیهِ،وَلیَقُل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قَضَیتَ مِنِّی الیَومَ خَلَفاً فَاجعَلهُ لَکَ خالِصاً،ولا تَجعَل لِلشَّیطانِ فیهِ شِرکاً </w:t>
      </w:r>
      <w:bookmarkStart w:id="167" w:name="pg14467_213897"/>
    </w:p>
    <w:p>
      <w:pPr>
        <w:pStyle w:val="BookText"/>
        <w:rPr/>
      </w:pPr>
      <w:bookmarkEnd w:id="167"/>
      <w:r>
        <w:rPr>
          <w:rFonts w:ascii="Amiri" w:hAnsi="Amiri" w:eastAsia="Amiri" w:cs="Amiri"/>
          <w:color w:val="111111"/>
          <w:sz w:val="28"/>
          <w:sz w:val="28"/>
          <w:szCs w:val="28"/>
          <w:rtl w:val="true"/>
          <w:lang w:bidi="ar-SA"/>
        </w:rPr>
        <w:t xml:space="preserve">ولا حَظّاً ولا نَصیباً،وَاجعَلهُ زَکِیّاً،ولا تَجعَل </w:t>
      </w:r>
      <w:r>
        <w:rPr>
          <w:rStyle w:val="FootnoteAnchor"/>
          <w:rtl w:val="true"/>
        </w:rPr>
        <w:footnoteReference w:id="430"/>
      </w:r>
      <w:r>
        <w:rPr>
          <w:rFonts w:ascii="Amiri" w:hAnsi="Amiri" w:eastAsia="Amiri" w:cs="Amiri"/>
          <w:color w:val="111111"/>
          <w:sz w:val="28"/>
          <w:sz w:val="28"/>
          <w:szCs w:val="28"/>
          <w:rtl w:val="true"/>
          <w:lang w:bidi="ar-SA"/>
        </w:rPr>
        <w:t>فی خَلقِهِ نَقصاً ولا زِیادَةً،وَاجعَلهُ إلی خَیرِ عاقِبَةٍ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الرحمن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جالِساً،فَذَکَرَ شِرکَ الشَّیطانِ فَعَظَّمَهُ حَتّی أفزَعَنی،قُلتُ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فِداکَ،فَمَا المَخرَجُ مِن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الرَّحیمِ،الَّذی لا إلهَ إلّاهُوَ،بَدیعُ السَّماواتِ وَالأَرضِ،اللّهُمَّ إن قَضَیتَ مِنّی فی هذِهِ اللَّیلَةَ خَلیفَةً،فَلا تَجعَل لِلشَّیطانِ فیهِ شِرکاً ولا نَصیباً ولا حَظّاً، وَاجعَلهُ مُؤمِناً مُخلِصاً مُصَفّیً مِنَ الشَّیطانِ ورِجزِهِ،جَلَّ ثَناؤُکَ</w:t>
      </w:r>
      <w:r>
        <w:rPr>
          <w:rFonts w:eastAsia="Amiri" w:cs="Amiri" w:ascii="Amiri" w:hAnsi="Amiri"/>
          <w:color w:val="111111"/>
          <w:sz w:val="28"/>
          <w:szCs w:val="28"/>
          <w:rtl w:val="true"/>
          <w:lang w:bidi="ar-SA"/>
        </w:rPr>
        <w:t xml:space="preserve">. </w:t>
      </w:r>
      <w:r>
        <w:rPr>
          <w:rStyle w:val="FootnoteAnchor"/>
          <w:rtl w:val="true"/>
        </w:rPr>
        <w:footnoteReference w:id="432"/>
      </w:r>
    </w:p>
    <w:p>
      <w:pPr>
        <w:pStyle w:val="Heading3"/>
        <w:numPr>
          <w:ilvl w:val="2"/>
          <w:numId w:val="1"/>
        </w:numPr>
        <w:rPr/>
      </w:pPr>
      <w:bookmarkStart w:id="168" w:name="__RefHeading___Toc253453_996550957"/>
      <w:bookmarkStart w:id="169" w:name="_Toc59"/>
      <w:bookmarkEnd w:id="168"/>
      <w:r>
        <w:rPr/>
        <w:t>5/14</w:t>
      </w:r>
      <w:r>
        <w:rPr>
          <w:rtl w:val="true"/>
        </w:rPr>
        <w:t>التَّهنِئَةُ بِالوَلَدِ</w:t>
      </w:r>
      <w:bookmarkEnd w:id="169"/>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هَنَّأتُمُ الرَّجُلَ عَن مَولودٍ ذَکَرٍ،فَقولوا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لَکَ فی هِبَتِهِ،وبَلَّغَهُ أشُدَّهُ،ورَزَقَکَ بِرَّهُ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یَهنِئُکَ الفارِسُ،فَقالَ لَهُ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عِلمُکَ یَکونُ فارِساً أو راجِلاً؟قالَ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فِداکَ،فَما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شَکَرتَ الواهِبَ،وبورِکَ لَکَ فِی المَوهوبِ،وبَلَغَ أشُدَّهُ،ورَزَقَکَ بِرَّهُ</w:t>
      </w:r>
      <w:r>
        <w:rPr>
          <w:rFonts w:eastAsia="Amiri" w:cs="Amiri" w:ascii="Amiri" w:hAnsi="Amiri"/>
          <w:color w:val="111111"/>
          <w:sz w:val="28"/>
          <w:szCs w:val="28"/>
          <w:rtl w:val="true"/>
          <w:lang w:bidi="ar-SA"/>
        </w:rPr>
        <w:t xml:space="preserve">. </w:t>
      </w:r>
      <w:r>
        <w:rPr>
          <w:rStyle w:val="FootnoteAnchor"/>
          <w:rtl w:val="true"/>
        </w:rPr>
        <w:footnoteReference w:id="434"/>
      </w:r>
      <w:bookmarkStart w:id="170" w:name="pg14467_213898"/>
    </w:p>
    <w:p>
      <w:pPr>
        <w:pStyle w:val="Heading3"/>
        <w:numPr>
          <w:ilvl w:val="2"/>
          <w:numId w:val="1"/>
        </w:numPr>
        <w:rPr/>
      </w:pPr>
      <w:bookmarkStart w:id="171" w:name="__RefHeading___Toc253455_996550957"/>
      <w:bookmarkStart w:id="172" w:name="_Toc60"/>
      <w:bookmarkEnd w:id="170"/>
      <w:bookmarkEnd w:id="171"/>
      <w:r>
        <w:rPr/>
        <w:t>6/14</w:t>
      </w:r>
      <w:r>
        <w:rPr>
          <w:rtl w:val="true"/>
        </w:rPr>
        <w:t>دُعاءُ العَقیقَةِ</w:t>
      </w:r>
      <w:bookmarkEnd w:id="172"/>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صلی الله علیه و آله عَنِ الحَسَنِ علیه السلام بِیَدِهِ،وقالَ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اللّهِ،عَقیقَةٌ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عَظمُها بِعَظمِهِ،ولَحمُها بِلَحمِهِ،ودَمُها بِدَمِهِ،وشَعرُها بِشَعرِهِ،اللّهُمَّ اجعَلها وِقاءً لِمُحَمَّدٍ وآلِهِ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وبِاللّهِ،وَالحَمدُ للّهِ‌ِ وَاللّهُ أکبَرُ،إیماناً بِاللّهِ،وثَناءً عَلی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،وَالعِصمَةَ لِأَمرِهِ،وَالشُّکرَ لِرِزقِهِ،وَالمَعرِفَةَ بِفَضلِهِ عَلَینا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وَهَبتَ لَنا ذَکَراً وأَنتَ أعلَمُ بِما وَهَبتَ،ومِنکَ ما أعطَیتَ،وکُلَّ ما صَنَعنا فَتَقَبَّلهُ مِنّا عَلی سُنَّتِکَ وسُنَّةِ نَبِیِّکَ ورَسولِکَ صلی الله علیه و آله،وَاخسَأْ عَنَّا الشَّیطانَ الرَّجیمَ،لَکَ سُفِکَتِ الدِّماءُ،لا شَریکَ لَکَ،وَالحَمدُ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سهل بن زیاد عن بعض أصحابه یرفعه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عَلَی العَقیقَةِ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مِثلَهُ وزادَ فیهِ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لَحمُها بِلَحمِهِ،ودَمُها بِدَمِهِ،وعَظمُها بِعَظمِهِ،وشَعرُها بِشَعرِهِ،وجِلدُها بِجِلدِهِ، اللّهُمَّ اجعَلهُ وِقاءً لِفُلانِ بنِ فُلانٍ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عَلَی العَقیقَةِ إذا عَقَقتَ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وبِاللّهِ،اللّهُمَّ عَقیقَةٌ عَن فُلانٍ،لَحمُها بِلَحمِهِ ودَمُها بِدَمِهِ وعَظمُها بِعَظمِهِ، اللّهُمَّ اجعَلهُ وِقاءً لِآلِ مُحَمَّدٍ</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العَقیقَةَ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إنّی بَریءٌ مِمّا تُشرِکونَ،إنّی وَجَّهتُ وَجهِیَ لِلَّذی فَطَرَ السَّماواتِ وَالأَرضَ حَنیفاً مُسلِماً وما أنَا مِنَ المُشرِکینَ،إنَّ صَلاتی ونُسُکی ومَحیایَ ومَماتی للّهِ‌ِ رَبِّ العالَمینَ،لا شَریکَ لَهُ وبِذلِکَ امِرتُ وأَ نَا مِنَ المُسلِمینَ،اللّهُمَّ مِنکَ ولَکَ،بِسمِ اللّهِ وَاللّهُ أکبَرُ،اللّهُمَّ صَلِّ عَلی مُحَمَّدٍ وآلِ مُحَمَّدٍ،وتَقَبَّل مِن فُلانِ بنِ فُلانٍ،وتُسَمِّی المَولودَ بِاسمِهِ،ثُمَّ تَذبَحُ</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العَقیقَةِ إذا ذَبَحتَ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وَجهِیَ لِلَّذی فَطَرَ السَّماواتِ وَالأَرضَ حَنیفاً مُسلِماً وما أنَا مِنَ المُشرِکینَ،إنَّ صَلاتی ونُسُکی ومَحیایَ ومَماتی للّهِ‌ِ رَبِّ العالَمینَ،لا شَریکَ لَهُ،اللّهُمَّ مِنکَ ولَکَ،اللّهُمَّ هذا عَن فُلانِ بنِ فُلانٍ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العَقیقَةِ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مِنکَ ولَکَ ما وَهَبتُ وأَنتَ أعطَیتَ،اللّهُمَّ فَتَقَبَّل مِنّا عَلی سُنَّةِ نَبِیِّکَ صلی الله علیه و آله، ونَستَعیذُ بِاللّهِ مِنَ الشَّیطانِ الرَّجیمِ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وتُسَمّی وتَذبَحُ،وتَقولُ</w:t>
      </w:r>
      <w:r>
        <w:rPr>
          <w:rFonts w:eastAsia="Amiri" w:cs="Amiri" w:ascii="Amiri" w:hAnsi="Amiri"/>
          <w:color w:val="111111"/>
          <w:sz w:val="28"/>
          <w:szCs w:val="28"/>
          <w:rtl w:val="true"/>
          <w:lang w:bidi="ar-SA"/>
        </w:rPr>
        <w:t xml:space="preserve">: </w:t>
      </w:r>
      <w:bookmarkStart w:id="173" w:name="pg14467_213900"/>
    </w:p>
    <w:p>
      <w:pPr>
        <w:pStyle w:val="BookText"/>
        <w:rPr/>
      </w:pPr>
      <w:bookmarkEnd w:id="173"/>
      <w:r>
        <w:rPr>
          <w:rFonts w:ascii="Amiri" w:hAnsi="Amiri" w:eastAsia="Amiri" w:cs="Amiri"/>
          <w:color w:val="111111"/>
          <w:sz w:val="28"/>
          <w:sz w:val="28"/>
          <w:szCs w:val="28"/>
          <w:rtl w:val="true"/>
          <w:lang w:bidi="ar-SA"/>
        </w:rPr>
        <w:t>لَکَ سُفِکَتِ الدِّماءُ،لا شَریکَ لَکَ،وَالحَمدُ للّهِ‌ِ رَبِّ العالَمینَ،اللّهُمَّ اخسَأِ الشَّیطانَ الرَّجیمَ</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ذَبحَهُ </w:t>
      </w:r>
      <w:r>
        <w:rPr>
          <w:rStyle w:val="FootnoteAnchor"/>
          <w:rtl w:val="true"/>
        </w:rPr>
        <w:footnoteReference w:id="442"/>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وبِاللّهِ،مِنکَ وبِکَ ولَکَ وإلَیکَ،عَقیقَةُ فُلانِ بنِ فُلانٍ عَلی مِلَّتِکَ ودینِکَ وسُنَّةِ نَبِیِّکَ مُحَمَّدٍ صلی الله علیه و آله،بِسمِ اللّهِ وبِاللّهِ،وَالحَمدُ للّهِ‌ِ وَاللّهُ أکبَرُ،إیماناً بِاللّهِ،وثَناءً عَلی رَسولِ اللّهِ صلی الله علیه و آله،وَالعِصمَةَ بِأَمرِهِ،وَالشُّکرَ لِرِزقِهِ،وَالمَعرِفَةَ لِفَضلِهِ عَلَینا أهلَ البَیتِ</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3"/>
        <w:numPr>
          <w:ilvl w:val="2"/>
          <w:numId w:val="1"/>
        </w:numPr>
        <w:rPr/>
      </w:pPr>
      <w:bookmarkStart w:id="174" w:name="__RefHeading___Toc253457_996550957"/>
      <w:bookmarkStart w:id="175" w:name="_Toc61"/>
      <w:bookmarkEnd w:id="174"/>
      <w:r>
        <w:rPr/>
        <w:t>7/14</w:t>
      </w:r>
      <w:r>
        <w:rPr>
          <w:rtl w:val="true"/>
        </w:rPr>
        <w:t>الدُّعاءُ عِندَ الخِتانِ</w:t>
      </w:r>
      <w:bookmarkEnd w:id="175"/>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مرازم بن حکیم بن الأزدی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الصَّبِیِّ إذا خُتِنَ،قالَ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سُنَّتُکَ وسُنَّةُ نَبِیِّکَ صَلَواتُکَ عَلَیهِ وآلِهِ وَاتِّباعٌ مِنّا لَکَ ولِنَبِیِّکَ،بِمَشیئَتِکَ وبِإِرادَتِکَ وقَضائِکَ،لِأَمرٍ أنتَ أرَدتَهُ وقَضاءٍ حَتَمتَهُ،وأَمرٍ أنفَذتَهُ فَأَذَقتَهُ حَرَّ الحَدیدِ فی خِتانِهِ وحِجامَتِهِ،لِأَمرٍ أنتَ أعرَفُ بِهِ مِنّی،اللّهُمَّ فَطَهِّرهُ مِنَ الذُّنوبِ،وزِد فی عُمُرِهِ،وَادفَعِ الآفاتِ عَن بَدَنِهِ،وَالأَوجاعَ عَن جِسمِهِ،وزِدهُ مِنَ الغِنی،وَادفَع عَنهُ الفَقرَ،فَإِنَّکَ تَعلَمُ ولا نَعلَمُ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رَجُلٍ لَم یَقُلها عِندَ خِتانِ وَلَدِهِ،فَلیَقُلها عَلَیهِ مِن قَبلِ أن یَحتَلِمَ،فَإِن قالَها کُفِیَ حَرَّ الحَدیدِ مِن قَتلٍ أو غَیرِهِ</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4467_213902"/>
      <w:bookmarkStart w:id="177" w:name="pg14467_213902"/>
      <w:bookmarkEnd w:id="177"/>
    </w:p>
    <w:p>
      <w:pPr>
        <w:pStyle w:val="Heading2"/>
        <w:numPr>
          <w:ilvl w:val="1"/>
          <w:numId w:val="1"/>
        </w:numPr>
        <w:rPr/>
      </w:pPr>
      <w:bookmarkStart w:id="178" w:name="pg14467_213902"/>
      <w:bookmarkStart w:id="179" w:name="__RefHeading___Toc253459_996550957"/>
      <w:bookmarkStart w:id="180" w:name="_Toc62"/>
      <w:bookmarkEnd w:id="178"/>
      <w:bookmarkEnd w:id="179"/>
      <w:r>
        <w:rPr>
          <w:rtl w:val="true"/>
        </w:rPr>
        <w:t>الفَصلُ الخامس عشر</w:t>
      </w:r>
      <w:r>
        <w:rPr>
          <w:rtl w:val="true"/>
        </w:rPr>
        <w:t>:</w:t>
      </w:r>
      <w:r>
        <w:rPr>
          <w:rtl w:val="true"/>
        </w:rPr>
        <w:t>دَعَواتُ السَّفَرِ</w:t>
      </w:r>
      <w:bookmarkEnd w:id="180"/>
    </w:p>
    <w:p>
      <w:pPr>
        <w:pStyle w:val="Heading3"/>
        <w:numPr>
          <w:ilvl w:val="2"/>
          <w:numId w:val="1"/>
        </w:numPr>
        <w:rPr/>
      </w:pPr>
      <w:bookmarkStart w:id="181" w:name="__RefHeading___Toc253461_996550957"/>
      <w:bookmarkStart w:id="182" w:name="_Toc63"/>
      <w:bookmarkEnd w:id="181"/>
      <w:r>
        <w:rPr/>
        <w:t>1/15</w:t>
      </w:r>
      <w:r>
        <w:rPr>
          <w:rtl w:val="true"/>
        </w:rPr>
        <w:t>الدَّعَواتُ المَأثورَةُ لِلسَّفَرِ</w:t>
      </w:r>
      <w:bookmarkEnd w:id="182"/>
    </w:p>
    <w:p>
      <w:pPr>
        <w:pStyle w:val="Heading4"/>
        <w:numPr>
          <w:ilvl w:val="3"/>
          <w:numId w:val="1"/>
        </w:numPr>
        <w:rPr/>
      </w:pPr>
      <w:bookmarkStart w:id="183" w:name="__RefHeading___Toc253463_996550957"/>
      <w:bookmarkStart w:id="184" w:name="_Toc64"/>
      <w:bookmarkEnd w:id="183"/>
      <w:r>
        <w:rPr>
          <w:rtl w:val="true"/>
        </w:rPr>
        <w:t>الف</w:t>
      </w:r>
      <w:r>
        <w:rPr>
          <w:rtl w:val="true"/>
        </w:rPr>
        <w:t>-</w:t>
      </w:r>
      <w:r>
        <w:rPr>
          <w:rtl w:val="true"/>
        </w:rPr>
        <w:t>الدَّعَواتُ المَأثورَةُ عَن رَسولِ اللّهِ صلی الله علیه و آله</w:t>
      </w:r>
      <w:bookmarkEnd w:id="184"/>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یُسافِرَ فَلیَقُل لِمَن یُخَلِّفُ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أستَودِعُکُمُ اللّهَ الَّذی لا تَضیعُ وَدائِعُهُ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عَلی أهلِهِ بِخِلافَةٍ أفضَلَ مِن رَکعَتَینِ یَرکَعُهُما إذا أرادَ الخُروجَ إلی سَفَرٍ،یَقولُ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أستَودِعُکَ نَفسی وأَهلی ومالی وذُرِّیَّتی </w:t>
      </w:r>
      <w:r>
        <w:rPr>
          <w:rStyle w:val="FootnoteAnchor"/>
          <w:rtl w:val="true"/>
        </w:rPr>
        <w:footnoteReference w:id="446"/>
      </w:r>
      <w:r>
        <w:rPr>
          <w:rFonts w:ascii="Amiri" w:hAnsi="Amiri" w:eastAsia="Amiri" w:cs="Amiri"/>
          <w:color w:val="111111"/>
          <w:sz w:val="28"/>
          <w:sz w:val="28"/>
          <w:szCs w:val="28"/>
          <w:rtl w:val="true"/>
          <w:lang w:bidi="ar-SA"/>
        </w:rPr>
        <w:t>ودُنیایَ وآخِرَتی وأَمانَتی وخاتِمَةَ عَمَلی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أعطاهُ اللّهُ عَزَّ وجَلَّ ما سَأَلَ</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استَخلَفَ العَبدُ فی أهلِهِ مِن خَلیفَةٍ إذا هُوَ شَدَّ ثِیابَ سَفَرِهِ خَیرٌ مِن أربَعِ رَکَعاتٍ یَضَعُهُنَّ فی بَیتِهِ،یَقرَأُ فی کُلِّ رَکعَةٍ مِنهُنَّ بِفاتِحَةِ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بِهِنَّ إلَیکَ،فَاجعَلهُنَّ خَلیفَتی فی أهلی ومالی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خَلیفَتُهُ فی أهلِهِ ومالِهِ ودارِهِ حَتّی یَرجِعَ إلی أهلِهِ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یَخرُجُ مِن بَیتِهِ یُریدُ سَفَراً أو غَیرَهُ،فَقالَ حینَ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اللّهِ،آمَنتُ بِاللّهِ،اعتَصَمتُ بِاللّهِ،تَوَکَّلتُ عَلَی اللّهِ،لا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رُزِقَ خَیرَ ذلِکَ المَخرَجِ،وصُرِفَ عَنهُ شَرُّ ذلِکَ المَخرَجِ</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أرادَ سَفَراً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 اللّهُمَّ أصولُ </w:t>
      </w:r>
      <w:r>
        <w:rPr>
          <w:rStyle w:val="FootnoteAnchor"/>
          <w:rtl w:val="true"/>
        </w:rPr>
        <w:footnoteReference w:id="450"/>
      </w:r>
      <w:r>
        <w:rPr>
          <w:rFonts w:ascii="Amiri" w:hAnsi="Amiri" w:eastAsia="Amiri" w:cs="Amiri"/>
          <w:color w:val="111111"/>
          <w:sz w:val="28"/>
          <w:sz w:val="28"/>
          <w:szCs w:val="28"/>
          <w:rtl w:val="true"/>
          <w:lang w:bidi="ar-SA"/>
        </w:rPr>
        <w:t xml:space="preserve">،وبِکَ أجولُ </w:t>
      </w:r>
      <w:r>
        <w:rPr>
          <w:rStyle w:val="FootnoteAnchor"/>
          <w:rtl w:val="true"/>
        </w:rPr>
        <w:footnoteReference w:id="451"/>
      </w:r>
      <w:r>
        <w:rPr>
          <w:rFonts w:ascii="Amiri" w:hAnsi="Amiri" w:eastAsia="Amiri" w:cs="Amiri"/>
          <w:color w:val="111111"/>
          <w:sz w:val="28"/>
          <w:sz w:val="28"/>
          <w:szCs w:val="28"/>
          <w:rtl w:val="true"/>
          <w:lang w:bidi="ar-SA"/>
        </w:rPr>
        <w:t>،وبِکَ أسیرُ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أرادَ أن یَخرُجَ فی سَفَرٍ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الصّاحِبُ فِی السَّفَرِ،وَالخَلیفَةُ فِی الأَهلِ،اللّهُمَّ إنّی أعوذُ بِکَ مِن الضُّبنَةِ </w:t>
      </w:r>
      <w:r>
        <w:rPr>
          <w:rStyle w:val="FootnoteAnchor"/>
          <w:rtl w:val="true"/>
        </w:rPr>
        <w:footnoteReference w:id="453"/>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السَّفَرِ،وَالکَآبَةِ فِی المُنقَلَبِ،اللّهُمَّ اقبِض لَنَا الأَرضَ،وهَوِّن عَلَینَا السَّفَرَ</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سافَرَ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الصّاحِبُ فِی السَّفَرِ،وَالخَلیفَةُ فِی الأَهلِ،اللّهُمَّ إنّی أعوذُ بِکَ مِن وَعثاءِ </w:t>
      </w:r>
      <w:r>
        <w:rPr>
          <w:rStyle w:val="FootnoteAnchor"/>
          <w:rtl w:val="true"/>
        </w:rPr>
        <w:footnoteReference w:id="455"/>
      </w:r>
      <w:r>
        <w:rPr>
          <w:rFonts w:ascii="Amiri" w:hAnsi="Amiri" w:eastAsia="Amiri" w:cs="Amiri"/>
          <w:color w:val="111111"/>
          <w:sz w:val="28"/>
          <w:sz w:val="28"/>
          <w:szCs w:val="28"/>
          <w:rtl w:val="true"/>
          <w:lang w:bidi="ar-SA"/>
        </w:rPr>
        <w:t>السَّفَرِ،وکَآبَةِ المُنقَلَبِ،وسوءِ المَنظَرِ فِی الأَهلِ وَالمالِ،اللّهُمَّ اطوِ لَنَا الأَرضَ،وهَوِّن عَلَینَا السَّفَرَ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عبد اللّه بن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سافَرَ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الصّاحِبُ فِی السَّفَرِ،وَالخَلیفَةُ فِی الأَهلِ،اللّهُمَّ اصحَبنا فی سَفَرِنا، وَاخلُفنا فی أهلِنا،اللّهُمَّ إنّی أعوذُ بِکَ مِن وَعثاءِ السَّفَرِ،وکَآبَةِ المُنقَلَبِ،وَالحَورِ بَعدَ الکَورِ </w:t>
      </w:r>
      <w:r>
        <w:rPr>
          <w:rStyle w:val="FootnoteAnchor"/>
          <w:rtl w:val="true"/>
        </w:rPr>
        <w:footnoteReference w:id="457"/>
      </w:r>
      <w:r>
        <w:rPr>
          <w:rFonts w:ascii="Amiri" w:hAnsi="Amiri" w:eastAsia="Amiri" w:cs="Amiri"/>
          <w:color w:val="111111"/>
          <w:sz w:val="28"/>
          <w:sz w:val="28"/>
          <w:szCs w:val="28"/>
          <w:rtl w:val="true"/>
          <w:lang w:bidi="ar-SA"/>
        </w:rPr>
        <w:t>،ودَعوَةِ المَظلومِ،وسوءِ المَنظَرِ فِی الأَهلِ والمالِ</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خَرَجَ إلی سَفَرٍ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بَلاغاً یُبَلِّغُ خَیراً،مَغفِرَةً مِنکَ ورِضواناً،بِیَدِکَ الخَیرُ،إنَّکَ عَلی کُلِّ شَیءٍ قَدیرٌ،اللّهُمَّ أنتَ الصّاحِبُ فِی السَّفَرِ،وَالخَلیفَةُ فِی الأَهلِ،اللّهُمَّ هَوِّن عَلَینَا السَّفَرَ،وَاطوِ لَنَا الأَرضَ،اللّهُمَّ إنّی أعوذُ بِکَ مِن وَعثاءِ السَّفَرِ،وکَآبَةِ المُنقَلَبِ</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رَسولُ اللّهِ صلی الله علیه و آله سَفَراً إلّاقالَ حینَ یَنهَضُ مِن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انتَشَرتُ،وإلَیکَ تَوَجَّهتُ،وبِکَ اعتَصَمتُ،أنتَ ثِقَتی ورَجائی،اللّهُمَّ اکفِنی ما أهَمَّنی وما لا أهتَمُّ بِهِ،وما أنتَ أعلَمُ بِهِ مِنّی،اللّهُمَّ زَوِّدنِی التَّقوی،وَاغفِر لی ذَنبی، ووَجِّهنی إلَی الخَیرِ حَیثُما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یَخرُجُ</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رَواهُ عَن آبائِهِ علیهم السلام عَن رَسولِ اللّهِ صلی الله علیه و آله عَن جَبرَئیلَ علیه السلام عَنِ اللّهِ تَعالی فِی المُناجاةِ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اریدُ سَفَراً فَخِر لی فیهِ،وأَوضِح لی فیهِ سَبیلَ الرَّأیِ وفَهِّمنیهِ،وَافتَح عَزمی بِالاِستِقامَةِ،وَاشمُلنی فی سَفَری بِالسَّلامَةِ،وأَفِدنی جَزیلَ الحَظِّ وَالکَرامَةِ،وَاکلَأنی بِحُسنِ الحِفظِ وَالحِراسَةِ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وجَنِّبنِی اللّهُمَّ وَعثاءَ الأَسفارِ،وسَهِّل لی حُزونَةَ </w:t>
      </w:r>
      <w:r>
        <w:rPr>
          <w:rStyle w:val="FootnoteAnchor"/>
          <w:rtl w:val="true"/>
        </w:rPr>
        <w:footnoteReference w:id="461"/>
      </w:r>
      <w:r>
        <w:rPr>
          <w:rFonts w:ascii="Amiri" w:hAnsi="Amiri" w:eastAsia="Amiri" w:cs="Amiri"/>
          <w:color w:val="111111"/>
          <w:sz w:val="28"/>
          <w:sz w:val="28"/>
          <w:szCs w:val="28"/>
          <w:rtl w:val="true"/>
          <w:lang w:bidi="ar-SA"/>
        </w:rPr>
        <w:t xml:space="preserve">الأَوعارِ،وَاطوِ لی بِساطَ المَراحِلِ، وقَرِّب مِنّی بُعدَ نَأیِ المَناهِلِ </w:t>
      </w:r>
      <w:r>
        <w:rPr>
          <w:rStyle w:val="FootnoteAnchor"/>
          <w:rtl w:val="true"/>
        </w:rPr>
        <w:footnoteReference w:id="462"/>
      </w:r>
      <w:r>
        <w:rPr>
          <w:rFonts w:ascii="Amiri" w:hAnsi="Amiri" w:eastAsia="Amiri" w:cs="Amiri"/>
          <w:color w:val="111111"/>
          <w:sz w:val="28"/>
          <w:sz w:val="28"/>
          <w:szCs w:val="28"/>
          <w:rtl w:val="true"/>
          <w:lang w:bidi="ar-SA"/>
        </w:rPr>
        <w:t>،وباعِدنی فِی المَسیرِ بَینَ خُطَا الرَّواحِلِ،حَتّی تُقَرِّبَ نِیاطَ البَعیدِ،وتُسَهِّلَ وُعورَ الشَّدیدِ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ولَقِّنِی اللّهُمَّ فی سَفَری نُجحَ طائِرِ الواقِیَةِ،وهَبنی فیهِ غُنمَ العافِیَةِ،وخَفیرَ </w:t>
      </w:r>
      <w:r>
        <w:rPr>
          <w:rStyle w:val="FootnoteAnchor"/>
          <w:rtl w:val="true"/>
        </w:rPr>
        <w:footnoteReference w:id="463"/>
      </w:r>
      <w:r>
        <w:rPr>
          <w:rFonts w:ascii="Amiri" w:hAnsi="Amiri" w:eastAsia="Amiri" w:cs="Amiri"/>
          <w:color w:val="111111"/>
          <w:sz w:val="28"/>
          <w:sz w:val="28"/>
          <w:szCs w:val="28"/>
          <w:rtl w:val="true"/>
          <w:lang w:bidi="ar-SA"/>
        </w:rPr>
        <w:t>الاِستِقلالِ،ودَلیلَ مُجاوَزَةِ الأَهوالِ،وباعِثَ وُفورِ الکِفایَةِ،وسانِحَ خَفیرِ الوِلایَةِ، وَاجعَلهُ اللّهُمَّ سَبَبَ عَظیمِ السَّلمِ،حاصِلَ الغُنمِ،وَاجعَلِ اللَّیلَ عَلَیَّ سِتراً مِنَ الآفاتِ، وَالنَّهارَ مانِعاً مِنَ الهَلَکاتِ</w:t>
      </w:r>
      <w:r>
        <w:rPr>
          <w:rFonts w:eastAsia="Amiri" w:cs="Amiri" w:ascii="Amiri" w:hAnsi="Amiri"/>
          <w:color w:val="111111"/>
          <w:sz w:val="28"/>
          <w:szCs w:val="28"/>
          <w:rtl w:val="true"/>
          <w:lang w:bidi="ar-SA"/>
        </w:rPr>
        <w:t xml:space="preserve">. </w:t>
      </w:r>
      <w:bookmarkStart w:id="185" w:name="pg14467_213906"/>
    </w:p>
    <w:p>
      <w:pPr>
        <w:pStyle w:val="BookText"/>
        <w:rPr/>
      </w:pPr>
      <w:bookmarkEnd w:id="185"/>
      <w:r>
        <w:rPr>
          <w:rFonts w:ascii="Amiri" w:hAnsi="Amiri" w:eastAsia="Amiri" w:cs="Amiri"/>
          <w:color w:val="111111"/>
          <w:sz w:val="28"/>
          <w:sz w:val="28"/>
          <w:szCs w:val="28"/>
          <w:rtl w:val="true"/>
          <w:lang w:bidi="ar-SA"/>
        </w:rPr>
        <w:t>وَاقطَع عَنّی قُطَّعَ لُصوصِهِ بِقُدرَتِکَ،وَاحرُسنی مِن وُحوشِهِ بِقُوَّتِکَ،حَتّی تَکونَ السَّلامَةُ فیهِ مُصاحِبَتی،وَالعافِیَةُ فیهِ مُقارِنَتی،وَالیُمنُ سائِقی،وَالیُسرُ مُعانِقی،وَالعُسرُ مُفارِقی،وَالفَوزُ مُوافِقی،وَالأَمنُ مُرافِقی،إنَّکَ ذُو الطَّولِ وَالمَنِّ،وَالقُوَّةِ وَالحَولِ،وأَنتَ عَلی کُلِّ شَیءٍ قَدیرٌ،وبِعِبادِکَ بَصیرٌ خَبیرٌ</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4"/>
        <w:numPr>
          <w:ilvl w:val="3"/>
          <w:numId w:val="1"/>
        </w:numPr>
        <w:rPr/>
      </w:pPr>
      <w:bookmarkStart w:id="186" w:name="__RefHeading___Toc253465_996550957"/>
      <w:bookmarkStart w:id="187" w:name="_Toc65"/>
      <w:bookmarkEnd w:id="186"/>
      <w:r>
        <w:rPr>
          <w:rtl w:val="true"/>
        </w:rPr>
        <w:t>ب</w:t>
      </w:r>
      <w:r>
        <w:rPr>
          <w:rtl w:val="true"/>
        </w:rPr>
        <w:t>-</w:t>
      </w:r>
      <w:r>
        <w:rPr>
          <w:rtl w:val="true"/>
        </w:rPr>
        <w:t>الدَّعَواتُ المَأثورَةُ عَنِ الإِمامِ عَلِیٍّ علیه السلام</w:t>
      </w:r>
      <w:bookmarkEnd w:id="187"/>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أحَدُکُم فی سَفَرٍ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أنتَ‌الصّاحِبُ فِی‌السَّفَرِ،وَالحامِلُ عَلَی الظَّهرِ،وَالخَلیفَةُ فِی الأَهلِ وَالمالِ وَالوَلَدِ</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کانَ إذا بَرَزَ لِلسَّفَرِ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وَحدَهُ،وأَشهَدُ أنَّ مُحَمَّداً عَبدُهُ ورَسولُهُ،الحَمدُ للّهِ‌ِ الَّذی هَدانا لِلإِسلامِ،وجَعَلَنا مِن خَیرِ امَّةٍ اخرِجَت لِلنّاسِ،سُبحانَ الَّذی سَخَّرَ لَنا هذا وما کُنّا لَهُ مُقرِنینَ،اللّهُمَّ إنّی أعوذُ بِکَ مِن وَعثاءِ السَّفَرِ،وکَآبَةِ المُنقَلَبِ،وسوءِ المَنظَرِ فِی الأَهلِ وَالمالِ وَالوَلَدِ،اللّهُمَّ أنتَ الصّاحِبُ فِی السَّفَرِ،وَالخَلیفَةُ فِی الأَهلِ،وَالمُستَعانُ عَلَی الأَمرِ،اطوِ لَنَا البَعیدَ،وسَهِّل لَنَا الحُزونَةَ،وَاکفِنَا المُهِمَّ،إنَّکَ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4"/>
        <w:numPr>
          <w:ilvl w:val="3"/>
          <w:numId w:val="1"/>
        </w:numPr>
        <w:rPr/>
      </w:pPr>
      <w:bookmarkStart w:id="188" w:name="__RefHeading___Toc253467_996550957"/>
      <w:bookmarkStart w:id="189" w:name="_Toc66"/>
      <w:bookmarkEnd w:id="188"/>
      <w:r>
        <w:rPr>
          <w:rtl w:val="true"/>
        </w:rPr>
        <w:t>ج</w:t>
      </w:r>
      <w:r>
        <w:rPr>
          <w:rtl w:val="true"/>
        </w:rPr>
        <w:t>-</w:t>
      </w:r>
      <w:r>
        <w:rPr>
          <w:rtl w:val="true"/>
        </w:rPr>
        <w:t>الدُّعاءُ المَأثورُ عَنِ الإِمامِ الباقِرِ علیه السلام</w:t>
      </w:r>
      <w:bookmarkEnd w:id="189"/>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أرادَ سَفَراً جَمَعَ عِیالَهُ فی بَیتٍ، ثُمَّ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أستَودِعُکَ الغَداةَ نَفسی ومالی وأَهلی ووَلَدی،الشّاهِدَ مِنّا وَالغائِبَ،اللّهُمَّ </w:t>
      </w:r>
      <w:bookmarkStart w:id="190" w:name="pg14467_213907"/>
    </w:p>
    <w:p>
      <w:pPr>
        <w:pStyle w:val="BookText"/>
        <w:rPr/>
      </w:pPr>
      <w:bookmarkEnd w:id="190"/>
      <w:r>
        <w:rPr>
          <w:rFonts w:ascii="Amiri" w:hAnsi="Amiri" w:eastAsia="Amiri" w:cs="Amiri"/>
          <w:color w:val="111111"/>
          <w:sz w:val="28"/>
          <w:sz w:val="28"/>
          <w:szCs w:val="28"/>
          <w:rtl w:val="true"/>
          <w:lang w:bidi="ar-SA"/>
        </w:rPr>
        <w:t>احفَظنا وَاحفَظ عَلَینا،اللّهُمَّ اجعَلنا فی جِوارِکَ،اللّهُمَّ لا تَسلُبنا نِعمَتَکَ،ولا تُغَیِّر ما بِنا مِن عافِیَتِکَ وفَضلِکَ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Heading4"/>
        <w:numPr>
          <w:ilvl w:val="3"/>
          <w:numId w:val="1"/>
        </w:numPr>
        <w:rPr/>
      </w:pPr>
      <w:bookmarkStart w:id="191" w:name="__RefHeading___Toc253469_996550957"/>
      <w:bookmarkStart w:id="192" w:name="_Toc67"/>
      <w:bookmarkEnd w:id="191"/>
      <w:r>
        <w:rPr>
          <w:rtl w:val="true"/>
        </w:rPr>
        <w:t>د</w:t>
      </w:r>
      <w:r>
        <w:rPr>
          <w:rtl w:val="true"/>
        </w:rPr>
        <w:t>-</w:t>
      </w:r>
      <w:r>
        <w:rPr>
          <w:rtl w:val="true"/>
        </w:rPr>
        <w:t>الدَّعَواتُ المَأثورَةُ عَنِ الإِمامِ الصّادِقِ علیه السلام</w:t>
      </w:r>
      <w:bookmarkEnd w:id="192"/>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إذا أرادَ سَفَراً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 سَبیلَنا،وأَحسِن تَسییرَنا،وأَعظِم عافِیَتَنا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امِرنا بِالخُروجِ إلَی الشّامِ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هذَا الوَجهُ الَّذی هَمَمتُ بِهِ خَیراً لی فی دینی ودُنیای وعاقِبَةِ أمری ولِجَمیعِ المُسلِمینَ،فَیَسِّرهُ لی وبارِک لی فیهِ،وإن کانَ ذلِکَ شَرّاً لی،فَاصرِفهُ عَنّی إلی ما هُوَ خَیرٌ لی مِنهُ،فَإِنَّکَ تَعلَمُ ولا أعلَمُ،وتَقدِرُ ولا أقدِرُ،وأَنتَ عَلّامُ الغُیوبِ،أستَخیرُ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ذلِکَ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فِی الأَمرِ العَظیمِ مِئَةَ مَرَّةٍ ومَرَّةً،وفِی الأَمرِ الدّونِ عَشرَ مَرّاتٍ</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فی سَفَرٍ فَقُل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وفی المزار الکبیر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أمیرُ المُؤمِنینَ علیه السلام الخُروجَ إلَی الیَمَنِ 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عَلِیُّ،صَلِّ رَکعَتَینِ وأَقبِل إلَیَّ حَتّی اعَلِّمَکَ دُعاءً یَجمَعُ اللّهُ بِهِ لَکَ خَیرَ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مَولایَ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فَصَلَّیتُ وأَقبَلتُ إلَیهِ،فَقالَ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أتَوَجَّهُ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الدعاء کما فی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خَرَجتُ فی وَجهی هذا بِلا ثِقَةٍ مِنّی بِغَیرِکَ،ولا رَجاءٍ آوی إلَیهِ إلّاإلَیکَ، ولا قُوَّةٍ أتَّکِلُ عَلَیها،ولا حیلَةٍ ألجَأُ إلَیها،إلّاطَلَبَ فَضلِکَ وَابتِغاءَ رِزقِکَ،وتَعَرُّضاً </w:t>
      </w:r>
    </w:p>
    <w:p>
      <w:pPr>
        <w:pStyle w:val="BookText"/>
        <w:rPr/>
      </w:pPr>
      <w:r>
        <w:rPr>
          <w:rFonts w:ascii="Amiri" w:hAnsi="Amiri" w:eastAsia="Amiri" w:cs="Amiri"/>
          <w:color w:val="111111"/>
          <w:sz w:val="28"/>
          <w:sz w:val="28"/>
          <w:szCs w:val="28"/>
          <w:rtl w:val="true"/>
          <w:lang w:bidi="ar-SA"/>
        </w:rPr>
        <w:t>لِرَحمَتِکَ،وسُکوناً إلی حُسنِ عادَتِکَ،وأَنتَ أعلَمُ بِما سَبَقَ لی فی عِلمِکَ فی سَفَری هذا مِمّا احِبُّ أو أکرَهُ،فَإِنَّما اوقِعتُ عَلَیهِ یا رَبِّ مِن قَدَرِکَ فَمَحمودٌ فیهِ بَلاؤُکَ،ومُنتَصِحٌ عِندی فیهِ قَضاؤُکَ،وأَنتَ تَمحو ما تَشاءُ وتُثبِتُ وعِندَکَ امُّ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فَاصرِف عَنّی مَقادیرَ کُلِّ بَلاءٍ،ومَقضِیَّ کُلِّ لَأواءٍ </w:t>
      </w:r>
      <w:r>
        <w:rPr>
          <w:rStyle w:val="FootnoteAnchor"/>
          <w:rtl w:val="true"/>
        </w:rPr>
        <w:footnoteReference w:id="471"/>
      </w:r>
      <w:r>
        <w:rPr>
          <w:rFonts w:ascii="Amiri" w:hAnsi="Amiri" w:eastAsia="Amiri" w:cs="Amiri"/>
          <w:color w:val="111111"/>
          <w:sz w:val="28"/>
          <w:sz w:val="28"/>
          <w:szCs w:val="28"/>
          <w:rtl w:val="true"/>
          <w:lang w:bidi="ar-SA"/>
        </w:rPr>
        <w:t xml:space="preserve">،وَابسُط عَلَیَّ کَنَفاً </w:t>
      </w:r>
      <w:r>
        <w:rPr>
          <w:rStyle w:val="FootnoteAnchor"/>
          <w:rtl w:val="true"/>
        </w:rPr>
        <w:footnoteReference w:id="472"/>
      </w:r>
      <w:r>
        <w:rPr>
          <w:rFonts w:ascii="Amiri" w:hAnsi="Amiri" w:eastAsia="Amiri" w:cs="Amiri"/>
          <w:color w:val="111111"/>
          <w:sz w:val="28"/>
          <w:sz w:val="28"/>
          <w:szCs w:val="28"/>
          <w:rtl w:val="true"/>
          <w:lang w:bidi="ar-SA"/>
        </w:rPr>
        <w:t xml:space="preserve">مِن رَحمَتِکَ،ولُطفاً مِن عَفوِکَ،وسَعَةً مِن رِزقِکَ،وتَماماً مِن نِعمَتِکَ،وجِماعاً مِن مُعافاتِکَ،وأَوقِع عَلَیَّ فیهِ جَمیعَ قَضائِکَ عَلی مُوافَقَةِ جَمیعِ هَوایَ فی حَقیقَةِ أحسَنِ أمَلی، وَادفَع ما أحذَرُ فیهِ وما لا أحذَرُ،عَلی نَفسی ودینی ومالی مِمّا أنتَ أعلَمُ بِهِ مِنّی، وَاجعَل ذلِکَ خَیراً لِآخِرَتی ودُنیایَ،مَعَ ما أسأَ لُکَ یا رَبِّ أن تَحفَظَنی فیمَن خَلَّفتُ وَرائی مِن وَلَدی وأَهلی،ومالی ومَعیشَتی وحُزانَتی </w:t>
      </w:r>
      <w:r>
        <w:rPr>
          <w:rStyle w:val="FootnoteAnchor"/>
          <w:rtl w:val="true"/>
        </w:rPr>
        <w:footnoteReference w:id="473"/>
      </w:r>
      <w:r>
        <w:rPr>
          <w:rFonts w:ascii="Amiri" w:hAnsi="Amiri" w:eastAsia="Amiri" w:cs="Amiri"/>
          <w:color w:val="111111"/>
          <w:sz w:val="28"/>
          <w:sz w:val="28"/>
          <w:szCs w:val="28"/>
          <w:rtl w:val="true"/>
          <w:lang w:bidi="ar-SA"/>
        </w:rPr>
        <w:t>،وقَرابَتی وإخوانی،بِأَحسَنِ ما خَلَفتَ بِهِ غائِباً مِنَ المُؤمِنینَ فی تَحصینِ کُلِّ عَورَةٍ وحِفظٍ مِن کُلِّ مَضیعَةٍ،وتَمامِ کُلِّ نِعمَةٍ،وکِفایَةِ کُلِّ مَکروهٍ،وسَترِ کُلِّ سَیِّئَةٍ،وصَرفِ کُلِّ مَحذورٍ،وکَمالِ کُلِّ ما یَجمَعُ لِیَ الرِّضا وَالسُّرورَ فی جَمیعِ اموری،وَافعَل ذلِکَ بی بِحَقِّ مُحَمَّدٍ وآلِ مُحَمَّدٍ،وصَلِّ عَلی مُحَمَّدٍ وآلِ مُحَمَّدٍ،وَالسَّلامُ عَلَیهِ وعَلَیهِم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إذا خَرَجَ فی سَفَرِهِ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احفَظنی وَاحفَظ ما مَعی،وبَلِّغنی وبَلِّغ ما مَعی بِبَلاغِکَ الحَسَنِ،بِاللّهِ أستَفتِحُ، وبِاللّهِ أستَنجِحُ،وبِمُحَمَّدٍ صَلَّی اللّهُ عَلَیهِ وآلِهِ أتَوَجَّهُ،اللّهُمَّ سَهِّل لی کُلَّ حُزونَةٍ،وذَلِّل لی کُلَّ صُعوبَةٍ،وأَعطِنی مِنَ الخَیرِ کُلِّهِ أکثَرَ مِمّا أرجو،وَاصرِف عَنّی مِنَ الشَّرِّ أکثَرَ مِمّا </w:t>
      </w:r>
      <w:bookmarkStart w:id="193" w:name="pg14467_213909"/>
    </w:p>
    <w:p>
      <w:pPr>
        <w:pStyle w:val="BookText"/>
        <w:rPr/>
      </w:pPr>
      <w:bookmarkEnd w:id="193"/>
      <w:r>
        <w:rPr>
          <w:rFonts w:ascii="Amiri" w:hAnsi="Amiri" w:eastAsia="Amiri" w:cs="Amiri"/>
          <w:color w:val="111111"/>
          <w:sz w:val="28"/>
          <w:sz w:val="28"/>
          <w:szCs w:val="28"/>
          <w:rtl w:val="true"/>
          <w:lang w:bidi="ar-SA"/>
        </w:rPr>
        <w:t>أحذَرُ فی عافِیَةٍ،یا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الَّذی بِیَدِهِ ما دَقَّ وجَلَّ،وبِیَدِهِ أقواتُ المَلائِکَةِ،أن یَهَبَ لَنا فی سَفَرِنا أمناً وإیماناً،وسَلامَةً وإسلاماً،وفِقهاً وتَوفیقاً،وبَرَکَةً وهُدیً،وشُکراً وعافِیَةً،ومَغفِرَةً وعَزماً لا یُغادِرَ ذَنباً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یَخرُج فی سَفَرٍ وَحدَهُ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اللّهُ،لا قُوَّةَ إلّابِاللّهِ،اللّهُمَّ آنِس وَحشَتی،وأَعِنّی عَلی وَحدَتی،وأَدِّ غَیبَتی</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فاشتَرِ سَلامَتَکَ مِن رَبِّکَ بِما طابَت بِهِ نَفسُکَ،ثُمَّ تُخرِجُ ذلِکَ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سَفرَ کَذا وکَذا،وإنّی قَدِ اشتَرَیتُ سَلامَتی فی سَفَری هذا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وتَضَعُهُ حَیثُ یَصلُحُ،وتَفعَلُ مِثلَ ذلِکَ إذا وَصَلتَ شُکراً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4"/>
        <w:numPr>
          <w:ilvl w:val="3"/>
          <w:numId w:val="1"/>
        </w:numPr>
        <w:rPr/>
      </w:pPr>
      <w:bookmarkStart w:id="194" w:name="__RefHeading___Toc253471_996550957"/>
      <w:bookmarkStart w:id="195" w:name="_Toc68"/>
      <w:bookmarkEnd w:id="194"/>
      <w:r>
        <w:rPr>
          <w:rtl w:val="true"/>
        </w:rPr>
        <w:t>ه‍</w:t>
      </w:r>
      <w:r>
        <w:rPr>
          <w:rtl w:val="true"/>
        </w:rPr>
        <w:t>-</w:t>
      </w:r>
      <w:r>
        <w:rPr>
          <w:rtl w:val="true"/>
        </w:rPr>
        <w:t>الدُّعاءُ المَأثورُ عَنِ الإِمامِ الکاظِمِ علیه السلام</w:t>
      </w:r>
      <w:bookmarkEnd w:id="195"/>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الرَّجُلُ مِنکُم إذا أرادَ سَفَراً قامَ عَلی بابِ دارِهِ تِلقاءَ وَجهِهِ الَّذی یَتَوَجَّهُ لَهُ،فَقَرَأَ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أمامَهُ وعَن یَمینِهِ وعَن شِمالِهِ،وَالمُعَوِّذَتَینِ أمامَهُ وعَن یَمینِهِ وعَن شِمالِهِ،و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وعَن یَمینِهِ وعَن شِمالِهِ،وآیَةَ الکُرسِیِّ أمامَهُ وعَن یَمینِهِ وعَن شِمالِهِ،ثُمَّ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احفَظنی وَاحفَظ ما مَعی،وسَلِّمنی وسَلِّم ما مَعی،وبَلِّغنی وبَلِّغ ما مَعی بِبَلاغِکَ </w:t>
      </w:r>
      <w:bookmarkStart w:id="196" w:name="pg14467_213910"/>
    </w:p>
    <w:p>
      <w:pPr>
        <w:pStyle w:val="BookText"/>
        <w:rPr/>
      </w:pPr>
      <w:bookmarkEnd w:id="196"/>
      <w:r>
        <w:rPr>
          <w:rFonts w:ascii="Amiri" w:hAnsi="Amiri" w:eastAsia="Amiri" w:cs="Amiri"/>
          <w:color w:val="111111"/>
          <w:sz w:val="28"/>
          <w:sz w:val="28"/>
          <w:szCs w:val="28"/>
          <w:rtl w:val="true"/>
          <w:lang w:bidi="ar-SA"/>
        </w:rPr>
        <w:t>الحَسَنِ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لَحَفِظَهُ اللّهُ وحَفِظَ ما مَعَهُ،وسَلَّمَهُ وسَلَّمَ ما مَعَهُ،وبَلَّغَهُ وبَلَّغَ ما مَعَهُ،أما رَأَیتَ الرَّجُلَ یُحفَظُ ولا یُحفَظُ ما مَعَهُ،ویَبلُغُ ولا یَبلُغُ ما مَعَهُ ویَسلَمُ ولا یَسلَمُ ما مَعَهُ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4"/>
        <w:numPr>
          <w:ilvl w:val="3"/>
          <w:numId w:val="1"/>
        </w:numPr>
        <w:rPr/>
      </w:pPr>
      <w:bookmarkStart w:id="197" w:name="__RefHeading___Toc253473_996550957"/>
      <w:bookmarkStart w:id="198" w:name="_Toc69"/>
      <w:bookmarkEnd w:id="197"/>
      <w:r>
        <w:rPr>
          <w:rtl w:val="true"/>
        </w:rPr>
        <w:t>و</w:t>
      </w:r>
      <w:r>
        <w:rPr>
          <w:rtl w:val="true"/>
        </w:rPr>
        <w:t>-</w:t>
      </w:r>
      <w:r>
        <w:rPr>
          <w:rtl w:val="true"/>
        </w:rPr>
        <w:t>الدُّعاءُ المَأثورُ عَنِ الإِمامِ الرِّضا علیه السلام</w:t>
      </w:r>
      <w:bookmarkEnd w:id="198"/>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تَری آخُذُ بَرّاً أو بَحراً؛فَإِنَّ طَریقَنا مَخوفٌ شَدیدُ الخَطَرِ؟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بَرّاً،ولا عَلَیکَ أن تَأتِیَ مَسجِدَ رَسولِ اللّهِ صلی الله علیه و آله،وتُصَلِّیَ رَکعَتَینِ فی غَیرِ وَقتِ فَریضَةٍ،ثُمَّ لَتَستَخیرُ اللّهَ مِئَةَ مَرَّةٍ ومَرَّةً،ثُمَّ تَنظُرُ فَإِن عَزَمَ اللّهُ لَکَ عَلَی البَحرِ،فَقُلِ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اضطَرَبَ بِکَ البَحرُ فَاتَّکِ عَلی جانِبِکَ الأَیمَنِ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اللّهِ،اسکُن بِسَکینَةِ اللّهِ،وقِر بِوَقارِ اللّهِ،وَاهدَأ بِإِذنِ اللّهِ،ولا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خَرَجتَ بَرّاً فَقُلِ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مِن عَبدٍ یَقولُها عِندَ رُکوبِهِ فَیَقَعُ مِن بَعیرٍ أو دابَّةٍ، فَیُصیبُهُ شَیءٌ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مِن مَنزِلِکَ فَقُل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اللّهِ،آمَنتُ بِاللّهِ،تَوَکَّلتُ عَلَی اللّهِ،لا حَولَ ولا قُوَّةَ إلّابِاللّهِ</w:t>
      </w:r>
      <w:r>
        <w:rPr>
          <w:rFonts w:eastAsia="Amiri" w:cs="Amiri" w:ascii="Amiri" w:hAnsi="Amiri"/>
          <w:color w:val="111111"/>
          <w:sz w:val="28"/>
          <w:szCs w:val="28"/>
          <w:rtl w:val="true"/>
          <w:lang w:bidi="ar-SA"/>
        </w:rPr>
        <w:t xml:space="preserve">. </w:t>
      </w:r>
      <w:bookmarkStart w:id="199" w:name="pg14467_213911"/>
    </w:p>
    <w:p>
      <w:pPr>
        <w:pStyle w:val="BookText"/>
        <w:rPr/>
      </w:pPr>
      <w:bookmarkEnd w:id="199"/>
      <w:r>
        <w:rPr>
          <w:rFonts w:ascii="Amiri" w:hAnsi="Amiri" w:eastAsia="Amiri" w:cs="Amiri"/>
          <w:color w:val="111111"/>
          <w:sz w:val="28"/>
          <w:sz w:val="28"/>
          <w:szCs w:val="28"/>
          <w:rtl w:val="true"/>
          <w:lang w:bidi="ar-SA"/>
        </w:rPr>
        <w:t>فَإِنَّ المَلائِکَةَ تَضرِبُ وُجوهَ الشَّیاطینِ،ویَقولونَ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سَمَّی اللّهَ،وآمَنَ بِاللّهِ،وتَوَکَّلَ عَلَی اللّهِ،وقالَ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4"/>
        <w:numPr>
          <w:ilvl w:val="3"/>
          <w:numId w:val="1"/>
        </w:numPr>
        <w:rPr/>
      </w:pPr>
      <w:bookmarkStart w:id="200" w:name="__RefHeading___Toc253475_996550957"/>
      <w:bookmarkStart w:id="201" w:name="_Toc70"/>
      <w:bookmarkEnd w:id="200"/>
      <w:r>
        <w:rPr>
          <w:rtl w:val="true"/>
        </w:rPr>
        <w:t>ز</w:t>
      </w:r>
      <w:r>
        <w:rPr>
          <w:rtl w:val="true"/>
        </w:rPr>
        <w:t>-</w:t>
      </w:r>
      <w:r>
        <w:rPr>
          <w:rtl w:val="true"/>
        </w:rPr>
        <w:t>دُعاءٌ جامِعٌ لِلسَّفَرِ</w:t>
      </w:r>
      <w:bookmarkEnd w:id="201"/>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یُدعی عِندَ الخُروجِ إلَی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إذا وَقَفَ عَلی بابِ دارِهِ،سَبَّحَ تَسبیحَ الزَّهراءِ علیها السلام،وقَرَأَ الحَمدَ وآیَةَ الکُرسِیِّ کَما قَدَّمناهُ </w:t>
      </w:r>
      <w:r>
        <w:rPr>
          <w:rStyle w:val="FootnoteAnchor"/>
          <w:rtl w:val="true"/>
        </w:rPr>
        <w:footnoteReference w:id="48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وَجَّهتُ وَجهی،وعَلَیکَ خَلَّفتُ أهلی ومالی وما خَوَّلتَنی،قَد وَثِقتُ بِکَ فَلا تُخَیِّبنی،یا مَن لا یُخَیِّبُ مَن أرادَهُ،ولا یُضَیِّعُ مَن حَفِظَهُ،اللّهُمَّ صَلِّ عَلی مُحَمَّدٍ وآلِهِ، وَاحفَظنی فیما غِبتُ عَنهُ،ولا تَکِلنی إلی نَفسی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بَلِّغنی ما تَوَجَّهتُ لَهُ،وسَبِّب لِیَ المُرادَ،وسَخِّر لی عِبادَکَ وبِلادَکَ،وَارزُقنی زِیارَةَ نَبِیِّکَ،ووَلِیِّکَ أمیرِ المُؤمِنینَ،وَالأَئِمَّةِ مِن وُلدِهِ،وجَمیعِ أهلِ بَیتِهِ عَلَیهِ وعَلَیهِمُ السَّلامُ،ومُدَّنی مِنکَ بِالمَعونَةِ فی جَمیعِ أحوالی،ولا تَکِلنی إلی نَفسی ولا إلی غَیری، فَأَکِلَّ وأَعطَبَ،وزَوِّدنِی التَّقوی،وَاغفِر لی فِی الآخِرَةِ وَالاُولی،اللّهُمَّ اجعَلنی أوجَهَ مَن تَوَجَّهَ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وبِاللّهِ،وتَوَکَّلتُ عَلَی اللّهِ،وَاستَعَنتُ بِاللّهِ،وأَلجَأتُ ظَهری إلَی اللّهِ،وفَوَّضتُ أمری إلَی اللّهِ،رَبِّ آمَنتُ بِکِتابِکَ الَّذی أنزَلتَ،وبِنَبِیِّکَ الَّذی أرسَلتَ،لِأَ نَّهُ لا یَأتی بِالخَیرِ إلهی إلّاأنتَ،ولا یَصرِفُ السّوءَ إلّاأنتَ،عَزَّ جارُکَ،وجَلَّ ثَناؤُکَ،وتَقَدَّسَت أسماؤُکَ،وعَظُمَت آلاؤُکَ،ولا إلهَ غَیرُکَ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رُوِیَ أنَّ مَن خَرَجَ مِن مَنزِلِهِ مُصبِحاً،ودَعا بِهذَا الدُّعاءِ،لَم یَطرُقهُ بَلاءٌ حَتّی </w:t>
      </w:r>
      <w:bookmarkStart w:id="202" w:name="pg14467_213912"/>
    </w:p>
    <w:p>
      <w:pPr>
        <w:pStyle w:val="BookText"/>
        <w:rPr/>
      </w:pPr>
      <w:bookmarkEnd w:id="202"/>
      <w:r>
        <w:rPr>
          <w:rFonts w:ascii="Amiri" w:hAnsi="Amiri" w:eastAsia="Amiri" w:cs="Amiri"/>
          <w:color w:val="111111"/>
          <w:sz w:val="28"/>
          <w:sz w:val="28"/>
          <w:szCs w:val="28"/>
          <w:rtl w:val="true"/>
          <w:lang w:bidi="ar-SA"/>
        </w:rPr>
        <w:t>یُمسِیَ ویَؤوبَ إلی مَنزِلِهِ،وکَذلِکَ مَن خَرَجَ فِی المَساءِ ودَعا بِهِ،لَم یَطرُقهُ بَلاءٌ حَتّی یُصبِحَ أو یَؤوبَ إلی مَنزِلهِ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3"/>
        <w:numPr>
          <w:ilvl w:val="2"/>
          <w:numId w:val="1"/>
        </w:numPr>
        <w:rPr/>
      </w:pPr>
      <w:bookmarkStart w:id="203" w:name="__RefHeading___Toc253477_996550957"/>
      <w:bookmarkStart w:id="204" w:name="_Toc71"/>
      <w:bookmarkEnd w:id="203"/>
      <w:r>
        <w:rPr/>
        <w:t>2/15</w:t>
      </w:r>
      <w:r>
        <w:rPr>
          <w:rtl w:val="true"/>
        </w:rPr>
        <w:t>الدَّعَواتُ المَأثورَةُ لِلمُسافِرِ</w:t>
      </w:r>
      <w:bookmarkEnd w:id="204"/>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رَسولُ اللّهِ صلی الله علیه و آله رَجُلاً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سَلَّمَکَ اللّهُ وغَنَّمَکَ،وَالمیعادُ للّهِ‌ِ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رَسولُ اللّهِ صلی الله علیه و آله عَلِیّاً علیه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زَوَّدَکَ اللّهُ التَّقوی،وغَفَرَ لَکَ ذَنبَکَ،ووَجَّهَ لَکَ الخَیرِ حَیثُما تَوَجَّهتَ</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یُریدُ سَفَراً،فَقالَ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حَیثُما کُنتَ،وأَتبِعِ السَّیِّئَةَ الحَسَنَةَ،وخالِقِ النّاسَ بِخُلُقٍ حَسَنٍ،فَلَمّا وَدَّعَهُ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زَوَّدَکَ اللّهُ التَّقوی،وجَنَّبَکَ الرَّدی،وغَفَرَ لَکَ ذَنبَکَ،ووَجَّهَکَ إلَی الخَیرِ حَیثُما تَوَجَّهتَ</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وَدَّعَ رَسولُ اللّهِ صلی الله علیه و آله رَجُلاً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 اللّهَ دینَکَ وأَمانَتَکَ،وخَواتیمَ عَمَلِکَ،ووَجَّهَکَ لِلخَیرِ حَیثُما تَوَجَّهتَ، وزَوَّدَکَ </w:t>
      </w:r>
      <w:r>
        <w:rPr>
          <w:rStyle w:val="FootnoteAnchor"/>
          <w:rtl w:val="true"/>
        </w:rPr>
        <w:footnoteReference w:id="485"/>
      </w:r>
      <w:r>
        <w:rPr>
          <w:rFonts w:ascii="Amiri" w:hAnsi="Amiri" w:eastAsia="Amiri" w:cs="Amiri"/>
          <w:color w:val="111111"/>
          <w:sz w:val="28"/>
          <w:sz w:val="28"/>
          <w:szCs w:val="28"/>
          <w:rtl w:val="true"/>
          <w:lang w:bidi="ar-SA"/>
        </w:rPr>
        <w:t>التَّقوی،وغَفَرَ لَکَ الذُّنوبَ</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علیّ بن أسباط عمَّن ذکره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رَجُلاً،فَقالَ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نَفسَکَ وأَمانَتَکَ ودینَکَ،وزَوَّدَکَ زادَ التَّقوی،ووَجَّهَکَ اللّهُ لِلخَیرِ حَیثُ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إلَینا أبو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وَداعُ رَسولِ اللّهِ صلی الله علیه و آله لِعَلِیٍّ علیه السلام إذا وَجَّهَهُ فی وَجهٍ مِنَ الوُجوهِ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وَدَّعَ المُؤمِنَ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رَحِمَکُمُ اللّهُ،وزَوَّدَکُمُ التَّقوی،ووَجَّهَکُم إلی کُلِّ خَیرٍ،وقَضی لَکُم کُلَّ حاجَةٍ،وسَلَّمَ لَکُم دینَکُم ودُنیاکُم،ورَدَّکُم سالِمینَ إلی سالِمینَ</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وَدَّعَ مُسافِراً أخَذَ بِیَدِهِ،ثُمَّ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لَکَ الصَّحابَةَ،وأَکمَلَ لَکَ المَعونَةَ،وسَهَّلَ لَکَ الحُزونَةَ،وقَرَّبَ لَکَ البَعیدَ،وکَفاکَ المُهِمَّ، وحَفِظَ لَکَ دینَکَ وأَمانَتَکَ وخَواتیمَ عَمَلِکَ،ووَجَّهَکَ لِکُلِّ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 بِتَقوَی اللّهِ،أستَودِعُ اللّهَ نَفسَکَ،سِر عَلی بَرَکَةِ اللّهِ عز و جل</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یَقولُ لِلشّاخِصِ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دینَکَ وأَمانَتَکَ وخَواتِمَ عَمَلِکَ</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وَدَّعَنی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الَّذی لا تَضیعُ وَدائِعُهُ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وَدَّعَ رَجُلاً أخَذَ بِیَدِهِ فَلا یَدَعُها حَتّی یَکونَ الرَّجُلُ هُوَ یَدَعُ یَدَ النَّبِیِّ صلی الله علیه و آله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دینَکَ وأَمانَتَکَ وآخِرَ عَمَلِکَ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عبد اللّه 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أرادَ أن یَستَودِعَ الجَیشَ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دینَکُم وأَمانَتَکُم وخَواتیمَ أعمالِکُم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اریدُ سَفَراً فَزَوِّدنی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زَوَّدَکَ اللّهُ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وغَفَرَ ذَنبَکَ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بِأَبی أنتَ واُمّی،قالَ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ویَسَّرَ لَکَ الخَیرَ حَیثُما کُنتَ</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اریدُ أن اسافِرَ فَأَوصِنی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بِتَقوَی اللّهِ،وَالتَّکبیرِ عَلی کُلِّ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وَلَّی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اطوِ لَهُ الأَرضَ،وهَوِّن عَلَیهِ السَّفَرَ</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اللّهِ،إنّی اریدُ السَّفَرَ،فَقالَ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فَأَخَذَهُ بِیَدِهِ،فَقالَ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حِفظِ اللّهِ وفی کَنَفِهِ،زَوَّدَکَ اللّهُ التَّقوی وغَفَرَ لَکَ ذَنبَکَ،ووَجَّهَکَ لِلخَیرِ أینَما تَوَجَّهتَ</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غُلامٌ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اریدُ هذَا الوَجهَ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فَمَشی مَعَهُ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غُلامُ،زَوَّدَکَ اللّهُ التَّقوی،ووَجَّهَکَ فِی الخَیرِ،وکَفاکَ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الغُلامُ سَلَّمَ عَلَی النَّبِیِّ صلی الله علیه و آله،فَرَفَعَ رَأسَهُ إلَیهِ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غُلامُ،قَبِلَ اللّهُ حَجَّکَ،وغَفَرَ ذَنبَکَ،وأَخلَفَ نَفَقَتَکَ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لِقَومٍ مِن أصحابِهِ مُشاةٍ حُجّاجٍ،فَقالَ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احمِلهُم عَلی أقدامِهِم،وسَکِّن عُروقَهُم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الحسین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نُوَدِّعُهُ 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لَنا ما أذنَبنا،وها نَحنُ مُذنِبونَ،وثَبِّتنا وإیّاهُم بِالقَولِ الثّابِتِ فِی الآخِرَةِ وَالدُّنیا،وعافِنا وإیّاهُم مِن شَرِّ ما قَضَیتَ فی عِبادِکَ وبِلادِکَ فی سَنَتِنا هذِهِ المُستَقبَلَةِ، وعَجِّل نَصرَ آلِ مُحَمَّدٍ ووَلِیِّهِم،وأَخزِ عَدُوَّهُم عاجِلاً</w:t>
      </w:r>
      <w:r>
        <w:rPr>
          <w:rFonts w:eastAsia="Amiri" w:cs="Amiri" w:ascii="Amiri" w:hAnsi="Amiri"/>
          <w:color w:val="111111"/>
          <w:sz w:val="28"/>
          <w:szCs w:val="28"/>
          <w:rtl w:val="true"/>
          <w:lang w:bidi="ar-SA"/>
        </w:rPr>
        <w:t xml:space="preserve">. </w:t>
      </w:r>
      <w:r>
        <w:rPr>
          <w:rStyle w:val="FootnoteAnchor"/>
          <w:rtl w:val="true"/>
        </w:rPr>
        <w:footnoteReference w:id="500"/>
      </w:r>
      <w:bookmarkStart w:id="205" w:name="pg14467_213916"/>
    </w:p>
    <w:p>
      <w:pPr>
        <w:pStyle w:val="BookText"/>
        <w:rPr/>
      </w:pPr>
      <w:bookmarkEnd w:id="205"/>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موسی بن بکر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 السلام فَکَتَبَ إلَیَّ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کَفاکَ اللّهُ المُهِمَّ،وقَضی لَکَ بِالخَیرِ،ویَسَّرَ لَکَ حاجَتَکَ فی صُحبَةِ اللّهِ وکَنَفِهِ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3"/>
        <w:numPr>
          <w:ilvl w:val="2"/>
          <w:numId w:val="1"/>
        </w:numPr>
        <w:rPr/>
      </w:pPr>
      <w:bookmarkStart w:id="206" w:name="__RefHeading___Toc253479_996550957"/>
      <w:bookmarkStart w:id="207" w:name="_Toc72"/>
      <w:bookmarkEnd w:id="206"/>
      <w:r>
        <w:rPr/>
        <w:t>3/15</w:t>
      </w:r>
      <w:r>
        <w:rPr>
          <w:rtl w:val="true"/>
        </w:rPr>
        <w:t>الدَّعَواتُ المأثورَةُ عِندَ الرُّکوبِ</w:t>
      </w:r>
      <w:bookmarkEnd w:id="20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خَلَقَ الْأَزْواجَ کُلَّها وَ جَعَلَ لَکُمْ مِنَ الْفُلْکِ وَ الْأَنْعامِ ما تَرْکَبُونَ     لِتَسْتَوُوا عَلی ظُهُورِهِ ثُمَّ تَذْکُرُوا نِعْمَةَ رَبِّکُمْ إِذَا اسْتَوَیْتُمْ عَلَیْهِ وَ تَقُولُوا 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رَکِبتُمُ الدَّوابَّ فَاذکُرُوا اللّهَ عز و جل،وقولوا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اللّهِ،لا حَولَ ولا قُوَّة إلّابِاللّهِ،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سافَرَ فَرَکِبَ راحِلَتَهُ کَبَّرَ ثَلاثاً،ویَقولُ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عَلِیُّ،إنَّهُ لَیسَ مِن أحَدٍ یَرکَبُ ما أنعَمَ اللّهُ عَلَیهِ،ثُمَّ یَقرَأُ آیَةَ السُّخرَةِ </w:t>
      </w:r>
      <w:r>
        <w:rPr>
          <w:rStyle w:val="FootnoteAnchor"/>
          <w:rtl w:val="true"/>
        </w:rPr>
        <w:footnoteReference w:id="505"/>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إلّاهُوَ الحَیُّ القَیّومُ وأَتوبُ إلَیهِ،اللّهُمَّ اغفِر لی ذُنوبی، فَإِنَّهُ لا یَغفِرُ الذُّنوبَ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إلّاقالَ السَّیِّدُ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مَلائِکَتی،عَبدی یَعلَمُ أنَّهُ لا یَغفِرُ الذُّنوبَ غَیری،اِشهَدوا أنّی قَد غَفَرتُ لَهُ ذُنوبَهُ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الَّذی لا یَضُرُّ مَعَ اسمِهِ شَیءٌ،سُبحانَهُ لَیسَ لَهُ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العالَمینَ،وصَلَّی اللّهُ عَلی مُحَمَّدٍ وآلِهِ وعَلَیهِمُ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عَلَیکَ مِن مُؤمِنٍ حَلَلتَ عَلی ظَهری،وأَطَعتَ رَبَّکَ عز و جل،وأَحسَنتَ إلی نَفسِکَ،بارَکَ اللّهُ لَکَ فی سَفَرِکَ،وأَنجَحَ حاجَتَکَ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علیّ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علیه السلام واُتِیَ بِدابَّةٍ لِیَرکَبَها،فَلَمّا وَضَعَ رِجلَهُ فِی الرِّکابِ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استَوی عَلی ظَهرِها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إنّی ظَلَمتُ </w:t>
      </w:r>
    </w:p>
    <w:p>
      <w:pPr>
        <w:pStyle w:val="BookText"/>
        <w:rPr/>
      </w:pPr>
      <w:r>
        <w:rPr>
          <w:rFonts w:ascii="Amiri" w:hAnsi="Amiri" w:eastAsia="Amiri" w:cs="Amiri"/>
          <w:color w:val="111111"/>
          <w:sz w:val="28"/>
          <w:sz w:val="28"/>
          <w:szCs w:val="28"/>
          <w:rtl w:val="true"/>
          <w:lang w:bidi="ar-SA"/>
        </w:rPr>
        <w:t>نَفسی،فَاغفِر لی،فَإِنَّهُ لا یَغفِرُ الذُّنوبَ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المُؤمِنینَ،مِن أیِّ شَیءٍ ضَحِکتَ؟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النَّبِیِّ صلی الله علیه و آله فَعَلَ کَما فَعَلتُ،ثُمَّ ضَحِکَ،فَقُلتُ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أیِّ شَیءٍ ضَحِکتَ؟قالَ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یَعجَبُ مِن عَبدِهِ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لی ذُنوبی،یَعلَمُ أنَّهُ لا یَغفِرُ الذُّنوبَ غَیری</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استَوی عَلی بَعیرِهِ خارِجاً إلی سَفَرٍ، کَبَّرَ ثَلاثاً،ثُمَّ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 لُکَ فی سَفَرِنا هذَا البِرَّ وَالتَّقوی،ومِنَ العَمَلِ ما تَرضی،اللّهُمَّ هَوِّن عَلَینا سَفَرَنا هذا، وَاطوِ عَنّا بُعدَهُ،اللّهُمَّ أنتَ الصّاحِبُ فِی السَّفَرِ،وَالخَلیفَةُ فِی الأَهلِ،اللّهُمَّ إنّی أعوذُ بِکَ مِن وَعثاءِ السَّفَرِ،وکَآبَةِ المَنظَرِ،وسوءِ المُنقَلَبِ فِی المالِ وَالأَهلِ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 قالَهُنَّ وزادَ فیهِنَّ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آیِبونَ تائِبونَ،عابِدونَ لِرَبِّنا حامِدونَ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سافَرَ فَرَکِبَ راحِلَتَهُ قالَ بِإِصبَعِهِ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الصّاحِبُ فِی السَّفَرِ،وَالخَلیفَةُ فِی الأَهلِ،اللّهُمَّ اصحَبنا بِنُصحِکَ،وَاقلِبنا بِذِمَّةٍ،اللّهُمَّ ازوِ </w:t>
      </w:r>
      <w:r>
        <w:rPr>
          <w:rStyle w:val="FootnoteAnchor"/>
          <w:rtl w:val="true"/>
        </w:rPr>
        <w:footnoteReference w:id="510"/>
      </w:r>
      <w:r>
        <w:rPr>
          <w:rFonts w:ascii="Amiri" w:hAnsi="Amiri" w:eastAsia="Amiri" w:cs="Amiri"/>
          <w:color w:val="111111"/>
          <w:sz w:val="28"/>
          <w:sz w:val="28"/>
          <w:szCs w:val="28"/>
          <w:rtl w:val="true"/>
          <w:lang w:bidi="ar-SA"/>
        </w:rPr>
        <w:t xml:space="preserve">لَنَا الأَرضَ،وهَوِّن عَلَینَا السَّفَرَ،اللّهُمَّ إنّی أعوذُ بِکَ مِن وَعثاءِ السَّفَرِ، </w:t>
      </w:r>
    </w:p>
    <w:p>
      <w:pPr>
        <w:pStyle w:val="BookText"/>
        <w:rPr/>
      </w:pPr>
      <w:r>
        <w:rPr>
          <w:rFonts w:ascii="Amiri" w:hAnsi="Amiri" w:eastAsia="Amiri" w:cs="Amiri"/>
          <w:color w:val="111111"/>
          <w:sz w:val="28"/>
          <w:sz w:val="28"/>
          <w:szCs w:val="28"/>
          <w:rtl w:val="true"/>
          <w:lang w:bidi="ar-SA"/>
        </w:rPr>
        <w:t>وکَآبَةِ المُنقَلَبِ</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علیّ بن ربیعة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عَلِیُّ بنُ أبی‌طالِبٍ علیه السلام،فَلَمّا وَضَعَ رِجلَهُ فِی الرِّکابِ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استَوی عَلَی الدّابَّةِ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أکرَمَنا،وحَمَلَنا فِی البَرِّ وَالبَحرِ،ورَزَقَنا مِنَ الطَّیِّباتِ،وفَضَّلَنا عَلی کَثیرٍ مِمَّن خَلَقَ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سَبَّحَ اللّهَ ثَلاثاً،وحَمِدَ اللّهَ ثَلاثاً،وکَبَّرَ اللّهَ ثَلاثاً،ثُمَّ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لی؛فَإِنَّهُ لا یَغفِرُ الذُّنوبَ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فَعَلَ رَسولُ اللّهِ صلی الله علیه و آله هذا،وأَ نَا رَدیفُهُ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بابِ القَصرِ،فَوَضَعَ رِجلَهُ فِی الغَرزِ </w:t>
      </w:r>
      <w:r>
        <w:rPr>
          <w:rStyle w:val="FootnoteAnchor"/>
          <w:rtl w:val="true"/>
        </w:rPr>
        <w:footnoteReference w:id="5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استَوی عَلَی الدّابَّةِ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کَرَّمَنا،وحَمَلَنا فِی البَرِّ وَالبَحرِ،ورَزَقَنا مِنَ الطَّیِّباتِ،وفَضَّلَنا عَلی کَثیرٍ مِمَّن خَلَقَ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لی؛إنَّهُ لا یَغفِرُ الذُّنوبَ إلّاأنتَ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لَعَجِبَ مِن عَبدِهِ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w:t>
      </w:r>
    </w:p>
    <w:p>
      <w:pPr>
        <w:pStyle w:val="BookText"/>
        <w:rPr/>
      </w:pPr>
      <w:r>
        <w:rPr>
          <w:rFonts w:ascii="Amiri" w:hAnsi="Amiri" w:eastAsia="Amiri" w:cs="Amiri"/>
          <w:color w:val="111111"/>
          <w:sz w:val="28"/>
          <w:sz w:val="28"/>
          <w:szCs w:val="28"/>
          <w:rtl w:val="true"/>
          <w:lang w:bidi="ar-SA"/>
        </w:rPr>
        <w:t>لی؛إنَّهُ لا یَغفِرُ الذُّنوبَ إلّاأنتَ</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هلال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اتِیَ بِدابَّةٍ،فَلَمّا وَضَعَ رِجلَهُ فِی الرِّکابِ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استَوی عَلی ظَهرِها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هَدانا لِلإِسلامِ،وعَلَّمَنَا القُرآنَ،ومَنَّ عَلَینا بِمُحَمَّدٍ صَلَّی اللّهُ عَلَیهِ وآلِهِ،وجَعَلَنا فی خَیرِ امَّةٍ اخرِجَت لِلنّاسِ،اللّهُمَّ لاطَیرَ </w:t>
      </w:r>
      <w:r>
        <w:rPr>
          <w:rStyle w:val="FootnoteAnchor"/>
          <w:rtl w:val="true"/>
        </w:rPr>
        <w:footnoteReference w:id="515"/>
      </w:r>
      <w:r>
        <w:rPr>
          <w:rFonts w:ascii="Amiri" w:hAnsi="Amiri" w:eastAsia="Amiri" w:cs="Amiri"/>
          <w:color w:val="111111"/>
          <w:sz w:val="28"/>
          <w:sz w:val="28"/>
          <w:szCs w:val="28"/>
          <w:rtl w:val="true"/>
          <w:lang w:bidi="ar-SA"/>
        </w:rPr>
        <w:t>إلّاطَیرُکَ،ولا خَیرَ إلّاخَیرُکَ، ولا إلهَ إلّاأنتَ</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أبی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بنِ عَلِیٍّ علیه السلام أنَّهُ رَأی رَجُلاً رَکِبَ دابَّةً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امِرتَ؟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هَدانی لِلإِسلامِ،ومَنَّ عَلَیَّ بِمُحَمَّدٍ صَلَّی اللّهُ عَلَیهِ وآلِهِ،وجَعَلَنی فی خَیرِ امَّةٍ اخرِجَت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بِهذا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تَذْکُرُوا نِعْمَةَ رَبِّکُمْ إِذَا اسْتَوَیْتُمْ عَلَیْهِ وَ تَقُولُوا سُبْحانَ الَّذِی سَخَّرَ لَنا هذا وَ ما کُنّا لَهُ مُقْرِنِینَ</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رَکِبَ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هَدانا بِالإِسلامِ،وعَلَّمَنَا القُرآنَ،ومَنَّ عَلَینا بِمُحَمَّدٍ صَلَّی اللّهُ عَلَیهِ </w:t>
      </w:r>
    </w:p>
    <w:p>
      <w:pPr>
        <w:pStyle w:val="BookText"/>
        <w:rPr/>
      </w:pPr>
      <w:r>
        <w:rPr>
          <w:rFonts w:ascii="Amiri" w:hAnsi="Amiri" w:eastAsia="Amiri" w:cs="Amiri"/>
          <w:color w:val="111111"/>
          <w:sz w:val="28"/>
          <w:sz w:val="28"/>
          <w:szCs w:val="28"/>
          <w:rtl w:val="true"/>
          <w:lang w:bidi="ar-SA"/>
        </w:rPr>
        <w:t xml:space="preserve">وآلِهِ،الحَمدُ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سَخَّرَ لَنا هذا وَ ما کُنّا لَهُ مُقْرِنِینَ    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إذا وَضَعَ رِجلَهُ فِی الرِّکابِ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،ویُسَبِّحُ اللّهَ سَبعاً،ویُحَمِّدُ اللّهَ سَبعاً،ویُهَلِّلُ اللّهَ سَبعاً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صَفوانَ بنِ مِهرانَ الجَمّالِ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لَمّا رَکِبَ الجَمَلَ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اللّهِ،ولا حَولَ ولا قُوَّةَ إلّابِاللّهِ،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رِجلَکَ فِی الرِّکابِ فَقُل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عَلَینا بِالإِیمانِ وبِمُحَمَّدٍ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bookmarkStart w:id="208" w:name="pg14467_213922"/>
    </w:p>
    <w:p>
      <w:pPr>
        <w:pStyle w:val="Heading3"/>
        <w:numPr>
          <w:ilvl w:val="2"/>
          <w:numId w:val="1"/>
        </w:numPr>
        <w:rPr/>
      </w:pPr>
      <w:bookmarkStart w:id="209" w:name="__RefHeading___Toc253481_996550957"/>
      <w:bookmarkStart w:id="210" w:name="_Toc73"/>
      <w:bookmarkEnd w:id="208"/>
      <w:bookmarkEnd w:id="209"/>
      <w:r>
        <w:rPr/>
        <w:t>4/15</w:t>
      </w:r>
      <w:r>
        <w:rPr>
          <w:rtl w:val="true"/>
        </w:rPr>
        <w:t>الدَّعَواتُ المَأثورَةُ عِندَ رُکوبِ البَحرِ</w:t>
      </w:r>
      <w:bookmarkEnd w:id="21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عَلِیُّ،أمانٌ لِاُمَّتی مِنَ الغَرَقِ إذا هُم رَکِبُوا السُّفُنَ فَقَرَؤوا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سَفینَةً فَلیَقُل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مَرکَبِنا، وأَحسِن سَیرَنا،وعافِنا مِن شَرِّ بَحرِنا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عَزَمَ اللّهُ لَکَ عَلَی البَحرِ فَقُلِ الَّذی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اضطَرَبَ بِکَ البَحرُ،فَاتَّکِ عَلی جانِبِکَ الأَیمَنِ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اللّهِ،اسکُن بِسَکینَةِ اللّهِ،وقِرَّ بِقَرارِ اللّهِ،وَاهدَأ بِإِذنِ اللّهِ،ولا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أنَّهُ إذا رَکِبَ فی سَفینَةٍ فَیُکَبِّرُ اللّهَ جَلَّ جَلالُهُ مِئَةَ تَکبیرَةٍ،ویُصَلّی عَلی مُحَمَّدٍ وآلِ مُحَمَّدٍ علیهم السلام مِئَةَ مَرَّةٍ،ویَلعَنُ ظالِمی آلِ مُحَمَّدٍ علیهم السلام مِئَةَ مَرَّةٍ،ویَقولُ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وباللّهِ،وَالصَّلاةُ عَلی رَسولِ اللّهِ صَلَّی اللّهُ عَلَیهِ وآلِهِ،وعَلَی الصّادِقینَ،اللّهُمَّ أحسِن مَسیرَنا،وعَظِّم اجورَنا،اللّهُمَّ بِکَ انتَشَرنا،وإلَیکَ تَوَجَّهنا،وبِکَ آمَنّا،وبِحَبلِکَ اعتَصَمنا،وعَلَیکَ تَوَکَّلنا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ثِقَتُنا ورَجاؤُنا وناصِرُنا،لا تُحِلَّ بِنا ما لا نُحِبُّ،اللّهُمَّ بِکَ نَحُلُّ وبِکَ نَسیرُ، اللّهُمَّ خَلِّ سَبیلَنا،وأَعظِم عافِیَتَنا،أنتَ الخَلیفَةُ فِی الأَهلِ وَالمالِ،وأَنتَ الحامِلُ فِی الماءِ وعَلَی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خَیرُ مَن وَفَدَ إلَیهِ الرِّجالُ،وشُدَّت إلَیهِ الرِّحالُ،فَأَنتَ سَیِّدی أکرَمُ مَزورٍ، وأَکرَمُ مَقصودٍ،وقَد جَعَلتَ لِکُلِّ زائِرٍ کَرامَةً،ولِکُلِّ وافِدٍ تُحفَةً،فَأَسأَ لُکَ أن تَجعَلَ تُحفَتَکَ إیّایَ فَکاکَ رَقَبَتی مِنَ النّارِ،وَاشکُر سَعیی،وَارحَم مَسیری مِن أهلی،بِغَیرِ مَنٍّ مِنّی عَلَیکَ،بَل لَکَ المِنَّةُ عَلَیَّ؛إذ جَعَلتَ لی سَبیلاً إلی زِیارَةِ وَلِیِّکَ،وعَرَّفتَنی فَضلَهُ،وحَفِظتَنی فی لَیلی ونَهاری حَتّی بَلَّغتَنی هذَا المَکانَ،وقَد رَجَوتُکَ فَلا تَقطَع رَجائی،وأَمَّلتُکَ فَلا تُخَیِّب أمَلی،وَاجعَل مَسیری هذا کَفّارَةً لِذُنوبی،یا أرحَمَ الرّاحِمینَ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bookmarkStart w:id="211" w:name="pg14467_213924"/>
    </w:p>
    <w:p>
      <w:pPr>
        <w:pStyle w:val="Heading3"/>
        <w:numPr>
          <w:ilvl w:val="2"/>
          <w:numId w:val="1"/>
        </w:numPr>
        <w:rPr/>
      </w:pPr>
      <w:bookmarkStart w:id="212" w:name="__RefHeading___Toc253483_996550957"/>
      <w:bookmarkStart w:id="213" w:name="_Toc74"/>
      <w:bookmarkEnd w:id="211"/>
      <w:bookmarkEnd w:id="212"/>
      <w:r>
        <w:rPr/>
        <w:t>5/15</w:t>
      </w:r>
      <w:r>
        <w:rPr>
          <w:rtl w:val="true"/>
        </w:rPr>
        <w:t>الدَّعَواتُ المَأثورَةُ فِی المَسیرِ</w:t>
      </w:r>
      <w:bookmarkEnd w:id="213"/>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سَفَرِهِ إذا هَبَطَ سَبَّحَ،وإذا صَعِدَ کَبَّرَ</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صَعِدَ أکَمَةً </w:t>
      </w:r>
      <w:r>
        <w:rPr>
          <w:rStyle w:val="FootnoteAnchor"/>
          <w:rtl w:val="true"/>
        </w:rPr>
        <w:footnoteReference w:id="528"/>
      </w:r>
      <w:r>
        <w:rPr>
          <w:rFonts w:ascii="Amiri" w:hAnsi="Amiri" w:eastAsia="Amiri" w:cs="Amiri"/>
          <w:color w:val="111111"/>
          <w:sz w:val="28"/>
          <w:sz w:val="28"/>
          <w:szCs w:val="28"/>
          <w:rtl w:val="true"/>
          <w:lang w:bidi="ar-SA"/>
        </w:rPr>
        <w:t xml:space="preserve">أو نَشَزاً </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الشَّرَفُ عَلی کُلِّ شَرَفٍ،ولَکَ الحَمدُ عَلی کُلِّ حَمدٍ</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کانَ فی سَفَرٍ وأَسحَرَ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w:t>
      </w:r>
      <w:r>
        <w:rPr>
          <w:rStyle w:val="FootnoteAnchor"/>
          <w:rtl w:val="true"/>
        </w:rPr>
        <w:footnoteReference w:id="531"/>
      </w:r>
      <w:r>
        <w:rPr>
          <w:rFonts w:ascii="Amiri" w:hAnsi="Amiri" w:eastAsia="Amiri" w:cs="Amiri"/>
          <w:color w:val="111111"/>
          <w:sz w:val="28"/>
          <w:sz w:val="28"/>
          <w:szCs w:val="28"/>
          <w:rtl w:val="true"/>
          <w:lang w:bidi="ar-SA"/>
        </w:rPr>
        <w:t>سامِعٌ بِحَمدِ اللّهِ،وحُسنِ بَلائِهِ عَلَینا،رَبَّنا صاحِبنا وأَفضِل عَلَینا،عائِذاً بِاللّهِ مِنَ النّارِ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 عن حسّان بن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فی سَفَرِهِ حینَ هاجَرَ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خَلَقَنی ولَم أکُ شَیئاً مَذکوراً،اللّهُمَّ أعِنّی عَلی أهاویلِ الدُّنیا،وبَوائِقِ </w:t>
      </w:r>
      <w:r>
        <w:rPr>
          <w:rStyle w:val="FootnoteAnchor"/>
          <w:rtl w:val="true"/>
        </w:rPr>
        <w:footnoteReference w:id="533"/>
      </w:r>
      <w:r>
        <w:rPr>
          <w:rFonts w:ascii="Amiri" w:hAnsi="Amiri" w:eastAsia="Amiri" w:cs="Amiri"/>
          <w:color w:val="111111"/>
          <w:sz w:val="28"/>
          <w:sz w:val="28"/>
          <w:szCs w:val="28"/>
          <w:rtl w:val="true"/>
          <w:lang w:bidi="ar-SA"/>
        </w:rPr>
        <w:t xml:space="preserve">الدَّهرِ،ومُصیباتِ اللَّیالی وَالأَیّامِ،وَاکفِنی شَرَّ ما یَعمَلُ الظّالِمونَ فِی الأَرضِ،اللّهُمَّ فی سَفَری فَاصحَبنی،وفی أهلی فَاخلُفنی،وفیما رَزَقتَنی فَبارِک لی،ولَکَ فی نَفسی فَذَلِّلنی، وفی أعیُنِ الصّالِحینَ فَعَظِّمنی،وفی خَلقی فَقَوِّمنی،وإلَیکَ رَبِّ فَحَبِّبنی،إلی مَن تَکِلُنی </w:t>
      </w:r>
    </w:p>
    <w:p>
      <w:pPr>
        <w:pStyle w:val="BookText"/>
        <w:rPr/>
      </w:pPr>
      <w:r>
        <w:rPr>
          <w:rFonts w:ascii="Amiri" w:hAnsi="Amiri" w:eastAsia="Amiri" w:cs="Amiri"/>
          <w:color w:val="111111"/>
          <w:sz w:val="28"/>
          <w:sz w:val="28"/>
          <w:szCs w:val="28"/>
          <w:rtl w:val="true"/>
          <w:lang w:bidi="ar-SA"/>
        </w:rPr>
        <w:t>رَبَّ المُستَضعَفینَ وأَنتَ رَبّی</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سافَرَ فَأَقبَلَ اللَّیلُ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أرضُ،رَبّی ورَبُّکِ اللّهُ،أعوذُ بِاللّهِ مِن شَرِّکِ وشَرِّ ما فیکِ،وشَرِّ ما خُلِقَ فیکِ،ومِن شَرِّ ما یَدُبُّ عَلَیکِ،وأَعوذُ بِاللّهِ مِن أسَدٍ وأَسوَدَ،ومِنَ الحَیَّةِ وَالعَقرَبِ،ومِن ساکِنِ البَلَدِ، ومِن والِدٍ وما وَلَدَ</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کانَ یَتَعَوَّذُ بِها رَسولُ اللّه صلی الله علیه و آله إذا سافَرَ وأَقبَلَ اللَّیلُ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أرضُ،رَبّی ورَبُّکِ اللّهُ،وأَعوذُ بِاللّهِ مِن شَرِّکِ وشَرِّ ما فیکِ،وسوءِ ما خُلِقَ فِیکِ، وسوءِ ما یَدُبُّ عَلَیکِ،وأَعوذُ بِاللّهِ مِن أسَدٍ وأَسوَدَ،ومِن شَرِّ الحَیَّةِ وَالعَقرَبِ،ومِن شَرِّ ساکِنِ البَلَدِ،ومِن شَرِّ والِدٍ وما وَلَدَ،اللّهُمَّ رَبَّ السَّماواتِ السَّبعِ وما أظلَلنَ،ورَبَّ الأَرَضینَ السَّبعِ وما أقلَلنَ،ورَبَّ الرِّیاحِ وما ذَرَینَ،ورَبَّ الشَّیاطینِ وما أضلَلنَ،أسأَ لُکَ أن تُصَلِّیَ عَلی مُحَمَّدٍ وآلِ مُحَمَّدٍ،وأَسأَ لُکَ خَیرَ هذِهِ اللَّیلَةِ،وخَیرَ هذَا الیَومِ،وخَیرَ هذَا الشَّهرِ،وخَیرَ هذِهِ السَّنَةِ،وخَیرَ هذَا البَلَدِ وأَهلِهِ،وخَیرَ هذِهِ القَریَةِ وأَهلِها،وخَیرَ ما فیها،وأَعوذُ بِکَ مِن شَرِّها،وشَرِّ ما فیها،وشَرِّ کُلِّ دابَّةٍ أنتَ آخِذٌ بِناصِیَتِها،إنَّ رَبّی عَلی صِراطٍ مُستَقیمٍ</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فی سَفَرٍ ومَعَهُ عَصا لَوزٍ مُرٍّ 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عَلی ما نَقُولُ </w:t>
      </w:r>
    </w:p>
    <w:p>
      <w:pPr>
        <w:pStyle w:val="BookText"/>
        <w:rPr/>
      </w:pP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عز و جل مِن کُلِّ سَبُعٍ ضارٍ،ومِن کُلِّ لُصٍّ عادٍ،وکُلِّ ذاتِ حُمَةٍ </w:t>
      </w:r>
      <w:r>
        <w:rPr>
          <w:rStyle w:val="FootnoteAnchor"/>
          <w:rtl w:val="true"/>
        </w:rPr>
        <w:footnoteReference w:id="538"/>
      </w:r>
      <w:r>
        <w:rPr>
          <w:rFonts w:ascii="Amiri" w:hAnsi="Amiri" w:eastAsia="Amiri" w:cs="Amiri"/>
          <w:color w:val="111111"/>
          <w:sz w:val="28"/>
          <w:sz w:val="28"/>
          <w:szCs w:val="28"/>
          <w:rtl w:val="true"/>
          <w:lang w:bidi="ar-SA"/>
        </w:rPr>
        <w:t>حَتّی یَرجِعَ إلی أهلِهِ ومَنزِلِهِ،وکانَ مَعَهُ سَبعَةٌ وسَبعونَ مِنَ المُعَقِّباتِ یَستَغفِرونَ لَهُ حَتّی یَرجِعَ ویَضَعَها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علیّ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حَمَلَنی عَلِیٌّ علیه السلام خَلفَهُ ثُمَّ سارَ فی جَبّانَةِ </w:t>
      </w:r>
      <w:r>
        <w:rPr>
          <w:rStyle w:val="FootnoteAnchor"/>
          <w:rtl w:val="true"/>
        </w:rPr>
        <w:footnoteReference w:id="540"/>
      </w:r>
      <w:r>
        <w:rPr>
          <w:rFonts w:ascii="Amiri" w:hAnsi="Amiri" w:eastAsia="Amiri" w:cs="Amiri"/>
          <w:color w:val="111111"/>
          <w:sz w:val="28"/>
          <w:sz w:val="28"/>
          <w:szCs w:val="28"/>
          <w:rtl w:val="true"/>
          <w:lang w:bidi="ar-SA"/>
        </w:rPr>
        <w:t>الکوفَةِ،ثُمَّ رَفَعَ رَأسَهُ إلَی السَّماءِ،فَقالَ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ذُنوبی؛إنَّهُ لا یَغفِرُ الذُّنوبَ أحَدٌ غَیرُکَ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عَثَرَت بِهِ دابَّتُهُ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زَوالِ نِعمَتِکَ،ومِن تَحویلِ عافِیَتِکَ،ومِن فَجأَةِ نَقِمَتِکَ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سَفَرٍ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مَسیری عِبَراً،وصَمتی تَفَکُّراً،وکَلامی ذِکراً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فِی السَّفَرِ فِی کُلِّ لَیلَةٍ سَلِمَ وسَلِمَ ما مَعَهُ،ویَقولُ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مَسیری عَبَراً،وصَمتی تَفَکُّراً،وکَلامی ذِکراً</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أسأَ لُکَ لِنَفسِیَ الیَقینَ وَالعَفوَ وَالعافِیَةَ فِی الدُّنیا وَالآخِرَةِ،اللّهُمَّ أنتَ ثِقَتی، وأَنتَ رَجائی،وأَنتَ عَضُدی،وأَنتَ ناصِری،بِکَ أحُلُّ وبِکَ أسیرُ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حذیفة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علیه السلام وهُوَ مُتَوَجِّهٌ إلی مَکَّةَ،فَلَمّا صَلّی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 سَبیلَنا،وأَحسِن تَسییرَنا،وأَحسِن عافِیَتَنا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 صَعِدَ أکَمَةً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الشَّرَفُ عَلی کُلِّ شَرَفٍ</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المَسیرَ إلی قبر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شَیئاً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إلّابِاللّهِ،بِهِ احتَجَبتُ،وبِهِ اعتَصَمتُ،اللّهُمَّ اعصِمنی مِن شَرِّ خَلقِکَ، فَإِنَّما أنَا بِکَ وأَ نَا عَبدُکَ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لَفظِ التَّکبیرِ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عَلَوتَ تَلعَةً أو أکَمَةً أو قَنطَرَةً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أکبَرُ،اللّهُ أکبَرُ،اللّهُ أکبَرُ،لا إلهَ إلَّااللّهُ وَاللّهُ أکبَرُ،وَالحَمدُ للّهِ‌ِ رَبِّ العالَمینَ،اللّهُمَّ لَکَ الشَّرَفُ عَلی کُلِّ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بِحَولِ اللّهِ وقُوَّتِهِ،بِغَیرِ حَولٍ مِنّی ولا قُوَّةٍ،لکِن بِحَولِ اللّهِ وقُوَّتِهِ،بَرِئتُ إلَیکَ یا رَبِّ مِنَ الحَولِ وَالقُوَّةِ،اللّهُمَّ إنّی أسأَ لُکَ بَرَکَةَ سَفَری هذا وبَرَکَةَ أهلِهِ،اللّهُمَّ إنّی أسأَ لُکَ مِن فَضلِکَ الواسِعِ رِزقاً حَلالاً طَیِّباً،تَسوقُهُ إلَیَّ وأَ نَا خافِضٌ </w:t>
      </w:r>
      <w:r>
        <w:rPr>
          <w:rStyle w:val="FootnoteAnchor"/>
          <w:rtl w:val="true"/>
        </w:rPr>
        <w:footnoteReference w:id="548"/>
      </w:r>
      <w:r>
        <w:rPr>
          <w:rFonts w:ascii="Amiri" w:hAnsi="Amiri" w:eastAsia="Amiri" w:cs="Amiri"/>
          <w:color w:val="111111"/>
          <w:sz w:val="28"/>
          <w:sz w:val="28"/>
          <w:szCs w:val="28"/>
          <w:rtl w:val="true"/>
          <w:lang w:bidi="ar-SA"/>
        </w:rPr>
        <w:t>فی عافِیَةٍ بِقُوَّتِکَ وقُدرَتِکَ،اللّهُمَّ سِرتُ فی سَفَری هذا بِلا ثِقَةٍ مِنّی لِغَیرِکَ،ولا رَجاءٍ لِسِواکَ،فَارزُقنی فی ذلِکَ شُکرَکَ وعافِیَتَکَ،ووَفِّقنی لِطاعَتِکَ وعِبادَتِکَ،حَتّی تَرضی وبَعدَ الرِّضا</w:t>
      </w:r>
      <w:r>
        <w:rPr>
          <w:rFonts w:eastAsia="Amiri" w:cs="Amiri" w:ascii="Amiri" w:hAnsi="Amiri"/>
          <w:color w:val="111111"/>
          <w:sz w:val="28"/>
          <w:szCs w:val="28"/>
          <w:rtl w:val="true"/>
          <w:lang w:bidi="ar-SA"/>
        </w:rPr>
        <w:t xml:space="preserve">. </w:t>
      </w:r>
      <w:r>
        <w:rPr>
          <w:rStyle w:val="FootnoteAnchor"/>
          <w:rtl w:val="true"/>
        </w:rPr>
        <w:footnoteReference w:id="549"/>
      </w:r>
      <w:bookmarkStart w:id="214" w:name="pg14467_213928"/>
    </w:p>
    <w:p>
      <w:pPr>
        <w:pStyle w:val="Heading3"/>
        <w:numPr>
          <w:ilvl w:val="2"/>
          <w:numId w:val="1"/>
        </w:numPr>
        <w:rPr/>
      </w:pPr>
      <w:bookmarkStart w:id="215" w:name="__RefHeading___Toc253485_996550957"/>
      <w:bookmarkStart w:id="216" w:name="_Toc75"/>
      <w:bookmarkEnd w:id="214"/>
      <w:bookmarkEnd w:id="215"/>
      <w:r>
        <w:rPr/>
        <w:t>6/15</w:t>
      </w:r>
      <w:r>
        <w:rPr>
          <w:rtl w:val="true"/>
        </w:rPr>
        <w:t>الدَّعَواتُ المَأثورَةُ لِدَفعِ الطِّیَرَةِ</w:t>
      </w:r>
      <w:bookmarkEnd w:id="216"/>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کانَ یُحِبُّ الفَألَ الحَسَنَ،ویَکرَهُ الطِّیَرَةَ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صلی الله علیه و آله یَأمُرُ مَن رَأی شَیئاً یَکرَهُهُ ویَتَطَیَّرُ مِنهُ 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یُؤتِی الخَیرَ إلّاأنتَ،ولا یَدفَعُ السَّیِّئاتِ إلّاأنتَ،ولا حَولَ ولا قُوَّةَ إلّابِکَ</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عبد اللّه بن عَوف 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أمیرُ المُؤمِنینَ علیه السلام المَسیرَ إلَی النَّهرَوانِ أتاهُ مُنَجِّمٌ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المُؤمِنینَ،لا تَسِر فی هذِهِ السّاعَةِ،وسِر فی ثَلاثِ ساعاتٍ یَمضینَ مِنَ النَّهارِ،فَقالَ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نَّکَ إن سِرتَ فی هذِهِ السّاعَةِ أصابَکَ وأَصابَ أصحابَکَ أذیً وضُرٌّ شَدیدٌ،وإن سِرتَ فِی السّاعَةِ الَّتی أمَرتُکَ ظَفِرتَ وظَهَرتَ وأَصَبتَ کُلَّ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تَدری ما فی بَطنِ هذِهِ الدّابَّةِ أ ذَکَرٌ أم انثی؟قالَ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صَدَّقَکَ عَلی هذَا القَولِ فَقَد کَذَّبَ بِالقُرآنِ،قالَ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صلی الله علیه و آله یَدَّعی مَا ادَّعَیتَ،أ تَزعُمُ أنَّکَ تَهدی إلَی السّاعَةِ الَّتی مَن سارَ فیها صُرِفَ عَنهُ السُّوءُ وَالسّاعَةِ الَّتی مَن سارَ فیها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صَدَّقَکَ بِهذَا استَغنی بِقَولِکَ عَنِ الاِستِعانَةِ بِاللّهِ عز و جل فی ذلِکَ الوَجهِ،وأَحوَجَ إلَی الرَّغبَةِ إلَیکَ فی دَفعِ المَکروهِ عَنهُ،ویَنبَغی لَهُ أن یولِیَکَ الحَمدَ دونَ رَبِّهِ عز و جل،فَمَن آمَنَ لَکَ بِهذا فَقَدِ اتَّخَذَکَ مِن دونِ اللّهِ نِدّاً وضِدّاً</w:t>
      </w:r>
      <w:r>
        <w:rPr>
          <w:rFonts w:eastAsia="Amiri" w:cs="Amiri" w:ascii="Amiri" w:hAnsi="Amiri"/>
          <w:color w:val="111111"/>
          <w:sz w:val="28"/>
          <w:szCs w:val="28"/>
          <w:rtl w:val="true"/>
          <w:lang w:bidi="ar-SA"/>
        </w:rPr>
        <w:t xml:space="preserve">. </w:t>
      </w:r>
      <w:bookmarkStart w:id="217" w:name="pg14467_213929"/>
    </w:p>
    <w:p>
      <w:pPr>
        <w:pStyle w:val="BookText"/>
        <w:rPr/>
      </w:pPr>
      <w:bookmarkEnd w:id="217"/>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طَیرَ إلّاطَیرُکَ،ولا ضَیرَ </w:t>
      </w:r>
      <w:r>
        <w:rPr>
          <w:rStyle w:val="FootnoteAnchor"/>
          <w:rtl w:val="true"/>
        </w:rPr>
        <w:footnoteReference w:id="551"/>
      </w:r>
      <w:r>
        <w:rPr>
          <w:rFonts w:ascii="Amiri" w:hAnsi="Amiri" w:eastAsia="Amiri" w:cs="Amiri"/>
          <w:color w:val="111111"/>
          <w:sz w:val="28"/>
          <w:sz w:val="28"/>
          <w:szCs w:val="28"/>
          <w:rtl w:val="true"/>
          <w:lang w:bidi="ar-SA"/>
        </w:rPr>
        <w:t>إلّاضَیرُکُ،ولا خَیرَ إلّاخَیرُکَ،ولا إلهَ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المُنَجِّمِ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نُکَذِّبُکَ ونُخالِفُکَ،ونَسیرُ فِی السّاعَةِ الَّتی نَهَیتَ عَنها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3"/>
        <w:numPr>
          <w:ilvl w:val="2"/>
          <w:numId w:val="1"/>
        </w:numPr>
        <w:rPr/>
      </w:pPr>
      <w:bookmarkStart w:id="218" w:name="__RefHeading___Toc253487_996550957"/>
      <w:bookmarkStart w:id="219" w:name="_Toc76"/>
      <w:bookmarkEnd w:id="218"/>
      <w:r>
        <w:rPr/>
        <w:t>7/15</w:t>
      </w:r>
      <w:r>
        <w:rPr>
          <w:rtl w:val="true"/>
        </w:rPr>
        <w:t>الدَّعَواتُ المَأثورَةُ عِندَ دُخولِ مَدخَلٍ یَخافُهُ</w:t>
      </w:r>
      <w:bookmarkEnd w:id="219"/>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عایَنتَ الَّذی تَخافُهُ فَاقرَأ آیَةَ الکُرسِیِّ</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یَتَخَوَّفُ فیهِ السَّبُعَ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لَهُ،لَهُ المُلکُ ولَهُ الحَمدُ،بِیَدِهِ الخَیرُ،وهُوَ عَلی کُلِّ شَیءٍ قَدیرٌ،اللّهُمَّ إنّی أعوذُ بِکَ مِن شَرِّ کُلِّ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أمِنَ مِن شَرِّ ذلِکَ السَّبُعِ حَتّی یَرحَلَ مِن ذلِکَ المَنزِلِ،إن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554"/>
      </w:r>
    </w:p>
    <w:p>
      <w:pPr>
        <w:pStyle w:val="Heading3"/>
        <w:numPr>
          <w:ilvl w:val="2"/>
          <w:numId w:val="1"/>
        </w:numPr>
        <w:rPr/>
      </w:pPr>
      <w:bookmarkStart w:id="220" w:name="__RefHeading___Toc253489_996550957"/>
      <w:bookmarkStart w:id="221" w:name="_Toc77"/>
      <w:bookmarkEnd w:id="220"/>
      <w:r>
        <w:rPr/>
        <w:t>8/15</w:t>
      </w:r>
      <w:r>
        <w:rPr>
          <w:rtl w:val="true"/>
        </w:rPr>
        <w:t>الدَّعَواتُ المَأثورَةُ عِندَ الإِشرافِ عَلَی المَدینَةِ</w:t>
      </w:r>
      <w:bookmarkEnd w:id="22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عَلِیُّ،إذا أرَدتَ مَدینَةً أو قَریَةً فَقُل حینَ تُعایِنُها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 لُکَ خَیرَها،وأَعوذُ بِکَ مِن شَرِّها،اللّهُمَّ حَبِّبنا إلی أهلِها وحَبِّب صالِحی أهلِها إلَینا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صهیب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رَسولَ اللّهِ صلی الله علیه و آله لَم یَکُن یَری قَریَةً یُریدُ دُخولَها إلّاقالَ حینَ یَراها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وما أظلَلنَ،ورَبَّ الأَرَضینَ السَّبعِ وما أقلَلنَ،ورَبَّ الشَّیاطینِ وما أضلَلنَ،ورَبَّ الرِّیاحِ وما ذَرَینَ،فَإِنّا نَسأَ لُکَ خَیرَ هذِهِ القَریَةِ،وخَیرَ أهلِها،ونَعوذُ بِکَ مِن شَرِّها وشَرِّ أهلِها وشَرِّ ما فیها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فَدَخَلتَ المَدینَةَ الَّتی تُریدُها فَقُل حینَ تُشرِفُ عَلَیها وتَراها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وما أظَلَّت،ورَبَّ الأَرَضینَ السَّبعِ وما أقَلَّت،ورَبَّ الرِّیاحِ وما ذَرَت،ورَبَّ الشَّیاطینِ وما أضَلَّت،أسأَ لُکَ أن تُصَلِّیَ عَلی مُحَمَّدٍ وآلِ مُحَمَّدٍ، وأَسأَ لُکَ مِن خَیرِ هذِهِ القَریَةِ وما فیها،وأَعوذُ بِکَ مِن شَرِّها وشَرِّ ما فیها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للمفید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أشرَفتَ عَلَی القَریَةِ الَّتی تُریدُ دُخولَها فَقُل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وما أظَلَّت،ورَبَّ الأَرَضینَ السَّبعِ وما أقَلَّت،ورَبَّ الشَّیاطینِ وما أضَلَّت،ورَبَّ الرِّیاحِ وما ذَرَت،ورَبَّ البِحارِ وما جَرَت،إنّی أسأَ لُکَ خَیرَ </w:t>
      </w:r>
      <w:bookmarkStart w:id="222" w:name="pg14467_213931"/>
    </w:p>
    <w:p>
      <w:pPr>
        <w:pStyle w:val="BookText"/>
        <w:rPr/>
      </w:pPr>
      <w:bookmarkEnd w:id="222"/>
      <w:r>
        <w:rPr>
          <w:rFonts w:ascii="Amiri" w:hAnsi="Amiri" w:eastAsia="Amiri" w:cs="Amiri"/>
          <w:color w:val="111111"/>
          <w:sz w:val="28"/>
          <w:sz w:val="28"/>
          <w:szCs w:val="28"/>
          <w:rtl w:val="true"/>
          <w:lang w:bidi="ar-SA"/>
        </w:rPr>
        <w:t>هذِهِ القَریَةِ وخَیرَ ما فیها،وأَعوذُ بِکَ مِن شَرِّها وشَرِّ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یَسِّر لی ما کانَ فیها مِن خیرٍ،ووَفِّق لی ما کانَ فیها مِن یُسرٍ،وأَعِنّی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حاجَتی،یا قاضِیَ الحاجاتِ،ویا مُجیبَ الدَّعَواتِ،أدخِلنی مُدخَلَ صِدقٍ، وأَخرِجنی مُخرَجَ صِدقٍ،وَاجعَل لی مِن لَدُنکَ سُلطاناً نَصیراً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کانَ یَتَخَوَّفُ القَومُ حَیثُ کانوا یَقولونَ إذا أشرَفوا عَلَی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اجعَل لَنا فیها رِزقاً وقَراراً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یَتَخَوَّفونَ جَورَ الوُلاةِ وقُحوطَ المَطَرِ</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3"/>
        <w:numPr>
          <w:ilvl w:val="2"/>
          <w:numId w:val="1"/>
        </w:numPr>
        <w:rPr/>
      </w:pPr>
      <w:bookmarkStart w:id="223" w:name="__RefHeading___Toc253491_996550957"/>
      <w:bookmarkStart w:id="224" w:name="_Toc78"/>
      <w:bookmarkEnd w:id="223"/>
      <w:r>
        <w:rPr/>
        <w:t>9/15</w:t>
      </w:r>
      <w:r>
        <w:rPr>
          <w:rtl w:val="true"/>
        </w:rPr>
        <w:t>الدَّعَواتُ المَأثورَةُ عِندَ النُّزولِ</w:t>
      </w:r>
      <w:bookmarkEnd w:id="22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أَنْزِلْنِی مُنْزَلاً مُبارَکاً وَ أَنْتَ خَیْرُ الْمُنْزِلِینَ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عَلِیُّ،إذا نَزَلتَ مَنزِلاً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أنزِلنی مُنزَلاً مُبارَکاً وأَنتَ خَیرُ المُنزِلینَ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،تُرزَق خَیرَهُ،ویُدفَع عَنکَ شَرُّهُ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نَزَلتَ مَنزِلاً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أَنْزِلْنِی مُنْزَلاً مُبارَکاً وَ أَنْتَ خَیْرُ الْمُنْزِلِینَ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وأَیِّدنی بِما أیَّدتَ بِهِ الصّالِحینَ،وهَب لِیَ السَّلامَةَ وَالعافِیَةَ فی کُلِّ وَقتٍ وحینٍ،أعوذُ بِکَلِماتِ اللّهِ التّامّاتِ کُلِّها،مِن شَرِّ ما خَلَقَ وذَرَأَ </w:t>
      </w:r>
      <w:r>
        <w:rPr>
          <w:rStyle w:val="FootnoteAnchor"/>
          <w:rtl w:val="true"/>
        </w:rPr>
        <w:footnoteReference w:id="563"/>
      </w:r>
      <w:r>
        <w:rPr>
          <w:rFonts w:ascii="Amiri" w:hAnsi="Amiri" w:eastAsia="Amiri" w:cs="Amiri"/>
          <w:color w:val="111111"/>
          <w:sz w:val="28"/>
          <w:sz w:val="28"/>
          <w:szCs w:val="28"/>
          <w:rtl w:val="true"/>
          <w:lang w:bidi="ar-SA"/>
        </w:rPr>
        <w:t>و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رَکعَتَینِ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خَیرَ هذِهِ البُقعَةِ،وأَعذِنا مِن شَرِّها،اللّهُمَّ أطعِمنا مِن جَناها،وأَعِذنا مِن وَباها،وحَبِّبنا إلی أهلِها،وحَبِّب صالِحی أهلِها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الرَّحیلَ فَصَلِّ رَکعَتَینِ وَادعُ اللّهَ بِالحِفظِ وَالکِلاءَةِ،ووَدِّعِ المَوضِعَ وأَهلَهُ، فَإِنَّ لِکُلِّ مَوضِعٍ أهلاً مِنَ المَلائِکَةِ،وقُل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الحافِظینَ،السَّلامُ عَلَینا وعَلی عِبادِ اللّهِ الصّالِحینَ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أشرَفَ عَلی أرضٍ یُریدُ دُخولَها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مِن خَیرِ هذِهِ الأَرضِ </w:t>
      </w:r>
      <w:r>
        <w:rPr>
          <w:rStyle w:val="FootnoteAnchor"/>
          <w:rtl w:val="true"/>
        </w:rPr>
        <w:footnoteReference w:id="565"/>
      </w:r>
      <w:r>
        <w:rPr>
          <w:rFonts w:ascii="Amiri" w:hAnsi="Amiri" w:eastAsia="Amiri" w:cs="Amiri"/>
          <w:color w:val="111111"/>
          <w:sz w:val="28"/>
          <w:sz w:val="28"/>
          <w:szCs w:val="28"/>
          <w:rtl w:val="true"/>
          <w:lang w:bidi="ar-SA"/>
        </w:rPr>
        <w:t xml:space="preserve">وخَیرِ ما جَمَعتَ فیها،وأَعوذُ بِکَ مِن شَرِّها وشَرِّ ما جَمَعتَ فیها،اللّهُمَّ ارزُقنا حَیاها </w:t>
      </w:r>
      <w:r>
        <w:rPr>
          <w:rStyle w:val="FootnoteAnchor"/>
          <w:rtl w:val="true"/>
        </w:rPr>
        <w:footnoteReference w:id="566"/>
      </w:r>
      <w:r>
        <w:rPr>
          <w:rFonts w:ascii="Amiri" w:hAnsi="Amiri" w:eastAsia="Amiri" w:cs="Amiri"/>
          <w:color w:val="111111"/>
          <w:sz w:val="28"/>
          <w:sz w:val="28"/>
          <w:szCs w:val="28"/>
          <w:rtl w:val="true"/>
          <w:lang w:bidi="ar-SA"/>
        </w:rPr>
        <w:t>،وأَعِذنا مِن وَباها،وحَبِّبنا إلی أهلِها، وحَبِّب صالِحی أهلِها إلَینا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بِکَلِماتِ اللّهِ التّامّاتِ،مِن شَرِّ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یَضُرَّهُ شَیءٌ حَتّی یَرتَحِلَ مِن مَنزِلِهِ ذلِکَ</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وغَیرِهِ مِنَ النَّقلِ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المُسافِرَ إذا نَزَلَ بِبَعضِ المَنازِلِ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أَنْزِلْنِی مُنْزَلاً مُبارَکاً وَ أَنْتَ خَیْرُ الْمُنْزِلِینَ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ویُصَلّی رَکعَتَینِ بِالحَمدِ وما یَشاءُ مِنَ السُّوَرِ القِصارِ،ویَقولُ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خَیرَ هذِهِ البُقعَةِ،وأَعِذنا مِن شَرِّها،اللّهُمَّ أطعِمنا مِن جَناها،وأَعِذنا مِن وَباها،وحَبِّبنا إلی أهلِها،وحَبِّب صالِحی أهلِها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لَهُ،وأَنَّ مُحَمَّداً عَبدُهُ ورَسولُهُ،وأَنَّ عَلِیّاً أمیرُ المُؤمِنینَ وَالأَئِمَّةَ مِن وُلدِهِ أئِمَّةٌ أتَوَلّاهُم،وأَبرَأُ مِن أعدائِهِم،اللّهُمَّ إنّی أسأَ لُکَ خَیرَ هذِهِ البُقعَةِ،وأَعوذُ بِکَ مِن شَرِّها،اللّهُمَّ اجعَل أوَّلَ دُخولِنا هذا صَلاحاً،وأَوسَطَهُ فَلاحاً،وآخِرَهُ نَجاحاً</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عن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البَصرَةَ دَخَلَ مِمّا یَلِی الطَّفَّ،فَأَتَی الزّاوِیَةَ،فَخَرَجتُ أنظُرُ إلَیهِ،فَوَرَدَ مَوکِبٌ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حَتّی نَزَلُوا المَوضِعَ المَعروفَ بِالزّاوِیَةِ،فَصَلّی أربَعَ رَکَعاتٍ،وعَفَّرَ خَدَّیهِ عَلَی التُّرابِ،وقَد خالَطَ ذلِکَ دُموعَهُ،ثُمَّ رَفَعَ یَدَیهِ یَدعو</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وما أظَلَّت،وَالأَرَضینَ وما أقَلَّت،ورَبَّ العَرشِ العَظیمِ،هذِهِ البَصرَةُ أسأَ لُکَ مِن خَیرِها،وأَعوذُ بِکَ مِن شَرِّها،اللّهُمَّ أنزِلنا فیها خَیرَ مُنزَلٍ وأَنتَ خَیرُ المُنزِلینَ</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4467_213936"/>
      <w:bookmarkStart w:id="226" w:name="pg14467_213936"/>
      <w:bookmarkEnd w:id="226"/>
    </w:p>
    <w:p>
      <w:pPr>
        <w:pStyle w:val="Heading2"/>
        <w:numPr>
          <w:ilvl w:val="1"/>
          <w:numId w:val="1"/>
        </w:numPr>
        <w:rPr/>
      </w:pPr>
      <w:bookmarkStart w:id="227" w:name="pg14467_213936"/>
      <w:bookmarkStart w:id="228" w:name="__RefHeading___Toc253493_996550957"/>
      <w:bookmarkStart w:id="229" w:name="_Toc79"/>
      <w:bookmarkEnd w:id="227"/>
      <w:bookmarkEnd w:id="228"/>
      <w:r>
        <w:rPr>
          <w:rtl w:val="true"/>
        </w:rPr>
        <w:t>الفَصلُ السادس عشر</w:t>
      </w:r>
      <w:r>
        <w:rPr>
          <w:rtl w:val="true"/>
        </w:rPr>
        <w:t>:</w:t>
      </w:r>
      <w:r>
        <w:rPr>
          <w:rtl w:val="true"/>
        </w:rPr>
        <w:t>دَعَواتُ الوُضوءِ</w:t>
      </w:r>
      <w:bookmarkEnd w:id="229"/>
    </w:p>
    <w:p>
      <w:pPr>
        <w:pStyle w:val="Heading3"/>
        <w:numPr>
          <w:ilvl w:val="2"/>
          <w:numId w:val="1"/>
        </w:numPr>
        <w:rPr/>
      </w:pPr>
      <w:bookmarkStart w:id="230" w:name="__RefHeading___Toc253495_996550957"/>
      <w:bookmarkStart w:id="231" w:name="_Toc80"/>
      <w:bookmarkEnd w:id="230"/>
      <w:r>
        <w:rPr/>
        <w:t>1/16</w:t>
      </w:r>
      <w:r>
        <w:rPr>
          <w:rtl w:val="true"/>
        </w:rPr>
        <w:t>الأَدعِیَةُ المَأثورَةُ عَنِ النَّبِیِّ صلی الله علیه وآله</w:t>
      </w:r>
      <w:bookmarkEnd w:id="231"/>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عَلِیُّ،إذا تَوَضَّأتَ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إنّی أسأَ لُکَ تَمامَ الوُضوءِ،وتَمامَ الصَّلاةِ،وتَمامَ رِضوانِکَ،وتَمامَ مَغفِرَتِکَ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زَکاةُ الوُضوءِ</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ذَنبی،ووَسِّع لی فی داری،وبارِک لی فی رِزقی</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اللّهُمَّ وبِحَمدِکَ،أشهَدُ أن لا إلهَ إلّاأنتَ،أستَغفِرُکَ وأَتوبُ إلَیکَ</w:t>
      </w:r>
      <w:r>
        <w:rPr>
          <w:rFonts w:eastAsia="Amiri" w:cs="Amiri" w:ascii="Amiri" w:hAnsi="Amiri"/>
          <w:color w:val="111111"/>
          <w:sz w:val="28"/>
          <w:szCs w:val="28"/>
          <w:rtl w:val="true"/>
          <w:lang w:bidi="ar-SA"/>
        </w:rPr>
        <w:t xml:space="preserve">. </w:t>
      </w:r>
      <w:bookmarkStart w:id="232" w:name="pg14467_213937"/>
    </w:p>
    <w:p>
      <w:pPr>
        <w:pStyle w:val="BookText"/>
        <w:rPr/>
      </w:pPr>
      <w:bookmarkEnd w:id="232"/>
      <w:r>
        <w:rPr>
          <w:rFonts w:ascii="Amiri" w:hAnsi="Amiri" w:eastAsia="Amiri" w:cs="Amiri"/>
          <w:color w:val="111111"/>
          <w:sz w:val="28"/>
          <w:sz w:val="28"/>
          <w:szCs w:val="28"/>
          <w:rtl w:val="true"/>
          <w:lang w:bidi="ar-SA"/>
        </w:rPr>
        <w:t xml:space="preserve">کُتِبَ فی رِقٍّ </w:t>
      </w:r>
      <w:r>
        <w:rPr>
          <w:rStyle w:val="FootnoteAnchor"/>
          <w:rtl w:val="true"/>
        </w:rPr>
        <w:footnoteReference w:id="574"/>
      </w:r>
      <w:r>
        <w:rPr>
          <w:rFonts w:ascii="Amiri" w:hAnsi="Amiri" w:eastAsia="Amiri" w:cs="Amiri"/>
          <w:color w:val="111111"/>
          <w:sz w:val="28"/>
          <w:sz w:val="28"/>
          <w:szCs w:val="28"/>
          <w:rtl w:val="true"/>
          <w:lang w:bidi="ar-SA"/>
        </w:rPr>
        <w:t>ثُمَّ طُبِعَ بِطابِعٍ،فَلَم یُکسَر إلی یَومِ القِیامَةِ</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یَتَوَضَّأُ ثُمَّ یَقولُ عِندَ فَراغِهِ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وبِحَمدِکَ،أشهَدُ أن لا إلهَ إلّاأنتَ،أستَغفِرُکَ وأَتوبُ إلَیکَ،اللّهُمَّ اجعَلنی مِنَ التَّوّابینَ وَاجعَلنی مِنَ المُتَطَهِّرینَ،وَاغفِر لی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کُتِبَت فی رِقٍّ ثُمَّ خُتِمَ عَلَیها،ثُمَّ وُضِعَت تَحتَ العَرشِ،حَتّی تُدفَعَ إلَیهِ بِخاتَمِها یَومَ القِیامَةِ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فَراغِهِ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إلَّااللّهُ،وَحدَهُ لا شَریکَ لَهُ،وأَشهَدُ أنَّ مُحَمَّداً عَبدُهُ ورَسولُهُ،اللّهُمَّ اجعَلنی مِنَ التَّوّابینَ،وَاجعَلنی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لَهُ ثَمانِیَةُ أبوابِ الجَنَّةِ یَدخُلُ مِن أیِّها شاءَ</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3"/>
        <w:numPr>
          <w:ilvl w:val="2"/>
          <w:numId w:val="1"/>
        </w:numPr>
        <w:rPr/>
      </w:pPr>
      <w:bookmarkStart w:id="233" w:name="__RefHeading___Toc253497_996550957"/>
      <w:bookmarkStart w:id="234" w:name="_Toc81"/>
      <w:bookmarkEnd w:id="233"/>
      <w:r>
        <w:rPr/>
        <w:t>2/16</w:t>
      </w:r>
      <w:r>
        <w:rPr>
          <w:rtl w:val="true"/>
        </w:rPr>
        <w:t>الأَدعِیَةُ المَأثورَةُ عَن أمیرِ المُؤمِنینَ علیه السلام</w:t>
      </w:r>
      <w:bookmarkEnd w:id="2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یَتَوَضَّأُ الرَّجُلُ حَتّی یُسَمِّیَ،یَقولُ قَبلَ أن یَمَسَّ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وبِاللّهِ،اللّهُمَّ 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طَهورِهِ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لَهُ،وأَشهَدُ أنَّ مُحَمَّداً عَبدُهُ ورَسولُهُ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یَستَحِقُّ المَغفِرَةَ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سالم بن أبی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فَرَغَ مِن وُضوئِهِ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إلَّااللّهُ،وأَشهَدُ أنَّ مُحَمَّداً عَبدُهُ ورَسولُهُ،رَبِّ اجعَلنی مِنَ التَّوّابینَ وَاجعَلنی مِنَ المُتَطَهِّرینَ</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تَوَضَّأَ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وخَیرُ الأَسماءِ للّهِ‌ِ وأَکبَرُ الأَسماءِ للّهِ‌ِ،وقاهِرٌ لِمَن فِی السَّماءِ،وقاهِرٌ لِمَن فِی الأَرضِ،الحَمدُ للّهِ‌ِ الَّذی جَعَلَ مِنَ الماءِ کُلَّ شَیءٍ حَیٍّ،وأَحیا قَلبی بِالإِیمانِ،اللّهُمَّ تُب عَلَیَّ وطَهِّرنی وَاقضِ لی بِالحُسنی،وأَرِنی کُلَّ الَّذی احِبُّ،وَافتَح لی بِالخَیراتِ مِن عِندِکَ،یا سَمیعَ الدُّعاءِ</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ذاتَ یَومٍ جالِسٌ مَعَ ابنِ الحَنَفِیَّةِ،إذ قالَ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مُحَمَّدُ،اِیتِنی بِإِناءٍ مِن ماءٍ أتَوَضَّأُ لِلصَّلاةِ،فَأَتاهُ مُحَمَّدٌ بِالماءِ فَأَکفاهُ بِیَدِهِ الیُسری عَلی یَدِهِ الیُمنی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اللّهِ،وَالحَمدُ للّهِ‌ِ الَّذی جَعَلَ الماءَ طَهوراً ولَم یَجعَلهُ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استَنجی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وأَعِفَّهُ،وَاستُر عَورَتی وحَرِّمنی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لَقِّنّی حُجَّتی یَومَ ألقاکَ،وأَطلِق لِسانی بِذِکرِکَ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عَلَیَّ ریحَ الجَنَّةِ،وَاجعَلنی مِمَّن یَشُمُّ ریحَها ورَوحَها وطیبَها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بَیِّض وَجهی یَومَ تَسوَدُّ فیهِ الوُجوهُ،ولا تُسَوِّد وَجهی یَومَ تَبیَضُّ فیهِ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یَدَهُ الیُمنی،فَقالَ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کِتابی بِیَمینی وَالخُلدَ فِی الجِنانِ بِیَساری، وحاسِبنی حِساباً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یَدَهُ الیُسری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تُعطِنی کِتابی بِشِمالی ولا تَجعَلها مَغلولَةً إلی عُنُقی،وأَعوذُ بِکَ مِن مُقَطَّعاتِ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بِرَحمَتِکَ وبَرَکاتِکَ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رِجلَیهِ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ثَبِّتنی عَلَی الصِّراطِ یَومَ تَزِلُّ فیهِ الأَقدامُ،وَاجعَل سَعیی فیما یُرضیکَ عَنّی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فَنَظَرَ إلی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وُضوئی،وقالَ مِثلَ قَولی،خَلَقَ اللّهُ لَهُ مِن کُلِّ قَطرَةٍ مَلَکاً یُقَدِّسُهُ ویُسَبِّحُهُ ویُکَبِّرُهُ،فَیَکتُبُ اللّهُ لَهُ ثَوابَ ذلِکَ إلی یَومِ القِیامَةِ</w:t>
      </w:r>
      <w:r>
        <w:rPr>
          <w:rFonts w:eastAsia="Amiri" w:cs="Amiri" w:ascii="Amiri" w:hAnsi="Amiri"/>
          <w:color w:val="111111"/>
          <w:sz w:val="28"/>
          <w:szCs w:val="28"/>
          <w:rtl w:val="true"/>
          <w:lang w:bidi="ar-SA"/>
        </w:rPr>
        <w:t xml:space="preserve">. </w:t>
      </w:r>
      <w:r>
        <w:rPr>
          <w:rStyle w:val="FootnoteAnchor"/>
          <w:rtl w:val="true"/>
        </w:rPr>
        <w:footnoteReference w:id="581"/>
      </w:r>
      <w:bookmarkStart w:id="235" w:name="pg14467_213940"/>
    </w:p>
    <w:p>
      <w:pPr>
        <w:pStyle w:val="Heading3"/>
        <w:numPr>
          <w:ilvl w:val="2"/>
          <w:numId w:val="1"/>
        </w:numPr>
        <w:rPr/>
      </w:pPr>
      <w:bookmarkStart w:id="236" w:name="__RefHeading___Toc253499_996550957"/>
      <w:bookmarkStart w:id="237" w:name="_Toc82"/>
      <w:bookmarkEnd w:id="235"/>
      <w:bookmarkEnd w:id="236"/>
      <w:r>
        <w:rPr/>
        <w:t>3/16</w:t>
      </w:r>
      <w:r>
        <w:rPr>
          <w:rtl w:val="true"/>
        </w:rPr>
        <w:t>الدُّعاءُ المَأثورُ عَنِ الإِمامِ الباقِرِ علیه السلام</w:t>
      </w:r>
      <w:bookmarkEnd w:id="237"/>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یَدَکَ فِی الماءِ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وبِاللّهِ،اللّهُمَّ 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3"/>
        <w:numPr>
          <w:ilvl w:val="2"/>
          <w:numId w:val="1"/>
        </w:numPr>
        <w:rPr/>
      </w:pPr>
      <w:bookmarkStart w:id="238" w:name="__RefHeading___Toc253501_996550957"/>
      <w:bookmarkStart w:id="239" w:name="_Toc83"/>
      <w:bookmarkEnd w:id="238"/>
      <w:r>
        <w:rPr/>
        <w:t>4/16</w:t>
      </w:r>
      <w:r>
        <w:rPr>
          <w:rtl w:val="true"/>
        </w:rPr>
        <w:t>الدُّعاءُ المَأثورُ عَنِ الإِمامِ الصّادِقِ علیه السلام</w:t>
      </w:r>
      <w:bookmarkEnd w:id="239"/>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فَقُل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إلَّااللّهُ،اللّهُمَّ اجعَلنی مِنَ التَّوّابینَ وَاجعَلنی مِنَ المُتَطَهِّرینَ،وَالحَمدُ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4467_213942"/>
      <w:bookmarkStart w:id="241" w:name="pg14467_213942"/>
      <w:bookmarkEnd w:id="241"/>
    </w:p>
    <w:p>
      <w:pPr>
        <w:pStyle w:val="Heading2"/>
        <w:numPr>
          <w:ilvl w:val="1"/>
          <w:numId w:val="1"/>
        </w:numPr>
        <w:rPr/>
      </w:pPr>
      <w:bookmarkStart w:id="242" w:name="pg14467_213942"/>
      <w:bookmarkStart w:id="243" w:name="__RefHeading___Toc253503_996550957"/>
      <w:bookmarkStart w:id="244" w:name="_Toc84"/>
      <w:bookmarkEnd w:id="242"/>
      <w:bookmarkEnd w:id="243"/>
      <w:r>
        <w:rPr>
          <w:rtl w:val="true"/>
        </w:rPr>
        <w:t>الفَصلُ السابع عشر</w:t>
      </w:r>
      <w:r>
        <w:rPr>
          <w:rtl w:val="true"/>
        </w:rPr>
        <w:t>:</w:t>
      </w:r>
      <w:r>
        <w:rPr>
          <w:rtl w:val="true"/>
        </w:rPr>
        <w:t>دَعَواتُ الأَذانِ وَالإِقامَةِ وما بَینَهُما</w:t>
      </w:r>
      <w:bookmarkEnd w:id="244"/>
    </w:p>
    <w:p>
      <w:pPr>
        <w:pStyle w:val="Heading3"/>
        <w:numPr>
          <w:ilvl w:val="2"/>
          <w:numId w:val="1"/>
        </w:numPr>
        <w:rPr/>
      </w:pPr>
      <w:bookmarkStart w:id="245" w:name="__RefHeading___Toc253505_996550957"/>
      <w:bookmarkStart w:id="246" w:name="_Toc85"/>
      <w:bookmarkEnd w:id="245"/>
      <w:r>
        <w:rPr/>
        <w:t>1/17</w:t>
      </w:r>
      <w:r>
        <w:rPr>
          <w:rtl w:val="true"/>
        </w:rPr>
        <w:t>الأَدعِیَةُ المَأثورَةُ عَنِ النَّبِیِّ صلی الله علیه وآله</w:t>
      </w:r>
      <w:bookmarkEnd w:id="246"/>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نادَی المُنادی فُتِحَت أبوابُ السَّماءِ وَاستُجیبَ الدُّعاءُ،فَمَن نَزَلَ بِهِ کَربٌ أو شِدَّةٌ فَلیَتَحَیَّنِ المُنادِیَ </w:t>
      </w:r>
      <w:r>
        <w:rPr>
          <w:rStyle w:val="FootnoteAnchor"/>
          <w:rtl w:val="true"/>
        </w:rPr>
        <w:footnoteReference w:id="584"/>
      </w:r>
      <w:r>
        <w:rPr>
          <w:rFonts w:ascii="Amiri" w:hAnsi="Amiri" w:eastAsia="Amiri" w:cs="Amiri"/>
          <w:color w:val="111111"/>
          <w:sz w:val="28"/>
          <w:sz w:val="28"/>
          <w:szCs w:val="28"/>
          <w:rtl w:val="true"/>
          <w:lang w:bidi="ar-SA"/>
        </w:rPr>
        <w:t xml:space="preserve">،فَإِذا کَبَّرَ کَبَّرَ،وإذا تَشَهَّدَ تَشَهَّدَ </w:t>
      </w:r>
      <w:r>
        <w:rPr>
          <w:rStyle w:val="FootnoteAnchor"/>
          <w:rtl w:val="true"/>
        </w:rPr>
        <w:footnoteReference w:id="585"/>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الصَّلاةِ،وإذا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الدَّعوَةِ الصّادِقَةِ المُستَجابَةِ،المُستَجابِ لَها دَعوَةُ الحَقِّ وکَلِمَةُ التّقوی، أحیِنا عَلَیها وأَمِتنا عَلَیها،وَابعَثنا عَلَیها،وَاجعَلنا مِن خِیارِ أهلِها أحیاءً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یَسأَلُ اللّهَ حاجَتَهُ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المُؤَذِّنَ یُؤَذِّنُ فَقولوا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أقفالَ قُلوبِنا بِذِکرِکَ،وأَتمِم عَلَینا نِعمَتَکَ مِن فَضلِکَ،وَاجعَلنا مِن عِبادِکَ </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إلَّااللّهُ،وَحدَهُ لا شَریکَ لَهُ،وأَنَّ مُحَمَّداً عَبدُهُ و رَسولُهُ،رَضیتُ بِاللّهِ رَبّاً،وبِمُحَمَّدٍ رَسولاً،وبِالإِسلامِ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لَهُ ذَنبُهُ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إلَّااللّهُ،وَحدَهُ لا شَریکَ لَهُ،وأَنَّ مُحَمَّداً عَبدُهُ ورَسولُهُ،اللّهُمَّ صَلِّ عَلَیهِ وبَلِّغهُ دَرَجَةَ الوَسیلَةِ عِندَکَ،وَاجعَلنا فی شَفاعَتِهِ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 لَهُ الشَّفاعَةُ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الدَّعوَةِ التّامَّةِ،وَالصَّلاةِ القائِمَةِ،آتِ مُحَمَّداً الوَسیلَةَ وَالفَضیلَةَ،وَابعَثهُ مَقاماً مَحموداً الَّذی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حَلَّت لَهُ شَفاعَتی </w:t>
      </w:r>
      <w:r>
        <w:rPr>
          <w:rStyle w:val="FootnoteAnchor"/>
          <w:rtl w:val="true"/>
        </w:rPr>
        <w:footnoteReference w:id="590"/>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المُؤَذِّنَ فَقولوا مِثلَ ما یَقولُ،ثُمَّ صَلّوا عَلَیَّ؛فَإِنَّهُ مَن صَلّی عَلَیَّ صَلاةً </w:t>
      </w:r>
      <w:bookmarkStart w:id="247" w:name="pg14467_213944"/>
    </w:p>
    <w:p>
      <w:pPr>
        <w:pStyle w:val="BookText"/>
        <w:rPr/>
      </w:pPr>
      <w:bookmarkEnd w:id="247"/>
      <w:r>
        <w:rPr>
          <w:rFonts w:ascii="Amiri" w:hAnsi="Amiri" w:eastAsia="Amiri" w:cs="Amiri"/>
          <w:color w:val="111111"/>
          <w:sz w:val="28"/>
          <w:sz w:val="28"/>
          <w:szCs w:val="28"/>
          <w:rtl w:val="true"/>
          <w:lang w:bidi="ar-SA"/>
        </w:rPr>
        <w:t xml:space="preserve">صَلَّی اللّهُ عَلَیهِ بِها عَشراً،ثُمَّ سَلُوا اللّهَ لِیَ الوَسیلَةَ </w:t>
      </w:r>
      <w:r>
        <w:rPr>
          <w:rStyle w:val="FootnoteAnchor"/>
          <w:rtl w:val="true"/>
        </w:rPr>
        <w:footnoteReference w:id="592"/>
      </w:r>
      <w:r>
        <w:rPr>
          <w:rFonts w:ascii="Amiri" w:hAnsi="Amiri" w:eastAsia="Amiri" w:cs="Amiri"/>
          <w:color w:val="111111"/>
          <w:sz w:val="28"/>
          <w:sz w:val="28"/>
          <w:szCs w:val="28"/>
          <w:rtl w:val="true"/>
          <w:lang w:bidi="ar-SA"/>
        </w:rPr>
        <w:t>فَإِنَّها مَنزِلَةٌ فِی الجَنَّةِ لا تَنبَغی إلّا لِعَبدٍ مِن عِبادِ اللّهِ،وأَرجو أن أکونَ أنَا هُوَ،فَمَن سَأَلَ لِیَ الوَسیلَةَ حَلَّت لَهُ الشَّفاعَةُ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سَمِعَ المُؤَذِّنَ قالَ کَما یَقولُ،فَإِذا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الصَّلاةِ،حَیَّ عَلَی الفَلاحِ،حَیَّ عَلی خَیرِ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انقَضَتِ الإِقامَةُ،قالَ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الدَّعوَةِ التّامَةِ،وَالصَّلاةِ القائِمَةِ،أعطِ مُحَمَّداً سُؤلَهُ یَومَ القِیامَةِ، وبَلِّغهُ الدَّرَجَةَ الوَسیلَةَ مِنَ الجَنَّةِ،وتَقَبَّل شَفاعَتَهُ فی امَّتِهِ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أن أقولَ عِندَ أذانِ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 هذا إقبالُ لَیلِکَ،وإدبارُ نَهارِکَ،وأَصواتُ دُعاتِکَ،فَاغفِر لی</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3"/>
        <w:numPr>
          <w:ilvl w:val="2"/>
          <w:numId w:val="1"/>
        </w:numPr>
        <w:rPr/>
      </w:pPr>
      <w:bookmarkStart w:id="248" w:name="__RefHeading___Toc253507_996550957"/>
      <w:bookmarkStart w:id="249" w:name="_Toc86"/>
      <w:bookmarkEnd w:id="248"/>
      <w:r>
        <w:rPr/>
        <w:t>2/17</w:t>
      </w:r>
      <w:r>
        <w:rPr>
          <w:rtl w:val="true"/>
        </w:rPr>
        <w:t>الأَدعِیَةُ المَأثورَةُ عَنِ الإِمامِ الصّادِقِ علیه السلام</w:t>
      </w:r>
      <w:bookmarkEnd w:id="2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أکبَرُ،وإذا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w:t>
      </w:r>
      <w:bookmarkStart w:id="250" w:name="pg14467_213945"/>
    </w:p>
    <w:p>
      <w:pPr>
        <w:pStyle w:val="BookText"/>
        <w:rPr/>
      </w:pPr>
      <w:bookmarkEnd w:id="250"/>
      <w:r>
        <w:rPr>
          <w:rFonts w:ascii="Amiri" w:hAnsi="Amiri" w:eastAsia="Amiri" w:cs="Amiri"/>
          <w:color w:val="111111"/>
          <w:sz w:val="28"/>
          <w:sz w:val="28"/>
          <w:szCs w:val="28"/>
          <w:rtl w:val="true"/>
          <w:lang w:bidi="ar-SA"/>
        </w:rPr>
        <w:t>أنَّ مُحَمَّداً رَسولُ اللّهِ،فَإِذا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أقِمها وأَدِمها،وَاجعَلنی مِن خَیرِ صالِحی أهلِها عَمَلاً</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أذانَ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بِإِقبالِ نَهارِکَ،وإدبارِ لَیلِکَ، وحُضورِ صَلَواتِکَ،وأَصواتِ دُعاتِکَ </w:t>
      </w:r>
      <w:r>
        <w:rPr>
          <w:rStyle w:val="FootnoteAnchor"/>
          <w:rtl w:val="true"/>
        </w:rPr>
        <w:footnoteReference w:id="598"/>
      </w:r>
      <w:r>
        <w:rPr>
          <w:rFonts w:ascii="Amiri" w:hAnsi="Amiri" w:eastAsia="Amiri" w:cs="Amiri"/>
          <w:color w:val="111111"/>
          <w:sz w:val="28"/>
          <w:sz w:val="28"/>
          <w:szCs w:val="28"/>
          <w:rtl w:val="true"/>
          <w:lang w:bidi="ar-SA"/>
        </w:rPr>
        <w:t>،أن تَتوبَ عَلَیَّ،إنَّکَ أنتَ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مِثلَ ذلِکَ حینَ یَسمَعُ أذانَ المَغرِبِ </w:t>
      </w:r>
      <w:r>
        <w:rPr>
          <w:rStyle w:val="FootnoteAnchor"/>
          <w:rtl w:val="true"/>
        </w:rPr>
        <w:footnoteReference w:id="599"/>
      </w:r>
      <w:r>
        <w:rPr>
          <w:rFonts w:ascii="Amiri" w:hAnsi="Amiri" w:eastAsia="Amiri" w:cs="Amiri"/>
          <w:color w:val="111111"/>
          <w:sz w:val="28"/>
          <w:sz w:val="28"/>
          <w:szCs w:val="28"/>
          <w:rtl w:val="true"/>
          <w:lang w:bidi="ar-SA"/>
        </w:rPr>
        <w:t>،ثُمَّ ماتَ مِن یَومِهِ أو لَیلَتِهِ،ماتَ تائِباً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3"/>
        <w:numPr>
          <w:ilvl w:val="2"/>
          <w:numId w:val="1"/>
        </w:numPr>
        <w:rPr/>
      </w:pPr>
      <w:bookmarkStart w:id="251" w:name="__RefHeading___Toc253509_996550957"/>
      <w:bookmarkStart w:id="252" w:name="_Toc87"/>
      <w:bookmarkEnd w:id="251"/>
      <w:r>
        <w:rPr/>
        <w:t>3/17</w:t>
      </w:r>
      <w:r>
        <w:rPr>
          <w:rtl w:val="true"/>
        </w:rPr>
        <w:t>الحَثُّ عَلَی الدُّعاءِ وَالذِّکرِ بَینَ الأَذانِ وَالإِقامَةِ</w:t>
      </w:r>
      <w:bookmarkEnd w:id="252"/>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الدُّعاءُ بَینَ الأَذانِ وَالإِقامَةِ</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لِلصَّلاةِ،فُتِحَت أبوابُ السَّماءِ،وَاستُجیبَ الدُّعاءُ،ولا یُرَدُّ الدُّعاءُ بَینَ الأَذانِ وَالإِقامَةِ</w:t>
      </w:r>
      <w:r>
        <w:rPr>
          <w:rFonts w:eastAsia="Amiri" w:cs="Amiri" w:ascii="Amiri" w:hAnsi="Amiri"/>
          <w:color w:val="111111"/>
          <w:sz w:val="28"/>
          <w:szCs w:val="28"/>
          <w:rtl w:val="true"/>
          <w:lang w:bidi="ar-SA"/>
        </w:rPr>
        <w:t xml:space="preserve">. </w:t>
      </w:r>
      <w:r>
        <w:rPr>
          <w:rStyle w:val="FootnoteAnchor"/>
          <w:rtl w:val="true"/>
        </w:rPr>
        <w:footnoteReference w:id="602"/>
      </w:r>
    </w:p>
    <w:p>
      <w:pPr>
        <w:pStyle w:val="Heading3"/>
        <w:numPr>
          <w:ilvl w:val="2"/>
          <w:numId w:val="1"/>
        </w:numPr>
        <w:rPr/>
      </w:pPr>
      <w:bookmarkStart w:id="253" w:name="__RefHeading___Toc253511_996550957"/>
      <w:bookmarkStart w:id="254" w:name="_Toc88"/>
      <w:bookmarkEnd w:id="253"/>
      <w:r>
        <w:rPr/>
        <w:t>4/17</w:t>
      </w:r>
      <w:r>
        <w:rPr>
          <w:rtl w:val="true"/>
        </w:rPr>
        <w:t>الأَدعِیَةُ المَأثورَةُ بَینَ الأَذانِ وَالإِقامَةِ</w:t>
      </w:r>
      <w:bookmarkEnd w:id="2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 بنُ أبی طالِبٍ علیه السلام یَقولُ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سَجَدَ </w:t>
      </w:r>
    </w:p>
    <w:p>
      <w:pPr>
        <w:pStyle w:val="BookText"/>
        <w:rPr/>
      </w:pPr>
      <w:r>
        <w:rPr>
          <w:rFonts w:ascii="Amiri" w:hAnsi="Amiri" w:eastAsia="Amiri" w:cs="Amiri"/>
          <w:color w:val="111111"/>
          <w:sz w:val="28"/>
          <w:sz w:val="28"/>
          <w:szCs w:val="28"/>
          <w:rtl w:val="true"/>
          <w:lang w:bidi="ar-SA"/>
        </w:rPr>
        <w:t>بَینَ الأَذانِ وَالإِقامَةِ،فَقالَ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لَکَ سَجَدتُ خاضِعاً خاشِعاً ذَلیلاً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مَلائِکَتی؛وعِزَّتی وجَلالی،لَأَجعَلَنَّ مَحَبَّتَهُ فی قُلوبِ عِبادِی المُؤمِنینَ، وهَیبَتَهُ فی قُلوبِ المُنافِقینَ</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ثُمَّ 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 رَبّی،سَجَدتُ لَکَ خاضِعاً خاشِعاً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بَینَ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لا تَبیدُ </w:t>
      </w:r>
      <w:r>
        <w:rPr>
          <w:rStyle w:val="FootnoteAnchor"/>
          <w:rtl w:val="true"/>
        </w:rPr>
        <w:footnoteReference w:id="605"/>
      </w:r>
      <w:r>
        <w:rPr>
          <w:rFonts w:ascii="Amiri" w:hAnsi="Amiri" w:eastAsia="Amiri" w:cs="Amiri"/>
          <w:color w:val="111111"/>
          <w:sz w:val="28"/>
          <w:sz w:val="28"/>
          <w:szCs w:val="28"/>
          <w:rtl w:val="true"/>
          <w:lang w:bidi="ar-SA"/>
        </w:rPr>
        <w:t>مَعالِمُهُ،سُبحانَ مَن لا یَنسی مَن ذَکَرَهُ،سُبحانَ مَن لا یَخیبُ سائِلُهُ،سُبحانَ مَن لَیسَ لَهُ حاجِبٌ یُغشی،ولا بَوّابٌ یُرشی،ولا تَرجُمانٌ یُناجی، سُبحانَ مَنِ اختارَ لِنَفسِهِ أحسَنَ الأَسماءِ،سُبحانَ مَن فَلَقَ البَحرَ لِموسی،سُبحانَ مَن لا یَزدادُ عَلی کَثرَةِ العَطاءِ إلّاکَرَماً وجوداً،سُبحانَ مَن هُوَ هکَذا ولا هکَذا غَیرُهُ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وَقتَ المَغرِبِ فَإِذا هُوَ قَد أذَّنَ وجَلَسَ،فَسَمِعتُهُ یَدعو بِدُعاءٍ ما سَمِعتُ بِمِثلِهِ،فَسَکَتُّ حَتّی فَرَغَ مِن صَلاتِهِ،ثُمَّ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سَیِّدی،لَقَد سَمِعتُ مِنکَ دُعاءً ما سَمِعتُ بِمِثلِهِ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أمیرِ المُؤمِنینَ علیه السلام لَیلَةَ باتَ عَلی فِراشِ رَسولِ اللّهِ صلی الله علیه و آله،وهُوَ هذا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لَیسَ مَعَهُ رَبٌّ یُدعی،یا مَن لَیسَ فَوقَهُ خَالِقٌ یُخشی،یا مَن لَیسَ دونَهُ إلهٌ یُتَّقی،یا مَن لَیسَ لَهُ وَزیرٌ یُغشی،یا مَن لَیسَ لَهُ بَوّابٌ یُنادی،یا مَن لا یَزدادُ عَلی کَثرَةِ </w:t>
      </w:r>
    </w:p>
    <w:p>
      <w:pPr>
        <w:pStyle w:val="BookText"/>
        <w:rPr/>
      </w:pPr>
      <w:r>
        <w:rPr>
          <w:rFonts w:ascii="Amiri" w:hAnsi="Amiri" w:eastAsia="Amiri" w:cs="Amiri"/>
          <w:color w:val="111111"/>
          <w:sz w:val="28"/>
          <w:sz w:val="28"/>
          <w:szCs w:val="28"/>
          <w:rtl w:val="true"/>
          <w:lang w:bidi="ar-SA"/>
        </w:rPr>
        <w:t>السُّؤالِ إلّاکَرَماً وجوداً،یا مَن لا یَزدادُ عَلی عِظَمِ الجُرمِ إلّارَحمَةً وعَفواً،صَلِّ عَلی مُحَمَّدٍ وآلِ مُحَمَّدٍ وَافعَل بی ما أنتَ أهلُهُ،فَإِنَّکَ أهلُ التَّقوی وأَهلُ المَغفِرَةِ،وأَنتَ أهلُ الجودِ وَالخَیرِ وَالکَرَمِ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جعفر بن محمّد بن یقظان رفعه إلیهم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إذا فَرَغَ مِنَ الأَذانِ وجَلَسَ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قَلبی بارّاً،وعَیشی قارّاً،ورِزقی دارّاً،وَاجعَل لی عِندَ قَبرِ نَبِیِّکَ صَلَّی اللّهُ عَلَیهِ وآلِهِ قَراراً ومُستَقَرّاً</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bookmarkStart w:id="255" w:name="pg14467_213948"/>
    </w:p>
    <w:p>
      <w:pPr>
        <w:pStyle w:val="Heading2"/>
        <w:numPr>
          <w:ilvl w:val="1"/>
          <w:numId w:val="1"/>
        </w:numPr>
        <w:rPr/>
      </w:pPr>
      <w:bookmarkStart w:id="256" w:name="__RefHeading___Toc253513_996550957"/>
      <w:bookmarkStart w:id="257" w:name="_Toc89"/>
      <w:bookmarkEnd w:id="255"/>
      <w:bookmarkEnd w:id="256"/>
      <w:r>
        <w:rPr>
          <w:rtl w:val="true"/>
        </w:rPr>
        <w:t>الفَصلُ الثامن عشر</w:t>
      </w:r>
      <w:r>
        <w:rPr>
          <w:rtl w:val="true"/>
        </w:rPr>
        <w:t>:</w:t>
      </w:r>
      <w:r>
        <w:rPr>
          <w:rtl w:val="true"/>
        </w:rPr>
        <w:t>دَعَواتُ الصَّلاةِ</w:t>
      </w:r>
      <w:bookmarkEnd w:id="257"/>
    </w:p>
    <w:p>
      <w:pPr>
        <w:pStyle w:val="Heading3"/>
        <w:numPr>
          <w:ilvl w:val="2"/>
          <w:numId w:val="1"/>
        </w:numPr>
        <w:rPr/>
      </w:pPr>
      <w:bookmarkStart w:id="258" w:name="__RefHeading___Toc253515_996550957"/>
      <w:bookmarkStart w:id="259" w:name="_Toc90"/>
      <w:bookmarkEnd w:id="258"/>
      <w:r>
        <w:rPr/>
        <w:t>1/18</w:t>
      </w:r>
      <w:r>
        <w:rPr>
          <w:rtl w:val="true"/>
        </w:rPr>
        <w:t>دَعَواتُ افتِتاحِ الصَّلاةِ</w:t>
      </w:r>
      <w:bookmarkEnd w:id="259"/>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استَفتَحَ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اللّهُمَّ وبِحَمدِکَ،وتَبارَکَ اسمُکَ،وتَعالی جَدُّکَ </w:t>
      </w:r>
      <w:r>
        <w:rPr>
          <w:rStyle w:val="FootnoteAnchor"/>
          <w:rtl w:val="true"/>
        </w:rPr>
        <w:footnoteReference w:id="609"/>
      </w:r>
      <w:r>
        <w:rPr>
          <w:rFonts w:ascii="Amiri" w:hAnsi="Amiri" w:eastAsia="Amiri" w:cs="Amiri"/>
          <w:color w:val="111111"/>
          <w:sz w:val="28"/>
          <w:sz w:val="28"/>
          <w:szCs w:val="28"/>
          <w:rtl w:val="true"/>
          <w:lang w:bidi="ar-SA"/>
        </w:rPr>
        <w:t>،ولا إلهَ غَیرُکَ</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استَفتَحَ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وَجَّهتُ وَجهِیَ لِلَّذی فَطَرَ </w:t>
      </w:r>
      <w:r>
        <w:rPr>
          <w:rStyle w:val="FootnoteAnchor"/>
          <w:rtl w:val="true"/>
        </w:rPr>
        <w:footnoteReference w:id="611"/>
      </w:r>
      <w:r>
        <w:rPr>
          <w:rFonts w:ascii="Amiri" w:hAnsi="Amiri" w:eastAsia="Amiri" w:cs="Amiri"/>
          <w:color w:val="111111"/>
          <w:sz w:val="28"/>
          <w:sz w:val="28"/>
          <w:szCs w:val="28"/>
          <w:rtl w:val="true"/>
          <w:lang w:bidi="ar-SA"/>
        </w:rPr>
        <w:t xml:space="preserve">السَّماواتِ وَالأَرضَ،حَنیفاً </w:t>
      </w:r>
      <w:r>
        <w:rPr>
          <w:rStyle w:val="FootnoteAnchor"/>
          <w:rtl w:val="true"/>
        </w:rPr>
        <w:footnoteReference w:id="612"/>
      </w:r>
      <w:r>
        <w:rPr>
          <w:rFonts w:ascii="Amiri" w:hAnsi="Amiri" w:eastAsia="Amiri" w:cs="Amiri"/>
          <w:color w:val="111111"/>
          <w:sz w:val="28"/>
          <w:sz w:val="28"/>
          <w:szCs w:val="28"/>
          <w:rtl w:val="true"/>
          <w:lang w:bidi="ar-SA"/>
        </w:rPr>
        <w:t xml:space="preserve">مُسلِماً وما أنَا مِنَ المُشرِکینَ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اللّهُمَّ وبِحَمدِکَ،وتَبارَکَ اسمُکَ،وتَعالی جَدُّکَ،ولا إلهَ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صَلاتِی وَ نُسُکِی وَ مَحْیایَ وَ 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قامَ إلَی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 نُسُکی ومَحیایَ ومَماتی للّهِ‌ِ رَبِّ العالَمینَ،لا شَریکَ لَهُ،وبِذلِکَ امِرتُ وأَ نَا مِنَ المُسلِمینَ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أنتَ المَلِکُ لا إلهَ إلّاأنتَ،أنتَ رَبّی وأَ نَا عَبدُکَ،ظَلَمتُ نَفسی،وَاعتَرَفتُ بِذَنبی،فَاغفِر لی ذُنوبی جَمیعاً،إنَّهُ لا یَغفِرُ الذُّنوبَ إلّاأنتَ،وَاهدِنی لِأَحسنِ الأَخلاقِ، لا یَهدی لِأَحسَنِها إلّاأنتَ،وَاصرِف عَنّی سَیِّئَها،لا یَصرِفُ عَنّی سَیِّئَها إلّاأنتَ،لَبَّیکَ وسَعدَیکَ،وَالخَیرُ کُلُّهُ فی یَدَیکَ،وَالشَّرُّ لَیسَ إلَیکَ،أنَا بِکَ وإلَیکَ،تَبارَکتَ وتَعالَیتَ، 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جبیر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حینَ دَخَلَ فِی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کَبیراً،اللّهُ أکبَرُ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کَثیراً،الحَمدُ 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أنی أعوذُ بِکَ مِنَ الشَّیطانِ الرَّجیمِ،مِن هَمزِهِ ونَفخِهِ وَنَفثِهِ</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الصَّلاةَ،وقالَ قَبلَ أن یُحرِمَ ویُکَبِّرَ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مُحسِنُ قَد أتاکَ المُسیءُ،وقَد أمَرتَ المُحسِنَ أن یَتَجاوَزَ عَنِ المُسیءِ،وأَنتَ المُحسِنُ وأَ نَا المُسیءُ،فَبِحَقِّ مُحَمَّدٍ وآلِ مُحَمَّدٍ،صَلِّ عَلی مُحَمَّدٍ وآلِ مُحَمَّدٍ،وتَجاوَز عَن قَبیحِ ما تَعلَمُ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 اشهَدوا أنّی قَد عَفَوتُ عَنهُ،وأَرضَیتُ عَنهُ أهلَ تَبِعاتِهِ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القَولَ کانَ مَعَ مُحَمَّدٍ وآلِ مُحَمَّدٍ،إذا قامَ قَبلَ أن یَستَفتِحَ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بِمُحَمَّدٍ وآلِ مُحَمَّدٍ،واُقَدِّمُهُم بَینَ یَدَی صَلاتی،وأَتَقَرَّبُ بِهِم إلَیکَ،فَاجعَلنی بِهِم وَجیهاً فِی الدُّنیا وَالآخِرَةِ،ومِنَ المُقَرَّبینَ،مَنَنتَ عَلَیَّ بِمَعرِفَتِهِم، فَاختِم لی بِطاعَتِهِم ومَعرِفَتِهِم ووِلایَتِهِم،فَإِنَّهَا السَّعادَةُ،وَاختِم لی بِها فَإِنَّکَ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استَفتَحتَ الصَّلاةَ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أکبَرُ،وَجَّهتُ وَجهِیَ لِلَّذی فَطَرَ السَّماواتِ وَالأَرضَ،حَنیفاً مُسلِماً،وما أنَا مِنَ المُشرِکینَ،إنَّ صَلاتی ونُسُکی،ومَحیایَ ومَماتی للّهِ‌ِ رَبِّ العالَمینَ،وَحدَهُ لا شَریکَ لَهُ، وبِذلِکَ امرِتُ وأَ نَا مِنَ المُسلِمینَ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إذَا افتَتَحَ الصَّلاةَ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أکبَرُ،لا إلهَ إلّاأنتَ سُبحانَکَ إنّی ظَلَمتُ نَفسی فَاغفِر لی،إنَّهُ لا یَغفِرُ الذُّنوبَ إلّا أنتَ،لَبَّیکَ وسَعدَیکَ،وَالخَیرُ فی یَدَیکَ،وَالشَّرُّ لَیسَ إلَیکَ،وَالمَهدِیُّ مَن هَدَیتَ، وعَبدُکَ بَینَ یَدَیکَ،وعَبدُکَ بَینَ یَدَیکَ،ومِنکَ،وإلَیکَ،ولا مَلجَأَ ولا مَنجی مِنکَ إلّا </w:t>
      </w:r>
    </w:p>
    <w:p>
      <w:pPr>
        <w:pStyle w:val="BookText"/>
        <w:rPr/>
      </w:pPr>
      <w:r>
        <w:rPr>
          <w:rFonts w:ascii="Amiri" w:hAnsi="Amiri" w:eastAsia="Amiri" w:cs="Amiri"/>
          <w:color w:val="111111"/>
          <w:sz w:val="28"/>
          <w:sz w:val="28"/>
          <w:szCs w:val="28"/>
          <w:rtl w:val="true"/>
          <w:lang w:bidi="ar-SA"/>
        </w:rPr>
        <w:t>إلَیکَ،تَبارَکتَ وتَعالَیتَ،سُبحانَکَ رَبَّ البَیتِ</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فِی الصَّلاةِ مِنَ الکَلامِ فِی التَّوَجُّهِ إلَی اللّهِ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وَجهِیَ لِلَّذی فَطَرَ السَّماواتِ وَالأَرضَ عَلی مِلَّةِ إبراهیمَ،حَنیفاً مُسلِماً وما أنَا مِنَ المُشرِکینَ،إنَّ صَلاتی ونُسُکی ومَحیایَ ومَماتی للّهِ‌ِ رَبِّ العالَمینَ،لا شَریکَ لَهُ، وبِذلِکَ امِرتُ وأَ 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ویُجزیکَ تَکبیرَةٌ واحِدَةٌ</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وَاستَقبَلَ القِبلَةَ قَبلَ التَّکبیرِ،وقالَ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تُؤیِسنی مِن رَوحِکَ </w:t>
      </w:r>
      <w:r>
        <w:rPr>
          <w:rStyle w:val="FootnoteAnchor"/>
          <w:rtl w:val="true"/>
        </w:rPr>
        <w:footnoteReference w:id="623"/>
      </w:r>
      <w:r>
        <w:rPr>
          <w:rFonts w:ascii="Amiri" w:hAnsi="Amiri" w:eastAsia="Amiri" w:cs="Amiri"/>
          <w:color w:val="111111"/>
          <w:sz w:val="28"/>
          <w:sz w:val="28"/>
          <w:szCs w:val="28"/>
          <w:rtl w:val="true"/>
          <w:lang w:bidi="ar-SA"/>
        </w:rPr>
        <w:t xml:space="preserve">،ولا تُقَنِّطنی </w:t>
      </w:r>
      <w:r>
        <w:rPr>
          <w:rStyle w:val="FootnoteAnchor"/>
          <w:rtl w:val="true"/>
        </w:rPr>
        <w:footnoteReference w:id="624"/>
      </w:r>
      <w:r>
        <w:rPr>
          <w:rFonts w:ascii="Amiri" w:hAnsi="Amiri" w:eastAsia="Amiri" w:cs="Amiri"/>
          <w:color w:val="111111"/>
          <w:sz w:val="28"/>
          <w:sz w:val="28"/>
          <w:szCs w:val="28"/>
          <w:rtl w:val="true"/>
          <w:lang w:bidi="ar-SA"/>
        </w:rPr>
        <w:t>مِن رَحمَتِکَ،ولا تُؤمِنّی مَکرَکَ،فَإِنَّهُ لا یَأمَنُ مَکرَ اللّهِ إلَّاالقَومُ الخاسِرونَ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إلَی الصَّلاةِ،فَقُل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اقَدِّمُ إلَیکَ مُحَمَّداً صلی الله علیه و آله بَینَ یَدَی حاجَتی،وأَتَوَجَّهُ بِهِ إلَیکَ،فَاجعَلنی بِهِ وَجیهاً عِندَکَ فِی الدُّنیا وَالآخِرَةِ ومِنَ المُقَرَّبینَ،اجعَل صَلاتی بِهِ مَقبولَةً،وذَنبی بِهِ مَغفوراً،ودُعائی بِهِ مُستَجاباً،إنَّکَ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إلَی الصَّلاةِ فَقُل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وبِاللّهِ،ومِنَ اللّهِ وإلَی اللّهِ،وکَما شاءَ اللّهُ ولا قُوَّةَ إلّابِاللّهِ،اللّهُمَّ اجعَلنی مِن </w:t>
      </w:r>
    </w:p>
    <w:p>
      <w:pPr>
        <w:pStyle w:val="BookText"/>
        <w:rPr/>
      </w:pPr>
      <w:r>
        <w:rPr>
          <w:rFonts w:ascii="Amiri" w:hAnsi="Amiri" w:eastAsia="Amiri" w:cs="Amiri"/>
          <w:color w:val="111111"/>
          <w:sz w:val="28"/>
          <w:sz w:val="28"/>
          <w:szCs w:val="28"/>
          <w:rtl w:val="true"/>
          <w:lang w:bidi="ar-SA"/>
        </w:rPr>
        <w:t xml:space="preserve">زُوّارِکَ وعُمّارِ مَساجِدِکَ،وَافتَح لی بابَ رَحمَتِکَ،وأَغلِق عَنّی بابَ مَعصِیَتِکَ،الحَمدُ للّهِ‌ِ الَّذی جَعَلَنی مِمَّن یُناجیهِ،اللّهُمَّ أقبِل عَلَیَّ بِوَجهِکَ </w:t>
      </w:r>
      <w:r>
        <w:rPr>
          <w:rStyle w:val="FootnoteAnchor"/>
          <w:rtl w:val="true"/>
        </w:rPr>
        <w:footnoteReference w:id="627"/>
      </w:r>
      <w:r>
        <w:rPr>
          <w:rFonts w:ascii="Amiri" w:hAnsi="Amiri" w:eastAsia="Amiri" w:cs="Amiri"/>
          <w:color w:val="111111"/>
          <w:sz w:val="28"/>
          <w:sz w:val="28"/>
          <w:szCs w:val="28"/>
          <w:rtl w:val="true"/>
          <w:lang w:bidi="ar-SA"/>
        </w:rPr>
        <w:t>،جَلَّ ثَناؤُکَ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افتَحِ الصَّلاةَ</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فَارفَع کَفَّیکَ ثُمَّ ابسُطهُما بَسطاً،ثُمَّ کَبِّر ثَلاثَ تَکبیراتٍ،ثُمَّ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المَلِکُ الحَقُّ،لا إلهَ إلّاأنتَ سُبحانَکَ،إنّی ظَلَمتُ نَفسی،فَاغفِر لی ذَنبی إنَّهُ لا یَغفِرُ الذُّنوبَ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تَکبیرَتَینِ،ثُمَّ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وسَعدَیکَ،وَالخَیرُ فی یَدَیکَ،وَالشَّرُّ لَیسَ إلَیکَ،وَالمَهدِیُّ مَن هَدَیتَ،لا مَلجَأَ مِنکَ إلّاإلَیکَ،سُبحانَکَ وحَنانَیکَ،تَبارَکتَ وتَعالَیتَ،سُبحانَکَ رَبَّ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تَکبیرَتَینِ،ثُمَّ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وَجهِیَ لِلَّذی فَطَرَ السَّماواتِ وَالأَرضَ،عالِمِ الغَیبِ وَالشَّهادَةِ،حَنیفاً مُسلِماً وما أنَا مِنَ المُشرِکینَ،إنَّ صَلاتی ونُسُکی،ومَحیایَ ومَماتی للّهِ‌ِ رَبِّ العالَمینَ،لا شَریکَ لَهُ،وبِذلِکَ امِرتُ وأَ 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تَعَوَّذ مِنَ الشَّیطانِ الرَّجیمِ،ثُمَّ اقرَأ فاتِحَةَ الکِتابِ</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عبد الرحمن بن نجران عن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الإِقامَةِ قَبلَ الاِستِفتاحِ فی کُلِّ صَلاةٍ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هذِهِ الدَّعوَةِ التّامَّةِ،وَالصَّلاةِ القائِمَةِ،بَلِّغ مُحَمَّداً صَلَّی اللّهُ عَلَیهِ وآلِهِ </w:t>
      </w:r>
    </w:p>
    <w:p>
      <w:pPr>
        <w:pStyle w:val="BookText"/>
        <w:rPr/>
      </w:pPr>
      <w:r>
        <w:rPr>
          <w:rFonts w:ascii="Amiri" w:hAnsi="Amiri" w:eastAsia="Amiri" w:cs="Amiri"/>
          <w:color w:val="111111"/>
          <w:sz w:val="28"/>
          <w:sz w:val="28"/>
          <w:szCs w:val="28"/>
          <w:rtl w:val="true"/>
          <w:lang w:bidi="ar-SA"/>
        </w:rPr>
        <w:t>الدَّرَجَةَ وَالوَسیلَةَ،وَالفَضلَ وَالفَضیلَةَ،بِاللّهِ أستَفتِحُ،وبِاللّهِ أستَنجِحُ،وبِمُحَمَّدٍ رَسولِ اللّهِ وآلِ مُحَمَّدٍ أتَوَجَّهُ،اللّهُمَّ صَلِّ عَلی مُحَمَّدٍ وآلِ مُحَمَّدٍ،وَاجعَلنی بِهِم عِندَکَ وجیهاً فِی الدُّنیا وَالآخِرَةِ،ومِنَ المُقَرَّبینَ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عَبدِ اللّهِ الحِمیَرِیِّ وقَد سَأَلَهُ عَنِ التَّوَجُّهِ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کُلُّهُ لَیسَ بِفَریضَةٍ،وَالسُّنَّةُ المُؤَکَّدَةُ فیهِ،الَّتی هِیَ کَالإِجماعِ الَّذی لا خِلافَ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وَجهِیَ لِلَّذی فَطَرَ السَّماواتِ وَالأَرضَ،حَنیفاً مُسلِماً عَلی مِلَّةِ إبراهیمَ،ودینِ مُحَمَّدٍ،وهَدیِ أمیرِ المُؤمِنینَ،وما أنَا مِنَ المُشرِکینَ،إنَّ صَلاتی ونُسُکی ومَحیایَ ومَماتی للّهِ‌ِ رَبِّ العالَمینَ،لا شَریکَ لَهُ،وبِذلِکَ امِرتُ وأَ نَا مِنَ المُسلِمینَ،اللّهُمَّ اجعَلنی مِنَ المُسلِمینَ،أعوذُ بِاللّهِ السَّمیعِ العَلیمِ مِنَ الشَّیطانِ الرَّجیمِ،بِسمِ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الحَمدَ</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قَبلَ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اللّهِ،أشکو إلَیکَ ما ألقی مِنَ الوَسوَسَةِ فی صَلاتی حَتّی لا أدری ما صَلَّیتُ مِن زِیادَةٍ أو نُقصانٍ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فی صَلاتِکَ،فَاطعَن فَخِذَکَ الأَیسَرَ بِإِصبَعِکَ الیُمنَی المُسَبِّحَةِ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وبِاللّهِ،تَوَکَّلتُ عَلَی اللّهِ،أعوذُ بِاللّهِ السَّمیعِ العَلیمِ،مِنَ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فَإِنَّکَ تَنحَرُهُ وتَطرُدُهُ</w:t>
      </w:r>
      <w:r>
        <w:rPr>
          <w:rFonts w:eastAsia="Amiri" w:cs="Amiri" w:ascii="Amiri" w:hAnsi="Amiri"/>
          <w:color w:val="111111"/>
          <w:sz w:val="28"/>
          <w:szCs w:val="28"/>
          <w:rtl w:val="true"/>
          <w:lang w:bidi="ar-SA"/>
        </w:rPr>
        <w:t xml:space="preserve">. </w:t>
      </w:r>
      <w:r>
        <w:rPr>
          <w:rStyle w:val="FootnoteAnchor"/>
          <w:rtl w:val="true"/>
        </w:rPr>
        <w:footnoteReference w:id="633"/>
      </w:r>
      <w:bookmarkStart w:id="260" w:name="pg14467_213954"/>
    </w:p>
    <w:p>
      <w:pPr>
        <w:pStyle w:val="BookText"/>
        <w:rPr/>
      </w:pPr>
      <w:bookmarkEnd w:id="260"/>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المَغرِبَ،فَتَعَوَّذَ جِهاراً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الشَّیطانِ الرَّجیمِ،وأَعوذُ بِاللّهِ أن یَحضُرونِ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جَهَرَ بِبِسمِ اللّهِ الرَّحمنِ الرَّحیمِ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53517_996550957"/>
      <w:bookmarkStart w:id="262" w:name="_Toc91"/>
      <w:bookmarkEnd w:id="261"/>
      <w:r>
        <w:rPr/>
        <w:t>2/18</w:t>
      </w:r>
      <w:r>
        <w:rPr>
          <w:rtl w:val="true"/>
        </w:rPr>
        <w:t>الدَّعَواتُ المَأثورَةُ عِندَ الرُّکوعِ</w:t>
      </w:r>
      <w:bookmarkEnd w:id="262"/>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عوف بن مالک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مَعَ رَسولِ اللّهِ صلی الله علیه و آله لَیلَةً،فَقامَ فَقَرَأَ سورَةَ البَقَرَةِ،لا یَمُرُّ بِآیَةِ رَحمَةٍ إلّاوَقَفَ فَسَأَلَ،ولا یَمُرُّ بِآیَةِ عَذابٍ إلّاوَقَفَ فَتَعَوَّذَ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رَکَعَ بِقَدرِ قِیامِهِ،یَقولُ فی رُکوعِهِ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ذِی الجَبَروتِ </w:t>
      </w:r>
      <w:r>
        <w:rPr>
          <w:rStyle w:val="FootnoteAnchor"/>
          <w:rtl w:val="true"/>
        </w:rPr>
        <w:footnoteReference w:id="635"/>
      </w:r>
      <w:r>
        <w:rPr>
          <w:rFonts w:ascii="Amiri" w:hAnsi="Amiri" w:eastAsia="Amiri" w:cs="Amiri"/>
          <w:color w:val="111111"/>
          <w:sz w:val="28"/>
          <w:sz w:val="28"/>
          <w:szCs w:val="28"/>
          <w:rtl w:val="true"/>
          <w:lang w:bidi="ar-SA"/>
        </w:rPr>
        <w:t>وَالمَلَکوتِ وَالکِبرِیاءِ 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بِقَدرِ قِیامِهِ،ثُمَّ قالَ فی سُجودِهِ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فَقَرَأَ بِآلِ عِمرانَ،ثُمَّ قَرَأَ سورَةً سورَةً</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یُکثِرُ أن یَقولَ فی رُکوعِهِ وسُجودِهِ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رَبَّنا وبِحَمدِکَ،اللّهُمَّ اغفِر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،یَتَأَوَّلُ القُرآنَ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رَکَعَ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رَکَعتُ،وبِکَ آمَنتُ،ولَکَ أسلَمتُ،أنتَ رَبّی،خَشَعَ سَمعی وبَصَری، ومُخّی وعَظمی وعَصَبی،ومَا استَقَلَّت </w:t>
      </w:r>
      <w:r>
        <w:rPr>
          <w:rStyle w:val="FootnoteAnchor"/>
          <w:rtl w:val="true"/>
        </w:rPr>
        <w:footnoteReference w:id="639"/>
      </w:r>
      <w:r>
        <w:rPr>
          <w:rFonts w:ascii="Amiri" w:hAnsi="Amiri" w:eastAsia="Amiri" w:cs="Amiri"/>
          <w:color w:val="111111"/>
          <w:sz w:val="28"/>
          <w:sz w:val="28"/>
          <w:szCs w:val="28"/>
          <w:rtl w:val="true"/>
          <w:lang w:bidi="ar-SA"/>
        </w:rPr>
        <w:t xml:space="preserve">بِهِ قَدَمی،للّهِ‌ِ رَبِّ العالَمینَ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یُصَلّی صَلاةَ الخَوفِ عَلَی الدّابَّةِ مُستَقبِلَ القِبلَةِ،ثُمَّ یَرکَعُ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خَشَعتُ وبِکَ آمَنتُ وأَنتَ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یَخفِضُ رَأسَهُ مِنَ الرُّکوعِ مِن غَیرِ أن یَمَسَّ جَبهَتَهُ شَیءٌ،ثُمَّ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سَجَدتُ وبِکَ آمَنت وأَنتَ رَبّی</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وسُجودِهِ وقِیامِهِ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بِمِثلِ الرُّکوعِ وَالسُّجودِ وَالقِیامِ</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تَرکَعَ فَقُل وأَنتَ مُنتَصِبٌ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ارکَع وقُل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رَکَعتُ،ولَکَ أسلَمتُ،وبِکَ آمَنتُ،وعَلَیکَ تَوَکَّلتُ،وأَنتَ رَبّی،خَشَعَ لَکَ قَلبی،وسَمعی وبَصَری،وشَعری وبَشَری،ولَحمی ودَمی،ومُخّی وعِظامی وعَصَبی، وما أقَلَّتهُ قَدَمایَ،غَیرَ مُستَنکِفٍ ولا مُستَکبِرٍ ولا مُستَحسِرٍ </w:t>
      </w:r>
      <w:r>
        <w:rPr>
          <w:rStyle w:val="FootnoteAnchor"/>
          <w:rtl w:val="true"/>
        </w:rPr>
        <w:footnoteReference w:id="643"/>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تَرتیلٍ</w:t>
      </w:r>
      <w:r>
        <w:rPr>
          <w:rFonts w:eastAsia="Amiri" w:cs="Amiri" w:ascii="Amiri" w:hAnsi="Amiri"/>
          <w:color w:val="111111"/>
          <w:sz w:val="28"/>
          <w:szCs w:val="28"/>
          <w:rtl w:val="true"/>
          <w:lang w:bidi="ar-SA"/>
        </w:rPr>
        <w:t xml:space="preserve">.... </w:t>
      </w:r>
      <w:r>
        <w:rPr>
          <w:rStyle w:val="FootnoteAnchor"/>
          <w:rtl w:val="true"/>
        </w:rPr>
        <w:footnoteReference w:id="644"/>
      </w:r>
      <w:bookmarkStart w:id="263" w:name="pg14467_213956"/>
    </w:p>
    <w:p>
      <w:pPr>
        <w:pStyle w:val="Heading3"/>
        <w:numPr>
          <w:ilvl w:val="2"/>
          <w:numId w:val="1"/>
        </w:numPr>
        <w:rPr/>
      </w:pPr>
      <w:bookmarkStart w:id="264" w:name="__RefHeading___Toc253519_996550957"/>
      <w:bookmarkStart w:id="265" w:name="_Toc92"/>
      <w:bookmarkEnd w:id="263"/>
      <w:bookmarkEnd w:id="264"/>
      <w:r>
        <w:rPr/>
        <w:t>3/18</w:t>
      </w:r>
      <w:r>
        <w:rPr>
          <w:rtl w:val="true"/>
        </w:rPr>
        <w:t>الدَّعَواتُ المَأثورَةُ بَعدَ رَفعِ الرَّأسِ مِنَ الرُّکوعِ</w:t>
      </w:r>
      <w:bookmarkEnd w:id="265"/>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رفاعة بن رافع الزرقی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یَوماً نُصَلّی وَراءَ النَّبِیِّ صلی الله علیه و آله فَلَمّا رَفَعَ رأسَهُ مِنَ الرَّکعَةِ،قالَ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ولَکَ الحَمدُ،حَمداً طَیِّباً مُبارَکاً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المُتَکَلِّمُ؟قالَ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بِضعَةً وثَلاثینَ مَلَکاً یَبتَدِرونَها </w:t>
      </w:r>
      <w:r>
        <w:rPr>
          <w:rStyle w:val="FootnoteAnchor"/>
          <w:rtl w:val="true"/>
        </w:rPr>
        <w:footnoteReference w:id="645"/>
      </w:r>
      <w:r>
        <w:rPr>
          <w:rFonts w:ascii="Amiri" w:hAnsi="Amiri" w:eastAsia="Amiri" w:cs="Amiri"/>
          <w:color w:val="111111"/>
          <w:sz w:val="28"/>
          <w:sz w:val="28"/>
          <w:szCs w:val="28"/>
          <w:rtl w:val="true"/>
          <w:lang w:bidi="ar-SA"/>
        </w:rPr>
        <w:t>،أیُّهُم یَکتُبُها أوَّلُ</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ابن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رَفَعَ ظَهرَهُ مِنَ الرُّکوعِ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حَمِدَهُ،اللّهُمَّ رَبَّنا لَکَ الحَمدُ مِلءَ السَّماواتِ،ومِلءَ الأَرضِ،ومِلءَ ما شِئتَ مِن شَیءٍ بَعدُ</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رَفَعَ رَأسَهُ مِنَ الرُّکوعِ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لَکَ الحَمدُ مِلءَ السَّماواتِ،ومِلءَ الأَرضِ،وما بَینَهُما،ومِلءَ ما شِئتَ مِن شَیءٍ بَعدُ،أهلَ الثَّناءِ وَالمَجدِ،لا مانِعَ لِما أعطَیتَ،ولا مُعطِیَ لِما مَنَعتَ،ولا یَنفَعُ ذَا الجَدِّ مِنکَ الجَدُّ</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رَفَعَ رَأسَهُ مِن الرُّکوعِ قالَ</w:t>
      </w:r>
      <w:r>
        <w:rPr>
          <w:rFonts w:eastAsia="Amiri" w:cs="Amiri" w:ascii="Amiri" w:hAnsi="Amiri"/>
          <w:color w:val="111111"/>
          <w:sz w:val="28"/>
          <w:szCs w:val="28"/>
          <w:rtl w:val="true"/>
          <w:lang w:bidi="ar-SA"/>
        </w:rPr>
        <w:t xml:space="preserve">: </w:t>
      </w:r>
      <w:bookmarkStart w:id="266" w:name="pg14467_213957"/>
    </w:p>
    <w:p>
      <w:pPr>
        <w:pStyle w:val="BookText"/>
        <w:rPr/>
      </w:pPr>
      <w:bookmarkEnd w:id="266"/>
      <w:r>
        <w:rPr>
          <w:rFonts w:ascii="Amiri" w:hAnsi="Amiri" w:eastAsia="Amiri" w:cs="Amiri"/>
          <w:color w:val="111111"/>
          <w:sz w:val="28"/>
          <w:sz w:val="28"/>
          <w:szCs w:val="28"/>
          <w:rtl w:val="true"/>
          <w:lang w:bidi="ar-SA"/>
        </w:rPr>
        <w:t>سَمِعَ اللّهُ لِمَن حَمِدَهُ،اللّهُمَّ رَبَّنا لَکَ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بِحَولِکَ وقُوَّتِکَ أقومُ وأَقعُدُ</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تَرکَعَ فَقُل وأَنتَ مُنتَصِبٌ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مُنتَصِبٌ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العالَمینَ،أهلِ الجَبَروتِ وَالکِبرِیاءِ،وَالعَظَمَةُ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 بِها صَوتَکَ،ثُمَّ تَرفَعُ یَدَیکَ بِالتَّکبیرِ وتَخِرُّ ساجِداً</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فِداکَ،عَلِّمنی دُعاءً جامِعاً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اللّهَ،فَإِنَّهُ لا یَبقی أحَدٌ یُصَلّی إلّادَعا لَکَ،یَقولُ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الرَّجُلُ خَلفَ الإِمامِ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ویَخفِضُ مِن صَوتِهِ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وَحدَهُ إماماً أو غَیرَهُ،قالَ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653"/>
      </w:r>
    </w:p>
    <w:p>
      <w:pPr>
        <w:pStyle w:val="Heading3"/>
        <w:numPr>
          <w:ilvl w:val="2"/>
          <w:numId w:val="1"/>
        </w:numPr>
        <w:rPr/>
      </w:pPr>
      <w:bookmarkStart w:id="267" w:name="__RefHeading___Toc253521_996550957"/>
      <w:bookmarkStart w:id="268" w:name="_Toc93"/>
      <w:bookmarkEnd w:id="267"/>
      <w:r>
        <w:rPr/>
        <w:t>4/18</w:t>
      </w:r>
      <w:r>
        <w:rPr>
          <w:rtl w:val="true"/>
        </w:rPr>
        <w:t>تَأکیدُ کَثرَةِ الدُّعاءِ فِی السُّجودِ</w:t>
      </w:r>
      <w:bookmarkEnd w:id="2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رَبِّهِ وهُوَ ساجِدٌ،فَأَکثِرُوا الدُّعاءَ</w:t>
      </w:r>
      <w:r>
        <w:rPr>
          <w:rFonts w:eastAsia="Amiri" w:cs="Amiri" w:ascii="Amiri" w:hAnsi="Amiri"/>
          <w:color w:val="111111"/>
          <w:sz w:val="28"/>
          <w:szCs w:val="28"/>
          <w:rtl w:val="true"/>
          <w:lang w:bidi="ar-SA"/>
        </w:rPr>
        <w:t xml:space="preserve">. </w:t>
      </w:r>
      <w:r>
        <w:rPr>
          <w:rStyle w:val="FootnoteAnchor"/>
          <w:rtl w:val="true"/>
        </w:rPr>
        <w:footnoteReference w:id="654"/>
      </w:r>
      <w:bookmarkStart w:id="269" w:name="pg14467_213958"/>
    </w:p>
    <w:p>
      <w:pPr>
        <w:pStyle w:val="BookText"/>
        <w:rPr/>
      </w:pPr>
      <w:bookmarkEnd w:id="269"/>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رَکَعتُم فَعَظِّموا رَبَّکُم،وإذا سَجَدتُم فَاجتَهِدوا فِی الدُّعاءِ،فَإِنَّهُ قَمِنٌ </w:t>
      </w:r>
      <w:r>
        <w:rPr>
          <w:rStyle w:val="FootnoteAnchor"/>
          <w:rtl w:val="true"/>
        </w:rPr>
        <w:footnoteReference w:id="655"/>
      </w:r>
      <w:r>
        <w:rPr>
          <w:rFonts w:ascii="Amiri" w:hAnsi="Amiri" w:eastAsia="Amiri" w:cs="Amiri"/>
          <w:color w:val="111111"/>
          <w:sz w:val="28"/>
          <w:sz w:val="28"/>
          <w:szCs w:val="28"/>
          <w:rtl w:val="true"/>
          <w:lang w:bidi="ar-SA"/>
        </w:rPr>
        <w:t>أن یُستَجابَ لَکُم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نُهیتُ عَنِ القِراءَةِ فِی الرُّکوعِ وَالسُّجودِ،فَأَمَّا الرُّکوعُ فَعَظِّمُوا اللّهَ فیهِ،وأَمَّا السُّجودُ فَأَکثِروا فیهِ مِنَ الدُّعاءِ،فَإِنَّهُ قَمِنٌ أن یُستَجابَ لَکُم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تَفَرُّقَ أموالِنا وما دَخَلَ عَلَینا،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بِالدُّعاءِ وأَنتَ ساجِدٌ،فَإِنَّ أقرَبَ ما یَکونُ العَبدُ إلَی اللّهِ وهُوَ ساجِدٌ</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3"/>
        <w:numPr>
          <w:ilvl w:val="2"/>
          <w:numId w:val="1"/>
        </w:numPr>
        <w:rPr/>
      </w:pPr>
      <w:bookmarkStart w:id="270" w:name="__RefHeading___Toc253523_996550957"/>
      <w:bookmarkStart w:id="271" w:name="_Toc94"/>
      <w:bookmarkEnd w:id="270"/>
      <w:r>
        <w:rPr/>
        <w:t>5/18</w:t>
      </w:r>
      <w:r>
        <w:rPr>
          <w:rtl w:val="true"/>
        </w:rPr>
        <w:t>الدَّعَواتُ المَأثورَةُ فِی السُّجودِ</w:t>
      </w:r>
      <w:bookmarkEnd w:id="271"/>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یَقولُ فی رُکوعِهِ وسُجودِهِ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اللّهُمَّ رَبَّنا وبِحَمدِکَ،اللّهُمَّ اغفِر لی</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نَبِیُّکُم صلی الله علیه و آله إذا کانَ ساجِداً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وبِحَمدِکَ،أستَغفِرُکَ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فی سُجودِهِ</w:t>
      </w:r>
      <w:r>
        <w:rPr>
          <w:rFonts w:eastAsia="Amiri" w:cs="Amiri" w:ascii="Amiri" w:hAnsi="Amiri"/>
          <w:color w:val="111111"/>
          <w:sz w:val="28"/>
          <w:szCs w:val="28"/>
          <w:rtl w:val="true"/>
          <w:lang w:bidi="ar-SA"/>
        </w:rPr>
        <w:t xml:space="preserve">: </w:t>
      </w:r>
      <w:bookmarkStart w:id="272" w:name="pg14467_213959"/>
    </w:p>
    <w:p>
      <w:pPr>
        <w:pStyle w:val="BookText"/>
        <w:rPr/>
      </w:pPr>
      <w:bookmarkEnd w:id="272"/>
      <w:r>
        <w:rPr>
          <w:rFonts w:ascii="Amiri" w:hAnsi="Amiri" w:eastAsia="Amiri" w:cs="Amiri"/>
          <w:color w:val="111111"/>
          <w:sz w:val="28"/>
          <w:sz w:val="28"/>
          <w:szCs w:val="28"/>
          <w:rtl w:val="true"/>
          <w:lang w:bidi="ar-SA"/>
        </w:rPr>
        <w:t>اللّهُمَّ اغفِر لی ذَنبی کُلَّهُ،دِقَّهُ وجِلَّهُ،وأَوَّلَهُ وآخِرَهُ،وعَلانِیَتَهُ وسِرَّهُ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عبید اللّه بن أبی رافع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سَجَدتُ،وبِکَ آمَنتُ،ولَکَ أسلَمتُ،سَجَدَ وَجهی لِلَّذی خَلَقَهُ وصَوَّرَهُ، وشَقَّ سَمعَهُ وبَصَرَهُ،تَبارَکَ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الکَلامِ إلَی اللّهِ عز و جل أن یَقولَ العَبدُ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ظَلَمتُ نَفسی فَاغفِر لی</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طَلَبِ الرِّزقِ فِی المَکتوبَةِ وأَنتَ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المَسؤولینَ،ویا خَیرَ المُعطینَ،اُرزُقنی وَارزُق عِیالی مِن فَضلِکَ الواسِعِ،فَإِنَّکَ ذُو الفَضلِ العَظیمِ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المأثورة فی مطلق السجود</w:t>
      </w:r>
      <w:r>
        <w:rPr>
          <w:rFonts w:eastAsia="IRNazanin" w:cs="IRNazanin"/>
          <w:color w:val="111111"/>
          <w:sz w:val="28"/>
          <w:szCs w:val="28"/>
          <w:rtl w:val="true"/>
          <w:lang w:bidi="fa-IR"/>
        </w:rPr>
        <w:t>).</w:t>
      </w:r>
    </w:p>
    <w:p>
      <w:pPr>
        <w:pStyle w:val="Heading3"/>
        <w:numPr>
          <w:ilvl w:val="2"/>
          <w:numId w:val="1"/>
        </w:numPr>
        <w:rPr/>
      </w:pPr>
      <w:bookmarkStart w:id="273" w:name="__RefHeading___Toc253525_996550957"/>
      <w:bookmarkStart w:id="274" w:name="_Toc95"/>
      <w:bookmarkEnd w:id="273"/>
      <w:r>
        <w:rPr/>
        <w:t>6/18</w:t>
      </w:r>
      <w:r>
        <w:rPr>
          <w:rtl w:val="true"/>
        </w:rPr>
        <w:t>الدَّعَواتُ المَأثورَةُ بَینَ السَّجدَتَینِ</w:t>
      </w:r>
      <w:bookmarkEnd w:id="2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یَقعُدُ فیما بَینَ السَّجدَتَینِ نَحواً مِن </w:t>
      </w:r>
      <w:bookmarkStart w:id="275" w:name="pg14467_213960"/>
    </w:p>
    <w:p>
      <w:pPr>
        <w:pStyle w:val="BookText"/>
        <w:rPr/>
      </w:pPr>
      <w:bookmarkEnd w:id="275"/>
      <w:r>
        <w:rPr>
          <w:rFonts w:ascii="Amiri" w:hAnsi="Amiri" w:eastAsia="Amiri" w:cs="Amiri"/>
          <w:color w:val="111111"/>
          <w:sz w:val="28"/>
          <w:sz w:val="28"/>
          <w:szCs w:val="28"/>
          <w:rtl w:val="true"/>
          <w:lang w:bidi="ar-SA"/>
        </w:rPr>
        <w:t>سُجودِهِ،وکانَ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لی،رَبِّ اغفِر لی</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بَینَ السَّجدَتَینِ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وَارحَمنی،وعافِنی وَاهدِنی وَارزُقنی</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سلیمان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عَلِیّاً علیه السلام کانَ یَقولُ بَینَ السَّجدَتَینِ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لی وَارحَمنی،وَارفَعنی وَاجبُرنی</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رَأسَکَ فَقُل بَینَ السَّجدَتَینِ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وَارحَمنی،وأَجِرنی وَادفَع عَنّی،إنّی لِما أنزَلتَ إلَیَّ مِن خَیرٍ فَقیرٌ،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Heading3"/>
        <w:numPr>
          <w:ilvl w:val="2"/>
          <w:numId w:val="1"/>
        </w:numPr>
        <w:rPr/>
      </w:pPr>
      <w:bookmarkStart w:id="276" w:name="__RefHeading___Toc253527_996550957"/>
      <w:bookmarkStart w:id="277" w:name="_Toc96"/>
      <w:bookmarkEnd w:id="276"/>
      <w:r>
        <w:rPr/>
        <w:t>7/18</w:t>
      </w:r>
      <w:r>
        <w:rPr>
          <w:rtl w:val="true"/>
        </w:rPr>
        <w:t>الدَّعَواتُ المأثورةُ عِندَ القِیامِ مِنَ السُّجودِ</w:t>
      </w:r>
      <w:bookmarkEnd w:id="2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نَهَضَ مِنَ الرَّکعَتَینِ الاُولَیَینِ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بِحَولِکَ وقُوَّتِکَ أقومُ وأَقعُدُ</w:t>
      </w:r>
      <w:r>
        <w:rPr>
          <w:rFonts w:eastAsia="Amiri" w:cs="Amiri" w:ascii="Amiri" w:hAnsi="Amiri"/>
          <w:color w:val="111111"/>
          <w:sz w:val="28"/>
          <w:szCs w:val="28"/>
          <w:rtl w:val="true"/>
          <w:lang w:bidi="ar-SA"/>
        </w:rPr>
        <w:t xml:space="preserve">. </w:t>
      </w:r>
      <w:r>
        <w:rPr>
          <w:rStyle w:val="FootnoteAnchor"/>
          <w:rtl w:val="true"/>
        </w:rPr>
        <w:footnoteReference w:id="669"/>
      </w:r>
      <w:bookmarkStart w:id="278" w:name="pg14467_213961"/>
    </w:p>
    <w:p>
      <w:pPr>
        <w:pStyle w:val="BookText"/>
        <w:rPr/>
      </w:pPr>
      <w:bookmarkEnd w:id="278"/>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السُّجودِ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أقومُ وأَقعُدُ</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الرَّکعَتَینِ الأَوَّلَتَینِ فَتَشَهَّدتَ ثُمَّ قُمتَ،فَقُل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رَبّی بِحَولِکَ وقُوَّتِکَ أقومُ وأَقعُدُ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وأَرکَعُ وأَسجُدُ</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الرَّکعَةِ فَاعتَمِد عَلی کَفَّیکَ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عَلِیّاً علیه السلام کانَ یَفعَلُ ذلِکَ</w:t>
      </w:r>
      <w:r>
        <w:rPr>
          <w:rFonts w:eastAsia="Amiri" w:cs="Amiri" w:ascii="Amiri" w:hAnsi="Amiri"/>
          <w:color w:val="111111"/>
          <w:sz w:val="28"/>
          <w:szCs w:val="28"/>
          <w:rtl w:val="true"/>
          <w:lang w:bidi="ar-SA"/>
        </w:rPr>
        <w:t xml:space="preserve">. </w:t>
      </w:r>
      <w:r>
        <w:rPr>
          <w:rStyle w:val="FootnoteAnchor"/>
          <w:rtl w:val="true"/>
        </w:rPr>
        <w:footnoteReference w:id="673"/>
      </w:r>
    </w:p>
    <w:p>
      <w:pPr>
        <w:pStyle w:val="Heading3"/>
        <w:numPr>
          <w:ilvl w:val="2"/>
          <w:numId w:val="1"/>
        </w:numPr>
        <w:rPr/>
      </w:pPr>
      <w:bookmarkStart w:id="279" w:name="__RefHeading___Toc253529_996550957"/>
      <w:bookmarkStart w:id="280" w:name="_Toc97"/>
      <w:bookmarkEnd w:id="279"/>
      <w:r>
        <w:rPr/>
        <w:t>8/18</w:t>
      </w:r>
      <w:r>
        <w:rPr>
          <w:rtl w:val="true"/>
        </w:rPr>
        <w:t>الدَّعَواتُ المَأثورَةُ فِی القُنوتِ</w:t>
      </w:r>
      <w:bookmarkEnd w:id="280"/>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بکر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أقولُ فِی التَّشَهُّدِ وَالقُنوتِ؟قالَ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بِأَحسَنِ ما عَلِمتَ،فَإِنَّهُ لَو کانَ مُوَقَّتاً </w:t>
      </w:r>
      <w:r>
        <w:rPr>
          <w:rStyle w:val="FootnoteAnchor"/>
          <w:rtl w:val="true"/>
        </w:rPr>
        <w:footnoteReference w:id="674"/>
      </w:r>
      <w:r>
        <w:rPr>
          <w:rFonts w:ascii="Amiri" w:hAnsi="Amiri" w:eastAsia="Amiri" w:cs="Amiri"/>
          <w:color w:val="111111"/>
          <w:sz w:val="28"/>
          <w:sz w:val="28"/>
          <w:szCs w:val="28"/>
          <w:rtl w:val="true"/>
          <w:lang w:bidi="ar-SA"/>
        </w:rPr>
        <w:t>لَهَلَکَ النّاسُ</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إسماعیل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القُنوتِ وما یُقالُ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قَضَی اللّهُ عَلی لِسانِکَ،ولا أعلَمُ لَهُ شَیئاً مُوَقَّتاً</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الحَلَبِیُّ أبا عَبدِ اللّهِ علیه السلام عَنِ القُنوتِ،فیهِ قَولٌ مَعلومٌ؟فَقالَ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أثنِ عَلی رَبِّکَ،وصَلِّ عَلی نَبِیِّکَ،وَاستَغفِر لِذَنبِکَ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عبد الرحمن بن الأسود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 بنُ أبی طالِبٍ علیه السلام بِنا فی مَسجِدِ بَنی کاهِلٍ الفَجرَ،فَقَنَتَ 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نَستَعینُکَ ونَستَغفِرُکَ،ونَستَهدیکَ ونُؤمِنُ بِکَ،ونَتَوَکَّلُ عَلَیکَ،ونُثنی عَلَیکَ الخَیرَ کُلَّهُ،نَشکُرُکَ ولا نَکفُرُکَ،ونَخلَعُ ونَترُکُ مَن یُنکِرُکَ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إیّاکَ نَعبُدُ،ولَکَ نُصَلّی ونَسجُدُ،وإلَیکَ نَسعی ونَحفِدُ </w:t>
      </w:r>
      <w:r>
        <w:rPr>
          <w:rStyle w:val="FootnoteAnchor"/>
          <w:rtl w:val="true"/>
        </w:rPr>
        <w:footnoteReference w:id="678"/>
      </w:r>
      <w:r>
        <w:rPr>
          <w:rFonts w:ascii="Amiri" w:hAnsi="Amiri" w:eastAsia="Amiri" w:cs="Amiri"/>
          <w:color w:val="111111"/>
          <w:sz w:val="28"/>
          <w:sz w:val="28"/>
          <w:szCs w:val="28"/>
          <w:rtl w:val="true"/>
          <w:lang w:bidi="ar-SA"/>
        </w:rPr>
        <w:t>،نَرجو رَحمَتَکَ، ونَخشی عَذابَکَ،إنَّ عَذابَکَ بِالکافِرینَ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اهدِنا فیمَن هَدَیتَ،وعافِنا فیمَن عافَیتَ،وتَوَلَّنا فیمَن تَوَلَّیتَ،وبارِک لَنا فیمَن أعطَیتَ،وقِنا شَرَّ ما قَضَیتَ،إنَّکَ تَقضی ولا یُقضی عَلَیکَ،إنَّهُ لا یَذِلُّ مَن والَیتَ ولا یَعِزُّ مَن عادَیتَ،تَبارَکتَ رَبَّنا وتَعالَیتَ،أستَغفِرُکَ وأَتوبُ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679"/>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ابنُ أبی عَقیلٍ الدُّعاءَ بِما رُوِیَ عَن أمیرِ المُؤمِنینَ علیه السلام فِی القُنوتِ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شَخَصَتِ </w:t>
      </w:r>
      <w:r>
        <w:rPr>
          <w:rStyle w:val="FootnoteAnchor"/>
          <w:rtl w:val="true"/>
        </w:rPr>
        <w:footnoteReference w:id="680"/>
      </w:r>
      <w:r>
        <w:rPr>
          <w:rFonts w:ascii="Amiri" w:hAnsi="Amiri" w:eastAsia="Amiri" w:cs="Amiri"/>
          <w:color w:val="111111"/>
          <w:sz w:val="28"/>
          <w:sz w:val="28"/>
          <w:szCs w:val="28"/>
          <w:rtl w:val="true"/>
          <w:lang w:bidi="ar-SA"/>
        </w:rPr>
        <w:t xml:space="preserve">الأَبصارُ،ونُقِلَتِ الأَقدامُ،ورُفِعَتِ الأَیدی ومُدَّتِ الأَعناقُ،وأَنتَ دُعیتَ بِالأَلسُنِ،وإلَیکَ سِرُّهُم ونَجواهُم فِی الأَعمالِ،رَبَّنَا افتَح بَینَنا وبَینَ قَومِنا بِالحَقِّ، </w:t>
      </w:r>
    </w:p>
    <w:p>
      <w:pPr>
        <w:pStyle w:val="BookText"/>
        <w:rPr/>
      </w:pPr>
      <w:r>
        <w:rPr>
          <w:rFonts w:ascii="Amiri" w:hAnsi="Amiri" w:eastAsia="Amiri" w:cs="Amiri"/>
          <w:color w:val="111111"/>
          <w:sz w:val="28"/>
          <w:sz w:val="28"/>
          <w:szCs w:val="28"/>
          <w:rtl w:val="true"/>
          <w:lang w:bidi="ar-SA"/>
        </w:rPr>
        <w:t>وأَنتَ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نَشکو إلَیکَ غَیبَةَ نَبِیِّنا وقِلَّةَ عَدَدِنا وکَثرَةَ عَدُوِّنا،وتَظاهُرَ الأَعداءِ عَلَینا، ووُقوعَ الفِتَنِ بِنا،فَفَرِّج ذلِکَ اللّهُمَّ بِعَدلٍ تُظهِرُهُ،وإمامِ حَقٍّ نَعرِفُهُ </w:t>
      </w:r>
      <w:r>
        <w:rPr>
          <w:rStyle w:val="FootnoteAnchor"/>
          <w:rtl w:val="true"/>
        </w:rPr>
        <w:footnoteReference w:id="681"/>
      </w:r>
      <w:r>
        <w:rPr>
          <w:rFonts w:ascii="Amiri" w:hAnsi="Amiri" w:eastAsia="Amiri" w:cs="Amiri"/>
          <w:color w:val="111111"/>
          <w:sz w:val="28"/>
          <w:sz w:val="28"/>
          <w:szCs w:val="28"/>
          <w:rtl w:val="true"/>
          <w:lang w:bidi="ar-SA"/>
        </w:rPr>
        <w:t>،إلهَ الحَقِّ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وبَلَغَنی أنَّ الصّادِقَ علیه السلام کانَ یَأمُرُ شیعَتَهُ أن یَقنُتوا بِهذا بَعدَ کَلِماتِ الفَرَجِ</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Style w:val="FootnoteAnchor"/>
          <w:rtl w:val="true"/>
        </w:rPr>
        <w:footnoteReference w:id="683"/>
      </w:r>
      <w:r>
        <w:rPr>
          <w:rFonts w:ascii="Amiri" w:hAnsi="Amiri" w:eastAsia="Amiri" w:cs="Amiri"/>
          <w:color w:val="111111"/>
          <w:sz w:val="28"/>
          <w:sz w:val="28"/>
          <w:szCs w:val="28"/>
          <w:rtl w:val="true"/>
          <w:lang w:bidi="ar-SA"/>
        </w:rPr>
        <w:t>فی قُنوتِ الفَریضَةِ فِی الأَیّامِ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إلّافِی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لی ولِوالِدَیَّ،ولِوُلدی ولِأَهلِ بَیتی،وإخوانِیَ المُؤمِنینَ فیکَ،الیَقینَ، وَالعَفوَ،وَالمُعافاةَ،وَالرَّحمَةَ،وَالمَغفِرَةَ،وَالعافِیَةَ،فِی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یُجزِئُکَ فِی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وَارحَمنا،وعافِنا وَاعفُ عَنّا،فِی الدُّنیا وَالآخِرَةِ،إنَّکَ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صَلاتِهِ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وَارحَم وتَجاوَز عَمّا تَعلَمُ،إنَّکَ أنتَ الأَعَزُّ الأَجَلُّ الأَکرَمُ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أهلِ البَیتِ صَلَواتُ اللّهِ عَلَیهِم فِی الدُّعاءِ فی قُنوتِ الفَجرِ وُجوهاً کَثیرَةً،ومِن أحسَنِ ما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نَستَعینُکَ ونَستَغفِرُکَ،ونُثنی عَلَیکَ الخَیرَ ولا نَکفُرُکَ،ونَخشَعُ لَکَ ونَختَلِعُ مِمَّن یَکفُرُکَ،اللّهُمَّ إیّاکَ نَعبُدُ ولَکَ نُصَلّی ونَسجُدُ،وإلَیکَ نَسعی ونَحفِدُ،نَرجو رَحمَتَکَ ونَخشی عَذابَکَ،إنَّ عَذابَکَ بِالکافِرینَ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الکافِرینَ وَالمُنافِقینَ،وَالجاحِدینَ لِأَولِیائِکَ الأَئِمَّةِ مِن أهلِ بَیتِ نَبِیِّکَ الطّاهِرینَ،وأَنزِل عَلَیهِم رِجزَکَ </w:t>
      </w:r>
      <w:r>
        <w:rPr>
          <w:rStyle w:val="FootnoteAnchor"/>
          <w:rtl w:val="true"/>
        </w:rPr>
        <w:footnoteReference w:id="687"/>
      </w:r>
      <w:r>
        <w:rPr>
          <w:rFonts w:ascii="Amiri" w:hAnsi="Amiri" w:eastAsia="Amiri" w:cs="Amiri"/>
          <w:color w:val="111111"/>
          <w:sz w:val="28"/>
          <w:sz w:val="28"/>
          <w:szCs w:val="28"/>
          <w:rtl w:val="true"/>
          <w:lang w:bidi="ar-SA"/>
        </w:rPr>
        <w:t>وبَأسَکَ،وغَضَبَکَ وعَذابَکَ،اللّهُمَّ عَذِّب کَفَرَةَ أهلِ الکِتابِ وَالمُشرِکینَ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لِلمُؤمِنینَ وَالمُؤمِناتِ،وأَصلِح یا رَبِّ ذاتَ بَینِهِم،وأَ لِّف کَلِمَتَهُم،وثَبِّت فی قُلوبِهِمُ الإِیمانَ وَالحِکمَةَ،وثَبِّتهُم عَلی مِلَّةِ نَبِیِّکَ،وَانصُرهُم عَلی عَدُوِّکَ وعَدُوِّهِم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فیمَن هَدَیتَ،وتَوَلَّنی فیمَن تَوَلَّیتَ،وبارِک لی فیما أعطَیتَ،وعافِنی فیمَن عافَیتَ،وقِنی شَرَّ ما قَضَیتَ،إنَّکَ تَقضی ولا یُقضی عَلَیکَ،ولا یَذِلُّ مَن والَیتَ،ولا یَعِزُّ مَن عادَیتَ،تَبارَکتَ وتَعالَیتَ،لا إلهَ إلّاأنتَ،أستَغفِرُکَ وأَتوبُ إلَیکَ،وأَسأَ لُکَ یا رَبِّ فِی الدُّنیا حَسَنَةً،وفِی الآخِرَةِ حَسَنَةً،وأَسأَ لُکَ أن تَقِیَنا بِرَحمَتِکَ عَذابَ النّارِ</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الرَّکعَةِ الاُولی بَعدَ القِراءَةِ تَقولُ فِی القُنوتِ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إلَّااللّهُ الحَلیمُ الکَریمُ،لا إلهَ إلَّااللّهُ العَلِیُّ العَظیمُ،لا إلهَ إلَّااللّهُ رَبُّ السَّماواتِ السَّبعِ،ورَبُّ الأَرَضینَ السَّبعِ،وما فیهِنَّ وما بَینَهُنَّ ورَبُّ العَرشِ العَظیمِ،وَالحَمدُ للّهِ‌ِ رَبِّ العالَمینَ</w:t>
      </w:r>
      <w:r>
        <w:rPr>
          <w:rFonts w:eastAsia="Amiri" w:cs="Amiri" w:ascii="Amiri" w:hAnsi="Amiri"/>
          <w:color w:val="111111"/>
          <w:sz w:val="28"/>
          <w:szCs w:val="28"/>
          <w:rtl w:val="true"/>
          <w:lang w:bidi="ar-SA"/>
        </w:rPr>
        <w:t xml:space="preserve">. </w:t>
      </w:r>
      <w:bookmarkStart w:id="281" w:name="pg14467_213965"/>
    </w:p>
    <w:p>
      <w:pPr>
        <w:pStyle w:val="BookText"/>
        <w:rPr/>
      </w:pPr>
      <w:bookmarkEnd w:id="281"/>
      <w:r>
        <w:rPr>
          <w:rFonts w:ascii="Amiri" w:hAnsi="Amiri" w:eastAsia="Amiri" w:cs="Amiri"/>
          <w:color w:val="111111"/>
          <w:sz w:val="28"/>
          <w:sz w:val="28"/>
          <w:szCs w:val="28"/>
          <w:rtl w:val="true"/>
          <w:lang w:bidi="ar-SA"/>
        </w:rPr>
        <w:t xml:space="preserve">اللّهُمَّ صَلِّ عَلی مُحَمَّدٍ کَما هَدَیتَنا بِهِ،اللّهُمَّ صَلِّ عَلی مُحَمَّدٍ کَما أکرَمتَنا بِهِ،اللّهُمَّ اجعَلنا مِمَّنِ اختَرتَهُ لِدینِکَ وخَلَقتَهُ لِجَنَّتِکَ،اللّهُمَّ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یَقنُتَ فِی الفَجرِ بَعدَ القِراءَةِ وقَبلَ الرُّکوعِ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الحَلیمُ الکَریمُ،لا إلهَ إلَّااللّهُ العَلِیُّ العَظیمُ،سُبحانَ اللّهِ رَبِّ السَّماواتِ السَّبعِ ورَبِّ الأَرَضینَ السَّبعِ وما فیهِنَّ وما بَینَهُنَّ،ورَبِّ العَرشِ العَظیمِ،وسَلامٌ عَلَی المُرسَلینَ، وَالحَمدُ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الَّذی لَیسَ کَمِثلِهِ شَیءٌ وهُوَ السَّمیعُ العَلیمُ،أسأَ لُکَ أن تُصَلِّیَ عَلی مُحَمَّدٍ وآلِ مُحَمَّدٍ،وأَن تُعَجِّلَ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کانَ أصبَحَ وثِقَتُهُ ورَجاؤُهُ غَیرُکَ فَأَنتَ ثِقَتی ورَجائی فِی الاُمورِ کُلِّها،یا أجوَدَ مَن سُئِلَ،ویا أرحَمَ مَنِ استُرحِمَ،ارحَم ضَعفی وقِلَّةَ حیلَتی،وَامنُن عَلَیَّ بِالجَنَّةِ طَولاً مِنکَ،وفُکَّ رَقَبَتی مِنَ النّارِ،وعافِنی فی نَفسی وفی جَمیعِ اموری،بِرَحمَتِکَ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282" w:name="__RefHeading___Toc253531_996550957"/>
      <w:bookmarkStart w:id="283" w:name="_Toc98"/>
      <w:bookmarkEnd w:id="282"/>
      <w:r>
        <w:rPr/>
        <w:t>9/18</w:t>
      </w:r>
      <w:r>
        <w:rPr>
          <w:rtl w:val="true"/>
        </w:rPr>
        <w:t>الدَّعَواتُ المَأثورَةُ فِی التَّشَهُّدِ</w:t>
      </w:r>
      <w:bookmarkEnd w:id="283"/>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فِی الرَّکعَتَینِ الاُولَیَینِ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للّهِ‌ِ،أشهَدُ أن لا إلهَ إلَّااللّهُ،وَحدَهُ لا شَریکَ لَهُ،وأَشهَدُ أنَّ مُحَمَّداً عَبدُهُ </w:t>
      </w:r>
    </w:p>
    <w:p>
      <w:pPr>
        <w:pStyle w:val="BookText"/>
        <w:rPr/>
      </w:pPr>
      <w:r>
        <w:rPr>
          <w:rFonts w:ascii="Amiri" w:hAnsi="Amiri" w:eastAsia="Amiri" w:cs="Amiri"/>
          <w:color w:val="111111"/>
          <w:sz w:val="28"/>
          <w:sz w:val="28"/>
          <w:szCs w:val="28"/>
          <w:rtl w:val="true"/>
          <w:lang w:bidi="ar-SA"/>
        </w:rPr>
        <w:t>ورَسولُهُ،اللّهُمَّ صَلِّ عَلی مُحَمَّدٍ وآلِ مُحَمَّدٍ،وتَقَبَّل شَفاعَتَهُ فی امَّتِهِ وَارفَع دَرَجَتَهُ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الرَّکعَةِ الثّانِیَةِ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وبِاللّهِ،وَالحَمدُ للّهِ‌ِ،وخَیرُ الأَسماءِ للّهِ‌ِ،أشهَدُ أن لا إلهَ إلَّااللّهُ وَحدَهُ لا شَریکَ لَهُ،وأَشهَدُ أنَّ مُحَمَّداً عَبدُهُ ورَسولُهُ،أرسَلَهُ بِالحَقِّ بَشیراً ونَذیراً بَینَ یَدَیِ السّاعَةِ، أشهَدُ أنَّکَ نِعمَ الرَّبُّ،وأَنَّ مُحَمَّداً نِعمَ الرَّسولُ،اللّهُمَّ صَلِّ عَلی مُحَمَّدٍ وآلِ مُحَمَّدٍ، وتَقَبَّل شَفاعَتَهُ فی امَّتِهِ،وَارفَع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تَحمَدُ اللّهَ مَرَّتَینِ أو ثَلاثاً،ثُمَّ تَقومُ،فَإِذا جَلَستَ فِی الرّابِعَةِ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وبِاللّهِ،وَالحَمدُ للّهِ‌ِ،وخَیرُ الأَسماءِ للّهِ‌ِ،أشهَدُ أن لا إلهَ إلَّااللّهُ،وَحدَهُ لا شَریکَ لَهُ،وأَشهَدُ أنَّ مُحَمَّداً عَبدُهُ ورَسولُهُ،أرسَلَهُ بِالحَقِّ بَشیراً ونَذیراً بَینَ یَدَیِ السّاعَةِ،أشهَدُ أنَّکَ نِعمَ الرَّبُّ،وأَنَّ مُحَمَّداً نِعمَ الرَّسولُ،التَّحِیّاتُ للّهِ‌ِ،وَالصَّلَواتُ الطّاهِراتُ،الطَّیِّباتُ الزّاکِیاتُ،الغادِیاتُ الرّائِحاتُ،السّابِغاتُ النّاعِماتُ للّهِ‌ِ،ما طابَ وزَکا وطَهُرَ وخَلَصَ وصَفا فَلِلّهِ،وأَشهَدُ أن لا إلهَ إلَّااللّهُ،وَحدَهُ لا شَریکَ لَهُ،وأَشهَدُ أنَّ مُحَمَّداً عَبدُهُ ورَسولُهُ،أرسَلَهُ بِالحَقِّ بَشیراً ونَذیراً بَینَ یَدَیِ السّاعَةِ،أشهَدُ أنَّ رَبّی نِعمَ الرَّبُّ،وأَنَّ مُحَمَّداً نِعمَ الرَّسولُ،وأَشهَدُ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آتِیَةٌ لا رَیْبَ فِیها وَ أَنَّ اللّهَ یَبْعَثُ مَنْ فِی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مُحَمَّدٍ،وبارِک عَلی مُحَمَّدٍ وآلِ مُحَمَّدٍ،وسَلِّم عَلی مُحَمَّدٍ وآلِ مُحَمَّدٍ،وتَرَحَّم عَلی مُحَمَّدٍ وعَلی آلِ مُحَمَّدٍ،کَما صَلَّیتَ وبارَکتَ وتَرَحَّمتَ عَلی إبراهیمَ وعَلی آلِ إبراهیمَ،إنَّکَ حَمیدٌ مَجیدٌ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عَلی مُحَمَّدٍ وعَلی آلِ مُحَمَّدٍ،وَ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عَلی مُحَمَّدٍ وآلِ مُحَمَّدٍ،وَامنُن عَلَیَّ بِالجَنَّةِ،وعافِنی مِنَ النّارِ،اللّهُمَّ صَلِّ عَلی مُحَمَّدٍ وآلِ مُحَمَّدٍ،وَاغفِر لِلمُؤمِنینَ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دَخَلَ بَیْتِیَ مُؤْمِناً وَ لِلْمُؤْمِنِینَ وَ الْمُؤْمِناتِ وَ لا تَزِدِ الظّالِمِینَ إِلاّ تَباراً</w:t>
      </w:r>
      <w:r>
        <w:rPr>
          <w:rFonts w:eastAsia="Amiri" w:cs="Amiri" w:ascii="Amiri" w:hAnsi="Amiri"/>
          <w:color w:val="111111"/>
          <w:sz w:val="28"/>
          <w:szCs w:val="28"/>
          <w:rtl w:val="true"/>
          <w:lang w:bidi="ar-SA"/>
        </w:rPr>
        <w:t xml:space="preserve">»»  . </w:t>
      </w:r>
      <w:r>
        <w:rPr>
          <w:rStyle w:val="FootnoteAnchor"/>
          <w:rtl w:val="true"/>
        </w:rPr>
        <w:footnoteReference w:id="692"/>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وبَرَکاتُهُ،السَّلامُ عَلی أنبِیاءِ اللّهِ ورُسُلِهِ،السَّلامُ عَلی جَبرَئیلَ ومیکائیلَ وَالمَلائِکَةِ المُقَرَّبینَ،السَّلامُ عَلی مُحَمَّدِ بنِ عَبدِ اللّهِ خاتَمِ النَّبِیّینَ، لا نَبِیَّ بَعدَهُ،وَالسَّلامُ عَلَینا وعَلی عِبادِ اللّهِ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جَعفَرِ بنِ مُحَمَّدٍ علیه السلام أنَّهُ کانَ یَقولُ فِی التَّشَهُّدِ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یَنصَرِفُ مِنهُ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وبِاللّهِ،التَّحِیّاتُ للّهِ‌ِ،الطَّیِّباتُ الطّاهِراتُ،الصَّلَواتُ الزّاکِیاتُ الحَسَناتُ، الغادِیاتُ الرّائِحاتُ،النّاعِماتُ السّابِغاتُ للّهِ‌ِ،ما طابَ وخَلَصَ وصَلَحَ وزَکا فَلِلّهِ،أشهَدُ أن لا إلهَ إلَّااللّهُ وَحدَهُ،لا شَریکَ لَهُ،وأَشهَدُ أنَّ مُحَمَّداً عَبدُهُ ورَسولُهُ،أرسَلَهُ بِالهُدی ودینِ الحَقِّ بَشیراً ونَذیراً بَینَ یَدَیِ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اللّهَ نِعمَ الرَّبُّ،وأَنَّ مُحَمَّداً نِعمَ الرَّسولُ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النَّبِیُّ ورَحمَةُ اللّهِ وبَرَکاتُهُ،السَّلامُ عَلی مُحَمَّدِ بنِ عَبدِ اللّهِ،السَّلامُ عَلی مُحَمَّدٍ رَسولِ اللّهِ،السَّلامُ عَلَینا وعَلی عِبادِ اللّهِ الصّالِحینَ</w:t>
      </w:r>
      <w:r>
        <w:rPr>
          <w:rFonts w:eastAsia="Amiri" w:cs="Amiri" w:ascii="Amiri" w:hAnsi="Amiri"/>
          <w:color w:val="111111"/>
          <w:sz w:val="28"/>
          <w:szCs w:val="28"/>
          <w:rtl w:val="true"/>
          <w:lang w:bidi="ar-SA"/>
        </w:rPr>
        <w:t xml:space="preserve">. </w:t>
      </w:r>
      <w:r>
        <w:rPr>
          <w:rStyle w:val="FootnoteAnchor"/>
          <w:rtl w:val="true"/>
        </w:rPr>
        <w:footnoteReference w:id="694"/>
      </w:r>
      <w:bookmarkStart w:id="284" w:name="pg14467_213968"/>
    </w:p>
    <w:p>
      <w:pPr>
        <w:pStyle w:val="Heading2"/>
        <w:numPr>
          <w:ilvl w:val="1"/>
          <w:numId w:val="1"/>
        </w:numPr>
        <w:rPr/>
      </w:pPr>
      <w:bookmarkStart w:id="285" w:name="__RefHeading___Toc253533_996550957"/>
      <w:bookmarkStart w:id="286" w:name="_Toc99"/>
      <w:bookmarkEnd w:id="284"/>
      <w:bookmarkEnd w:id="285"/>
      <w:r>
        <w:rPr>
          <w:rtl w:val="true"/>
        </w:rPr>
        <w:t>الفَصلُ التاسع عشر</w:t>
      </w:r>
      <w:r>
        <w:rPr>
          <w:rtl w:val="true"/>
        </w:rPr>
        <w:t>:</w:t>
      </w:r>
      <w:r>
        <w:rPr>
          <w:rtl w:val="true"/>
        </w:rPr>
        <w:t>دَعَواتُ تَعقیبِ الصَّلَواتِ</w:t>
      </w:r>
      <w:bookmarkEnd w:id="286"/>
    </w:p>
    <w:p>
      <w:pPr>
        <w:pStyle w:val="Heading3"/>
        <w:numPr>
          <w:ilvl w:val="2"/>
          <w:numId w:val="1"/>
        </w:numPr>
        <w:rPr/>
      </w:pPr>
      <w:bookmarkStart w:id="287" w:name="__RefHeading___Toc253535_996550957"/>
      <w:bookmarkStart w:id="288" w:name="_Toc100"/>
      <w:bookmarkEnd w:id="287"/>
      <w:r>
        <w:rPr/>
        <w:t>1/19</w:t>
      </w:r>
      <w:r>
        <w:rPr>
          <w:rtl w:val="true"/>
        </w:rPr>
        <w:t>الحَثُّ عَلَی الدُّعاءِ عَقیبَ المَکتوباتِ لا سیَّما بَعدَ صَلاةِ الفَجرِ</w:t>
      </w:r>
      <w:bookmarkEnd w:id="288"/>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أدّی للّهِ‌ِ مَکتوبَةً فَلَهُ فی أثَرِها </w:t>
      </w:r>
      <w:r>
        <w:rPr>
          <w:rStyle w:val="FootnoteAnchor"/>
          <w:rtl w:val="true"/>
        </w:rPr>
        <w:footnoteReference w:id="695"/>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الدُّعاءِ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اللَّیلِ الآخِرِ،ودُبُرُ الصَّلَواتِ المَکتوباتِ</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الفَریضَةِ أفضَلُ مِنَ الصَّلاةِ تَنَفُّلاً،وبِذلِکَ جَرَتِ السُّنَّةُ</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الموجِبَتَینِ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بِالموجِبَتَینِ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دُبُرِ کُلِّ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الموجِبَتانِ؟قالَ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اللّهَ الجَنَّةَ،وتَعوذُ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قَضَیتَ الصَّلاةَ بَعدَ أن تُسَلِّمَ وأَنتَ جالِسٌ،فَانصَب فِی الدُّعاءِ مِن أمرِ الدُّنیا وَالآخِرَةِ،وإذا فَرَغتَ مِنَ الدُّعاءِ فَارغَب إلَی اللّهِ تَبارَکَ وتَعالی أن یَتَقَبَّلَها مِنکَ</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عَلَیکُم الصَّلَواتِ الخَمسَ فی أفضَلِ السّاعاتِ؛فَعَلَیکُم بِالدُّعاءِ فی أدبارِ الصَّلَواتِ</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الولید بن صبیح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أبلَغُ فی طَلَبِ الرِّزقِ مِنَ الضَّربِ فِی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بِالتَّعقیبِ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بِعَقِبِ الصَّلاةِ</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یُستَجابُ الدُّعاءُ فی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الوَترِ </w:t>
      </w:r>
      <w:r>
        <w:rPr>
          <w:rStyle w:val="FootnoteAnchor"/>
          <w:rtl w:val="true"/>
        </w:rPr>
        <w:footnoteReference w:id="703"/>
      </w:r>
      <w:r>
        <w:rPr>
          <w:rFonts w:ascii="Amiri" w:hAnsi="Amiri" w:eastAsia="Amiri" w:cs="Amiri"/>
          <w:color w:val="111111"/>
          <w:sz w:val="28"/>
          <w:sz w:val="28"/>
          <w:szCs w:val="28"/>
          <w:rtl w:val="true"/>
          <w:lang w:bidi="ar-SA"/>
        </w:rPr>
        <w:t>،وبَعدَ الفَجرِ،وبَعدَ الظُّهرِ،وبَعدَ المَغرِبِ</w:t>
      </w:r>
      <w:r>
        <w:rPr>
          <w:rFonts w:eastAsia="Amiri" w:cs="Amiri" w:ascii="Amiri" w:hAnsi="Amiri"/>
          <w:color w:val="111111"/>
          <w:sz w:val="28"/>
          <w:szCs w:val="28"/>
          <w:rtl w:val="true"/>
          <w:lang w:bidi="ar-SA"/>
        </w:rPr>
        <w:t xml:space="preserve">. </w:t>
      </w:r>
      <w:r>
        <w:rPr>
          <w:rStyle w:val="FootnoteAnchor"/>
          <w:rtl w:val="true"/>
        </w:rPr>
        <w:footnoteReference w:id="704"/>
      </w:r>
      <w:bookmarkStart w:id="289" w:name="pg14467_213970"/>
    </w:p>
    <w:p>
      <w:pPr>
        <w:pStyle w:val="BookText"/>
        <w:rPr/>
      </w:pPr>
      <w:bookmarkEnd w:id="289"/>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آدَمَ،اذکُرنی </w:t>
      </w:r>
      <w:r>
        <w:rPr>
          <w:rStyle w:val="FootnoteAnchor"/>
          <w:rtl w:val="true"/>
        </w:rPr>
        <w:footnoteReference w:id="705"/>
      </w:r>
      <w:r>
        <w:rPr>
          <w:rFonts w:ascii="Amiri" w:hAnsi="Amiri" w:eastAsia="Amiri" w:cs="Amiri"/>
          <w:color w:val="111111"/>
          <w:sz w:val="28"/>
          <w:sz w:val="28"/>
          <w:szCs w:val="28"/>
          <w:rtl w:val="true"/>
          <w:lang w:bidi="ar-SA"/>
        </w:rPr>
        <w:t>بَعدَ الفَجرِ ساعَةً،وَاذکُرنی بَعدَ العَصرِ ساعَةً، أکفِکَ ما أهَمَّکَ</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صَلَّیتُمُ الصُّبحَ فَافزَعوا إلَی الدُّعاءِ</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سَبعینَ مَرَّةً،غَفَرَ اللّهُ لَهُ</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 صَلاةِ الغَداةِ فِی التَّعقیبِ وَالدُّعاءِ حَتّی تَطلُعَ الشَّمسُ أبلَغُ فی طَلَبِ الرِّزقِ مِنَ الضَّربِ فِی الأَرضِ</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أبی یَعفورٍ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استُنزِلَ الرِّزقُ بِشَیءٍ مِثلِ التَّعقیبِ فیما بَینَ طُلوعِ الفَجرِ إلی طُلوعِ الشَّمسِ؟فَقالَ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Style w:val="FootnoteAnchor"/>
          <w:rtl w:val="true"/>
        </w:rPr>
        <w:footnoteReference w:id="710"/>
      </w:r>
    </w:p>
    <w:p>
      <w:pPr>
        <w:pStyle w:val="Heading3"/>
        <w:numPr>
          <w:ilvl w:val="2"/>
          <w:numId w:val="1"/>
        </w:numPr>
        <w:rPr/>
      </w:pPr>
      <w:bookmarkStart w:id="290" w:name="__RefHeading___Toc253537_996550957"/>
      <w:bookmarkStart w:id="291" w:name="_Toc101"/>
      <w:bookmarkEnd w:id="290"/>
      <w:r>
        <w:rPr/>
        <w:t>2/19</w:t>
      </w:r>
      <w:r>
        <w:rPr>
          <w:rtl w:val="true"/>
        </w:rPr>
        <w:t>التَّکبیرُ وَالتَّهلیلُ</w:t>
      </w:r>
      <w:bookmarkEnd w:id="2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لِأَیِّ عِلَّةٍ یُکَبِّرُ المُصَلّی بَعدَ </w:t>
      </w:r>
      <w:bookmarkStart w:id="292" w:name="pg14467_213971"/>
    </w:p>
    <w:p>
      <w:pPr>
        <w:pStyle w:val="BookText"/>
        <w:rPr/>
      </w:pPr>
      <w:bookmarkEnd w:id="292"/>
      <w:r>
        <w:rPr>
          <w:rFonts w:ascii="Amiri" w:hAnsi="Amiri" w:eastAsia="Amiri" w:cs="Amiri"/>
          <w:color w:val="111111"/>
          <w:sz w:val="28"/>
          <w:sz w:val="28"/>
          <w:szCs w:val="28"/>
          <w:rtl w:val="true"/>
          <w:lang w:bidi="ar-SA"/>
        </w:rPr>
        <w:t>التَّسلیمِ ثَلاثاً یَرفَعُ بِها یَدَیهِ؟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النَّبِیَّ صلی الله علیه و آله لَمّا فَتَحَ مَکَّةَ صَلّی بِأَصحابِهِ الظُّهرَ عِندَ الحَجَرِ الأَسوَدِ،فَلَمّا سَلَّمَ رَفَعَ یَدَیهِ وکَبَّرَ ثَلاثاً،وقالَ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وَحدَهُ،أنجَزَ وَعدَهُ،ونَصَرَ عَبدَهُ،وأَعَزَّ جُندَهُ،وغَلَبَ الأَحزابَ وَحدَهُ،فَلَهُ المُلکُ ولَهُ الحَمدُ،یُحیی ویُمیتُ ویُمیتُ ویُحیی،وهُوَ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هذَا التَّکبیرَ وهذَا القَولَ فی دُبُرِ کُلِّ صَلاةٍ مَکتوبَةٍ؛فَإِنَّ مَن فَعَلَ ذلِکَ بَعدَ التَّسلیمِ وقالَ هذَا القَولَ،کانَ قَد أدّی ما یَجِبُ عَلَیهِ مِن شُکرِ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تَقوِیَةِ الإِسلامِ وجُندِهِ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أکبَرُ،لا إلهَ إلَّااللّهُ وَحدَهُ لا شَریکَ لَهُ،لَهُ المُلکُ ولَهُ الحَمدُ،یُحیی ویُمیتُ وهُوَ حَیٌّ لا یَموتُ،بِیَدِهِ الخَیرُ وهُوَ عَلی کُلِّ شَیءٍ قَدیرٌ،لا إلهَ إلَّااللّهُ وَحدَهُ،صَدَقَ وَعدَهُ، ونَصَرَ عَبدَهُ،وهَزَمَ الأَحزابَ وَحدَهُ،اللّهُمَّ اهدِنی لِمَا اختُلِفَ فیهِ مِنَ الحَقِّ بِإِذنِکَ؛إنَّکَ تَهدی مَن تَشاءُ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712"/>
      </w:r>
    </w:p>
    <w:p>
      <w:pPr>
        <w:pStyle w:val="Heading3"/>
        <w:numPr>
          <w:ilvl w:val="2"/>
          <w:numId w:val="1"/>
        </w:numPr>
        <w:rPr/>
      </w:pPr>
      <w:bookmarkStart w:id="293" w:name="__RefHeading___Toc253539_996550957"/>
      <w:bookmarkStart w:id="294" w:name="_Toc102"/>
      <w:bookmarkEnd w:id="293"/>
      <w:r>
        <w:rPr/>
        <w:t>3/19</w:t>
      </w:r>
      <w:r>
        <w:rPr>
          <w:rtl w:val="true"/>
        </w:rPr>
        <w:t>تَسبیحُ فاطِمَةَ علیها السلام</w:t>
      </w:r>
      <w:bookmarkEnd w:id="2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بِشَیءٍ مِنَ التَّحمیدِ أفضَلَ مِن تَسبیحِ فاطِمَةَ علیها السلام،ولَو کانَ شَیءٌ أفضَلَ مِنهُ لَنَحَلَهُ </w:t>
      </w:r>
      <w:r>
        <w:rPr>
          <w:rStyle w:val="FootnoteAnchor"/>
          <w:rtl w:val="true"/>
        </w:rPr>
        <w:footnoteReference w:id="713"/>
      </w:r>
      <w:r>
        <w:rPr>
          <w:rFonts w:ascii="Amiri" w:hAnsi="Amiri" w:eastAsia="Amiri" w:cs="Amiri"/>
          <w:color w:val="111111"/>
          <w:sz w:val="28"/>
          <w:sz w:val="28"/>
          <w:szCs w:val="28"/>
          <w:rtl w:val="true"/>
          <w:lang w:bidi="ar-SA"/>
        </w:rPr>
        <w:t>رَسولُ اللّهِ صلی الله علیه و آله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714"/>
      </w:r>
      <w:bookmarkStart w:id="295" w:name="pg14467_213972"/>
    </w:p>
    <w:p>
      <w:pPr>
        <w:pStyle w:val="BookText"/>
        <w:rPr/>
      </w:pPr>
      <w:bookmarkEnd w:id="295"/>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الزَّهراءِ علیها السلام قَبلَ أن یَثنِیَ رِجلَیهِ مِن صَلاةِ الفَریضَةِ غَفَرَ اللّهُ لَهُ،وَلیَبدَأ بِالتَّکبیرِ</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فی دُبُرِ الفَریضَةِ تَسبیحَ فاطِمَةَ علیها السلام المِئَةَ مَرَّةً،وأَتبَعَها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غَفَرَ اللّهُ لَهُ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3"/>
        <w:numPr>
          <w:ilvl w:val="2"/>
          <w:numId w:val="1"/>
        </w:numPr>
        <w:rPr/>
      </w:pPr>
      <w:bookmarkStart w:id="296" w:name="__RefHeading___Toc253541_996550957"/>
      <w:bookmarkStart w:id="297" w:name="_Toc103"/>
      <w:bookmarkEnd w:id="296"/>
      <w:r>
        <w:rPr/>
        <w:t>4/19</w:t>
      </w:r>
      <w:r>
        <w:rPr>
          <w:rtl w:val="true"/>
        </w:rPr>
        <w:t>التَّسبیحُ ثَلاثونَ مَرَّةً</w:t>
      </w:r>
      <w:bookmarkEnd w:id="297"/>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مَکتوبَةً ثُمَّ سَبَّحَ فی دُبُرِها ثَلاثینَ مَرَّةً،لَم یَبقَ عَلی بَدَنِهِ شَیءٌ مِنَ الذُّنوبِ إلّاتَناثَرَ</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الذِّکرُ الکَثیرُ؟قالَ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یُسَبِّحَ فی دُبُرِ المَکتوبَةِ ثَلاثینَ مَرَّةً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3"/>
        <w:numPr>
          <w:ilvl w:val="2"/>
          <w:numId w:val="1"/>
        </w:numPr>
        <w:rPr/>
      </w:pPr>
      <w:bookmarkStart w:id="298" w:name="__RefHeading___Toc253543_996550957"/>
      <w:bookmarkStart w:id="299" w:name="_Toc104"/>
      <w:bookmarkEnd w:id="298"/>
      <w:r>
        <w:rPr/>
        <w:t>5/19</w:t>
      </w:r>
      <w:r>
        <w:rPr>
          <w:rtl w:val="true"/>
        </w:rPr>
        <w:t>الاِستِغفارُ</w:t>
      </w:r>
      <w:bookmarkEnd w:id="299"/>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الفَریضَةِ قَبلَ أن یَثنِیَ رِجلَیهِ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أستَغفِرُ اللّهَ الَّذی لا إلهَ إلّاهُوَ الحَیُّ القَیّومُ،ذُو الجَلالِ وَالإِکرامِ وأَتوبُ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مَرّاتٍ غَفَرَ اللّهُ عَزَّ وجَلَّ لَهُ ذُنوبَهُ ولَو کانَت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یُؤاخِذَهُ اللّهُ تَعالی یَومَ القِیامَةِ عَلی قَبیحِ أعمالِهِ ولا یُنشَرَ لَهُ دیوانٌ،فَلیَدعُ هذَا الدُّعاءَ فی دُبُرِ کُلِّ صَلاةٍ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 مَغفِرَتَکَ أرجی مِن عَمَلی،وإنَّ رَحمَتَکَ أوسَعُ مِن ذَنبی،اللّهُمَّ إن کانَ ذَنبی عِندَکَ عَظیماً فَعَفوُکَ أعظَمُ مِن ذَنبی،اللّهُمَّ إن لَم أکُن أهلاً أن أبلُغَ رَحمَتَکَ فَرَحمَتُکَ أهلٌ أن تَبلُغَنی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وتَسَعَنی</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لِأَنَّها وَسِعَت کُلَّ شَیءٍ،بِرَحمَتِکَ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انصَرَفَ مِن صَلاتِهِ استَغفَرَ ثَلاثاً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السَّلامُ،تَبارَکتَ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أبی مالک الأشجعی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أسلَمَ عَلَّمَهُ النَّبِیُّ صلی الله علیه و آله الصَّلاةَ، ثُمَّ أمَرَهُ أن یَدعُوَ بِهؤُلاءِ الکَلِماتِ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وَارحَمنی،وَاهدِنی وعافِنی وَارزُقنی</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مِنَ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 فی دُبُرِ الصَّلاةِ</w:t>
      </w:r>
      <w:r>
        <w:rPr>
          <w:rFonts w:eastAsia="Amiri" w:cs="Amiri" w:ascii="Amiri" w:hAnsi="Amiri"/>
          <w:color w:val="111111"/>
          <w:sz w:val="28"/>
          <w:szCs w:val="28"/>
          <w:rtl w:val="true"/>
          <w:lang w:bidi="ar-SA"/>
        </w:rPr>
        <w:t xml:space="preserve">: </w:t>
      </w:r>
      <w:bookmarkStart w:id="300" w:name="pg14467_213974"/>
    </w:p>
    <w:p>
      <w:pPr>
        <w:pStyle w:val="BookText"/>
        <w:rPr/>
      </w:pPr>
      <w:bookmarkEnd w:id="300"/>
      <w:r>
        <w:rPr>
          <w:rFonts w:ascii="Amiri" w:hAnsi="Amiri" w:eastAsia="Amiri" w:cs="Amiri"/>
          <w:color w:val="111111"/>
          <w:sz w:val="28"/>
          <w:sz w:val="28"/>
          <w:szCs w:val="28"/>
          <w:rtl w:val="true"/>
          <w:lang w:bidi="ar-SA"/>
        </w:rPr>
        <w:t>اللّهُمَّ اغفِر لی وتُب عَلَیَّ،إنَّکَ أنتَ التَّوّابُ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 مِئَةَ مَرَّةً</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اللّهِ،عَلِّمنی دُعاءً أدعو بِهِ فی صَلاتی وفی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ظَلَمتُ نَفسی ظُلماً کَثیراً،ولا یَغفِرُ الذُّنوبَ إلّاأنتَ،فَاغفِر لی مَغفِرَةً مِن عِندِکَ وَارحَمنی؛إنَّکَ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3"/>
        <w:numPr>
          <w:ilvl w:val="2"/>
          <w:numId w:val="1"/>
        </w:numPr>
        <w:rPr/>
      </w:pPr>
      <w:bookmarkStart w:id="301" w:name="__RefHeading___Toc253545_996550957"/>
      <w:bookmarkStart w:id="302" w:name="_Toc105"/>
      <w:bookmarkEnd w:id="301"/>
      <w:r>
        <w:rPr/>
        <w:t>6/19</w:t>
      </w:r>
      <w:r>
        <w:rPr>
          <w:rtl w:val="true"/>
        </w:rPr>
        <w:t>الدَّعَواتُ المَأثورَةُ فی تَعقیبِ الصَّلَواتِ</w:t>
      </w:r>
      <w:bookmarkEnd w:id="302"/>
    </w:p>
    <w:p>
      <w:pPr>
        <w:pStyle w:val="Heading4"/>
        <w:numPr>
          <w:ilvl w:val="3"/>
          <w:numId w:val="1"/>
        </w:numPr>
        <w:rPr/>
      </w:pPr>
      <w:bookmarkStart w:id="303" w:name="__RefHeading___Toc253547_996550957"/>
      <w:bookmarkStart w:id="304" w:name="_Toc106"/>
      <w:bookmarkEnd w:id="303"/>
      <w:r>
        <w:rPr>
          <w:rtl w:val="true"/>
        </w:rPr>
        <w:t>الف</w:t>
      </w:r>
      <w:r>
        <w:rPr>
          <w:rtl w:val="true"/>
        </w:rPr>
        <w:t>-</w:t>
      </w:r>
      <w:r>
        <w:rPr>
          <w:rtl w:val="true"/>
        </w:rPr>
        <w:t>الأَدعِیَةُ المَأثورَةُ عَنِ النَّبِیِّ صلی الله علیه و آله</w:t>
      </w:r>
      <w:bookmarkEnd w:id="304"/>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دُبُرِ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مِن عِندِکَ،وأَفِض عَلَیَّ مِن فَضلِکَ،وَانشُر عَلَیَّ مِن رَحمَتِکَ،وأَنزِل عَلَیَّ مِن بَرَکاتِکَ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تَحفَظَ کُلَّ ما تَسمَعُ وتَقرَأُ فَادعُ بِهذَا الدُّعاءِ فی دُبُرِ کُلِّ صَلاةٍ،وهُوَ</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یَعتَدی عَلی أهلِ مَملَکَتِهِ،سُبحانَ مَن لا یَأخُذُ أهلَ الأَرضِ بِأَلوانِ </w:t>
      </w:r>
    </w:p>
    <w:p>
      <w:pPr>
        <w:pStyle w:val="BookText"/>
        <w:rPr/>
      </w:pPr>
      <w:r>
        <w:rPr>
          <w:rFonts w:ascii="Amiri" w:hAnsi="Amiri" w:eastAsia="Amiri" w:cs="Amiri"/>
          <w:color w:val="111111"/>
          <w:sz w:val="28"/>
          <w:sz w:val="28"/>
          <w:szCs w:val="28"/>
          <w:rtl w:val="true"/>
          <w:lang w:bidi="ar-SA"/>
        </w:rPr>
        <w:t>العَذابِ،سُبحانَ الرَّؤوفِ الرَّحیمِ،اللّهُمَّ اجعَل لی فی قَلبی نوراً وبَصَراً وفَهماً وعِلماً،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المغیرة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فی دُبُرِ کُلِّ صَلاةٍ 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مانِعَ لِما أعطَیتَ ولا مُعطِیَ لِما مَنَعتَ،ولا یَنفَعُ ذَا الجَدِّ </w:t>
      </w:r>
      <w:r>
        <w:rPr>
          <w:rStyle w:val="FootnoteAnchor"/>
          <w:rtl w:val="true"/>
        </w:rPr>
        <w:footnoteReference w:id="729"/>
      </w:r>
      <w:r>
        <w:rPr>
          <w:rFonts w:ascii="Amiri" w:hAnsi="Amiri" w:eastAsia="Amiri" w:cs="Amiri"/>
          <w:color w:val="111111"/>
          <w:sz w:val="28"/>
          <w:sz w:val="28"/>
          <w:szCs w:val="28"/>
          <w:rtl w:val="true"/>
          <w:lang w:bidi="ar-SA"/>
        </w:rPr>
        <w:t>مِنکَ الجَدُّ</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أن أقولَ خَلفَ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 وهُوَ عَلی کُلِّ شَیءٍ قَدیرٌ،اللّهُمَّ اغفِر لی ما قَدَّمتُ وما أخَّرتُ،وما أسرَرتُ وما أعلَنتُ،وما أبدَیتُ وما أخفَیتُ،أنتَ إلهی لا إلهَ إلّاأنتَ</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قَضی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جَبهَتَهُ بِیَدِهِ الیُمنی،ثُمَّ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الَّذی لا إلهَ إلّاهُوَ،الرَّحمنُ الرَّحیمُ،اللّهُمَّ أذهِب عَنِّی الهَمَّ وَالحَزَنَ</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إذا أرادَ الاِنصِرافَ عَنِ الصَّلاةِ مَسَحَ جَبهَتَهُ بِیَدِهِ </w:t>
      </w:r>
    </w:p>
    <w:p>
      <w:pPr>
        <w:pStyle w:val="BookText"/>
        <w:rPr/>
      </w:pPr>
      <w:r>
        <w:rPr>
          <w:rFonts w:ascii="Amiri" w:hAnsi="Amiri" w:eastAsia="Amiri" w:cs="Amiri"/>
          <w:color w:val="111111"/>
          <w:sz w:val="28"/>
          <w:sz w:val="28"/>
          <w:szCs w:val="28"/>
          <w:rtl w:val="true"/>
          <w:lang w:bidi="ar-SA"/>
        </w:rPr>
        <w:t>الیُمنی،ثُمَّ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لا إلهَ إلّاأنتَ،عالِمُ الغَیبِ وَالشَّهادَةِ،اللّهُمَّ أذهِب عَنَّا الهَمَّ وَالحَزَنَ وَالفِتَنَ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امَّتی یَفعَلُ ذلِکَ إلّاأعطاهُ اللّهُ عَزَّ وجَلَّ ما سَأَلَ</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فی دُبُرِ کُلِّ صَلاةٍ حینَ یُسَلِّمُ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الحَمدُ،وهُوَ عَلی کُلِّ شَیءٍ قَدیرٌ،لا حَولَ ولا قُوَّةَ إلّابِاللّهِ،لا إلهَ إلَّااللّهُ ولا نَعبُدُ إلّاإیّاهُ،لَهُ النِّعمَةُ ولَهُ الفَضلُ ولَهُ الثَّناءُ الحَسَنُ،لا إلهَ إلَّااللّهُ مُخلِصینَ لَهُ الدّینَ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قَضَی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الخَیرِ کُلِّهِ،ما عَلِمتُ مِنهُ وما لَم أعلَم،وأَعوذُ بِکَ مِنَ الشَّرِّ کُلِّهِ، ما عَلِمتُ مِنهُ وما لَم أعلَم</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أخَذَ بِیَدِهِ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مُعاذُ،وَاللّهِ،إنّی لَاُحِبُّکَ،فَقالَ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یا مُعاذُ،لا تَدَعَنَّ فی دُبُرِ کُلِّ صَلاةٍ تَقولُ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أعِنّی عَلی ذِکرِکَ وشُکرِکَ وحُسنِ عِبادَتِکَ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یَدعو فی أثَرِ الصَّلاةِ،فَیَقولُ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عِلمٍ لا یَنفَعُ،وقَلبٍ لا یَخشَعُ،ونَفسٍ لا تَشبَعُ،ودُعاءٍ لا یُسمَعُ،اللّهُمَّ إنّی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مِن هؤُلاءِ الأَربَعِ</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أبی بردة الأسلمی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الصُّبحَ رَفَعَ صَوتَهُ حَتّی یُسمِعَ أصحابَهُ،یَقولُ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لی دینِیَ الَّذی جَعَلتَهُ لی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لی دُنیایَ الَّتی جَعَلتَ فیها مَعاشی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لی آخِرَتِیَ الَّتی جَعَلتَ إلَیها مَرجَعی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بِرِضاکَ مِن سَخَطِکَ، وأَعوذُ بِعَفوِکَ مِن نَقِمَتِکَ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أعوذُ بِکَ مِنکَ،لا مانِعَ لِما أعطَیتَ ولا مُعطِیَ لِما مَنَعتَ،ولا یَنفَعُ ذَا الجَدِّ مِنکَ الجَدُّ</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النسائی عن مسلم بن أبی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فی دُبُرِ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الکُفرِ وَالفَقرِ وعَذابِ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أقولُهُنَّ،فَقالَ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 عَمَّن أخَذتَ هذا؟قُلتُ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یَقولُهُنَّ فی دُبُرِ الصَّلاةِ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یَقولُ بَعدَ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عَذابِ جَهَنَّمَ،وأَعوذُ بِکَ مِن عَذابِ القَبرِ،وأَعوذُ بِکَ مِن فِتنَةِ الدَّجّالِ </w:t>
      </w:r>
      <w:r>
        <w:rPr>
          <w:rStyle w:val="FootnoteAnchor"/>
          <w:rtl w:val="true"/>
        </w:rPr>
        <w:footnoteReference w:id="741"/>
      </w:r>
      <w:r>
        <w:rPr>
          <w:rFonts w:ascii="Amiri" w:hAnsi="Amiri" w:eastAsia="Amiri" w:cs="Amiri"/>
          <w:color w:val="111111"/>
          <w:sz w:val="28"/>
          <w:sz w:val="28"/>
          <w:szCs w:val="28"/>
          <w:rtl w:val="true"/>
          <w:lang w:bidi="ar-SA"/>
        </w:rPr>
        <w:t>،وأَعوذُ بِکَ مِن فِتنَةِ المَحیا وَالمَماتِ</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بِأَصحابِهِ أقبَلَ عَلَی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عَمَلٍ یُخزینی،اللّهُمَّ إنّی أعوذُ بِکَ مِن غِنیً یُطغینی،اللّهُمَّ إنّی أعوذُ بِکَ مِن صاحِبٍ یُردینی،اللّهُمَّ إنّی أعوذُ بِکَ مِن أمَلٍ یُلهینی،اللّهُمَّ إنّی أعوذُ بِکَ مِن فَقرٍ یُنسینی</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الکبری للنسائی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کَلِماتٍ کانَ یُعَلِّمُهُنَّ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یَتَعَوَّذُ بِهِنَّ دُبُرَ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البُخلِ،وأَعوذُ بِکَ مِنَ الجُبنِ،وأَعوذُ بِکَ أن ارَدَّ إلی أرذَلِ العُمُرِ،وأَعوذُ بِکَ مِن فِتنَةِ الدُّنیا،وأَعوذُ بِکَ مِن عَذابِ القَبرِ</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صَلَّیتُ وَراءَ نَبِیِّکُم صلی الله علیه و آله إلّاسَمِعتُهُ حینَ یَنصَرِفُ مِن صَلاتِهِ یَقولُ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أخطائی وذُنوبی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أنعِمنی وأَحیِنی وَارزُقنی،وَاهدِنی </w:t>
      </w:r>
    </w:p>
    <w:p>
      <w:pPr>
        <w:pStyle w:val="BookText"/>
        <w:rPr/>
      </w:pPr>
      <w:r>
        <w:rPr>
          <w:rFonts w:ascii="Amiri" w:hAnsi="Amiri" w:eastAsia="Amiri" w:cs="Amiri"/>
          <w:color w:val="111111"/>
          <w:sz w:val="28"/>
          <w:sz w:val="28"/>
          <w:szCs w:val="28"/>
          <w:rtl w:val="true"/>
          <w:lang w:bidi="ar-SA"/>
        </w:rPr>
        <w:t>لِصالِحِ الأَعمالِ وَالأَخلاقِ،فَإِنَّهُ لا یَهدی لِصالِحِها إلّاأنتَ،ولا یَصرِفُ عَن سَیِّئِها إلّا أنتَ</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سَلَّمَ مِنَ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قَدَّمتُ وما أخَّرتُ،وما أسرَرتُ وما أعلَنتُ وما أسرَفتُ،وما أنتَ أعلَمُ بِهِ مِنّی،أنتَ المُقَدِّمُ وأَنتَ المُؤَخِّرُ،لا إلهَ إلّاأنتَ</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یَقولُ إذا 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قَدَّمتُ وما أخَّرتُ،وما أسرَرتُ وما أعلَنتُ،وإسرافی عَلی نَفسی، وما أنتَ أعلَمُ بِهِ مِنّی،اللّهُمَّ أنتَ المُقَدِّمُ وأَنتَ المُؤَخِّرُ،لا إلهَ إلّاأنتَ،بِعِلمِکَ الغَیبَ وبِقُدرَتِکَ عَلَی الخَلقِ أجمَعینَ،ما عَلِمتَ الحَیاةَ خَیراً لی فَأَحیِنی،وتَوَفَّنی إذا عَلِمتَ الوَفاةَ خَیراً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خَشیَتَکَ فِی السِّرِّ وَالعَلانِیَةِ،وکَلِمَةَ الحَقِّ فِی الغَضَبِ وَالرِّضا، وَالقَصدَ فِی الفَقرِ وَالغِنی،وأَسأَ لُکَ نَعیماً لا یَنفَدُ،وقُرَّةَ عَینٍ لا یَنقَطِعُ،وأَسأَ لُکَ الرِّضا بِالقَضاءِ،وبَرَکَةَ المَوتِ بَعدَ العَیشِ،وبَردَ العَیشِ بَعدَ المَوتِ،ولَذَّةَ المَنظَرِ إلی وَجهِکَ، وشَوقاً إلی رُؤیَتِکَ ولِقائِکَ،مِن غَیرِ ضَرّاءَ مُضِرَّةٍ،ولا فِتنَةٍ مُضِلَّةٍ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زَیِّنّا بِزینَةِ الإِیمانِ،وَاجعَلنا هُداةً مَهدِیّینَ،اللّهُمَّ اهدِنا فیمَن هَدَیتَ،اللّهُمَّ إنّی أسأَ لُکَ عَزیمَةَ الرَّشادِ وَالثَّباتَ فِی الأَمرِ وَالرُّشدِ،وأَسأَ لُکَ شُکرَ نِعمَتِکَ وحُسنَ عافِیَتِکَ وأَداءَ حَقِّکَ،وأَسأَ لُکَ یا رَبِّ قَلباً سَلیماً ولِساناً صادِقاً،وأَستَغفِرُکَ لِما تَعلَمُ،وأَسأَ لُکَ </w:t>
      </w:r>
    </w:p>
    <w:p>
      <w:pPr>
        <w:pStyle w:val="BookText"/>
        <w:rPr/>
      </w:pPr>
      <w:r>
        <w:rPr>
          <w:rFonts w:ascii="Amiri" w:hAnsi="Amiri" w:eastAsia="Amiri" w:cs="Amiri"/>
          <w:color w:val="111111"/>
          <w:sz w:val="28"/>
          <w:sz w:val="28"/>
          <w:szCs w:val="28"/>
          <w:rtl w:val="true"/>
          <w:lang w:bidi="ar-SA"/>
        </w:rPr>
        <w:t>خَیرَ ما تَعلَمُ،وأَعوذُ بِکَ مِن شَرِّ ما تَعلَمُ،فَإِنَّکَ تَعلَمُ ولا نَعلَمُ وأَنتَ عَلّامُ الغُیوبِ</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فَرَغتَ مِن صَلاتِکَ وأَنتَ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بِکَلِماتِکَ ومَعاقِدِ عَرشِکَ،وسُکّانِ سَماواتِکَ وأَرضِکَ،وأَنبِیائِکَ ورُسُلِکَ،أن تَستَجیبَ لی فَقَد رَهِقَنی </w:t>
      </w:r>
      <w:r>
        <w:rPr>
          <w:rStyle w:val="FootnoteAnchor"/>
          <w:rtl w:val="true"/>
        </w:rPr>
        <w:footnoteReference w:id="749"/>
      </w:r>
      <w:r>
        <w:rPr>
          <w:rFonts w:ascii="Amiri" w:hAnsi="Amiri" w:eastAsia="Amiri" w:cs="Amiri"/>
          <w:color w:val="111111"/>
          <w:sz w:val="28"/>
          <w:sz w:val="28"/>
          <w:szCs w:val="28"/>
          <w:rtl w:val="true"/>
          <w:lang w:bidi="ar-SA"/>
        </w:rPr>
        <w:t>مِن أمری عُسرٌ،فَأَسأَ لُکَ أن تُصَلِّیَ عَلی مُحَمَّدٍ وآلِ مُحَمَّدٍ،وأَن تَجعَلَ لی مِن عُسری یُسراً</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یَبسُطُ کَفَّیهِ فی دُبُرِ صَلاتِهِ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إلهی وإلهَ إبراهیمَ وإسماعیلَ وإسحاقَ ویَعقوبَ ویوسُفَ،وإلهَ جَبرَئیلَ ومیکائیلَ وإسرافیلَ،أسأَ لُکَ أن تَستَجیبَ لی دَعوَتی فَإِنّی مُضطَرٌّ،وتَعصِمَنی فی دینی، فَإِنّی مُبتَلیً،وتَنالَنی بِرَحمَتِکَ،فَإِنّی مُذنِبٌ،وتَنفِیَ عَنِّی الفَقرَ؛فَإِنّی 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کانَ حَقّاً عَلَی اللّهِ ألّا یَرُدَّ یَدَیهِ خائِبَتَینِ</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یُقالُ بَعدَ الفَرائِضِ مِن أدعِیَةِ السِّرِّ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لَم یُمسِ أحَدٌ مِن خَلقِکَ أنتَ أحسَنُ إلَیهِ صَنیعاً مِنّی،ولا لَهُ أدوَمُ کَرامَةً، ولا عَلَیهِ أبیَنُ فَضلاً،ولا بِهِ أشَدُّ تَرَفُّقاً،ولا عَلَیهِ أشَدُّ حِیاطَةً،ولا عَلَیهِ أشَدُّ تَعَطُّفاً مِنکَ عَلَیَّ،وإن کانَ جَمیعُ المَخلوقینَ یُعَدِّدونَ مِن ذلِکَ مِثلَ تَعدیدی</w:t>
      </w:r>
      <w:r>
        <w:rPr>
          <w:rFonts w:eastAsia="Amiri" w:cs="Amiri" w:ascii="Amiri" w:hAnsi="Amiri"/>
          <w:color w:val="111111"/>
          <w:sz w:val="28"/>
          <w:szCs w:val="28"/>
          <w:rtl w:val="true"/>
          <w:lang w:bidi="ar-SA"/>
        </w:rPr>
        <w:t xml:space="preserve">. </w:t>
      </w:r>
      <w:bookmarkStart w:id="305" w:name="pg14467_213981"/>
    </w:p>
    <w:p>
      <w:pPr>
        <w:pStyle w:val="BookText"/>
        <w:rPr/>
      </w:pPr>
      <w:bookmarkEnd w:id="305"/>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کافِیَ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بِأَنّی اشهِدُکَ بِنِیَّةِ صِدقٍ،بِأَنَّ لَکَ الفَضلَ وَالطَّولَ </w:t>
      </w:r>
      <w:r>
        <w:rPr>
          <w:rStyle w:val="FootnoteAnchor"/>
          <w:rtl w:val="true"/>
        </w:rPr>
        <w:footnoteReference w:id="752"/>
      </w:r>
      <w:r>
        <w:rPr>
          <w:rFonts w:ascii="Amiri" w:hAnsi="Amiri" w:eastAsia="Amiri" w:cs="Amiri"/>
          <w:color w:val="111111"/>
          <w:sz w:val="28"/>
          <w:sz w:val="28"/>
          <w:szCs w:val="28"/>
          <w:rtl w:val="true"/>
          <w:lang w:bidi="ar-SA"/>
        </w:rPr>
        <w:t>فی إنعامِکَ عَلَیَّ مَعَ قِلَّةِ شُکری لَکَ فیها،یا فاعِلَ کُلِّ إرادَتِهِ،صَلِّ عَلی مُحَمَّدٍ وآلِهِ وطَوِّقنی أماناً مِن حُلولِ السَّخَطِ لِقِلَّةِ الشُّکرِ،وأَوجِب لی زِیادَةً مِن إتمامِ النِّعمَةِ بِسَعَةِ المَغفِرَةِ، أنظِرنی خَیرَکَ وصَلِّ عَلی مُحَمَّدٍ وآلِهِ،ولا تُقایِسنی بِسَریرَتی،وَامتَحِن قَلبی لِرِضاکَ، وَاجعَل ما تَقَرَّبتُ بِهِ إلَیکَ فی دینِکَ لَکَ خالِصاً،ولا تَجعَلهُ لِلُزومِ شُبهَةٍ أو فَخرٍ،أو رِیاءٍ أو کِبرٍ،یا کَریمُ</w:t>
      </w:r>
      <w:r>
        <w:rPr>
          <w:rFonts w:eastAsia="Amiri" w:cs="Amiri" w:ascii="Amiri" w:hAnsi="Amiri"/>
          <w:color w:val="111111"/>
          <w:sz w:val="28"/>
          <w:szCs w:val="28"/>
          <w:rtl w:val="true"/>
          <w:lang w:bidi="ar-SA"/>
        </w:rPr>
        <w:t xml:space="preserve">. </w:t>
      </w:r>
      <w:r>
        <w:rPr>
          <w:rStyle w:val="FootnoteAnchor"/>
          <w:rtl w:val="true"/>
        </w:rPr>
        <w:footnoteReference w:id="753"/>
      </w:r>
    </w:p>
    <w:p>
      <w:pPr>
        <w:pStyle w:val="Heading4"/>
        <w:numPr>
          <w:ilvl w:val="3"/>
          <w:numId w:val="1"/>
        </w:numPr>
        <w:rPr/>
      </w:pPr>
      <w:bookmarkStart w:id="306" w:name="__RefHeading___Toc253549_996550957"/>
      <w:bookmarkStart w:id="307" w:name="_Toc107"/>
      <w:bookmarkEnd w:id="306"/>
      <w:r>
        <w:rPr>
          <w:rtl w:val="true"/>
        </w:rPr>
        <w:t>ب</w:t>
      </w:r>
      <w:r>
        <w:rPr>
          <w:rtl w:val="true"/>
        </w:rPr>
        <w:t>-</w:t>
      </w:r>
      <w:r>
        <w:rPr>
          <w:rtl w:val="true"/>
        </w:rPr>
        <w:t>الأَدعِیَةُ المَأثورَةُ عَنِ الإِمامِ عَلِیٍّ علیه السلام</w:t>
      </w:r>
      <w:bookmarkEnd w:id="307"/>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یَنفَتِلُ العَبدُ مِن صَلاتِهِ حَتّی یَسأَلَ اللّهَ الجَنَّةَ ویَستَجیرَ بِهِ مِنَ النّارِ، ویَسأَ لَهُ أن یُزَوِّجَهُ مِن الحورِ العینِ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 ما رُوِیَ عَن عَلِیٍّ علیه السلام فی تَعقیبِ کُلِّ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صَلاتی صَلَّیتُها لا لِحاجَةٍ مِنکَ إلَیها،ولا رَغبَةٍ مِنکَ فیها،إلّاتَعظیماً وطاعَةً وإجابَةً لَکَ إلی ما أمَرتَنی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فیها خَلَلٌ أو نَقصٌ،مِن نِیَّتِها أو قِیامِها أو قِراءَتِها أو رُکوعِها أو سُجودِها،فَلا تُؤاخِذنی،وتَفَضَّل عَلَیَّ بِالقَبولِ وَالغُفرانِ،بِرَحمَتِکَ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عاصم بن ضمرة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یَقولُ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تَمَّ نورُکَ فَهَدَیتَ فَلَکَ الحَمدُ،وعَظُمَ حِلمُکَ فَعَفَوتَ فَلَکَ الحَمدُ،وبَسَطتَ یَدَکَ </w:t>
      </w:r>
    </w:p>
    <w:p>
      <w:pPr>
        <w:pStyle w:val="BookText"/>
        <w:rPr/>
      </w:pPr>
      <w:r>
        <w:rPr>
          <w:rFonts w:ascii="Amiri" w:hAnsi="Amiri" w:eastAsia="Amiri" w:cs="Amiri"/>
          <w:color w:val="111111"/>
          <w:sz w:val="28"/>
          <w:sz w:val="28"/>
          <w:szCs w:val="28"/>
          <w:rtl w:val="true"/>
          <w:lang w:bidi="ar-SA"/>
        </w:rPr>
        <w:t>فَأَعطَیتَ فَلَکَ الحَمدُ،رَبَّنا وَجهُکَ أکرَمُ الوُجوهِ،وجاهُکَ خَیرُ الجاهِ،وعَطِیَّتُکَ أفضَلُ العَطِیَّةِ وأَهنَؤُها،تُطاعُ رَبَّنا فَتشکُرُ،وتُعصی رَبَّنا فَتَغفِرُ،تُجیبُ المُضطَرَّ،وتَکشِفُ الضُّرَّ،وتَشفِی السَّقیمَ،وتُنجی مِنَ الکَربِ وتَقبَلُ التَّوبَةَ،وتَغفِرُ الذَّنبَ لِمَن شِئتَ،لا یُجزی آلاءَکَ أحَدٌ،ولا یُحصی نَعماءَکَ قَولُ قائِلٍ</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تَعقیبِ کُلِّ فَریضَةٍ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إلَیکَ رُفِعَتِ الأَصواتُ،ودُعِیَتِ الدَّعَواتُ،ولَکَ عَنَتِ الوُجوهُ،ولَکَ وُضِعَتِ الرِّقابُ،وإلَیکَ التَّحاکُمُ فِی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مَن سُئِلَ،ویا خَیرَ مَن أعطی،یا صادِقُ یا بارِئُ،یا مَن لا یُخلِفُ المیعادَ،یا مَن أمَرَ بِالدُّعاءِ،ووَعَدَ بِالإِجابَةِ،یا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وسَعدَیکَ ها أنا ذا بَینَ یَدَیکَ،المُسرِفُ عَلی نَفسی،وأَنتَ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یَغْفِرُ الذُّنُوبَ جَمِیعاً</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تُصَلّی فَإِذَا انصَرَفتَ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مَعَ مُحَمَّدٍ وآلِ مُحَمَّدٍ فی کُلِّ عافِیَةٍ وبَلاءٍ،وَاجعَلنی مَعَ مُحَمَّدٍ وآلِ مُحَمَّدٍ فی کُلِّ مَثویً ومُنقَلَبٍ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مَحیایَ مَحیاهُم ومَماتی مَماتَهُم،وَاجعَلنی مَعَهُم فِی المَواطِنِ کُلِّها،ولا تُفَرِّق بَینی وبَینَهُم،إنَّکَ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الأصبغ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یَخرُجَ مِن الدُّنیا وقَد خَلَصَ مِنَ الذُّنوبِ کَما یَخلُصُ الذَّهَبُ الَّذی لا کَدَرَ فیهِ،ولَیسَ أحَدٌ یُطالِبُهُ بِمَظلِمَةٍ،فَلیَقرَأ فی دُبُرِ الصَّلاةِ الخَمسِ نِسبَةَ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 عَشرَةَ مَرَّةً،ثُمَّ یَبسُطُ یَدَیهِ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بِاسمِکَ المَکنونِ المَخزونِ،الطّاهِرِ الطُّهرِ المُبارَکِ،وأَسأَ لُکَ بِاسمِکَ العَظیمِ وسُلطانِکَ القَدیمِ،یا واهِبَ العَطایا،یا مُطلِقَ الاُساری،یا فَکّاکَ الرِّقابِ مِنَ النّارِ،صَلِّ عَلی مُحَمَّدٍ وآلِ مُحَمَّدِ،وفُکَّ رَقَبَتی مِنَ النّارِ،وأَخرِجنی مِنَ الدُّنیا آمِناً، وأَدخِلنِی الجَنَّةَ سالِماً،وَاجعَل دُعائی </w:t>
      </w:r>
      <w:r>
        <w:rPr>
          <w:rStyle w:val="FootnoteAnchor"/>
          <w:rtl w:val="true"/>
        </w:rPr>
        <w:footnoteReference w:id="762"/>
      </w:r>
      <w:r>
        <w:rPr>
          <w:rFonts w:ascii="Amiri" w:hAnsi="Amiri" w:eastAsia="Amiri" w:cs="Amiri"/>
          <w:color w:val="111111"/>
          <w:sz w:val="28"/>
          <w:sz w:val="28"/>
          <w:szCs w:val="28"/>
          <w:rtl w:val="true"/>
          <w:lang w:bidi="ar-SA"/>
        </w:rPr>
        <w:t>أوَّلَهُ فَلاحاً وأَوسَطَهُ نَجاحاً وآخِرَهُ صَلاحاً، إنَّکَ أنتَ عَلّامُ الغُیوبِ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المُخَبَّیاتِ مِمّا عَلَّمَنی رَسولُ اللّه صلی الله علیه و آله وأَمَرَنی أن اعَلِّمَهُ الحَسَنَ وَالحُسَینَ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 بنُ أبی طالِبٍ علیه السلام یَطوفُ بِالبَیتِ،إذا رَجُلٌ مُتَعَلِّقٌ بِالأَستارِ،وهُوَ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یَشغَلُهُ سَمعٌ عَن سَمعٍ،یا مَن لا یُغَلِّطُهُ السّائِلونَ،یا من لا یُبرِمُهُ إلحاحُ المُلِحّینَ،أذِقنی بَردَ عَفوِکَ وحَلاوَةَ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دُعاؤُکَ؟قالَ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بِهِ فی دُبُرِ کُلِّ صَلاةٍ،فَوَاللّهِ ما یَدعو بِهِ أحَدٌ مِنَ المُؤمِنینَ فی أدبارِ الصَّلاةِ إلّاغَفَرَ اللّهُ لَهُ ذُنوبَهُ ولَو کانَت عَدَدَ نُجومِ السَّماءِ وقَطرِها،وحَصباءِ الأَرضِ وثَراها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ذلِکَ عِندی،وَاللّهٌ واسِعٌ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الخِضرُ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وَاللّهِ یا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بَعدَ الصَّلاةِ المَکتوبَةِ لِأَمیرِ المُؤمِنینَ علیه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صَلَّیتُ،وفی صَلاتی ما قَد عَلِمتَ مِنَ النُّقصانِ وَالعَجَلَةِ،وَالسَّهوِ وَالغَفلَةِ، وَالکَسَلِ وَالفَترَةِ،وَالنِّسیانِ وَالرِّیاءِ،وَالسُّمعَةِ وَالشَّکِّ،وَالمُدافَعَةِ وَالرَّیبِ،وَالعُجبِ وَالفِکرِ،وَالتَّلَبُّثِ عَن إقامَةِ کَمالِ فَرضِکَ،فَأَسأَ لُکَ یا إلهی أن تُصَلِّیَ عَلی مُحَمَّدٍ وآلِهِ، وأَن تُحَوِّلَ نُقصانَها تَماماً،وعَجَلَتی فیها تَثَبُّتاً وتَمَکُّناً،وسَهوی تَیَقُّظاً،وغَفلَتی مُواظَبَةً، وکَسَلی نَشاطاً،وفَترَتی قُوَّةً،ونِسیانی مُحافَظَةً،ومُدافَعَتی مُرابَطَةً،ورِیائی إخلاصاً، وسُمعَتی تَسَتُّراً،وشَکّی یَقیناً،ورَیبی بَیاناً،وفِکری خُشوعاً،وتَحَیُّری خُضوعاً،فَإِنّی </w:t>
      </w:r>
    </w:p>
    <w:p>
      <w:pPr>
        <w:pStyle w:val="BookText"/>
        <w:rPr/>
      </w:pPr>
      <w:r>
        <w:rPr>
          <w:rFonts w:ascii="Amiri" w:hAnsi="Amiri" w:eastAsia="Amiri" w:cs="Amiri"/>
          <w:color w:val="111111"/>
          <w:sz w:val="28"/>
          <w:sz w:val="28"/>
          <w:szCs w:val="28"/>
          <w:rtl w:val="true"/>
          <w:lang w:bidi="ar-SA"/>
        </w:rPr>
        <w:t>لَکَ صَلَّیتُ وإلَیکَ تَوَجَّهتُ،وبِکَ آمَنتُ وإیّاکَ قَصَدتُ،فَاجعَل لی فی صَلاتی ودُعائی رَحمَةً وبَرَکَةً تُکَفِّرُ بِها سَیِّئاتی،وتُکرِمُ بِها مَقامی،وتُبَیِّضُ بِها وَجهی،وتُزَکّی بِها عَمَلی،وتَحُطُّ بِها وِزری،اللّهُمَّ احطُط بِها عَنّی ثِقلی،وَاجعَل ما عِندَکَ خَیراً لی مِمّا تَقطَعُ عَنّی،الحَمدُ للّهِ‌ِ الَّذی قَضی عَنّی فَریضَةً مِنَ الصَّلَواتِ الَّتی کانَت عَلَی المُؤمِنینَ کِتاباً مَوقوتاً،یا اللّهُ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بَعدَ فَراغِهِ مِنَ الصَّلَواتِ لِتَلافی ما یَکونُ حَصَلَ فیها مِنَ الغَفَلاتِ وَالجِنایاتِ مِن کِتابِ أحمَدَ بنِ عَبدِ اللّهِ بنِ خانِبَةَ،وقَد ذَکَرَ جَدِّیَ السَّعیدُ أبو جَعفَرٍ الطّوسِیُّ فی کِتابِ الفِهرِستِ أنَّهُ مِن أصحابِنَا الثِّقاتِ،ورَوی لَنَا العَمَلَ بِما تَضَمَّنَهُ کِتابُهُ فِی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موسی رَحمَةُ اللّهِ عَلَیهِ،قالَ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عَلِیٍّ الأَشعَرِیِّ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قائِداً مِنَ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الأَشعَرِیِّ،قالَ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أحمَدُ بنُ عَبدِ اللّهِ بنِ خانِبَةَ کِتابَهُ عَلی مَولانا أبی مُحَمَّدٍ الحَسَنِ بنِ عَلِیِّ بنِ مُحَمَّدٍ صاحِبِ العَسکَرِ الآخَرِ،فَقَرَأَهُ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خانِبَةَ فی کِتابِهِ المُشارِ إلَیهِ فِی الدُّعاءِ وَالمُناجاةِ بَعدَ الفَراغِ مِنَ الصَّلاةِ یَقولُ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صَلَّیتُ وإیّاکَ دَعَوتُ،وفی صَلاتی ودُعائی ما عَلِمتَ مِنَ النُّقصانِ وَالعَجَلَةِ، وَالسَّهوِ وَالغَفلَةِ،وَالکَسَلِ وَالفَترَةِ وَالنِّسیانِ،وَالمُدافَعَةِ </w:t>
      </w:r>
      <w:r>
        <w:rPr>
          <w:rStyle w:val="FootnoteAnchor"/>
          <w:rtl w:val="true"/>
        </w:rPr>
        <w:footnoteReference w:id="766"/>
      </w:r>
      <w:r>
        <w:rPr>
          <w:rFonts w:ascii="Amiri" w:hAnsi="Amiri" w:eastAsia="Amiri" w:cs="Amiri"/>
          <w:color w:val="111111"/>
          <w:sz w:val="28"/>
          <w:sz w:val="28"/>
          <w:szCs w:val="28"/>
          <w:rtl w:val="true"/>
          <w:lang w:bidi="ar-SA"/>
        </w:rPr>
        <w:t xml:space="preserve">وَالرِّیاءِ،وَالسُّمعَةِ وَالرَّیبِ، وَالفِکرَةِ وَالشَّکِّ،وَالمَشغَلَةِ،وَاللَّحظَةِ المُلهِیَةِ عَن إقامَةِ فَرائِضِکَ،فَصَلِّ عَلی مُحَمَّدٍ وآلِهِ وَاجعَل مَکانَ نُقصانِها تَماماً،وعَجَلَتی تَثَبُّتاً </w:t>
      </w:r>
      <w:r>
        <w:rPr>
          <w:rStyle w:val="FootnoteAnchor"/>
          <w:rtl w:val="true"/>
        </w:rPr>
        <w:footnoteReference w:id="767"/>
      </w:r>
      <w:r>
        <w:rPr>
          <w:rFonts w:ascii="Amiri" w:hAnsi="Amiri" w:eastAsia="Amiri" w:cs="Amiri"/>
          <w:color w:val="111111"/>
          <w:sz w:val="28"/>
          <w:sz w:val="28"/>
          <w:szCs w:val="28"/>
          <w:rtl w:val="true"/>
          <w:lang w:bidi="ar-SA"/>
        </w:rPr>
        <w:t xml:space="preserve">وتَمَکُّناً،وسَهوی تَیَقُّظاً،وغَفلَتی تَذَکُّراً، </w:t>
      </w:r>
    </w:p>
    <w:p>
      <w:pPr>
        <w:pStyle w:val="BookText"/>
        <w:rPr/>
      </w:pPr>
      <w:r>
        <w:rPr>
          <w:rFonts w:ascii="Amiri" w:hAnsi="Amiri" w:eastAsia="Amiri" w:cs="Amiri"/>
          <w:color w:val="111111"/>
          <w:sz w:val="28"/>
          <w:sz w:val="28"/>
          <w:szCs w:val="28"/>
          <w:rtl w:val="true"/>
          <w:lang w:bidi="ar-SA"/>
        </w:rPr>
        <w:t xml:space="preserve">وکَسَلی نَشاطاً،وفُتوری قُوَّةً،ونِسیانی مُحافَظَةً،ومُدافَعَتی مُواظَبَةً،ورِیائی إخلاصاً، وسُمعَتی تَسَتُّراً،ورَیبی بَیاناً </w:t>
      </w:r>
      <w:r>
        <w:rPr>
          <w:rStyle w:val="FootnoteAnchor"/>
          <w:rtl w:val="true"/>
        </w:rPr>
        <w:footnoteReference w:id="768"/>
      </w:r>
      <w:r>
        <w:rPr>
          <w:rFonts w:ascii="Amiri" w:hAnsi="Amiri" w:eastAsia="Amiri" w:cs="Amiri"/>
          <w:color w:val="111111"/>
          <w:sz w:val="28"/>
          <w:sz w:val="28"/>
          <w:szCs w:val="28"/>
          <w:rtl w:val="true"/>
          <w:lang w:bidi="ar-SA"/>
        </w:rPr>
        <w:t>،وفِکری خُشوعاً،وشَکّی یَقیناً،وتَشاغُلی فَراغاً، ولِحاظی خُشوعاً؛فَإِنّی لَکَ صَلَّیتُ،وإیّاکَ دَعَوتُ،ووَجهَکَ أرَدتُ،وإلَیکَ تَوَجَّهتُ، وبِکَ آمَنتُ،وعَلَیکَ تَوَکَّلتُ،وما عِندَکَ طَلَبتُ؛فَصَلِّ عَلی مُحَمَّدٍ وآلِ مُحَمَّدٍ،وَاجعَل لی فی صَلاتی ودُعائی رَحمَةً وبَرَکَةً تُکَفِّرُ بِها سَیِّئاتی،وتُضاعِفُ بِها حَسَناتی،وتَرفَعُ بِها دَرَجَتی،وتُکرِمُ بِها مَقامی،وتُبَیِّضُ بِها وَجهی،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وتُزَکّی بِها عَمَلی</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،وتَحُطُّ بِها وِزری، وَاجعَل ما عِندَکَ خَیراً لی مِمّا یَنقَطِعُ عَنّی،الحَمدُ للّهِ‌ِ الَّذی قَضی عَنّی صَلاتی،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أکرَمَ وَجهی عَنِ السُّجودِ إلّالَهُ،اللّهُمَّ کَما أکرَمتَ وَجهی عَنِ السُّجودِ إلّالَکَ فَصَلِّ عَلی مُحَمَّدٍ وآلِ مُحَمَّدٍ،وصُنهُ عَنِ المَسأَلَةِ إلّامِنکَ،اللّهُمَّ صَلِّ عَلی مُحَمَّدٍ وآلِهِ وتَقَبَّلها مِنّی بِأَحسَنِ قَبولِکَ،ولا تُؤاخِذنی بِنُقصانِها،وما سَها عَنهُ قَلبی مِنها فَتَمِّمهُ لی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 اولِی الأَمرِ الَّذینَ أمَرتَ بِطاعَتِهِم،واُولِی الأَرحامِ الَّذینَ أمَرتَ بِصِلَتِهِم،وذَوِی القُربَی الَّذینَ أمَرتَ بِمَوَدَّتِهِم،وأَهلِ الذِّکرِ الَّذینَ أمَرتَ بِمَسأَلَتِهِم،وَالمَوالِی الَّذینَ أمَرتَ بِمُوالاتِهِم ومَعرِفَةِ حَقِّهِم،وأَهلِ البَیتِ الَّذینَ أذهَبتَ عَنهُمُ الرِّجسَ وطَهَّرتَهُم تَطهِیراً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مُحَمَّدٍ،وَاجعَل ثَوابَ صَلاتِی وثَوابَ مَنطِقی وثَوابَ </w:t>
      </w:r>
    </w:p>
    <w:p>
      <w:pPr>
        <w:pStyle w:val="BookText"/>
        <w:rPr/>
      </w:pPr>
      <w:r>
        <w:rPr>
          <w:rFonts w:ascii="Amiri" w:hAnsi="Amiri" w:eastAsia="Amiri" w:cs="Amiri"/>
          <w:color w:val="111111"/>
          <w:sz w:val="28"/>
          <w:sz w:val="28"/>
          <w:szCs w:val="28"/>
          <w:rtl w:val="true"/>
          <w:lang w:bidi="ar-SA"/>
        </w:rPr>
        <w:t xml:space="preserve">مَجلِسی رِضاکَ وَالجَنَّةَ،وَاجعَل ذلِکَ کُلَّهُ خالِصاً مُخلَصاً یُوافِقُ مِنکَ رَحمَةً وإجابَةً، وَافعَل بی جَمیعَ ما سَأَلتُکَ مِن خَیرٍ،وزِدنی مِن فَضلِکَ إنّی إلَیکَ مِنَ الرّاغِبینَ،یا أرحَمَ الرّاحِمینَ،یا ذَا المَنِّ الَّذی لا یَنقَطِعُ أبَداً،یا ذَا المَعروفِ الَّذی لا یَنقَطِعُ أبَداً،یا ذَا النَّعماءِ الَّتی لا تُحصی عَدَداً </w:t>
      </w:r>
      <w:r>
        <w:rPr>
          <w:rStyle w:val="FootnoteAnchor"/>
          <w:rtl w:val="true"/>
        </w:rPr>
        <w:footnoteReference w:id="770"/>
      </w:r>
      <w:r>
        <w:rPr>
          <w:rFonts w:ascii="Amiri" w:hAnsi="Amiri" w:eastAsia="Amiri" w:cs="Amiri"/>
          <w:color w:val="111111"/>
          <w:sz w:val="28"/>
          <w:sz w:val="28"/>
          <w:szCs w:val="28"/>
          <w:rtl w:val="true"/>
          <w:lang w:bidi="ar-SA"/>
        </w:rPr>
        <w:t>،یا کَریمُ یا کَریمُ یا کَریمُ،صَلِّ عَلی مُحَمَّدٍ وآلِ مُحَمَّدٍ وَاجعَلنی مِمَّن آمَنَ بِکَ فَهَدَیتَهُ،وتَوَکَّلَ عَلَیکَ فَکَفَیتَهُ،وسَأَلَکَ فَأَعطَیتَهُ،ورَغِبَ إلَیکَ فَأَرضَیتَهُ، وأَخلَصَ لَکَ فَأَنجَیتَهُ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وأَحلِلنا دارَ المُقامَةِ مِن فَضلِکَ،لا یَمَسُّنا فیها نَصَبٌ ولا یَمَسُّنا فیها لُغوبٌ،اللّهُمَّ إنّی أسأَ لُکَ مَسأَلَةَ الذَّلیلِ الفَقیرِ أن تُصَلِّیَ عَلی مُحَمَّدٍ وآلِهِ، وأَن تَغفِرَ لی جَمیعَ ذُنوبی،وتَقلِبَنی بِقَضاءِ جَمیعِ حَوائِجی إلَیکَ،إنَّکَ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قَصُرَت عَنهُ مَسأَلَتِی وعَجَزَت عَنهُ قُوَّتی،ولَم تَبلُغهُ فِطنَتی،مِن أمرٍ تَعلَمُ فیهِ صَلاحَ أمرِ دُنیایَ وآخِرَتی،فَصَلِّ عَلی مُحَمَّدٍ وآلِ مُحَمَّدٍ وَافعَلهُ </w:t>
      </w:r>
      <w:r>
        <w:rPr>
          <w:rStyle w:val="FootnoteAnchor"/>
          <w:rtl w:val="true"/>
        </w:rPr>
        <w:footnoteReference w:id="771"/>
      </w:r>
      <w:r>
        <w:rPr>
          <w:rFonts w:ascii="Amiri" w:hAnsi="Amiri" w:eastAsia="Amiri" w:cs="Amiri"/>
          <w:color w:val="111111"/>
          <w:sz w:val="28"/>
          <w:sz w:val="28"/>
          <w:szCs w:val="28"/>
          <w:rtl w:val="true"/>
          <w:lang w:bidi="ar-SA"/>
        </w:rPr>
        <w:t>بی یا لا إلهَ إلّاأنتَ بِحَقِّ لا إلهَ إلّاأنتَ بِرَحمَتِکَ فی عافِیَةٍ،ما شاءَ اللّهُ ولا حَولَ ولا قُوَّةَ إلّابِاللّهِ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هذَا الدُّعاءُ عَن مَولانا عَلِیِّ بنِ أبی طالِبٍ علیه السلام مِن أوَّلِهِ إلی قَولِهِ فِی الدُّعاءِ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الرِّوایَتَینِ اختِلافٌ</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bookmarkStart w:id="308" w:name="pg14467_213988"/>
    </w:p>
    <w:p>
      <w:pPr>
        <w:pStyle w:val="BookText"/>
        <w:rPr/>
      </w:pPr>
      <w:bookmarkEnd w:id="308"/>
      <w:r>
        <w:rPr>
          <w:rFonts w:ascii="Amiri" w:hAnsi="Amiri" w:eastAsia="Amiri" w:cs="Amiri"/>
          <w:color w:val="111111"/>
          <w:sz w:val="28"/>
          <w:sz w:val="28"/>
          <w:szCs w:val="28"/>
          <w:rtl w:val="true"/>
          <w:lang w:bidi="ar-SA"/>
        </w:rPr>
        <w:t>یا اللّهُ المانِعُ قُدرَتُهُ خَلقَهُ،والمالِکُ بِها سُلطانَهُ،والمُتَسَلِّطُ بِما فی یَدَیهِ،کُلُّ مَرجُوٍّ دُونَکَ یُخَیِّبُ رَجاءَ راجیهِ وراجیکَ مَسرورٌ لا یَخیبُ،أسأَ لُکَ بِکُلِّ رِضاً لَکَ مِن کُلِّ شَیءٍ أنتِ فیهِ،وبِکُلِّ شَیءٍ تُحِبُّ أن تُذکَرَ بِهِ وبِکَ یا اللّهُ،فَلَیسَ یَعدِلُکَ شَیءٌ،أن تُصَلِّیَ عَلی مُحَمَّدٍ وآلِهِ وأَن تَحوطَنی وإخوانی ووُلدی،وتَحفَظَنی بِحِفظِکَ،وأَن تَقضِیَ حاجَتی فی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وتَذکُرُ ما تُریدُ،فَقَد رُوِیَ عَنِ النَّبِیِّ صلی الله علیه و آله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ذلِکَ قُضِیَت حاجَتُهُ مِن قَبلِ أن یَزولَ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Heading4"/>
        <w:numPr>
          <w:ilvl w:val="3"/>
          <w:numId w:val="1"/>
        </w:numPr>
        <w:rPr/>
      </w:pPr>
      <w:bookmarkStart w:id="309" w:name="__RefHeading___Toc253551_996550957"/>
      <w:bookmarkStart w:id="310" w:name="_Toc108"/>
      <w:bookmarkEnd w:id="309"/>
      <w:r>
        <w:rPr>
          <w:rtl w:val="true"/>
        </w:rPr>
        <w:t>ج</w:t>
      </w:r>
      <w:r>
        <w:rPr>
          <w:rtl w:val="true"/>
        </w:rPr>
        <w:t>-</w:t>
      </w:r>
      <w:r>
        <w:rPr>
          <w:rtl w:val="true"/>
        </w:rPr>
        <w:t>الدُّعاءُ المَأثورُ عَنِ الإِمامِ الباقِرِ علیه السلام</w:t>
      </w:r>
      <w:bookmarkEnd w:id="310"/>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یُجزِئُکَ مِنَ الدُّعاءِ بَعدَ الفَریضَةِ أن تَقولَ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مِن کُلِّ خَیرٍ أحاطَ بِهِ عِلمُکَ،وأَعوذُ بِکَ مِن کُلِّ شَرٍّ أحاطَ بِهِ عِلمُکَ،اللّهُمَّ إنّی أسأَ لُکَ عافِیَتَکَ فی اموری کُلِّها،وأَعوذُ بِکَ مِن خِزیِ الدُّنیا وعَذابِ الآخِرَةِ</w:t>
      </w:r>
      <w:r>
        <w:rPr>
          <w:rFonts w:eastAsia="Amiri" w:cs="Amiri" w:ascii="Amiri" w:hAnsi="Amiri"/>
          <w:color w:val="111111"/>
          <w:sz w:val="28"/>
          <w:szCs w:val="28"/>
          <w:rtl w:val="true"/>
          <w:lang w:bidi="ar-SA"/>
        </w:rPr>
        <w:t xml:space="preserve">. </w:t>
      </w:r>
      <w:r>
        <w:rPr>
          <w:rStyle w:val="FootnoteAnchor"/>
          <w:rtl w:val="true"/>
        </w:rPr>
        <w:footnoteReference w:id="776"/>
      </w:r>
      <w:bookmarkStart w:id="311" w:name="pg14467_213989"/>
    </w:p>
    <w:p>
      <w:pPr>
        <w:pStyle w:val="Heading4"/>
        <w:numPr>
          <w:ilvl w:val="3"/>
          <w:numId w:val="1"/>
        </w:numPr>
        <w:rPr/>
      </w:pPr>
      <w:bookmarkStart w:id="312" w:name="__RefHeading___Toc253553_996550957"/>
      <w:bookmarkStart w:id="313" w:name="_Toc109"/>
      <w:bookmarkEnd w:id="311"/>
      <w:bookmarkEnd w:id="312"/>
      <w:r>
        <w:rPr>
          <w:rtl w:val="true"/>
        </w:rPr>
        <w:t>د</w:t>
      </w:r>
      <w:r>
        <w:rPr>
          <w:rtl w:val="true"/>
        </w:rPr>
        <w:t>-</w:t>
      </w:r>
      <w:r>
        <w:rPr>
          <w:rtl w:val="true"/>
        </w:rPr>
        <w:t>الأَدعِیَةُ المَأثورَةُ عَنِ الإِمامِ الصّادِقِ علیه السلام</w:t>
      </w:r>
      <w:bookmarkEnd w:id="313"/>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العَظیمَ الجَلیلَ نَفسی وأَهلی ووَلَدی ومَن یَعنینی أمرُهُ،وأَستَودِعُ اللّهَ المَرهوبَ المَخوفَ المُتَضَعضِعَ لِعَظَمَتِهِ کُلُّ شَیءٍ نَفسی وأَهلی ومالی ووَلَدی ومَن یَعنینی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 بِجَناحٍ مِن أجنِحَةِ جَبرَئیلَ علیه السلام،وحُفِظَ فی نَفسِهِ وأَهلِهِ ومالِهِ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فی دُبُرِ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اعیذُ نَفسی وما رَزَقَنی رَبّی بِاللّهِ الواحِدِ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تَختِمَها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واُعیذُ نَفسی وما رَزَقَنی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تَختِمَها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واُعیذُ نَفسی وما رَزَقَنی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تَختِمَها</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عِندَ کُلِّ صَلاةٍ مَکتوبَةٍ حُفِظَ فی نَفسِهِ ودارِهِ ومالِهِ ووَلَدِهِ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اجیرُ نَفسی ومالی ووَلَدی وأَهلی وداری وکُلَّ ما هُوَ مِنّی،بِاللّهِ الواحِدِ الأَحَدِ 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،واُجیرُ نَفسی ومالی ووَلَدی وکُلَّ ما هُوَ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عبد اللّه بن الفضل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دَیناً کَثیراً ولی عِیالٌ ولا أقدِرُ عَلَی الحَجِّ،فَعَلِّمنی دُعاءً أدعو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دُبُرِ کُلِّ صَلاةٍ 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وَاقضِ عَنّی دَینَ الدُّنیا ودَینَ الآخِرَةِ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یوسُفَ علیه السلام وهُوَ فِی السِّجنِ،فَقالَ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یوسُفُ، قُل فی دُبُرِ کُلِّ صَلاةٍ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لی فَرَجاً ومَخرَجاً وَارزُقنی مِن حَیثُ أحتَسِبُ ومِن حَیثُ لا أحتَسِبُ</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محمّد بن سلیمان الدیلمی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شیعَتَکَ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مُستَقَرٌّ ومُستَودَعٌ،فَعَلِّمنی شَیئاً إذا أنَا قُلتُهُ استَکمَلتُ الإِیمانَ،قالَ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دُبُرِ کُلِّ صَلاةِ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 بِاللّهِ رَبّاً،وبِمُحَمَّدٍ نَبیّاً،وبِالإِسلامِ دیناً،وبِالقُرآنِ کِتاباً،وبِالکَعبَةِ قِبلَةً، وبِعَلِیٍّ وَلِیّاً وإماماً،وبِالحَسَنِ وَالحُسَینِ وَالأَئِمَّةِ صَلَواتُ اللّهِ عَلَیهِم،اللّهُمَّ إنّی رَضیتُ بِهِم أئِمَّةً فَارضَنی لَهُم،إنَّکَ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فَقُل بِعَقِبِ صَلاتِکَ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صَلَّیتُ،وبِکَ آمَنتُ،وإیّاکَ دَعَوتُ،وإیّاکَ رَجَوتُ،فَأَسأَ لُکَ أن تَجعَلَ لی فی صَلاتی ودُعائی بَرَکَةً تُکَفِّرُ بِها سَیِّئاتی،وتُبَیِّضُ بِها وَجهی وتُکرِمُ بِها مَقامی،وتَحُطُّ </w:t>
      </w:r>
    </w:p>
    <w:p>
      <w:pPr>
        <w:pStyle w:val="BookText"/>
        <w:rPr/>
      </w:pPr>
      <w:r>
        <w:rPr>
          <w:rFonts w:ascii="Amiri" w:hAnsi="Amiri" w:eastAsia="Amiri" w:cs="Amiri"/>
          <w:color w:val="111111"/>
          <w:sz w:val="28"/>
          <w:sz w:val="28"/>
          <w:szCs w:val="28"/>
          <w:rtl w:val="true"/>
          <w:lang w:bidi="ar-SA"/>
        </w:rPr>
        <w:t>بِها عَنّی وِزری،اللّهُمَّ احطُط عَنّی وِزری،وَاجعَل ما عِندَکَ خَیراً لی،الحَمدُ للّهِ‌ِ الَّذی قَضی عَنّی 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اعطینَ سَمعَ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وَالنّارُ وَالحورُ العینُ،فَإِذا صَلَّی العَبدُ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أعتِقنی مِنَ النّارِ وأَدخِلنِی الجَنَّةَ وزَوِّجنی مِنَ الحورِ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 عَبدَکَ قَد سَأَلَکَ أن تُعتِقَهُ مِنّی فَأَعتِقهُ،وقالَتِ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 عَبدَکَ قَد سَأَلَکَ إیّایَ فَأَسکِنهُ فِیَّ،وقالَتِ الحورُ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 عَبدَکَ قَد خَطَبَنا إلَیکَ فَزَوِّجهُ مِنّا،فَإِن هُوَ انصَرَفَ مِن صَلاتِهِ ولَم یَسأَلِ اللّهَ شَیئاً مِن هذِهِ،قُلنَ الحورُ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العَبدَ فینا لَزاهِدٌ،وقالَتِ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العَبدَ فِیَّ لَزاهِدٌ،وقالَتِ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العَبدَ فِیَّ لَجاهِلٌ</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فی أعقابِ الصَّلَواتِ الفَرائِضِ بِهذِهِ الأَدعِیَةِ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بِحَقَ‌ّ مُحَمَّدٍ وآلِ مُحَمَّدٍ بَراءَةً مِنَ النّارِ،فَاکتُب لَنا بَراءَتَنا،وفی جَهَنَّمَ فَلا تَجعَلنا،وفی عَذابِکَ وهَوانِکَ فَلا تَبتَلِنا،ومِنَ الضَّریعِ </w:t>
      </w:r>
      <w:r>
        <w:rPr>
          <w:rStyle w:val="FootnoteAnchor"/>
          <w:rtl w:val="true"/>
        </w:rPr>
        <w:footnoteReference w:id="786"/>
      </w:r>
      <w:r>
        <w:rPr>
          <w:rFonts w:ascii="Amiri" w:hAnsi="Amiri" w:eastAsia="Amiri" w:cs="Amiri"/>
          <w:color w:val="111111"/>
          <w:sz w:val="28"/>
          <w:sz w:val="28"/>
          <w:szCs w:val="28"/>
          <w:rtl w:val="true"/>
          <w:lang w:bidi="ar-SA"/>
        </w:rPr>
        <w:t xml:space="preserve">وَالزَّقُّومِ فَلا تُطعِمنا، ومَعَ الشَّیاطینِ فِی النّارِ فَلا تَجمَعنا،وعَلی وُجوهِنا فَلا تَکبُبنا،ومِن ثِیابِ النّارِ وسَرابیلِ القَطِرانِ </w:t>
      </w:r>
      <w:r>
        <w:rPr>
          <w:rStyle w:val="FootnoteAnchor"/>
          <w:rtl w:val="true"/>
        </w:rPr>
        <w:footnoteReference w:id="787"/>
      </w:r>
      <w:r>
        <w:rPr>
          <w:rFonts w:ascii="Amiri" w:hAnsi="Amiri" w:eastAsia="Amiri" w:cs="Amiri"/>
          <w:color w:val="111111"/>
          <w:sz w:val="28"/>
          <w:sz w:val="28"/>
          <w:szCs w:val="28"/>
          <w:rtl w:val="true"/>
          <w:lang w:bidi="ar-SA"/>
        </w:rPr>
        <w:t>فَلا تُلبِسنا،ومِن کُلّ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القِیامَةِ فَنَجِّنا،وبِرَحمَتِکَ فِی الصّالِحینَ فَأَدخِلنا،وفی عِلِّیّینَ فَارفَعنا،ومِن کَأسٍ مَعینٍ </w:t>
      </w:r>
      <w:r>
        <w:rPr>
          <w:rStyle w:val="FootnoteAnchor"/>
          <w:rtl w:val="true"/>
        </w:rPr>
        <w:footnoteReference w:id="788"/>
      </w:r>
      <w:r>
        <w:rPr>
          <w:rFonts w:ascii="Amiri" w:hAnsi="Amiri" w:eastAsia="Amiri" w:cs="Amiri"/>
          <w:color w:val="111111"/>
          <w:sz w:val="28"/>
          <w:sz w:val="28"/>
          <w:szCs w:val="28"/>
          <w:rtl w:val="true"/>
          <w:lang w:bidi="ar-SA"/>
        </w:rPr>
        <w:t xml:space="preserve">وسَلسَبیلٍ </w:t>
      </w:r>
      <w:r>
        <w:rPr>
          <w:rStyle w:val="FootnoteAnchor"/>
          <w:rtl w:val="true"/>
        </w:rPr>
        <w:footnoteReference w:id="789"/>
      </w:r>
      <w:r>
        <w:rPr>
          <w:rFonts w:ascii="Amiri" w:hAnsi="Amiri" w:eastAsia="Amiri" w:cs="Amiri"/>
          <w:color w:val="111111"/>
          <w:sz w:val="28"/>
          <w:sz w:val="28"/>
          <w:szCs w:val="28"/>
          <w:rtl w:val="true"/>
          <w:lang w:bidi="ar-SA"/>
        </w:rPr>
        <w:t xml:space="preserve">فَاسقِنا،ومِنَ الحورِ العینِ بِرَحمَتِکَ فَزَوِّجنا،ومِنَ الوِلدانِ المُخَلَّدینَ کَأَنَّهُم لُؤلُؤٌ مَکنونٌ فَأَخدِمنا،ومِن </w:t>
      </w:r>
    </w:p>
    <w:p>
      <w:pPr>
        <w:pStyle w:val="BookText"/>
        <w:rPr/>
      </w:pPr>
      <w:r>
        <w:rPr>
          <w:rFonts w:ascii="Amiri" w:hAnsi="Amiri" w:eastAsia="Amiri" w:cs="Amiri"/>
          <w:color w:val="111111"/>
          <w:sz w:val="28"/>
          <w:sz w:val="28"/>
          <w:szCs w:val="28"/>
          <w:rtl w:val="true"/>
          <w:lang w:bidi="ar-SA"/>
        </w:rPr>
        <w:t xml:space="preserve">ثِمارِ الجَنَّةِ ولُحومِ الطَّیرِ فَأَطعِمنا،ومِن ثِیابِ الحَریرِ وَالسُّندسِ وَالإِستَبرَقِ فَاکسُنا، ولَیلَةَ القَدرِ </w:t>
      </w:r>
      <w:r>
        <w:rPr>
          <w:rStyle w:val="FootnoteAnchor"/>
          <w:rtl w:val="true"/>
        </w:rPr>
        <w:footnoteReference w:id="790"/>
      </w:r>
      <w:r>
        <w:rPr>
          <w:rFonts w:ascii="Amiri" w:hAnsi="Amiri" w:eastAsia="Amiri" w:cs="Amiri"/>
          <w:color w:val="111111"/>
          <w:sz w:val="28"/>
          <w:sz w:val="28"/>
          <w:szCs w:val="28"/>
          <w:rtl w:val="true"/>
          <w:lang w:bidi="ar-SA"/>
        </w:rPr>
        <w:t xml:space="preserve">وحَجَّ بَیتِکَ الحَرامِ فَارزُقنا،وسَدِّدنا وقَرِّبنا إلَیکَ زُلفی </w:t>
      </w:r>
      <w:r>
        <w:rPr>
          <w:rStyle w:val="FootnoteAnchor"/>
          <w:rtl w:val="true"/>
        </w:rPr>
        <w:footnoteReference w:id="791"/>
      </w:r>
      <w:r>
        <w:rPr>
          <w:rFonts w:ascii="Amiri" w:hAnsi="Amiri" w:eastAsia="Amiri" w:cs="Amiri"/>
          <w:color w:val="111111"/>
          <w:sz w:val="28"/>
          <w:sz w:val="28"/>
          <w:szCs w:val="28"/>
          <w:rtl w:val="true"/>
          <w:lang w:bidi="ar-SA"/>
        </w:rPr>
        <w:t>،وصالِحَ الدُّعاءِ وَالمَسأَلَةِ فَاستَجِب لَنا،یا خالِقَنا اسمَع لَنا وَاستَجِب،وإذَا جَمَعتَ الأَوَّلینَ وَالآخِرینَ یَومَ القِیامَةِ فَارحَمنا،یا رَبِّ،عَزَّ جارُکَ وجَلَّ ثَناؤُکَ ولا إلهَ غَیرُکَ</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عَبدِ اللّهِ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سَیِّدی،عَلَت سِنّی وماتَ أقارِبی،وأَ نَا خائِفٌ أن یُدرِکَنِی المَوتُ ولَیسَ لی مَن آنَسُ بِهِ وأَرجِعُ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إخوانِکَ المُؤمِنینَ مَن هُوَ أقرَبُ نَسَباً أو سَبَباً،واُنسُکَ بِهِ خَیرٌ مِن انسِکَ بِقَریبٍ،ومَعَ هذا فَعَلَیکَ بِالدُّعاءِ،وأَن تَقولَ فی عَقیبِ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مُحَمَّدٍ،اللّهُمَّ إنَّ الصّادِقَ </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فی شَیءٍ أنَا فاعِلُهُ کَتَرَدُّدی فی قَبضِ روحِ عَبدِیَ المُؤمِنِ یَکرَهُ المَوتَ وأَکرَهُ مَساءَتَهُ،اللّهُمَّ صَلِّ عَلی مُحَمَّدٍ وآلِ مُحَمَّدٍ وعَجِّل لِوَلِیِّکَ الفَرَجَ وَالعافِیَةَ وَالنَّصرَ،ولا تَسُؤنی فی نَفسی ولا فی أحَدٍ مِن أحِبَّتی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تُسَمِّیَهُم واحِداً واحِداً فَافعَل،وإن شِئَت مُتَفَرِّقینَ، وإن شِئتَ مُجتَمِعینَ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وَاللّهِ،لَقَد عِشتُ حَتّی سَئِمتُ الحَیاةَ</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تَسبیحَ الزَّهراءِ فاطِمَةَ علیها السلام،بَدَأَ فَکَبَّرَ اللّهَ أربَعاً وثَلاثینَ تَکبیرَةً،وسَبَّحَهُ ثَلاثاً وثَلاثینَ تَسبیحَةً،ووَصَلَ التَّسبیحَ بِالتَّکبیرِ،وحَمِدَ اللّهَ ثَلاثاً </w:t>
      </w:r>
    </w:p>
    <w:p>
      <w:pPr>
        <w:pStyle w:val="BookText"/>
        <w:rPr/>
      </w:pPr>
      <w:r>
        <w:rPr>
          <w:rFonts w:ascii="Amiri" w:hAnsi="Amiri" w:eastAsia="Amiri" w:cs="Amiri"/>
          <w:color w:val="111111"/>
          <w:sz w:val="28"/>
          <w:sz w:val="28"/>
          <w:szCs w:val="28"/>
          <w:rtl w:val="true"/>
          <w:lang w:bidi="ar-SA"/>
        </w:rPr>
        <w:t>وثَلاثینَ مَرَّةً،ووَصَلَ التَّحمیدَ بِالتَّسبیحِ،وقالَ بَعدَما یَفرُغُ مِنَ التَّحمیدِ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رَبَّنا وسَعدَیکَ،اللّهُمَّ صَلِّ عَلی مُحَمَّدٍ وآلِ مُحَمَّدٍ،وعَلی أهلِ بَیتِ مُحَمَّدٍ،وعَلی ذُرِّیَّةِ مُحَمَّدٍ،وَالسَّلامُ عَلَیهِ وعَلَیهِم ورَحمَةُ اللّهِ وبَرَکاتُهُ،وأَشهَدُ أنَّ التَّسلیمَ مِنّا لَهُم،وَالاِئتِمامَ بِهِم،وَالتَّصدیقَ لَهُم،رَبَّنا آمَنّا وصَدَّقنا وَاتَّبَعنَا الرَّسولَ وآلَ الرَّسولِ،فَاکتُبنا مَعَ الشّاهِدینَ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اللّهُمَّ صُبَّ الرِّزقَ عَلَینا صَبّاً صَبّاً،بَلاغاً لِلآخِرَةِ وَالدُّنیا،مِن غَیرِ کَدٍّ ولا نَکَدٍ،ولا مَنٍّ مِن أحَدٍ مِن خَلقِکَ إلَّاسَعَةً مِن رِزقِکَ وطَیِّباً مِن وُسعِکَ،مِن یَدِکَ المَلأی عَفافاً لا مِن أیدی لِئامِ خَلقِکَ،إنَّکَ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النُّورَ فی بَصَری،وَالبَصیرَةَ فِی دینی،وَالیَقینَ فی قَلبی،وَالإِخلاصَ فی عَمَلی،وَالسَّعَةَ فی رِزقی،وذِکرَکَ بِاللَّیلِ وَالنَّهارِ عَلی لِسانی،وَالشُّکرَ لَکَ أبَداً ما أبقَیتَنی،اللّهُمَّ لا تَجِدنی حَیثُ نَهَیتَنی،وبارِک لی فِیما أعطَیتَنی،وَارحَمنی إذا تَوَفَّیتَنی،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أدینُکَ بِطاعَتِکَ ووِلایَتِکَ،ووِلایَةِ رَسولِکَ ووِلایَةِ الأَئِمَّةِ علیهم السلام مِن أوَّلِهِم إلی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وتُسَمّیهِم،ثُمَّ قُل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أدینُکَ بِطاعَتِکَ ووِلایَتِهِم،وَالرِّضا بِما فَضَّلتَهُم بِهِ،غَیرَ مُتَکَبِّرٍ </w:t>
      </w:r>
      <w:r>
        <w:rPr>
          <w:rStyle w:val="FootnoteAnchor"/>
          <w:rtl w:val="true"/>
        </w:rPr>
        <w:footnoteReference w:id="797"/>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مُستَکبِرٍ،عَلی مَعنی ما أنَزلتَ فی کِتابِکَ،عَلی حُدودِ ما أتانا فیهِ وما لَم یَأتِنا،مُؤمِنٌ مُقِّرٌ مُسَلِّمٌ بِذلِکَ،راضٍ بِما رَضیتَ بِهِ یا رَبِّ،اُریدُ بِهِ وَجهَکَ وَالدّارَ الآخِرَةَ،مَرهوباً ومَرغوباً إلَیکَ فیهِ،فَأَحیِنی ما أحیَیتَنی عَلی ذلِکَ،وأَمِتنی إذا أمَتَّنی عَلی ذلِکَ،وَابعَثنی إذا بَعَثتَنی عَلی ذلِکَ،وإن کانَ مِنّی تَقصیرٌ فیما مَضی فَإِنّی أتوبُ إلَیکَ مِنهُ،وأَرغَبُ إلَیکَ فیما عِندَکَ،وأَسأَ لُکَ أن تَعصِمَنی مِن مَعاصیکَ،ولا تَکِلَنی إلی نَفسی طَرفَةَ عَینٍ أبَداً ما أحیَیتَنی،لا أقَلَّ مِن ذلِکَ ولا أکثَرَ،إنَّ النَّفسَ لَأَمّارَةٌ بِالسّوءِ إلّاما رَحِمتَ یا أرحَمَ الرّاحِمینَ،وأَسأَ لُکَ أن تَعصِمَنی بِطاعَتِکَ حَتّی تَتَوَفّانی عَلَیها وأَنتَ عَنّی راضٍ،وأَن تَختِمَ لی بِالسَّعادَةِ ولا تُحَوِّلنی عَنها أبَداً،ولا قُوَّةَ إلّابِکَ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بِیَدِکَ الیُمنی عَلی جَبهَتِکَ ووَجهِکَ فی دُبُرِ المَغرِبِ وَالصَّلَواتِ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الَّذی لا إلهَ إلّاهُوَ،عالِمُ الغَیبِ وَالشَّهادَةِ الرَّحمنُ الرَّحیمُ،اللّهُمَّ إنّی أعوذُ بِکَ مِنَ الهَمِّ وَالحُزنِ،وَالسُّقمِ وَالعُدمِ </w:t>
      </w:r>
      <w:r>
        <w:rPr>
          <w:rStyle w:val="FootnoteAnchor"/>
          <w:rtl w:val="true"/>
        </w:rPr>
        <w:footnoteReference w:id="799"/>
      </w:r>
      <w:r>
        <w:rPr>
          <w:rFonts w:ascii="Amiri" w:hAnsi="Amiri" w:eastAsia="Amiri" w:cs="Amiri"/>
          <w:color w:val="111111"/>
          <w:sz w:val="28"/>
          <w:sz w:val="28"/>
          <w:szCs w:val="28"/>
          <w:rtl w:val="true"/>
          <w:lang w:bidi="ar-SA"/>
        </w:rPr>
        <w:t>،وَالصِّغارِ وَالذُّلِّ،وَالفَواحِشِ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حسین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وَجَعاً بی،فَقالَ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فَضَع یَدَکَ مَوضِعَ سُجودِکَ،ثُمَّ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اللّهِ،مُحَمَّدٌ رَسولُ اللّهِ صَلَّی اللّهُ عَلَیهِ وآلِهِ،اِشفِنی یا شافی،لا شِفاءَ إلّاشِفاؤُکَ، شِفاءً لا یُغادِرَ سُقماً،شِفاءً مِن کُلِّ داءٍ وسُقمٍ</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یُدعی بِهِ فی دُبُرِ کُلِّ صَلاةٍ تُصَلّیها،فَإِن کانَ بِکَ داءٌ مِن سُقمٍ </w:t>
      </w:r>
      <w:bookmarkStart w:id="314" w:name="pg14467_213995"/>
    </w:p>
    <w:p>
      <w:pPr>
        <w:pStyle w:val="BookText"/>
        <w:rPr/>
      </w:pPr>
      <w:bookmarkEnd w:id="314"/>
      <w:r>
        <w:rPr>
          <w:rFonts w:ascii="Amiri" w:hAnsi="Amiri" w:eastAsia="Amiri" w:cs="Amiri"/>
          <w:color w:val="111111"/>
          <w:sz w:val="28"/>
          <w:sz w:val="28"/>
          <w:szCs w:val="28"/>
          <w:rtl w:val="true"/>
          <w:lang w:bidi="ar-SA"/>
        </w:rPr>
        <w:t>ووَجَعٍ،فَإِذا قَضَیتَ صَلاتَکَ فَامسَح بِیَدِکَ عَلی مَوضِعِ سُجودِکَ مِنَ الأَرضِ،وَادعُ بِهذَا الدُّعاءِ،وأَمِرَّ بِیَدِکَ عَلی مَوضِعِ وَجَعِکَ سَبعَ مَرّاتٍ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کَبَسَ الأَرضَ عَلَی الماءِ،وسَدَّ الهَواءَ بِالسَّماءِ،وَاختارَ لِنَفسِهِ أحسَنَ الأَسماءِ، صَلِّ عَلی مُحَمَّدٍ وآلِ مُحَمَّدٍ،وَافعَل بی کَذا وکَذا،وَارزُقنی کَذا وکَذا،وعافِنی مِن کَذا وکَذا</w:t>
      </w:r>
      <w:r>
        <w:rPr>
          <w:rFonts w:eastAsia="Amiri" w:cs="Amiri" w:ascii="Amiri" w:hAnsi="Amiri"/>
          <w:color w:val="111111"/>
          <w:sz w:val="28"/>
          <w:szCs w:val="28"/>
          <w:rtl w:val="true"/>
          <w:lang w:bidi="ar-SA"/>
        </w:rPr>
        <w:t xml:space="preserve">. </w:t>
      </w:r>
      <w:r>
        <w:rPr>
          <w:rStyle w:val="FootnoteAnchor"/>
          <w:rtl w:val="true"/>
        </w:rPr>
        <w:footnoteReference w:id="802"/>
      </w:r>
    </w:p>
    <w:p>
      <w:pPr>
        <w:pStyle w:val="Heading4"/>
        <w:numPr>
          <w:ilvl w:val="3"/>
          <w:numId w:val="1"/>
        </w:numPr>
        <w:rPr/>
      </w:pPr>
      <w:bookmarkStart w:id="315" w:name="__RefHeading___Toc253555_996550957"/>
      <w:bookmarkStart w:id="316" w:name="_Toc110"/>
      <w:bookmarkEnd w:id="315"/>
      <w:r>
        <w:rPr>
          <w:rtl w:val="true"/>
        </w:rPr>
        <w:t>ه‍</w:t>
      </w:r>
      <w:r>
        <w:rPr>
          <w:rtl w:val="true"/>
        </w:rPr>
        <w:t>-</w:t>
      </w:r>
      <w:r>
        <w:rPr>
          <w:rtl w:val="true"/>
        </w:rPr>
        <w:t>الأَدعِیَةُ المَأثورَةُ عَنِ الإِمامِ الکاظِمِ علیه السلام</w:t>
      </w:r>
      <w:bookmarkEnd w:id="316"/>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علیه السلام أعبَدَ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أنَّهُ کانَ یُصَلّی نَوافِلَ اللَّیلِ ویَصِلُها بِصَلاةِ الصُّبحِ،ثُمَّ یُعَقِّبُ حَتّی تَطلُعَ الشَّمسُ،ویَخِرُّ للّهِ‌ِ ساجِداً،فَلا یَرفَعُ رَأسَهُ مِنَ الدُّعاءِ وَالتَّمجیدِ حَتّی یَقرُبَ زَوالُ الشَّمسِ،وکانَ یَدعو کَثیراً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الرّاحَةَ عِندَ المَوتِ،وَالعَفوَ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ویُکَرِّرُ ذلِکَ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یَقولُهُ الأَئِمَّةُ علیهم السلام مِن بَعدِهِ فی أدعِیَتِهِم،وذَکَرَ دُعاءَ الإِمامِ الکاظِمِ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دُعائِهِ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خالِقَ الخَلقِ،وباسِطَ الرِّزقِ،وفالِقَ الحَبِّ،وبارِئَ النَّسَمِ،ومُحیِیَ المَوتی،ومُمیتَ الأَحیاءِ،ودائِمَ الثَّباتِ،ومُخرِجَ النَّباتِ،افعَل بی ما أنتَ أهلُهُ ولا تَفعَل بی ما أنَا اهلُهُ؛ فَإِنَّکَ أهلُ التَّقوی وأَهلُ المَغفِرَةِ</w:t>
      </w:r>
      <w:r>
        <w:rPr>
          <w:rFonts w:eastAsia="Amiri" w:cs="Amiri" w:ascii="Amiri" w:hAnsi="Amiri"/>
          <w:color w:val="111111"/>
          <w:sz w:val="28"/>
          <w:szCs w:val="28"/>
          <w:rtl w:val="true"/>
          <w:lang w:bidi="ar-SA"/>
        </w:rPr>
        <w:t xml:space="preserve">. </w:t>
      </w:r>
      <w:r>
        <w:rPr>
          <w:rStyle w:val="FootnoteAnchor"/>
          <w:rtl w:val="true"/>
        </w:rPr>
        <w:footnoteReference w:id="804"/>
      </w:r>
      <w:bookmarkStart w:id="317" w:name="pg14467_213996"/>
    </w:p>
    <w:p>
      <w:pPr>
        <w:pStyle w:val="BookText"/>
        <w:rPr/>
      </w:pPr>
      <w:bookmarkEnd w:id="317"/>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موسَی بنُ جَعفَرٍ علیه السلام یَدعو </w:t>
      </w:r>
      <w:r>
        <w:rPr>
          <w:rStyle w:val="FootnoteAnchor"/>
          <w:rtl w:val="true"/>
        </w:rPr>
        <w:footnoteReference w:id="805"/>
      </w:r>
      <w:r>
        <w:rPr>
          <w:rFonts w:ascii="Amiri" w:hAnsi="Amiri" w:eastAsia="Amiri" w:cs="Amiri"/>
          <w:color w:val="111111"/>
          <w:sz w:val="28"/>
          <w:sz w:val="28"/>
          <w:szCs w:val="28"/>
          <w:rtl w:val="true"/>
          <w:lang w:bidi="ar-SA"/>
        </w:rPr>
        <w:t>عَقیبَ الفَریضَةِ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بِبِرِّکَ القَدیمِ،ورَأفَتِکَ بِبَرِیَّتِکَ اللَّطیفَةِ،وشَفَقَتِکَ بِصَنعَتِکَ المُحکَمَةِ وقُدرَتِکَ بِسَترِکَ الجَمیلِ،صَلِّ عَلی مُحَمَّدٍ وآلِ مُحَمَّدٍ،وأَحیِ قُلوبَنا بِذِکرِکَ،وَاجعَل ذُنوبَنا مَغفورَةً،وعُیوبَنا مَستورَةً،وفَرائِضَنا مَشکورَةً،ونَوافِلَنا مَبرورَةً،وقُلوبَنا بِذِکرِکَ مَعمورَةً،ونُفوسَنا بِطاعَتِکَ مَسرورَةً،وعُقولَنا عَلی تَوحیدِکَ مَجبورَةً،وأَرواحَنا عَلی دینِکَ مَفطورَةً،وجَوارِحَنا عَلی خِدمَتِکَ مَقهورَةً،وأَسماءَنا فی خَواصِّکَ مَشهورَةً، وحَوائِجَنا لَدَیکَ مَیسورَةً،وأَرزاقَنا مِن خَزائِنِکَ مَدرورَةً،أنتَ اللّهُ الَّذی لا إلهَ إلّاأنتَ، لَقَد فازَ مَن والاکَ،وسَعِدَ مَن ناجاکَ،وعَزَّ مَن ناداکَ،وظَفِرَ مَن رَجاکَ،وغَنِمَ مَن قَصَدَکَ، ورَبِحَ مَن تاجَرَکَ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Heading4"/>
        <w:numPr>
          <w:ilvl w:val="3"/>
          <w:numId w:val="1"/>
        </w:numPr>
        <w:rPr/>
      </w:pPr>
      <w:bookmarkStart w:id="318" w:name="__RefHeading___Toc253557_996550957"/>
      <w:bookmarkStart w:id="319" w:name="_Toc111"/>
      <w:bookmarkEnd w:id="318"/>
      <w:r>
        <w:rPr>
          <w:rtl w:val="true"/>
        </w:rPr>
        <w:t>و</w:t>
      </w:r>
      <w:r>
        <w:rPr>
          <w:rtl w:val="true"/>
        </w:rPr>
        <w:t>-</w:t>
      </w:r>
      <w:r>
        <w:rPr>
          <w:rtl w:val="true"/>
        </w:rPr>
        <w:t>الدُّعاءُ المَأثورُ عَنِ الإِمامِ الهادی علیه السلام</w:t>
      </w:r>
      <w:bookmarkEnd w:id="319"/>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إبراهیمَ إلی 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رَأَیتَ یا سَیِّدی أن تُعَلِّمَنی دُعاءً أدعو بِهِ فی دُبُرِ صَلَواتی،یَجمَعُ اللّهُ لی بِهِ خَیرَ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علیه السلام تَقولُ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بِوَجهِکَ الکَریمِ وعِزَّتِکَ الَّتی لا تُرامُ،وقُدرَتِکَ الَّتی لا یَمتَنِعُ مِنها شَیءٌ،مِن شَرِّ </w:t>
      </w:r>
      <w:bookmarkStart w:id="320" w:name="pg14467_213997"/>
    </w:p>
    <w:p>
      <w:pPr>
        <w:pStyle w:val="BookText"/>
        <w:rPr/>
      </w:pPr>
      <w:bookmarkEnd w:id="320"/>
      <w:r>
        <w:rPr>
          <w:rFonts w:ascii="Amiri" w:hAnsi="Amiri" w:eastAsia="Amiri" w:cs="Amiri"/>
          <w:color w:val="111111"/>
          <w:sz w:val="28"/>
          <w:sz w:val="28"/>
          <w:szCs w:val="28"/>
          <w:rtl w:val="true"/>
          <w:lang w:bidi="ar-SA"/>
        </w:rPr>
        <w:t>الدُّنیا وَالآخِرَةِ،ومِن شَرِّ الأَوجاعِ کُلِّها</w:t>
      </w:r>
      <w:r>
        <w:rPr>
          <w:rFonts w:eastAsia="Amiri" w:cs="Amiri" w:ascii="Amiri" w:hAnsi="Amiri"/>
          <w:color w:val="111111"/>
          <w:sz w:val="28"/>
          <w:szCs w:val="28"/>
          <w:rtl w:val="true"/>
          <w:lang w:bidi="ar-SA"/>
        </w:rPr>
        <w:t xml:space="preserve">. </w:t>
      </w:r>
      <w:r>
        <w:rPr>
          <w:rStyle w:val="FootnoteAnchor"/>
          <w:rtl w:val="true"/>
        </w:rPr>
        <w:footnoteReference w:id="808"/>
      </w:r>
    </w:p>
    <w:p>
      <w:pPr>
        <w:pStyle w:val="Heading4"/>
        <w:numPr>
          <w:ilvl w:val="3"/>
          <w:numId w:val="1"/>
        </w:numPr>
        <w:rPr/>
      </w:pPr>
      <w:bookmarkStart w:id="321" w:name="__RefHeading___Toc253559_996550957"/>
      <w:bookmarkStart w:id="322" w:name="_Toc112"/>
      <w:bookmarkEnd w:id="321"/>
      <w:r>
        <w:rPr>
          <w:rtl w:val="true"/>
        </w:rPr>
        <w:t>ز</w:t>
      </w:r>
      <w:r>
        <w:rPr>
          <w:rtl w:val="true"/>
        </w:rPr>
        <w:t>-</w:t>
      </w:r>
      <w:r>
        <w:rPr>
          <w:rtl w:val="true"/>
        </w:rPr>
        <w:t>دَعَواتٌ اخری</w:t>
      </w:r>
      <w:bookmarkEnd w:id="322"/>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یُفعَلُ بَعدَ کُلِّ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یَرفَعُ یَدَیهِ بِالتَّکبیرِ إلی حِیالِ اذُنَیهِ،فَیُکَبِّرُ ثَلاثَ تَکبیراتٍ فی تَرَسُّلٍ واحِدٍ،ثُمَّ یَقولُ ما یَنبَغی أن یُقالَ عَقیبَ کُلِّ فَریضَةٍ،وهُوَ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إلهاً واحِداً ونَحنُ لَهُ مُسلِمونَ،لا إلهَ إلَّااللّهُ ولا نَعبدُ إلّاإیّاهُ،مُخلِصینَ لَهُ الدّینَ ولَو کَرِهَ المُشرِکونَ،لا إلهَ إلَّااللّهُ رَبُّنا ورَبُّ آبائِنَا الأَوَّلینَ،لا إلهَ إلَّااللّهُ وَحدَهُ وَحدَهُ وَحدَهُ،أنجَزَ وَعدَهُ،ونَصَرَ عَبدَهُ،وأَعَزَّ جُندَهُ،وغَلَبَ الأَحزابَ وَحدَهُ،فَلَهُ المُلکُ ولَهُ الحَمدُ،وهُوَ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الَّذی لا إلهَ إلّاهُوَ الحَیُّ القَیّومُ وأَتوبُ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اهدِنی مِن عِندِکَ،وأَفِض عَلَیَّ مِن فَضلِکَ،وَانشُر عَلَیَّ مِن رَحمَتِکَ،وأَنزِل عَلَیَّ مِن بَرَکاتِکَ،سُبحانَکَ لا إلهَ إلّاأنتَ اغفِر لی ذُنوبی کُلَّها جَمیعاً،فَإِنَّهُ لا یَغفِرُ الذُّنوبَ کُلَّها جَمیعاً إلّاأنتَ،اللّهُمَّ إنّی أسأَ لُکَ مِن کُلِّ خَیرٍ أحاطَ بِهِ عِلمُکَ،وأَعوذُ بِکَ مِن کُلِّ شَرٍّ أحاطَ بِهِ عِلمُکَ،اللّهُمَّ إنّی أسأَ لُکَ عافِیَتَکَ فی اموری کُلِّها،وأَعوذُ بِکَ مِن خِزیِ الدُّنیا وعَذابِ الآخِرَةِ،وأَعوذُ بِوَجهِکَ الکَریمِ وعِزَّتِکَ الَّتی لا تُرامُ وقُدرَتِکَ الَّتی لا یَمتَنِعُ مِنها شَیءٌ مِن شَرِّ الدُّنیا وَالآخِرَةِ وشَرِّ الأَوجاعِ کُلِّها،ومِن شَرِّ کُلِّ دابَّةٍ أنتَ آخِذٌ بِناصِیَتِها،إنَّ رَبّی عَلی صِراطٍ مُستَقیمٍ،ولا حَولَ ولا قُوَّةَ إلّابِاللّهِ العَلِیِّ العَظیمِ،تَوَکَّلتُ </w:t>
      </w:r>
      <w:bookmarkStart w:id="323" w:name="pg14467_213998"/>
    </w:p>
    <w:p>
      <w:pPr>
        <w:pStyle w:val="BookText"/>
        <w:rPr/>
      </w:pPr>
      <w:bookmarkEnd w:id="323"/>
      <w:r>
        <w:rPr>
          <w:rFonts w:ascii="Amiri" w:hAnsi="Amiri" w:eastAsia="Amiri" w:cs="Amiri"/>
          <w:color w:val="111111"/>
          <w:sz w:val="28"/>
          <w:sz w:val="28"/>
          <w:szCs w:val="28"/>
          <w:rtl w:val="true"/>
          <w:lang w:bidi="ar-SA"/>
        </w:rPr>
        <w:t>عَلَی الحَیِّ الَّذی لا یَموتُ،وَالحَمدُ للّهِ‌ِ الَّذی لَم یَتَّخِذ وَلَداً،ولَم یَکُن لَه شَریکٌ فِی المُلکِ، ولَم یَکُن لَهُ وَلِیٌّ مِنَ الذُّلِّ،وکَبِّرهُ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یُسَبِّحُ تَسبیحَ الزَّهراءِ علیها السلام</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یَفعَلُ ما یَشاءُ ولا یَفعَلُ ما یَشاءُ أحَدٌ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ثَلاثاً،ثُمَّ سَأَلَ؛اُعطِیَ ما سَأَلَ</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أبی غالب أحمد بن محمّد بن سلیمان الزراریّ،رفعه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یَجِبُ أن یَکونَ آخِرَ ما یُدعی بِهِ بَعدَ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وَجَّهتُ وَجهی إلَیکَ وأَقبَلتُ بِدُعائی عَلَیکَ،راجِیاً إجابَتَکَ،طامِعاً فی مَغفِرَتِکَ،طالِباً ما وَأَیتَ </w:t>
      </w:r>
      <w:r>
        <w:rPr>
          <w:rStyle w:val="FootnoteAnchor"/>
          <w:rtl w:val="true"/>
        </w:rPr>
        <w:footnoteReference w:id="811"/>
      </w:r>
      <w:r>
        <w:rPr>
          <w:rFonts w:ascii="Amiri" w:hAnsi="Amiri" w:eastAsia="Amiri" w:cs="Amiri"/>
          <w:color w:val="111111"/>
          <w:sz w:val="28"/>
          <w:sz w:val="28"/>
          <w:szCs w:val="28"/>
          <w:rtl w:val="true"/>
          <w:lang w:bidi="ar-SA"/>
        </w:rPr>
        <w:t>بِهِ عَلی نَفسِکَ،مُستَنجِزاً وَعدَکَ؛إذ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وآلِهِ وأَقبِل إلَیَّ بِوَجهِکَ،وَاغفِر لِیَ وَارحَمنی،وَاستَجِب دُعائی یا إلهَ العالَمینَ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Heading3"/>
        <w:numPr>
          <w:ilvl w:val="2"/>
          <w:numId w:val="1"/>
        </w:numPr>
        <w:rPr/>
      </w:pPr>
      <w:bookmarkStart w:id="324" w:name="__RefHeading___Toc253561_996550957"/>
      <w:bookmarkStart w:id="325" w:name="_Toc113"/>
      <w:bookmarkEnd w:id="324"/>
      <w:r>
        <w:rPr/>
        <w:t>7/19</w:t>
      </w:r>
      <w:r>
        <w:rPr>
          <w:rtl w:val="true"/>
        </w:rPr>
        <w:t>الدُّعاءُ المَأثورُ بَعدَ نافِلَةِ الفَجرِ</w:t>
      </w:r>
      <w:bookmarkEnd w:id="325"/>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صَلّی رَکعَتَینِ قَبلَ صَلاةِ الغَداةِ،اضطَجَعَ عَلی شِقِّهِ الأَیمَنِ وجَعَلَ یَدَهُ الیُمنی تَحتَ خَدِّهِ الیُمنی،ثُمَّ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استَمسَکتُ بِالعُروَةِ الوُثقَی الَّتی لَاانفِصامَ لَها،وَاستَعصَمتُ بِحَبلِ اللّهِ المَتینِ،أعوذُ </w:t>
      </w:r>
      <w:bookmarkStart w:id="326" w:name="pg14467_213999"/>
    </w:p>
    <w:p>
      <w:pPr>
        <w:pStyle w:val="BookText"/>
        <w:rPr/>
      </w:pPr>
      <w:bookmarkEnd w:id="326"/>
      <w:r>
        <w:rPr>
          <w:rFonts w:ascii="Amiri" w:hAnsi="Amiri" w:eastAsia="Amiri" w:cs="Amiri"/>
          <w:color w:val="111111"/>
          <w:sz w:val="28"/>
          <w:sz w:val="28"/>
          <w:szCs w:val="28"/>
          <w:rtl w:val="true"/>
          <w:lang w:bidi="ar-SA"/>
        </w:rPr>
        <w:t>بِاللّهِ مِن فَورَةِ العَرَبِ وَالعَجَمِ،وأَعوذُ بِاللّهِ مِن شَرِّ شَیاطینِ الإِنسِ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اللّهِ،طَلَبتُ حاجَتی مِنَ اللّهِ،حَسبِیَ اللّهُ ونِعمَ الوَکیلُ،لا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Heading3"/>
        <w:numPr>
          <w:ilvl w:val="2"/>
          <w:numId w:val="1"/>
        </w:numPr>
        <w:rPr/>
      </w:pPr>
      <w:bookmarkStart w:id="327" w:name="__RefHeading___Toc253563_996550957"/>
      <w:bookmarkStart w:id="328" w:name="_Toc114"/>
      <w:bookmarkEnd w:id="327"/>
      <w:r>
        <w:rPr/>
        <w:t>8/19</w:t>
      </w:r>
      <w:r>
        <w:rPr>
          <w:rtl w:val="true"/>
        </w:rPr>
        <w:t>الدَّعَواتُ المَأثورَةُ بَعدَ صَلاةِ الصُّبحِ</w:t>
      </w:r>
      <w:bookmarkEnd w:id="328"/>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الغَداةَ،فَقالَ قَبلَ أن یَنفُضَ </w:t>
      </w:r>
      <w:r>
        <w:rPr>
          <w:rStyle w:val="FootnoteAnchor"/>
          <w:rtl w:val="true"/>
        </w:rPr>
        <w:footnoteReference w:id="814"/>
      </w:r>
      <w:r>
        <w:rPr>
          <w:rFonts w:ascii="Amiri" w:hAnsi="Amiri" w:eastAsia="Amiri" w:cs="Amiri"/>
          <w:color w:val="111111"/>
          <w:sz w:val="28"/>
          <w:sz w:val="28"/>
          <w:szCs w:val="28"/>
          <w:rtl w:val="true"/>
          <w:lang w:bidi="ar-SA"/>
        </w:rPr>
        <w:t>رُکبَتَیهِ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الحَمدُ،یُحیی ویُمیتُ،ویُمیتُ ویُحیی،وهُوَ حَیٌّ لا یَموتُ،بِیَدِهِ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المَغرِبِ مِثلَها،لَم یَلقَ اللّهَ عز و جل عَبدٌ بِعَمَلٍ أفضَلَ مِن عَمَلِهِ،إلّامَن جاءَ بِمِثلِ عَمَلِهِ</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النَّبِیِّ صلی الله علیه و آله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شَیبَةُ الهُذَیلِ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یا رَسولَ اللّهِ کَلاماً یَنفَعُنِیَ اللّهُ بِهِ،وخَفِّف عَلَیَّ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الصُّبحَ فَقُل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العَظیمِ وبِحَمدِهِ،لا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یُعافیکَ بِذلِکَ مِنَ العَمی وَالجُنونِ وَالجُذامِ وَالفَقرِ وَالهَرَمِ</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إذا صَلَّی الصُّبحَ حینَ یُسَلِّمُ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 لُکَ عِلماً نافِعاً،ورِزقاً طَیِّباً،وعَمَلاً مُتَقَبَّلاً</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إذا صَلَّی الغَداةَ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اللّهُمَّ،مَتِّعنی بِسَمعی وبَصَری،وَاجعَلهُمَا الوارِثَینِ مِنّی،وأَرِنی ثاری فی عَدُوّی</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اللّهِ،أفِدنی فَإِنّی شَیخٌ نَسِیٌّ،ولا تُکثِر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اُعَلِّمُکَ دُعاءً تَدعُو اللّهَ عز و جل بِهِ کُلَّما صَلَّیتَ الغَداةَ ثَلاثَ مَرّاتٍ،فَیَدفَعُ اللّهُ عز و جل عَنکَ البَرَصَ وَالجُنونَ وَالجُذامَ وَالفالِجَ،ویَفتَحُ لَکَ بِها ثَمانِیَةَ أبوابِ الجَنَّةِ،تَقولُ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مِن عِندِکَ،وأَفِض عَلَیَّ مِن فَضلِکَ،وأَسبِغ عَلَیَّ نِعمَتَکَ،وأَنزِل عَلَیَّ بَرَکَتَکَ</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بَعدَ صَلاهِ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الهَمِّ وَالحَزَنِ،وَالعَجزِ وَالکَسَلِ،وَالبُخلِ وَالجُبنِ،وضَلَعِ الدَّینِ </w:t>
      </w:r>
      <w:r>
        <w:rPr>
          <w:rStyle w:val="FootnoteAnchor"/>
          <w:rtl w:val="true"/>
        </w:rPr>
        <w:footnoteReference w:id="820"/>
      </w:r>
      <w:r>
        <w:rPr>
          <w:rFonts w:ascii="Amiri" w:hAnsi="Amiri" w:eastAsia="Amiri" w:cs="Amiri"/>
          <w:color w:val="111111"/>
          <w:sz w:val="28"/>
          <w:sz w:val="28"/>
          <w:szCs w:val="28"/>
          <w:rtl w:val="true"/>
          <w:lang w:bidi="ar-SA"/>
        </w:rPr>
        <w:t xml:space="preserve">،وغَلَبَةِ الرِّجالِ،وبَوارِ الأَیِّمِ </w:t>
      </w:r>
      <w:r>
        <w:rPr>
          <w:rStyle w:val="FootnoteAnchor"/>
          <w:rtl w:val="true"/>
        </w:rPr>
        <w:footnoteReference w:id="821"/>
      </w:r>
      <w:r>
        <w:rPr>
          <w:rFonts w:ascii="Amiri" w:hAnsi="Amiri" w:eastAsia="Amiri" w:cs="Amiri"/>
          <w:color w:val="111111"/>
          <w:sz w:val="28"/>
          <w:sz w:val="28"/>
          <w:szCs w:val="28"/>
          <w:rtl w:val="true"/>
          <w:lang w:bidi="ar-SA"/>
        </w:rPr>
        <w:t xml:space="preserve">،وَالغَفلَةِ وَالذِّلَّةِ،وَالقَسوَةِ وَالعَیلَةِ </w:t>
      </w:r>
      <w:r>
        <w:rPr>
          <w:rStyle w:val="FootnoteAnchor"/>
          <w:rtl w:val="true"/>
        </w:rPr>
        <w:footnoteReference w:id="822"/>
      </w:r>
      <w:r>
        <w:rPr>
          <w:rFonts w:ascii="Amiri" w:hAnsi="Amiri" w:eastAsia="Amiri" w:cs="Amiri"/>
          <w:color w:val="111111"/>
          <w:sz w:val="28"/>
          <w:sz w:val="28"/>
          <w:szCs w:val="28"/>
          <w:rtl w:val="true"/>
          <w:lang w:bidi="ar-SA"/>
        </w:rPr>
        <w:t>وَالمَسکَنَةِ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بِکَ مِن نَفسٍ لا تَشبَعُ،ومِن قَلبٍ لا یَخشَعُ،ومِن عَینٍ لا تَدمَعُ،ومِن دُعاءٍ لا یُسمَعُ،ومِن صَلاةٍ لا تَنفَعُ،وأَعوذُ بِکَ مِنِ امرَأَةٍ تَشیبُنی قَبلَ أوانِ مَشیبی،وأَعوذُ بِکَ مِن </w:t>
      </w:r>
    </w:p>
    <w:p>
      <w:pPr>
        <w:pStyle w:val="BookText"/>
        <w:rPr/>
      </w:pPr>
      <w:r>
        <w:rPr>
          <w:rFonts w:ascii="Amiri" w:hAnsi="Amiri" w:eastAsia="Amiri" w:cs="Amiri"/>
          <w:color w:val="111111"/>
          <w:sz w:val="28"/>
          <w:sz w:val="28"/>
          <w:szCs w:val="28"/>
          <w:rtl w:val="true"/>
          <w:lang w:bidi="ar-SA"/>
        </w:rPr>
        <w:t xml:space="preserve">وَلَدٍ یَکونُ عَلَیَّ رَبّاً </w:t>
      </w:r>
      <w:r>
        <w:rPr>
          <w:rStyle w:val="FootnoteAnchor"/>
          <w:rtl w:val="true"/>
        </w:rPr>
        <w:footnoteReference w:id="823"/>
      </w:r>
      <w:r>
        <w:rPr>
          <w:rFonts w:ascii="Amiri" w:hAnsi="Amiri" w:eastAsia="Amiri" w:cs="Amiri"/>
          <w:color w:val="111111"/>
          <w:sz w:val="28"/>
          <w:sz w:val="28"/>
          <w:szCs w:val="28"/>
          <w:rtl w:val="true"/>
          <w:lang w:bidi="ar-SA"/>
        </w:rPr>
        <w:t>،وأَعوذُ بِکَ مِن مالٍ یَکونُ عَلَیَّ عَذاباً،وأَعوذُ بِکَ مِن صاحِبِ خَدیعَةٍ،إن رَأی حَسَنَةً دَفَنَها،وإن رَأی سَیِّئَةً أفشاها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لِفاجِرٍ عِندی یَداً ولا مِنَّةً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أبی بردة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صَلَّی الصُّبحَ،یَرفَعُ صَوتَهُ حَتّی یَسمَعُ أصحابُهُ،یَقولُ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لی دینِیَ الَّذی جَعَلتَهُ لی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أصلِح لی دُنیایَ الَّتی </w:t>
      </w:r>
      <w:r>
        <w:rPr>
          <w:rStyle w:val="FootnoteAnchor"/>
          <w:rtl w:val="true"/>
        </w:rPr>
        <w:footnoteReference w:id="825"/>
      </w:r>
      <w:r>
        <w:rPr>
          <w:rFonts w:ascii="Amiri" w:hAnsi="Amiri" w:eastAsia="Amiri" w:cs="Amiri"/>
          <w:color w:val="111111"/>
          <w:sz w:val="28"/>
          <w:sz w:val="28"/>
          <w:szCs w:val="28"/>
          <w:rtl w:val="true"/>
          <w:lang w:bidi="ar-SA"/>
        </w:rPr>
        <w:t>جَعَلتَ فیها مَعاشی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لی آخِرَتِیَ الَّتی جَعَلتَ إلَیها مَرجِعی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بِرِضاکَ مِن سَخَطِکَ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بِعَفوِکَ مِن نَقِمَتِکَ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مانِعَ لِما أعطَیتَ،ولا مُعطِیَ لِما مَنَعتَ،ولا یَنفَعُ ذَا الجَدِّ مِنکَ الجَدُّ</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الصُّبحَ فَقُل قَبلَ أن تَتَکَلَّمَ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مَرّاتٍ، فَإِنَّکَ إن مِتَّ مِن یَومِکَ ذلِکَ کَتَبَ اللّهُ لَکَ جِواراً </w:t>
      </w:r>
      <w:r>
        <w:rPr>
          <w:rStyle w:val="FootnoteAnchor"/>
          <w:rtl w:val="true"/>
        </w:rPr>
        <w:footnoteReference w:id="827"/>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صَلَّیتَ المَغرِبَ فَقُل قَبلَ أن تَتَکَلَّمَ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مَرّاتٍ،فَإِنَّکَ </w:t>
      </w:r>
    </w:p>
    <w:p>
      <w:pPr>
        <w:pStyle w:val="BookText"/>
        <w:rPr/>
      </w:pPr>
      <w:r>
        <w:rPr>
          <w:rFonts w:ascii="Amiri" w:hAnsi="Amiri" w:eastAsia="Amiri" w:cs="Amiri"/>
          <w:color w:val="111111"/>
          <w:sz w:val="28"/>
          <w:sz w:val="28"/>
          <w:szCs w:val="28"/>
          <w:rtl w:val="true"/>
          <w:lang w:bidi="ar-SA"/>
        </w:rPr>
        <w:t>إن مِتَّ مِن لَیلَتِکَ کَتَبَ اللّهُ لَکَ جِواراً مِنَ النّارِ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اسامة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مَعَ النَّبِیّ صلی الله علیه و آله رَکعَتَیِ الفَجرِ، فَصَلّی قَریباً مِنهُ،فَصَلَّی النَّبِیُّ صلی الله علیه و آله رَکعَتَینِ خَفیفَتَینِ،فَسَمِعَهُ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جِبریلَ ومیکائیلَ وإسرافیلَ ومُحَمَّدٍ صَلَّی اللّهُ عَلَیهِ وآلِهِ،أعوذُ بِکَ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للکفعمی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الاِستِغفاراتِ المَأثورَةِ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ما کانَ أمیرُ المُؤمِنینَ علیه السلام یَقولُهُ فی سَحَرِ کُلِّ لَیلَةٍ بِعَقِبِ رَکعَتَیِ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لِکُلِّ ذَنبٍ جَری بِهِ عِلمُکَ فِیَّ وعَلَیَّ إلی آخِرِ عُمُری،بِجَمیعِ ذُنوبی لِأَوَّلِها وآخِرِها،وعَمدِها وخَطَئِها،وقَلیلِها وکَثیرِها،ودَقیقِها وجَلیلِها،وقَدیمِها وحَدیثِها،وسِرِّها وعَلانِیَتِها،وجَمیعِ ما أنَا مُذنِبُهُ،وأَتوبُ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أن تُصَلِّیَ عَلی مُحَمَّدٍ وآلِ مُحَمَّدٍ،وأَن تَغفِرَ لی جَمیعَ ما أحصَیتَ مِن مَظالِمِ العِبادِ قِبَلی؛فَإِنَّ لِعِبادِکَ عَلَیَّ حُقوقاً أنَا مُرتَهَنٌ بِها،تَغفِرُها لی کَیفَ شِئتَ،وأَنّی شِئتَ،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للکفعمی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الاِستِغفاراتِ المَأثورَةِ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ما کانَ علیٌّ علیه السلام یَقولُهُ فی سَحَرِ کُلِّ لَیلَةٍ وبَعدَ رَکعَتَیِ الفَجرِ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أستَغفِرُکَ مِمّا تُبتُ إلَیکَ مِنهُ ثُمَّ عُدتُ فیهِ،وأَستَغفِرُکَ لِما أرَدتُ بِهِ وَجهَکَ فَخالَطَنی فیهِ ما لَیسَ لَکَ،وأَستَغفِرُکَ لِلنِّعَمِ الَّتی مَنَنتَ بِها عَلَیَّ فَقَویتُ بِها عَلی معاصیکَ،أستَغفِرُ اللّهَ الَّذی لا إلهَ إلّاهُوَ الحَیُّ القَیّومُ،عالِمُ الغَیبِ وَالشَّهادَةِ،الرَّحمنُ </w:t>
      </w:r>
    </w:p>
    <w:p>
      <w:pPr>
        <w:pStyle w:val="BookText"/>
        <w:rPr/>
      </w:pPr>
      <w:r>
        <w:rPr>
          <w:rFonts w:ascii="Amiri" w:hAnsi="Amiri" w:eastAsia="Amiri" w:cs="Amiri"/>
          <w:color w:val="111111"/>
          <w:sz w:val="28"/>
          <w:sz w:val="28"/>
          <w:szCs w:val="28"/>
          <w:rtl w:val="true"/>
          <w:lang w:bidi="ar-SA"/>
        </w:rPr>
        <w:t>الرَّحیمُ،لِکُلِّ ذَنبٍ أذنَبتُهُ،ولِکُلِّ مَعصِیَةٍ ارتَکَبتُها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عَقلاً کامِلاً،وعَزماً ثاقِباً </w:t>
      </w:r>
      <w:r>
        <w:rPr>
          <w:rStyle w:val="FootnoteAnchor"/>
          <w:rtl w:val="true"/>
        </w:rPr>
        <w:footnoteReference w:id="831"/>
      </w:r>
      <w:r>
        <w:rPr>
          <w:rFonts w:ascii="Amiri" w:hAnsi="Amiri" w:eastAsia="Amiri" w:cs="Amiri"/>
          <w:color w:val="111111"/>
          <w:sz w:val="28"/>
          <w:sz w:val="28"/>
          <w:szCs w:val="28"/>
          <w:rtl w:val="true"/>
          <w:lang w:bidi="ar-SA"/>
        </w:rPr>
        <w:t xml:space="preserve">،ولُبّاً </w:t>
      </w:r>
      <w:r>
        <w:rPr>
          <w:rStyle w:val="FootnoteAnchor"/>
          <w:rtl w:val="true"/>
        </w:rPr>
        <w:footnoteReference w:id="832"/>
      </w:r>
      <w:r>
        <w:rPr>
          <w:rFonts w:ascii="Amiri" w:hAnsi="Amiri" w:eastAsia="Amiri" w:cs="Amiri"/>
          <w:color w:val="111111"/>
          <w:sz w:val="28"/>
          <w:sz w:val="28"/>
          <w:szCs w:val="28"/>
          <w:rtl w:val="true"/>
          <w:lang w:bidi="ar-SA"/>
        </w:rPr>
        <w:t xml:space="preserve">راجِحاً،وقَلباً زَکِیّاً </w:t>
      </w:r>
      <w:r>
        <w:rPr>
          <w:rStyle w:val="FootnoteAnchor"/>
          <w:rtl w:val="true"/>
        </w:rPr>
        <w:footnoteReference w:id="833"/>
      </w:r>
      <w:r>
        <w:rPr>
          <w:rFonts w:ascii="Amiri" w:hAnsi="Amiri" w:eastAsia="Amiri" w:cs="Amiri"/>
          <w:color w:val="111111"/>
          <w:sz w:val="28"/>
          <w:sz w:val="28"/>
          <w:szCs w:val="28"/>
          <w:rtl w:val="true"/>
          <w:lang w:bidi="ar-SA"/>
        </w:rPr>
        <w:t>،وعِلماً کَثیراً، وأَدَباً بارِعاً،وَاجعَل ذلِکَ کُلَّهُ لی،ولا تَجعَلهُ عَلَیَّ،بِرَحمَتِکَ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إذا صَلَّی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أقرَبُ إلَیَّ مِن حَبلِ الوَریدِ،یا مَن یَحولُ بَینَ المَرءِ وقَلبِهِ،یا مَن هُوَ بِالمَنظَرِ الأَعلی،یا مَن لَیسَ کَمِثلِهِ شَیءٌ وهُوَ السَّمیعُ العَلیمُ،یا أجوَدَ مَن سُئِلَ،ویا أوسَعَ مَن أعطی،ویا خَیرَ مَدعُوٍّ،ویا أفضَلَ مَرجُوٍّ،ویا أسمَعَ السّامِعینَ،ویا أبصَرَ النّاظِرینَ،ویا خَیرَ النّاصِرینَ،ویا أسرَعَ الحاسِبینَ،ویا أرحَمَ الرّاحِمینَ،ویا أحکَمَ الحاکِمینَ،صَلِّ عَلی مُحَمَّدٍ وآلِ مُحَمَّدٍ،وأَوسِع عَلَیَّ فی رِزقی،وَامدُد لی فی عُمُری، وَانشُر عَلَیَّ مِن رَحمَتِکَ،وَاجعَلنی مِمَّن تَنتَصِرُ بِهِ لِدینِکَ،ولا تَستَبدِل بی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تَکَفَّلتَ بِرِزقی ورِزقِ کُلِّ دابَّةٍ،فَأَوسِع عَلَیَّ وعَلی عِیالی مِن رِزقِکَ الواسِعِ الحَلالِ،وَاکفِنا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بِالحافِظَینِ،وحَیّاکُمَا اللّهُ مِن کاتِبَینِ،اُکتُبا رَحِمَکُمَا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أشهَدُ أن لا إلهَ إلَّااللّهُ،وَحدَهُ لا شَریکَ لَهُ،وأَشهَدُ أنَّ مُحَمَّداً عَبدُهُ ورَسولُهُ،وأَشهَدُ أنَّ الدّینَ کَما شَرَعَ،وأَنَّ الإِسلامَ کَما وَصَفَ،وأَنَّ الکِتابَ کَما أنزَلَ،وأَنَّ القَولَ کَما حَدَّثَ،وأَنَّ اللّهَ هُوَ الحَقُّ المُبینُ،اللّهُمَّ بَلِّغ مُحَمَّداً وآلَ مُحَمَّدٍ أفضَلَ التَّحِیَّةِ وأَفضَلَ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ورَبّی مَحمودٌ،أصبَحتُ لا اشرِکُ بِاللّهِ شَیئاً،ولا أدعو مَعَ اللّهِ أحَداً،ولا </w:t>
      </w:r>
    </w:p>
    <w:p>
      <w:pPr>
        <w:pStyle w:val="BookText"/>
        <w:rPr/>
      </w:pPr>
      <w:r>
        <w:rPr>
          <w:rFonts w:ascii="Amiri" w:hAnsi="Amiri" w:eastAsia="Amiri" w:cs="Amiri"/>
          <w:color w:val="111111"/>
          <w:sz w:val="28"/>
          <w:sz w:val="28"/>
          <w:szCs w:val="28"/>
          <w:rtl w:val="true"/>
          <w:lang w:bidi="ar-SA"/>
        </w:rPr>
        <w:t>أتَّخِذُ مِن دونِهِ وَلِیّاً،أصبَحتُ عَبداً مَملوکاً لا أملِکُ إلّاما مَلَّکَنی رَبّی،أصبَحتُ لا أستَطیعُ أن أسوقَ إلی نَفسی خَیرَ ما أرجو،ولا أصرِفَ عَنها شَرَّ ما أحذَرُ،أصبَحتُ مُرتَهَناً بِعَمَلی،وأَصبَحتُ فَقیراً لا أجِدُ أفقَرَ مِنّی،بِاللّهِ اصبِحُ وبِاللّهِ امسی،وبِاللّهِ أحیا وبِاللّهِ أموتُ،وإلَی اللّهِ النُّشورُ</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محمّد الجعفی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أشتَکی عَینی،فَشَکَوتُ ذلِکَ إلی أبی عَبدِ اللّهِ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دُعاءً لِدُنیاکَ وآخِرَتِکَ،وتُکفی بِهِ وَجَعَ عَینِکَ؟قُلتُ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دُبُرِ الفَجرِ ودُبُرِ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بِحَقِّ مُحَمَّدٍ وآلِ مُحَمَّدٍ عَلَیکَ،أن تُصَلِّیَ عَلی مُحَمَّدٍ وآلِ مُحَمَّدٍ، وأَن تَجعَلَ النّورَ فی بَصَری،وَالبَصیرَةَ فی دینی،وَالیَقینَ فی قَلبی،وَالإِخلاصَ فی عَمَلی، وَالسَّلامَةَ فی نَفسی،وَالسَّعَةَ فی رِزقی،وَالشُّکرَ لَکَ أبداً ما أبقَیتَنی</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الدُّعاءِ ما یَنبَغی لِصاحِبِهِ إذا نَسِیَهُ أن یَقضِیَهُ،یَقولُ بَعدَ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الحَمدُ،یُحیی ویُمیتُ ویُمیتُ ویُحیی وهُوَ حَیٌّ لا یَموتُ،بِیَدِهِ الخَیرُ کُلُّهُ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مَرّاتٍ،فَإِذا نَسِیَ مِن ذلِکَ شَیئاً،کانَ عَلَیهِ قَضاؤُهُ</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الفَجرِ،ودُبُرِ صَلاةِ المَغرِبِ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w:t>
      </w:r>
    </w:p>
    <w:p>
      <w:pPr>
        <w:pStyle w:val="BookText"/>
        <w:rPr/>
      </w:pPr>
      <w:r>
        <w:rPr>
          <w:rFonts w:ascii="Amiri" w:hAnsi="Amiri" w:eastAsia="Amiri" w:cs="Amiri"/>
          <w:color w:val="111111"/>
          <w:sz w:val="28"/>
          <w:sz w:val="28"/>
          <w:szCs w:val="28"/>
          <w:rtl w:val="true"/>
          <w:lang w:bidi="ar-SA"/>
        </w:rPr>
        <w:t>الرَّحیمِ،لا حَولَ ولا قُوَّةَ إلّابِاللّهِ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اللّهُ عَزَّ وجَلَّ عَنهُ سَبعینَ نَوعاً مِن أنواعِ البَلاءِ</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کانَ،لا حَولَ ولا قُوَّةَ إلّابِاللّهِ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 حینَ یُصَلِّی الفَجرَ،لَم یَرَ یَومَهُ ذلِکَ شَیئاً یَکرَهُهُ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التَّسبیحِ؟فَقالَ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شَیئاً مَوقوفاً غَیرَ تَسبیحِ فاطِمَةَ صَلَواتُ اللّهِ عَلَیها،وعَشرَ مَرّاتٍ بَعدَ الغَداةِ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الإِنسانَ یُسَبِّحُ ما شاءَ تَطَوُّعاً</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وبَعدَ صَلاةِ المَغرِبِ قَبلَ أن یَثنِیَ رِجلَهُ أو یُکَلِّمَ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صَلِّ عَلی مُحَمَّدٍ النَّبِیِّ وعَلی ذُرِّیَّتِهِ وعَلی أهلِ بَیتِهِ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واحِدَةً،قَضَی اللّهُ تَعالی لَهُ مِئَةَ حاجَةٍ؛سَبعونَ مِنها لِلآخِرَةِ،وثَلاثونَ لِلدُّنیا</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الفَجرِ أو بَعدَ صَلاةِ الظُّهرِ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صَلَواتِکَ وصَلَواتِ مَلائِکَتِکَ ورُسُلِکَ،عَلی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یُکتَب عَلَیهِ ذَنبٌ سَنَةً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الصباح بن سیابة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اعَلِّمُکَ شَیئاً یَقِی اللّهُ بِهِ وَجهَکَ مِن حَرِّ جَهَنَّمَ؟قالَ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مَرَّةٍ،یَقِی اللّهُ بِهِ وَجهَکَ مِن حَرِّ جَهَنَّمَ</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أقولُ إذَا اضطَجَعتُ عَلی یَمینی بَعدَ رَکعَتَیِ الفَجرِ،فَقالَ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الخَمسَ آیاتٍ الَّتی فی آخِرِ آلِ عِمرانَ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اِستَمسَکتُ بِعُروَةِ اللّهِ الوُثقَی الَّتی لَاانفِصامَ لَها،وَاعتَصَمتُ بِحَبلِ اللّهِ المَتینِ، وأَعوذُ بِاللّهِ مِن شَرِّ فَسَقَةِ العَرَبِ وَالعَجَمِ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بِاللّهِ،تَوَکَّلتُ عَلَی اللّهِ،ألجَأتُ ظَهری إلَی اللّهِ،فَوَّضتُ أمری إلَی اللّهِ،ومَن یَتَوَکَّل عَلَی اللّهِ فَهُوَ حَسبُهُ،إنَّ اللّهَ بالِغُ أمرِهِ،قَد جَعَلَ اللّهُ لِکُلِّ شَیءٍ قَدراً،حَسبِیَ اللّهُ ونِعمَ الوَکیلُ،اللّهُمَّ مَن أصبَحَت حاجَتُهُ إلی مَخلوقٍ فَإِنَّ حاجَتی ورَغبَتی إلَیکَ،الحَمدُ لِرَبِّ الصَّباحِ،الحَمدُ لِفالِقِ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یَلقَی اللّهَ عز و جل یَومَ القِیامَةِ وفی صَحیفَتِهِ شَهادَةُ أن لا إلهَ إلَّااللّهُ وأَنّی رَسولُ اللّهِ،وتُفتَحَ لَهُ أبوابُ الجَنَّةِ الثَّمانِیَةُ،ویُقالَ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اللّهِ،اُدخُل مِن أیِّها شِئتَ،فَلیَقُل إذا أصبَحَ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الَّذی ذَهَبَ بِاللَّیلِ بِقُدرَتِهِ،وجاءَ بِالنَّهارِ بِرَحمَتِهِ،خَلقاً جَدیداً،مَرحَباً بِالحافِظَینِ،وحَیّاهُمَا اللّهُ مِن کاتِبَینِ ویَلتَفِتُ عَن یَمینِهِ،ثُمَّ یَلتَفِتُ عَن شِمالِهِ،ویَقولُ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الرَّحیمِ،إنّی أشهَدُ أن لا إلهَ إلَّااللّهُ وَحدَهُ لا شَریکَ لَهُ،وأَنَّ مُحَمَّداً عَبدُهُ ورَسولُهُ،وأَشهَدُ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آتِیَةٌ لا رَیْبَ فِیها وَ أَنَّ اللّهَ یَبْعَثُ مَنْ فِی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أحیا،وعَلَیهِ أموتُ،وعَلی ذلِکَ ابعَثُ إن شاءَ اللّهُ،اللّهُمَّ أقرِئ مُحَمَّداً وآلَهُ مِنِّی السَّلامَ</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مسمع کردین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أبی عَبدِ اللّهِ علیه السلام أربَعینَ صَباحاً، فَکانَ إذَا انفَتَلَ </w:t>
      </w:r>
      <w:r>
        <w:rPr>
          <w:rStyle w:val="FootnoteAnchor"/>
          <w:rtl w:val="true"/>
        </w:rPr>
        <w:footnoteReference w:id="848"/>
      </w:r>
      <w:r>
        <w:rPr>
          <w:rFonts w:ascii="Amiri" w:hAnsi="Amiri" w:eastAsia="Amiri" w:cs="Amiri"/>
          <w:color w:val="111111"/>
          <w:sz w:val="28"/>
          <w:sz w:val="28"/>
          <w:szCs w:val="28"/>
          <w:rtl w:val="true"/>
          <w:lang w:bidi="ar-SA"/>
        </w:rPr>
        <w:t>رَفَعَ یَدَیهِ إلَی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وأَصبَحَ المُلکُ للّهِ‌ِ،اللّهُمَّ إنّا عَبیدُکَ وأَبناءُ عَبیدِکَ،اللّهُمَّ احفَظنا مِن حَیثُ نَحتَفِظُ ومِن حَیثُ لا نَحتَفِظُ،اللّهُمَّ احرُسنا مِن حَیثُ نَحتَرِسُ ومِن حَیثُ لا نَحتَرِسُ، اللّهُمَّ استُرنا مِن حَیثُ نَستَتِرُ ومِن حَیثُ لا نَستَتِرُ،اللّهُمَّ استُرنا بِالغِنی وَالعافِیَةِ،اللّهُمَّ ارزُقنَا العافِیَةَ ودَوامَ العافِیَةِ،وَارزُقنَا الشُّکرَ عَلَی العافِیَةِ</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رَواهُ مُعاوِیَةُ بنُ عَمّارٍ فی أعقابِ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بَعدَ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الرَّحیمِ،وصَلَّی اللّهُ عَلی مُحَمَّدٍ وعَلی أهلِ بَیتِهِ الطّاهِرینَ الأَخیارِ، الأَتقِیاءِ الأَبرارِ،الَّذینَ أذهَبَ اللّهُ عَنهُمُ الرِّجسَ وطَهَّرَهُم تَطهیراً،واُفَوِّضُ أمری إلَی اللّهِ، وما تَوفیقی إلّابِاللّهِ،عَلَیهِ تَوَکَّلتُ،ومَن یَتَوَکَّل عَلَی اللّهِ فَهُوَ حَسبُهُ،إنَّ اللّهَ بالِغُ أمرِهِ،ما شاءَ اللّهُ کانَ،حَسبُنَا اللّهُ ونِعمَ الوَکیلُ،وأَعوذُ بِاللّهِ السَّمیعِ العَلیمِ مِنَ الشَّیطانِ الرَّجیمِ، ومِن هَمَزاتِ الشَّیاطینِ،وأَعوذُ بِکَ رَبِّ أن یَحضُرونِ،ولا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کَثیراً کَما هُوَ أهلُهُ ومُستَحِقُّهُ،وکَما یَنبَغی لِکَرَمِ وَجهِهِ وعِزِّ جَلالِهِ،عَلی إدبارِ اللَّیلِ وإقبالِ النَّهارِ،الحَمدُ للّهِ‌ِ الَّذی ذَهَبَ بِاللَّیلِ مُظلِماً بِقُدرَتِهِ،وجاءَ بِالنَّهارِ مُبصِراً بِرَحمَتِهِ،خَلقاً جَدیداً ونَحنُ فی عافِیَتِهِ وسَلامَتِهِ،وسَترَتِهِ وکِفایَتِهِ وجَمیلِ صُنعِهِ،مَرحَباً بِخَلقِ اللّهِ الجَدیدِ،وَالیَومِ العَتیدِ،وَالمُلکِ الشَّهیدِ،مَرحَباً بِکُما مِن مَلَکَینِ کَریمَینِ،وحَیّاکُمَا اللّهُ مِن کاتِبَینِ حافِظَینِ،اُشهِدُکُما فَاشهَدا لی وَاکتُبا شَهادَتی هذِهِ مَعَکُما حَتّی ألقی بِها رَبّی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أشهَدُ أن لا إلهَ إلَّااللّهُ وَحدَهُ لا شَریکَ لَهُ،وأَشهَدُ أنَّ مُحَمَّداً عَبدُهُ ورَسولُهُ، أرسَلَهُ بِالهُدی ودینِ الحَقِّ لِیُظهِرَهُ عَلَی الدّینِ کُلِّهِ ولَو کَرِهَ المُشرِکونَ،وأَنَّ الدّینَ کَما شَرَعَ،وَالإِسلامَ کَما وَصَفَ،وَالقَولَ کَما حَدَّثَ،وأَنَّ اللّهَ هُوَ الحَقُّ،وَالرَّسولَ حَقٌّ، وَالقُرآنَ حَقٌّ،وَالمَوتَ حَقٌّ،ومُساءَلَةَ مُنکَرٍ ونَکیرٍ فِی القَبرِ حَقٌّ،وَالبَعثَ حَقٌّ، وَالصِّراطَ حَقٌّ،وَالمیزانَ حَقٌّ،وَالجَنَّةَ حَقٌّ،وَالنّارَ حَقٌّ،وَالسّاعَةَ آتِیَةٌ لا رَیبَ فیها،وأَنَّ اللّهَ باعِثُ مَن فِی القُبورِ،فَصَلِّ عَلی مُحَمَّدٍ وآلِ مُحَمَّدٍ،وَاکتُبِ اللّهُمَّ شَهادَتی عِندَکَ مَعَ شَهادَةِ اولِی العِلمِ بِکَ،یا رَبِّ،ومَن أبی أن یَشهَدَ لَکَ بِهذِهِ الشَّهادَةِ،وزَعَمَ أنَّ لَکَ نِدّاً أو لَکَ وَلَداً،أو لَکَ صاحِبَةً،أو لَکَ شَریکاً،أو مَعَکَ خالِقاً أو رازِقاً،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بَریءٌ مِنهُم</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إلّاأنتَ،تَعالَیتَ عَمّا یَقولُ الظّالِمونَ عُلُوّاً کَبیراً،فَاکتُبِ اللّهُمَّ شَهادَتی مَکانَ شَهادَتِهِم،وأَحیِنی عَلی ذلِکَ،وأَمِتنی عَلَیهِ،وأَدخِلنی بِرَحمَتِکَ فی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وآلِهِ،وصَبِّحنی مِنکَ صَباحاً صالِحاً مُبارَکاً مَیموناً،لا خازِیاً ولا فاضِحاً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وآلِهِ،وَاجعَل أوَّلَ یَومی هذا صَلاحاً،وأَوسَطَهُ فَلاحاً،وآخِرَهُ نَجاحاً،وأَعوذُ بِکَ مِن یَومٍ أوَّلُهُ فَزَعٌ،وأَوسَطُهُ جَزَعٌ،وآخِرُهُ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وآلِهِ،وَارزُقنی خَیرَ یَومی هذا،وخَیرَ ما فیهِ،وخَیرَ ما قَبلَهُ وخَیرَ ما بَعدَهُ،وأَعوذُ بِکَ مِن شَرِّهِ وشَرِّ ما فیهِ،وشَرِّ ما قَبلَهُ وشَرِّ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وآلِهِ،وَافتَح لی بابَ کُلِّ خَیرٍ فَتَحتَهُ عَلی أحَدٍ مِن أهلِ الخَیرِ، ولا تُغلِقهُ عَنّی أبَداً،وأَغلِق عَنّی بابَ کُلِّ شَرٍّ فَتَحتَهُ عَلی أحَدٍ مِن أهلِ الشَّرِّ،ولا تَفتَحهُ عَلَیَّ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وآلِهِ،وَاجعَلنی مَعَ مُحَمَّدٍ وآلِ مُحَمَّدٍ فی کُلِّ مَوطِنٍ ومَشهَدٍ، ومَقامٍ ومَحَلٍّ ومُرتَحَلٍ،وفی کُلِّ شِدَّةٍ ورَخاءٍ وعافِیَةٍ وبَلاءٍ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وآلِهِ،وَاغفِر لی مَغفِرَةً عَزماً جَزماً،لا تُغادِرُ لی ذَنباً ولا خَطیئَةً ولا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اللّهُمَّ،إنّی أستَغفِرُکَ مِن کُلِّ ذَنبٍ تُبتُ إلَیکَ مِنهُ ثُمَّ عُدتُ فیهِ، وأَستَغفِرُکَ لِما أعطَیتُ مِن نَفسی ثُمَّ لَم أفِ لَکَ بِهِ،وأَستَغفِرُکَ لِما أرَدتُ بِهِ وَجهَکَ فَخالَطَهُ ما لَیسَ لَکَ،فَصَلِّ عَلی مُحَمَّدٍ وآلِهِ،وَاغفِر لی یا رَبِّ ولِوالِدَیَّ وما وَلَدا،وما وَلَدتُ وما تَوالَدوا مِنَ المُؤمِنینَ وَالمُؤمِناتِ،الأَحیاءِ مِنهُم وَالأَمواتِ،ولِإِخوانِنَا الَّذینَ سَبَقونا بِالإِیمانِ،ولا تَجعَل فی قُلوبِنا غِلاًّ لِلَّذینَ آمَنوا،رَبَّنا إنَّکَ رَؤوفٌ رَحیمٌ،الحَمدُ للّهِ‌ِ الَّذی قَضی عَنّی صَلاةً کانَت عَلَی المُؤمِنینَ کِتاباً مَوقوتاً،ولَم یَجعَلنی مِنَ الغافِلینَ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هلقام بن أبی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فِداکَ،عَلِّمنی دُعاءً جامِعاً لِلدُّنیا وَالآخِرَةِ وأَوجِز،فَقالَ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دُبُرِ الفَجرِ إلی أن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العَظیمِ وبِحَمدِهِ،أستَغفِرُ اللّهَ وأَسأَلُهُ مِن فَضلِهِ</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صَلَّی الغَداةَ، فَإِذا سَلَّمَ جَلَسَ فی مُصَلّاهُ،یُسَبِّحُ اللّهَ ویُحَمِّدُهُ ویُکَبِّرُهُ ویُهَلِّلُهُ،ویُصَلّی عَلَی النَّبِیِّ صلی الله علیه و آله حَتّی تَطلُعَ الشَّمسُ</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خَرَجَ عَنهُ إلی مُحَمَّدِ بنِ الصَّلتِ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العَظیمِ،ورَبَّ الکُرسِیِّ الرَّفیعِ،ورَبَّ البَحرِ المَسجورِ </w:t>
      </w:r>
      <w:r>
        <w:rPr>
          <w:rStyle w:val="FootnoteAnchor"/>
          <w:rtl w:val="true"/>
        </w:rPr>
        <w:footnoteReference w:id="855"/>
      </w:r>
      <w:r>
        <w:rPr>
          <w:rFonts w:ascii="Amiri" w:hAnsi="Amiri" w:eastAsia="Amiri" w:cs="Amiri"/>
          <w:color w:val="111111"/>
          <w:sz w:val="28"/>
          <w:sz w:val="28"/>
          <w:szCs w:val="28"/>
          <w:rtl w:val="true"/>
          <w:lang w:bidi="ar-SA"/>
        </w:rPr>
        <w:t>،ومُنزِلَ التَّوراةِ وَالإِنجیلِ،ورَبَّ الظِّلِّ وَالحَرورِ،ومُنزِلَ الزَّبورِ وَالقُرآنِ العَظیمِ،ورَبَّ المَلائِکَةِ المُقَرَّبینَ وَالأَنبِیاءِ المُرسَلینَ،أنتَ إلهُ مَن فِی السَّماءِ،وإلهُ مَن فِی الأَرضِ،لا إلهَ فیهِما غَیرُکَ،وأَنتَ جَبّارُ مَن فِی السَّماءِ،وجَبّارُ مَن فِی الأَرضِ،لا جَبّارَ فیهِما غَیرُکَ،وأَنتَ خالِقُ مَن فِی السَّماءِ،وخالِقُ مَن فِی الأَرضِ،لا خالِقَ فیهِما غَیرُکَ،وأَنتَ حَکَمُ مَن فِی السَّماءِ،وحَکَمُ مَن فِی الأَرضِ،لا حَکَمَ فیهِما غَیرُکَ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بِوَجهِکَ الکَریمِ،وبِنورِ وَجهِکَ المُشرِقِ،ومُلکِکَ القَدیمِ،یا حَیُّ یا قَیّومُ،أسأَ لُکَ بِاسمِکَ الَّذی أشرَقَت بِهِ السَّماواتُ وَالأَرَضونَ،وبِاسمِکَ الَّذی یَصلُحُ عَلَیهِ الأَوَّلونَ وَالآخِرونَ،یا حَیّاً قَبلَ کُلِّ حَیٍّ،ویا حَیّاً بَعدَ کُلِّ حَیٍّ،ویا حَیّاً حینَ لا حَیَّ، ویا مُحیِیَ المَوتی،ویا حَیُّ لا إلهَ إلّاأنتَ،یا حَیُّ یا قَیّومُ </w:t>
      </w:r>
      <w:r>
        <w:rPr>
          <w:rStyle w:val="FootnoteAnchor"/>
          <w:rtl w:val="true"/>
        </w:rPr>
        <w:footnoteReference w:id="856"/>
      </w:r>
      <w:r>
        <w:rPr>
          <w:rFonts w:ascii="Amiri" w:hAnsi="Amiri" w:eastAsia="Amiri" w:cs="Amiri"/>
          <w:color w:val="111111"/>
          <w:sz w:val="28"/>
          <w:sz w:val="28"/>
          <w:szCs w:val="28"/>
          <w:rtl w:val="true"/>
          <w:lang w:bidi="ar-SA"/>
        </w:rPr>
        <w:t xml:space="preserve">،أسأَ لُکَ أن تُصَلِّیَ عَلی مُحَمَّدٍ </w:t>
      </w:r>
      <w:bookmarkStart w:id="329" w:name="pg14467_214011"/>
    </w:p>
    <w:p>
      <w:pPr>
        <w:pStyle w:val="BookText"/>
        <w:rPr/>
      </w:pPr>
      <w:bookmarkEnd w:id="329"/>
      <w:r>
        <w:rPr>
          <w:rFonts w:ascii="Amiri" w:hAnsi="Amiri" w:eastAsia="Amiri" w:cs="Amiri"/>
          <w:color w:val="111111"/>
          <w:sz w:val="28"/>
          <w:sz w:val="28"/>
          <w:szCs w:val="28"/>
          <w:rtl w:val="true"/>
          <w:lang w:bidi="ar-SA"/>
        </w:rPr>
        <w:t>وآلِ مُحَمَّدٍ،وَارزُقنی مِن حَیثُ أحتَسِبُ ومِن حَیثُ لا أحتَسِبُ،رِزقاً واسِعاً،حَلالاً طَیِّباً،وأَن تُفَرِّجَ عَنّی کُلَّ غَمٍّ وهَمٍّ،وأَن تُعطِیَنی ما أرجوهُ وآمُلُهُ،إنَّکَ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330" w:name="__RefHeading___Toc253565_996550957"/>
      <w:bookmarkStart w:id="331" w:name="_Toc115"/>
      <w:bookmarkEnd w:id="330"/>
      <w:r>
        <w:rPr/>
        <w:t>9/19</w:t>
      </w:r>
      <w:r>
        <w:rPr>
          <w:rtl w:val="true"/>
        </w:rPr>
        <w:t>الدَّعَواتُ المَأثورَةُ بَعدَ نَوافِلِ الظُّهرِ</w:t>
      </w:r>
      <w:bookmarkEnd w:id="331"/>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یَدعو بِهذَا الدُّعاءِ بَینَ کُلِّ رَکعَتَینِ مِن صَلاةِ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الرَّکعَتانِ الأَوَّلَتانِ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أکرَمُ مَأتِیٍّ،وأَکرَمُ مَزورٍ،وخَیرُ مَن طُلِبَ إلَیهِ الحاجاتُ،وأَجوَدُ مَن أعطی،وأَرحَمُ مَنِ استُرحِمَ،وأَرأَفُ مَن عَفا،وأَعَزُّ مَنِ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بی إلَیکَ فاقَةٌ،ولی إلَیکَ حاجاتٌ،ولَکَ عِندی طَلِباتٌ،مِن ذُنوبٍ أنَا بِها مُرتَهَنٌ، وقَد أوقَرَت </w:t>
      </w:r>
      <w:r>
        <w:rPr>
          <w:rStyle w:val="FootnoteAnchor"/>
          <w:rtl w:val="true"/>
        </w:rPr>
        <w:footnoteReference w:id="859"/>
      </w:r>
      <w:r>
        <w:rPr>
          <w:rFonts w:ascii="Amiri" w:hAnsi="Amiri" w:eastAsia="Amiri" w:cs="Amiri"/>
          <w:color w:val="111111"/>
          <w:sz w:val="28"/>
          <w:sz w:val="28"/>
          <w:szCs w:val="28"/>
          <w:rtl w:val="true"/>
          <w:lang w:bidi="ar-SA"/>
        </w:rPr>
        <w:t xml:space="preserve">ظَهری وأَوبَقَتنی </w:t>
      </w:r>
      <w:r>
        <w:rPr>
          <w:rStyle w:val="FootnoteAnchor"/>
          <w:rtl w:val="true"/>
        </w:rPr>
        <w:footnoteReference w:id="860"/>
      </w:r>
      <w:r>
        <w:rPr>
          <w:rFonts w:ascii="Amiri" w:hAnsi="Amiri" w:eastAsia="Amiri" w:cs="Amiri"/>
          <w:color w:val="111111"/>
          <w:sz w:val="28"/>
          <w:sz w:val="28"/>
          <w:szCs w:val="28"/>
          <w:rtl w:val="true"/>
          <w:lang w:bidi="ar-SA"/>
        </w:rPr>
        <w:t>،وإلّا تَرحَمنی وتَغفِر لی أکُن مِنَ الخاسِرینَ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اللّهُمَّ،اعتَمَدتُکَ فیها تائِباً إلَیکَ،فَصَلِّ عَلی مُحَمَّدٍ وآلِهِ،وَاغفِرلی ذُنوبی کُلَّها،قَدیمَها وحَدیثَها،سِرَّها وعَلانِیَتَها،خَطَأَها وعَمدَها،صَغیرَها وکَبیرَها،وکُلَّ ذَنبٍ أذنَبتُهُ وأَ نَا مُذنِبُهُ،مَغفِرَةً عَزماً جَزماً،لا تُغادِرُ ذَنباً واحِداً،ولا أکتَسِبُ بَعدَها مُحَرَّماً أبَداً، وَاقبَل مِنِّی الیَسیرَ مِن طاعَتِکَ،وتَجاوَز لی عَنِ الکَثیرِ مِن مَعصِیَتِکَ،یا عَظیمُ،إنَّهُ لا یَغفِرُ الذَّنبَ العَظیمَ إلَّاالعَظیمُ،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یا مَن هُوَ کُلَّ یَومٍ فی شَأنٍ،صَلِّ عَلی مُحَمَّدٍ وآلِهِ،وَاجعَل لی فی شَأنِکَ شَأنَ حاجَتی،وَاقضِ فی شَأنِکَ حاجَتی،وحاجَتی هِیَ فَکاکُ رَقَبَتی مِنَ النّارِ،وَالأَمانُ مِن سَخَطِکَ،وَالفَوزُ بِرِضوانِکَ وجَنَّتِکَ،وصَلِّ عَلی مُحَمَّدٍ وآلِ مُحَمَّدٍ،وَامنُن بِذلِکَ عَلَیَّ، وبِکُلِّ ما فیهِ صَلاحی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بِنورِکَ السّاطِعِ فِی الظُّلُماتِ،أن تُصَلِّیَ عَلی مُحَمَّدٍ وآلِ مُحَمَّدٍ،ولا تُفَرِّق بَینی وبَینَهُم فِی الدُّنیا وَالآخِرَةِ،إنَّکَ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وَاکتُب لی عِتقاً مِنَ النّارِ مَبتولاً </w:t>
      </w:r>
      <w:r>
        <w:rPr>
          <w:rStyle w:val="FootnoteAnchor"/>
          <w:rtl w:val="true"/>
        </w:rPr>
        <w:footnoteReference w:id="861"/>
      </w:r>
      <w:r>
        <w:rPr>
          <w:rFonts w:ascii="Amiri" w:hAnsi="Amiri" w:eastAsia="Amiri" w:cs="Amiri"/>
          <w:color w:val="111111"/>
          <w:sz w:val="28"/>
          <w:sz w:val="28"/>
          <w:szCs w:val="28"/>
          <w:rtl w:val="true"/>
          <w:lang w:bidi="ar-SA"/>
        </w:rPr>
        <w:t xml:space="preserve">،وَاجعَلنی مِنَ المُنیبینَ إلَیکَ،التّابِعینَ لِأَمرِکَ، المُخبِتینَ </w:t>
      </w:r>
      <w:r>
        <w:rPr>
          <w:rStyle w:val="FootnoteAnchor"/>
          <w:rtl w:val="true"/>
        </w:rPr>
        <w:footnoteReference w:id="862"/>
      </w:r>
      <w:r>
        <w:rPr>
          <w:rFonts w:ascii="Amiri" w:hAnsi="Amiri" w:eastAsia="Amiri" w:cs="Amiri"/>
          <w:color w:val="111111"/>
          <w:sz w:val="28"/>
          <w:sz w:val="28"/>
          <w:szCs w:val="28"/>
          <w:rtl w:val="true"/>
          <w:lang w:bidi="ar-SA"/>
        </w:rPr>
        <w:t>الَّذینَ إذا ذُکِرتَ وَجِلَت قُلوبُهُم،وَالمُستَکمِلینَ مَناسِکَهُم،وَالصّابِرینَ فِی البَلاءِ،وَالشّاکِرینَ فِی الرَّخاءِ،وَالمُطیعینَ لِأَمرِکَ فیما أمَرتَهُم بِهِ،وَالمُقیمینَ الصَّلاةَ، وَالمُؤتینَ الزَّکاةَ،وَالمُتَوَکِّلینَ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أضِفنی بِأَکرَمِ </w:t>
      </w:r>
      <w:r>
        <w:rPr>
          <w:rStyle w:val="FootnoteAnchor"/>
          <w:rtl w:val="true"/>
        </w:rPr>
        <w:footnoteReference w:id="863"/>
      </w:r>
      <w:r>
        <w:rPr>
          <w:rFonts w:ascii="Amiri" w:hAnsi="Amiri" w:eastAsia="Amiri" w:cs="Amiri"/>
          <w:color w:val="111111"/>
          <w:sz w:val="28"/>
          <w:sz w:val="28"/>
          <w:szCs w:val="28"/>
          <w:rtl w:val="true"/>
          <w:lang w:bidi="ar-SA"/>
        </w:rPr>
        <w:t xml:space="preserve">کَرامَتِکَ،وأَجزِل لی عَطِیَّتَکَ،وَالفَضیلَةَ لَدَیکَ،وَالرّاحَةَ مِنکَ، وَالوَسیلَةَ إلَیکَ،وَالمَنزِلَةَ عِندَکَ،ما تَکفینی بِهِ کُلَّ هَولٍ دونَ الجَنَّةِ،وتُظِلُّنی فی ظِلِّ عَرشِکَ یَومَ لا ظِلَّ إلّاظِلُّکَ،وتُعَظِّمُ نوری،وتُعطینی کِتابی بِیَمینی،وتُخَفِّفُ حِسابی، وتَحشُرُنی فی أفضَلِ الوافِدینَ إلَیکَ مِنَ المُتَّقینَ،وتُسکِنُنی </w:t>
      </w:r>
      <w:r>
        <w:rPr>
          <w:rStyle w:val="FootnoteAnchor"/>
          <w:rtl w:val="true"/>
        </w:rPr>
        <w:footnoteReference w:id="864"/>
      </w:r>
      <w:r>
        <w:rPr>
          <w:rFonts w:ascii="Amiri" w:hAnsi="Amiri" w:eastAsia="Amiri" w:cs="Amiri"/>
          <w:color w:val="111111"/>
          <w:sz w:val="28"/>
          <w:sz w:val="28"/>
          <w:szCs w:val="28"/>
          <w:rtl w:val="true"/>
          <w:lang w:bidi="ar-SA"/>
        </w:rPr>
        <w:t>فی عِلِّیّینَ،وتَجعَلُنی مِمَّن تَنظُرُ إلَیهِ بِوَجهِکَ الکَریمِ،وتَتَوَفّانی وأَنتَ عَنّی راضٍ،وأَلحِقنی بِعِبادِکَ الصّالِحینَ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وآلِهِ،وَاقلِبنی بِذلِکَ مُفلِحاً مُنجِحاً،قَد غَفَرتَ لی خَطایایَ وذُنوبی کُلَّها،وکَفَّرتَ عَنّی سَیِّئاتی،وحَطَطتَ عَنّی وِزری،وشَفَّعتَنی فی جَمیعِ حَوائِجی فِی الدُّنیا وَالآخِرَةِ،فی یُسرٍ مِنکَ وعافِیَةٍ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عَلی مُحَمَّدٍ وآلِهِ،ولا تَخلِط بِشَیءٍ مِن عَمَلی،ولا بِما تَقَرَّبتُ بِهِ إلَیکَ رِیاءً ولا سُمعَةً،ولا أشَراً ولا بَطَراً </w:t>
      </w:r>
      <w:r>
        <w:rPr>
          <w:rStyle w:val="FootnoteAnchor"/>
          <w:rtl w:val="true"/>
        </w:rPr>
        <w:footnoteReference w:id="865"/>
      </w:r>
      <w:r>
        <w:rPr>
          <w:rFonts w:ascii="Amiri" w:hAnsi="Amiri" w:eastAsia="Amiri" w:cs="Amiri"/>
          <w:color w:val="111111"/>
          <w:sz w:val="28"/>
          <w:sz w:val="28"/>
          <w:szCs w:val="28"/>
          <w:rtl w:val="true"/>
          <w:lang w:bidi="ar-SA"/>
        </w:rPr>
        <w:t>،وَاجعَلنی مِنَ الخاشِعینَ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وآلِهِ،وأَعطِنِی السَّعَةَ فی رِزقی،وَالصِّحَّةَ فی جِسمی،وَالقُوَّةَ فی بَدَنی عَلی طاعَتِکَ وعِبادَتِکَ،وأَعطِنی مِن رَحمَتِکَ ورِضوانِکَ وعافِیَتِکَ ما تُسَلِّمُنی بِهِ مِن کُلِّ بَلاءِ الآخِرَةِ وَالدُّنیا،وَارزُقنِی الرَّهبَةَ مِنکَ،وَالرَّغبَةَ إلَیکَ،وَالخُشوعَ لَکَ،وَالوَقارَ وَالحَیاءَ مِنکَ،وَالتَّعظیمَ لِذِکرِکَ،وَالتَّقدیسَ لِمَجدِکَ أیّامَ حَیاتی،حَتّی تَتَوَفّانی وأَنتَ عَنّی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 لُکَ السَّعَةَ وَالدَّعَةَ،وَالأَمنَ وَالکِفایَةَ وَالسَّلامَةَ،وَالصِّحَّةَ وَالقُنوعَ،وَالعِصمَةَ وَالهُدی وَالرَّحمَةَ،وَالعَفوَ وَالعافِیَةَ،وَالیَقینَ وَالمَغفِرَةَ،وَالشُّکرَ وَالرِّضا،وَالصَّبرَ وَالعِلمَ، وَالصِّدقَ وَالبِرَّ وَالتَّقوی،وَالحِلمَ وَالتَّواضُعَ،وَالیُسرَ وَالتَّوفیقَ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وآلِهِ،وَاعمُم بِذلِکَ أهلَ بَیتی،وقَراباتی وإخوانی فیکَ،ومَن أحبَبتُ وأَحَبَّنی فیکَ،أو وَلَدتُهُ ووَلَدَنی،مِن جَمیعِ المُؤمِنینَ وَالمُؤمِناتِ وَالمُسلِمینَ وَالمُسلِماتِ،وأَسأَ لُکَ یا رَبِّ حُسنَ الظَّنِّ بِکَ،وَالصِّدقَ فِی التَّوَکُّلِ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بِکَ یا رَبِّ أن تَبتَلِیَنی بِبَلِیَّةٍ تَحمِلُنی ضَرورَتُها عَلَی التَّغَوُّثِ </w:t>
      </w:r>
      <w:r>
        <w:rPr>
          <w:rStyle w:val="FootnoteAnchor"/>
          <w:rtl w:val="true"/>
        </w:rPr>
        <w:footnoteReference w:id="866"/>
      </w:r>
      <w:r>
        <w:rPr>
          <w:rFonts w:ascii="Amiri" w:hAnsi="Amiri" w:eastAsia="Amiri" w:cs="Amiri"/>
          <w:color w:val="111111"/>
          <w:sz w:val="28"/>
          <w:sz w:val="28"/>
          <w:szCs w:val="28"/>
          <w:rtl w:val="true"/>
          <w:lang w:bidi="ar-SA"/>
        </w:rPr>
        <w:t xml:space="preserve">بِشَیءٍ مِن مَعاصیکَ،وأَعوذُ بِکَ یا رَبِّ أن أکونَ فی حالِ عُسرٍ أو یُسرٍ،أظُنُّ أنَّ مَعاصِیَکَ أنجَحُ فی طَلِبَتی مِن طاعَتِکَ،وأَعوذُ بِکَ مِن تَکَلُّفِ ما لَم </w:t>
      </w:r>
      <w:r>
        <w:rPr>
          <w:rStyle w:val="FootnoteAnchor"/>
          <w:rtl w:val="true"/>
        </w:rPr>
        <w:footnoteReference w:id="867"/>
      </w:r>
      <w:r>
        <w:rPr>
          <w:rFonts w:ascii="Amiri" w:hAnsi="Amiri" w:eastAsia="Amiri" w:cs="Amiri"/>
          <w:color w:val="111111"/>
          <w:sz w:val="28"/>
          <w:sz w:val="28"/>
          <w:szCs w:val="28"/>
          <w:rtl w:val="true"/>
          <w:lang w:bidi="ar-SA"/>
        </w:rPr>
        <w:t>تُقَدِّر لی فیهِ رِزقاً،وما قَدَّرتَ لی مِن رِزقٍ،فَصَلِّ عَلی مُحَمَّدٍ وآلِهِ،وَأتِنی بِهِ فی یُسرٍ مِنکَ وعافِیَةٍ،یا أرحَمَ الرّاحِمینَ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صَلِّ عَلی مُحَمَّدٍ وآلِهِ وأَجِرنی مِنَ السَّیِّئاتِ،وَاستَعمِلنی عَمَلاً بِطاعَتِکَ،وَارفَع دَرَجَتی بِرَحمَتِکَ،یا اللّهُ یا رَبِّ،یا رَحمنُ یا رَحیمُ،یا حَنّانُ یا مَنّانُ،یا ذَا الجَلالِ وَالإِکرَامِ،أسأَ لُکَ رِضاکَ وجَنَّتَکَ،وأَعوذُ بِکَ مِن نارِکَ وسَخَطِکَ،أستَجیرُ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بِها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بِجودِکَ وکَرَمِکَ،وأَتَقَرَّبُ إلَیکَ بِمُحَمَّدٍ عَبدِکَ ورَسولِکَ، وأَتَقَرَّبُ إلَیکَ بِمَلائِکَتِکَ المُقَرَّبینَ وأَنبِیائِکَ المُرسَلینَ أن تُصَلِّیَ عَلی مُحَمَّدٍ وآلِ مُحَمَّدٍ، وأَن تُقیلَنی عَثرَتی،وتَستُرَ عَلَیَّ ذُنوبی،وتَغفِرَها لی،وتُقَلِّبَنی الیَومَ بِقَضاءِ حاجَتی،ولا تُعَذِّبَنی بِقَبیحٍ کانَ مِنّی،یا أهلَ التَّقوی وأَهلَ المَغفِرَةِ،یا بَرُّ یا کَریمُ،أنتَ أبَرُّ بی مِن أبی واُمّی ومِن نَفسی ومِنَ النّاسِ أجمَعینَ،بی إلَیکَ فَقرٌ وفاقَةٌ،وأَنتَ غَنِیٌّ عَنّی،أسأَ لُکَ أن تُصَلِّیَ عَلی مُحَمَّدٍ وآلِ مُحَمَّدٍ،وأَن تَرحَمَ فَقری،وتَستَجیبَ دُعائی،وتَکُفَّ عَنّی أنواعَ البَلاءِ؛فَإِنَّ عَفوَکَ وجودَکَ یَسَعانی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التَّسلیمَةُ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إلهَ السَّماءِ وإلهَ الأَرضِ،وفاطِرَ السَّماءِ وفاطِرَ الأَرضِ،ونورَ السَّماءِ ونورَ الأَرضِ،وزَینَ السَّماءِ وزَینَ الأَرضِ،وعِمادَ السَّماءِ وعِمادَ الأَرضِ،وبَدیعَ السَّماءِ وبَدیعَ الأَرضِ،ذَا الجَلالِ وَالإِکرامِ،صَریخَ المُستَصرِخینَ،وغَوثَ المُستَغیثینَ،ومُنتَهی رَغبَةِ العابِدینَ،أنتَ المُفَرِّجُ عَنِ المَکروبینَ،أنتَ المُرَوِّحُ عَنِ المَغمومینَ،أنتَ أرحَمُ الرّاحِمینَ،مُفَرِّجُ الکَربِ ومُجیبُ دَعوَةِ المُضطَرّینَ،إلهُ العالَمینَ،المَنزولُ بِهِ کُلُّ حاجَةٍ، یا عَظیماً یُرجی لِکُلِّ عَظیمٍ،صَلِّ عَلی مُحَمَّدٍ وآلِ مُحَمَّدٍ،وَافعَل بی کَذا وکَذا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وآلِ مُحَمَّدٍ وأَجِرنی مِنَ السَّیِّئاتِ،وَاستَعمِلنی عَمَلاً بِطاعَتِکَ، وَارفَع دَرَجَتی بِرَحمَتِکَ،یا اللّهُ یا رَبِّ،یا رَحمنُ یا رَحیمُ،یا حَنّانُ یا مَنّانُ،یا ذَا الجَلالِ وَالإِکرامِ،أسأَ لُکَ رِضاکَ وجَنَّتَکَ،وأَعوذُ بِکَ مِن نارِکَ وسَخَطِکَ،أستَجیرُ بِاللّهِ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بِها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التَّسلیمَةُ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یا عَظیمُ،یا حَیُّ یا عَلیمُ،یا غَفورُ یا رَحیمُ،یا سَمیعُ یا بَصیرُ،یا واحِدُ یا أحَدُ یا صَمَدُ،یا مَن لَم یَلِد ولَم یولَد ولَم یَکُن لَهُ کُفُواً أحَدٌ،یا رَحمنُ یا رَحیمُ،یا نورَ السَّماواتِ وَالأَرضِ،تَمَّ نورُ وَجهِکَ،أسأَ لُکَ بِنورِ وَجهِکَ الَّذی أشرَقَت لَهُ السَّماواتُ وَالأَرضُ،وبِاسمِکَ العَظیمِ الأَعظَمِ الأَعظَمِ الأَعظَمِ،الَّذی إذا دُعیتَ بِهِ أجَبتَ،وإذا سُئِلتَ بِهِ أعطَیتَ،وبِقُدرَتِکَ عَلی ما تَشاءُ مِن خَلقِکَ،فَإِنَّما أمرُکَ إذا أرَدتَ شَیئاً أن تَقولَ لَهُ کُن فَیَکونُ،أن تُصَلِّیَ عَلی مُحَمَّدٍ وآلِ مُحَمَّدٍ،وأَن تَفعَلَ بی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وآلِهِ وأَجِرنی مِنَ السَّیِّئاتِ،وَاستَعمِلنی عَمَلاً بِطاعَتِکَ،وَارفَع دَرَجَتی بِرَحمَتِکَ،یا اللّهُ یا رَبِّ،یا رَحمنُ یا رَحیمُ،یا حَنّانُ یا مَنّانُ،یا ذَا الجَلالِ وَالإِکرامِ،أسأَ لُکَ رِضاکَ وجَنَّتَکَ،وأَعوذُ بِکَ مِن نارِکَ وسَخَطِکَ،أستَجیرُ بِاللّهِ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بِها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التَّسلیمَةُ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مُحَمَّدٍ،شَجَرَةِ النُّبُوَّةِ،ومَوضِعِ الرِّسالَةِ،ومُختَلَفِ المَلائِکَةِ،ومَعدِنِ العِلمِ،وأَهلِ بَیتِ الوَحیِ</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مُحَمَّدٍ،الفُلکِ الجارِیَةَ فِی اللُّجَجِ الغامِرَةِ،یَأمَنُ مَن رَکِبَها، ویَغرَقُ مَن تَرَکَهَا،المُتَقَدِّمُ لَهُم مارِقٌ،وَالمُتَأَخِّرُ عَنهُم زاهِقٌ،وَاللّازِمُ لَهُم 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مُحَمَّدٍ،الکَهفِ الحَصینِ وغِیاثِ المُضطَرِّ المُستَکینِ، ومَلجَإِ الهارِبینَ،ومُنجِی الخائِفینَ،وعِصمَةِ المُعتَصِمینَ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مُحَمَّدٍ،صَلاةً کَثیرَةً تَکونُ لَهُم رِضاً،ولِحَقِّ مُحَمَّدٍ وآلِ مُحَمَّدٍ صَلَّی اللّهُ عَلَیهِم أداءً وقَضاءً،بِحَولٍ مِنکَ وقُوَّةٍ،یا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الَّذینَ أوجَبتَ حَقَّهُم ومَوَدَّتَهُم،وفَرَضتَ طاعَتَهُم ووِلایَتَهُم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مُحَمَّدٍ،وَاعمُر قَلبی بِطاعَتِکَ ولا تُخزِنی بِمَعصِیَتِکَ، وَارزُقنی مُواساةَ مَن قَتَّرتَ عَلَیهِ مِن رِزقِکَ مِمّا وَسَّعتَ عَلَیَّ مِن فَضلِکَ،وَالحَمدُ للّهِ‌ِ عَلی کُلِّ نِعمَةٍ،وأَستَغفِرُ اللّهَ مِن کُلِّ ذَنبٍ،ولا حَولَ ولا قُوَّةَ إلّابِاللّهِ مِن کُلِّ هَولٍ</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أنَّکَ تَقولُ عَقیبَ التَّسلیمَةِ الأَوَّلَةِ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بِعَفوِکَ مِن عُقوبَتِکَ،وأَعوذُ بِرِضاکَ مِن سَخَطِکَ،وأَعوذُ بِرَحمَتِکَ مِن نَقِمَتِکَ،وأَعوذُ بِمَغفِرَتِکَ مِن عَذابِکَ،وأَعوذُ بِرَأفَتِکَ مِن غَضَبِکَ،وأَعوذُ بِکَ مِنکَ،لا إلهَ إلّاأنتَ،ولا أبلُغُ مِدحَتَکَ ولَا الثَّناءَ عَلَیکَ،أنتَ کَما أثنَیتَ عَلی نَفسِکَ أسأَ لُکَ أن تُصَلِّیَ عَلی مُحَمَّدٍ وآلِهِ،وأَن تَجعَلَ حَیاتی زِیادَةً فی کُلِّ خَیرٍ،ووَفاتی راحَةً مِن کُلِّ سوءٍ،وتَسُدَّ فاقَتی بِهُداکَ وتَوفیقِکَ،وتُقَوِّیَ ضَعفی فی طاعَتِکَ،وتَرزُقَنِی الرّاحَةَ وَالکَرامَةَ،وقُرَّةَ العَینِ وَاللَّذَّةَ،وبَردَ </w:t>
      </w:r>
      <w:r>
        <w:rPr>
          <w:rStyle w:val="FootnoteAnchor"/>
          <w:rtl w:val="true"/>
        </w:rPr>
        <w:footnoteReference w:id="869"/>
      </w:r>
      <w:r>
        <w:rPr>
          <w:rFonts w:ascii="Amiri" w:hAnsi="Amiri" w:eastAsia="Amiri" w:cs="Amiri"/>
          <w:color w:val="111111"/>
          <w:sz w:val="28"/>
          <w:sz w:val="28"/>
          <w:szCs w:val="28"/>
          <w:rtl w:val="true"/>
          <w:lang w:bidi="ar-SA"/>
        </w:rPr>
        <w:t>العَیشِ مِن بَعدِ المَوتِ،ونَفِّس عَنِّی الکُربَةَ یَومَ المَشهَدِ العَظیمِ،وَارحَمنی یَومَ ألقاکَ فَرداً،هذِهِ نَفسی سِلمٌ لَکَ،مُعتَرِفٌ بِذَنبی، مُقِرٌّ بِالظُّلمِ عَلی نَفسی،عارِفٌ بِفَضلِکَ عَلَیَّ،فَبِوَجهِکَ الکَریمِ أسأَ لُکَ لَمّا صَفَحتَ عَنّی ما سَلَفَ مِن ذُنوبی،وَاعصِمنی فیما بَقِیَ مِن عُمُری،وصَلِّ عَلی مُحَمَّدٍ وآلِهِ،وَافعَل بی کَذا وکَذا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وآلِ مُحَمَّدٍ،وأَجِرنی مِنَ السَّیِّئاتِ،وَاستَعمِلنی عَمَلاً بِطاعَتِکَ، وَارفَع دَرَجَتی بِرَحمَتِکَ،یا اللّهُ یا رَبِّ،یا رَحمنُ یا رَحیمُ،یا حَنّانُ یا مَنّانُ،یا ذَا الجَلالِ وَالإِکرامِ،أسأَ لُکَ رِضاکَ وجَنَّتَکَ،وأَعوذُ بِکَ مِن نارِکَ وسَخَطِکَ،أستَجیرُ بِاللّهِ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بِها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عَقیبَ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مُقَلِّبَ القُلوبِ وَالأَبصارِ،صَلِّ عَلی مُحَمَّدٍ وآلِ مُحَمَّدٍ،وثَبِّت قَلبی عَلی دینِکَ ودینِ نَبِیِّکَ،ولا تُزِغ قَلبی بَعدَ إذ هَدَیتَنی،وهَب لی مِن لَدُنکَ رَحمَةً إنَّکَ أنتَ الوَهّابُ، وأَجِرنی مِنَ النّارِ بِرَحمَتِکَ،اللّهُمَّ فَصَلِّ عَلی مُحَمَّدٍ وآلِهِ،وَاجعَلنی سَعیداً،فَإِنَّکَ تَمحو ما تَشاءُ وتُثبِتُ وعِندَکَ امُّ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عَقیبَ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بِجودِکَ وکَرَمِکَ،وأَتَقَرَّبُ إلَیکَ بِمُحَمَّدٍ عَبدِکَ ورَسولِکَ، وأَتَقَرَّبُ إلَیکَ بِمَلائِکَتِکَ المُقَرَّبینَ وأَنبِیائِکَ المُرسَلینَ،اللّهُمَّ أنتَ الغَنِیُّ عَنّی وبِیَ الفاقَةُ إلَیکَ،أنتَ الغَنِیُّ وأَ نَا الفَقیرُ إلَیکَ،أقَلتَنی عَثرَتی،وسَتَرتَ عَلَیَّ ذُنوبی،فَاقضِ یا اللّهُ حاجَتی،ولا تُعَذِّبنی بِقَبیحِ ما تَعلَمُ مِنّی،فَإِنَّ عَفوَکَ وجودَکَ یَسَعُنی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عَقیبَ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أوَّلَ الأَوَّلینَ ویا آخِرَ الآخِرینَ،ویا أجوَدَ الأَجوَدینَ،یا ذَا القُوَّةِ المَتینِ،یا رازِقَ المَساکینِ،ویا أرحَمَ الرّاحِمینَ،صَلِّ عَلی مُحَمَّدٍ وآلِ مُحَمَّدٍ الطَّیِّبینَ وَاغفِر لی جِدّی وهَزلی،وخَطَئی وعَمَدی،وإسرافی عَلی نَفسی،وکُلَّ ذَنبٍ أذنَبتُهُ،وَاعصِمنی مِنِ اقتِرافِ مِثلِهِ،إنَّکَ عَلی ما تَشاءُ قَدیرٌ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أهلَ التَّقوی وأَهلَ المَغفِرَةِ،یا بَرُّ یا رَحیمُ،أنتَ أبَرُّ بی مِن أبی واُمّی ومن جَمیعِ الخَلائِقِ أجمَعینَ،اقلِبنی بِقَضاءِ حاجَتی،مُستَجاباً دُعائی،مَرحوماً صَوتی،قَد کَشَفتَ أنواعَ البَلاءِ عَنّی</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فی صَلاةِ الزَّوالِ فِی الرَّکعَةِ الاُولَی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الرَّکعَةِ الثّانِیَةِ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الرَّکعَةِ الثّالِثَةِ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الکُرسِیِّ،وفِی الرَّکعَةِ الرّابِعَةِ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البَقَرَةِ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آخِرِها،وفِی الرَّکعَةِ الخامِسَةِ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آیاتٍ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الرَّکعَةِ السّادِسَةِ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آیاتِ السُّخرَةِ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الرَّکعَةِ السّابِعَةِ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وَالآیاتِ 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شُرَکاءَ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الرَّکعَةِ الثّامِنَةِ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سورَةِ الحَشرِ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آخِرِها،فَإِذا فَرَغتَ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مُقَلِّبَ القُلوبِ وَالأَبصارِ ثَبِّت قَلبی عَلی دینِکَ،ولا تُزِع قَلبی بَعدَ إذ هَدَیتَنی،وهَب لی مِن لَدُنکَ رَحمَةً،إنَّکَ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أستَجیرُ بِاللّهِ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Style w:val="FootnoteAnchor"/>
          <w:rtl w:val="true"/>
        </w:rPr>
        <w:footnoteReference w:id="871"/>
      </w:r>
      <w:bookmarkStart w:id="332" w:name="pg14467_214019"/>
    </w:p>
    <w:p>
      <w:pPr>
        <w:pStyle w:val="BookText"/>
        <w:rPr/>
      </w:pPr>
      <w:bookmarkEnd w:id="332"/>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صَلَواتُ اللّهِ عَلَیهِ یَقولُ إذا فَرَغَ مِنَ الزَّوالِ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أتَقَرَّبُ إلَیکَ بِجودِکَ وَکَرَمِکَ،وأَتَقَرَّبُ إلَیکَ بِمُحَمَّدٍ عَبدِکَ وَرسولِکَ، وأَتَقَرَّبُ إلَیکَ بِمَلائِکَتِکَ المُقَرَّبینَ،وأَنبِیائِکَ المُرسَلینَ وبِکَ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الغَنِیُّ عَنّی وبِیَ الفاقَةُ إلَیکَ،أنتَ الغَنِیُّ وأَ نَا الفَقیرُ إلَیکَ،أقَلتَنی عَثرَتی،وسَتَرتَ عَلیَّ ذُنوبی،فَاقضِ لِیَ الیَومَ حاجَتی،ولا تُعَذِّبنی بِقَبیحِ ما تَعلَمُ مِنّی،بَل عَفوُکَ وجودُکَ یَسَعُنی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یَخِرُّ ساجِداً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التَّقوی ویا أهلَ المَغفِرَةِ،یا بَرُّ یا رَحیمُ،أنتَ أبَرُّ بی مِن أبی واُمّی،ومِن جَمیعِ الخَلائِقِ،اقلِبنی </w:t>
      </w:r>
      <w:r>
        <w:rPr>
          <w:rStyle w:val="FootnoteAnchor"/>
          <w:rtl w:val="true"/>
        </w:rPr>
        <w:footnoteReference w:id="873"/>
      </w:r>
      <w:r>
        <w:rPr>
          <w:rFonts w:ascii="Amiri" w:hAnsi="Amiri" w:eastAsia="Amiri" w:cs="Amiri"/>
          <w:color w:val="111111"/>
          <w:sz w:val="28"/>
          <w:sz w:val="28"/>
          <w:szCs w:val="28"/>
          <w:rtl w:val="true"/>
          <w:lang w:bidi="ar-SA"/>
        </w:rPr>
        <w:t>بِقَضاءِ حاجَتی،مُجاباً دُعائی،مَرحوماً صَوتی،قَد کَشَفتَ أنواعَ البَلایا عَنّی</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3"/>
        <w:numPr>
          <w:ilvl w:val="2"/>
          <w:numId w:val="1"/>
        </w:numPr>
        <w:rPr/>
      </w:pPr>
      <w:bookmarkStart w:id="333" w:name="__RefHeading___Toc253567_996550957"/>
      <w:bookmarkStart w:id="334" w:name="_Toc116"/>
      <w:bookmarkEnd w:id="333"/>
      <w:r>
        <w:rPr/>
        <w:t>10/19</w:t>
      </w:r>
      <w:r>
        <w:rPr>
          <w:rtl w:val="true"/>
        </w:rPr>
        <w:t>الدَّعَواتُ المَأثورَةُ بَعدَ صَلاةِ الظُّهرِ</w:t>
      </w:r>
      <w:bookmarkEnd w:id="334"/>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 عن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دُعائِهِ صلی الله علیه و آله عَقیبَ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العَظیمُ الحَلیمُ،لا إلهَ إلَّااللّهُ رَبُّ العَرشِ الکَریمِ،الحَمدُ للّهِ‌ِ رَبِّ العالَمینَ، اللّهُمَّ إنّی أسأَ لُکَ موجِباتِ رَحمَتِکَ،وعَزائِمَ مَغفِرَتِکَ،وَالغَنیمَةَ مِن کُلِّ خَیرٍ،وَالسَّلامَةَ مِن کُلِّ إثمٍ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اللّهُمَّ،لا تَدَع لی ذَنباً إلّاغَفَرتَهُ،ولا هَمّاً إلّافَرَّجتَهُ،ولا سُقماً إلّاشَفَیتَهُ،ولا عَیباً </w:t>
      </w:r>
    </w:p>
    <w:p>
      <w:pPr>
        <w:pStyle w:val="BookText"/>
        <w:rPr/>
      </w:pPr>
      <w:r>
        <w:rPr>
          <w:rFonts w:ascii="Amiri" w:hAnsi="Amiri" w:eastAsia="Amiri" w:cs="Amiri"/>
          <w:color w:val="111111"/>
          <w:sz w:val="28"/>
          <w:sz w:val="28"/>
          <w:szCs w:val="28"/>
          <w:rtl w:val="true"/>
          <w:lang w:bidi="ar-SA"/>
        </w:rPr>
        <w:t>إلّا سَتَرتَهُ،ولا رِزقاً إلّابَسَطتَهُ،ولا خَوفاً إلّاآمَنتَهُ،ولا سوءاً إلّاصَرَفتَهُ،ولا حاجَةً هِیَ لَکَ رِضاً ولی فیها صَلاحٌ إلّاقَضَیتَها یا أرحَمَ الرّاحِمینَ،آمینَ یا رَبَّ العالَمینَ</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الاِقتِداءُ بِمَولانا أمیرِ المُؤمِنینَ علیه السلام فِی الدُّعاءِ عَقیبَ الخَمسِ الصَّلَواتِ المَفروضاتِ،فَمِن دُعائِهِ عَقیبَ فَریضَةِ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کُلُّهُ،ولَکَ المُلکُ کُلُّهُ،وبِیَدِکَ الخَیرُ کُلُّهُ،وإلَیکَ یَرجِعُ الأَمرُ کُلُّهُ، عَلانِیَتُهُ وسِرُّهُ،وأَنتَ مُنتَهَی الشَّأنِ کُلِّهِ،اللّهُمَّ لَکَ الحَمدُ عَلی عَفوِکَ بَعدَ قُدرَتِکَ،ولَکَ الحَمدُ عَلی غُفرانِکَ بَعدَ غَضَبِکَ،اللّهُمَّ لَکَ الحَمدُ رَفیعَ الدَّرَجاتِ،مُجیبَ الدَّعَواتِ، مُنزِلَ البَرَکاتِ مِن فَوقِ سَبعِ سَماواتٍ،مُعطِیَ السُّؤلاتِ،ومُبَدِّلَ السَّیِّئاتِ بِالحَسَناتِ، وجاعِلَ الحَسَناتِ دَرَجاتٍ،وَالمُخرِجَ إلَی النّورِ مِنَ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غافِرَ الذَّنبِ،وقابِلَ التَّوبِ،شَدیدَ العِقابِ،ذَا الطَّولِ </w:t>
      </w:r>
      <w:r>
        <w:rPr>
          <w:rStyle w:val="FootnoteAnchor"/>
          <w:rtl w:val="true"/>
        </w:rPr>
        <w:footnoteReference w:id="876"/>
      </w:r>
      <w:r>
        <w:rPr>
          <w:rFonts w:ascii="Amiri" w:hAnsi="Amiri" w:eastAsia="Amiri" w:cs="Amiri"/>
          <w:color w:val="111111"/>
          <w:sz w:val="28"/>
          <w:sz w:val="28"/>
          <w:szCs w:val="28"/>
          <w:rtl w:val="true"/>
          <w:lang w:bidi="ar-SA"/>
        </w:rPr>
        <w:t>،لا إلهَ إلّاأنتَ وإلَیکَ المَصیرُ،اللّهُمَّ لَکَ الحَمدُ فی اللَّیلِ إذا یَغشی،ولَکَ الحَمدُ فِی النَّهارِ إذا تَجَلّی،ولَکَ الحَمدُ فِی الآخِرَةِ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فِی اللَّیلِ إذا عَسعَسَ </w:t>
      </w:r>
      <w:r>
        <w:rPr>
          <w:rStyle w:val="FootnoteAnchor"/>
          <w:rtl w:val="true"/>
        </w:rPr>
        <w:footnoteReference w:id="877"/>
      </w:r>
      <w:r>
        <w:rPr>
          <w:rFonts w:ascii="Amiri" w:hAnsi="Amiri" w:eastAsia="Amiri" w:cs="Amiri"/>
          <w:color w:val="111111"/>
          <w:sz w:val="28"/>
          <w:sz w:val="28"/>
          <w:szCs w:val="28"/>
          <w:rtl w:val="true"/>
          <w:lang w:bidi="ar-SA"/>
        </w:rPr>
        <w:t>،ولَکَ الحَمدُ فِی الصُّبحِ إذا تَنَفَّسَ،ولَکَ الحَمدُ عِندَ طُلوعِ الشَّمسِ وغُروبِها،ولَکَ الحَمدُ عَلی نِعَمِکَ الَّتی لا تُحصی عَدَداً،ولا تَنقَضی مَدَداً سَرمَداً،اللّهُمَّ لَکَ الحَمدُ فیما مَضی،ولَکَ الحَمدُ فیما بَقِیَ،اللّهُمَّ أنتَ ثِقَتی فی کُلِّ أمرٍ،وعُدَّتی فی کُلِّ حاجَةٍ،وصاحِبی فی کُلِّ طَلِبَةٍ،واُنسی فی کُلِّ وَحشَةٍ،وعِصمَتی عِندَ کُلِّ هَلَکَةٍ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مُحَمَّدٍ،وَوسِّع لی فی رِزقی،وبارِک لی فیما آتَیتَنی،وَاقضِ </w:t>
      </w:r>
    </w:p>
    <w:p>
      <w:pPr>
        <w:pStyle w:val="BookText"/>
        <w:rPr/>
      </w:pPr>
      <w:r>
        <w:rPr>
          <w:rFonts w:ascii="Amiri" w:hAnsi="Amiri" w:eastAsia="Amiri" w:cs="Amiri"/>
          <w:color w:val="111111"/>
          <w:sz w:val="28"/>
          <w:sz w:val="28"/>
          <w:szCs w:val="28"/>
          <w:rtl w:val="true"/>
          <w:lang w:bidi="ar-SA"/>
        </w:rPr>
        <w:t>عَنّی دَینی،وأَصلِح لی شَأنی،إنَّکَ 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الحَلیمُ الکَریمُ،لا إلهَ إلَّااللّهُ رَبُّ العالَمینَ،لا إلهَ إلَّااللّهُ رَبُّ العَرشِ العَظیمِ،اللّهُمَّ إنّی أسأَ لُکَ موجِباتِ رَحمَتِکَ،وعَزائِمَ مَغفِرتِکَ،وَالغَنیمَةَ مِن کُلِّ خَیرٍ، والسَّلامَةَ مِن کُلِّ إثمٍ،وَالفَوزَ بِالجَنَّةِ،وَالنَّجاةَ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اللّهُمَّ،لا تَدَع لی ذَنباً إلّاغَفَرتَهُ،ولا هَمّاً إلّافَرَّجتَهُ،ولا غَمّاً إلّاکَشَفتَهُ،ولا سُقماً إلّا شَفَیتَهُ،ولا دَیناً إلّاقَضَیتَهُ،ولا خَوفاً إلّاآمَنتَهُ،ولا حاجَةً إلّاقَضَیتَها بِمَنِّکَ ولُطفِکَ،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الدُّعاءُ عَقیبَ الصَّلَواتِ الخَمسِ المَفروضاتِ بِما کانَتِ الزَّهراءُ فاطِمَةُ سَیِّدَةُ نِساءِ العالَمینَ علیها السلام تَدعو بِهِ،فَمِن ذلِکَ دُعاؤُها عَقیبَ فَریضَةِ الظُّهرِ،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ذِی العِزِّ الشّامِخِ المُنیفِ </w:t>
      </w:r>
      <w:r>
        <w:rPr>
          <w:rStyle w:val="FootnoteAnchor"/>
          <w:rtl w:val="true"/>
        </w:rPr>
        <w:footnoteReference w:id="879"/>
      </w:r>
      <w:r>
        <w:rPr>
          <w:rFonts w:ascii="Amiri" w:hAnsi="Amiri" w:eastAsia="Amiri" w:cs="Amiri"/>
          <w:color w:val="111111"/>
          <w:sz w:val="28"/>
          <w:sz w:val="28"/>
          <w:szCs w:val="28"/>
          <w:rtl w:val="true"/>
          <w:lang w:bidi="ar-SA"/>
        </w:rPr>
        <w:t xml:space="preserve">،سُبحانَ ذِی الجَلالِ الباذِخِ </w:t>
      </w:r>
      <w:r>
        <w:rPr>
          <w:rStyle w:val="FootnoteAnchor"/>
          <w:rtl w:val="true"/>
        </w:rPr>
        <w:footnoteReference w:id="880"/>
      </w:r>
      <w:r>
        <w:rPr>
          <w:rFonts w:ascii="Amiri" w:hAnsi="Amiri" w:eastAsia="Amiri" w:cs="Amiri"/>
          <w:color w:val="111111"/>
          <w:sz w:val="28"/>
          <w:sz w:val="28"/>
          <w:szCs w:val="28"/>
          <w:rtl w:val="true"/>
          <w:lang w:bidi="ar-SA"/>
        </w:rPr>
        <w:t>العَظیمِ،سُبحانَ ذِی المُلکِ الفاخِرِ القَدیمِ،وَالحَمدُ للّهِ‌ِ الَّذی بِنِعمَتِهِ بَلَغتُ ما بَلَغتُ مِنَ العِلمِ بِهِ،وَالعَمَلِ لَهُ، والرَّغبَةِ إلَیهِ،وَالطّاعَةِ لِأَمرِهِ،وَالحَمدُ للّهِ‌ِ الَّذی لَم یَجعَلنی جاحِداً لِشَیءٍ مِن کِتابِهِ،ولا مُتَحَیِّراً فی شَیءٍ مِن أمرِهِ،وَالحَمدُ للّهِ‌ِ الَّذی هَدانی إلی دینِهِ،ولَم یَجعَلنی أعبُدُ شَیئاً غَیرَهُ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قَولَ التَّوّابینَ وعَمَلَهُم،ونَجاةَ المُجاهِدینَ وثَوابَهُم،وتَصدیقَ المُؤمِنینَ وتَوَکُّلَهُم،وَالرّاحَةَ عِندَ المَوتِ،وَالأَمنَ عِندَ الحِسابِ،وَاجعَلِ المَوتَ خَیرَ غائِبٍ أنتَظِرُهُ وخَیرَ مُطَّلِعٍ یَطَّلِعُ عَلَیَّ،وَارزُقنی عِندَ حُضورِ المَوت وعِندَ نُزولِهِ وفی غَمَراتِهِ،وحینَ تَنزِلُ النَّفسُ مِن بَینِ التَّراقی </w:t>
      </w:r>
      <w:r>
        <w:rPr>
          <w:rStyle w:val="FootnoteAnchor"/>
          <w:rtl w:val="true"/>
        </w:rPr>
        <w:footnoteReference w:id="881"/>
      </w:r>
      <w:r>
        <w:rPr>
          <w:rFonts w:ascii="Amiri" w:hAnsi="Amiri" w:eastAsia="Amiri" w:cs="Amiri"/>
          <w:color w:val="111111"/>
          <w:sz w:val="28"/>
          <w:sz w:val="28"/>
          <w:szCs w:val="28"/>
          <w:rtl w:val="true"/>
          <w:lang w:bidi="ar-SA"/>
        </w:rPr>
        <w:t xml:space="preserve">،وحینَ تَبلُغُ الحُلقومَ،وفی حالِ خُروجی مِنَ الدُّنیا،وتِلکَ السّاعَةِ </w:t>
      </w:r>
    </w:p>
    <w:p>
      <w:pPr>
        <w:pStyle w:val="BookText"/>
        <w:rPr/>
      </w:pPr>
      <w:r>
        <w:rPr>
          <w:rFonts w:ascii="Amiri" w:hAnsi="Amiri" w:eastAsia="Amiri" w:cs="Amiri"/>
          <w:color w:val="111111"/>
          <w:sz w:val="28"/>
          <w:sz w:val="28"/>
          <w:szCs w:val="28"/>
          <w:rtl w:val="true"/>
          <w:lang w:bidi="ar-SA"/>
        </w:rPr>
        <w:t xml:space="preserve">الَّتی لَاأملِکُ لِنَفسی فیها ضَرّاً ولا نَفعاً،ولا شِدَّةً ولا رَخاءً،رَوحاً مِن رَحمَتِکَ،وحَظّاً مِن رِضوانِکَ،وبُشری مِن کَرامَتِکَ،قَبلَ أن تَتَوَفَّی نَفسی وتَقبِضَ روحی،وتُسَلِّطَ مَلَکَ المَوتِ عَلی إخراجِ نَفسی بِبُشری مِنکَ یا رَبِّ،لَیسَت مِن أحَدٍ غَیرِکَ،تُثلِجُ </w:t>
      </w:r>
      <w:r>
        <w:rPr>
          <w:rStyle w:val="FootnoteAnchor"/>
          <w:rtl w:val="true"/>
        </w:rPr>
        <w:footnoteReference w:id="882"/>
      </w:r>
      <w:r>
        <w:rPr>
          <w:rFonts w:ascii="Amiri" w:hAnsi="Amiri" w:eastAsia="Amiri" w:cs="Amiri"/>
          <w:color w:val="111111"/>
          <w:sz w:val="28"/>
          <w:sz w:val="28"/>
          <w:szCs w:val="28"/>
          <w:rtl w:val="true"/>
          <w:lang w:bidi="ar-SA"/>
        </w:rPr>
        <w:t xml:space="preserve">بِها صَدری،وتَسُرُّ بِها نَفسی،وتَقَرُّ بِها عَینی،ویَتَهَلَّلُ بِها وَجهِی،ویَسفِرُ </w:t>
      </w:r>
      <w:r>
        <w:rPr>
          <w:rStyle w:val="FootnoteAnchor"/>
          <w:rtl w:val="true"/>
        </w:rPr>
        <w:footnoteReference w:id="883"/>
      </w:r>
      <w:r>
        <w:rPr>
          <w:rFonts w:ascii="Amiri" w:hAnsi="Amiri" w:eastAsia="Amiri" w:cs="Amiri"/>
          <w:color w:val="111111"/>
          <w:sz w:val="28"/>
          <w:sz w:val="28"/>
          <w:szCs w:val="28"/>
          <w:rtl w:val="true"/>
          <w:lang w:bidi="ar-SA"/>
        </w:rPr>
        <w:t xml:space="preserve">بِها لَونی،ویَطمَئِنُّ بِها قَلبی، ویَتَباشَرُ بِها سائِرُ جَسَدی،یَغبِطُنی </w:t>
      </w:r>
      <w:r>
        <w:rPr>
          <w:rStyle w:val="FootnoteAnchor"/>
          <w:rtl w:val="true"/>
        </w:rPr>
        <w:footnoteReference w:id="884"/>
      </w:r>
      <w:r>
        <w:rPr>
          <w:rFonts w:ascii="Amiri" w:hAnsi="Amiri" w:eastAsia="Amiri" w:cs="Amiri"/>
          <w:color w:val="111111"/>
          <w:sz w:val="28"/>
          <w:sz w:val="28"/>
          <w:szCs w:val="28"/>
          <w:rtl w:val="true"/>
          <w:lang w:bidi="ar-SA"/>
        </w:rPr>
        <w:t>بِها مَن حَضَرَنی مِن خَلقِکَ ومَن سَمِعَ بی مِن عِبادِکَ، تُهَوِّنُ عَلَیَّ بِها سَکَراتِ المَوتِ،وتُفَرِّجُ عَنّی بِها کُربَتَهُ،وتُخَفِّفُ عَنّی بِها شِدَّتَهُ،وتَکشِفُ عَنّی بِها سُقمَهُ،وتُذهِبُ عَنّی بِها هَمَّهُ وحَسرَتَهُ،وتَعصِمُنی بِها مِن أسَفِهِ وفِتنَتِهِ،وتُجیرُنی بِها مِن شَرِّهِ وشَرِّ ما یَحضُرُ أهلَهُ،وتَرزُقُنی بِها خَیرَهُ وخَیرَ ما یَحضُرُ عِندَهُ،وخَیرَ ما هُوَ کائِنٌ بَعدَهُ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تَوَفَّیتَ نَفسی وقَبَضتَ روحی فَاجعَل روحی فِی الأَرواحِ الرّابِحَةِ،وَاجعَل نَفسی فِی الأَنفُسِ الصّالِحَةِ،واجعَل جَسَدی فِی الأَجسادِ المُطَهَّرَةِ،وَاجعَل عَمَلی فِی الأَعمالِ المُتَقَبَّلَةِ،ثُمَّ ارزُقنی فِی خِطّتی </w:t>
      </w:r>
      <w:r>
        <w:rPr>
          <w:rStyle w:val="FootnoteAnchor"/>
          <w:rtl w:val="true"/>
        </w:rPr>
        <w:footnoteReference w:id="885"/>
      </w:r>
      <w:r>
        <w:rPr>
          <w:rFonts w:ascii="Amiri" w:hAnsi="Amiri" w:eastAsia="Amiri" w:cs="Amiri"/>
          <w:color w:val="111111"/>
          <w:sz w:val="28"/>
          <w:sz w:val="28"/>
          <w:szCs w:val="28"/>
          <w:rtl w:val="true"/>
          <w:lang w:bidi="ar-SA"/>
        </w:rPr>
        <w:t xml:space="preserve">مِن الأَرضِ حِظَتی </w:t>
      </w:r>
      <w:r>
        <w:rPr>
          <w:rStyle w:val="FootnoteAnchor"/>
          <w:rtl w:val="true"/>
        </w:rPr>
        <w:footnoteReference w:id="886"/>
      </w:r>
      <w:r>
        <w:rPr>
          <w:rFonts w:ascii="Amiri" w:hAnsi="Amiri" w:eastAsia="Amiri" w:cs="Amiri"/>
          <w:color w:val="111111"/>
          <w:sz w:val="28"/>
          <w:sz w:val="28"/>
          <w:szCs w:val="28"/>
          <w:rtl w:val="true"/>
          <w:lang w:bidi="ar-SA"/>
        </w:rPr>
        <w:t xml:space="preserve">ومَوضِعَ جُثَّتی،حَیثُ یُرفَتُ لَحمی </w:t>
      </w:r>
      <w:r>
        <w:rPr>
          <w:rStyle w:val="FootnoteAnchor"/>
          <w:rtl w:val="true"/>
        </w:rPr>
        <w:footnoteReference w:id="887"/>
      </w:r>
      <w:r>
        <w:rPr>
          <w:rFonts w:ascii="Amiri" w:hAnsi="Amiri" w:eastAsia="Amiri" w:cs="Amiri"/>
          <w:color w:val="111111"/>
          <w:sz w:val="28"/>
          <w:sz w:val="28"/>
          <w:szCs w:val="28"/>
          <w:rtl w:val="true"/>
          <w:lang w:bidi="ar-SA"/>
        </w:rPr>
        <w:t>ویُدفَنُ عَظمی،واُترَکُ وَحیداً لا حیلَةَ لی،قَد لَفَظَتنِی البِلادُ،وتَخَلّی مِنِّی العِبادُ،وَافتَقَرتُ إلی رَحمَتِکَ،وَاحتَجتُ إلی صالِحِ عَمَلی،وأَلقی ما مَهَّدتُ لِنَفسی،وقَدَّمتُ لآِخِرَتی، وعَمِلتُ فی أیّام حَیاتی،فَوزاً مِن رَحمَتِکَ،وضِیاءً مِن نورِکَ،وتَثبیتاً مِن کَرامَتِکَ بِالقَولِ الثّابِتِ فِی الحَیاةِ الدُّنیا وفِی الآخِرَةِ،إنَّکَ تُضِلُّ الظّالِمینَ وتَفعَلُ ما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بارِک لی فِی البَعثِ وَالحِسابِ إذَا انشَقَّتِ الأَرضُ عَنّی،وتَخَلّی العِبادُ مِنّی،وغَشِیَتنِی الصَّیحَةُ،وأَفزَعَتنِی النَّفخَةُ،ونَشَرتَنی بَعدَ المَوتِ،وبَعَثتَنی لِلحِسابِ،فَابعَث مَعی یا رَبِّ نورَاً مِن رَحمَتِکَ،یَسعی بَینَ یَدَیَّ وعَن یَمینی،تُؤمِنُنی بِهِ،وتَربُطُ بِهِ عَلی قَلبی،وتُظهِرُ بِهِ عُذری،وتُبَیِّضُ بِهِ وَجهی،وتُصَدِّقُ بِهِ حَدیثی،وتُفلِجُ </w:t>
      </w:r>
      <w:r>
        <w:rPr>
          <w:rStyle w:val="FootnoteAnchor"/>
          <w:rtl w:val="true"/>
        </w:rPr>
        <w:footnoteReference w:id="888"/>
      </w:r>
      <w:r>
        <w:rPr>
          <w:rFonts w:ascii="Amiri" w:hAnsi="Amiri" w:eastAsia="Amiri" w:cs="Amiri"/>
          <w:color w:val="111111"/>
          <w:sz w:val="28"/>
          <w:sz w:val="28"/>
          <w:szCs w:val="28"/>
          <w:rtl w:val="true"/>
          <w:lang w:bidi="ar-SA"/>
        </w:rPr>
        <w:t xml:space="preserve">بِهِ حُجَّتی،وتُبَلِّغُنی بِهِ العُروَةَ القُصوی مِن رَحمَتِکَ،وتُحِلُّنِی الدَّرَجَةَ العُلیا مِن جَنَّتِکَ،وتَرزُقُنی بِهِ مُرافَقَةَ مُحَمَّدٍ النَّبِیِّ عَبدِکَ ورَسولِکَ صَلَّی اللّهُ عَلَیهِ وآلِهِ،فی أعلَی الجَنَّةِ دَرَجَةً،وأَبلَغِها فَضیلَةً،وأَبَرِّها عَطِیَّةً، وأَرفَقِها نَفَسَةً </w:t>
      </w:r>
      <w:r>
        <w:rPr>
          <w:rStyle w:val="FootnoteAnchor"/>
          <w:rtl w:val="true"/>
        </w:rPr>
        <w:footnoteReference w:id="889"/>
      </w:r>
      <w:r>
        <w:rPr>
          <w:rFonts w:ascii="Amiri" w:hAnsi="Amiri" w:eastAsia="Amiri" w:cs="Amiri"/>
          <w:color w:val="111111"/>
          <w:sz w:val="28"/>
          <w:sz w:val="28"/>
          <w:szCs w:val="28"/>
          <w:rtl w:val="true"/>
          <w:lang w:bidi="ar-SA"/>
        </w:rPr>
        <w:t>،مَعَ الَّذینَ أنعَمتَ عَلَیهِم مِنَ النَّبِیّینَ وَالصِّدّیقِینَ وَالشُّهَداءِ وَالصّالِحینَ 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عَلی مُحَمّدٍ خاتَمِ النَّبِیّینَ،وعَلی جَمیعِ الأَنبِیاءِ وَالمُرسَلینَ،وعَلَی المَلائِکَةِ أجمَعینَ،وعَلی آلِهِ الطَّیِّبینَ الطّاهِرینَ،وعَلی أئِمَّةِ الهُدی أجمَعینَ،آمینَ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هَدَیتَنا بِهِ،وصَلِّ عَلی مُحَمَّدٍ کَما رَحِمتَنا بِهِ،وصَلِّ عَلی مُحَمَّدٍ کَما عَزَّزتَنا بِهِ،وصَلِّ عَلی مُحَمَّدٍ کَما فَضَّلتَنا بِهِ،وصَلِّ عَلی مُحَمَّدٍ کَما شَرَّفتَنا بِهِ، وصَلِّ عَلَی مُحَمَّدٍ کَما بَصَّرتَنا بِهِ،وصَلِّ عَلَی مُحَمَّدٍ کَما أنقَذتَنا بِهِ مِن شَفا حُفرَةٍ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بَیِّض وَجهَهُ،وأَعلِ کَعبَهُ،وأَفلِج حُجَّتَهُ،وأَتمِم نورَهُ،وثَقِّل مِیزانَهُ،وعَظِّم بُرهانَهُ،وَافسَح لَهُ حَتّی یَرضی،وبَلِّغهُ الدَّرَجَةَ وَالوَسیلَةَ مِنَ الجَنَّةِ،وَابعَثهُ المَقامَ المَحمودَ الَّذی وَعَدتَهُ،وَاجعَلهُ أفضَلَ النَّبِیّینَ وَالمُرسَلینَ عندَکَ مَنزِلَةً ووَسیلَةً،وَاقصُص بِنا أثَرَهُ، وَاسقِنا بِکَأسِهِ،وأَورِدنا حَوضَهُ،وَاحشُرنا فی زُمرَتِهِ،وتَوَفَّنا عَلی مِلَّتِهِ،وَاسلُک بِنا سَبیلَهُ،وَاستَعمِلنا بِسُنَّتِهِ غَیرَ خَزایا ولا نادِمینَ،ولا شاکِّینَ ولا مُبَدِّلینَ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بابُهُ مَفتوحٌ لِداعیهِ،وحِجابُهُ مَرفوعٌ لِراجیهِ،یا ساتِرَ الأَمرِ القَبیحِ ومُداوِیَ </w:t>
      </w:r>
    </w:p>
    <w:p>
      <w:pPr>
        <w:pStyle w:val="BookText"/>
        <w:rPr/>
      </w:pPr>
      <w:r>
        <w:rPr>
          <w:rFonts w:ascii="Amiri" w:hAnsi="Amiri" w:eastAsia="Amiri" w:cs="Amiri"/>
          <w:color w:val="111111"/>
          <w:sz w:val="28"/>
          <w:sz w:val="28"/>
          <w:szCs w:val="28"/>
          <w:rtl w:val="true"/>
          <w:lang w:bidi="ar-SA"/>
        </w:rPr>
        <w:t xml:space="preserve">القَلبِ الجَریحِ،لا تَفضَحنی فی مَشهَدِ القِیامَةِ بِموبِقاتِ الآثامِ،ولا تُعرِض بِوَجهِکَ الکَریمِ عَنّی مِن بَینِ الأَنامِ،یا غایَةَ المُضطَرِّ الفَقیرِ،ویا جابِرَ العَظمِ الکَسیرِ،هَب لی موبِقاتِ الجَرائِرِ </w:t>
      </w:r>
      <w:r>
        <w:rPr>
          <w:rStyle w:val="FootnoteAnchor"/>
          <w:rtl w:val="true"/>
        </w:rPr>
        <w:footnoteReference w:id="890"/>
      </w:r>
      <w:r>
        <w:rPr>
          <w:rFonts w:ascii="Amiri" w:hAnsi="Amiri" w:eastAsia="Amiri" w:cs="Amiri"/>
          <w:color w:val="111111"/>
          <w:sz w:val="28"/>
          <w:sz w:val="28"/>
          <w:szCs w:val="28"/>
          <w:rtl w:val="true"/>
          <w:lang w:bidi="ar-SA"/>
        </w:rPr>
        <w:t>،وَاعفُ عَن فاضِحاتِ السَّرائِرِ،وَاغسِل قَلبی مِن وِزرِ الخَطایا،وَارزُقنی حُسنَ الاِستِعدادِ لِنُزولِ المَنایا،یا أکرَمَ الأَکرَمینَ،ومُنتَهی امنِیَّةِ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مَولایَ فَتَحتَ لی بابَ الدُّعاءِ وَالإِنابَةِ </w:t>
      </w:r>
      <w:r>
        <w:rPr>
          <w:rStyle w:val="FootnoteAnchor"/>
          <w:rtl w:val="true"/>
        </w:rPr>
        <w:footnoteReference w:id="891"/>
      </w:r>
      <w:r>
        <w:rPr>
          <w:rFonts w:ascii="Amiri" w:hAnsi="Amiri" w:eastAsia="Amiri" w:cs="Amiri"/>
          <w:color w:val="111111"/>
          <w:sz w:val="28"/>
          <w:sz w:val="28"/>
          <w:szCs w:val="28"/>
          <w:rtl w:val="true"/>
          <w:lang w:bidi="ar-SA"/>
        </w:rPr>
        <w:t>،فَلا تُغلِق عَنّی بابَ القَبولِ وَالإِجابَةِ، ونَجِّنی بِرَحمَتِکَ مِنَ النّارِ،وبَوِّئنی غُرُفاتِ الجِنانِ،وَاجعَلنی مُتَمَسِّکاً بِالعُروَةِ الوُثقی، وَاختِم لی بِالسَّعادَةِ،وأَحیِنی بِالسَّلامَةِ،یا ذَا الفَضلِ وَالکَمالِ،وَالعِزَّةِ وَالجَلالِ،لا تُشمِت بی عَدُوّاً ولا حاسِداً،ولا تُسَلِّط عَلَیَّ سُلطاناً عَنیداً ولا شَیطاناً مَریداً،بِرَحمَتِکَ یا أرحَمَ الرّاحِمینَ،ولا حَولَ ولا قُوّةَ إلّابِاللّهِ العَلِیِّ العَظیمِ،وصَلَّی اللّهُ عَلی مُحَمَّدٍ وآلِهِ وسَلَّمَ تَسلیماً</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الفضل بن الجرّاح الکوفیّ یحکی 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خادِمُ الصّادِقِ جَعفَرِ بنِ مُحَمَّدٍ،أنَّهُ کانَ لَهُ علیه السلام دَعَواتٌ یَدعو بِهِنَّ فی عَقیبِ کُلِّ صَلاةٍ مَفروضَةٍ،فَقُلتُ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اللّهِ،عَلِّمنی دَعَواتِکَ هذِهِ الَّتی تَدعو بِها؟فَقالَ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الظُّهرَ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اعتَصَمتُ،وبِاللّهِ أثِقُ،وعَلَی اللّهِ أتَوَکَّلُ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عَظُمَت ذُنوبی فَأَنتَ أعظَمُ،وإن کَبُرَ تَفریطی فَأَنتَ أکبَرُ،وإن دامَ بُخلی فَأَنتَ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لی عَظیمَ ذُنوبی بِعَظیمِ عَفوِکَ،وکَبِیرَ تَفریطی بِظاهِرِ کَرَمِکَ، وَاقمَع بُخلی بِفَضلِ جودِکَ،اللّهُمَّ ما بِنا مِن نِعمَةٍ فَمِنکَ،لا إلهَ إلّاأنتَ،أستَغفِرُکَ وأَتوبُ إلَیکَ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معاویة بن عمّار الدُّهنی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سَیِّدی أبی عَبدِ اللّهِ جَعفَرِ بنِ مُحَمَّدٍ علیه السلام فی عَقیبِ صَلاتِهِ أملاهُ عَلَیَّ،فَأَوَّلُ الصَّلَواتِ الظُّهرُ،وبِذلِکَ سُمِّیَتِ الاُولی؛لِأَ نَّها أوَّلُ صَلاةٍ افتَرَضَهَا اللّهُ تَعالی عَلی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أسمَعَ السّامِعینَ،ویا أبصَرَ النّاظِرینَ،ویا أسرَعَ الحاسِبینَ،ویا أجوَدَ الأَجوَدینَ، ویا أکرَمَ الأَکرَمینَ،صَلِّ عَلی مُحَمَّدٍ وآلِ مُحَمَّدٍ،کَأَفضَلِ وأَجزَلِ،وأَوفی وأَکمَلِ وأَحسَنِ،وأَجمَلِ وأَکرَمِ،وأَطهَرِ وأَزکی،وأَنوَرِ وأَعلی،وأَبهی وأَسنی،وأَنمی وأَدوَمِ، وأَعَمِّ وأَبقی ما صَلَّیتَ وبارَکتَ،ومَنَنتَ وسَلَّمتَ،وتَرَحَّمتَ عَلی إبراهیمَ وعَلی آلِ إبراهیمَ،إنَّکَ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امنُن عَلی مُحَمَّدٍ وآلِ مُحَمَّدٍ کَما مَنَنتَ عَلی موسی وهارونَ،وسَلِّم عَلی مُحَمَّدٍ وآلِ مُحَمَّدٍ کَما سَلَّمتَ عَلی نوحٍ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وأَورِد عَلَیهِ مِن ذُرِّیَّتِهِ وأَزواجِهِ،وأَهلِ بَیتِهِ وأَصحابِهِ وأَتباعِهِ،مَن تَقَرُّ بِهِم عَینُهُ،وَاجعَلنا مِنهُم،ومِمَّن تَسقیهِ بِکَأسِهِ،وتورِدُهُ حَوضَهُ،وَاحشُرنا فی زُمرَتِهِ وتَحتَ لِوائِهِ،وأَدخِلنا فی کُلِّ خَیرٍ أدخَلتَ فیهِ مُحَمَّداً وآلَ مُحَمَّدٍ،وأَخرِجنا مِن کُلِّ سوءٍ أخرَجتَ مِنهُ مُحمَّداً وآلَ مُحَمَّدٍ،ولا تُفَرِّق بَینَنا وبَینَ مُحَمَّدٍ وآلِ مُحَمَّدٍ طَرفَةَ عَینٍ أبَداً،ولا أقَلَّ مِن ذلِکَ ولا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مُحَمَّدٍ،وَاجعَلنی مَعَهُم فی کُلِّ عافِیَةٍ وبَلاءٍ،وَاجعَلنی مَعَهُم فی کُلِّ شِدَّةٍ ورَخاءٍ،وَاجعَلنی مَعَهُم فی کُلِّ أمنٍ وخَوفٍ،وَاجعَلنی مَعَهُم فی کُلِّ مَثویً ومُنقَلَبٍ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أحیِنی مَحیاهُم،وأَمِتنی مَماتَهُم،وَاجعَلنی مَعَهُم فِی المَواقِفِ کُلِّها،وَاجعَلنی </w:t>
      </w:r>
    </w:p>
    <w:p>
      <w:pPr>
        <w:pStyle w:val="BookText"/>
        <w:rPr/>
      </w:pPr>
      <w:r>
        <w:rPr>
          <w:rFonts w:ascii="Amiri" w:hAnsi="Amiri" w:eastAsia="Amiri" w:cs="Amiri"/>
          <w:color w:val="111111"/>
          <w:sz w:val="28"/>
          <w:sz w:val="28"/>
          <w:szCs w:val="28"/>
          <w:rtl w:val="true"/>
          <w:lang w:bidi="ar-SA"/>
        </w:rPr>
        <w:t>بِهِم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مُحَمَّدٍ،وَاکشِف عَنّی بِهِم کُلَّ کَربٍ،ونَفِّس عَنّی بِهِم کُلَّ هَمٍّ،وفَرِّج عَنّی بِهِم کُلَّ غَمٍّ،وَاکفِنی بِهِم کُلَّ خَوفٍ،وَاصرِف عَنّی بِهِم مَقادیرَ کُلِّ بَلاءٍ، وسوءَ القَضاءِ،ودَرکَ الشَّقاءِ،وشَماتَةَ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مُحَمَّدٍ،وَاغفِر ذَنبی،وطَیِّب لی کَسبی،وقَنِّعنی بِما رَزَقتَنی،وبارِک لی فیهِ،ولا تَذهَب بِنَفسی إلی شَیءٍ صَرَفتَهُ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دُنیا تَمنَعُ خَیرَ الآخِرَةِ،ومِن عاجِلٍ یَمنَعُ خَیرَ الآجِلِ،وحَیاةٍ تَمنَعُ خَیرَ المَماتِ،وأَمَلٍ یَمنَعُ خَیرَ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الصَّبرَ عَلی طاعَتِکَ،وَالصَّبرَ عَن مَعصِیَتِکَ،وَالقِیامَ بِحَقِّکَ،وأَسأَ لُکَ حَقائِقَ الإیمانِ،وصِدقَ الیَقینِ فِی المَواطِنِ کُلِّها،وأَسأَ لُکَ العَفوَ وَالعافِیَةَ وَالمُعافاةَ فِی الدُّنیا وَالآخِرَةِ،عافِیَةَ الدُّنیا مِنَ البَلاءِ،وعافِیَةَ الآخِرَةِ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العافِیَةَ،وتَمامَ العافِیَةِ،ودَوامَ العافیَةِ،وَالشُّکرَ عَلَی العافِیَةِ،یا وَلِیَّ العافِیَةِ،وأَسأَ لُکَ الظَّفَرَ وَالسَّلامَةَ،وَحُلولَ دارِ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فی صَلاتی ودُعائی رَهبَةً مِنکَ ورَغبَةً إلَیکَ،وراحَةً تَمُنُّ بِها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تَحرِمنی سَعَةَ رَحمَتِکَ،وسُبوغَ نِعمَتِکَ،وشُمولَ عافِیَتِکَ،وجَزیلَ عَطایاکَ، ومِنَحَ مَواهِبِکَ لِسوءِ ما عِندی،ولا تُجازِنی بِقَبیحِ عَمَلی،ولا تَصرِف وَجهَکَ الکَریمَ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تَحرِمنی وأَ نَا أدعوکَ،ولا تُخَیِّبنی وأَ نَا أرجوکَ،ولا تَکِلنی إلی نَفسی طَرفَةَ عَینٍ أبَداً،ولا إلی أحَدٍ مِن خَلقِکَ؛فَیَحرِمَنی ویَستَأثِرَ عَلَیَّ</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تَمحو ما تَشاءُ وتُثبِتُ وعِندَکَ امُّ الکِتابِ،أسأَ لُکَ بِآلِ یاسینَ خِیَرَتِکَ مِن خَلقِکَ وصَفوَتِکَ مِن بَرِیَّتِکَ،واُقَدِّمُهُم بَینَ یَدَی حَوائِجی ورَغبَتی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کُنتَ </w:t>
      </w:r>
    </w:p>
    <w:p>
      <w:pPr>
        <w:pStyle w:val="BookText"/>
        <w:rPr/>
      </w:pPr>
      <w:r>
        <w:rPr>
          <w:rFonts w:ascii="Amiri" w:hAnsi="Amiri" w:eastAsia="Amiri" w:cs="Amiri"/>
          <w:color w:val="111111"/>
          <w:sz w:val="28"/>
          <w:sz w:val="28"/>
          <w:szCs w:val="28"/>
          <w:rtl w:val="true"/>
          <w:lang w:bidi="ar-SA"/>
        </w:rPr>
        <w:t>کَتَبتَنی فی امِّ الکِتابِ شَقِیّاً مَحروماً،مُقَتَّراً عَلَیَّ فِی الرِّزقِ،فَامحُ مِن امِّ الکِتابِ شَقائی وحِرمانی،وأَثبِتنی عِندَکَ سَعیداً مَرزوقاً،فَإِنَّکَ تَمحو ما تَشاءُ وتُثبِتُ وعِندَکَ امُّ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لِما أنزَلتَ إلَیَّ مِن خَیرٍ فَقیرٌ،وأَ نَا مِنکَ خائِفٌ،وبِکَ مُستَجیرٌ،وأَ نَا حَقیرٌ مِسکینٌ،أدعوکَ کَما أمَرتَنی،فَاستَجِب لی کَما وَعَدتَنی،إنَّکَ لا تُخلِفُ المیعادَ،یا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المُجیبُ أنتَ یا سَیِّدی،ونِعمُ الرَّبُّ،ونِعمَ المَولی،وبِئسَ العَبدُ أنَا،وهذا مَقامُ العائِذِ بِکَ مِنَ النّارِ،یا فارِجَ الهَمِّ،ویا کاشِفَ الغَمِّ، یا مُجیبَ دَعوَةِ المُضطَرّینَ،یا رَحمنَ الدُّنیا وَالآخِرَةِ ورَحیمَهُمَا،ارحَمنی رَحمَةً تُغنینی بِها عَن رَحمَةِ مَن سِواکَ،وأَدخِلنی بِرَحمَتِکَ فی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قَضی عَنّی صَلاةً کانَت عَلَی المُؤمِنینَ کِتاباً مَوقوتاً،بِرَحمَتِکَ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سلیمان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الحَسَنِ موسَی بنِ جَعفَرٍ علیه السلام إلی بَعضِ أموالِهِ،فَقامَ إلی صَلاةِ الظُّهرِ،فَلَمّا فَرَغَ خَرَّ للّهِ‌ِ ساجِداً،فَسَمِعتُهُ یَقولُ بِصَوتٍ حَزینٍ،وتَغَرغَرُ دُموعُهُ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عَصَیتُکَ بِلِسانی ولَو شِئتَ وعِزَّتِکَ لَأَخرَستَنی،وعَصَیتُکَ بِبَصَری ولَو شِئتَ وعِزَّتِکَ لَأَکمَهتَنی </w:t>
      </w:r>
      <w:r>
        <w:rPr>
          <w:rStyle w:val="FootnoteAnchor"/>
          <w:rtl w:val="true"/>
        </w:rPr>
        <w:footnoteReference w:id="895"/>
      </w:r>
      <w:r>
        <w:rPr>
          <w:rFonts w:ascii="Amiri" w:hAnsi="Amiri" w:eastAsia="Amiri" w:cs="Amiri"/>
          <w:color w:val="111111"/>
          <w:sz w:val="28"/>
          <w:sz w:val="28"/>
          <w:szCs w:val="28"/>
          <w:rtl w:val="true"/>
          <w:lang w:bidi="ar-SA"/>
        </w:rPr>
        <w:t xml:space="preserve">،وعَصَیتُکَ بِسَمعی ولَو شِئتَ وعِزَّتِکَ لَأَصمَمتَنی،وعَصَیتُکَ بِیَدی ولَو شِئتَ وعِزَّتِکَ لَکَنَعتَنی </w:t>
      </w:r>
      <w:r>
        <w:rPr>
          <w:rStyle w:val="FootnoteAnchor"/>
          <w:rtl w:val="true"/>
        </w:rPr>
        <w:footnoteReference w:id="896"/>
      </w:r>
      <w:r>
        <w:rPr>
          <w:rFonts w:ascii="Amiri" w:hAnsi="Amiri" w:eastAsia="Amiri" w:cs="Amiri"/>
          <w:color w:val="111111"/>
          <w:sz w:val="28"/>
          <w:sz w:val="28"/>
          <w:szCs w:val="28"/>
          <w:rtl w:val="true"/>
          <w:lang w:bidi="ar-SA"/>
        </w:rPr>
        <w:t xml:space="preserve">،وعَصَیتُکَ بِرِجلی ولَو شِئتَ وعِزَّتِکَ لَجَذَمتَنی،وعَصَیتُکَ بِفَرجی ولَو شِئتَ وعِزَّتِکَ لَعَقَمتَنی،وعَصَیتُکَ بِجَمیعِ جَوارِحِی الَّتی أنعَمتَ بِها عَلَیَّ، </w:t>
      </w:r>
      <w:bookmarkStart w:id="335" w:name="pg14467_214028"/>
    </w:p>
    <w:p>
      <w:pPr>
        <w:pStyle w:val="BookText"/>
        <w:rPr/>
      </w:pPr>
      <w:bookmarkEnd w:id="335"/>
      <w:r>
        <w:rPr>
          <w:rFonts w:ascii="Amiri" w:hAnsi="Amiri" w:eastAsia="Amiri" w:cs="Amiri"/>
          <w:color w:val="111111"/>
          <w:sz w:val="28"/>
          <w:sz w:val="28"/>
          <w:szCs w:val="28"/>
          <w:rtl w:val="true"/>
          <w:lang w:bidi="ar-SA"/>
        </w:rPr>
        <w:t>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أحصَیتُ لَهُ ألفَ مَرَّةٍ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ألصَقَ خَدَّهُ الأَیمَنَ بِالأَرضِ،فَسَمِعتُهُ وَهُوَ یَقولُ بِصَوتٍ حَزینٍ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بُؤتُ إلَیکَ بِذَنبی،عَمِلتُ سوءاً وظَلَمتُ نَفسی،فَاغفِر لی،فَإِنَّهُ لا یَغفِرُ الذُّنوبَ غَیرُکَ 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ألصَقَ خَدَّهُ الأَیسَرَ بِالأَرضِ،فَسَمِعتُهُ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أساءَ وَاقتَرَفَ،وَاستَکان وَاعتَرَفَ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مَرّاتٍ،ثُمَّ رَفَعَ رَأسَهُ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Heading3"/>
        <w:numPr>
          <w:ilvl w:val="2"/>
          <w:numId w:val="1"/>
        </w:numPr>
        <w:rPr/>
      </w:pPr>
      <w:bookmarkStart w:id="336" w:name="__RefHeading___Toc253569_996550957"/>
      <w:bookmarkStart w:id="337" w:name="_Toc117"/>
      <w:bookmarkEnd w:id="336"/>
      <w:r>
        <w:rPr/>
        <w:t>11/19</w:t>
      </w:r>
      <w:r>
        <w:rPr>
          <w:rtl w:val="true"/>
        </w:rPr>
        <w:t>الدَّعَواتُ المَأثورَةُ بَعدَ صَلاةِ العَصرِ</w:t>
      </w:r>
      <w:bookmarkEnd w:id="337"/>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العَصرِ فی کُلِّ یَومٍ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الَّذی لا إلهَ إلّاهُوَ الحَیُّ القَیّومُ،الرَّحمنُ الرَّحیمُ،ذُو الجَلالِ وَالإِکرامِ، وأَسأَ لُهُ أن یَتوبَ عَلَیَّ تَوبَةَ عَبدٍ ذَلیلٍ،خاضِعٍ فَقیرٍ،بائِسٍ مِسکینٍ،مُستَکینٍ مُستَجیرٍ، لا یَملِکُ لِنَفسِهِ نَفعاً ولا ضَرّاً،ولا مَوتاً ولا حَیاةً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تَعالَی المَلَکَینِ بِتَخریقِ صَحیفَتِهِ کائِنَةً ما کانَت</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عبد الرحمن بن عبید بن أبی الکنود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وهُوَ یُریدُ صِفّینَ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أتی دَیرَ أبی موسی،وهُوَ مِنَ الکوفَةِ عَلی فَرسَخَینِ،فَصَلّی بِهَا العَصرَ،فَلَمَّا انصَرَفَ مِنَ الصَّلاةِ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 </w:t>
      </w:r>
      <w:r>
        <w:rPr>
          <w:rStyle w:val="FootnoteAnchor"/>
          <w:rtl w:val="true"/>
        </w:rPr>
        <w:footnoteReference w:id="899"/>
      </w:r>
      <w:r>
        <w:rPr>
          <w:rFonts w:ascii="Amiri" w:hAnsi="Amiri" w:eastAsia="Amiri" w:cs="Amiri"/>
          <w:color w:val="111111"/>
          <w:sz w:val="28"/>
          <w:sz w:val="28"/>
          <w:szCs w:val="28"/>
          <w:rtl w:val="true"/>
          <w:lang w:bidi="ar-SA"/>
        </w:rPr>
        <w:t>ذِی الطَّولِ وَالنِّعَمِ،سُبحانَ ذِی القُدرَةِ وَالإِفضالِ،أسأَلُ اللّهَ الرِّضا بِقَضائِهِ، وَالعَمَلَ بِطاعَتِهِ،وَالإِنابَةَ إلی أمرِهِ،فَإِنَّهُ سَمیعُ الدُّعاءِ</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الاِقتِداءُ بِمَولانا أمیرِ المُؤمِنینَ علیه السلام فِی الدُّعاءِ عَقیبَ الخَمسِ الصَّلَواتِ،فَمِن دُعائِهِ عَقیبَ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إلهَ الَّا اللّهُ وَاللّهُ أکبرُ،ولا حَولَ ولا قُوَّةَ إلّابِاللّهِ العَلِیِّ العَظیمِ،سُبحانَ اللّهِ بِالغُدُوِّ وَالآصالِ،سُبحانَ اللّهِ بِالعَشِیِّ وَالإِبکارِ،فَسُبحانَ اللّهِ حینَ تُمسونَ وحینَ تُصبِحونَ،ولَهُ الحَمدُ فِی السَّماواتِ وَالأَرضِ وَعَشِیّاً وحینَ تُظهِرونَ، سُبحانَ رَبِّکَ رَبِّ العِزَّةِ عَمّا یَصِفونَ،وسَلامٌ عَلَی المُرسَلینَ،وَالحَمدُ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ذِی المُلکِ وَالمَلَکوتِ،سُبحانَ ذِی العِزَّةِ وَالجَبَروتِ،سُبحانَ الحَیِّ الَّذی لا یَموتُ،سُبحانَ اللّه القائِمِ الدّائِمِ،سُبحانَ الحَیِّ القَیّومِ،سُبحانَ العَلِیِّ الأَعلی،سُبحانَهُ وتَعالی،سُبّوحٌ قُدّوسٌ رَبُّ المَلائِکَةِ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ذَنبی أمسی مُستَجیراً بِعَفوِکَ،وخَوفی أمسی مُستَجیراً بِأَمنِکَ،وفَقری أمسی مُستَجیراً بِغِناکَ،وذُلّی أمسی مُستَجیراً بِعِزِّکَ،اللّهُمَّ صَلِّ عَلی مُحَمَّدٍ وآلِ مُحَمَّدٍ، وَاغفِر لی وَارحَمنی إنَّکَ حَمیدٌ مَجیدٌ،اللّهُمَّ تَمَّ نورُکَ فَهَدَیتَ فَلَکَ الحَمدُ،وعَظُمَ حِلمُکَ فَعَفَوتَ فَلَکَ الحَمدُ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وَجهُکَ رَبَّنا أکرَمُ الوُجوهِ،وجاهُکَ أعظَمُ الجاهِ،وعَطِیَّتُکَ أفضَلُ العَطاءِ،تُطاعُ رَبَّنا فَتَشکُرُ وتُعصی فَتَغفِرُ،وتُجیبُ المُضطَرَّ وتَکشِفُ الضُّرَّ،وتُنجی مِنَ الکَربِ </w:t>
      </w:r>
      <w:r>
        <w:rPr>
          <w:rStyle w:val="FootnoteAnchor"/>
          <w:rtl w:val="true"/>
        </w:rPr>
        <w:footnoteReference w:id="901"/>
      </w:r>
      <w:r>
        <w:rPr>
          <w:rFonts w:ascii="Amiri" w:hAnsi="Amiri" w:eastAsia="Amiri" w:cs="Amiri"/>
          <w:color w:val="111111"/>
          <w:sz w:val="28"/>
          <w:sz w:val="28"/>
          <w:szCs w:val="28"/>
          <w:rtl w:val="true"/>
          <w:lang w:bidi="ar-SA"/>
        </w:rPr>
        <w:t xml:space="preserve">،وتُغنِی الفَقیرَ،وتَشفِی السَّقیمَ،ولا یُجازی آلاءَکَ </w:t>
      </w:r>
      <w:r>
        <w:rPr>
          <w:rStyle w:val="FootnoteAnchor"/>
          <w:rtl w:val="true"/>
        </w:rPr>
        <w:footnoteReference w:id="902"/>
      </w:r>
      <w:r>
        <w:rPr>
          <w:rFonts w:ascii="Amiri" w:hAnsi="Amiri" w:eastAsia="Amiri" w:cs="Amiri"/>
          <w:color w:val="111111"/>
          <w:sz w:val="28"/>
          <w:sz w:val="28"/>
          <w:szCs w:val="28"/>
          <w:rtl w:val="true"/>
          <w:lang w:bidi="ar-SA"/>
        </w:rPr>
        <w:t>أحَدٌ،وأَنتَ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الدُّعاءُ عَقیبَ العَصرِ بِما کانَتِ الزَّهراءُ فاطِمَةُ سَیِّدَةُ نِساءِ العالَمینَ تَدعو بِهِ فی جُملَةِ دُعائِها لِلخَمسِ الصَّلَواتِ،وهُوَ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یَعلَمُ جَوارِحَ القُلوبِ،سُبحانَ مَن یُحصی عَدَد الذُّنوبِ،سُبحانَ مَن لا تَخفی عَلَیهِ خافِیَةٌ فِی الأَرضِ ولا فِی السَّماءِ،وَالحَمدُ للّهِ‌ِ الَّذی لَم یَجعَلنی کافِراً لأَِنعُمِهِ، ولا جاحِداً لِفَضلِهِ،فَالخَیرُ مِنهُ وهُوَ أهلُهُ،وَالحَمدُ للّهِ‌ِ عَلی حُجَّتِهِ البالِغَةِ عَلی جَمیعِ مَن خَلَقَ مِمَّن أطاعَهُ ومِمَّن عَصاهُ،فَإِن رَحِمَ فَمِن مَنِّهِ،وإن عاقَبَ فَبِما قَدَّمَت أیدیهِم ومَا اللّهُ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العَلِیِّ المَکانِ،الرَّفیعِ البُنیانِ،الشَّدیدِ الأَرکانِ،العَزیزِ السُّلطانِ،العَظیمِ الشَّأنِ،الواضِحِ البُرهانِ،الرَّحیمِ الرَّحمنِ،المُنعِمِ المَنّانِ،الحَمدُ للّهِ‌ِ الَّذِی احتَجَبَ عَن کُلِّ مَخلوقٍ یَراهُ بِحَقیقَةِ الرُّبوبِیَّةِ،وقُدرَةِ الوَحدانِیَّةِ،فَلَم تُدرِکهُ الأَبصارُ،ولَم تُحِط بِهِ الأَخبارُ،ولَم یَقِسهُ </w:t>
      </w:r>
      <w:r>
        <w:rPr>
          <w:rStyle w:val="FootnoteAnchor"/>
          <w:rtl w:val="true"/>
        </w:rPr>
        <w:footnoteReference w:id="904"/>
      </w:r>
      <w:r>
        <w:rPr>
          <w:rFonts w:ascii="Amiri" w:hAnsi="Amiri" w:eastAsia="Amiri" w:cs="Amiri"/>
          <w:color w:val="111111"/>
          <w:sz w:val="28"/>
          <w:sz w:val="28"/>
          <w:szCs w:val="28"/>
          <w:rtl w:val="true"/>
          <w:lang w:bidi="ar-SA"/>
        </w:rPr>
        <w:t>مِقدارٌ،ولَم یَتَوَهَّمهُ اعتِبارٌ؛لِأَ نَّهُ المَلِکُ الجَبّارُ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اللّهُمَّ،قَد تَری مَکانی،وتَسمَعُ کَلامی،وتَطَّلِعُ عَلی أمری،وتَعلَمُ ما فی نَفسی،ولَیسَ یَخفی عَلَیکَ شَیءٌ مِن أمری،وقَد سَعَیتُ إلَیکَ فی طَلِبَتی،وطَلَبتُ إلَیکَ فی حاجَتی، وتَضَرَّعتُ إلَیکَ فی مَسأَلَتی،وسَأَلتُکَ لِفَقرٍ وحاجَةٍ وذِلَّةٍ،وضیقَةٍ وبُؤسٍ ومَسکَنَةٍ، وأَنتَ الرَّبُّ الجَوادُ بِالمَغفِرَةِ،تَجِدُ مَن تُعَذِّبُ غَیری ولا أجِدُ مَن یَغفِرُ لی غَیرَکَ،وأَنتَ غَنِیٌّ عَن عَذابی،وأَ نَا فَقیرٌ إلی رَحمَتِکَ،فَأَسأَ لُکَ بِفَقری إلَیکَ وغَنائِکَ عَنّی،وبِقُدرَتِکَ عَلَیَّ وقِلَّةِ امتِناعی مِنکَ،أن تَجعَل دُعائی هذا دُعاءً وافَقَ مِنکَ إجابَةً،ومَجلِسی هذا مَجلِساً وافَقَ مِنکَ رَحمَةً،وطَلِبَتی هذِهِ طَلِبَةً وافَقَت نَجاحاً،وما خِفتُ عُسرَتَهُ مِنَ الاُمورِ فَیَسِّرهُ،وما خِفتُ عَجزَهُ مِن الأَشیاءِ فَوَسِّعهُ،ومَن أرادَنی بِسوءٍ مِنَ الخَلائِقِ کُلِّهِم فَاغلِبهُ،آمینَ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وهَوِّن عَلَیَّ ما خَشیتُ شِدَّتَهُ،وَاکشِف عَنّی ما خَشیتُ کُربَتَهُ،ویَسِّر لی ما خَشیتُ عُسرَتَهُ،آمینَ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انزِعِ العُجبَ،وَالرِّیاءَ،وَالکِبرَ،وَالبَغیَ،وَالحَسَدَ،وَالضَّعفَ،وَالشَّکَّ،وَالوَهنَ، وَالضُّرَّ،وَالأَسقامَ،وَالخِذلانَ،وَالمَکرَ،وَالخَدیعَةَ،وَالبَلِیَّةَ،وَالفَسادَ،مِن سَمعی و بَصَری وجَمیعِ جَوارِحی،وخُذ بِناصِیَتی إلی ما تُحِبُّ وتَرضی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مُحَمَّدٍ،وَاغفِر ذَنبی،وَاستُر عَورَتی،وآمِن رَوعَتی،وَاجبُر مُصیبَتی،وأَغنِ فَقری،ویَسِّر حاجَتی،وأَقِلنی عَثرَتی،وَاجمَع شَملی،وَاکفِنی ما أهَمَّنی،وما غابَ عَنّی،وما حَضَرَنی وما أتَخَوَّفُهُ مِنکَ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فَوَّضتُ أمری إلَیکَ،وأَلجَأتُ ظَهری إلَیکَ،وأَسلَمتُ نَفسی إلَیکَ بِما جَنَیتُ عَلَیها،فَرَقاً </w:t>
      </w:r>
      <w:r>
        <w:rPr>
          <w:rStyle w:val="FootnoteAnchor"/>
          <w:rtl w:val="true"/>
        </w:rPr>
        <w:footnoteReference w:id="905"/>
      </w:r>
      <w:r>
        <w:rPr>
          <w:rFonts w:ascii="Amiri" w:hAnsi="Amiri" w:eastAsia="Amiri" w:cs="Amiri"/>
          <w:color w:val="111111"/>
          <w:sz w:val="28"/>
          <w:sz w:val="28"/>
          <w:szCs w:val="28"/>
          <w:rtl w:val="true"/>
          <w:lang w:bidi="ar-SA"/>
        </w:rPr>
        <w:t>مِنکَ وخَوفاً وطَمَعاً،وأَنتَ الکَریمُ الَّذی لا یَقطَعُ الرَّجاءَ،ولا یُخَیِّبُ الدُّعاءَ،فَأَسأَ لُکَ بِحَقِّ إبراهیمَ خَلیلِکَ،وموسی کَلیمِکَ،وعیسی رُوحِکَ،ومُحَمَّدٍ صَفِیِّکَ ونَبِیِّکَ صَلَّی اللّهُ عَلَیهِ وآلِهِ،أن لا تَصرِفَ وَجهَکَ الکَریمَ عَنّی،حَتّی تَقبَلَ تَوبَتی، وتَرحَمَ عَبرَتی،وتَغفِرَ لی خَطیئَتی،یا أرحَم الرّاحِمینَ،ویا أحکَمَ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ثَأری عَلی مَن ظَلَمَنی،وَانصُرنی عَلی مَن عادانی،اللّهُمَّ لا تَجعَل مُصیبَتی فی دینی،ولا تَجعَلِ الدُّنیا أکبَرَ هَمّی،ولا مَبلَغَ عِلمی،اللّهُمَّ أصلِح لی دینِیَ الَّذی هُوَ عِصمَةُ أمری،وأَصلِح لی دُنیایَ الَّتی فیها مَعاشی،وأَصلِح لی آخِرَتِیَ الَّتی إلَیها مَعادی، وَاجعَلِ الحَیاةَ زِیادَةً لی فی کُلِّ خَیرٍ،وَاجعَلِ المَوتَ راحَةً لی مِن کُلِّ شَرٍّ،اللّهُمَّ إنَّکَ عَفُوٌّ تُحِبُّ العَفوَ فَاعفُ عَنّی</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أحَیِنی ما عَلِمتَ الحَیاةَ خَیراً لی،وتَوَفَّنی إذا کانَتِ الوَفاةُ خَیراً لی،وأَسأَ لُکَ خَشیَتَکَ فِی الغَیبِ وَالشَّهادَةِ،وَالعَدلَ فِی الغَضَبِ وَالرِّضا،وأَسأَ لُکَ القَصدَ فِی الفَقرِ </w:t>
      </w:r>
    </w:p>
    <w:p>
      <w:pPr>
        <w:pStyle w:val="BookText"/>
        <w:rPr/>
      </w:pPr>
      <w:r>
        <w:rPr>
          <w:rFonts w:ascii="Amiri" w:hAnsi="Amiri" w:eastAsia="Amiri" w:cs="Amiri"/>
          <w:color w:val="111111"/>
          <w:sz w:val="28"/>
          <w:sz w:val="28"/>
          <w:szCs w:val="28"/>
          <w:rtl w:val="true"/>
          <w:lang w:bidi="ar-SA"/>
        </w:rPr>
        <w:t>وَالغِنی،وأَسأَ لُکَ نَعیماً لا یَبیدُ،وقُرَّةَ عَینٍ لا تَنقَطِعُ،وأَسأَ لُکَ الرِّضا بَعدَ القَضاءِ، وأَسأَ لُکَ لَذَّةَ النَّظَرِ إلی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أستَهدیکَ لإِِرشادِ أمری،وأَعوذُ بِکَ مِن شَرِّ نَفسی،اللّهُمَّ عَمِلتُ سوءاً وظَلَمتُ نَفسی،فَاغفِر لی إنَّهُ لا یَغفِرُ الذُّنوبَ إلّاأنتَ،اللّهُمَّ إنّی أسأَ لُکَ تَعجیلَ عافِیَتِکَ، وصَبراً عَلی بَلِیَّتِکَ،وخُروجاً مِنَ الدُّنیا إلی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اشهِدُکَ واُشهِدُ مَلائِکَتَکَ وحَمَلَةَ عَرشِکَ،واُشهِدُ مَن فِی السَّماواتِ ومَن فِی الأَرضِ،أنَّکَ أنتَ اللّهُ،لا إلهَ إلّاأنتَ وَحدَکَ لا شَریکَ لَکَ،وأَنَّ مُحَمَّداً عَبدُکَ ورَسولُکَ صَلَّی اللّهُ عَلَیهِ وآلِهِ،وأَسأَ لُکَ بِأَنَّ لَکَ الحَمدَ،لا إلهَ إلّاأنتَ،بَدیعُ السَّماواتِ وَالأَرضِ، یا کائِنُ قَبلَ أن یَکونَ شَیءٌ،وَالمَکَوِّنُ لِکُلِّ شَیءٍ،وَالکائِنُ بَعدَما لا یَکونُ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 رَحمَتِکَ رَفَعتُ بَصَری،وإلی جودِکَ بَسَطتُ کَفّی فَلا تَحرِمنی،وأَ نَا أسأَ لُکَ فَلا تُعَذِّبنی،وأَ نَا أستَغفِرُکَ اللّهُمَّ فَاغفِر لی،فَإِنَّکَ بی عالِمٌ،ولا تُعَذِّبنی فَإِنَّکَ عَلَیَّ قادِرٌ،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ذَا الرَّحمَةِ الواسِعَةِ،وَالصَّلاةِ النّافِعَةِ الرّافِعَةِ،صَلِّ عَلی أکرَمِ خَلقِکَ عَلَیکَ، وأَحَبِّهِم إلَیکَ،وأَوجَهِهِم لَدَیکَ،مُحَمَّدٍ عَبدِکَ ورَسولِکَ،المَخصوصِ بِفَضائِلِ الرَّسائِلِ </w:t>
      </w:r>
      <w:r>
        <w:rPr>
          <w:rStyle w:val="FootnoteAnchor"/>
          <w:rtl w:val="true"/>
        </w:rPr>
        <w:footnoteReference w:id="906"/>
      </w:r>
      <w:r>
        <w:rPr>
          <w:rFonts w:ascii="Amiri" w:hAnsi="Amiri" w:eastAsia="Amiri" w:cs="Amiri"/>
          <w:color w:val="111111"/>
          <w:sz w:val="28"/>
          <w:sz w:val="28"/>
          <w:szCs w:val="28"/>
          <w:rtl w:val="true"/>
          <w:lang w:bidi="ar-SA"/>
        </w:rPr>
        <w:t>، أشرَفَ وأَکرَمَ،وأَرفَعَ وأَعظَمَ،وأَکمَلَ ما صَلَّیتَ عَلی مُبَلِّغٍ عَنکَ،وَمُؤتَمَنٍ عَلی وَحیِکَ، اللّهُمَّ کَما سَدَدتَ بِهِ العَمی،وفَتَحتَ بِهِ الهُدی،فاجعَل‌مَناهِجَ سُبُلِهِ لَنا سُنَناً،وحُجَجَ بُرهانِهِ لَنا سَبَباً،نَأتَمُّ بِهِ إلَی القُدومِ عَلَیکَ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مِلءَ السَّماواتِ السَّبعِ،ومِلءَ طِباقِهِنَّ،ومِلءَ الأَرَضینَ </w:t>
      </w:r>
      <w:r>
        <w:rPr>
          <w:rStyle w:val="FootnoteAnchor"/>
          <w:rtl w:val="true"/>
        </w:rPr>
        <w:footnoteReference w:id="907"/>
      </w:r>
      <w:r>
        <w:rPr>
          <w:rFonts w:ascii="Amiri" w:hAnsi="Amiri" w:eastAsia="Amiri" w:cs="Amiri"/>
          <w:color w:val="111111"/>
          <w:sz w:val="28"/>
          <w:sz w:val="28"/>
          <w:szCs w:val="28"/>
          <w:rtl w:val="true"/>
          <w:lang w:bidi="ar-SA"/>
        </w:rPr>
        <w:t xml:space="preserve">السَّبعِ وَمِلءَ ما بَینَهُما،ومِلءَ عَرشِ رَبِّنَا الکَریمِ،ومیزانَ رَبِّنَا الغَفّارِ،ومِدادَ کَلِماتِ رَبِّنَا القَهّارِ، </w:t>
      </w:r>
    </w:p>
    <w:p>
      <w:pPr>
        <w:pStyle w:val="BookText"/>
        <w:rPr/>
      </w:pPr>
      <w:r>
        <w:rPr>
          <w:rFonts w:ascii="Amiri" w:hAnsi="Amiri" w:eastAsia="Amiri" w:cs="Amiri"/>
          <w:color w:val="111111"/>
          <w:sz w:val="28"/>
          <w:sz w:val="28"/>
          <w:szCs w:val="28"/>
          <w:rtl w:val="true"/>
          <w:lang w:bidi="ar-SA"/>
        </w:rPr>
        <w:t>ومِلءَ الجَنَّةِ ومِلءَ النّارِ،وعَدَدَ الثَّری وَالماءِ،وعَدَدَ ما یُری وما 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 صَلَواتِکَ،وبَرَکاتِکَ،ومَنَّکَ،ومَغفِرَتَکَ،ورَحمَتَکَ،ورِضوانَکَ، وفَضلَکَ،وسَلامَتَکَ،وذِکرَکَ،ونورَکَ،وشَرَفَکَ،ونِعمَتَکَ،وخِیَرَتَکَ،عَلی مُحَمّدٍ وَعَلی آلِ مُحَمَّدٍ،کَما صَلَّیتَ وبارَکتَ وتَرَحَّمتَ عَلی إبراهیمَ وآلِ إبراهیمَ،إنَّکَ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الوَسیلَةَ العُظمی،وکَریمَ جَزائِکَ فِی العُقبی،حَتّی تُشَرِّفَهُ یَومَ القِیامَةِ یا إلهَ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مُحَمَّدٍ،وعَلی جَمیعِ مَلائِکَتِکَ وأَنبِیائِکَ ورُسُلِکَ، سَلامٌ عَلی جَبرَئیلَ و میکائیلَ وإسرافیلَ،وحَمَلَةِ العَرشِ،ومَلائِکَتِکَ المُقَرَّبینَ، وَالکِرامِ الکاتِبینَ وَالکَروبِیّینَ،وسَلامٌ عَلی مَلائِکَتِکَ أجمَعینَ،وسَلامٌ عَلی أبینا آدَمَ وعَلی امِّنا حَوّاءَ،وسَلامٌ عَلَی النَّبِیّینَ أجمَعینَ وَالصِّدّیقینَ وَالشُّهَداءِ وَالصّالِحینَ،وسَلامٌ عَلَی المُرسَلینَ أجمَعینَ،وَالحَمدُ للّهِ‌ِ رَبِّ العالَمینَ،ولا حَولَ ولا قُوّةَ إلّابِاللّهِ العَلِیِّ العَظیمِ،وحَسبِیَ اللّهُ ونِعمَ الوَکیلُ،وصَلَّی اللّهُ عَلی مُحَمَّدٍ وآلِهِ وسَلَّمَ کَثیراً</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تَعالی بَعدَ صَلاةِ العَصرِ سَبعینَ مَرَّةً غَفَرَ اللّهُ لَهُ سَبعَمِئَةِ ذَنبٍ</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دُعاءُ الصّادِقِ علیه السلام بَعدَ العَصرِ،وقَد قَدَّمنا إسنادَهُ عِندَ ما یَختَصُّ بِفَریضَةِ الظُّهرِ بِرِوایَةِ مُعاوِیَةَ بنِ عَمّارٍ لِکُلِّ صَلاةٍ مِنَ المَفروضاتِ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بَعدَ صَلاةِ العَصرِ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العالَمینَ،وصَلَّی اللّهُ عَلی مُحَمَّدٍ خاتَمِ النَّبِیّینَ وعَلی آلِهِ الطّاهِرینَ،اللّهُمَّ </w:t>
      </w:r>
    </w:p>
    <w:p>
      <w:pPr>
        <w:pStyle w:val="BookText"/>
        <w:rPr/>
      </w:pPr>
      <w:r>
        <w:rPr>
          <w:rFonts w:ascii="Amiri" w:hAnsi="Amiri" w:eastAsia="Amiri" w:cs="Amiri"/>
          <w:color w:val="111111"/>
          <w:sz w:val="28"/>
          <w:sz w:val="28"/>
          <w:szCs w:val="28"/>
          <w:rtl w:val="true"/>
          <w:lang w:bidi="ar-SA"/>
        </w:rPr>
        <w:t xml:space="preserve">صَلِّ عَلی مُحَمَّدٍ وآلِ مُحَمَّدٍ فِی اللَّیلِ إذا یَغشی،وصَلِّ عَلی مُحَمَّدٍ وآلِ مُحَمَّدٍ فِی النَّهارِ إذا تَجَلّی،وصَلِّ عَلی مُحَمَّدٍ وآلِ مُحَمَّدٍ فِی الآخِرَةِ وَالاُولی،وصَلِّ عَلی مُحَمَّدٍ وآلِ مُحَمَّدٍ ما لاحَ الجَدیدانِ </w:t>
      </w:r>
      <w:r>
        <w:rPr>
          <w:rStyle w:val="FootnoteAnchor"/>
          <w:rtl w:val="true"/>
        </w:rPr>
        <w:footnoteReference w:id="910"/>
      </w:r>
      <w:r>
        <w:rPr>
          <w:rFonts w:ascii="Amiri" w:hAnsi="Amiri" w:eastAsia="Amiri" w:cs="Amiri"/>
          <w:color w:val="111111"/>
          <w:sz w:val="28"/>
          <w:sz w:val="28"/>
          <w:szCs w:val="28"/>
          <w:rtl w:val="true"/>
          <w:lang w:bidi="ar-SA"/>
        </w:rPr>
        <w:t xml:space="preserve">،ومَا اطَّرَدَ الخافِقانِ </w:t>
      </w:r>
      <w:r>
        <w:rPr>
          <w:rStyle w:val="FootnoteAnchor"/>
          <w:rtl w:val="true"/>
        </w:rPr>
        <w:footnoteReference w:id="911"/>
      </w:r>
      <w:r>
        <w:rPr>
          <w:rFonts w:ascii="Amiri" w:hAnsi="Amiri" w:eastAsia="Amiri" w:cs="Amiri"/>
          <w:color w:val="111111"/>
          <w:sz w:val="28"/>
          <w:sz w:val="28"/>
          <w:szCs w:val="28"/>
          <w:rtl w:val="true"/>
          <w:lang w:bidi="ar-SA"/>
        </w:rPr>
        <w:t xml:space="preserve">،وما حَدَا الحادِیانِ </w:t>
      </w:r>
      <w:r>
        <w:rPr>
          <w:rStyle w:val="FootnoteAnchor"/>
          <w:rtl w:val="true"/>
        </w:rPr>
        <w:footnoteReference w:id="912"/>
      </w:r>
      <w:r>
        <w:rPr>
          <w:rFonts w:ascii="Amiri" w:hAnsi="Amiri" w:eastAsia="Amiri" w:cs="Amiri"/>
          <w:color w:val="111111"/>
          <w:sz w:val="28"/>
          <w:sz w:val="28"/>
          <w:szCs w:val="28"/>
          <w:rtl w:val="true"/>
          <w:lang w:bidi="ar-SA"/>
        </w:rPr>
        <w:t>،وما عَسعَسَ لَیلٌ ومَا ادلَهَمَّ ظَلامٌ،وما تَنَفَّسَ صُبحٌ وما أضاءَ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خَطیبَ وَفدِ المُؤمِنینَ إلَیکَ،وَالمَکسُوَّ حُلَلَ الأَمانِ إذا وَقَفَ بَینَ یَدَیکَ،وَالنّاطِقَ إذا خَرِسَتِ الأَلسُنُ بِالثَّناءِ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مَنزِلَتَهُ،وَارفَع دَرَجَتَهُ،وأَظهِر حُجَّتَهُ،وتَقَبَّل شَفاعَتَهُ،وَابعَثهُ المَقامَ المَحمودَ الَّذی وَعَدتَهُ،وَاغفِر ما أحدَثَ المُحدِثونَ مِن امَّتِهِ بَعدَهُ،اللّهُمَّ بَلِّغ روحَ مُحَمَّدٍ وآلِ مُحَمَّدٍ مِنِّی التَّحِیَّةَ وَالسَّلامَ،وَاردُد عَلَیَّ مِنهُمُ تَحِیَّةً کَثیرَةً وسَلاماً،یاذَا الجَلالِ وَالإِکرامِ وَالفَضلِ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اللّهُمَّ،إنّی أعوذُ بِکَ مِن مُضِلّاتِ الفِتَنِ ما ظَهَرَ مِنها وما بَطَنَ،وَالإِثمِ وَالبَغیِ بِغَیرِ الحَقِّ،وأَن اشرِکَ بِکَ ما لَم تُنَزِّل بِهِ سُلطاناً،وأَن أقولَ عَلَیکَ ما لا أعلَمُ،اللّهُمَّ إنّی أسأَ لُکَ موجِباتِ رَحمَتِکَ،وعَزائِمَ مَغفِرَتِکَ،وَالغَنیمَةَ مِن کُلِّ بِرٍّ،وَالسَّلامَةَ مِن کُلِّ إثمٍ، وأَسأَ لُکَ الفَوزَ بِالجَنَّةِ،وَالنَّجاةَ مِنَ النّارِ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مُحَمَّدٍ،وَاجعَل لی فی صَلاتی ودُعائی بَرَکَةً تُطَهِّرُ بِها قَلبی، وتُؤمِنُ بِها رَوعَتی،وتَکشِفُ بِها کَربی،وتَغفِرُ بِها ذَنبی،وتُصلِحُ بِها أمری،وتُغنی بِها فَقری،وتُذهِبُ بِها ضُرّی،وتُفَرِّجُ بِها هَمّی،وتُسَلّی بِها غَمّی،وتَشفی بِها سُقمی،وتُؤمِنُ </w:t>
      </w:r>
    </w:p>
    <w:p>
      <w:pPr>
        <w:pStyle w:val="BookText"/>
        <w:rPr/>
      </w:pPr>
      <w:r>
        <w:rPr>
          <w:rFonts w:ascii="Amiri" w:hAnsi="Amiri" w:eastAsia="Amiri" w:cs="Amiri"/>
          <w:color w:val="111111"/>
          <w:sz w:val="28"/>
          <w:sz w:val="28"/>
          <w:szCs w:val="28"/>
          <w:rtl w:val="true"/>
          <w:lang w:bidi="ar-SA"/>
        </w:rPr>
        <w:t>بها خَوفی،وتَجلو بِها حُزنی،وتَقضی بِها دَینی،وتَجمَعُ بِها شَملی،وتُبَیِّضُ بِها وَجهی، وَاجعَل ما عِندَکَ خَیراً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تَدَع لی ذَنباً إلّاغَفَرتَهُ،ولا کَرباً إلّاکَشَفتَهُ، ولا خَوفاً إلّاآمَنتَهُ،ولا سُقماً إلّاشَفَیتَهُ،ولا هَمّاً إلّافَرَّجتَهُ،ولا غَمّاً إلاّ أذهَبتَهُ،ولا حُزناً إلّاسَلَّیتَهُ،ولا دَیناً إلّاقَضَیتَهُ،ولا عَدُوّاً إلّاکَفَیتَهُ،ولا حاجَةً إلّاقَضَیتَها،ولا دَعوَةً إلّاأجَبتَها،ولا مَسأَلَةً إلّاأعطَیتَها،ولا أمانَةً إلّاأدَّیتَها،ولا فِتنَةً إلّاصَرَفتَها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اصرِف عَنّی مِنَ العاهاتِ وَالآفاتِ وَالبَلِیّاتِ،ما اطیقُ وما لا اطیقُ صَرفَهُ إلّابِکَ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اللّهُمَّ،أمسی ظُلمی مُستَجیراً بِعَفوِکَ،وأَمسَت ذُنوبی مُستَجیرَةً بِمَغفِرَتِکَ،وأَمسی خَوفی مُستَجیراً بِأَمانِکَ،وأَمسی فَقری مُستَجیراً بِغِناکَ،وأَمسی ذُلّی مُستَجیراً بِعِزِّکَ، وأَمسی ضَعفی مُستَجیراً بِقُوَّتِکَ،وأَمسی وَجهِیَ البالِی الفانی مُستَجیراً بِوَجهِکَ الدّائِمِ الباقی،یا کائِناً قَبلَ کُلِّ شَیءٍ،ویا مُکَوِّنَ کُلِّ شَیءٍ،صَلِّ عَلی مُحَمَّدٍ وآلِ مُحَمَّدٍ، وَاصرِف عَنّی وعَن أهلی،ومالی ووَلَدی،وأَهلِ حُزانَتی </w:t>
      </w:r>
      <w:r>
        <w:rPr>
          <w:rStyle w:val="FootnoteAnchor"/>
          <w:rtl w:val="true"/>
        </w:rPr>
        <w:footnoteReference w:id="913"/>
      </w:r>
      <w:r>
        <w:rPr>
          <w:rFonts w:ascii="Amiri" w:hAnsi="Amiri" w:eastAsia="Amiri" w:cs="Amiri"/>
          <w:color w:val="111111"/>
          <w:sz w:val="28"/>
          <w:sz w:val="28"/>
          <w:szCs w:val="28"/>
          <w:rtl w:val="true"/>
          <w:lang w:bidi="ar-SA"/>
        </w:rPr>
        <w:t xml:space="preserve">وإخوانی فیکَ،شَرَّ کُلِّ ذی شَرٍّ، وشَرَّ کُلِّ جَبّارٍ عَنیدٍ،وشَیطانٍ مَریدٍ،وسُلطانٍ جائِرٍ </w:t>
      </w:r>
      <w:r>
        <w:rPr>
          <w:rStyle w:val="FootnoteAnchor"/>
          <w:rtl w:val="true"/>
        </w:rPr>
        <w:footnoteReference w:id="914"/>
      </w:r>
      <w:r>
        <w:rPr>
          <w:rFonts w:ascii="Amiri" w:hAnsi="Amiri" w:eastAsia="Amiri" w:cs="Amiri"/>
          <w:color w:val="111111"/>
          <w:sz w:val="28"/>
          <w:sz w:val="28"/>
          <w:szCs w:val="28"/>
          <w:rtl w:val="true"/>
          <w:lang w:bidi="ar-SA"/>
        </w:rPr>
        <w:t>،وعَدُوٍّ قاهِرٍ،وحاسِدٍ مُعانِدٍ، وباغٍ مُراصِدٍ،ومِن شَرِّ السّامَّةِ وَالهامَّةِ،وما دَبَّ فِی اللَّیلِ وَالنَّهارِ،ومِن شَرِّ فُسّاقِ العَرَبِ وَالعَجَمِ،وفَسَقَةِ الجِنِّ وَالإِنسِ،وأَعوذُ بِدِرعِکَ الحَصینَةِ الَّتی لا تُرامُ،وأَسأَ لُکَ أن لا تُمیتَنی غَمّاً،ولا هَمّاً،ولا مُتَرَدِّیاً،ولا رَدماً،ولا غَرَقاً،ولا حَرَقاً،ولا عَطَشاً،ولا صَبراً،ولا قَوَداً،ولا أکیلَ السَّبُعِ،وأَمِتنی عَلی فِراشی فی عافِیَةٍ،أو فِی الصَّفِّ الَّذی نَعَتَّ أهلَهُ فی کِتابِکَ،فَقُلتَ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مُقبِلینَ غَیرَ مُدبِرینَ،عَلی طاعَتِکَ </w:t>
      </w:r>
    </w:p>
    <w:p>
      <w:pPr>
        <w:pStyle w:val="BookText"/>
        <w:rPr/>
      </w:pPr>
      <w:r>
        <w:rPr>
          <w:rFonts w:ascii="Amiri" w:hAnsi="Amiri" w:eastAsia="Amiri" w:cs="Amiri"/>
          <w:color w:val="111111"/>
          <w:sz w:val="28"/>
          <w:sz w:val="28"/>
          <w:szCs w:val="28"/>
          <w:rtl w:val="true"/>
          <w:lang w:bidi="ar-SA"/>
        </w:rPr>
        <w:t>وطاعَةِ رَسولِکَ صَلَّی اللّهُ عَلَیهِ وآلِهِ،قائِماً بِحَقِّکَ،غَیرَ جاحِدٍ لِآلائِکَ،ولا مُعانِدٍ لِأَولِیائِکَ،ولا مُوالٍ لِأَعدائِکَ،یا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اللّهُمَّ،اجعَل دُعائی فی المَرفوعِ المُستَجابِ،وَاجعَلنی عِندَکَ وَجیهاً فِی الدُّنیا وَالآخِرَةِ،ومِنَ المُقَرَّبینَ الَّذینَ لا خَوفٌ عَلَیهِم ولا هُم یَحزَنونَ،وَاغفِر لی ولِوالِدَیَّ وما وَلَدا،ومَن وَلَدتُ وما تَوَالَدوا مِنَ المُؤمِنینَ وَالمُؤمِناتِ،یا خَیرَ الغافِرینَ،الحَمدُ للّهِ‌ِ الَّذی قَضی عَنّی 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بنُ جَعفَرٍ علیه السلام یَقولُ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إلّاأنتَ،الأَوَّلُ وَالآخِرُ،وَالظّاهِرُ وَالباطِنُ،أنتَ اللّهُ لا إلهَ إلّاأنتَ، إلَیکَ زِیادَةُ الأَشیاءِ ونُقصانُها،أنتَ اللّهُ لا إلهَ إلّاأنتَ،خَلَقتَ خَلقَکَ بِغَیرِ مَعونَةٍ مِن غَیرِکَ،ولا حاجَةٍ إلَیهِم،أنتَ اللّهُ لا إلهَ إلّاأنتَ،مِنکَ المَشِیَّةُ وإلیکَ البَداءُ،أنتَ اللّهُ لا إله إلّاأنتَ،قَبلَ القَبلِ وخالِقُ القَبلِ،أنتَ اللّهُ لا إلهَ إلّاأنتَ،بَعدَ البَعدِ وخالِقُ البَعدِ، أنتَ اللّهُ لا إلهَ إلّاأنتَ،تَمحو ما تَشاءُ وتُثبِتُ وعِندَکَ </w:t>
      </w:r>
      <w:r>
        <w:rPr>
          <w:rStyle w:val="FootnoteAnchor"/>
          <w:rtl w:val="true"/>
        </w:rPr>
        <w:footnoteReference w:id="916"/>
      </w:r>
      <w:r>
        <w:rPr>
          <w:rFonts w:ascii="Amiri" w:hAnsi="Amiri" w:eastAsia="Amiri" w:cs="Amiri"/>
          <w:color w:val="111111"/>
          <w:sz w:val="28"/>
          <w:sz w:val="28"/>
          <w:szCs w:val="28"/>
          <w:rtl w:val="true"/>
          <w:lang w:bidi="ar-SA"/>
        </w:rPr>
        <w:t xml:space="preserve">امُّ الکِتابِ،أنتَ اللّهُ لا ألهَ إلّا أنتَ،غایَةُ کُلِّ شَیءٍ ووارِثُهُ،أنتَ اللّهُ لا إلهَ إلّاأنتَ،لا یَعزُبُ </w:t>
      </w:r>
      <w:r>
        <w:rPr>
          <w:rStyle w:val="FootnoteAnchor"/>
          <w:rtl w:val="true"/>
        </w:rPr>
        <w:footnoteReference w:id="917"/>
      </w:r>
      <w:r>
        <w:rPr>
          <w:rFonts w:ascii="Amiri" w:hAnsi="Amiri" w:eastAsia="Amiri" w:cs="Amiri"/>
          <w:color w:val="111111"/>
          <w:sz w:val="28"/>
          <w:sz w:val="28"/>
          <w:szCs w:val="28"/>
          <w:rtl w:val="true"/>
          <w:lang w:bidi="ar-SA"/>
        </w:rPr>
        <w:t>عَنکَ الدَّقیقُ ولَا الجَلیلُ، أنتَ اللّهُ لا إلهَ إلّاأنتَ،لا تَخفی عَلَیکَ اللُّغاتُ،ولا تَتَشابَهُ عَلَیکَ الأَصواتُ،کُلَّ یَومٍ أنتَ فی شَأنٍ،لا یَشغَلُکَ شَأنٌ عَن شَأنٍ،عالِمُ الغَیبِ وأَخفی،دَیّانُ الدّینِ،مُدَبِّرُ الاُمورِ، باعِثُ مَن فِی القُبورِ،مُحیِی العِظامِ وهِیَ رَمیمٌ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بِاسمِکَ المَخزونِ المَکنونِ الحَیِّ القَیّومِ،الَّذی لا یَخیبُ مَن سَأَلَکَ بِهِ،أن تُصَلِّیَ عَلی مُحَمَّدٍ وآلِهِ،وأَن تُعَجِّلَ فَرَجَ المُنتَقِمِ لَکَ مِن أعدائِکَ،وأَنجِز لَهُ ما وَعَدتَهُ،یا </w:t>
      </w:r>
      <w:bookmarkStart w:id="338" w:name="pg14467_214037"/>
    </w:p>
    <w:p>
      <w:pPr>
        <w:pStyle w:val="BookText"/>
        <w:rPr/>
      </w:pPr>
      <w:bookmarkEnd w:id="338"/>
      <w:r>
        <w:rPr>
          <w:rFonts w:ascii="Amiri" w:hAnsi="Amiri" w:eastAsia="Amiri" w:cs="Amiri"/>
          <w:color w:val="111111"/>
          <w:sz w:val="28"/>
          <w:sz w:val="28"/>
          <w:szCs w:val="28"/>
          <w:rtl w:val="true"/>
          <w:lang w:bidi="ar-SA"/>
        </w:rPr>
        <w:t>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Heading3"/>
        <w:numPr>
          <w:ilvl w:val="2"/>
          <w:numId w:val="1"/>
        </w:numPr>
        <w:rPr/>
      </w:pPr>
      <w:bookmarkStart w:id="339" w:name="__RefHeading___Toc253571_996550957"/>
      <w:bookmarkStart w:id="340" w:name="_Toc118"/>
      <w:bookmarkEnd w:id="339"/>
      <w:r>
        <w:rPr/>
        <w:t>12/19</w:t>
      </w:r>
      <w:r>
        <w:rPr>
          <w:rtl w:val="true"/>
        </w:rPr>
        <w:t>الدَّعَواتُ المَأثورَةُ بَعدَ صَلاةِ المَغرِبِ</w:t>
      </w:r>
      <w:bookmarkEnd w:id="340"/>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تَعقیبِ فَریضَةِ المَغرِبِ مِمّا یَختَصُّ بِها ما رُوِیَ عَن مَولانا أمیرِ المُؤمِنینَ علیه السلام مِنَ الدُّعاءِ عَقیبَ الخَمسِ المَفروضاتِ،فَمِنها بَعدَ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مِنّی ما کانَ صالِحاً،وأَصلِح مِنّی ما کانَ فاسِداً،اللّهُمَّ لا تُسَلِّطنی عَلی فَسادِ ما أصلَحتَ مِنّی،وأَصلِح لی ما أفسَدتُهُ مِن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 کُلّ ذَنبٍ قَوِیَ عَلَیهِ بَدَنی بِعافِیَتِکَ،ونالَتهُ یَدی بِفَضلِ نِعمَتِکَ، وبَسَطتُ إلَیهِ یَدی بِسَعَةِ رِزقِکَ،وَاحتَجَبتُ فیهِ عَن النّاسِ بِسِترِکَ،وَاتَّکَلتُ فیهِ عَلی کَریمِ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 کُلّ ذَنبٍ تُبتُ إلَیکَ مِنهُ،ونَدِمتُ عَلی فِعلِهِ،وَاستَحیَیتُ مِنکَ وأَ نَا عَلَیهِ،ورَهِبتُکَ وأَ نَا فیهِ،ثُمَّ راجَعتُهُ وعُدتُ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مِن‌کُلِّ ذَنبٍ عَلِمتُهُ أو جَهِلتُهُ،ذَکَرتُهُ أو نَسیتُهُ،أخطَأتُهُ أو تَعَمَّدتُهُ،هُوَ مِمّا لا أشُکُّ أنَّ نَفسی مُرتَهَنَةٌ بِهِ،وإن کُنتُ نَسیتُهُ وغَفَلتُ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 کُلّ ذَنبٍ جَنَیتُهُ عَلَیَّ بِیَدی،وآثَرتُ فیهِ شَهوَتی،أو سَعَیتُ فیهِ لِغَیری،أوِ استَغوَیتُ فیهِ مَن تابَعَنی،أو کابَرتُ فیهِ مَن مَنَعَنی،أو قَهَرتُهُ بِجَهلی،أو لَطُفتُ فیهِ بِحیلَةٍ غَیری،أوِ استَزَلَّنی إلَیهِ مَیلی وهَوایَ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أستَغفِرُکَ مِن‌کُلّ شَیءٍ أرَدتُ بِهِ وَجهَکَ فَخالَطَنی فیهِ ما لَیسَ لَکَ،وشارَکَنی فیهِ ما لَم یَخلُص لَکَ،وأَستَغفِرُکَ مِمّا عَقَدتُهُ عَلی نَفسِی ثُمَّ خالَفَهُ هَوایَ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مُحَمَّدٍ،وأَعتِقنی مِنَ النّارِ وجُد عَلَیَّ بِفَضلِکَ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بِوَجهِکَ الکَریمِ،الباقِی الدائِمِ،الَّذی أشرَقَت بِنورِهِ السَّماواتُ وَالأَرضُ،وکَشَفتَ بِهِ ظُلُماتِ البَرِّ وَالبَحرِ،ودَبَّرتَ بِهِ امورَ الجِنِّ وَالإِنسِ،أن تُصَلِّیَ عَلی مُحَمَّدٍ وآلِ مُحَمَّدٍ،وأَن تُصلِحَ شَأنی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تَعقیبِ فَریضَةِ المَغرِبِ أیضاً ما یَختَصُّ بِها مِمّا رُوِیَ عَن مَولاتِنا فاطِمَةَ الزَّهراءِ علیها السلام مِنَ الدُّعاءِ عَقیبَ الخَمسِ الصَّلَواتِ،وهُوَ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یُحصی مِدحَتَهُ القائِلونَ،وَالحَمدُ للّهِ‌ِ الذَّی لا یُحصی نَعماءَهُ العادّونَ، وَالحَمدُ للّهِ‌ِ الَّذی لا یُؤَدّی حَقَّهُ المُجتَهِدونَ،ولا إلهَ إلَّااللّهُ الأَوَّلُ وَالآخِرُ،ولا إلهَ إلَّااللّهُ الظّاهرُ وَالباطِنُ،ولا إلهَ إلَّااللّهُ المُحیِی المُمیتُ،وَاللّهُ أکبَرُ ذُو الطَّولِ،وَاللّهُ أکبرُ ذُو البَقاءِ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لا یُدرِکُ العالِمونَ عِلمَهُ،ولا یَستَخِفُّ الجاهِلونَ حِلمَهُ،ولا یَبلُغُ المادِحونَ مِدحَتَهُ،ولا یَصِفُ الواصِفونَ صِفَتَهُ،ولا یُحسِنُ الخَلقُ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ذِی المُلکِ وَالمَلَکوتِ،وَالعَظَمَةِ وَالجَبَروتِ،وَالعِزِّ وَالکِبرِیاءِ،وَالجَلالِ وَالبَهاءِ،وَالمَهابَةِ وَالجَمالِ،وَالعِزَّةِ وَالقُدرَةِ،وَالحَولِ وَالقُوَّةِ،وَالمِنَّةِ وَالغَلَبَةِ،وَالفَضلِ وَالطَّولِ،وَالعَدلِ وَالحَقِّ،وَالعُلی وَالرِّفعَةِ وَالمَجدِ،وَالفَضیلَةِ وَالحِکمَةِ،وَالغَناءِ وَالسَّعَةِ، وَالبَسطِ وَالقَبضِ،وَالحِلمِ وَالعِلمِ،وَالحُجَّةِ البالِغَةِ،وَالنِّعمَةِ السّابِغَةِ،وَالثَّناءِ الحَسَنِ الجَمیلِ،وَالآلاءِ الکَریمَةِ،مَلِکِ الدُّنیا وَالآخِرَةِ،وَالجَنَّةِ وَالنّارِ وما فیهِنَّ،تَبارَکَ وتَعالی</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عَلِمَ أسرارَ الغُیوبِ،وَاطَّلَعَ عَلی ما تُجِنُّ </w:t>
      </w:r>
      <w:r>
        <w:rPr>
          <w:rStyle w:val="FootnoteAnchor"/>
          <w:rtl w:val="true"/>
        </w:rPr>
        <w:footnoteReference w:id="920"/>
      </w:r>
      <w:r>
        <w:rPr>
          <w:rFonts w:ascii="Amiri" w:hAnsi="Amiri" w:eastAsia="Amiri" w:cs="Amiri"/>
          <w:color w:val="111111"/>
          <w:sz w:val="28"/>
          <w:sz w:val="28"/>
          <w:szCs w:val="28"/>
          <w:rtl w:val="true"/>
          <w:lang w:bidi="ar-SA"/>
        </w:rPr>
        <w:t xml:space="preserve">القُلوبُ،فَلَیسَ عَنهُ مَذهَبٌ ولا مَهرَبٌ،الحَمدُ للّهِ‌ِ المُتَکَبِّرِ فی سُلطانِهِ،العَزیزِ فی مَکانِهِ،المُتَجَبِّرِ فی مُلکِهِ،القَوِیِّ </w:t>
      </w:r>
    </w:p>
    <w:p>
      <w:pPr>
        <w:pStyle w:val="BookText"/>
        <w:rPr/>
      </w:pPr>
      <w:r>
        <w:rPr>
          <w:rFonts w:ascii="Amiri" w:hAnsi="Amiri" w:eastAsia="Amiri" w:cs="Amiri"/>
          <w:color w:val="111111"/>
          <w:sz w:val="28"/>
          <w:sz w:val="28"/>
          <w:szCs w:val="28"/>
          <w:rtl w:val="true"/>
          <w:lang w:bidi="ar-SA"/>
        </w:rPr>
        <w:t>فی بَطشِهِ،الرَّفیعِ فَوقَ عَرشِهِ،المُطَّلِعِ عَلی خَلقِهِ،وَالبالِغِ لِما أرادَ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بِکَلِماتِهِ قامَتِ السَّماواتُ الشِّدادُ،وثَبَتَتِ الأَرَضونَ المِهادُ،وَانتَصَبَتِ الجِبالُ الرّواسِی الأَوتادُ،وجَرَتِ الرِّیاحُ اللَّواقِحُ،وسارَ فی جَوِّ السَّماءِ السَّحابُ،ووَقَفَت عَلی حُدُودِهَا البِحارُ،ووَجِلَتِ القُلوبُ مِن مَخافَتِهِ،وَانقَمَعَتِ الأَربابُ لِرُبوبِیَّتِهِ، تَبارَکتَ یا مُحصِیَ قَطرِ المَطَرِ،ووَرَقِ الشَّجَرِ،ومُحیِیَ أجسادِ المَوتی لِلحَشرِ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یا ذَا الجَلالِ وَالإِکرامِ،ما فَعَلتَ بِالغَریبِ الفَقیرِ إذَا أتاکَ مُستَجیراً مُستَغیثاً،ما فَعَلتَ بِمَن أناخَ بِفِنائِکَ،وتَعَرَّضَ لِرِضاکَ،وغَدَا إلَیکَ فَجَثا بَینَ یَدَیکَ، یَشکو إلَیکَ ما لا یَخفی عَلَیکَ،فَلا یَکونَنَّ یا رَبِّ حَظّی مِن دُعائِی الحِرمانَ،ولا نَصیبی مِمّا أرجو مِن مَنِّکَ الخِذلانَ،یا مَن لَم یَزَل ولا </w:t>
      </w:r>
      <w:r>
        <w:rPr>
          <w:rStyle w:val="FootnoteAnchor"/>
          <w:rtl w:val="true"/>
        </w:rPr>
        <w:footnoteReference w:id="921"/>
      </w:r>
      <w:r>
        <w:rPr>
          <w:rFonts w:ascii="Amiri" w:hAnsi="Amiri" w:eastAsia="Amiri" w:cs="Amiri"/>
          <w:color w:val="111111"/>
          <w:sz w:val="28"/>
          <w:sz w:val="28"/>
          <w:szCs w:val="28"/>
          <w:rtl w:val="true"/>
          <w:lang w:bidi="ar-SA"/>
        </w:rPr>
        <w:t>یَزالُ ولا یَزول،کَما لَم یَزَل قائِماً عَلی کُلِّ نَفسٍ بِما کَسَبَت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جَعَلَ أیّامَ الدُّنیا تَزولُ،وشُهورَها تَحولُ،وسِنینَها تَدورُ،وأَنتَ الدّائِمُ لا تُبلیکَ الأَزمانُ،ولا تُغَیِّرُکَ الدُّهورُ،یا مَن کُلُّ یَومٍ عِندَهُ جَدیدٌ،وکُلُّ رِزقٍ عِندَهُ عَتیدٌ </w:t>
      </w:r>
      <w:r>
        <w:rPr>
          <w:rStyle w:val="FootnoteAnchor"/>
          <w:rtl w:val="true"/>
        </w:rPr>
        <w:footnoteReference w:id="922"/>
      </w:r>
      <w:r>
        <w:rPr>
          <w:rFonts w:ascii="Amiri" w:hAnsi="Amiri" w:eastAsia="Amiri" w:cs="Amiri"/>
          <w:color w:val="111111"/>
          <w:sz w:val="28"/>
          <w:sz w:val="28"/>
          <w:szCs w:val="28"/>
          <w:rtl w:val="true"/>
          <w:lang w:bidi="ar-SA"/>
        </w:rPr>
        <w:t xml:space="preserve">، لِلضَّعیفِ وَالقَوِیِّ وَالشَّدیدِ،قَسَمتَ الأَرزاقَ بَینَ الخَلائِقِ،فَسَوَّیتَ بَینَ الذَّرَّةِ </w:t>
      </w:r>
      <w:r>
        <w:rPr>
          <w:rStyle w:val="FootnoteAnchor"/>
          <w:rtl w:val="true"/>
        </w:rPr>
        <w:footnoteReference w:id="923"/>
      </w:r>
      <w:r>
        <w:rPr>
          <w:rFonts w:ascii="Amiri" w:hAnsi="Amiri" w:eastAsia="Amiri" w:cs="Amiri"/>
          <w:color w:val="111111"/>
          <w:sz w:val="28"/>
          <w:sz w:val="28"/>
          <w:szCs w:val="28"/>
          <w:rtl w:val="true"/>
          <w:lang w:bidi="ar-SA"/>
        </w:rPr>
        <w:t>وَالعُصفورِ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ضاقَ المُقامُ بِالنّاسِ فَنَعوذُ بِکَ فی ضیقِ المُقامِ،اللّهُمَّ إذا طالَ یَومُ القِیامَةِ عَلَی المُجرِمینَ،فَقَصِّر ذلِکَ الیَومَ عَلَینا کَما بَینَ الصَّلاةِ إلَی الصَّلاةِ،اللّهُمَّ إذا دَنَتِ الشَّمسُ مِنَ الجَماجِمِ فَکانَ بَینَها وبَینَ الجَماجِمِ مِقدارُ میلٍ،وزیدَ فی حَرِّها حَرُّ عَشَرِ سِنینَ،فَإِنّا نَسأَ لُکَ أن تُظِلَّنَا بِالغَمامِ،وتَنصِبَ لَنَا المَنابِرَ وَالکَراسِیَّ نَجلِسُ عَلَیها وَالنّاسُ یَنطَلِقونَ فِی المُقامِ،آمینَ رَبَّ العالَمینَ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اللّهُمَّ بِحَقِّ هذِهِ المَحامِدِ إلّاغَفَرتَ لی وتَجاوَزتَ عَنّی،وأَلبَستَنِی العافِیَةَ فی </w:t>
      </w:r>
    </w:p>
    <w:p>
      <w:pPr>
        <w:pStyle w:val="BookText"/>
        <w:rPr/>
      </w:pPr>
      <w:r>
        <w:rPr>
          <w:rFonts w:ascii="Amiri" w:hAnsi="Amiri" w:eastAsia="Amiri" w:cs="Amiri"/>
          <w:color w:val="111111"/>
          <w:sz w:val="28"/>
          <w:sz w:val="28"/>
          <w:szCs w:val="28"/>
          <w:rtl w:val="true"/>
          <w:lang w:bidi="ar-SA"/>
        </w:rPr>
        <w:t>بَدَنی،ورَزَقتَنِی السَّلامَةَ فی دینی،فَإِنّی أسأَ لُکَ وأَ نَا واثِقٌ بِإِجابَتِکَ إیّایَ فی مَسأَلَتی، وأَدعوکَ وأَ نَا عالِمٌ بِاستِماعِکَ دَعوَتی،فَاستَمِع دُعائی،ولَا تَقطَع رَجائی،ولا تَرُدَّ ثَنائی، ولا تُخَیِّب دُعائی،أنَا مُحتاجٌ إلی رِضوانِکَ وفَقیرٌ إلی غُفرانِکَ،أسأَ لُکَ ولا آیَسُ مِن رَحمَتِکَ،وأَدعوکَ وأَ نَا غَیرُ مُحتَرِزٍ مِن سَخطَتِکَ،رَبِّ فَاستَجِب لی وَامنُن عَلَیَّ بِعَفوِکَ، تَوَفَّنی مُسلِماً وأَلحِقنی بِالصّالِحینَ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تَمنَعنی فَضلَکَ یا مَنّانُ،ولا تَکِلنی إلی نَفسی مَخذولاً یا حَنّانُ،رَبِّ ارحَم عِندَ فِراقِ الأَحِبَّةِ صَرعَتی،وعِندَ سُکونِ القَبرِ وَحدَتی،وفی مَفازَةِ </w:t>
      </w:r>
      <w:r>
        <w:rPr>
          <w:rStyle w:val="FootnoteAnchor"/>
          <w:rtl w:val="true"/>
        </w:rPr>
        <w:footnoteReference w:id="924"/>
      </w:r>
      <w:r>
        <w:rPr>
          <w:rFonts w:ascii="Amiri" w:hAnsi="Amiri" w:eastAsia="Amiri" w:cs="Amiri"/>
          <w:color w:val="111111"/>
          <w:sz w:val="28"/>
          <w:sz w:val="28"/>
          <w:szCs w:val="28"/>
          <w:rtl w:val="true"/>
          <w:lang w:bidi="ar-SA"/>
        </w:rPr>
        <w:t>القِیامَةِ غُربَتی،وبَینَ یَدَیکَ مَوقوفاً لِلحِسابِ فاقَتی،رَبِّ أستَجیرُکَ مِنَ النّارِ فَأَجِرنی،رَبِّ أعوذُ بِکَ مِنَ النّارِ فَأَعِذنی،رَبِّ أفزَعُ إلَیکَ مِنَ النّارِ فَأَبعِدنی،رَبِّ أستَرحِمُکَ مَکروبَاً فَارحَمنی،رَبِّ أستَغفِرُکَ لِما جَهِلتُ فَاغفِر لی،ربِّ قَد أبرَزَنِی الدُّعاءُ لِلِحاجَةِ إلَیکَ فَلا تُؤیِسنی،یا کَریمُ یا ذَا الآلاءِ وَالإِحسانِ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سَیِّدی،یا بَرُّ یا رَحیمُ،اِستَجِب بَینَ المُتَضَرِّعینَ إلَیکَ دَعوَتی،وَارحَم بَینَ المُنتَحِبینَ بِالعَویلِ عَبرَتی،وَاجعَل فی لِقائِکَ یَومَ الخُروجِ مِنَ الدُّنیا راحَتی،وَاستُر بَینَ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عَظیمَ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عَورَتی،وَاعطِف عَلَیَّ عِندَ التَّحَوُّلِ وحیداً إلی حُفرَتی،إنَّکَ أمَلی ومَوضِعُ طَلِبَتی،وَالعارِفُ بِما اریدُ فی تَوجیهِ مَسأَلَتی،فَاقضِ یا قاضِیَ الحاجاتِ حاجَتی،فَإِلَیکَ المُشتَکی وأَنتَ المُستَعانُ وَالمُرتَجی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 إلَیکَ هارِباً مِن الذُّنوبِ فَاقبَلنی،وأَلتَجِئُ مِن عَدلِکَ إلی مَغفِرَتِکَ فَأَدرِکنی،وأَلتاذُ بِعَفوِکَ مِن بَطشِکَ فَامنَعنی،وأَستَروِحُ رَحمَتَکَ مِن عِقابِکَ فَنَجِّنی،وأطلُبُ القُربَةَ مِنکَ بِالإِسلامِ فَقَرِّبنی،ومِنَ الفَزَعِ الأَکبَرِ فَآمِنّی،وفی ظِلِّ عَرشِکَ فَظَلِّلنی،وَکِفلَینِ </w:t>
      </w:r>
      <w:r>
        <w:rPr>
          <w:rStyle w:val="FootnoteAnchor"/>
          <w:rtl w:val="true"/>
        </w:rPr>
        <w:footnoteReference w:id="925"/>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رَحمَتِکَ فَهَب لی،ومِنَ الدُّنیا سالِماً فَنَجِّنی،ومِنَ الظُّلُماتِ إلَی النّورِ فَأَخرِجنی،ویَومَ القِیامَةِ فَبَیِّض وَجهی،وحِساباً یَسیراً فَحاسِبنی،وبِسَرائری فَلا تَفضَحنی،وعَلی بَلائِکَ فَصَبِّرنی،وکَما صَرَفتَ عَن یوسُفَ السّوءَ وَالفَحشاءَ فَاصرِفهُ عَنّی،وما لا طاقَةَ لی بِه فَلا تُحَمِّلنی،وإلی دارِ السَّلامِ فَاهدِنی،وبِالقُرآنِ فَانفَعنی،وبِالقَولِ الثّابِتِ فَثَبِّتنی،ومِنَ الشَّیطانِ الرَّجیمِ فَاحفَظنی،وبِحَولِکَ وقُوَّتِکَ وجَبَروتِکَ فَاعصِمنی،وبِحِلمِکَ وعِلمِکَ وسَعَةِ رَحمَتِکَ مِن جَهَنَّمَ فَنَجِّنی،وجَنَّتَکَ الفِردَوسَ فَأَسکِنّی،وَالنَّظَرَ إلی وَجهِکَ فَارزُقنی،وبِنَبِیِّکَ مُحَمَّدٍ صَلَّی اللّهُ عَلَیهِ وآلِهِ فَأَلحِقنی،ومِنَ الشَّیاطینِ وأَولِیائِهِم ومِن شَرِّ کُلِّ ذِی شَرٍّ فَاکفِنی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وأَعدائی ومَن کادَنی بِسوءٍ إن أتَوا بَرّاً فَجَبِّن شَجیعَهم </w:t>
      </w:r>
      <w:r>
        <w:rPr>
          <w:rStyle w:val="FootnoteAnchor"/>
          <w:rtl w:val="true"/>
        </w:rPr>
        <w:footnoteReference w:id="926"/>
      </w:r>
      <w:r>
        <w:rPr>
          <w:rFonts w:ascii="Amiri" w:hAnsi="Amiri" w:eastAsia="Amiri" w:cs="Amiri"/>
          <w:color w:val="111111"/>
          <w:sz w:val="28"/>
          <w:sz w:val="28"/>
          <w:szCs w:val="28"/>
          <w:rtl w:val="true"/>
          <w:lang w:bidi="ar-SA"/>
        </w:rPr>
        <w:t xml:space="preserve">،فُضَّ </w:t>
      </w:r>
      <w:r>
        <w:rPr>
          <w:rStyle w:val="FootnoteAnchor"/>
          <w:rtl w:val="true"/>
        </w:rPr>
        <w:footnoteReference w:id="927"/>
      </w:r>
      <w:r>
        <w:rPr>
          <w:rFonts w:ascii="Amiri" w:hAnsi="Amiri" w:eastAsia="Amiri" w:cs="Amiri"/>
          <w:color w:val="111111"/>
          <w:sz w:val="28"/>
          <w:sz w:val="28"/>
          <w:szCs w:val="28"/>
          <w:rtl w:val="true"/>
          <w:lang w:bidi="ar-SA"/>
        </w:rPr>
        <w:t xml:space="preserve">جُموعَهُم،کَلِّل </w:t>
      </w:r>
      <w:r>
        <w:rPr>
          <w:rStyle w:val="FootnoteAnchor"/>
          <w:rtl w:val="true"/>
        </w:rPr>
        <w:footnoteReference w:id="928"/>
      </w:r>
      <w:r>
        <w:rPr>
          <w:rFonts w:ascii="Amiri" w:hAnsi="Amiri" w:eastAsia="Amiri" w:cs="Amiri"/>
          <w:color w:val="111111"/>
          <w:sz w:val="28"/>
          <w:sz w:val="28"/>
          <w:szCs w:val="28"/>
          <w:rtl w:val="true"/>
          <w:lang w:bidi="ar-SA"/>
        </w:rPr>
        <w:t xml:space="preserve">سِلاحَهُم،عَرقِب </w:t>
      </w:r>
      <w:r>
        <w:rPr>
          <w:rStyle w:val="FootnoteAnchor"/>
          <w:rtl w:val="true"/>
        </w:rPr>
        <w:footnoteReference w:id="929"/>
      </w:r>
      <w:r>
        <w:rPr>
          <w:rFonts w:ascii="Amiri" w:hAnsi="Amiri" w:eastAsia="Amiri" w:cs="Amiri"/>
          <w:color w:val="111111"/>
          <w:sz w:val="28"/>
          <w:sz w:val="28"/>
          <w:szCs w:val="28"/>
          <w:rtl w:val="true"/>
          <w:lang w:bidi="ar-SA"/>
        </w:rPr>
        <w:t xml:space="preserve">دَوابَّهُم،سَلِّط عَلَیهِمُ العَواصِفَ وَالقَواصِفَ أبَداً حَتّی تُصلِیَهُمُ النّارَ، أنزِلهُم مِن صَیاصیهِم </w:t>
      </w:r>
      <w:r>
        <w:rPr>
          <w:rStyle w:val="FootnoteAnchor"/>
          <w:rtl w:val="true"/>
        </w:rPr>
        <w:footnoteReference w:id="930"/>
      </w:r>
      <w:r>
        <w:rPr>
          <w:rFonts w:ascii="Amiri" w:hAnsi="Amiri" w:eastAsia="Amiri" w:cs="Amiri"/>
          <w:color w:val="111111"/>
          <w:sz w:val="28"/>
          <w:sz w:val="28"/>
          <w:szCs w:val="28"/>
          <w:rtl w:val="true"/>
          <w:lang w:bidi="ar-SA"/>
        </w:rPr>
        <w:t>،أمکِنّا مِن نَواصیهِم،آمینَ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مُحَمَّدٍ،صَلاةً یَشهَدُ الأَوَّلونَ مَعَ الأَبرارِ،وسَیِّدِ المُتَّقینَ وخاتَمِ النَّبِیّینَ،وقائِدِ الخَیرِ ومِفتاحِ الرَّحمَةِ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البَیتِ الحَرامِ،وَالشَّهرِ الحَرامِ،ورَبَّ المَشعَرِ الحَرامِ،ورَبَّ الرُّکنِ وَالمَقامِ، ورَبَّ الحِلِّ وَالحَرامِ،بَلِّغ روحَ مُحَمَّدٍ مِنَّا التَّحِیَّةَ وَالسَّلامَ،سَلامٌ عَلَیکَ یا رَسولَ اللّهِ، سَلامٌ عَلَیکَ یا أمینَ اللّهِ،سَلامٌ عَلَیکَ یا مُحَمَّدَ بِنَ عَبدِ اللّهِ،السَّلامُ عَلَیکَ ورَحمَةُ اللّهِ </w:t>
      </w:r>
    </w:p>
    <w:p>
      <w:pPr>
        <w:pStyle w:val="BookText"/>
        <w:rPr/>
      </w:pPr>
      <w:r>
        <w:rPr>
          <w:rFonts w:ascii="Amiri" w:hAnsi="Amiri" w:eastAsia="Amiri" w:cs="Amiri"/>
          <w:color w:val="111111"/>
          <w:sz w:val="28"/>
          <w:sz w:val="28"/>
          <w:szCs w:val="28"/>
          <w:rtl w:val="true"/>
          <w:lang w:bidi="ar-SA"/>
        </w:rPr>
        <w:t>وبَرَکاتُهُ،فَهُوَ کَما وَصَفتَهُ بِالمُؤمِنینَ رَؤوفٌ رَحیمٌ،اللّهُمَّ أعطِهِ ما سَأَلَکَ وأَفضَلَ ما سُئِلتَ لَهُ،وأَفضَلَ ما أنتَ مَسؤولٌ لَهُ إلی یَومِ القِیامةِ،آمینَ رَبَّ العالَمینَ</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تَعقیبِ صَلاةِ المَغرِبِ أیضاً ما یَختَصُّ بِها مِن رِوایَةِ مُعاوِیَةَ بنِ عَمّارٍ عَنِ الصّادِقِ علیه السلام فی تَعقیبِ الخَمسِ الصَّلَواتِ المَفروضاتِ،وهُوَ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البَشیرِ النَّذیرِ،السِّراجِ المُنیرِ،الطُّهرِ الطّاهِرِ،الخَیرِ الفاضِلِ، خاتَمِ أنبِیائِکَ،وسَیِّدِ أصفِیائِکَ وخالِصِ أخِلّائِکَ،ذِی الوَجهِ الجَمیلِ،وَالشَّرفِ الأَصیلِ، وَالمِنبَرِ النَّبیلِ،وَالمَقامِ المَحمودِ،وَالمَنهَلِ المَشهودِ،وَالحَوضِ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بَلَّغَ رِسالَتَکَ،وجاهَدَ فی سَبیلِکَ،ونَصَحَ لِاُمَّتِهِ،وعَبَدَکَ حَتّی أتاهُ الیَقینُ،وصَلِّ عَلی آلِهِ الطّاهِرینَ الأَخیارِ،الأَتقِیاءِ الأَبرارِ،الَّذینَ انتَجَبتَهُم لِدینِکَ،وَاصطَفَیتَهُم مِن خَلقِکَ،وَائتَمَنتَهُم عَلی وَحیِکَ،وجَعَلتَهُم خُزّانَ عِلمِکَ، وتَراجِمَةَ کَلِماتِکَ،وأَعلامَ نورِکَ،وحَفَظَةَ سِرِّکَ،وأَذهَبتَ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بِحُبِّهِم،وَاحشُرنا فی زُمرَتِهِم وتَحتَ لِوائِهِم،ولا تُفَرِّق بَینَنا وبَینَهُم، وَاجعَلنی بِهِم عِندَکَ وَجیهاً فِی الدُّنیا وَالآخِرَةِ،ومِنَ المُقَرَّبینَ الَّذینَ لا خَوفٌ عَلَیهِم ولا هُم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ذَهَبَ بِالنَّهارِ بِقُدرَتِهِ،وجاءَ بِاللَّیلِ بِرَحمَتِهِ،خَلقاً جَدیداً وجَعَلَهُ لِباساً وسَکَناً،وجَعَلَ اللَّیلَ وَالنَّهارَ آیَتَینِ؛لِیُعلَمَ بِهِما عَدَدُ السِّنینَ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إقبالِ اللَّیلِ وإدبارِ النَّهارِ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مُحَمَّدٍ،وأَصلِح لی دینِیَ الَّذی هُوَ عِصمَةُ أمری،وأَصلِح لی دُنیایَ الَّتی فیها مَعیشَتی،وأَصلِح لی آخِرَتِی الَّتی إلَیها مُنقَلَبی،وَاجعَلِ الحَیاةَ </w:t>
      </w:r>
    </w:p>
    <w:p>
      <w:pPr>
        <w:pStyle w:val="BookText"/>
        <w:rPr/>
      </w:pPr>
      <w:r>
        <w:rPr>
          <w:rFonts w:ascii="Amiri" w:hAnsi="Amiri" w:eastAsia="Amiri" w:cs="Amiri"/>
          <w:color w:val="111111"/>
          <w:sz w:val="28"/>
          <w:sz w:val="28"/>
          <w:szCs w:val="28"/>
          <w:rtl w:val="true"/>
          <w:lang w:bidi="ar-SA"/>
        </w:rPr>
        <w:t>زِیادَةً لی فی کُلِّ خَیرٍ،وَاجعَلِ المَوتَ راحَةً لی مِن کُلِّ سوءٍ،وَاکفِنی أمرَ دُنیایَ وآخِرَتی بِما کَفَیتَ بِهِ أولِیاءَکَ وخِیَرَتَکَ مِن عِبادِکَ الصّالِحینَ،وَاصرِف عَنّی شَرَّهُما ووَفِّقنی لِما یُرضِیکَ عَنّی یا کَریمُ،أمسَیتُ وَالمُلکُ للّهِ‌ِ الواحِدِ القَهّارِ،وما فِی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وهذَا اللَّیلَ وَالنَّهارَ خَلقانِ مِن خَلقِکَ،فَاعصِمنی فیهِما بِقُوَّتِکَ،ولا تُرِهِما جُرَأةً مِنّی عَلی مَعاصیکَ،ولا رُکوباً مِنّی لِمَحارِمِکَ،وَاجعَل عَمَلی فیهِما مَقبولاً، وسَعیی مَشکوراً،ویَسِّر لی ما أخافُ عُسرَهُ،وسَهِّل لی ما صَعُبَ عَلَیَّ أمرُهُ،وَاقضِ لی فیهِ بِالحُسنی،وآمِنّی مَکرَکَ،ولا تَهتِک عَنّی سِترَکَ،ولا تُنسِنی ذِکرَکَ،ولا تَحُل بَینی وبَینَ حَولِکَ وقُوَّتِکَ،ولا تَکِلنی إلی نَفسی طَرفَةَ عَینٍ أبَداً،ولا إلی أحَدٍ مِن خَلقِکَ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مَسامِعَ قَلبی لِذِکرِکَ حَتّی أعِیَ وَحیَکَ وأَتَّبِعَ کِتابَکَ،واُصَدِّقَ رُسُلَکَ واُؤمِنَ بِوَعدِکَ واُوفِیَ بِعَهدِکَ،وأَتَّبِعَ أمرَکَ وأَجتَنِبَ نَهیَکَ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تَصرِف عَنّی وَجهَکَ،ولا تَمنَعنی فَضلَکَ،ولا تَحرِمنی عَفوَکَ،وَاجعَلنی اوالی أولِیاءَکَ واُعادی أعداءَکَ،وَارزُقنِی الرَّهبَةَ مِنکَ وَالرَّغبَةَ إلَیکَ،وَالخُشوعَ وَالوَقارَ وَالتَّسلیمَ لِأَمرِکَ،وَالتَّصدیقَ بِکِتابِکَ،وَاتِّباعَ سُنَّةِ نَبِیِّکَ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نَفسٍ لا تَقنَعُ،وبَطنٍ لا یَشبَعُ،وعَینٍ لا تَدمَعُ،وقَلبٍ لا یَخشَعُ، وصِلاةٍ لا تُرفَعُ،وعَمَلٍ لا یَنفَعُ،ودُعاءٍ لا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بِکَ مِن سوءِ القَضاءِ،ودَرَکِ الشَّقاءِ،وجَهدِ البَلاءِ،وشَماتَةِ الأَعداءِ،ومِن عَمَلٍ لا یُرضی</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بِکَ مِنَ الکُفرِ وَالفَقرِ وَالقَهرِ وَالغَدرِ،ومِن ضیقِ الصَّدرِ،ومِن شَتاتِ الأَمرِ، ومِنَ الدّاءِ العُضالِ </w:t>
      </w:r>
      <w:r>
        <w:rPr>
          <w:rStyle w:val="FootnoteAnchor"/>
          <w:rtl w:val="true"/>
        </w:rPr>
        <w:footnoteReference w:id="932"/>
      </w:r>
      <w:r>
        <w:rPr>
          <w:rFonts w:ascii="Amiri" w:hAnsi="Amiri" w:eastAsia="Amiri" w:cs="Amiri"/>
          <w:color w:val="111111"/>
          <w:sz w:val="28"/>
          <w:sz w:val="28"/>
          <w:szCs w:val="28"/>
          <w:rtl w:val="true"/>
          <w:lang w:bidi="ar-SA"/>
        </w:rPr>
        <w:t xml:space="preserve">،وغَلَبَةِ الرِّجالِ،وخَیبَةِ المُنقَلَبِ،وسوءِ المَنظَرِ فِی النَّفسِ وَالدّینِ </w:t>
      </w:r>
    </w:p>
    <w:p>
      <w:pPr>
        <w:pStyle w:val="BookText"/>
        <w:rPr/>
      </w:pPr>
      <w:r>
        <w:rPr>
          <w:rFonts w:ascii="Amiri" w:hAnsi="Amiri" w:eastAsia="Amiri" w:cs="Amiri"/>
          <w:color w:val="111111"/>
          <w:sz w:val="28"/>
          <w:sz w:val="28"/>
          <w:szCs w:val="28"/>
          <w:rtl w:val="true"/>
          <w:lang w:bidi="ar-SA"/>
        </w:rPr>
        <w:t>وَالأَهلِ وَالمالِ وَالوَلَدِ،وعِندَ مُعایَنَةِ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بِاللّهِ مِن إنسانِ سَوءٍ،وجارِ سَوءٍ،وقَرینِ سَوءٍ،ویَومِ سَوءٍ،وساعَةِ سَوءٍ، ومِن شَرِّ ما یَلِجُ فِی الأَرضِ </w:t>
      </w:r>
      <w:r>
        <w:rPr>
          <w:rStyle w:val="FootnoteAnchor"/>
          <w:rtl w:val="true"/>
        </w:rPr>
        <w:footnoteReference w:id="933"/>
      </w:r>
      <w:r>
        <w:rPr>
          <w:rFonts w:ascii="Amiri" w:hAnsi="Amiri" w:eastAsia="Amiri" w:cs="Amiri"/>
          <w:color w:val="111111"/>
          <w:sz w:val="28"/>
          <w:sz w:val="28"/>
          <w:szCs w:val="28"/>
          <w:rtl w:val="true"/>
          <w:lang w:bidi="ar-SA"/>
        </w:rPr>
        <w:t xml:space="preserve">وما یَخرُجُ مِنها،ومِن شَرِّ ما یَنزِلُ مِن السَّماءِ وما یَعرُجُ فیها،ومِن شَرِّ طَوارِقِ اللَّیلِ وَالنَّهارِ </w:t>
      </w:r>
      <w:r>
        <w:rPr>
          <w:rStyle w:val="FootnoteAnchor"/>
          <w:rtl w:val="true"/>
        </w:rPr>
        <w:footnoteReference w:id="934"/>
      </w:r>
      <w:r>
        <w:rPr>
          <w:rFonts w:ascii="Amiri" w:hAnsi="Amiri" w:eastAsia="Amiri" w:cs="Amiri"/>
          <w:color w:val="111111"/>
          <w:sz w:val="28"/>
          <w:sz w:val="28"/>
          <w:szCs w:val="28"/>
          <w:rtl w:val="true"/>
          <w:lang w:bidi="ar-SA"/>
        </w:rPr>
        <w:t>إلّاطارقاً یَطرُقُ بِخَیرٍ،ومِن شَرِّ کُلِّ دَابَّةٍ رَبّی آخِذٌ بِناصِیَتِها،إنَّ رَبّی عَلی صِراطٍ مُستَقِیم،فَسَیَکفیکَهُمُ اللّهُ،وهُوَ السَّمیعُ العَلیمُ،الحَمدُ للّهِ‌ِ الَّذی قَضی عَنّی 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صَلَّی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یَفعَلُ ما یَشاءُ ولا یَفعَلُ ما یَشاءُ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 خَیراً کَثیراً</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فَأَمِرَّ یَدَکَ عَلی جَبهَتِکَ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لا إلهَ إلّاهُوَ،عالِمِ الغَیبِ وَالشَّهادَةِ،الرَّحمنِ الرَّحیمِ،اللّهُمَّ أذهِب عَنِّی الهَمَّ وَالغَمَّ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وأَصبَحتَ،فَقُل فی دُبُرِ الفَریضَةِ فی صَلاةِ المَغرِبِ وصَلاةِ الفَجرِ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أستَعیذُ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اکتُبا رَحِمَکُمَا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الرَّحیمِ،أمسَیتُ وأَصبَحتُ بِاللّهِ مُؤمِناً،عَلی دینِ مُحَمَّدٍ صَلَّی اللّهُ عَلَیهِ وآلِهِ وسُنَّتِهِ،وعَلی دینِ عَلِیٍّ عَلَیهِ السَّلامُ وسُنَّتِهِ،وعَلی دینِ فاطِمَةَ عَلَیهَا السَّلامُ وسُنَّتِها،وعَلی دینِ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وسُنَّتِهِم،آمَنتُ بِسِرِّهِم وعَلانِیَتِهِم،وبِغَیبِهِم وشَهادَتِهِم،وأَستَعیذُ بِاللّهِ فی لَیلَتی هذِهِ،ویَومی هذا،مِمَّا استَعاذَ مِنهُ مُحَمَّدٌ وعَلِیٌّ وفاطِمَةُ وَالأَوصِیاءُ صَلَّی اللّهُ عَلَیهِم،وأَرغَبُ إلَی اللّهِ فیما رَغِبوا فیهِ،ولا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سَجدَةٍ مِنَ النّافِلَةِ بَعدَ المَغرِبِ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فَعَلَهُ کُلَّ لَیلَةٍ کانَ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اللّهُمَّ،إنّی أسأَ لُکَ بِوَجهِکَ الکَریمِ،وبِاسمِکَ العَظیمِ،ومُلکِکَ القَدیمِ،أن تُصَلِّیَ عَلی مُحَمَّدٍ وآلِهِ،وأَن تَغفِرَ ذَنبِیَ العَظیمَ،إنَّهُ لا یَغفِرُ العَظیمُ إلَّاالعَظیمُ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قالَهُ انصَرَفَ وقَد غَفَرَ اللّهُ لَهُ</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وَالغَداةَ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الرَّحیمِ،لا حَولَ ولا قُوَّةَ إلّا 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مَرّاتٍ؛فَإِنَّهُ مَن قالَها لَم یُصِبهُ جُذامٌ ولا بَرَصٌ ولا جُنونٌ،ولا سَبعونَ نَوعاً مِن أنواعِ البَلاءِ</w:t>
      </w:r>
      <w:r>
        <w:rPr>
          <w:rFonts w:eastAsia="Amiri" w:cs="Amiri" w:ascii="Amiri" w:hAnsi="Amiri"/>
          <w:color w:val="111111"/>
          <w:sz w:val="28"/>
          <w:szCs w:val="28"/>
          <w:rtl w:val="true"/>
          <w:lang w:bidi="ar-SA"/>
        </w:rPr>
        <w:t xml:space="preserve">. </w:t>
      </w:r>
      <w:r>
        <w:rPr>
          <w:rStyle w:val="FootnoteAnchor"/>
          <w:rtl w:val="true"/>
        </w:rPr>
        <w:footnoteReference w:id="941"/>
      </w:r>
      <w:bookmarkStart w:id="341" w:name="pg14467_214046"/>
    </w:p>
    <w:p>
      <w:pPr>
        <w:pStyle w:val="BookText"/>
        <w:rPr/>
      </w:pPr>
      <w:bookmarkEnd w:id="341"/>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عن سعد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المَغرِبَ فَلا تَبسُط رِجلَکَ،ولا تَکَلَّم أحَداً،حَتّی تَقولَ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الرَّحیمِ،لا حَولَ ولا قُوَّةَ إلّابِاللّهِ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،ومِئَةَ مَرَّةٍ فِی الغَداةِ،فَمَن قالَها دَفَعَ اللّهُ عَنهُ مِئَةَ نَوعٍ مِن أنواعِ البَلاءِ، أدنی نَوعٍ مِنهَا البَرَصُ وَالجُذامُ وَالشَّیطانُ وَالسُّلطانُ</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العشرات</w:t>
      </w:r>
      <w:r>
        <w:rPr>
          <w:rFonts w:eastAsia="IRNazanin" w:cs="IRNazanin"/>
          <w:color w:val="111111"/>
          <w:sz w:val="28"/>
          <w:szCs w:val="28"/>
          <w:rtl w:val="true"/>
          <w:lang w:bidi="fa-IR"/>
        </w:rPr>
        <w:t>).</w:t>
      </w:r>
    </w:p>
    <w:p>
      <w:pPr>
        <w:pStyle w:val="Heading3"/>
        <w:numPr>
          <w:ilvl w:val="2"/>
          <w:numId w:val="1"/>
        </w:numPr>
        <w:rPr/>
      </w:pPr>
      <w:bookmarkStart w:id="342" w:name="__RefHeading___Toc253573_996550957"/>
      <w:bookmarkStart w:id="343" w:name="_Toc119"/>
      <w:bookmarkEnd w:id="342"/>
      <w:r>
        <w:rPr/>
        <w:t>13/19</w:t>
      </w:r>
      <w:r>
        <w:rPr>
          <w:rtl w:val="true"/>
        </w:rPr>
        <w:t>الدَّعَواتُ المَأثورَةُ بَعدَ صَلاةِ العِشاءِ</w:t>
      </w:r>
      <w:bookmarkEnd w:id="343"/>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بَعدَ صَلاةِ عِشاءِ الآخِرَةِ الدُّعاءُ المُختَصُّ بِهذِهِ الفَریضَةِ مِن أدعِیَةِ مَولانا عَلِیِّ بنِ أبی طالِبٍ علیه السلام المُختَصَّةِ بِالخَمسِ المَفروضاتِ،وهُوَ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مُحَمَّدٍ،وَاحرُسنی بِعَینِکَ الَّتی لا تَنامُ،وَاکنُفنی </w:t>
      </w:r>
      <w:r>
        <w:rPr>
          <w:rStyle w:val="FootnoteAnchor"/>
          <w:rtl w:val="true"/>
        </w:rPr>
        <w:footnoteReference w:id="944"/>
      </w:r>
      <w:r>
        <w:rPr>
          <w:rFonts w:ascii="Amiri" w:hAnsi="Amiri" w:eastAsia="Amiri" w:cs="Amiri"/>
          <w:color w:val="111111"/>
          <w:sz w:val="28"/>
          <w:sz w:val="28"/>
          <w:szCs w:val="28"/>
          <w:rtl w:val="true"/>
          <w:lang w:bidi="ar-SA"/>
        </w:rPr>
        <w:t>بِرُکنِکَ الَّذی لا یُرام،وَاغفِر لی بِقُدرَتِکَ عَلَیَّ یا ذَا الجَلالِ وَالإِکرامِ،اللّهُمَّ إنّی أعوذُ بِکَ مِن طَوارِقِ اللَّیلِ وَالنَّهارِ،ومِن جَورِ کُلِّ جائِرٍ،وحَسَدِ کُلِّ حاسِدٍ،وبَغیِ کُلِّ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فی نَفسی وأَهلی ومالی وجَمیعِ ما خَوَّلتَنی مِن نِعَمِکَ،اللّهُمَّ تَوَلَّنی فیما عِندَکَ مِمّا غِبتُ عَنهُ،ولا تَکِلنی إلی نَفسی فیما حَضَرتُهُ،یا من لا تَضُرُّهُ الذُّنوبُ ولا تَنقُصُهُ المَغفِرَةُ،اغِفر لی ما لا یَضُرُّکَ،وأَعطِنی ما لا یَنقُصُکَ،إنَّکَ أنتَ الوَهّابُ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فَرَجاً قَریباً،وصَبراً جَمیلاً،ورِزقاً واسِعاً،وَالعَفوَ وَالعافِیَةَ فِی الدُّنیا وَالآخِرَةِ،اللّهُمَّ صَلِّ عَلی مُحَمَّدٍ وعَلی آلِ مُحَمّدٍ،وَاغفِر لی ولِوالِدَیَّ ولِلمُؤمِنینَ </w:t>
      </w:r>
    </w:p>
    <w:p>
      <w:pPr>
        <w:pStyle w:val="BookText"/>
        <w:rPr/>
      </w:pPr>
      <w:r>
        <w:rPr>
          <w:rFonts w:ascii="Amiri" w:hAnsi="Amiri" w:eastAsia="Amiri" w:cs="Amiri"/>
          <w:color w:val="111111"/>
          <w:sz w:val="28"/>
          <w:sz w:val="28"/>
          <w:szCs w:val="28"/>
          <w:rtl w:val="true"/>
          <w:lang w:bidi="ar-SA"/>
        </w:rPr>
        <w:t>وَالمُؤمِناتِ،الأَحیاءِ مِنهُم وَالأَمواتِ،اللّهُمَّ اجعَلنی مِمَّن یُکثِرُ ذِکرَکَ ویُتابِعُ شُکرَکَ، ویَلزَمُ عِبادَتَکَ ویُؤَدّی أمانَتَکَ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لِسانی مِنَ الکَذِبِ،وقَلبی مِنَ النِّفاقِ،وعَمَلی مِنَ الرِّیاءِ،وبَصَری مِنَ الخِیانَةِ،إنَّکَ تَعلَمُ خائِنَةَ الأَعیُنِ وما تُخفِی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وما أظَلَّت،ورَبَّ الأَرَضینَ السَّبعِ وما أقَلَّت،ورَبَّ الرِّیاحِ وما ذَرَت،ورَبَّ کُلِّ شَیءٍ وإلهَ کُلِّ شیءٍ،وأَوَّلَ کُلِّ شَیءٍ وآخِرَ کُلِّ شَیءٍ،ورَبَّ جَبرَئیلَ ومیکائیلَ وإسرافیلَ،وإلهَ إبراهیمَ وإسماعیلَ وإسحاقَ ویَعقوبَ،أسأَ لُکَ أن تُصَلِّیَ عَلی مُحَمَّدٍ وآلِ مُحَمَّدٍ وأَن تَتَولّانِی بِرَحمَتِکَ،وتَشمَلَنی بِعافِیَتِکَ،وتُسعِدَنی بِمَغفِرَتِکَ،ولا تُسَلِّط عَلَیَّ أحَداً مِن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فَقَرِّبنی،وعَلی حُسنِ الخُلُقِ فَقَوِّمنی،ومِن شَرِّ شَیاطینِ الجِنِّ وَالإِنسِ فَسَلِّمنی،وفی آناءِ اللَّیلِ وَالنَّهارِ فَاحرُسنی،وفی أهلی ومالی ووُلدی وإخوانی وجَمیعِ ما أنعَمتَ بِهِ عَلَیَّ فَاحفَظنی،وَاغفِر لی ولِوالِدَیَّ ولِسائِرِ المُؤمِنینَ وَالمُؤمِناتِ،یا رَبَّ الباقِیاتِ الصّالِحاتِ،إنّکَ عَلی کُلِّ شَیءٍ قَدیرٌ،یا نِعمَ المَولی ونِعمَ النَّصیرُ،بِرَحمَتِکَ یا أرحَمَ الرّاحِمینَ،الحَمدُ للّهِ‌ِ رَبِّ العالَمینَ،وصَلَواتُهُ عَلی سَیِّدِنا مُحَمَّدٍ النَّبِیِّ وآلِهِ وعِترَتِهِ الطّاهِرینَ</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أیضاً بَعدَ صَلاةِ العِشاءِ الآخِرَةِ الدُّعاءُ المُختَصُّ بِهذِهِ الفَریضَةِ مِن أدعِیَةِ مَولاتِنا فاطِمَةَ علیها السلام عَقیبَ الخَمسِ المَفروضاتِ،وهُوَ</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تَواضَعَ کُلُّ شَیءٍ لِعَظَمَتِهِ،سُبحانَ مَن ذَلَّ کُلُّ شَیءٍ لِعِزَّتِهِ،سُبحانَ مَن خَضَعَ کُلُّ شَیءٍ لِأَمرِهِ ومُلکِهِ،سُبحانَ مَنِ انقادَت لَهُ الاُمورُ بِأَزِمَّتِها،الحَمدُ للّهِ‌ِ الَّذی لا یَنسی مَن ذَکَرَهُ،الحَمدُ للّهِ‌ِ الَّذی لا یُخَیِّبُ مَن دَعاهُ،الحَمدُ للّهِ‌ِ الَّذی مَن تَوَکَّلَ عَلَیهِ کَفاهُ، الحَمدُ للّهِ‌ِ سامِکِ السَّماءِ،وساطِحِ الأَرضِ،وحاصِرِ البِحارِ،وناضِدِ </w:t>
      </w:r>
      <w:r>
        <w:rPr>
          <w:rStyle w:val="FootnoteAnchor"/>
          <w:rtl w:val="true"/>
        </w:rPr>
        <w:footnoteReference w:id="946"/>
      </w:r>
      <w:r>
        <w:rPr>
          <w:rFonts w:ascii="Amiri" w:hAnsi="Amiri" w:eastAsia="Amiri" w:cs="Amiri"/>
          <w:color w:val="111111"/>
          <w:sz w:val="28"/>
          <w:sz w:val="28"/>
          <w:szCs w:val="28"/>
          <w:rtl w:val="true"/>
          <w:lang w:bidi="ar-SA"/>
        </w:rPr>
        <w:t xml:space="preserve">الجِبالِ،وبارِئِ </w:t>
      </w:r>
    </w:p>
    <w:p>
      <w:pPr>
        <w:pStyle w:val="BookText"/>
        <w:rPr/>
      </w:pPr>
      <w:r>
        <w:rPr>
          <w:rFonts w:ascii="Amiri" w:hAnsi="Amiri" w:eastAsia="Amiri" w:cs="Amiri"/>
          <w:color w:val="111111"/>
          <w:sz w:val="28"/>
          <w:sz w:val="28"/>
          <w:szCs w:val="28"/>
          <w:rtl w:val="true"/>
          <w:lang w:bidi="ar-SA"/>
        </w:rPr>
        <w:t xml:space="preserve">الحَیَوانِ،وخالِقِ الشَّجَرِ،وفاتِحِ یَنابیعِ الأَرضِ،ومُدَبِّرِ الاُمورِ،ومُسَیِّرِ السَّحابِ، ومُجرِی الرّیحِ وَالماءِ وَالنّارِ مِن أغوارِ الأَرضِ،مُتَصادِعاتٍ </w:t>
      </w:r>
      <w:r>
        <w:rPr>
          <w:rStyle w:val="FootnoteAnchor"/>
          <w:rtl w:val="true"/>
        </w:rPr>
        <w:footnoteReference w:id="947"/>
      </w:r>
      <w:r>
        <w:rPr>
          <w:rFonts w:ascii="Amiri" w:hAnsi="Amiri" w:eastAsia="Amiri" w:cs="Amiri"/>
          <w:color w:val="111111"/>
          <w:sz w:val="28"/>
          <w:sz w:val="28"/>
          <w:szCs w:val="28"/>
          <w:rtl w:val="true"/>
          <w:lang w:bidi="ar-SA"/>
        </w:rPr>
        <w:t xml:space="preserve">فِی الهَواءِ،ومُهبِطِ الحَرِّ وَالبَردِ،الَّذی بِنِعمَتِهِ تَتِمُّ الصّالِحاتُ،وبِشُکرِهِ تُستَوجَبُ الزِّیاداتُ،وبِأَمرِهِ قامَتِ السَّماواتُ،وبِعِزَّتِهِ استَقَرَّتِ الرّاسِیاتُ </w:t>
      </w:r>
      <w:r>
        <w:rPr>
          <w:rStyle w:val="FootnoteAnchor"/>
          <w:rtl w:val="true"/>
        </w:rPr>
        <w:footnoteReference w:id="948"/>
      </w:r>
      <w:r>
        <w:rPr>
          <w:rFonts w:ascii="Amiri" w:hAnsi="Amiri" w:eastAsia="Amiri" w:cs="Amiri"/>
          <w:color w:val="111111"/>
          <w:sz w:val="28"/>
          <w:sz w:val="28"/>
          <w:szCs w:val="28"/>
          <w:rtl w:val="true"/>
          <w:lang w:bidi="ar-SA"/>
        </w:rPr>
        <w:t xml:space="preserve">،وسَبَّحَتِ الوُحوشُ فِی الفَلَواتِ،وَالطَّیرُ فِی الوُکُناتِ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رَفیعِ الدَّرَجاتِ،مُنزِلِ الآیاتِ،واسِعِ البَرَکاتِ،ساتِرِ العَوراتِ،قابِلِ الحَسَناتِ،مُقیلِ العَثَراتِ،مُنَفِّسِ الکُرُباتِ،مُنزِلِ البَرَکاتِ،مُجیبِ الدَّعَواتِ،مُحیِی الأَمواتِ،إلهِ مَن فِی الأَرضِ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کُلِّ حَمدٍ وذِکرٍ،وشُکرٍ وصَبرٍ،وصَلاةٍ وزَکاةٍ،وقِیامٍ وعِبادَةٍ،وسَعادَةٍ وبَرَکَةٍ وزِیادَةٍ،ورَحمَةٍ ونِعمَةٍ،وکَرامَةٍ وفَریضَةٍ،وسَرّاءَ وضَرّاءَ،وشِدَّةٍ ورَخاءٍ، ومُصیبَةٍ وبَلاءٍ،وعُسرٍ ویُسرٍ،وغَناءٍ وفَقرٍ،وعَلی کُلِّ حالٍ،وفی کُلِّ أوانٍ وزَمانٍ،وکُلِّ مَثویً ومُنقَلَبٍ ومُقامٍ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عائِذٌ بِکَ فَأَعِذنی،ومُستَجیرٌ بِکَ فَأَجِرنی،ومُستَعینٌ بِکَ فَأَعِنّی، ومُستَغیثٌ بِکَ فَأَغِثنی،وداعِیکَ فَأَجِبنی،ومُستَغفِرُکَ فَاغفِر لی،ومُستَنصِرُکَ فَانصُرنی، ومُستَهدیکَ فَاهدِنی،ومُستَکفیکَ فَاکفِنی،ومُلتَجٍ إلَیکَ فَآوِنی،ومُتَمَسِّکٌ بِحَبلِکَ فَاعصِمنی،ومُتَوَکِّلٌ عَلَیکَ فَاکفِنی،وَاجعَلنی فی عِیاذِکَ </w:t>
      </w:r>
      <w:r>
        <w:rPr>
          <w:rStyle w:val="FootnoteAnchor"/>
          <w:rtl w:val="true"/>
        </w:rPr>
        <w:footnoteReference w:id="950"/>
      </w:r>
      <w:r>
        <w:rPr>
          <w:rFonts w:ascii="Amiri" w:hAnsi="Amiri" w:eastAsia="Amiri" w:cs="Amiri"/>
          <w:color w:val="111111"/>
          <w:sz w:val="28"/>
          <w:sz w:val="28"/>
          <w:szCs w:val="28"/>
          <w:rtl w:val="true"/>
          <w:lang w:bidi="ar-SA"/>
        </w:rPr>
        <w:t xml:space="preserve">وجِوارِکَ وحِرزِکَ،وکَهفِکَ وحِیاطَتِکَ،وحِراسَتِکَ وکِلاءَتِکَ </w:t>
      </w:r>
      <w:r>
        <w:rPr>
          <w:rStyle w:val="FootnoteAnchor"/>
          <w:rtl w:val="true"/>
        </w:rPr>
        <w:footnoteReference w:id="951"/>
      </w:r>
      <w:r>
        <w:rPr>
          <w:rFonts w:ascii="Amiri" w:hAnsi="Amiri" w:eastAsia="Amiri" w:cs="Amiri"/>
          <w:color w:val="111111"/>
          <w:sz w:val="28"/>
          <w:sz w:val="28"/>
          <w:szCs w:val="28"/>
          <w:rtl w:val="true"/>
          <w:lang w:bidi="ar-SA"/>
        </w:rPr>
        <w:t xml:space="preserve">،وحُرمَتِکَ وأَمنِکَ،وتَحتَ ظِلِّکَ،وتَحتَ جَناحِکَ، </w:t>
      </w:r>
    </w:p>
    <w:p>
      <w:pPr>
        <w:pStyle w:val="BookText"/>
        <w:rPr/>
      </w:pPr>
      <w:r>
        <w:rPr>
          <w:rFonts w:ascii="Amiri" w:hAnsi="Amiri" w:eastAsia="Amiri" w:cs="Amiri"/>
          <w:color w:val="111111"/>
          <w:sz w:val="28"/>
          <w:sz w:val="28"/>
          <w:szCs w:val="28"/>
          <w:rtl w:val="true"/>
          <w:lang w:bidi="ar-SA"/>
        </w:rPr>
        <w:t>وَاجعَل عَلَیَّ واقِیَةً مِنکَ،وَاجعَل حِفظَکَ وحِیاطَتَکَ وحِراسَتَکَ وکِلاءَتَکَ مِن وَرائی وأَمامی،وعَن یَمینی وعَن شِمالی،ومِن فَوقی ومِن تَحتی وَحَوالیَّ،حَتّی لا یَصِلَ أحَدٌ مِنَ المَخلوقینَ إلی مَکروهی وأَذایَ،بِحَقِّ لا إلهَ إلّاأنتَ المَنّانُ،بَدیعُ السَّماواتِ وَالأَرضِ،ذُو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اکفِنی حَسَدَ الحاسِدینَ،وبَغیَ الباغینَ،وکَیدَ الکائِدینَ،ومَکرَ الماکِرینَ، وحیلَةَ المُحتالینَ،وغیلَةَ المُغتالینَ </w:t>
      </w:r>
      <w:r>
        <w:rPr>
          <w:rStyle w:val="FootnoteAnchor"/>
          <w:rtl w:val="true"/>
        </w:rPr>
        <w:footnoteReference w:id="952"/>
      </w:r>
      <w:r>
        <w:rPr>
          <w:rFonts w:ascii="Amiri" w:hAnsi="Amiri" w:eastAsia="Amiri" w:cs="Amiri"/>
          <w:color w:val="111111"/>
          <w:sz w:val="28"/>
          <w:sz w:val="28"/>
          <w:szCs w:val="28"/>
          <w:rtl w:val="true"/>
          <w:lang w:bidi="ar-SA"/>
        </w:rPr>
        <w:t xml:space="preserve">،وغیبَةَ المُغتابینَ،وظُلمَ الظّالِمینَ،وجَورَ الجائِرینَ،وَاعتِداءَ المُعتَدینَ،وسَخَطَ المُسخِطینَ،وتَشَحُّبَ المُتَشَحِّبینَ </w:t>
      </w:r>
      <w:r>
        <w:rPr>
          <w:rStyle w:val="FootnoteAnchor"/>
          <w:rtl w:val="true"/>
        </w:rPr>
        <w:footnoteReference w:id="953"/>
      </w:r>
      <w:r>
        <w:rPr>
          <w:rFonts w:ascii="Amiri" w:hAnsi="Amiri" w:eastAsia="Amiri" w:cs="Amiri"/>
          <w:color w:val="111111"/>
          <w:sz w:val="28"/>
          <w:sz w:val="28"/>
          <w:szCs w:val="28"/>
          <w:rtl w:val="true"/>
          <w:lang w:bidi="ar-SA"/>
        </w:rPr>
        <w:t xml:space="preserve">،وصَولَةَ الصّائِلینَ،وَاقتِسارَ المُقتَسِرینَ </w:t>
      </w:r>
      <w:r>
        <w:rPr>
          <w:rStyle w:val="FootnoteAnchor"/>
          <w:rtl w:val="true"/>
        </w:rPr>
        <w:footnoteReference w:id="954"/>
      </w:r>
      <w:r>
        <w:rPr>
          <w:rFonts w:ascii="Amiri" w:hAnsi="Amiri" w:eastAsia="Amiri" w:cs="Amiri"/>
          <w:color w:val="111111"/>
          <w:sz w:val="28"/>
          <w:sz w:val="28"/>
          <w:szCs w:val="28"/>
          <w:rtl w:val="true"/>
          <w:lang w:bidi="ar-SA"/>
        </w:rPr>
        <w:t xml:space="preserve">وغَشمَ الغاشِمینَ،وخَبطَ الخابِطینَ </w:t>
      </w:r>
      <w:r>
        <w:rPr>
          <w:rStyle w:val="FootnoteAnchor"/>
          <w:rtl w:val="true"/>
        </w:rPr>
        <w:footnoteReference w:id="955"/>
      </w:r>
      <w:r>
        <w:rPr>
          <w:rFonts w:ascii="Amiri" w:hAnsi="Amiri" w:eastAsia="Amiri" w:cs="Amiri"/>
          <w:color w:val="111111"/>
          <w:sz w:val="28"/>
          <w:sz w:val="28"/>
          <w:szCs w:val="28"/>
          <w:rtl w:val="true"/>
          <w:lang w:bidi="ar-SA"/>
        </w:rPr>
        <w:t xml:space="preserve">وسِعایَةَ السّاعینَ، ونَمیمَةَ النّامّینَ </w:t>
      </w:r>
      <w:r>
        <w:rPr>
          <w:rStyle w:val="FootnoteAnchor"/>
          <w:rtl w:val="true"/>
        </w:rPr>
        <w:footnoteReference w:id="956"/>
      </w:r>
      <w:r>
        <w:rPr>
          <w:rFonts w:ascii="Amiri" w:hAnsi="Amiri" w:eastAsia="Amiri" w:cs="Amiri"/>
          <w:color w:val="111111"/>
          <w:sz w:val="28"/>
          <w:sz w:val="28"/>
          <w:szCs w:val="28"/>
          <w:rtl w:val="true"/>
          <w:lang w:bidi="ar-SA"/>
        </w:rPr>
        <w:t>،وسِحرَ السَّحَرَةِ وَالمَرَدَةِ وَالشَّیاطینِ،وجَورَ السَّلاطینِ،ومَکروهَ العالَمینَ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بِاسمِکَ المَخزونِ الطَیِّبِ الطّاهرِ،الَّذی قامَت بِهِ السَّماواتُ وَالأَرضُ، وأَشرَقَت لَهُ الظُّلَمُ،وسَبَّحَت لَهُ المَلائِکَةُ،ووَجِلَت مِنهُ القُلوبُ،وَخَضَعَت لَه الرِّقابُ، وأَحیَیتَ بِهِ المَوتی،أن تَغفِرَ لی کُلَّ ذَنبٍ أذنَبتُهُ فِی ظُلَمِ اللَّیلِ وضَوءِ النَّهارِ،عَمداً أو خَطَأً،سِرّاً أو عَلانِیَةً،وأَن تَهَبَ لی یَقیناً وهَدیاً ونوراً وعِلماً وفَهماً،حَتّی اقیمَ کِتابَکَ،واُحِلَّ حَلالَکَ،واُحَرِّمَ حَرامَکَ،واُؤَدِّیَ فَرائِضَکَ،واُقیمَ سُنَّةَ نَبِیِّکَ مُحَمَّدٍ صَلَّی </w:t>
      </w:r>
    </w:p>
    <w:p>
      <w:p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ألحِقنی بِصالِحِ مَن مَضی،وَاجعَلنی مِن صالِحِ مَن بَقِیَ،وَاختِم لی عَمَلی بِأَحسَنِهِ،إنّکَ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إذا فَنِیَ عُمُری وتَصَرَّمَت أیّامَ حَیاتی،وکانَ لا بُدَّ لی مِن لِقائِکَ،فَأَسأَ لُکَ یا لَطیفُ أن تُوجِبَ لی مِنَ الجَنَّةِ مَنزِلاً یَغبِطُنی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اقبَل مِدحَتی وَالتِهافی </w:t>
      </w:r>
      <w:r>
        <w:rPr>
          <w:rStyle w:val="FootnoteAnchor"/>
          <w:rtl w:val="true"/>
        </w:rPr>
        <w:footnoteReference w:id="957"/>
      </w:r>
      <w:r>
        <w:rPr>
          <w:rFonts w:ascii="Amiri" w:hAnsi="Amiri" w:eastAsia="Amiri" w:cs="Amiri"/>
          <w:color w:val="111111"/>
          <w:sz w:val="28"/>
          <w:sz w:val="28"/>
          <w:szCs w:val="28"/>
          <w:rtl w:val="true"/>
          <w:lang w:bidi="ar-SA"/>
        </w:rPr>
        <w:t>،وَارحَم ضَراعَتی وهُتافی،وإقراری عَلی نَفسی وَاعتِرافی،فَقَد أسمَعتُکَ صَوتی فِی الدّاعینَ،وخُشوعی فِی الضّارِعینَ،وَمِدحَتی فِی القائِلینَ،وتَسبِیحی فِی المادِحینَ،وأَنتَ مُجیبُ المُضطَرّینَ،ومُغیثُ المُستَغیثینَ، وغِیاثُ المَلهوفینَ،وحِرزُ الهارِبینَ،وصَریخُ المُؤمِنینَ،ومُقیلُ المُذنِبینَ،وصَلَّی اللّهُ عَلَی البَشیرِ النَّذیرِ وَالسِّراجِ المُنیرِ،وعَلی جَمیعِ المَلائِکَةِ وَالنَّبِیّینَ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داحِیَ المَدحُوّاتِ </w:t>
      </w:r>
      <w:r>
        <w:rPr>
          <w:rStyle w:val="FootnoteAnchor"/>
          <w:rtl w:val="true"/>
        </w:rPr>
        <w:footnoteReference w:id="958"/>
      </w:r>
      <w:r>
        <w:rPr>
          <w:rFonts w:ascii="Amiri" w:hAnsi="Amiri" w:eastAsia="Amiri" w:cs="Amiri"/>
          <w:color w:val="111111"/>
          <w:sz w:val="28"/>
          <w:sz w:val="28"/>
          <w:szCs w:val="28"/>
          <w:rtl w:val="true"/>
          <w:lang w:bidi="ar-SA"/>
        </w:rPr>
        <w:t xml:space="preserve">،وبارِئَ المَسموکاتِ </w:t>
      </w:r>
      <w:r>
        <w:rPr>
          <w:rStyle w:val="FootnoteAnchor"/>
          <w:rtl w:val="true"/>
        </w:rPr>
        <w:footnoteReference w:id="959"/>
      </w:r>
      <w:r>
        <w:rPr>
          <w:rFonts w:ascii="Amiri" w:hAnsi="Amiri" w:eastAsia="Amiri" w:cs="Amiri"/>
          <w:color w:val="111111"/>
          <w:sz w:val="28"/>
          <w:sz w:val="28"/>
          <w:szCs w:val="28"/>
          <w:rtl w:val="true"/>
          <w:lang w:bidi="ar-SA"/>
        </w:rPr>
        <w:t xml:space="preserve">،وجَبّالَ القُلوبِ عَلی فِطرَتِها،شَقِیِّها وسَعیدِها،اجعَل شَرائِفَ صَلَواتِکَ،ونَوامِیَ بَرَکاتِکَ،وکَرائِمَ تَحِیّاتِکَ </w:t>
      </w:r>
      <w:r>
        <w:rPr>
          <w:rStyle w:val="FootnoteAnchor"/>
          <w:rtl w:val="true"/>
        </w:rPr>
        <w:footnoteReference w:id="960"/>
      </w:r>
      <w:r>
        <w:rPr>
          <w:rFonts w:ascii="Amiri" w:hAnsi="Amiri" w:eastAsia="Amiri" w:cs="Amiri"/>
          <w:color w:val="111111"/>
          <w:sz w:val="28"/>
          <w:sz w:val="28"/>
          <w:szCs w:val="28"/>
          <w:rtl w:val="true"/>
          <w:lang w:bidi="ar-SA"/>
        </w:rPr>
        <w:t>،عَلی مُحَمَّدٍ عَبدِکَ ورَسولِکَ،وأَمینِکَ عَلی وَحیِکَ،القائِمِ بِحُجَّتِکَ،وَالذّابِّ عَن حَرَمِکَ،وَالصّادِعِ بِأَمرِکَ،وَالمُشَیِّدِ بِآیاتِکَ،وَالموفی لِنَذرِکَ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فَأَعطِهِ بِکُلِّ فَضیلَةٍ مِن فَضائِلِهِ،نَقیبَةٍ مِن مَناقِبِهِ،وحالٍ مِن أحوَالِهِ،ومَنزِلَةٍ مِن مَنازِلِهِ،رَأَیتَ مُحَمَّداً لَکَ فِیها ناصِراً،وعَلی کُلِّ مَکروهِ بَلائِکَ صابِراً،ولِمَن عاداکَ مُعادِیاً،ولِمَن والاکَ مُوالِیاً،وعَمّا کَرِهتَ نائِیاً، وإلی ما أحبَبتَ داعِیاً،فَضائِلَ مِن جَزائِکَ،وخَصائِصَ من عَطائِکَ،وحَبائِکَ </w:t>
      </w:r>
      <w:r>
        <w:rPr>
          <w:rStyle w:val="FootnoteAnchor"/>
          <w:rtl w:val="true"/>
        </w:rPr>
        <w:footnoteReference w:id="961"/>
      </w:r>
      <w:r>
        <w:rPr>
          <w:rFonts w:ascii="Amiri" w:hAnsi="Amiri" w:eastAsia="Amiri" w:cs="Amiri"/>
          <w:color w:val="111111"/>
          <w:sz w:val="28"/>
          <w:sz w:val="28"/>
          <w:szCs w:val="28"/>
          <w:rtl w:val="true"/>
          <w:lang w:bidi="ar-SA"/>
        </w:rPr>
        <w:t xml:space="preserve">تُسنی بِها </w:t>
      </w:r>
    </w:p>
    <w:p>
      <w:pPr>
        <w:pStyle w:val="BookText"/>
        <w:rPr/>
      </w:pPr>
      <w:r>
        <w:rPr>
          <w:rFonts w:ascii="Amiri" w:hAnsi="Amiri" w:eastAsia="Amiri" w:cs="Amiri"/>
          <w:color w:val="111111"/>
          <w:sz w:val="28"/>
          <w:sz w:val="28"/>
          <w:szCs w:val="28"/>
          <w:rtl w:val="true"/>
          <w:lang w:bidi="ar-SA"/>
        </w:rPr>
        <w:t>أمرَهُ،وتُعلی بِها دَرَجَتَهُ مَعَ القُوّامِ بِقِسطِکَ وَالذّابّینَ عَن حَرَمِکَ،حَتّی لا یَبقی سَناءٌ ولا بَهاءٌ ولا رَحمَةٌ ولا کَرامَةٌ،إلّاخَصَصتَ مُحَمَّداً بِذلِکَ،وآتَیتَهُ مِنهُ الذُّری،وبَلَّغتَهُ المَقاماتِ العُلی،آمینَ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اللّهُمَّ،إنّی أستَودِعُکَ دینی ونَفسی وجَمیعَ نِعمَتِکَ عَلَیَّ،وَاجعَلنی فی کَنَفِکَ وحِفظِکَ وعِزِّکَ ومَنعِکَ،عَزَّ جارُکَ،وجَلَّ ثَناؤُکَ،وتَقَدَّسَت أسماؤُکَ،ولا إلهَ غَیرُکَ،حَسبی أنتَ فِی السَّرّاءِ وَالضَّرّاءِ وَالشِّدَّةِ وَالرَّخاءِ ونِعمَ الوَکیلُ،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لَنا ذُنُوبَنا وَ کَفِّرْ   عَنّا سَیِّئاتِنا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وفِی الآخِرَةِ حَسَنَةً وقِنا بِرَحمَتِکَ عَذابَ النّارِ،وصَلَّی اللّهُ عَلی سَیِّدِنا مُحَمَّدٍ النَّبِیِّ وآلِهِ الطّاهِرینَ وسَلَّمَ تَسلیمَاً</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عبید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وشَکا إلَیهِ رَجُلٌ مِن شیعَتِهِ الفَقرَ وضیقَ المَعیشَةِ،وأَنَّهُ یَجولُ فی طَلَبِ الرِّزقِ البُلدانَ،فَلا یَزدادُ إلّافَقراً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العِشاءَ الآخِرَةَ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مُتَأَنٍّ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لَیسَ لی عِلمٌ بِمَوضِعِ رِزقی،وإنَّما أطلُبُهُ بِخَطَراتٍ تَخطُرُ عَلی قَلبی،فَأَجولُ فی طَلَبِهِ البُلدانَ،فَأَنَا فیما أنَا طالِبٌ کَالحَیرانِ،لا أدری أفی سَهلٍ هُوَ أم فی جَبَلٍ،أم فی أرضٍ أم فی سَماءٍ،أم فی بَرٍّ أم فی بَحرٍ،وعَلی یَدَی مَن،ومِن قِبَلِ مَن،وقَد عَلِمتُ أنَّ عِلمَهُ عِندَکَ وأَسبابَهُ بِیَدِکَ،وأَنتَ الَّذی تَقسِمُهُ بِلُطفِکَ وتُسَبِّبُهُ بِرَحمَتِکَ،اللّهُمَّ فَصَلِّ عَلی مُحَمَّدٍ وآلِهِ،وَاجعَل یا رَبِّ رِزقَکَ لی واسِعاً،ومَطلَبَهُ سَهلاً،ومَأخَذَهُ قَریباً،ولا تُعَنِّنی بِطَلَبِ ما لَم تُقَدِّر لی فیهِ رِزقاً،فَإِنَّکَ غَنِیٌّ عَن عَذابی وأَ نَا فَقیرٌ إلی رَحمَتِکَ،فَصَلِّ عَلی مُحَمَّدٍ وآلِهِ، وجُد عَلی عَبدِکَ بِفَضلِکَ،إنَّکَ ذو فَضلٍ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بِالرَّجُلِ مُدَیدَةٌ حَتّی زالَ عَنهُ الفَقرُ وحَسُنَت حالُهُ</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العِشاءَینِ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بِیَدِکَ مَقادیرُ اللَّیلِ وَالنَّهارِ،ومَقادیرُ الدُّنیا وَالآخِرَةِ،ومَقادیرُ المَوتِ وَالحَیاةِ، ومَقادیرُ الشَّمسِ وَالقَمَرِ،ومَقادیرُ النَّصرِ وَالخِذلانِ،ومَقادیرُ الغِنی وَالفَقرِ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اللّهُمَّ،بارِک لی فی دینی ودُنیایَ،وفی جَسَدی وأَهلی ووَلَدی</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،اللّهُمَّ ادرَأ عَنّی شَرَّ فَسَقَةِ الجِنِّ وَالإِنسِ، وَاجعَل مُنقَلَبی إلی خَیرٍ دائِمٍ ونَعیمٍ لا یَزولُ</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المُهِمّاتِ أیضاً بَعدَ صَلاةِ عِشاءِ الآخِرَةِ الدُّعاءُ المُختَصُّ بِهذِهِ الفَریضَةِ مِن أدعِیَةِ مَولانَا الصّادِقِ علیه السلام الَّذی رَواهُ مُعاوِیَةُ بنُ عَمّارٍ عَقیبَ الصَّلَواتِ،وهُوَ</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الرَّحیمِ،اللّهُمَّ صَلِّ عَلی مُحَمَّدٍ وآلِ مُحَمَّدٍ صَلاةً تُبَلِّغُنا بِها رِضوانَکَ وَالجَنَّةَ،وتُنجینا بِها مِن سَخَطِکَ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مُحَمَّدٍ،وأَرِنِی الحَقَّ حَقّاً حَتّی أتَّبِعَهُ،وأَرِنِی الباطِلَ باطِلاً حَتّی أجتَنِبَهُ،ولا تَجعَلهُما عَلَیَّ مُتَشابِهَینِ،فَأَتَّبِعَ </w:t>
      </w:r>
    </w:p>
    <w:p>
      <w:pPr>
        <w:pStyle w:val="BookText"/>
        <w:rPr/>
      </w:pPr>
      <w:r>
        <w:rPr>
          <w:rFonts w:ascii="Amiri" w:hAnsi="Amiri" w:eastAsia="Amiri" w:cs="Amiri"/>
          <w:color w:val="111111"/>
          <w:sz w:val="28"/>
          <w:sz w:val="28"/>
          <w:szCs w:val="28"/>
          <w:rtl w:val="true"/>
          <w:lang w:bidi="ar-SA"/>
        </w:rPr>
        <w:t>هَوایَ بِغَیرِ هُدیً مِنکَ،وَاجعَل هَوایَ تَبَعاً لِرِضاکَ وطاعَتِکَ،وخُذ لِنَفسِکَ رِضاها مِن نَفسی،وَاهدِنی لِمَا اختُلِفَ فیهِ مِنَ الحَقِّ بِإِذنِکَ،إنّکَ تَهدی مَن تَشاءُ إلی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مُحَمَّدٍ،وَاهدِنی فیمَن هَدَیتَ،وعافِنی فیمَن عافَیتَ،وَتَوَلَّنی فیمَن تَوَلَّیتَ،وبارِک لی فیما أعطَیتَ،وقِنی شَرّ ما قَضَیتَ،إنَّکَ تَقضی ولا یُقضی عَلَیکَ، وتُجیرُ ولا یُجارُ عَلَیکَ،تَمَّ نورُکَ اللّهُمَّ فَهَدَیتَ فَلَکَ الحَمدُ،وعَظُمَ حِلمُکَ فَعَفَوتَ فَلَکَ الحَمدُ،وبَسَطتَ یَدَکَ فَأَعطَیتَ فَلَکَ الحَمدُ،تُطاعُ رَبَّنا فَتَشکُرُ،وتُعصی رَبَّنا فَتَستُرُ وتَغفِرُ،أنتَ کَما أثنَیتَ عَلی نَفسِکَ بِالکَرَمِ وَالجودِ،لَبَّیکَ وسَعدَیکَ،تَبارَکتَ وتَعالَیتَ، لا مَلجَأَ ولا مَنجی مِنکَ إلّاإلَیکَ،لا إلهَ إلّاأنتَ،سُبحانَکَ اللّهُمَّ وبِحَمدِکَ،عَمِلتُ سوءاً وظَلَمتُ نَفسی فَارحَمنی وأَنتَ أرحَمُ الرّاحِمینَ،لا إلهَ إلّاأنتَ،سُبحانَکَ اللّهُمَّ وبِحَمدِکَ عَمِلتُ سوءاً وظَلَمتُ نَفسی،فاغفِر لی یا خَیرَ الغافِرینَ،لا إلهَ إلّاأنتَ،سُبحانَکَ اللّهُمَّ وبِحَمدِکَ عَمِلتُ سوءاً وظَلَمتُ نَفسی،فَتُب عَلَیَّ إنَّکَ أنتَ التَّوّابُ الرَّحیمُ،لا إلهَ إلَّاأنتَ سُبحانَکَ إنّی کُنتُ مِنَ الظّالِمینَ،سُبحانَ رَبِّکَ رَبِّ العِزَّةِ عَمّا یَصِفونَ،وسَلامٌ عَلَی المُرسَلینَ،وَالحَمدُ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مُحَمَّدٍ،وبَیِّتنی مِنکَ فی عافیَةٍ،وصَبِّحنی مِنکَ فی عافیَةٍ، وَاستُرنی مِنکَ بِالعافیَةِ،وَارزُقنی تَمامَ العافیَةِ،ودَوامَ العافیَةِ،وَالشُّکرَ عَلَی العافیَةِ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أستَودِعُکَ نَفسی ودینی،وأَهلی ومالی ووُلدی،وأَهلَ حُزانَتی </w:t>
      </w:r>
      <w:r>
        <w:rPr>
          <w:rStyle w:val="FootnoteAnchor"/>
          <w:rtl w:val="true"/>
        </w:rPr>
        <w:footnoteReference w:id="966"/>
      </w:r>
      <w:r>
        <w:rPr>
          <w:rFonts w:ascii="Amiri" w:hAnsi="Amiri" w:eastAsia="Amiri" w:cs="Amiri"/>
          <w:color w:val="111111"/>
          <w:sz w:val="28"/>
          <w:sz w:val="28"/>
          <w:szCs w:val="28"/>
          <w:rtl w:val="true"/>
          <w:lang w:bidi="ar-SA"/>
        </w:rPr>
        <w:t>،وکُلَّ نِعمَةٍ أنعَمتَ بِها عَلَیَّ،فَصَلِّ عَلی مُحَمَّدٍ وآلِهِ،وَاجعَلنی فی کَنَفِکَ وأَمنِکَ،وکِلاءَتِکَ وحِفظِکَ، وحِیاطَتِکَ وکِفایَتِکَ،وسَترِکَ وذِمَّتِکَ،وجِوارِکَ ووَدائِعِکَ،یا مَن لا تَضیعُ وَدائِعُهُ،ولا یَخیبُ سائِلُهُ،ولا یَنفَدُ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أدرَأُ </w:t>
      </w:r>
      <w:r>
        <w:rPr>
          <w:rStyle w:val="FootnoteAnchor"/>
          <w:rtl w:val="true"/>
        </w:rPr>
        <w:footnoteReference w:id="967"/>
      </w:r>
      <w:r>
        <w:rPr>
          <w:rFonts w:ascii="Amiri" w:hAnsi="Amiri" w:eastAsia="Amiri" w:cs="Amiri"/>
          <w:color w:val="111111"/>
          <w:sz w:val="28"/>
          <w:sz w:val="28"/>
          <w:szCs w:val="28"/>
          <w:rtl w:val="true"/>
          <w:lang w:bidi="ar-SA"/>
        </w:rPr>
        <w:t>بِکَ فی نُحورِ أعدَائی،وکُلِّ مَن کادَنی وبَغی عَلَیَّ،اللّهُمَّ مَن أرادَنا فَأَرِدهُ،ومَن کادَنا فَکِدهُ،وَمَن نَصَبَ لَنا فَخُذهُ یا رَبِّ أخذَ عَزیزٍ مُقتَدِرٍ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اللّهُمَّ،صَلَّ عَلی مُحَمَّدٍ وآلِ مُحَمَّدٍ،وَاصرِف عَنّی مِن جَمیعِ البَلِیّاتِ وَالآفاتِ وَالعاهاتِ، وَالنِّقَمِ ولُزومِ السُّقمِ،وزَوالِ النِّعَمِ وعَواقِبِ التّلَفِ،ما طغی بِهِ الماءُ لِغَضَبِکَ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عَتَت </w:t>
      </w:r>
      <w:r>
        <w:rPr>
          <w:rStyle w:val="FootnoteAnchor"/>
          <w:rtl w:val="true"/>
        </w:rPr>
        <w:footnoteReference w:id="968"/>
      </w:r>
      <w:r>
        <w:rPr>
          <w:rFonts w:ascii="Amiri" w:hAnsi="Amiri" w:eastAsia="Amiri" w:cs="Amiri"/>
          <w:color w:val="111111"/>
          <w:sz w:val="28"/>
          <w:sz w:val="28"/>
          <w:szCs w:val="28"/>
          <w:rtl w:val="true"/>
          <w:lang w:bidi="ar-SA"/>
        </w:rPr>
        <w:t>بِهِ الرّیحُ عَن أمرِکَ،وما أعلَمُ وما لاَ أعلَمُ،وما أخافُ وما لا أخافُ،وما أحذَرُ وما لا أحذَرُ، وما أنتَ بِهِ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مُحَمَّدٍ،وفَرِّج هَمّی،ونَفِّس غَمّی،وسُلَّ حُزنی،وَاکفِنی ما ضاقَ بِهِ صَدری،وعیلَ </w:t>
      </w:r>
      <w:r>
        <w:rPr>
          <w:rStyle w:val="FootnoteAnchor"/>
          <w:rtl w:val="true"/>
        </w:rPr>
        <w:footnoteReference w:id="969"/>
      </w:r>
      <w:r>
        <w:rPr>
          <w:rFonts w:ascii="Amiri" w:hAnsi="Amiri" w:eastAsia="Amiri" w:cs="Amiri"/>
          <w:color w:val="111111"/>
          <w:sz w:val="28"/>
          <w:sz w:val="28"/>
          <w:szCs w:val="28"/>
          <w:rtl w:val="true"/>
          <w:lang w:bidi="ar-SA"/>
        </w:rPr>
        <w:t>بِهِ صَبری،وقَلَّت فیهِ حیلَتی،وضَعُفَت عَنهُ قُوَّتی،وعَجَزَت عَنهُ طاقَتی،ورَدَّتنی فیهِ الضَّرورَةُ عِندَ انقِطاعِ الآمالِ،وخَیبَةِ الرِّجاءِ مِنَ المَخلوقینَ إلَیکَ،فَصَلِّ عَلی مُحَمَّدٍ وآلِ مُحَمَّدٍ،وَاکفِنیهِ یا کافِیاً مِن کُلِّ شَیءٍ ولا یَکفی مِنهُ شَیءٌ،اکفِنی کُلَّ شَیءٍ حَتّی لا یَبقی شَیءٌ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مُحَمَّدٍ،وَارزُقنی حَجَّ بَیتِکَ الحرَامِ،وزِیارَةَ قَبرِ نَبِیِّکَ صَلَّی اللّهُ عَلَیهِ وآلِهِ مَعَ التَّوبَةِ وَالنَّدَمِ،اللّهُمَّ إنّی أستَودِعُکَ نَفسی ودینی،وأَهلی ومالی،ووُلدی وإخوانی،وأَستَکفیکَ ما أهَمَّنی وما لَم یُهِمُّنی،أسأَ لُکَ بِخِیَرَتِکَ مِن خَلقِکَ،الَّذی لا یَمُنُّ بِهِ سِواکَ یا کَریمُ،الحَمدُ للّهِ‌ِ الَّذی قَضی عَنّی 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الأیمن علی الأرض فتقول مثل ذلک،وتضع خدّک الأیسر وتقول مثل ذلک،ثمّ تعید جبهتک إلی الأرض وتسجد فتقول مثل ذلک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4467_214056"/>
      <w:bookmarkStart w:id="345" w:name="pg14467_214056"/>
      <w:bookmarkEnd w:id="345"/>
    </w:p>
    <w:p>
      <w:pPr>
        <w:pStyle w:val="Heading2"/>
        <w:numPr>
          <w:ilvl w:val="1"/>
          <w:numId w:val="1"/>
        </w:numPr>
        <w:rPr/>
      </w:pPr>
      <w:bookmarkStart w:id="346" w:name="pg14467_214056"/>
      <w:bookmarkStart w:id="347" w:name="__RefHeading___Toc253575_996550957"/>
      <w:bookmarkStart w:id="348" w:name="_Toc120"/>
      <w:bookmarkEnd w:id="346"/>
      <w:bookmarkEnd w:id="347"/>
      <w:r>
        <w:rPr>
          <w:rtl w:val="true"/>
        </w:rPr>
        <w:t>الفَصلُ العشرون</w:t>
      </w:r>
      <w:r>
        <w:rPr>
          <w:rtl w:val="true"/>
        </w:rPr>
        <w:t>:</w:t>
      </w:r>
      <w:r>
        <w:rPr>
          <w:rtl w:val="true"/>
        </w:rPr>
        <w:t>دَعَواتُ صَلاةِ اللَّیلِ وما یَتَعَلَّقُ بِإِحیاءِ اللَّیلِ</w:t>
      </w:r>
      <w:bookmarkEnd w:id="348"/>
    </w:p>
    <w:p>
      <w:pPr>
        <w:pStyle w:val="Heading3"/>
        <w:numPr>
          <w:ilvl w:val="2"/>
          <w:numId w:val="1"/>
        </w:numPr>
        <w:rPr/>
      </w:pPr>
      <w:bookmarkStart w:id="349" w:name="__RefHeading___Toc253577_996550957"/>
      <w:bookmarkStart w:id="350" w:name="_Toc121"/>
      <w:bookmarkEnd w:id="349"/>
      <w:r>
        <w:rPr/>
        <w:t>1/20</w:t>
      </w:r>
      <w:r>
        <w:rPr>
          <w:rtl w:val="true"/>
        </w:rPr>
        <w:t>الحَثُّ الأَکیدُ عَلَی الصَّلاةِ وَالدُّعاءِ فی جَوفِ اللَّیلِ</w:t>
      </w:r>
      <w:bookmarkEnd w:id="35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تَخَلّی بِسَیِّدِهِ فی جَوفِ اللَّیلِ المُظلِمِ وناجاهُ،أثبَتَ اللّهُ النّورَ فی قَلبِهِ،فَإِذا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 الجَلیلُ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عَبدی سَلنی اعطِکَ، وتَوَکَّل عَلَیَّ أکفِکَ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جَلَّ جَلالُهُ لِمَلائِکَتِهِ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مَلائِکَتی،انظُروا إلی عَبدی فَقَد تَخَلّی بی فی جَوفِ اللَّیلِ المُظلِمِ،وَالبَطّالونَ لاهونَ،وَالغافِلونَ نِیامٌ،اِشهَدوا أنّی قَد غَفَرتُ لَهُ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عز و جل بِهِ موسَی بنَ عِمرانَ علیه السلام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زَعَمَ أنَّهُ یُحِبُّنی فَإِذا جَنَّهُ </w:t>
      </w:r>
      <w:r>
        <w:rPr>
          <w:rStyle w:val="FootnoteAnchor"/>
          <w:rtl w:val="true"/>
        </w:rPr>
        <w:footnoteReference w:id="973"/>
      </w:r>
      <w:r>
        <w:rPr>
          <w:rFonts w:ascii="Amiri" w:hAnsi="Amiri" w:eastAsia="Amiri" w:cs="Amiri"/>
          <w:color w:val="111111"/>
          <w:sz w:val="28"/>
          <w:sz w:val="28"/>
          <w:szCs w:val="28"/>
          <w:rtl w:val="true"/>
          <w:lang w:bidi="ar-SA"/>
        </w:rPr>
        <w:t>اللَّیلُ نامَ عَنّی؛ألَیسَ کُلُّ مُحِبٍّ یُحِبُّ خَلوَةَ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عَلی أحِبّائی،إذا جَنَّهُمُ اللَّیلُ حَوَّلتُ أبصارَهُم مِن قُلوبِهِم،ومَثَّلتُ عُقوبَتی بَینَ أعیُنِهِم،یُخاطِبُونّی عَنِ المُشاهَدَةِ، ویُکَلِّمُونّی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مِن قَلبِکَ الخُشوعَ،ومِن بَدَنِکَ الخُضوعَ،ومِن عَینَیکَ الدُّموعَ فی ظُلَمِ اللَّیلِ،وَادعُنی؛فَإِنَّکَ تَجِدُنی قَریباً مُجیباً</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یَرکَعُهُمَا العَبدُ فی جَوفِ اللَّیلِ،خَیرٌ لَهُ مِنَ الدُّنیا وما فیها،ولَو لا أن أشُقَّ عَلی امَّتی لَفَرَضتُهُما عَلَیهِم</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بِقِیامِ اللَّیلِ فَإِنَّهُ دَأبُ الصّالِحینَ قَبلَکُم،وإنَّ قِیامَ اللَّیلِ قُربَةٌ إلَی اللّهِ عز و جل، ومَنهاةٌ عَنِ الإِثمِ،وتَکفیرٌ لِلسَّیِّئاتِ،ومَطرَدَةٌ لِلدّاءِ عَنِ الجَسَدِ</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قِیامِ اللَّیلِ ولَو قَدرَ حَلبِ شاةٍ</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کُلَّ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داعٍ فَیُستَجابَ لَهُ؟هَل مِن سائِلٍ فَیُعطی؟هَل مِن مُستَغفِرٍ فَیُغفَرَ لَهُ؟حَتّی یَنفَجِرَ الفَجرُ</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أن نُصَلِّیَ مِنَ اللَّیلِ ما قَلَّ أو کَثُرَ،وأَن نَجعَلَ آخِرَ ذلِکَ وَتراً</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یَقومُ مِنَ اللَّیلِ بِعَشرِ آیاتٍ فَیُصبِحُ وقَد کَتَبَ اللّهُ لَهُ بِها مِئَةَ حَسَنَةٍ؟ ألا رَجُلٌ صالِحٌ یوقِظُ امرَأَتَهُ مِنَ اللَّیلِ فَإِن قامَت وإلّا نَضَحَ فی وَجهِهَا الماءَ فَقاما للّهِ‌ِ ساعَةً؟ألا امرَأَةٌ صالِحَةٌ توقِظُ زَوجَها مِنَ اللَّیلِ فَإِن قامَ وإلّا نَضَحَت فی وَجهِهِ الماءَ ثُمَّ قاما للّهِ‌ِ ساعَةً مِنَ اللَّیلِ؟ </w:t>
      </w:r>
      <w:r>
        <w:rPr>
          <w:rStyle w:val="FootnoteAnchor"/>
          <w:rtl w:val="true"/>
        </w:rPr>
        <w:footnoteReference w:id="980"/>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اللَّیلِ لَساعَةً لا یُوافِقُها رَجُلٌ مُسلِمٌ </w:t>
      </w:r>
      <w:r>
        <w:rPr>
          <w:rStyle w:val="FootnoteAnchor"/>
          <w:rtl w:val="true"/>
        </w:rPr>
        <w:footnoteReference w:id="981"/>
      </w:r>
      <w:r>
        <w:rPr>
          <w:rFonts w:ascii="Amiri" w:hAnsi="Amiri" w:eastAsia="Amiri" w:cs="Amiri"/>
          <w:color w:val="111111"/>
          <w:sz w:val="28"/>
          <w:sz w:val="28"/>
          <w:szCs w:val="28"/>
          <w:rtl w:val="true"/>
          <w:lang w:bidi="ar-SA"/>
        </w:rPr>
        <w:t>یَسأَلُ اللّهَ خَیراً مِن أمرِ الدُّنیا وَالآخِرَةِ إلّا أعطاهُ إیّاهُ،وذلِکَ کُلَّ لَیلَةٍ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عثمان بن أبی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لِداوودَ نَبِیِّ اللّهِ علیه السلام مِنَ اللَّیلِ ساعَةٌ یوقِظُ فیها أهلَهُ،فَیَقولُ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داوودَ قوموا فَصَلّوا،فَإِنَّ هذِهِ ساعَةٌ یَستَجیبُ اللّهُ فیهَا الدُّعاءَ إلّالِساحِرٍ أو عَشّارٍ</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سُلَیمانَ بنِ داوودَ لِسُلَیمانَ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وکَثرَةَ النَّومِ بِاللَّیلِ،فَإِنَّ کَثرَةَ النَّومِ بِاللَّیلِ تَدَعُ الرَّجُلَ فَقیراً یَومَ القِیامَةِ</w:t>
      </w:r>
      <w:r>
        <w:rPr>
          <w:rFonts w:eastAsia="Amiri" w:cs="Amiri" w:ascii="Amiri" w:hAnsi="Amiri"/>
          <w:color w:val="111111"/>
          <w:sz w:val="28"/>
          <w:szCs w:val="28"/>
          <w:rtl w:val="true"/>
          <w:lang w:bidi="ar-SA"/>
        </w:rPr>
        <w:t xml:space="preserve">. </w:t>
      </w:r>
      <w:r>
        <w:rPr>
          <w:rStyle w:val="FootnoteAnchor"/>
          <w:rtl w:val="true"/>
        </w:rPr>
        <w:footnoteReference w:id="984"/>
      </w:r>
      <w:bookmarkStart w:id="351" w:name="pg14467_214059"/>
    </w:p>
    <w:p>
      <w:pPr>
        <w:pStyle w:val="BookText"/>
        <w:rPr/>
      </w:pPr>
      <w:bookmarkEnd w:id="351"/>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حینَ یَمضی ثُلُثُ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باغِیَ الخَیرِ أقبِل،یا طالِبَ الشَّرِّ أقصِر،هَل مِن تائِبٍ یُتابُ عَلَیهِ؟هَل مِن مُستَغفِرٍ یُغفَرُ لَهُ؟هَل مِن سائِلٍ فَیُعطی؟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تَطلُعَ الشَّمسُ</w:t>
      </w:r>
      <w:r>
        <w:rPr>
          <w:rFonts w:eastAsia="Amiri" w:cs="Amiri" w:ascii="Amiri" w:hAnsi="Amiri"/>
          <w:color w:val="111111"/>
          <w:sz w:val="28"/>
          <w:szCs w:val="28"/>
          <w:rtl w:val="true"/>
          <w:lang w:bidi="ar-SA"/>
        </w:rPr>
        <w:t xml:space="preserve">. </w:t>
      </w:r>
      <w:r>
        <w:rPr>
          <w:rStyle w:val="FootnoteAnchor"/>
          <w:rtl w:val="true"/>
        </w:rPr>
        <w:footnoteReference w:id="985"/>
      </w:r>
    </w:p>
    <w:p>
      <w:pPr>
        <w:pStyle w:val="Heading3"/>
        <w:numPr>
          <w:ilvl w:val="2"/>
          <w:numId w:val="1"/>
        </w:numPr>
        <w:rPr/>
      </w:pPr>
      <w:bookmarkStart w:id="352" w:name="__RefHeading___Toc253579_996550957"/>
      <w:bookmarkStart w:id="353" w:name="_Toc122"/>
      <w:bookmarkEnd w:id="352"/>
      <w:r>
        <w:rPr/>
        <w:t>2/20</w:t>
      </w:r>
      <w:r>
        <w:rPr>
          <w:rtl w:val="true"/>
        </w:rPr>
        <w:t>سیرَةُ النَّبِیِّ صلی الله علیه وآله فی إحیاءِ اللَّیلِ بِالصَّلاةِ وَالدُّعاءِ وَالقِراءَةِ</w:t>
      </w:r>
      <w:bookmarkEnd w:id="35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الحدیث</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الوَترُ مِن </w:t>
      </w:r>
    </w:p>
    <w:p>
      <w:pPr>
        <w:pStyle w:val="BookText"/>
        <w:rPr/>
      </w:pPr>
      <w:r>
        <w:rPr>
          <w:rFonts w:ascii="Amiri" w:hAnsi="Amiri" w:eastAsia="Amiri" w:cs="Amiri"/>
          <w:color w:val="111111"/>
          <w:sz w:val="28"/>
          <w:sz w:val="28"/>
          <w:szCs w:val="28"/>
          <w:rtl w:val="true"/>
          <w:lang w:bidi="ar-SA"/>
        </w:rPr>
        <w:t>آخِرِ اللَّیلِ</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یُصَلِّیَ مِنَ اللَّیلِ</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یُصَلِّیَ فی ساعاتٍ مِنَ اللَّیلِ فَفَعَلَ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الرِّضا علیه السلام أنَّهُ سَأَلَهُ أحمَدُ بنُ مُحَمَّدٍ عَن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ذلِکَ التَّسبیحُ؟قالَ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رَسولَ اللّهِ صلی الله علیه و آله کانَ یَقومُ مِنَ اللَّیلِ ثَلاثَ مَرّاتٍ،فَیَنظُرُ فی آفاقِ السَّماءِ ویَقرَأُ الخَمسَ مِن آلِ عِمرانَ،الَّتی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یَفتَتِحُ صَلاةَ اللَّیلِ</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کانَ یَنامُ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اللَّیلِ لَمّا قالَ اللّهُ عز و 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 </w:t>
      </w:r>
      <w:r>
        <w:rPr>
          <w:rStyle w:val="FootnoteAnchor"/>
          <w:rtl w:val="true"/>
        </w:rPr>
        <w:footnoteReference w:id="9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حِینَ تَقُومُ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صَلاةِ اللَّیلِ</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یُراوِحُ بَینَ قَدَمَیهِ یَقومُ عَلی کُلِّ رِجلٍ،حَتّی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عَشرَ سِنینَ عَلی أطرافِ أصابِعِهِ،حَتّی تَوَرَّمَت قَدَماهُ وَاصفَرَّ وَجهُهُ،یَقومُ اللَّیلَ أجمَعَ،حَتّی عوتِبَ فی ذلِکَ،فَقالَ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 لابن أبی الدنیا عن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 آله فینا لَیلَةً،فَقامَ بِآیَةٍ یُرَدِّدُها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 وَ إِنْ تَغْفِرْ لَهُمْ فَإِنَّکَ أَنْتَ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996"/>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النَّبِیُّ صلی الله علیه و آله قِیامَ اللَّیلِ وفاضَت عَیناهُ،فَقَرَأَ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جندب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یُعجِبُهُ التَّهَجُّدُ مِنَ اللَّیلِ</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 عائِشَةَ لَیلَتَها،فقالَت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اللّهِ،لِمَ تُتعِبُ نَفسَکَ وقَد غَفَرَ اللّهُ لَکَ ما تَقَدَّمَ مِن ذَنبِکَ وما تَأَخَّرَ؟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عائِشَةُ،ألا أکونُ عَبداً شَکوراً؟</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مِنَ اللَّیلِ ثَلاثَ عَشرَةَ رَکعَةً؛مِنهَا الوَترُ ورَکعَتَا الفَجرِ،فِی السَّفَرِ وَالحَضَرِ</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 لابن أبی الدنیا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یُصَلّی بِاللَّیلِ عَشرَ رَکَعاتٍ،ویوتِرُ بِواحِدَةٍ</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الأَسوَدَ بنَ یَزیدَ عَمّا حَدَّثَتهُ عائِشَةُ عَن صَلاةِ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یَنامُ أوَّلَ اللَّیلِ ویُحیی آخِرَهُ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عَن صَلاةِ رَسولِ اللّهِ صلی الله علیه و آله مِنَ اللَّیلِ،فَقالَ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نَشاءُ أن نَراهُ مِنَ اللَّیلِ مُصَلِّیاً إلّارَأَیناهُ،وما کُنّا نَشاءُ أن نَراهُ نائِماً إلّارَأَیناهُ</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ثُمَّ یَنامُ قَدرَ ما صَلّی،ثُمَ یُصَلّی قدرَ ما نامَ،ثُمَّ یَنامُ قدرَ ما صَلّی حَتّی یُصبِحَ</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یُصَلّی فِی السَّفَرِ عَلی 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w:t>
      </w:r>
    </w:p>
    <w:p>
      <w:pPr>
        <w:pStyle w:val="BookText"/>
        <w:rPr/>
      </w:pPr>
      <w:r>
        <w:rPr>
          <w:rFonts w:ascii="Amiri" w:hAnsi="Amiri" w:eastAsia="Amiri" w:cs="Amiri"/>
          <w:color w:val="111111"/>
          <w:sz w:val="28"/>
          <w:sz w:val="28"/>
          <w:szCs w:val="28"/>
          <w:rtl w:val="true"/>
          <w:lang w:bidi="ar-SA"/>
        </w:rPr>
        <w:t>تَوَجَّهَت بِهِ،یُومِئُ إیماءً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إلَّاالفَرائِضَ،ویوتِرُ عَلی راحِلَتِهِ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عبد اللّه بن شقیق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صَلاةِ رَسولِ اللّهِ صلی الله علیه و آله بِاللَّیلِ،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یُصَلّی لَیلاً طَویلاً قائِماً،ولَیلاً طَویلاً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قَرَأَ قائِماً رَکَعَ قائِماً، وإذا قَرَأَ قاعِداً رَکَعَ قاعِداً</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للمفید عن حارث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حَضَرنا بَدراً وما فینا فارِسٌ غَیرُ المِقدادِ بنِ الأَسوَدِ،ولَقَد رَأَیتُنا لَیلَةَ بَدرٍ وما فینا إلّامَن نامَ غَیرُ رَسولِ اللّهِ صلی الله علیه و آله،فَإِنَّهُ کانَ مُنتَصِباً فی أصلِ شَجَرَةٍ یُصَلّی ویَدعو حَتَّی الصَّباحِ</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قامَ مِنَ اللَّیلِ یَستاکُ ویَقرَأُ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008"/>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قامَ مِنَ اللَّیلِ کَبَّرَ ثُمَّ یَقولُ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وبِحَمدِکَ،وتَبارَکَ اسمُکَ،وتَعالی جَدُّکَ،ولا إلهَ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الشَّیطانِ الرَّجیمِ،مِن هَمزِهِ ونَفخِهِ ونَفثِهِ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یَقرَأُ</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عاصم بن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کانَ یَفتَتِحُ رَسولُ اللّهِ صلی الله علیه و آله قِیامَ اللَّیلِ؟فَقالَت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سَأَلتَنی عَن شَیءٍ ما سَأَلَنی عَنهُ أحَدٌ قَبلَکَ؛کانَ إذا قامَ کَبَّرَ عَشراً،وحَمِدَ اللّهَ عَشراً،وسَبَّحَ عَشراً،وهَلَّلَ عَشراً،وَاستَغفَرَ عَشراً،وقالَ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وَاهْدِنی وَارزُقنی وعافِنی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،ویَتَعَوَّذُ مِن ضیقِ المَقامِ یَومَ القِیامَةِ</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ربیعة الجرشی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رَسولُ اللّهِ صلی الله علیه و آله یَقرَأُ إذا قامَ یُصَلّی مِنَ اللَّیلِ وبِما کانَ یَستَفتِحُ؟</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یُکَبِّرُ عَشراً،ویُحَمِّدُ عَشراً،ویُسَبِّحُ عَشراً،ویُهَلِّلُ عَشراً،ویَستَغفِرُ اللّهَ عَشراً،ویَقولُ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لی،وَاهدِنی،وَارزُقنی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الضّیقِ یَومَ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عوف بن مالک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مَعَ رَسولِ اللّهِ صلی الله علیه و آله لَیلَةً،فَقامَ فَقَرَأَ سورَةَ البَقَرَةِ لا یَمُرُّ بِآیَةِ رَحمَةٍ إلّاوَقَفَ فَسَأَلَ،ولا یَمُرُّ بِآیَةِ عَذابٍ إلّاوَقَفَ فَتَعَوَّذَ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رَکَعَ بِقَدرِ قِیامِهِ،یَقولُ فی رُکوعِهِ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ذِی الجَبَروتِ وَالمَلَکوتِ وَالکِبرِیاءِ وَالعَظَمَةِ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سَجَدَ بِقَدرِ قِیامِهِ،ثُمَّ قالَ فی سُجودِهِ مِثلَ ذلِکَ،ثُمَّ قامَ فَقَرَأَ بِآلِ عِمرانَ،ثُمَّ قَرَأَ سورَةً سورَةً</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صالح بن سعید عن عائشة،قال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فَقَدَتِ النَّبِیَّ صلی الله علیه و آله مِن مَضجَعِهِ، فَلَمَسَتهُ بِیَدِها فَوَقَعَت عَلَیهِ وهُوَ ساجِدٌ،وهُوَ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أعطِ نَفسی تَقواها،زَکِّها أنتَ خَیرُ مَن زَکّاها،أنتَ وَلِیُّها ومَولاها</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ربیعة بن کعب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أبیتُ مَعَ رَسولِ اللّهِ صلی الله علیه و آله وآتیهِ بِوَضوئِهِ وحاجَتِهِ،فَکانَ یَقومُ مِنَ اللَّیلِ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وبِحَمدِهِ،سُبحانَ رَبّی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w:t>
      </w:r>
      <w:r>
        <w:rPr>
          <w:rStyle w:val="FootnoteAnchor"/>
          <w:rtl w:val="true"/>
        </w:rPr>
        <w:footnoteReference w:id="10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العالَمینَ،سُبحانَ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ربیعة بن کعب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أنامُ فی </w:t>
      </w:r>
      <w:r>
        <w:rPr>
          <w:rStyle w:val="FootnoteAnchor"/>
          <w:rtl w:val="true"/>
        </w:rPr>
        <w:footnoteReference w:id="1016"/>
      </w:r>
      <w:r>
        <w:rPr>
          <w:rFonts w:ascii="Amiri" w:hAnsi="Amiri" w:eastAsia="Amiri" w:cs="Amiri"/>
          <w:color w:val="111111"/>
          <w:sz w:val="28"/>
          <w:sz w:val="28"/>
          <w:szCs w:val="28"/>
          <w:rtl w:val="true"/>
          <w:lang w:bidi="ar-SA"/>
        </w:rPr>
        <w:t>حُجرَةِ النَّبِیِّ صلی الله علیه و آله،فَکُنتُ أسمَعُهُ إذا قامَ مِنَ اللَّیلِ یُصَلّی،یَقولُ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العَظیمِ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الهَوِیُّ؟قالَ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ساعَةً</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بَیتِ امِّ سَلَمَةَ فی لَیلَتِها،فَفَقَدَتهُ مِنَ الفِراشِ، فَدَخَلَها مِن ذلِکَ ما یَدخُلُ النِّساءَ،فَقامَت تَطلُبُهُ فی جَوانِبِ البَیتِ،حَتَّی انتَهَت إلَیهِ وهُوَ فی جانِبٍ مِنَ البَیتِ قائِمٌ رافِعٌ یَدَیهِ یَبکی،وهُوَ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تَنزِع مِنّی صالِحَ ما أعطَیتَنی أبَداً،اللّهُمَّ ولا تَکِلنی إلی نَفسی طَرفَةَ عَینٍ أبَداً، اللّهُمَّ لا تُشمِت بی عَدُوّاً ولا حاسِداً أبَداً،اللّهُمَّ لا تَرُدَّنی فی سوءٍ استَنقَذتَنی مِنهُ أبَداً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امُّ سَلَمَةَ تَبکی حَتَّی انصَرَفَ رَسولُ اللّهِ صلی الله علیه و آله لِبُکائِها،فَقالَ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یُبکیکِ یا امَّ سَلَمَةَ؟فَقالَت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واُمّی یا رَسولَ اللّهِ،ولِمَ لا أبکی وأَنتَ بِالمَکانِ الَّذی أنتَ بِهِ مِنَ اللّهِ،قَد غَفَرَ اللّهُ لَکَ ما تَقَدَّمَ مِن ذَنبِکَ وما تَأَخَّرَ،تَسأَ لُهُ أن لا یُشمِتَ بِکَ عَدُوّاً أبَداً،ولا حاسِداً،وأَن لا یَرُدَّکَ فی سوءٍ استَنقَذَکَ مِنهُ أبَداً،وأَن لا یَنزِعَ عَنکَ صالِحَ ما أعطاکَ أبَداً،وأَن لا یَکِلَکَ إلی نَفسِکَ طَرفَةَ عَینٍ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 سَلَمَةَ،وما یُؤمِنُنی؟وإنَّما وَکَلَ اللّهُ یونُسَ بنَ مَتّی إلی نَفسِهِ طَرفَةَ عَینٍ، فَکانَ مِنهُ ما کانَ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الحلبی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إذا صَلَّی العِشاءَ الآخِرَةَ أمَرَ بِوَضوئِهِ وسِواکِهِ یوضَعُ عِندَ رَأسِهِ مُخَمَّراً </w:t>
      </w:r>
      <w:r>
        <w:rPr>
          <w:rStyle w:val="FootnoteAnchor"/>
          <w:rtl w:val="true"/>
        </w:rPr>
        <w:footnoteReference w:id="1019"/>
      </w:r>
      <w:r>
        <w:rPr>
          <w:rFonts w:ascii="Amiri" w:hAnsi="Amiri" w:eastAsia="Amiri" w:cs="Amiri"/>
          <w:color w:val="111111"/>
          <w:sz w:val="28"/>
          <w:sz w:val="28"/>
          <w:szCs w:val="28"/>
          <w:rtl w:val="true"/>
          <w:lang w:bidi="ar-SA"/>
        </w:rPr>
        <w:t>،فَیَرقُدُ ما شاءَ اللّهُ،ثُمَّ یَقومُ فَیَستاکُ ویَتَوَضَّأُ ویُصَلّی أربَعَ رَکَعاتٍ،ثُمَّ یَرقُدُ،ثُمَّ یَقومُ فَیَستاکُ ویَتَوَضَّأُ ویُصَلّی أربَعَ رَکَعاتٍ،ثُمَّ یَرقُدُ حَتّی إذا کانَ فی وَجهِ الصُّبحِ قامَ فَأَوتَرَ،ثُمَّ صَلَّی الرَّکعَتَینِ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کانَ یَقومُ؟قالَ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ثُلُثِ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فی حَدیثٍ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نِصفِ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قِیامُهُ ورُکوعُهُ وسُجودُهُ سَواءً،ویَستاکُ فی کُلِّ مَرَّةٍ قامَ مِن نَومِهِ،ویَقرَأُ الآیاتِ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02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صَلاةَ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یُؤتی بِطَهورٍ فَیُخَمَّرُ عِندَ رَأسِهِ،ویوضَعُ سِواکُهُ تَحتَ فِراشِهِ،ثُمَّ یَنامُ </w:t>
      </w:r>
    </w:p>
    <w:p>
      <w:pPr>
        <w:pStyle w:val="BookText"/>
        <w:rPr/>
      </w:pPr>
      <w:r>
        <w:rPr>
          <w:rFonts w:ascii="Amiri" w:hAnsi="Amiri" w:eastAsia="Amiri" w:cs="Amiri"/>
          <w:color w:val="111111"/>
          <w:sz w:val="28"/>
          <w:sz w:val="28"/>
          <w:szCs w:val="28"/>
          <w:rtl w:val="true"/>
          <w:lang w:bidi="ar-SA"/>
        </w:rPr>
        <w:t xml:space="preserve">ما شاءَ اللّهُ،فَإِذَا استَیقَظَ جَلَسَ،ثُمَّ قَلَّبَ بَصَرَهُ فِی السَّماءِ،ثُمَّ تَلَا الآیاتِ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الآیَةَ،ثُمَّ یَستَنُّ </w:t>
      </w:r>
      <w:r>
        <w:rPr>
          <w:rStyle w:val="FootnoteAnchor"/>
          <w:rtl w:val="true"/>
        </w:rPr>
        <w:footnoteReference w:id="1021"/>
      </w:r>
      <w:r>
        <w:rPr>
          <w:rFonts w:ascii="Amiri" w:hAnsi="Amiri" w:eastAsia="Amiri" w:cs="Amiri"/>
          <w:color w:val="111111"/>
          <w:sz w:val="28"/>
          <w:sz w:val="28"/>
          <w:szCs w:val="28"/>
          <w:rtl w:val="true"/>
          <w:lang w:bidi="ar-SA"/>
        </w:rPr>
        <w:t>ویَتَطَهَّرُ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یَقومُ إلَی المَسجِدِ فَیَرکَعُ أربَعَ رَکَعاتٍ عَلی قَدرِ قِراءَتِهِ رُکوعَهُ،وسُجودُهُ عَلی قَدرِ رُکوعِهِ،یَرکَعُ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یَرفَعُ رَأسَهُ؟ویَسجُدُ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یَرفَعُ رَأسَهُ؟</w:t>
      </w:r>
    </w:p>
    <w:p>
      <w:pPr>
        <w:pStyle w:val="BookText"/>
        <w:rPr/>
      </w:pPr>
      <w:r>
        <w:rPr>
          <w:rFonts w:ascii="Amiri" w:hAnsi="Amiri" w:eastAsia="Amiri" w:cs="Amiri"/>
          <w:color w:val="111111"/>
          <w:sz w:val="28"/>
          <w:sz w:val="28"/>
          <w:szCs w:val="28"/>
          <w:rtl w:val="true"/>
          <w:lang w:bidi="ar-SA"/>
        </w:rPr>
        <w:t>ثُمَّ یَعودُ إلی فِراشِهِ فَیَنامُ ما شاءَ اللّهُ،ثُمَّ یَستَیقِظُ فَیَجلِسُ فَیَتلُو الآیاتِ مِن آلِ عِمرانَ ویُقَلِّبُ بَصَرَهُ فِی السَّماءِ،ثُمَّ یَستَنُّ ویَتَطَهَّرُ،ویَقومُ إلَی المَسجِدِ فَیُصَلّی أربَعَ رَکَعاتٍ کَما رَکَعَ قَبلَ ذلِکَ،ثُمَّ یَعودُ إلی فِراشِهِ فَیَنامُ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یَستَیقِظُ فَیَجلِسُ فَیَتلُو الآیاتِ مِن آلِ عِمرانَ ویُقَلِّبُ بَصَرَهُ فِی السَّماءِ،ثُمَّ یَستَنُّ ویَتَطَهَّرُ،ویَقومُ إلَی المَسجِدِ فَیوتِرُ ویُصَلِّی الرَّکعَتَینِ،ثُمَّ یَخرُجُ إلَی الصَّلاةِ</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محمّد بن سوید الفهری عن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رَسولَ اللّهِ صلی الله علیه و آله بَعدَ العَتَمَةِ،فَقُلتُ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ائذَن لی أن أتَعَبَّدَ بِعِبادَتِکَ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وذَهَبتُ مَعَهُ إلَی البِئرِ،فَأَخَذتُ ثَوبَهُ فَسَتَرتُ عَلَیهِ ووَلَّیتُهُ ظَهری،ثُمَّ أخَذَ ثَوبی فَسَتَرَ عَلَیَّ حَتَّی اغتَسَلتُ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أتَی المَسجِدَ فَاستَقبَلَ القِبلَةَ وأَقامَنی عَن یَمینِهِ،ثُمَّ قَرَأَ فاتِحَةَ الکِتابِ،ثُمَّ استَفتَحَ البَقَرَةَ،لا یَمُرُّ بِآیَةِ رَحمَةٍ إلّاسَأَلَ،ولا آیَةِ خَوفٍ إلَّااستَعاذَ،ولا مَثَلٍ إلّافَکَّرَ، حَتّی خَتَمَها،ثُمَّ کَبَّرَ فَرَکَعَ،فَسَمِعتُهُ یَقولُ فی رُکوعِهِ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ویُرَدِّدُ فیهِ شَفَتَیهِ حَتّی أظُنُّ 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فی رُکوعِهِ قَریباً مِن قِیامِهِ،ورَفَعَ رَأسَهُ ثُمَّ سَجَدَ،فَسَمِعتُهُ یَقولُ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یُرَدِّدُ شَفَتَیهِ،فَأَظُنُّ 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فَمَکَثَ فی سُجودِهِ قَریباً مِن قِیامِهِ،ثُمَّ نَهَضَ حینَ فَرَغَ مِن سَجدَتَیهِ، </w:t>
      </w:r>
    </w:p>
    <w:p>
      <w:pPr>
        <w:pStyle w:val="BookText"/>
        <w:rPr/>
      </w:pPr>
      <w:r>
        <w:rPr>
          <w:rFonts w:ascii="Amiri" w:hAnsi="Amiri" w:eastAsia="Amiri" w:cs="Amiri"/>
          <w:color w:val="111111"/>
          <w:sz w:val="28"/>
          <w:sz w:val="28"/>
          <w:szCs w:val="28"/>
          <w:rtl w:val="true"/>
          <w:lang w:bidi="ar-SA"/>
        </w:rPr>
        <w:t>فَقَرَأَ بِفاتِحَةِ الکِتابِ،ثُمَّ استَفتَحَ آلَ عِمرانَ،لا یَمُرُّ بِآیَةِ رَحمَةٍ إلّاسَأَلَ،ولا آیَةِ خَوفٍ إلَّا استَعاذَ،ولا مَثَلٍ إلّافَکَّرَ،حَتّی خَتَمَها،ثُمَّ فَعَلَ فِی الرُّکوعِ وَالسُّجودِ کَفِعلِهِ الأَوَّلِ، ثُمَّ سَمِعتُ النِّداءَ بِالصُّبحِ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تَعَبَّدتُ بِعِبادَةٍ کانَت أشَدَّ عَلَیَّ مِنها</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النسائی عن حمید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وأَ نَا فی سَفَرٍ مَعَ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لَأَرقُبَنَّ وَاللّهِ رَسولَ اللّهِ صلی الله علیه و آله لِصَلاةٍ حَتّی أری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صَلّی صَلاةَ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العَتَمَةُ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 هَوِیّاً مِنَ اللَّیلِ،ثُمَّ استَیقَظَ فَنَظَرَ فِی الاُفُقِ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أهوی رَسولُ اللّهِ صلی الله علیه و آله إلی فِراشِهِ فَاستَلَّ مِنهُ سِواکاً،ثُمَّ أفرَغَ فی قَدَحٍ مِن إداوَةٍ عِندَهُ ماءً فَاستَنَّ،ثُمَّ قامَ فَصَلّی حَتّی قُلتُ قَد صَلّی قَدْرَ ما نامَ،ثُمَّ اضطَجَعَ حَتّی قُلتُ قَد نامَ قَدرَ ما صَلّی،ثُمَّ استَیقَظَ فَفَعَلَ کَما فَعَلَ أوَّلَ مَرَّةٍ وقالَ مِثلَ ما قالَ،فَفَعَلَ رَسولُ اللّهِ صلی الله علیه و آله ثَلاثَ مَرّاتٍ قَبلَ الفَجرِ</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أبی داوود عن زید بن خالد الجهنی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لَأَرمُقَنَّ صَلاةَ رَسولِ اللّهِ صلی الله علیه و آله اللَّیلَةَ،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فَتَوَسَّدتُ عَتَبَتَهُ أو فُسطاطَهُ،فَصَلّی صلی الله علیه و آله رَکعَتَینِ خَفیفَتَینِ،ثُمَّ صَلّی رَکعَتَینِ طَویلَتَینِ طَویلَتَینِ طَویلَتَینِ،ثُمَّ صَلّی رَکعَتَینِ وهُما دونَ اللَّتَینِ قَبلَهُما،ثُمَّ صَلّی رَکعَتَینِ دونَ اللَّتَینِ قَبلَهُما،ثُمَّ صَلّی رَکعَتَینِ دونَ اللَّتَینِ قَبلَهُما،ثُمَّ صَلّی رَکعَتَینِ دونَ اللَّتَینِ قَبلَهُما،ثُمَّ أوتَرَ،فَذلِکَ ثَلاثَ عَشرَةَ رَکعَةً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صفوان 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صلی الله علیه و آله فی سَفَرٍ،فَرَمَقتُ صَلاتَهُ لَیلَةً،فَصَلَّی العِشاءَ الآخِرَةَ،ثُمَّ نامَ،فَلَمّا کانَ نِصفُ اللَّیلِ استَیقَظَ،فَتَلَا الآیاتِ العَشرَ آخِرَ سورَةِ آلِ عِمرانَ،ثُمَّ تَسَوَّکَ،ثُمَّ تَوَضَّأَ،ثُمَّ قامَ فَصَلّی رَکعَتَینِ فَلا أدری أقِیامُهُ أو رُکوعُهُ أو سُجودُهُ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فَنامَ،ثُمَّ استَیقَظَ فَتَلَا الآیاتِ،ثُمَّ تَسَوَّکَ،ثُمَّ تَوَضَّأَ،ثُمَّ قامَ فَصَلّی رَکعَتَینِ لا أدری أقِیامُهُ أم رُکوعُهُ أم سُجودُهُ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فَنامَ،ثُمَّ استَیقَظَ فَفَعَلَ ذلِکَ،ثُمَّ لَم یَزَل یَفعَلُ کَما فَعَلَ أوَّلَ مَرَّةٍ،حَتّی صَلّی إحدی عَشرَةَ رَکعَةً</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خالَتی مَیمونَةَ،فَتَحَدَّثَ رَسولُ اللّهِ صلی الله علیه و آله مَعَ أهلِهِ ساعَةً ثُمَّ رَقَدَ،فَلَمّا کانَ ثُلُثُ اللَّیلِ الآخِرُ قَعَدَ فَنَظَرَ إلَی السَّماءِ،فَقالَ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فَتَوَضَّأَ وَاستَنَّ، فَصَلّی إحدی عَشرَةَ رَکعَةً،ثُمَّ أذَّنَ بِلالٌ فَصَلّی رَکعَتَینِ،ثُمَّ خَرَجَ فَصَلَّی الصُّبحَ</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النَّبِیِّ صلی الله علیه و آله فَلَمَّا استَیقَظَ مِن مَنامِهِ أتی طَهورَهُ فَأَخَذَ سِواکَهُ فَاستاکَ،ثُمَّ تَلا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قارَبَ أن یَختِمَ السّورَةَ أو خَتَمَها،ثُمَّ تَوَضَّأَ فَأَتی مُصَلّاهُ فَصَلّی رَکعَتَینِ،ثُمَّ رَجَعَ إلی فِراشِهِ فَنامَ ما شاءَ اللّهُ،ثُمَّ استَیقَظَ فَفَعَلَ مِثلَ ذلِکَ، ثُمَّ رَجَعَ إلی فِراشِهِ فَنامَ،ثُمَّ استَیقَظَ فَفَعَلَ مِثلَ ذلِکَ،ثُمَّ رَجَعَ إلی فِراشِهِ فَنامَ،ثُمَّ </w:t>
      </w:r>
    </w:p>
    <w:p>
      <w:pPr>
        <w:pStyle w:val="BookText"/>
        <w:rPr/>
      </w:pPr>
      <w:r>
        <w:rPr>
          <w:rFonts w:ascii="Amiri" w:hAnsi="Amiri" w:eastAsia="Amiri" w:cs="Amiri"/>
          <w:color w:val="111111"/>
          <w:sz w:val="28"/>
          <w:sz w:val="28"/>
          <w:szCs w:val="28"/>
          <w:rtl w:val="true"/>
          <w:lang w:bidi="ar-SA"/>
        </w:rPr>
        <w:t>استَیقَظَ فَفَعَلَ مِثلَ ذلِکَ،کُلُّ ذلِکَ یَستاکُ ویُصَلّی رَکعَتَینِ،ثُمَّ أوتَرَ</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بِآلِ رَسولِ اللّهِ صلی الله علیه و آله وَاحفَظ صَلاةَ رَسولِ اللّهِ صلی الله علیه و آله،وتَقَدَّم إلی أن لا تَنامَ حَتّی تَحفَظَ صَلاةَ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النَّبِیُّ صلی الله علیه و آله العِشاءَ وخَرَجَ مِنَ المَسجِدِ حَتّی لَم یَبقَ فیهِ أحَدٌ غَیری،فَنَظَرَ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العَبّاسُ أن أبیتَ بِکُمُ اللَّیلَةَ،قالَ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اُفرُشها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 بِوِسادَةٍ مِن مُسوحٍ حَشوُها 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النَّبِیُّ صلی الله علیه و آله فَصَلّی رَکعَتَینِ لَیسَتا بِطَویلَتَینِ ولا قَصیرَتَینِ،ثُمَّ أتی فِراشَهُ حَتّی سَمِعتُ غَطیطَهُ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استَیقَظَ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خَتَمَ السّورَةَ،ثُمَّ مَسَحَ ثَلاثاً،ثُمَّ قامَ فَبالَ،ثُمَّ استَنَّ بِسِواکِهِ،ثُمَّ تَوَضَّأَ،ثُمَّ قامَ فَصَلّی رَکعَتَینِ لَیسَتا بِطَویلَتَینِ ولا قَصیرَتَینِ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إلی فِراشِهِ فَنامَ حَتّی سَمِعتُ غَطیطَهُ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استَیقَظَ،ثُمَّ استَوی عَلی فِراشِهِ وفَعَلَ کَما فَعَلَ فِی المَرَّةِ الاُولی،ثُمَّ مَسَحَ ثَلاثاً وقَرَأَ الآیاتِ مِن آخِرِ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خَتَمَ السّورَةَ،ثُمَّ قامَ فَاستَنَّ بِسِواکِهِ،ثُمَّ تَوَضَّأَ،ثُمَّ صَلّی رَکعَتَینِ لَیسَتا بِطَویلَتَینِ ولا قَصیرَتَینِ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إلی فِراشِهِ فَنامَ حَتّی سَمِعتُ غَطیطَهُ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خَطیطَهُ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استَیقَظَ فَفَعَلَ کَما فَعَلَ فِی المَرَّتَینِ الاُولَیَینِ فَصَلّی سِتَّ رَکَعاتٍ،ثُمَّ أوتَرَ بِثَلاثٍ،ثُمَّ صَلَّی الرَّکعَتَینِ قَبلَ الفَجرِ،فَلَمّا فَرَغَ مِن صَلاتِهِ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لی فی بَصَری نوراً،وفی سَمعی نوراً،وفی قَلبی نوراً،ومِن أمامی نوراً، </w:t>
      </w:r>
    </w:p>
    <w:p>
      <w:pPr>
        <w:pStyle w:val="BookText"/>
        <w:rPr/>
      </w:pPr>
      <w:r>
        <w:rPr>
          <w:rFonts w:ascii="Amiri" w:hAnsi="Amiri" w:eastAsia="Amiri" w:cs="Amiri"/>
          <w:color w:val="111111"/>
          <w:sz w:val="28"/>
          <w:sz w:val="28"/>
          <w:szCs w:val="28"/>
          <w:rtl w:val="true"/>
          <w:lang w:bidi="ar-SA"/>
        </w:rPr>
        <w:t>ومِن خَلفی نوراً،ومِن فَوقی نوراً،ومِن تَحتی نوراً،وعَن یَمینی نوراً،وعَن یَساری نوراً،وَاجعَل لی یَومَ القِیامَةِ نوراً،وأَعظِم لی نوراً</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العَبّاسُ إلی رَسولِ اللّهِ صلی الله علیه و آله،فَأَتَیتُهُ مُمسِیاً وهُوَ فی بَیتِ خالَتی مَیمونَةَ،فَقامَ رَسولُ اللّهِ صلی الله علیه و آله یُصَلّی مِنَ اللَّیلِ،فَلَمّا صَلَّی الرَّکعَتَینِ قَبلَ الفَجرِ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رَحمَةً مِن عِندِکَ تَهدی بِها قَلبی،وتَجمَعُ بِها شَملی،وتَلُمُّ بِها شَعَثی،وتَرُدُّ بِها الفَتی،وتُصلِحُ بِها دینی،وتَحفَظُ بِها غائِبی،وتَرفَعُ بِها شاهِدی،وتُزَکّی بِها عَمَلی،وتُبَیِّضُ بِها وَجهی،وتُلهِمُنی بِها رُشدی،وتَعصِمُنی بِها مِن کُلِّ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أعطِنی إیماناً صادِقاً،ویَقیناً لَیسَ بَعدَهُ کُفرٌ،ورَحمَةً أنالُ بِها شَرَفَ کَرامَتِکَ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الفَوزَ عِندَ القَضاءِ </w:t>
      </w:r>
      <w:r>
        <w:rPr>
          <w:rStyle w:val="FootnoteAnchor"/>
          <w:rtl w:val="true"/>
        </w:rPr>
        <w:footnoteReference w:id="1030"/>
      </w:r>
      <w:r>
        <w:rPr>
          <w:rFonts w:ascii="Amiri" w:hAnsi="Amiri" w:eastAsia="Amiri" w:cs="Amiri"/>
          <w:color w:val="111111"/>
          <w:sz w:val="28"/>
          <w:sz w:val="28"/>
          <w:szCs w:val="28"/>
          <w:rtl w:val="true"/>
          <w:lang w:bidi="ar-SA"/>
        </w:rPr>
        <w:t>،ونُزُلَ الشُّهَداءِ،وعَیشَ السُّعَداءِ،ومُرافَقَةَ الأَنبِیاءِ،وَالنَّصرَ عَلَی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أنزَلتُ بِکَ حاجَتی،وإن قَصُرَ رَأْیی وضَعُفَ عَمَلی وَافتَقَرتُ إلی رَحمَتِکَ، فأَسأَ لُکَ یا قاضِیَ الاُمورِ،ویا شافِیَ الصُّدورِ،کَما تُجیرُ بَینَ البُحورِ،أن تُجیرَنی مِن عَذابِ السَّعیرِ،ومِن دَعوَةِ الثَّبورِ،ومِن فِتنَةِ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قَصُرَ عَنهُ رَأْیی،وضَعُفَ عَنهُ عَمَلی،ولَم تَبلُغهُ امنِیَّتی،مِن خَیرٍ وَعَدتَهُ أحَداً مِن عِبادِکَ،أو خَیرٍ أنتَ مُعطیهِ أحَداً مِن خَلقِکَ،فَإِنّی أرغَبُ إلَیکَ فیهِ،وأَسأَ لُکَ یا رَبَّ العالَمینَ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هادینَ مَهدِیّینَ،غَیرَ ضالّینَ ولا مُضِلّینَ،حَرباً لِأَعدائِکَ،وسِلماً </w:t>
      </w:r>
    </w:p>
    <w:p>
      <w:pPr>
        <w:pStyle w:val="BookText"/>
        <w:rPr/>
      </w:pPr>
      <w:r>
        <w:rPr>
          <w:rFonts w:ascii="Amiri" w:hAnsi="Amiri" w:eastAsia="Amiri" w:cs="Amiri"/>
          <w:color w:val="111111"/>
          <w:sz w:val="28"/>
          <w:sz w:val="28"/>
          <w:szCs w:val="28"/>
          <w:rtl w:val="true"/>
          <w:lang w:bidi="ar-SA"/>
        </w:rPr>
        <w:t>لِأَولِیائِکَ،نُحِبُّ بِحُبِّکَ النّاسَ،ونُعادی بِعَداوَتِکَ مَن خالَفَکَ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وعَلَیکَ الاِستِجابَةُ،اللّهُمَّ وهذَا الجُهدُ وعَلَیکَ التُّکلانُ،ولا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ذَا الحَبلِ الشَّدیدِ،وَالأَمرِ الرَّشیدِ،أسأَ لُکَ الأَمنَ یَومَ الوَعیدِ،وَالجَنَّةَ یَومَ الخُلودِ،مَعَ المُقَرَّبینَ الشُّهودِ،وَالرُّکَّعِ السُّجودِ،وَالموفینَ بِالعُهودِ،إنَّکَ رَحیمٌ وَدودٌ، وأَنَّکَ تَفعَلُ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الَّذی تَعَطَّفَ بِالعِزِّ وقالَ بِهِ،سُبحانَ الَّذی لا یَنبَغِی الحَمدُ </w:t>
      </w:r>
      <w:r>
        <w:rPr>
          <w:rStyle w:val="FootnoteAnchor"/>
          <w:rtl w:val="true"/>
        </w:rPr>
        <w:footnoteReference w:id="1031"/>
      </w:r>
      <w:r>
        <w:rPr>
          <w:rFonts w:ascii="Amiri" w:hAnsi="Amiri" w:eastAsia="Amiri" w:cs="Amiri"/>
          <w:color w:val="111111"/>
          <w:sz w:val="28"/>
          <w:sz w:val="28"/>
          <w:szCs w:val="28"/>
          <w:rtl w:val="true"/>
          <w:lang w:bidi="ar-SA"/>
        </w:rPr>
        <w:t xml:space="preserve">إلّالَهُ،سُبحانَ ذِی العَرشِ </w:t>
      </w:r>
      <w:r>
        <w:rPr>
          <w:rStyle w:val="FootnoteAnchor"/>
          <w:rtl w:val="true"/>
        </w:rPr>
        <w:footnoteReference w:id="1032"/>
      </w:r>
      <w:r>
        <w:rPr>
          <w:rFonts w:ascii="Amiri" w:hAnsi="Amiri" w:eastAsia="Amiri" w:cs="Amiri"/>
          <w:color w:val="111111"/>
          <w:sz w:val="28"/>
          <w:sz w:val="28"/>
          <w:szCs w:val="28"/>
          <w:rtl w:val="true"/>
          <w:lang w:bidi="ar-SA"/>
        </w:rPr>
        <w:t>وَالبَهاءِ،سُبحانَ ذِی المَقدُرَةِ وَالکَرَمِ،سُبحانَ الَّذی أحصی کُلَّ شَیءٍ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نوراً فی قَلبی،و نوراً فی قَبری،ونوراً فی سَمعی،ونوراً فی بَصَری، ونوراً فی شَعری،ونوراً فی بَشَری،ونوراً فی لَحمی،ونوراً فی دَمی،ونوراً فی عِظامی، ونوراً بَینَ یَدَیَّ،ونوراً مِن خَلفی،ونوراً عَن یَمینی،ونوراً عَن شِمالی،ونوراً مِن فَوقی،ونوراً مِن تَحتی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زِدنی نوراً،وأَعظِم لی </w:t>
      </w:r>
      <w:r>
        <w:rPr>
          <w:rStyle w:val="FootnoteAnchor"/>
          <w:rtl w:val="true"/>
        </w:rPr>
        <w:footnoteReference w:id="1033"/>
      </w:r>
      <w:r>
        <w:rPr>
          <w:rFonts w:ascii="Amiri" w:hAnsi="Amiri" w:eastAsia="Amiri" w:cs="Amiri"/>
          <w:color w:val="111111"/>
          <w:sz w:val="28"/>
          <w:sz w:val="28"/>
          <w:szCs w:val="28"/>
          <w:rtl w:val="true"/>
          <w:lang w:bidi="ar-SA"/>
        </w:rPr>
        <w:t>نوراً،وَاجعَل لی نوراً</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سَلَّمَ فِی الوَترِ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المَلِکِ القُدّوسِ</w:t>
      </w:r>
      <w:r>
        <w:rPr>
          <w:rFonts w:eastAsia="Amiri" w:cs="Amiri" w:ascii="Amiri" w:hAnsi="Amiri"/>
          <w:color w:val="111111"/>
          <w:sz w:val="28"/>
          <w:szCs w:val="28"/>
          <w:rtl w:val="true"/>
          <w:lang w:bidi="ar-SA"/>
        </w:rPr>
        <w:t xml:space="preserve">. </w:t>
      </w:r>
      <w:r>
        <w:rPr>
          <w:rStyle w:val="FootnoteAnchor"/>
          <w:rtl w:val="true"/>
        </w:rPr>
        <w:footnoteReference w:id="1035"/>
      </w:r>
      <w:bookmarkStart w:id="354" w:name="pg14467_214073"/>
    </w:p>
    <w:p>
      <w:pPr>
        <w:pStyle w:val="Heading3"/>
        <w:numPr>
          <w:ilvl w:val="2"/>
          <w:numId w:val="1"/>
        </w:numPr>
        <w:rPr/>
      </w:pPr>
      <w:bookmarkStart w:id="355" w:name="__RefHeading___Toc253581_996550957"/>
      <w:bookmarkStart w:id="356" w:name="_Toc123"/>
      <w:bookmarkEnd w:id="354"/>
      <w:bookmarkEnd w:id="355"/>
      <w:r>
        <w:rPr/>
        <w:t>3/20</w:t>
      </w:r>
      <w:r>
        <w:rPr>
          <w:rtl w:val="true"/>
        </w:rPr>
        <w:t>سیرَةُ أهلِ البَیتِ</w:t>
      </w:r>
      <w:r>
        <w:rPr>
          <w:rtl w:val="true"/>
        </w:rPr>
        <w:t>:</w:t>
      </w:r>
      <w:r>
        <w:rPr>
          <w:rtl w:val="true"/>
        </w:rPr>
        <w:t>فی إحیاءِ اللَّیلِ بِالصَّلاةِ وَالدُّعاءِ</w:t>
      </w:r>
      <w:bookmarkEnd w:id="356"/>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سلیمان بن المغیرة،عن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امَّ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عَلِیٍّ فی شَهرِ رَمضانَ،فَقالَت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وشَوّالٌ سَواءٌ؛یُحیِی اللَّیلَ کُلَّهُ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تَرَکتُ صَلاةَ اللَّیلِ مُنذُ سَمِعتُ قَولَ النَّبِیِّ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الکَوّاءِ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لَیلَةَ الهَریرِ؟قالَ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لَیلَةَ الهَریرِ</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عبد اللّه 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بِمَقتَلِ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 بِاللَّیلِ قِیامُهُ،کَثیراً فِی النَّهارِ صِیامُهُ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شَدیدَ الاِجتِهادِ فِی العِبادَةِ،نَهارَهُ صائِمٌ،ولَیلَهُ قائِمٌ،فَأَضَرَّ ذلِکَ بِجِسمِهِ،فَقُلتُ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Style w:val="FootnoteAnchor"/>
          <w:rtl w:val="true"/>
        </w:rPr>
        <w:footnoteReference w:id="1039"/>
      </w:r>
      <w:r>
        <w:rPr>
          <w:rFonts w:ascii="Amiri" w:hAnsi="Amiri" w:eastAsia="Amiri" w:cs="Amiri"/>
          <w:color w:val="111111"/>
          <w:sz w:val="28"/>
          <w:sz w:val="28"/>
          <w:szCs w:val="28"/>
          <w:rtl w:val="true"/>
          <w:lang w:bidi="ar-SA"/>
        </w:rPr>
        <w:t xml:space="preserve">،کَم هذَا الدُّؤوبُ </w:t>
      </w:r>
      <w:r>
        <w:rPr>
          <w:rStyle w:val="FootnoteAnchor"/>
          <w:rtl w:val="true"/>
        </w:rPr>
        <w:footnoteReference w:id="10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أتَحَبَّبُ إلی رَبّی لَعَلَّهُ یُزلِفُنی</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عن عبد اللّه بن علیّ بن الحسین </w:t>
      </w:r>
      <w:r>
        <w:rPr>
          <w:rStyle w:val="FootnoteAnchor"/>
          <w:rtl w:val="true"/>
        </w:rPr>
        <w:footnoteReference w:id="1042"/>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یُصَلِّی اللَّیلَ حَتّی یَزحَفَ </w:t>
      </w:r>
    </w:p>
    <w:p>
      <w:pPr>
        <w:pStyle w:val="BookText"/>
        <w:rPr/>
      </w:pPr>
      <w:r>
        <w:rPr>
          <w:rFonts w:ascii="Amiri" w:hAnsi="Amiri" w:eastAsia="Amiri" w:cs="Amiri"/>
          <w:color w:val="111111"/>
          <w:sz w:val="28"/>
          <w:sz w:val="28"/>
          <w:szCs w:val="28"/>
          <w:rtl w:val="true"/>
          <w:lang w:bidi="ar-SA"/>
        </w:rPr>
        <w:t>إلی فِراشِهِ</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 السلام کانَ لا یُحِبُّ أن یُعینَهُ أحَدٌ عَلی طَهورِهِ،وکانَ یَستَقِی الماءَ لِطَهورِهِ،ویُخَمِّرُهُ قَبلَ أن یَنامَ،فَإِذا قامَ مِنَ اللَّیلِ بَدَأَ بِالسِّواکِ،ثُمَّ یَتَوَضَّأُ ثُمَّ یَأخُذُ فی صَلاتِهِ،وکانَ علیه السلام یَقضی ما فاتَهُ مِن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النَّهارِ فِی اللَّیلِ،ثُمَّ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بَنِیَّ،لَیسَ هذا عَلَیکُم بِواجِبٍ،ولکِن احِبُّ لِمَن عَوَّدَ نَفسَهُ مِنکُم عادَةً مِنَ الخَیرِ أن یَدومَ عَلَیها</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یُصَلّی أمامَ صَلاةِ اللَّیلِ رَکعَتَینِ خَفیفَتَینِ،یَقرَأُ فیهِما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الاُولی،وفِی الثّانِیَةِ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یَرفَعُ یَدَیهِ بِالتَّکبیرِ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المَلِکُ الحَقُّ،ذُو العِزِّ الشّامِخِ،وَالسُّلطانِ الباذِخِ وَالمَجدِ الفاضِلِ،أنتَ المَلِکُ القاهِرُ،الکَبیرُ القادِرُ،الغَنِیُّ الفاخِرُ،یَنامُ العِبادُ ولا تَنامُ،ولا تَغفَلُ ولا تَسأَمُ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المُحسِنِ المُجمِلِ،المُنعِمِ المُفضِلِ،ذِی الجَلالِ وَالإِکرامِ،وذِی الفَواضِلِ العِظامِ وَالنِّعَمِ الجِسامِ،وصاحِبِ کُلِّ حَسَنَةٍ،ووَلِیِّ کُلِّ نِعمَةٍ لَم تَخذُل عِندَ کُلِّ شِدَّةٍ،ولَم تَفضَح بِسَریرَةٍ،ولَم تُسلِم بِجَریرَةٍ </w:t>
      </w:r>
      <w:r>
        <w:rPr>
          <w:rStyle w:val="FootnoteAnchor"/>
          <w:rtl w:val="true"/>
        </w:rPr>
        <w:footnoteReference w:id="1046"/>
      </w:r>
      <w:r>
        <w:rPr>
          <w:rFonts w:ascii="Amiri" w:hAnsi="Amiri" w:eastAsia="Amiri" w:cs="Amiri"/>
          <w:color w:val="111111"/>
          <w:sz w:val="28"/>
          <w:sz w:val="28"/>
          <w:szCs w:val="28"/>
          <w:rtl w:val="true"/>
          <w:lang w:bidi="ar-SA"/>
        </w:rPr>
        <w:t>،ولَم تُخزِ فی مَوطِنٍ،ومَن هُوَ لَنا أهلَ البَیتِ عُدَّةٌ ورِدءٌ عِندَ کُلِّ عَسیرٍ ویَسیرٍ،حَسَنُ البَلاءِ،کَریمُ الثَّناءِ،عَظیمُ العَفوِ عَنّا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أمسَینا لا یُغنینا أحَدٌ إن حَرَمتَنا،ولا یَمنَعُنا مِنکَ أحَدٌ إن أرَدتَنا،فَلا تَحرِمنا فَضلَکَ لِقِلَّةِ شُکرِنا،ولا تُعَذِّبنا لِکَثرَةِ ذُنوبِنا وما قَدَّمَت أیدینا،سُبحانَ ذِی المُلکِ </w:t>
      </w:r>
    </w:p>
    <w:p>
      <w:pPr>
        <w:pStyle w:val="BookText"/>
        <w:rPr/>
      </w:pPr>
      <w:r>
        <w:rPr>
          <w:rFonts w:ascii="Amiri" w:hAnsi="Amiri" w:eastAsia="Amiri" w:cs="Amiri"/>
          <w:color w:val="111111"/>
          <w:sz w:val="28"/>
          <w:sz w:val="28"/>
          <w:szCs w:val="28"/>
          <w:rtl w:val="true"/>
          <w:lang w:bidi="ar-SA"/>
        </w:rPr>
        <w:t>وَالمَلَکوتِ،سُبحانَ ذِی العِزَّةِ وَالجَبَروتِ،سُبحانَ الحَیِّ الَّذی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یَقرَأُ ویَرکَعُ ثُمَّ یَقومُ فِی الرَّکعَةِ الثّانِیَةِ فَیَقرَأُ بِفاتِحَةِ الکِتابِ وسورَةً،فَإِذا فَرَغَ مِنَ القِراءَةِ بَسَطَ یَدَیهِ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رُفِعَت أیدِی السّائِلینَ،ومُدَّت أعناقُ المُجتَهِدینَ،ونُقِلَت أقدامُ الخائِفینَ، وشَخَصَت أبصارُ العابِدینَ،وأَفضَت قُلوبُ المُتَّقینَ،وطُلِبَتِ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مُجیبَ المُضطَرّینَ،ومُعینَ المَغلوبینَ،ومُنَفِّسَ کُرُباتِ المَکروبینَ،وإلهَ المُرسَلینَ،ورَبَّ النَّبِیّینَ وَالمَلائِکَةِ المُقَرَّبینَ،ومَفزَعَهُم عِندَ الأَهوالِ وَالشَّدائِدِ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اللّهُمَّ بِمَا استَعمَلتَ بِهِ مَن قامَ بِأَمرِکَ،وعانَدَ عَدُوَّکَ،وَاعتَصَمَ بِحَبلِکَ،وصَبَرَ عَلَی الأَخذِ بِکِتابِکَ،مُحِبّاً لِأَهلِ طاعَتِکَ،مُبغِضاً لِأَهلِ مَعصِیَتِکَ،مُجاهِداً فیکَ حَقَّ جِهادِکَ،لَم تَأخُذهُ فیکَ لَومَةُ لائِمٍ،ثُمَّ ثَبَّتَّهُ بِما مَنَنتَ عَلَیهِ،فَإِنَّمَا الخَیرُ بِیَدِکَ،وأَنتَ تَجزی بِهِ مَن رَضیتَ عَنهُ،وفَسَحتَ لَهُ فی قَبرِهِ،ثُمَّ بَعَثتَهُ مُبیَضّاً وَجهُهُ،قَد آمَنتَهُ مِنَ الفَزَعِ الأَکبَرِ،وهَولِ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یَرکَعُ،فَإِذا سَلَّمَ کَبَّرَ ثَلاثاً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فیمَن هَدَیتَ،وعافِنی فیمَن عافَیتَ،وتَوَلَّنی فیمَن تَوَلَّیتَ،وبارِک لی فیما أعطَیتَ،وقنِی شَرَّ ما قَضَیتَ،إنَّکَ تَقضی ولا یُقضی عَلَیکَ،إنَّهُ لا یَذِلُّ مَن والَیتَ،ولا یَعِزُّ مَن عادَیتَ،تَبارَکتَ وتَعالَیتَ،سُبحانَکَ یا رَبَّ 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تَری ولا تُری وأَنتَ بِالمَنظَرِ الأَعلی،وإنَّ بِیَدِکَ المَماتَ وَالمَحیا،وإنَّ إلَیکَ المُنتَهی وَالرُّجعی،وإنّا نَعوذُ بِکَ أن نَذِلَّ ونَخزی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ذِی المُلکِ وَالمَلَکوتِ،الحَمدُ للّهِ‌ِ ذِی العِزِّ وَالجَبَروتِ،الحَمدُ للّهِ‌ِ الحَیِّ الَّذی لا یَموتُ،الحَمدُ للّهِ‌ِ العَزیزِ الجَبّارِ،الحَلیمِ الغَفّارِ،الواحِدِ القَهّارِ،الکَبیرِ المُتَعالِ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العَظیمِ،سُبحانَ اللّهِ الَّذی لَم یَتَّخِذ صاحِبَةً ولا وَلَداً،ولَم یَکُن لَهُ شَریکٌ </w:t>
      </w:r>
    </w:p>
    <w:p>
      <w:pPr>
        <w:pStyle w:val="BookText"/>
        <w:rPr/>
      </w:pPr>
      <w:r>
        <w:rPr>
          <w:rFonts w:ascii="Amiri" w:hAnsi="Amiri" w:eastAsia="Amiri" w:cs="Amiri"/>
          <w:color w:val="111111"/>
          <w:sz w:val="28"/>
          <w:sz w:val="28"/>
          <w:szCs w:val="28"/>
          <w:rtl w:val="true"/>
          <w:lang w:bidi="ar-SA"/>
        </w:rPr>
        <w:t>فِی المُلکِ،ولا مِثلٌ ولا شِبهٌ،ولا عَدلٌ،یا اللّهُ یا 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کانَ غَراماً</w:t>
      </w:r>
      <w:r>
        <w:rPr>
          <w:rFonts w:eastAsia="Amiri" w:cs="Amiri" w:ascii="Amiri" w:hAnsi="Amiri"/>
          <w:color w:val="111111"/>
          <w:sz w:val="28"/>
          <w:szCs w:val="28"/>
          <w:rtl w:val="true"/>
          <w:lang w:bidi="ar-SA"/>
        </w:rPr>
        <w:t xml:space="preserve">»  .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 </w:t>
      </w:r>
      <w:r>
        <w:rPr>
          <w:rStyle w:val="FootnoteAnchor"/>
          <w:rtl w:val="true"/>
        </w:rPr>
        <w:footnoteReference w:id="1050"/>
      </w:r>
      <w:r>
        <w:rPr>
          <w:rFonts w:ascii="Amiri" w:hAnsi="Amiri" w:eastAsia="Amiri" w:cs="Amiri"/>
          <w:color w:val="111111"/>
          <w:sz w:val="28"/>
          <w:sz w:val="28"/>
          <w:szCs w:val="28"/>
          <w:rtl w:val="true"/>
          <w:lang w:bidi="ar-SA"/>
        </w:rPr>
        <w:t>اللّهُمَّ صَلِّ عَلی مُحَمَّدٍ وآلِ مُحَمَّدٍ،وصَلِّ عَلی مَلائِکَتِکَ المُقَرَّبینَ،وأَنبِیائِکَ وَالصِّدّیقینَ،واُولِی العَزمِ مِنَ المُرسَلینَ،الَّذینَ اوذُوا فی جَنبِکَ،وجاهَدوا فیکَ حَقَّ جِهادِکَ،وقَاموا بِأَمرِکَ،ووَحَّدوکَ وعَبَدوکَ حَتّی أتاهُمُ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الکَفَرَةَ الَّذینَ یَصُدُّونَ عَن کِتابِکَ،ویُکَذِّبونَ رُسُلَکَ،وَاجعَل عَلَیهِم رِجزَکَ وعَذابَکَ،وَاغفِر لَنا ولِلمُؤمِنینَ وَالمُؤمِناتِ،وأَوزِعهُم </w:t>
      </w:r>
      <w:r>
        <w:rPr>
          <w:rStyle w:val="FootnoteAnchor"/>
          <w:rtl w:val="true"/>
        </w:rPr>
        <w:footnoteReference w:id="1051"/>
      </w:r>
      <w:r>
        <w:rPr>
          <w:rFonts w:ascii="Amiri" w:hAnsi="Amiri" w:eastAsia="Amiri" w:cs="Amiri"/>
          <w:color w:val="111111"/>
          <w:sz w:val="28"/>
          <w:sz w:val="28"/>
          <w:szCs w:val="28"/>
          <w:rtl w:val="true"/>
          <w:lang w:bidi="ar-SA"/>
        </w:rPr>
        <w:t>أن یَشکُروا نِعمَتَکَ الَّتی أنعَمتَ عَلَیهِم،إلهَ الحَقِّ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عِبادَکَ الصّالِحینَ مِن أهلِ السَّماواتِ وَالأَرَضینَ،یا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للّهِ‌ِ،ولا إلهَ إلَّااللّهُ وَاللّهُ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،ویَسجُدُ</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لا یَدَعُ ثَلاثَ عَشرَةَ رَکعَةً بِاللَّیلِ فی سَفَرٍ ولا فِی الحَضَرِ</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رضی الله عنه یُصَلّی فی جَوفِ اللَّیلِ،فَیَسجُدُ السَّجدَةَ فَیُطیلُ حَتّی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راقِدٌ</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ثُلُثَ القُرآنِ،وکانَ یُحِبُّ أن یَجمَعَها فِی الوَترِ لِیَکونَ القُرآنَ کُلَّهُ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القِراءَةِ فِی الوَترِ،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بَینی وبَینَ أبی بابٌ،فَکانَ أبی إذا صَلّی یَقرَأُ فِی الوَترِ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رَبّی،أو کَذاکَ اللّهُ رَبّی</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موسَی بنُ جَعفَرٍ علیه السلام یَقولُ فی سُجودِهِ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عَظُمَ الذَّنبُ مِن عَبدِکَ،فَلیَحسُنِ العَفوُ مِن عِندِکَ</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ابراهیم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قَلیلَ النَّومِ بِاللَّیلِ، کَثیرَ السَّهَرِ،یُحیی أکثَرَ لَیالیهِ مِن أوَّلِها إلَی الصُّبحِ</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عن رجاء بن أبی الضحّاک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صَلاةِ الإِمامِ الرِّضا علیه السلام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الثُّلُثُ الأَخیرُ مِنَ اللَّیلِ قامَ مِن فِراشِهِ بِالتَّسبیحِ وَالتَّحمیدِ وَالتَّکبیرِ وَالتَّهلیلِ وَالاِستِغفارِ،فَاستاکَ ثُمَّ تَوَضَّأَ،ثُمَّ قامَ إلی صَلاةِ اللَّیلِ،فَیُصَلّی ثَمانَ رَکَعاتٍ ویُسَلِّمُ فی کُلِّ رَکعَتَینِ،یَقرَأُ فِی الاُولَیَینِ مِنها فی کُلِّ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مَرَّةً،ثُمَّ یُصَلّی صَلاةَ جَعفَرِ بنِ أبی طالِبٍ علیه السلام أربَعَ رَکَعاتٍ،یُسَلِّمُ فی کُلِّ رَکعَتَینِ،ویَقنُتُ فی کُلِّ رَکعَتَینِ فِی الثّانِیَةِ قَبلَ الرُّکوعِ وبَعدَ التَّسبیحِ،ویَحتَسِبُ بِها مِن صَلاةِ اللَّیلِ،ثُمَّ یَقومُ فَیُصَلّی رَکعَتَینِ الباقِیَتَینِ،یَقرَأُ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المُلکِ،وفِی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یَقومُ فَیُصَلّی رَکعَتَیِ الشَّفعِ،یَقرَأُ فی کُلِّ رَکعَةٍ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مَرّاتٍ،ویَقنُتُ فِی الثّانِیَةِ قَبلَ الرُّکوعِ وبَعدَ القِراءَةِ،فَإِذا سَلَّمَ قامَ فَصَلّی رَکعَةَ الوَترِ،یَتَوَجَّهُ فیها ویَقرَأُ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واحِدَةً،ویَقنُتُ فیها قَبلَ الرُّکوعِ وبَعدَ القِراءَةِ،ویَقولُ فی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مُحَمَّدٍ،اللّهُمَّ اهدِنا فیمَن هَدَیتَ،وعافِنا فیمَن عافَیتَ، وتَوَلَّنا فیمَن تَوَلَّیتَ،وبارِک لَنا فیما أعطَیتَ،وقِنا شَرَّ ما قَضَیتَ،فَإِنَّکَ تَقضی ولا یُقضی عَلَیکَ،إنَّهُ لا یَذِلُّ مَن والَیتَ ولا یَعِزُّ مَن عادَیت،تَبارَکتَ رَبَّنا وتَعالَیتَ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وأَسأَ 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مَرَّةً،فَإِذا سَلَّمَ جَلَسَ فِی التَّعقیبِ ما شاءَ اللّهُ،فَإِذا سَلَّمَ جَلَسَ فِی التَّعقیبِ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یَدَعُ صَلاةَ اللَّیلِ وَالشَّفعَ وَالوَترَ ورَکعَتَیِ الفَجرِ فی سَفَرٍ ولا حَضَرٍ</w:t>
      </w:r>
      <w:r>
        <w:rPr>
          <w:rFonts w:eastAsia="Amiri" w:cs="Amiri" w:ascii="Amiri" w:hAnsi="Amiri"/>
          <w:color w:val="111111"/>
          <w:sz w:val="28"/>
          <w:szCs w:val="28"/>
          <w:rtl w:val="true"/>
          <w:lang w:bidi="ar-SA"/>
        </w:rPr>
        <w:t xml:space="preserve">. </w:t>
      </w:r>
      <w:r>
        <w:rPr>
          <w:rStyle w:val="FootnoteAnchor"/>
          <w:rtl w:val="true"/>
        </w:rPr>
        <w:footnoteReference w:id="105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سعید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إلی دارِ أبِی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عَلَیهِ جُبَّةَ صوفٍ وقَلَنسُوَةً مِنها،وسَجّادَتُهُ عَلی حَصیرٍ بَینَ یَدَیهِ،وهُوَ مُقبِلٌ عَلَی القِبلَةِ</w:t>
      </w:r>
      <w:r>
        <w:rPr>
          <w:rFonts w:eastAsia="Amiri" w:cs="Amiri" w:ascii="Amiri" w:hAnsi="Amiri"/>
          <w:color w:val="111111"/>
          <w:sz w:val="28"/>
          <w:szCs w:val="28"/>
          <w:rtl w:val="true"/>
          <w:lang w:bidi="ar-SA"/>
        </w:rPr>
        <w:t xml:space="preserve">. </w:t>
      </w:r>
      <w:r>
        <w:rPr>
          <w:rStyle w:val="FootnoteAnchor"/>
          <w:rtl w:val="true"/>
        </w:rPr>
        <w:footnoteReference w:id="1060"/>
      </w:r>
      <w:bookmarkStart w:id="357" w:name="pg14467_214079"/>
    </w:p>
    <w:p>
      <w:pPr>
        <w:pStyle w:val="Heading3"/>
        <w:numPr>
          <w:ilvl w:val="2"/>
          <w:numId w:val="1"/>
        </w:numPr>
        <w:rPr/>
      </w:pPr>
      <w:bookmarkStart w:id="358" w:name="__RefHeading___Toc253583_996550957"/>
      <w:bookmarkStart w:id="359" w:name="_Toc124"/>
      <w:bookmarkEnd w:id="357"/>
      <w:bookmarkEnd w:id="358"/>
      <w:r>
        <w:rPr/>
        <w:t>4/20</w:t>
      </w:r>
      <w:r>
        <w:rPr>
          <w:rtl w:val="true"/>
        </w:rPr>
        <w:t>الدَّعَواتُ المَأثورَةُ لِلاِنتِباهِ لِقِیامِ اللَّیلِ</w:t>
      </w:r>
      <w:bookmarkEnd w:id="359"/>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شَیئاً مِن قِیامِ اللَّیلِ وأَخَذَ مَضجَعَهُ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اللّهِ،اللّهُمَّ لا تُؤمِنّی </w:t>
      </w:r>
      <w:r>
        <w:rPr>
          <w:rStyle w:val="FootnoteAnchor"/>
          <w:rtl w:val="true"/>
        </w:rPr>
        <w:footnoteReference w:id="1061"/>
      </w:r>
      <w:r>
        <w:rPr>
          <w:rFonts w:ascii="Amiri" w:hAnsi="Amiri" w:eastAsia="Amiri" w:cs="Amiri"/>
          <w:color w:val="111111"/>
          <w:sz w:val="28"/>
          <w:sz w:val="28"/>
          <w:szCs w:val="28"/>
          <w:rtl w:val="true"/>
          <w:lang w:bidi="ar-SA"/>
        </w:rPr>
        <w:t xml:space="preserve">مَکرَکَ،ولا تُنسِنی ذِکرَکَ،ولا تَجعَلنی مِنَ الغافِلینَ،أقومُ </w:t>
      </w:r>
      <w:r>
        <w:rPr>
          <w:rStyle w:val="FootnoteAnchor"/>
          <w:rtl w:val="true"/>
        </w:rPr>
        <w:footnoteReference w:id="1062"/>
      </w:r>
      <w:r>
        <w:rPr>
          <w:rFonts w:ascii="Amiri" w:hAnsi="Amiri" w:eastAsia="Amiri" w:cs="Amiri"/>
          <w:color w:val="111111"/>
          <w:sz w:val="28"/>
          <w:sz w:val="28"/>
          <w:szCs w:val="28"/>
          <w:rtl w:val="true"/>
          <w:lang w:bidi="ar-SA"/>
        </w:rPr>
        <w:t>ساعَةَ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وَکَّلَ اللّهُ عَزَّو جَلَّ بِهِ مَلَکاً یُنَبِّهُهُ تِلکَ السّاعَةَ</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أن یَنامَ عَن صَلاةِ اللَّیلِ فَلیَقرَأ عِندَ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ابعَثنی مِن مَضجَعی لِذِکرِکَ وشُکرِکَ،وصَلَواتِکَ وَاستِغفارِکَ،وتِلاوَةِ کِتابِکَ، وحُسنِ عِبادَتِکَ،یا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صفوان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بنَ جَعفَرٍ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یَقومَ مِن لَیلِهِ لِلصَّلاةِ فَلا یَذهَبَ بِهِ النَّومُ،فَلیَقُل حینَ یَأوی </w:t>
      </w:r>
      <w:r>
        <w:rPr>
          <w:rStyle w:val="FootnoteAnchor"/>
          <w:rtl w:val="true"/>
        </w:rPr>
        <w:footnoteReference w:id="1065"/>
      </w:r>
      <w:r>
        <w:rPr>
          <w:rFonts w:ascii="Amiri" w:hAnsi="Amiri" w:eastAsia="Amiri" w:cs="Amiri"/>
          <w:color w:val="111111"/>
          <w:sz w:val="28"/>
          <w:sz w:val="28"/>
          <w:szCs w:val="28"/>
          <w:rtl w:val="true"/>
          <w:lang w:bidi="ar-SA"/>
        </w:rPr>
        <w:t>إلی فِراشِهِ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تُؤمِنّی مَکرَکَ،ولا تُنسِنی ذِکرَکَ،ولا تُوَلِّ عَنّی وَجهَکَ،ولا تَهتِک عَنّی سِترَکَ،ولا تَأخُذنی عَلی تَمَرُّدی،ولا تَجعَلنی مِنَ الغافِلینَ،وأَیقِظنی مِن رَقدَتی، وسَهِّل لِیَ القِیامَ فی هذِهِ اللَّیلَةِ فی أحَبِّ الأَوقاتِ إلَیکَ،وَارزُقنی فیهَا الصَّلاةَ وَالشُّکرَ وَالدُّعاءَ،حَتّی أسأَلَکَ فَتُعطِیَنی،وأَدعُوَکَ فَتَستَجیبَ لَی،وأَستَغفِرَکَ فَتَغفِرَ لی،إنَّکَ </w:t>
      </w:r>
      <w:bookmarkStart w:id="360" w:name="pg14467_214080"/>
    </w:p>
    <w:p>
      <w:pPr>
        <w:pStyle w:val="BookText"/>
        <w:rPr/>
      </w:pPr>
      <w:bookmarkEnd w:id="360"/>
      <w:r>
        <w:rPr>
          <w:rFonts w:ascii="Amiri" w:hAnsi="Amiri" w:eastAsia="Amiri" w:cs="Amiri"/>
          <w:color w:val="111111"/>
          <w:sz w:val="28"/>
          <w:sz w:val="28"/>
          <w:szCs w:val="28"/>
          <w:rtl w:val="true"/>
          <w:lang w:bidi="ar-SA"/>
        </w:rPr>
        <w:t>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یَنتَبِهَ بِاللَّیلِ فَلیَقُل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تُنسِنی ذِکرَکَ،ولا تُؤمِنّی مَکرَکَ،ولا تَجعَلنی مِنَ الغافِلینَ،وأَنبِهنی لِأَحَبِّ السّاعاتِ إلَیکَ،أدعوکَ فیها فَتَستَجیبُ لی،وأَسأَ لُکَ فَتُعطینی،وأَستَغفِرُکَ وتَغفِرُ لی، إنَّهُ لا یَغفِرُ الذُّنوبَ إلّاأنتَ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یَبعَثُ اللّهُ تَعالی إلَیهِ مَلَکَینِ یُنَبِّهانِهِ،فَإِنِ انتَبَهَ وإلّا امِرا أن یَستَغفِرا لَهُ،فَإِن ماتَ فی تِلکَ اللَّیلَةِ ماتَ شَهیداً،وإذَا انتَبَهَ لَم یَسأَلِ اللّهَ تَعالی شَیئاً فی ذلِکَ الوَقتِ إلّا أعطاهُ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الاِنتِباهَ لِصَلاةِ اللَّیلِ وخافَ النَّومَ،فَلیَقُل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تُنسِنی ذِکرَکَ،ولا تُؤمِنّی مَکرَکَ،ولا تَجعَلنی مِنَ الغافِلینَ،وأَنبِهنی لِأَحَبِّ السّاعاتِ إلَیکَ،أدعوکَ فیها فَتَستَجیبُ لی،وأَسأَ لُکَ فَتُعطینی،وأَستَغفِرُکَ فَتَغفِرُ لی، إنَّه لا یَغفِرُ الذُّنوبَ إلّاأنتَ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Heading3"/>
        <w:numPr>
          <w:ilvl w:val="2"/>
          <w:numId w:val="1"/>
        </w:numPr>
        <w:rPr/>
      </w:pPr>
      <w:bookmarkStart w:id="361" w:name="__RefHeading___Toc253585_996550957"/>
      <w:bookmarkStart w:id="362" w:name="_Toc125"/>
      <w:bookmarkEnd w:id="361"/>
      <w:r>
        <w:rPr/>
        <w:t>5/20</w:t>
      </w:r>
      <w:r>
        <w:rPr>
          <w:rtl w:val="true"/>
        </w:rPr>
        <w:t>الدَّعَواتُ المَأثورَةُ عِندَ الاِنتِباهِ</w:t>
      </w:r>
      <w:bookmarkEnd w:id="36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 لابن أبی الدنیا عن أبی هریرة عن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إذا تَعارَّ </w:t>
      </w:r>
      <w:r>
        <w:rPr>
          <w:rStyle w:val="FootnoteAnchor"/>
          <w:rtl w:val="true"/>
        </w:rPr>
        <w:footnoteReference w:id="1069"/>
      </w:r>
      <w:r>
        <w:rPr>
          <w:rFonts w:ascii="Amiri" w:hAnsi="Amiri" w:eastAsia="Amiri" w:cs="Amiri"/>
          <w:color w:val="111111"/>
          <w:sz w:val="28"/>
          <w:sz w:val="28"/>
          <w:szCs w:val="28"/>
          <w:rtl w:val="true"/>
          <w:lang w:bidi="ar-SA"/>
        </w:rPr>
        <w:t xml:space="preserve">مِنَ اللَّیلِ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مُقَلِّبَ القُلوبِ،ثَبِّت قَلبی عَلی دینِکَ</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عبادة بن الصامت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 مِنَ اللَّیلِ فَقالَ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الحَمدُ،وهُوَ عَلی کُلِّ شَیءٍ قَدیرٌ، الحَمدُ للّهِ‌ِ وسُبحانَ اللّهِ ولا إلهَ إلَّااللّهُ وَاللّهُ أکبَرُ،ولا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دَعَا،استُجیبَ لَهُ،فَإِن تَوَضَّأَ وصَلّی قُبِلَت صَلاتُهُ</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یَتَعارُّ مِن جَوفِ اللَّیلِ،فَیَقولُ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أکبَرُ،وسُبحانَ اللّهِ،ولا إلهَ إلَّااللّهُ،وَحدَهُ لا شَریکَ لَهُ،لَهُ المُلکُ ولَهُ الحَمدُ، یُحیی ویُمیتُ،وهُوَ عَلی کُلِّ شَیءٍ قَدیرٌ،ولا حَولَ ولا قُوَّةَ إلّابِاللّهِ،أستَغفِرُ اللّهَ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سَلَخَهُ اللّهُ مِن ذُنوبِهِ کَیَومَ وَلَدَتهُ امُّهُ</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استَیقَظَ مِنَ اللَّیلِ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إلّاأنتَ سُبحانَکَ،اللّهُمَّ أستَغفِرُکَ لِذَنبی وأَسأَ لُکَ رَحمَتَکَ،اللّهُمَّ زِدنی عِلماً، ولا تُزِغ </w:t>
      </w:r>
      <w:r>
        <w:rPr>
          <w:rStyle w:val="FootnoteAnchor"/>
          <w:rtl w:val="true"/>
        </w:rPr>
        <w:footnoteReference w:id="1074"/>
      </w:r>
      <w:r>
        <w:rPr>
          <w:rFonts w:ascii="Amiri" w:hAnsi="Amiri" w:eastAsia="Amiri" w:cs="Amiri"/>
          <w:color w:val="111111"/>
          <w:sz w:val="28"/>
          <w:sz w:val="28"/>
          <w:szCs w:val="28"/>
          <w:rtl w:val="true"/>
          <w:lang w:bidi="ar-SA"/>
        </w:rPr>
        <w:t>قَلبی بَعدَ إذ هَدَیتَنی،وهَب لی مِن لَدُنکَ رَحمَةً،إنَّکَ أنتَ الوَهّابُ</w:t>
      </w:r>
      <w:r>
        <w:rPr>
          <w:rFonts w:eastAsia="Amiri" w:cs="Amiri" w:ascii="Amiri" w:hAnsi="Amiri"/>
          <w:color w:val="111111"/>
          <w:sz w:val="28"/>
          <w:szCs w:val="28"/>
          <w:rtl w:val="true"/>
          <w:lang w:bidi="ar-SA"/>
        </w:rPr>
        <w:t xml:space="preserve">. </w:t>
      </w:r>
      <w:r>
        <w:rPr>
          <w:rStyle w:val="FootnoteAnchor"/>
          <w:rtl w:val="true"/>
        </w:rPr>
        <w:footnoteReference w:id="1075"/>
      </w:r>
      <w:bookmarkStart w:id="363" w:name="pg14467_214082"/>
    </w:p>
    <w:p>
      <w:pPr>
        <w:pStyle w:val="Heading3"/>
        <w:numPr>
          <w:ilvl w:val="2"/>
          <w:numId w:val="1"/>
        </w:numPr>
        <w:rPr/>
      </w:pPr>
      <w:bookmarkStart w:id="364" w:name="__RefHeading___Toc253587_996550957"/>
      <w:bookmarkStart w:id="365" w:name="_Toc126"/>
      <w:bookmarkEnd w:id="363"/>
      <w:bookmarkEnd w:id="364"/>
      <w:r>
        <w:rPr/>
        <w:t>6/20</w:t>
      </w:r>
      <w:r>
        <w:rPr>
          <w:rtl w:val="true"/>
        </w:rPr>
        <w:t>الدَّعَواتُ المَأثورَةُ عِندَ القِیامِ</w:t>
      </w:r>
      <w:bookmarkEnd w:id="365"/>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قامَ مِنَ اللَّیلِ یَتَهَجَّدُ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الحَمدُ،أنتَ قَیِّمُ السَّماواتِ وَالأَرضِ ومَن فیهِنَّ،ولَکَ الحَمدُ،لَکَ مُلکُ السَّماواتِ وَالأَرضِ ومَن فیهِنَّ،ولَکَ الحَمدُ،أنتَ نورُ السَّماواتِ وَالأَرضِ ومَن فیهِنَّ،ولَکَ الحَمدُ،أنتَ مَلِکُ السَّماواتِ وَالأَرضِ،ولَکَ الحَمدُ،أنتَ الحَقُّ،ووَعدُکَ الحَقُّ،ولِقاؤُکَ حَقٌّ،وقَولُکُ حَقٌّ،وَالجَنَّةُ حَقٌّ،وَالنّارُ حَقٌّ،وَالنَّبِیّونَ حَقٌّ،ومُحَمَّدٌ صلی الله علیه و آله حَقٌّ،وَالسّاعَةُ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أسلَمتُ،وبِکَ آمَنتُ،وعَلَیکَ تَوَکَّلتُ،وإلَیکَ أنَبتُ </w:t>
      </w:r>
      <w:r>
        <w:rPr>
          <w:rStyle w:val="FootnoteAnchor"/>
          <w:rtl w:val="true"/>
        </w:rPr>
        <w:footnoteReference w:id="1076"/>
      </w:r>
      <w:r>
        <w:rPr>
          <w:rFonts w:ascii="Amiri" w:hAnsi="Amiri" w:eastAsia="Amiri" w:cs="Amiri"/>
          <w:color w:val="111111"/>
          <w:sz w:val="28"/>
          <w:sz w:val="28"/>
          <w:szCs w:val="28"/>
          <w:rtl w:val="true"/>
          <w:lang w:bidi="ar-SA"/>
        </w:rPr>
        <w:t>،وبِکَ خاصَمتُ، وإلَیکَ حاکَمتُ،فَاغفِر لی ما قَدَّمتُ وما أخَّرتُ،وما أسرَرتُ وما أعلَنتُ،أنتَ المُقَدِّمُ وأَنتَ المُؤَخِّرُ،لا إلهَ إلّاأنتَ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غَیرُکَ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استَیقَظَ رَسولُ اللّهِ صلی الله علیه و آله مِن نَومٍ إلّاخَرَّ للّهِ‌ِ عز و جل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صلی الله علیه و آله إذا نامَ تَنامُ عَیناهُ ولا یَنامُ قَلبُهُ،ویَقولُ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قَلبی یَنتَظِرُ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صلی الله علیه و آله إذا راعَهُ شَیءٌ فی مَنامِهِ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صلی الله علیه و آله کَثیرَ الرُّؤیا،ولا یَری رُؤیا إلّاجاءَت مِثلَ فَلَقِ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صلی الله علیه و آله إذَا استَیقَظَ مِن نَومِهِ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یحی الموتی و 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 صلی الله علیه و آله لِلصَّلاةِ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نورِ السَّماواتِ وَالأَرضِ،وَالحَمدُ للّهِ‌ِ قَیّومِ السَّماواتِ وَالأَرضِ،وَالحَمدُ للّهِ‌ِ رَبِّ السَّماواتِ وَالأَرضِ ومَن فیهِنَّ،أنتَ الحَقُّ،وقَولُکَ الحَقُّ،ولِقاؤُکَ حَقٌّ،وَالجَنَّةُ حَقٌّ، </w:t>
      </w:r>
    </w:p>
    <w:p>
      <w:pPr>
        <w:pStyle w:val="BookText"/>
        <w:rPr/>
      </w:pPr>
      <w:r>
        <w:rPr>
          <w:rFonts w:ascii="Amiri" w:hAnsi="Amiri" w:eastAsia="Amiri" w:cs="Amiri"/>
          <w:color w:val="111111"/>
          <w:sz w:val="28"/>
          <w:sz w:val="28"/>
          <w:szCs w:val="28"/>
          <w:rtl w:val="true"/>
          <w:lang w:bidi="ar-SA"/>
        </w:rPr>
        <w:t>وَالنّارُ حَقٌّ،وَالسّاعَةُ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أسلَمتُ،وبِکَ آمَنتُ،وعَلَیکَ تَوَکَّلتُ،وإلَیکَ أنَبتُ،وبِکَ خاصَمتُ، وإلَیکَ حاکَمتُ،فَاغفِر لی ما قَدَّمتُ وما أخَّرتُ،وما أسرَرتُ وما أعلَنتُ،أنتَ إلهی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یَستاکُ قَبلَ الوُضوءِ</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مِن مَنامِکَ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رَدَّ عَلَیَّ روحی لِأَحمَدَهُ وأَعبُدَهُ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 صَوتَ الدُّیوکِ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المَلائِکَةِ وَالرّوحِ،سَبَقَت رَحمَتُکَ غَضَبَکَ،لا إلهَ إلّاأنتَ،وَحدَکَ لا شَریکَ لَکَ،عَمِلتُ سوءاً،وظَلَمتُ نَفسی فَاغفِر لی وَارحَمنی،إنَّهُ لا یَغفِرُ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فَانظُر فی آفاقِ السَّماءِ وقُل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لا یُواری عَنکَ لَیلٌ ساجٍ </w:t>
      </w:r>
      <w:r>
        <w:rPr>
          <w:rStyle w:val="FootnoteAnchor"/>
          <w:rtl w:val="true"/>
        </w:rPr>
        <w:footnoteReference w:id="1079"/>
      </w:r>
      <w:r>
        <w:rPr>
          <w:rFonts w:ascii="Amiri" w:hAnsi="Amiri" w:eastAsia="Amiri" w:cs="Amiri"/>
          <w:color w:val="111111"/>
          <w:sz w:val="28"/>
          <w:sz w:val="28"/>
          <w:szCs w:val="28"/>
          <w:rtl w:val="true"/>
          <w:lang w:bidi="ar-SA"/>
        </w:rPr>
        <w:t xml:space="preserve">،ولا سَماءٌ ذاتُ أبراجٍ </w:t>
      </w:r>
      <w:r>
        <w:rPr>
          <w:rStyle w:val="FootnoteAnchor"/>
          <w:rtl w:val="true"/>
        </w:rPr>
        <w:footnoteReference w:id="1080"/>
      </w:r>
      <w:r>
        <w:rPr>
          <w:rFonts w:ascii="Amiri" w:hAnsi="Amiri" w:eastAsia="Amiri" w:cs="Amiri"/>
          <w:color w:val="111111"/>
          <w:sz w:val="28"/>
          <w:sz w:val="28"/>
          <w:szCs w:val="28"/>
          <w:rtl w:val="true"/>
          <w:lang w:bidi="ar-SA"/>
        </w:rPr>
        <w:t xml:space="preserve">،ولا أرضٌ ذاتُ مِهادٍ </w:t>
      </w:r>
      <w:r>
        <w:rPr>
          <w:rStyle w:val="FootnoteAnchor"/>
          <w:rtl w:val="true"/>
        </w:rPr>
        <w:footnoteReference w:id="1081"/>
      </w:r>
      <w:r>
        <w:rPr>
          <w:rFonts w:ascii="Amiri" w:hAnsi="Amiri" w:eastAsia="Amiri" w:cs="Amiri"/>
          <w:color w:val="111111"/>
          <w:sz w:val="28"/>
          <w:sz w:val="28"/>
          <w:szCs w:val="28"/>
          <w:rtl w:val="true"/>
          <w:lang w:bidi="ar-SA"/>
        </w:rPr>
        <w:t xml:space="preserve">،ولا ظُلُماتٌ بَعضُها فَوقَ بَعضٍ،ولا بَحرٌ لُجِّیٌّ </w:t>
      </w:r>
      <w:r>
        <w:rPr>
          <w:rStyle w:val="FootnoteAnchor"/>
          <w:rtl w:val="true"/>
        </w:rPr>
        <w:footnoteReference w:id="1082"/>
      </w:r>
      <w:r>
        <w:rPr>
          <w:rFonts w:ascii="Amiri" w:hAnsi="Amiri" w:eastAsia="Amiri" w:cs="Amiri"/>
          <w:color w:val="111111"/>
          <w:sz w:val="28"/>
          <w:sz w:val="28"/>
          <w:szCs w:val="28"/>
          <w:rtl w:val="true"/>
          <w:lang w:bidi="ar-SA"/>
        </w:rPr>
        <w:t xml:space="preserve">،تُدلِجُ </w:t>
      </w:r>
      <w:r>
        <w:rPr>
          <w:rStyle w:val="FootnoteAnchor"/>
          <w:rtl w:val="true"/>
        </w:rPr>
        <w:footnoteReference w:id="1083"/>
      </w:r>
      <w:r>
        <w:rPr>
          <w:rFonts w:ascii="Amiri" w:hAnsi="Amiri" w:eastAsia="Amiri" w:cs="Amiri"/>
          <w:color w:val="111111"/>
          <w:sz w:val="28"/>
          <w:sz w:val="28"/>
          <w:szCs w:val="28"/>
          <w:rtl w:val="true"/>
          <w:lang w:bidi="ar-SA"/>
        </w:rPr>
        <w:t xml:space="preserve">بَینَ یَدَیِ المُدلِجِ مِن خَلقِکَ،تَعلَمُ خائِنَةَ الأَعیُنِ وما تُخفِی الصُّدورُ،غارَتِ النُّجومُ،ونامَتِ العُیونُ،وأَنتَ الحَیُّ القَیّومُ،لا </w:t>
      </w:r>
    </w:p>
    <w:p>
      <w:pPr>
        <w:pStyle w:val="BookText"/>
        <w:rPr/>
      </w:pPr>
      <w:r>
        <w:rPr>
          <w:rFonts w:ascii="Amiri" w:hAnsi="Amiri" w:eastAsia="Amiri" w:cs="Amiri"/>
          <w:color w:val="111111"/>
          <w:sz w:val="28"/>
          <w:sz w:val="28"/>
          <w:szCs w:val="28"/>
          <w:rtl w:val="true"/>
          <w:lang w:bidi="ar-SA"/>
        </w:rPr>
        <w:t>تَأخُذُکَ سِنَةٌ ولا نَومٌ،سُبحانَ رَبِّ العالَمینَ،وإلهِ المُرسَلینَ،وَالحَمدُ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الخَمسَ الآیاتِ مِن آخِرِ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استَک وتَوَضَّأ،فَإِذا وَضَعتَ یَدَکَ فِی الماءِ،فَقُل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وبِاللّهِ،اللّهُمَّ اجعَلنی مِنَ التَّوّابینَ،وَاجعَلنی مِنَ المُتَطَهِّرینَ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قُمتَ إلی صَلاتِکَ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وبِاللّهِ،وإلَی اللّهِ ومِنَ اللّهِ،وما شاءَ اللّهُ،ولا حَولَ ولا قُوَّةَ إلّابِاللّهِ،اللّهُمَّ اجعَلنی مِن زُوّارِ بَیتِکَ وعُمّارِ مَساجِدِکَ،وَافتَح لی بابَ تَوبَتِکَ،وأَغلِق عَنّی بابَ مَعصِیَتِکَ وکُلِّ مَعصِیَةٍ،الحَمدُ للّهِ‌ِ الَّذی جَعَلَنی مِمَّن یُناجیهِ،اللّهُمَّ أقبِل عَلَیَّ بِوَجهِکَ، جَلَّ ثَناؤُکَ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 الصَّلاةَ بِالتَّکبیرِ</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تَقومَ إلی صَلاةِ اللَّیلِ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بِنَبِیِّکَ نَبِیِّ الرَّحمَةِ وآلِهِ،واُقَدِّمُهُم بَینَ یَدَی حَوائِجی،فَاجعَلنی بِهِم وَجیهاً فِی الدُّنیا وَالآخِرَةِ ومِنَ المُقَرَّبینَ،اللّهُمَّ ارحَمنی بِهِم ولا تُعَذِّبنی بِهِم،وَاهدِنی بِهِم ولا تُضِلَّنی بِهِم،وَارزُقنی بِهِم ولا تَحرِمنی بِهِم،وَاقضِ لی حَوائِجی لِلدُّنیا وَالآخِرَةِ، إنَّکَ عَلی کُلِّ شَیءٍ قَدیرٌ،وبِکُلِّ شَیءٍ عَلیمٌ</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إذا قامَ آخِرَ اللَّیلِ یَرفَعُ صَوتَهُ حَتّی </w:t>
      </w:r>
      <w:bookmarkStart w:id="366" w:name="pg14467_214085"/>
    </w:p>
    <w:p>
      <w:pPr>
        <w:pStyle w:val="BookText"/>
        <w:rPr/>
      </w:pPr>
      <w:bookmarkEnd w:id="366"/>
      <w:r>
        <w:rPr>
          <w:rFonts w:ascii="Amiri" w:hAnsi="Amiri" w:eastAsia="Amiri" w:cs="Amiri"/>
          <w:color w:val="111111"/>
          <w:sz w:val="28"/>
          <w:sz w:val="28"/>
          <w:szCs w:val="28"/>
          <w:rtl w:val="true"/>
          <w:lang w:bidi="ar-SA"/>
        </w:rPr>
        <w:t>یُسمِعَ أهلَ الدّارِ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أعِنّی عَلی هَولِ المُطَّلَعِ </w:t>
      </w:r>
      <w:r>
        <w:rPr>
          <w:rStyle w:val="FootnoteAnchor"/>
          <w:rtl w:val="true"/>
        </w:rPr>
        <w:footnoteReference w:id="1086"/>
      </w:r>
      <w:r>
        <w:rPr>
          <w:rFonts w:ascii="Amiri" w:hAnsi="Amiri" w:eastAsia="Amiri" w:cs="Amiri"/>
          <w:color w:val="111111"/>
          <w:sz w:val="28"/>
          <w:sz w:val="28"/>
          <w:szCs w:val="28"/>
          <w:rtl w:val="true"/>
          <w:lang w:bidi="ar-SA"/>
        </w:rPr>
        <w:t>،ووَسِّع عَلَیَّ ضیقَ المَضجَعِ،وَارزُقنی خَیرَ ما قَبلَ المَوتِ،وَارزُقنی خَیرَ ما بَعدَ المَوتِ</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Heading3"/>
        <w:numPr>
          <w:ilvl w:val="2"/>
          <w:numId w:val="1"/>
        </w:numPr>
        <w:rPr/>
      </w:pPr>
      <w:bookmarkStart w:id="367" w:name="__RefHeading___Toc253589_996550957"/>
      <w:bookmarkStart w:id="368" w:name="_Toc127"/>
      <w:bookmarkEnd w:id="367"/>
      <w:r>
        <w:rPr/>
        <w:t>7/20</w:t>
      </w:r>
      <w:r>
        <w:rPr>
          <w:rtl w:val="true"/>
        </w:rPr>
        <w:t>الدَّعَواتُ المَأثورَةُ بَعدَ رَکعَتَیِ الوِردِ</w:t>
      </w:r>
      <w:bookmarkEnd w:id="368"/>
    </w:p>
    <w:p>
      <w:pPr>
        <w:pStyle w:val="BookText"/>
        <w:rPr/>
      </w:pPr>
      <w:r>
        <w:rPr>
          <w:rFonts w:ascii="Amiri" w:hAnsi="Amiri" w:eastAsia="Amiri" w:cs="Amiri"/>
          <w:color w:val="111111"/>
          <w:sz w:val="28"/>
          <w:sz w:val="28"/>
          <w:szCs w:val="28"/>
          <w:rtl w:val="true"/>
          <w:lang w:bidi="ar-SA"/>
        </w:rPr>
        <w:t xml:space="preserve">الدَّعَواتُ المَأثورَةُ بَعدَ رَکعَتَیِ الوِردِ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یَقومُ مِنَ اللَّیلِ فَیُصَلّی رَکعَتَینِ،فَیَدعو فی سُجودِهِ لِأَربَعینَ مِن أصحابِهِ،یُسَمّی بِأَسمائِهِم وأَسماءِ آبائِهِم،إلّاولَم یَسأَلِ اللّهَ تَعالی شَیئاً إلّاأعطاهُ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مصباح السیّد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یَدعو بَعدَ رَکعَتَیِ الوِردِ قَبلَ صَلاةِ اللَّیلِ بِهذَا الدُّعاءِ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حَنَّت قُلوبُ المُخبِتینَ </w:t>
      </w:r>
      <w:r>
        <w:rPr>
          <w:rStyle w:val="FootnoteAnchor"/>
          <w:rtl w:val="true"/>
        </w:rPr>
        <w:footnoteReference w:id="1090"/>
      </w:r>
      <w:r>
        <w:rPr>
          <w:rFonts w:ascii="Amiri" w:hAnsi="Amiri" w:eastAsia="Amiri" w:cs="Amiri"/>
          <w:color w:val="111111"/>
          <w:sz w:val="28"/>
          <w:sz w:val="28"/>
          <w:szCs w:val="28"/>
          <w:rtl w:val="true"/>
          <w:lang w:bidi="ar-SA"/>
        </w:rPr>
        <w:t xml:space="preserve">،وبِکَ أنِسَت عُقولُ العاقِلینَ،وعَلَیکَ عَکَفَت رَهبَةُ العامِلینَ،وبِکَ استَجارَت أفئِدَةُ المُقَصِّرینَ،فَیا أمَلَ العارِفینَ،ورَجاءَ الآمِلینَ، </w:t>
      </w:r>
      <w:bookmarkStart w:id="369" w:name="pg14467_214086"/>
    </w:p>
    <w:p>
      <w:pPr>
        <w:pStyle w:val="BookText"/>
        <w:rPr/>
      </w:pPr>
      <w:bookmarkEnd w:id="369"/>
      <w:r>
        <w:rPr>
          <w:rFonts w:ascii="Amiri" w:hAnsi="Amiri" w:eastAsia="Amiri" w:cs="Amiri"/>
          <w:color w:val="111111"/>
          <w:sz w:val="28"/>
          <w:sz w:val="28"/>
          <w:szCs w:val="28"/>
          <w:rtl w:val="true"/>
          <w:lang w:bidi="ar-SA"/>
        </w:rPr>
        <w:t xml:space="preserve">صَلِّ عَلی مُحَمَّدٍ وآلِهِ الطّاهِرینَ،وأَجِرنی مِن فَضائِحِ یَومِ الدّینِ،عِندَ هَتکِ السُّتورِ وتَحصیلِ ما فِی الصُّدورِ،وآنِسنی عِندَ خَوفِ المُذنِبینَ ودَهشَةِ المُفرِطینَ </w:t>
      </w:r>
      <w:r>
        <w:rPr>
          <w:rStyle w:val="FootnoteAnchor"/>
          <w:rtl w:val="true"/>
        </w:rPr>
        <w:footnoteReference w:id="1091"/>
      </w:r>
      <w:r>
        <w:rPr>
          <w:rFonts w:ascii="Amiri" w:hAnsi="Amiri" w:eastAsia="Amiri" w:cs="Amiri"/>
          <w:color w:val="111111"/>
          <w:sz w:val="28"/>
          <w:sz w:val="28"/>
          <w:szCs w:val="28"/>
          <w:rtl w:val="true"/>
          <w:lang w:bidi="ar-SA"/>
        </w:rPr>
        <w:t>،بِرَحمَتِکَ یا أرحَمَ الرّاحِمینَ،فَوَعِزَّتِکَ وجَلالِکَ،ما أرَدتُ بِمَعصِیَتی إیّاکَ مُخالَفَتَکَ،ولا عَصَیتُکَ إذ عَصَیتُکَ وأَ نَا بِمَکانِکَ جاهِلٌ،ولا لِعُقوبَتِکَ مُتَعَرِّضٌ،ولا بِنَظَرِکَ مُستَخِفٌّ،ولکِن سَوَّلَت لی نَفسی،وأَعانَتنی عَلی ذلِکَ شِقوَتی،وغَرَّنی سِترُکَ المُرخی عَلَیَّ،فَعَصَیتُکَ بِجَهلی،وخالَفتُکَ بِجَهدی،فَمِنَ الآنِ مِن عَذابِکَ مَن یَستَنقِذُنی؟وبِحَبلِ مَن أعتَصِمُ إذا قَطَعتَ حَبلَکَ عَنّی؟</w:t>
      </w:r>
    </w:p>
    <w:p>
      <w:pPr>
        <w:pStyle w:val="BookText"/>
        <w:rPr/>
      </w:pPr>
      <w:r>
        <w:rPr>
          <w:rFonts w:ascii="Amiri" w:hAnsi="Amiri" w:eastAsia="Amiri" w:cs="Amiri"/>
          <w:color w:val="111111"/>
          <w:sz w:val="28"/>
          <w:sz w:val="28"/>
          <w:szCs w:val="28"/>
          <w:rtl w:val="true"/>
          <w:lang w:bidi="ar-SA"/>
        </w:rPr>
        <w:t>وا سَوأَتاه مِنَ الوُقوفِ بَینَ یَدَیکَ غَداً،إذا قیلَ لِلمُخِفّینَ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جوزوا،ولِلمُثقِلینَ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حُطّوا، أمَعَ المُخِفّینَ أجوزُ،أم مَعَ المُثقِلینَ أحُطُّ؟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وَیلَتا،کُلَّما کَبِرَت سِنّی کَثُرَت مَعاصِیَّ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ذا أتوبُ،وکَم ذا أعودُ؟ما آنَ لی أن أستَحیِیَ مِن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رَبّی وأَتوبُ إلَیهِ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Heading3"/>
        <w:numPr>
          <w:ilvl w:val="2"/>
          <w:numId w:val="1"/>
        </w:numPr>
        <w:rPr/>
      </w:pPr>
      <w:bookmarkStart w:id="370" w:name="__RefHeading___Toc253591_996550957"/>
      <w:bookmarkStart w:id="371" w:name="_Toc128"/>
      <w:bookmarkEnd w:id="370"/>
      <w:r>
        <w:rPr/>
        <w:t>8/20</w:t>
      </w:r>
      <w:r>
        <w:rPr>
          <w:rtl w:val="true"/>
        </w:rPr>
        <w:t>الدَّعَواتُ المَأثورَةُ قَبلَ صَلاةِ اللَّیلِ</w:t>
      </w:r>
      <w:bookmarkEnd w:id="371"/>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مِنَ اللَّیلِ افتَتَحَ صَلاتَهُ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جَبرائیلَ ومیکائیلَ وإسرافیلَ،فاطِرَ السَّماواتِ وَالأَرضِ،عالِمَ الغَیبِ وَالشَّهادَةِ،أنتَ تَحکُمُ بَینَ عِبادِکَ فیما کانوا فیهِ یَختَلِفونَ،اهدِنی لِمَا اختُلِفَ فیهِ مِنَ الحَقِّ بِإِذنِکَ،إنَّکَ تَهدی مَن تَشاءُ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إذا قامَ إلی مِحرابِهِ فِی اللَّیلِ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خَلَقتَنی سَوِیّاً،ورَبَّیتَنی صَبِیّاً،وجَعَلتَنی غَنِیّاً مَکفِیّاً،اللّهُمَّ إنّی وَجَدتُ فیما أنزَلتَهُ فی کِتابِکَ،وبَشَّرتَ بِهِ عِبادَکَ،أن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 مِنِّی اللّهُمَّ ما عَلِمتَ وما أنتَ أعلَمُ بِهِ مِنّی،فَوا سَوأَتاه مِمّا أحصاهُ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المَواقِفُ الَّتی أرجو فیها عَفوَکَ، الَّذی شَمَلَ کُلَّ شَیءٍ لَأَلقَیتُ بِیَدی،ولَو أنَّ أحَداً استَطاعَ الهَرَبَ مِن ذَنبِهِ لَکُنتُ أنَا أحَقُّ بِالهَرَبِ مِنهُ،حَیثُ لا یَقدِرُ،ولکِن کَیفَ لی بِذلِکَ وأَنتَ لا یَعزُبُ عَنکَ مِثقالُ ذَرَّةٍ إلّا أتَیتَ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بِکَ جازِیاً،وکَفی بِکَ حَسیباً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طالِبی إن هَرَبتُ،ومُدرِکی إن فَرَرتُ،فَها أنَا بَینَ یَدَیکَ عَبدٌ ذَلیلٌ خاضِعٌ راغِمٌ،إن تُعَذِّبنی فَإِنّی لِذلِکَ أهلٌ،وهُوَ یا رَبِّ مِنکَ عَدلٌ،وإن تَغفِر فَإِنَّکَ تَغفِرُ قَبیحاً، فَلتَسَعنی رَحمَتُکَ وعَفوُکَ،وأَلبِسنی عافِیَتَکَ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بِالحُسنی مِن أسمائِکَ،وبِما وارَتِ الحُجُبُ مِن بَهائِکَ،أو تَرحَمَ هذِهِ النَّفسَ الجَزوعَةَ </w:t>
      </w:r>
      <w:r>
        <w:rPr>
          <w:rStyle w:val="FootnoteAnchor"/>
          <w:rtl w:val="true"/>
        </w:rPr>
        <w:footnoteReference w:id="1095"/>
      </w:r>
      <w:r>
        <w:rPr>
          <w:rFonts w:ascii="Amiri" w:hAnsi="Amiri" w:eastAsia="Amiri" w:cs="Amiri"/>
          <w:color w:val="111111"/>
          <w:sz w:val="28"/>
          <w:sz w:val="28"/>
          <w:szCs w:val="28"/>
          <w:rtl w:val="true"/>
          <w:lang w:bidi="ar-SA"/>
        </w:rPr>
        <w:t xml:space="preserve">،وهذَا البَدَنَ الهَلوعَ </w:t>
      </w:r>
      <w:r>
        <w:rPr>
          <w:rStyle w:val="FootnoteAnchor"/>
          <w:rtl w:val="true"/>
        </w:rPr>
        <w:footnoteReference w:id="1096"/>
      </w:r>
      <w:r>
        <w:rPr>
          <w:rFonts w:ascii="Amiri" w:hAnsi="Amiri" w:eastAsia="Amiri" w:cs="Amiri"/>
          <w:color w:val="111111"/>
          <w:sz w:val="28"/>
          <w:sz w:val="28"/>
          <w:szCs w:val="28"/>
          <w:rtl w:val="true"/>
          <w:lang w:bidi="ar-SA"/>
        </w:rPr>
        <w:t>،الَّذی لا یَستَطیعُ حَرَّ شَمسِکَ فَکَیفَ یَستَطیعُ حَرَّ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یَستَطیعُ صَوتَ رَعدِکَ فَکَیفَ یَستَطیعُ صَوتَ غَضَبِکَ؟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فَارحَمنِیَ اللّهُمَّ إنِّی امرُؤٌ فَقیرٌ حَقیرٌ،وخَطَری یَسیرٌ،إن تُعَذِّبنی فَلَم یَزِد عَذابی فی مُلکِکَ مِثقالَ ذَرَّةٍ، ولَو کانَ ذلِکَ لَسَأَلتُکَ الصَّبرَ عَلی ذلِکَ،وأَحبَبتُ أن یَکونَ المُلکُ لَکَ،ولکِنَّ سُلطانَکَ </w:t>
      </w:r>
      <w:bookmarkStart w:id="372" w:name="pg14467_214088"/>
    </w:p>
    <w:p>
      <w:pPr>
        <w:pStyle w:val="BookText"/>
        <w:rPr/>
      </w:pPr>
      <w:bookmarkEnd w:id="372"/>
      <w:r>
        <w:rPr>
          <w:rFonts w:ascii="Amiri" w:hAnsi="Amiri" w:eastAsia="Amiri" w:cs="Amiri"/>
          <w:color w:val="111111"/>
          <w:sz w:val="28"/>
          <w:sz w:val="28"/>
          <w:szCs w:val="28"/>
          <w:rtl w:val="true"/>
          <w:lang w:bidi="ar-SA"/>
        </w:rPr>
        <w:t>أعظَمُ،ومُلکَکَ أدوَمُ مِن أن یَزیدَ فیهِ طاعَةُ المُطیعینَ،أو یَنقُصَ مِنهُ مَعصِیَةُ المُذنِبینَ، فَاغفِر لی یا أرحَمَ الرّاحِمینَ،وصَلِّ عَلی مُحَمَّدٍ وأَهلِ بَیتِهِ،وَاجزِهِ عَنّا أفضَلَ ما جَزَیتَ المُرسَلینَ یا رَبَّ العالَمینَ</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Heading3"/>
        <w:numPr>
          <w:ilvl w:val="2"/>
          <w:numId w:val="1"/>
        </w:numPr>
        <w:rPr/>
      </w:pPr>
      <w:bookmarkStart w:id="373" w:name="__RefHeading___Toc253593_996550957"/>
      <w:bookmarkStart w:id="374" w:name="_Toc129"/>
      <w:bookmarkEnd w:id="373"/>
      <w:r>
        <w:rPr/>
        <w:t>9/20</w:t>
      </w:r>
      <w:r>
        <w:rPr>
          <w:rtl w:val="true"/>
        </w:rPr>
        <w:t>الدُّعاءُ المَأثورُ فی صَلاةِ اللَّیلِ</w:t>
      </w:r>
      <w:bookmarkEnd w:id="374"/>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هاتَینِ الرَّکعَتَینِ </w:t>
      </w:r>
      <w:r>
        <w:rPr>
          <w:rStyle w:val="FootnoteAnchor"/>
          <w:rtl w:val="true"/>
        </w:rPr>
        <w:footnoteReference w:id="1098"/>
      </w:r>
      <w:r>
        <w:rPr>
          <w:rFonts w:ascii="Amiri" w:hAnsi="Amiri" w:eastAsia="Amiri" w:cs="Amiri"/>
          <w:color w:val="111111"/>
          <w:sz w:val="28"/>
          <w:sz w:val="28"/>
          <w:szCs w:val="28"/>
          <w:rtl w:val="true"/>
          <w:lang w:bidi="ar-SA"/>
        </w:rPr>
        <w:t>قالَ بَعدَهُما ما کانَ أمیرُ المُؤمِنینَ علیه السلام یَدعو بِهِ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القَلیلَ فَنَبَّهَنی قَولُکَ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فَجانَبتُ لَذیذَ الرُّقادِ بِتَحَمُّلِ ثِقلِ السُّهادِ </w:t>
      </w:r>
      <w:r>
        <w:rPr>
          <w:rStyle w:val="FootnoteAnchor"/>
          <w:rtl w:val="true"/>
        </w:rPr>
        <w:footnoteReference w:id="1099"/>
      </w:r>
      <w:r>
        <w:rPr>
          <w:rFonts w:ascii="Amiri" w:hAnsi="Amiri" w:eastAsia="Amiri" w:cs="Amiri"/>
          <w:color w:val="111111"/>
          <w:sz w:val="28"/>
          <w:sz w:val="28"/>
          <w:szCs w:val="28"/>
          <w:rtl w:val="true"/>
          <w:lang w:bidi="ar-SA"/>
        </w:rPr>
        <w:t xml:space="preserve">،وتَجافَیتُ طیبَ المَضجَعِ بِانسکِابِ غَزیرِ المَدمَعِ،ووَطِئتُ الأَرضَ بِقَدَمَیَّ،وبُؤتُ إلَیکَ بِذَنبی،ووَقَفتُ بَینَ یَدَیکَ قائِماً وقاعِداً،وتَضَرَّعتُ إلَیکَ راکِعاً وساجِداً ودَعَوتُکَ خَوفاً وطَمَعاً،ورَغِبتُ إلَیکَ والِهاً </w:t>
      </w:r>
      <w:r>
        <w:rPr>
          <w:rStyle w:val="FootnoteAnchor"/>
          <w:rtl w:val="true"/>
        </w:rPr>
        <w:footnoteReference w:id="1100"/>
      </w:r>
      <w:r>
        <w:rPr>
          <w:rFonts w:ascii="Amiri" w:hAnsi="Amiri" w:eastAsia="Amiri" w:cs="Amiri"/>
          <w:color w:val="111111"/>
          <w:sz w:val="28"/>
          <w:sz w:val="28"/>
          <w:szCs w:val="28"/>
          <w:rtl w:val="true"/>
          <w:lang w:bidi="ar-SA"/>
        </w:rPr>
        <w:t>مُتَحَیِّراً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انادیکَ بِقَلبٍ قَریحٍ،واُناجیکَ بِدَمعٍ سَفوحٍ،وأَعوذُ بِکَ مِن قُوَّتی،وأَلوذ بِکَ مِن جُرأتی،وأَستَجیرُ بِکَ مِن جَهلی،وأَتَعَلَّقُ بِعُری أسبابِکَ مِن ذَنبی،وأَعمُرُ بِذِکرِکَ قَلبی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الأَرضُ بِذُنوبی لَساخَت بی،وَالسَّماواتُ لَاختَطَفَتنی،وَالبِحارُ </w:t>
      </w:r>
      <w:bookmarkStart w:id="375" w:name="pg14467_214089"/>
    </w:p>
    <w:p>
      <w:pPr>
        <w:pStyle w:val="BookText"/>
        <w:rPr/>
      </w:pPr>
      <w:bookmarkEnd w:id="375"/>
      <w:r>
        <w:rPr>
          <w:rFonts w:ascii="Amiri" w:hAnsi="Amiri" w:eastAsia="Amiri" w:cs="Amiri"/>
          <w:color w:val="111111"/>
          <w:sz w:val="28"/>
          <w:sz w:val="28"/>
          <w:szCs w:val="28"/>
          <w:rtl w:val="true"/>
          <w:lang w:bidi="ar-SA"/>
        </w:rPr>
        <w:t xml:space="preserve">لَأَغرَقَتنی،وَالجِبالُ لَدَهدَهَتنی </w:t>
      </w:r>
      <w:r>
        <w:rPr>
          <w:rStyle w:val="FootnoteAnchor"/>
          <w:rtl w:val="true"/>
        </w:rPr>
        <w:footnoteReference w:id="1101"/>
      </w:r>
      <w:r>
        <w:rPr>
          <w:rFonts w:ascii="Amiri" w:hAnsi="Amiri" w:eastAsia="Amiri" w:cs="Amiri"/>
          <w:color w:val="111111"/>
          <w:sz w:val="28"/>
          <w:sz w:val="28"/>
          <w:szCs w:val="28"/>
          <w:rtl w:val="true"/>
          <w:lang w:bidi="ar-SA"/>
        </w:rPr>
        <w:t xml:space="preserve">وَالمَفاوِزُ </w:t>
      </w:r>
      <w:r>
        <w:rPr>
          <w:rStyle w:val="FootnoteAnchor"/>
          <w:rtl w:val="true"/>
        </w:rPr>
        <w:footnoteReference w:id="1102"/>
      </w:r>
      <w:r>
        <w:rPr>
          <w:rFonts w:ascii="Amiri" w:hAnsi="Amiri" w:eastAsia="Amiri" w:cs="Amiri"/>
          <w:color w:val="111111"/>
          <w:sz w:val="28"/>
          <w:sz w:val="28"/>
          <w:szCs w:val="28"/>
          <w:rtl w:val="true"/>
          <w:lang w:bidi="ar-SA"/>
        </w:rPr>
        <w:t>لَابتَلَعَتنی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تَغریرٍ اغتَرَرتُ بِنَفسی،وأَیَّ جُرأَةٍ اجتَرَأتُ عَلَیکَ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آتَیتُهُ إلَیکَ یُرشِدُنی،وما مِن أحَدٍ إلّاعَلَیکَ یَدُلُّنی،ولا مَخلوقٍ أرغَبُ إلَیهِ إلّاوفیکَ یُرَغِّبُنی،فَنِعمَ الرَّبُّ وَجَدتُکَ،وبِئسَ العَبدُ وَجَدتَنی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عاقَبتَنی فَمَن ذَا الَّذی یَملِکُ العُقوبَةَ عَنّی؟وإن هَتَکتَنی فَمَن ذَا الَّذی یَستُرُ عَورَتی؟وإن أهلَکتَنَی فَمَن ذَا الَّذی یَعرِضُ لَکَ فی عَبدِکَ أو یَسأَ لُکَ عَن شَیءٍ مِن أمرِهِ، وقَد عَلِمتُ یا إلهی أن لَیسَ فی حُکمِکَ ظُلمٌ،ولا فی نَقِمَتِکَ عَجَلَةٌ،وإنَّما یَعجَلُ مَن یَخافُ الفَوتَ،ویَحتاجُ إلَی الظُّلمِ الضَّعیفُ،وقَد تَعالَیتَ عَن ذلِکَ عُلُوّاً کَبیراً،فَصَلِّ عَلی مُحَمَّدٍ وآلِ مُحَمَّدٍ،وَافعَل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تُحَسِّنَ فی لامِعَةِ العُیونِ عَلانِیَتی،وتُقَبِّحَ فیما ابطِنُ لَکَ سَریرَتی،مُحافِظاً عَلی رِئاءِ النّاسِ مِن نَفسی،فَاُرِیَ النّاسَ حُسنَ ظاهِری،واُفضِیَ إلَیکَ بِسوءِ عَمَلی،تَقَرُّباً إلی عِبادِکَ،وتَباعُداً مِن مَرضاتِکَ</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Heading3"/>
        <w:numPr>
          <w:ilvl w:val="2"/>
          <w:numId w:val="1"/>
        </w:numPr>
        <w:rPr/>
      </w:pPr>
      <w:bookmarkStart w:id="376" w:name="__RefHeading___Toc253595_996550957"/>
      <w:bookmarkStart w:id="377" w:name="_Toc130"/>
      <w:bookmarkEnd w:id="376"/>
      <w:r>
        <w:rPr/>
        <w:t>10/20</w:t>
      </w:r>
      <w:r>
        <w:rPr>
          <w:rtl w:val="true"/>
        </w:rPr>
        <w:t>الدَّعَواتُ المَأثورَةُ فی قُنوتِ الوَترِ</w:t>
      </w:r>
      <w:bookmarkEnd w:id="377"/>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یَقولُ فی قُنوتِ الوَترِ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اهدِنی فیمَن هَدَیتَ،وعافِنی فیمَن عافَیتَ،وتَوَلَّنی فیمَن تَوَلَّیتَ،وبارِک لی فیما أعطَیتَ،وقِنی شَرَّ ما قَضَیتَ،فَإِنَّکَ تَقضی ولا یُقضی عَلَیکَ،سُبحانَکَ رَبَّ البَیتِ، </w:t>
      </w:r>
    </w:p>
    <w:p>
      <w:pPr>
        <w:pStyle w:val="BookText"/>
        <w:rPr/>
      </w:pPr>
      <w:r>
        <w:rPr>
          <w:rFonts w:ascii="Amiri" w:hAnsi="Amiri" w:eastAsia="Amiri" w:cs="Amiri"/>
          <w:color w:val="111111"/>
          <w:sz w:val="28"/>
          <w:sz w:val="28"/>
          <w:szCs w:val="28"/>
          <w:rtl w:val="true"/>
          <w:lang w:bidi="ar-SA"/>
        </w:rPr>
        <w:t>أستَغفِرُکَ وأَتوبُ إلَیکَ،واُؤمِنُ بِکَ وأَتَوَکَّلُ عَلَیکَ،لا حَولَ ولا قُوَّةَ إلّابِکَ یا رَحیمُ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فی آخِرِ وَترِهِ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بِرِضاکَ مِن سَخَطِکَ،وبِمُعافاتِکَ مِن عُقوبَتِکَ،وأَعوذُ بِکَ مِنکَ،لا احصی ثَناءً عَلَیکَ،أنتَ کَما أثنَیتَ عَلی نَفسِکَ</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فی آخِرِ وَترِهِ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 بَصَری نوراً،ومِن خَلفی نوراً،ومِن تَحتی نوراً،ومِن فَوقی نوراً، وعَن یَمینی نوراً،وأَعظِم لی نوراً</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کَلِماتٍ أقولُهُنَّ فِی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فیمَن هَدَیتَ،وعافِنی فیمَن عافَیتَ،وتَوَلَّنی فیمَن تَوَلَّیتَ،وبارِک لی فیما أعطَیتَ،وقِنی شَرَّ ما قَضَیتَ،إنَّکَ تَقضی ولا یُقضی عَلَیکَ،وإنَّهُ لا یَذِلُّ مَن والَیتَ، تَبارَکتَ رَبَّنا وتَعالَیتَ</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یَدعو فی قُنوتِ الوَترِ بِهذَا الدُّعاءِ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خَلَقتَنی بِتَقدیرٍ وتَدبیرٍ وتَبصیرٍ بِغَیرِ تَقصیرٍ،وأَخرَجتَنی مِن ظُلُماتٍ ثَلاثٍ بِحَولِکَ وقُوَّتِکَ،اُحاوِلُ الدُّنیا ثُمَّ ازاوِلُها ثُمَّ ازایِلُها،وآتَیتَنی فیهَا الکَلَأَ وَالمَرعی،وبَصَّرتَنی فیهَا الهُدی،فَنِعمَ الرَّبُّ أنتَ ونِعمَ المَولی،فَیا مَن کَرَّمَنی وشَرَّفَنی ونَعَّمَنی،أعوذُ بِکَ مِنَ </w:t>
      </w:r>
    </w:p>
    <w:p>
      <w:pPr>
        <w:pStyle w:val="BookText"/>
        <w:rPr/>
      </w:pPr>
      <w:r>
        <w:rPr>
          <w:rFonts w:ascii="Amiri" w:hAnsi="Amiri" w:eastAsia="Amiri" w:cs="Amiri"/>
          <w:color w:val="111111"/>
          <w:sz w:val="28"/>
          <w:sz w:val="28"/>
          <w:szCs w:val="28"/>
          <w:rtl w:val="true"/>
          <w:lang w:bidi="ar-SA"/>
        </w:rPr>
        <w:t xml:space="preserve">الزَّقّومِ </w:t>
      </w:r>
      <w:r>
        <w:rPr>
          <w:rStyle w:val="FootnoteAnchor"/>
          <w:rtl w:val="true"/>
        </w:rPr>
        <w:footnoteReference w:id="1108"/>
      </w:r>
      <w:r>
        <w:rPr>
          <w:rFonts w:ascii="Amiri" w:hAnsi="Amiri" w:eastAsia="Amiri" w:cs="Amiri"/>
          <w:color w:val="111111"/>
          <w:sz w:val="28"/>
          <w:sz w:val="28"/>
          <w:szCs w:val="28"/>
          <w:rtl w:val="true"/>
          <w:lang w:bidi="ar-SA"/>
        </w:rPr>
        <w:t>،وأَعوذُ بِکَ مِنَ الحَمیمِ،وأَعوذُ بِکَ مِن مَقیلٍ فِی النّارِ،بَینَ أطباقِ النّارِ،فِی ظِلالِ النّارِ،یَومَ النّارِ،یا رَبَّ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مَقیلاً فِی الجَنَّةِ بَینَ أنهارِها وأَشجارِها،وثِمارِها ورَیحانِها </w:t>
      </w:r>
      <w:r>
        <w:rPr>
          <w:rStyle w:val="FootnoteAnchor"/>
          <w:rtl w:val="true"/>
        </w:rPr>
        <w:footnoteReference w:id="1109"/>
      </w:r>
      <w:r>
        <w:rPr>
          <w:rFonts w:ascii="Amiri" w:hAnsi="Amiri" w:eastAsia="Amiri" w:cs="Amiri"/>
          <w:color w:val="111111"/>
          <w:sz w:val="28"/>
          <w:sz w:val="28"/>
          <w:szCs w:val="28"/>
          <w:rtl w:val="true"/>
          <w:lang w:bidi="ar-SA"/>
        </w:rPr>
        <w:t>، وخَدَمِها وأَزواجِها،اللّهُمَّ إنّی أسأَ لُکَ خَیرَ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رِضوانَکَ وَالجَنَّةَ،وأَعوذُ بِکَ مِن شَرِّ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خَوفَکَ فی جَسَدی کُلِّهِ،وَاجعَل قَلبی أشَدَّ مَخافَةً لَکَ مِمّا هُوَ،وَاجعَل لی فی کُلِّ یَومٍ ولَیلَةٍ حَظّاً ونَصیباً مِن عَمَلٍ بِطاعَتِکَ،وَاتِّباعِ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مُنتَهی غایَتی ورَجائی،ومَسأَلَتی وطَلِبَتی،أسأَ لُکَ یا إلهی کَمالَ الإِیمانِ، وتَمامَ الیَقینِ،وصِدقَ التَّوَکُّلِ عَلَیکَ،وحُسنَ الظَّنِّ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سَیِّدِی،اجعَل إحسانی مُضاعَفاً،وصَلاتی تَضَرُّعاً،ودُعائی مُستَجاباً،وعَمَلی مَقبولاً،وسَعیی مَشکوراً،وذَنبی مَغفوراً،ولَقِّنی مِنکَ نَضرَةً وسُروراً،وصَلَّی اللّهُ عَلی مُحَمَّدٍ وآلِهِ</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کانَ یَقولُ فی قُنوتِ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تَری ولا تُری،وأَنتَ بِالمَنظَرِ الأَعلی،وإنَّ إلَیکَ الرُّجعی،وإنَّ لَکَ الآخِرَةَ وَالاُولی،اللّهُمَّ إنّا نَعوذُ بِکَ مِن أن نَذِلَّ ونَخزی</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الوَترِ کَقُنوتِکَ یَومَ الجُمُعَةِ،تَقولُ فی دُعاءِ القُنوتِ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تَمَّ نورُکَ فَهَدَیتَ فَلَکَ الحَمدُ رَبَّنا،وبَسَطتَ یَدَکَ فَأَعطَیتَ فَلَکَ الحَمدُ رَبَّنا، </w:t>
      </w:r>
    </w:p>
    <w:p>
      <w:pPr>
        <w:pStyle w:val="BookText"/>
        <w:rPr/>
      </w:pPr>
      <w:r>
        <w:rPr>
          <w:rFonts w:ascii="Amiri" w:hAnsi="Amiri" w:eastAsia="Amiri" w:cs="Amiri"/>
          <w:color w:val="111111"/>
          <w:sz w:val="28"/>
          <w:sz w:val="28"/>
          <w:szCs w:val="28"/>
          <w:rtl w:val="true"/>
          <w:lang w:bidi="ar-SA"/>
        </w:rPr>
        <w:t>وعَظُمَ حِلمُکَ فَعَفَوتَ فَلَکَ الحَمدُ رَبَّنا،وَجهُکَ أکرَمُ الوُجوهِ،وجِهَتُکَ خَیرُ الجِهاتِ، وعَطِیَّتُکَ أفضَلُ العَطِیّاتِ وأَهنَؤُها،تُطاعُ رَبَّنا فَتَشکُرُ،وتُعصی رَبَّنا فَتَغفِرُ لِمَن شِئتَ، تُجیبُ المُضطَرَّ،وتَکشِفُ الضُّرَّ،وتَشفِی السَّقیمَ،وتُنجی مِنَ الکَربِ العَظیمِ،لا یَجزی بِآلائِکَ أحَدٌ،ولا یُحصی نَعماءَکَ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رُفِعَتِ الأَبصارُ،ونُقِلَتِ الأَقدامُ،ومُدَّتِ الأَعناقُ،ورُفِعَتِ الأَیدی،ودُعِیتَ بِالأَلسُنِ؛وتُحوکِمَ إلَیکَ فِی الأَعمالِ،رَبَّنَا اغفِر لَنا وَارحَمنا،وَافتَح بَینَنا وبَینَ خَلقِکَ بِالحَقِّ،وأَنتَ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نَشکو غَیبَةَ نَبِیِّنا،وشِدَّةَ الزَّمانِ عَلَینا،ووُقوعَ الفِتَنِ،وتَظاهُرَ الأَعداءِ، وکَثرَةَ عَدُوِّنا،وقِلَّةَ عَدَدِنا،فَافرُج ذلِکَ یا رَبِّ بِفَتحٍ مِنکَ تُعَجِّلُهُ،ونَصرٍ مِنکَ تُعِزُّهُ، وإمامِ عَدلٍ تُظهِرُهُ،إلهَ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فی قُنوتِ الوَترِ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مَرَّةً،وتَعَوَّذُ بِاللّهِ مِنَ النّارِ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دُبُرِ الوَترِ بَعدَ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رَبِّیَ المَلِکِ القُدّوسِ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الصَّباحِ،الحَمدُ لِفالِقِ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فِی الوَترِ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املَأ قَلبی حُبّاً لَکَ،وخَشیَةً مِنکَ،وتَصدیقاً وإیماناً بِکَ،وفَرَقاً </w:t>
      </w:r>
      <w:r>
        <w:rPr>
          <w:rStyle w:val="FootnoteAnchor"/>
          <w:rtl w:val="true"/>
        </w:rPr>
        <w:footnoteReference w:id="1114"/>
      </w:r>
      <w:r>
        <w:rPr>
          <w:rFonts w:ascii="Amiri" w:hAnsi="Amiri" w:eastAsia="Amiri" w:cs="Amiri"/>
          <w:color w:val="111111"/>
          <w:sz w:val="28"/>
          <w:sz w:val="28"/>
          <w:szCs w:val="28"/>
          <w:rtl w:val="true"/>
          <w:lang w:bidi="ar-SA"/>
        </w:rPr>
        <w:t xml:space="preserve">مِنکَ،وشَوقاً إلَیکَ،یا ذَا الجَلالِ وَالإِکرامِ،اللّهُمَّ حَبِّب إلَیَّ لِقاءَکَ وَاجعَل فی لِقائِکَ خَیرَ الرَّحمَةِ وَالبَرَکَةِ،وأَلحِقنی بِالصّالِحینَ،ولا تُؤَخِّرنی مَعَ الأَشرارِ،وأَلحِقنی بِالصّالِحینَ مِمَّن </w:t>
      </w:r>
    </w:p>
    <w:p>
      <w:pPr>
        <w:pStyle w:val="BookText"/>
        <w:rPr/>
      </w:pPr>
      <w:r>
        <w:rPr>
          <w:rFonts w:ascii="Amiri" w:hAnsi="Amiri" w:eastAsia="Amiri" w:cs="Amiri"/>
          <w:color w:val="111111"/>
          <w:sz w:val="28"/>
          <w:sz w:val="28"/>
          <w:szCs w:val="28"/>
          <w:rtl w:val="true"/>
          <w:lang w:bidi="ar-SA"/>
        </w:rPr>
        <w:t>مَضی،وَاجعَلنی مِن صالِحی مَن بَقِیَ،وخُذ بی سَبیلَ الصّالِحینَ،ولا تَرُدَّنی فی شَرٍّ استَنقَذتَنی مِنهُ یا رَبَّ العالَمینَ،وأَعِنّی عَلی نَفسی بِما أعَنتَ بِهِ الصّالِحینَ عَلی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إیماناً لا أجَلَ لَهُ دونَ لِقائِکَ،تُحیینی عَلَیهِ وتُمیتُنی عَلَیهِ وتَوَلَّنی عَلَیهِ، وتُحیینی ما أحیَیتَنی عَلَیهِ،وتَوَفَّنی عَلَیهِ إذا تَوَفَّیتَنی،وتَبعَثُنی عَلَیهِ إذا بَعَثتَنی،وأَبرِئ قَلبی مِنَ الرِّیاءِ وَالسُّمعَةِ وَالشَّکِّ فی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أعطِنی بَصَراً فی دینِکَ،وفِقهاً فی عِبادَتِکَ،وفَهماً فی حُکمِکَ،وکِفلَینِ </w:t>
      </w:r>
      <w:r>
        <w:rPr>
          <w:rStyle w:val="FootnoteAnchor"/>
          <w:rtl w:val="true"/>
        </w:rPr>
        <w:footnoteReference w:id="1115"/>
      </w:r>
      <w:r>
        <w:rPr>
          <w:rFonts w:ascii="Amiri" w:hAnsi="Amiri" w:eastAsia="Amiri" w:cs="Amiri"/>
          <w:color w:val="111111"/>
          <w:sz w:val="28"/>
          <w:sz w:val="28"/>
          <w:szCs w:val="28"/>
          <w:rtl w:val="true"/>
          <w:lang w:bidi="ar-SA"/>
        </w:rPr>
        <w:t>مِن رَحمَتِکَ،وبَیِّض وَجهی بِنورِکَ،وَاجعَل رَغبَتی فی ما عِندَکَ،وتَوَفَّنی فی سَبیلِکَ عَلی مِلَّتِکَ ومِلَّةِ رَسولِکَ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الکَسَلِ وَالهَرَمِ،وَالجُبنِ وَالبُخلِ،وَالغَلَبَةِ وَالذِّلَّةِ،وَالقَسوَةِ وَالمَسکَنَةِ،وأَعوذُ بِکَ مِن نَفسٍ لا تَشبَعُ،وقَلبٍ لا یَخشَعُ،ومِن دُعاءٍ لا یُسمَعُ،ومِن صَلاةٍ لا تَنفَعُ،واُعیذُ بِکَ دینی وأَهلی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لَن یُجیرَنی مِنکَ أحَدٌ،ولَن أجِدَ مِن دونِکَ مُلتَحَداً،فَلا تَجعَل أجَلی فی شَیءٍ مِن عَذابِکَ ولا تَرُدَّنی بِهَلَکَةٍ ولا بِعَذابٍ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الثَّباتَ عَلی دینِکَ،وَالتَّصدیقَ بِکِتابِکَ،وَاتِّباعَ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تَذکُرَنی بِرَحمَتِکَ ولا تَذکُرَنی بِخَطیئَتی،وتَقبَلَ مِنّی،وتَزیدَنی مِن فَضلِکَ،إنّی إلَیکَ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ثَوابَ مَنطِقی وثَوابَ مَجلِسی رِضاکَ،وَاجعَل عَمَلی ودُعائی خالِصاً لَکَ، وَاجعَل ثَوابِیَ الجَنَّةَ بِرَحمَتِکَ،وزِدنی مِن فَضلِکَ،إنّی إلَیکَ راغِبٌ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غارَتِ النُّجومُ،ونامَتِ العُیونُ،وأَنتَ الحَیُّ القَیّومُ،لا یُواری مِنکَ لَیلٌ ساجٍ، ولا سَماءٌ ذاتُ أبراجٍ،ولا أرضٌ ذاتُ مِهادٍ،ولا بَحرٌ لُجِّیٌّ،ولا ظُلُماتٌ بَعضُها فَوقَ بَعضٍ، </w:t>
      </w:r>
    </w:p>
    <w:p>
      <w:pPr>
        <w:pStyle w:val="BookText"/>
        <w:rPr/>
      </w:pPr>
      <w:r>
        <w:rPr>
          <w:rFonts w:ascii="Amiri" w:hAnsi="Amiri" w:eastAsia="Amiri" w:cs="Amiri"/>
          <w:color w:val="111111"/>
          <w:sz w:val="28"/>
          <w:sz w:val="28"/>
          <w:szCs w:val="28"/>
          <w:rtl w:val="true"/>
          <w:lang w:bidi="ar-SA"/>
        </w:rPr>
        <w:t xml:space="preserve">تُدلِجُ </w:t>
      </w:r>
      <w:r>
        <w:rPr>
          <w:rStyle w:val="FootnoteAnchor"/>
          <w:rtl w:val="true"/>
        </w:rPr>
        <w:footnoteReference w:id="1116"/>
      </w:r>
      <w:r>
        <w:rPr>
          <w:rFonts w:ascii="Amiri" w:hAnsi="Amiri" w:eastAsia="Amiri" w:cs="Amiri"/>
          <w:color w:val="111111"/>
          <w:sz w:val="28"/>
          <w:sz w:val="28"/>
          <w:szCs w:val="28"/>
          <w:rtl w:val="true"/>
          <w:lang w:bidi="ar-SA"/>
        </w:rPr>
        <w:t>عَلی مَن تَشاءُ مِن خَلقِکَ،أشهَدُ بِما شَهِدتَ بِهِ عَلی نَفسِکَ ومَلائِکَتِکَ،اُکتُب شَهادَتی مِثلَ شَهادَتِهِم،اللّهُمَّ أنتَ السَّلامُ ومِنکَ السَّلامُ،أسأَ لُکَ یا ذَا الجَلالِ وَالإِکرامِ، أن تَفُکَّ رَقَبَتی مِنَ النّارِ</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 عن معروف بن خرّبوذ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قُنوتِ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إلَّااللّهُ الحَلیمُ الکَریمُ،لا إلهَ إلَّااللّهُ العَلِیُّ العَظیمُ،سُبحانَ اللّهِ رَبِّ السَّماواتِ السَّبعِ،ورَبِّ الأَرَضینَ السَّبعِ،وما فیهِنَّ وما بَینَهُنَّ ورَبِّ العَرشِ العَظیمِ،اللّهُمَّ أنتَ اللّهُ نورُ السَّماواتِ وَالأَرضِ،وأَنتَ اللّهُ زَینُ السَّماواتِ وَالأَرضِ،وأَنتَ اللّهُ جَمالُ السَّماواتِ وَالأَرضِ،وأَنتَ اللّهُ عِمادُ السَّماواتِ وَالأَرضِ،وأَنتَ اللّهُ قِوامُ </w:t>
      </w:r>
      <w:r>
        <w:rPr>
          <w:rStyle w:val="FootnoteAnchor"/>
          <w:rtl w:val="true"/>
        </w:rPr>
        <w:footnoteReference w:id="1118"/>
      </w:r>
      <w:r>
        <w:rPr>
          <w:rFonts w:ascii="Amiri" w:hAnsi="Amiri" w:eastAsia="Amiri" w:cs="Amiri"/>
          <w:color w:val="111111"/>
          <w:sz w:val="28"/>
          <w:sz w:val="28"/>
          <w:szCs w:val="28"/>
          <w:rtl w:val="true"/>
          <w:lang w:bidi="ar-SA"/>
        </w:rPr>
        <w:t xml:space="preserve">السَّماواتِ وَالأَرضِ،وأَنتَ اللّهُ صَریخُ المُستَصرِخینَ،وأَنتَ اللّهُ غِیاثُ المُستَغیثینَ،وأَنتَ اللّهُ المُفَرِّجُ عَنِ المَکروبینَ،وأَنتَ اللّهُ المُرَوِّحُ عَنِ المَغمومینَ،وأَنتَ اللّهُ مُجیبُ دَعوَةِ المُضطَرّینَ،وأَنتَ اللّهُ إلهُ العالَمینَ،وأَنتَ اللّهُ الرَّحمنُ الرَّحیمُ،وأَنتَ اللّهُ کاشِفُ السّوءِ،وأَنتَ اللّهُ بِکَ تُنزَلُ </w:t>
      </w:r>
      <w:r>
        <w:rPr>
          <w:rStyle w:val="FootnoteAnchor"/>
          <w:rtl w:val="true"/>
        </w:rPr>
        <w:footnoteReference w:id="1119"/>
      </w:r>
      <w:r>
        <w:rPr>
          <w:rFonts w:ascii="Amiri" w:hAnsi="Amiri" w:eastAsia="Amiri" w:cs="Amiri"/>
          <w:color w:val="111111"/>
          <w:sz w:val="28"/>
          <w:sz w:val="28"/>
          <w:szCs w:val="28"/>
          <w:rtl w:val="true"/>
          <w:lang w:bidi="ar-SA"/>
        </w:rPr>
        <w:t>کُلُّ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لَیسَ یَرُدُّ غَضَبَکَ إلّاحِلمُکَ،ولا یُنجی مِن عَذابِکَ إلّارَحمَتُکَ،ولا یُنجی مِنکَ إلَّا التَّضَرُّعُ إلَیکَ،فَهَب لی مِن لَدُنکَ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تُغنینی بِها عَن رَحمَةِ مَن سِواکَ، بِالقُدرَةِ الَّتی بِها أحیَیتَ جَمیعَ ما فِی البِلادِ،وبِها تَنشُرُ مَیتَ العِبادِ،ولا تُهلِکنی غَمّاً حَتّی تَغفِرَ لی وتَرحَمَنی وتُعَرِّفَنِی الاِستِجابَةَ فی دُعائی،وَارزُقنِی العافِیَةَ إلی مُنتَهی أجَلی،وأَقِلنی عَثرَتی،ولا تُشمِت بیّ عَدُوّی،ولا تُمَکِّنهُ مِن رَقَبَتی</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رَفَعتَنی فَمَن ذَا الَّذی یَضَعُنی؟وإن وَضَعتَنی فَمَن ذَا الَّذی یَرفَعُنی؟وإن </w:t>
      </w:r>
      <w:bookmarkStart w:id="378" w:name="pg14467_214095"/>
    </w:p>
    <w:p>
      <w:pPr>
        <w:pStyle w:val="BookText"/>
        <w:rPr/>
      </w:pPr>
      <w:bookmarkEnd w:id="378"/>
      <w:r>
        <w:rPr>
          <w:rFonts w:ascii="Amiri" w:hAnsi="Amiri" w:eastAsia="Amiri" w:cs="Amiri"/>
          <w:color w:val="111111"/>
          <w:sz w:val="28"/>
          <w:sz w:val="28"/>
          <w:szCs w:val="28"/>
          <w:rtl w:val="true"/>
          <w:lang w:bidi="ar-SA"/>
        </w:rPr>
        <w:t xml:space="preserve">أهلَکتَنی فَمَن ذَا الَّذی یَحولُ بَینَکَ وبَینی؟أو یَتَعَرَّضُ لَکَ فی شَیءٍ مِن أمری؟وقَد عَلِمتُ أن لَیسَ فی حُکمِکَ ظُلمٌ،ولا فی نَقِمَتِکَ عَجَلَةٌ،إنَّما یَعجَلُ مَن یَخافُ الفَوتَ،وإنَّما یَحتاجُ إلَی الظُّلمِ الضَّعیفُ،وقَد تَعالَیتَ عَن ذلِکَ 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تَجعَلنی لِلبَلاءِ غَرَضاً،ولا لِنَقِمَتِکَ نَصَباً،ومَهِّلنی ونَفِّسنی وأَقِلنی عَثرَتی،ولا تُتبِعنی بِبَلاءٍ عَلی أثَرِ بَلاءٍ،فَقَد تَری ضَعفی وقِلَّةَ حیلَتی،أستَعیذُ بِکَ اللَّیلَةَ فَأَعِذنی،وأَستَجیرُ بِکَ مِنَ النّارِ فَأَجِرنی، وأَسأَ لُکَ الجَنَّةَ فَلا تَحرِمنی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بِما أحبَبتَ،وَاستَغفِرِ اللّهَ سَبعینَ مَرَّةً</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عن رجاء بن أبی الضحّاک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 یَذکُرُ فیهِ حالاتِ الإِمامِ الرِّضا علیه السلام وعِباداتِهِ وکَیفِیَّةِ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فی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رَکعَةِ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مُحَمَّدٍ،اللّهُمَّ اهدِنا فیمَن هَدَیتَ،وعافِنا فیمَن عافَیتَ، وتَوَلَّنا فیمَن تَوَلَّیتَ،وبارِک لَنا فیما أعطَیتَ،وقِنا شَرَّ ما قَضَیتَ،فَإِنَّکَ تَقضی ولا یُقضی عَلَیکَ،أنَّهُ لا یَذِلُّ مَن والَیتَ،ولا یَعِزُّ مَن عادَیتَ،تَبارَکتَ رَبَّنا وتَعالَیتَ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وأَسأَ 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مَرَّةً،فَإِذا سَلَّمَ جَلَسَ فِی التَّعقیبِ ما شاءَ اللّهُ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Heading3"/>
        <w:numPr>
          <w:ilvl w:val="2"/>
          <w:numId w:val="1"/>
        </w:numPr>
        <w:rPr/>
      </w:pPr>
      <w:bookmarkStart w:id="379" w:name="__RefHeading___Toc253597_996550957"/>
      <w:bookmarkStart w:id="380" w:name="_Toc131"/>
      <w:bookmarkEnd w:id="379"/>
      <w:r>
        <w:rPr/>
        <w:t>11/20</w:t>
      </w:r>
      <w:r>
        <w:rPr>
          <w:rtl w:val="true"/>
        </w:rPr>
        <w:t>الحَثُّ عَلَی الاِستِغفارِ فِی الوَترِ</w:t>
      </w:r>
      <w:bookmarkEnd w:id="3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الوَترِ فی آخِرِ اللَّیلِ سَبعینَ مَرَّةً</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تَبارَکَ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رَسولُ اللّهِ صلی الله علیه و آله فی وَترِهِ سَبعینَ مَرَّةً</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فِی الوَترِ سَبعینَ مَرَّةً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سَیِّدُ العابِدینَ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ثَلاثَمِئَةِ مَرَّةٍ فِی الوَترِ فِی السَّحَرِ</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داوَمَ عَلی صَلاةِ اللَّیلِ وَالوَترِ،وَاستَغفَرَ اللّهَ فی کُلِّ وَترٍ سَبعینَ مَرَّةً،ثُمَّ واظَبَ عَلی ذلِکَ سَنَةً،کُتِبَ مِنَ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الفَریضَةِ الدُّعاءُ،وفِی الوَترِ الاِستِغفارُ</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الحلبی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القُنوتِ فِی الوَترِ،هَل فیهِ شَیءٌ مُوَقَّتٌ یُتَّبَعُ ویُقالُ؟فَقالَ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لا،أثنِ عَلَی اللّهِ عَزَّ وجَلَّ وصَلِّ عَلَی النَّبِیِّ صلی الله علیه و آله،وَاستَغفِر لِذَنبِکَ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ذَنبٍ عَظیمٌ</w:t>
      </w:r>
      <w:r>
        <w:rPr>
          <w:rFonts w:eastAsia="Amiri" w:cs="Amiri" w:ascii="Amiri" w:hAnsi="Amiri"/>
          <w:color w:val="111111"/>
          <w:sz w:val="28"/>
          <w:szCs w:val="28"/>
          <w:rtl w:val="true"/>
          <w:lang w:bidi="ar-SA"/>
        </w:rPr>
        <w:t xml:space="preserve">. </w:t>
      </w:r>
      <w:r>
        <w:rPr>
          <w:rStyle w:val="FootnoteAnchor"/>
          <w:rtl w:val="true"/>
        </w:rPr>
        <w:footnoteReference w:id="1129"/>
      </w:r>
      <w:bookmarkStart w:id="381" w:name="pg14467_214097"/>
    </w:p>
    <w:p>
      <w:pPr>
        <w:pStyle w:val="BookText"/>
        <w:rPr/>
      </w:pPr>
      <w:bookmarkEnd w:id="381"/>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فِی الوَترِ سَبعینَ مَرَّةً،تَنصِبُ یَدَکَ الیُسری وتَعُدُّ بِالیُمنَی الاِستِغفارَ</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آخِرَ قُنوتِهِ فِی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 أربَعینَ لَیلَةً، کَتَبَهُ اللّهُ مِنَ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وَترِهِ إذا أوتَرَ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رَبّی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وواظَبَ عَلی ذلِکَ حَتّی تَمضِیَ سَنَةٌ،کَتَبَهُ اللّهُ عِندَهُ مِنَ المُستَغفِرینَ بِالأَسحارِ،ووَجَبَت لَهُ الجَنَّةُ وَالمَغفِرَةُ مِنَ اللّهِ عَزَّ وجَلَّ</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Heading3"/>
        <w:numPr>
          <w:ilvl w:val="2"/>
          <w:numId w:val="1"/>
        </w:numPr>
        <w:rPr/>
      </w:pPr>
      <w:bookmarkStart w:id="382" w:name="__RefHeading___Toc253599_996550957"/>
      <w:bookmarkStart w:id="383" w:name="_Toc132"/>
      <w:bookmarkEnd w:id="382"/>
      <w:r>
        <w:rPr/>
        <w:t>12/20</w:t>
      </w:r>
      <w:r>
        <w:rPr>
          <w:rtl w:val="true"/>
        </w:rPr>
        <w:t>الاِستِغفارُ المَأثورُ فی قُنوتِ الوَترِ</w:t>
      </w:r>
      <w:bookmarkEnd w:id="383"/>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یَقولُ فی آخِرِ وَترِهِ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رَبِّ،أسَأتُ وظَلَمتُ نَفسی،وبِئسَ ما صَنَعتُ،وهذِهِ یَدایَ جَزاءً بما صَنَعَتا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یَبسُطُ یَدَیهِ </w:t>
      </w:r>
      <w:r>
        <w:rPr>
          <w:rStyle w:val="FootnoteAnchor"/>
          <w:rtl w:val="true"/>
        </w:rPr>
        <w:footnoteReference w:id="1133"/>
      </w:r>
      <w:r>
        <w:rPr>
          <w:rFonts w:ascii="Amiri" w:hAnsi="Amiri" w:eastAsia="Amiri" w:cs="Amiri"/>
          <w:color w:val="111111"/>
          <w:sz w:val="28"/>
          <w:sz w:val="28"/>
          <w:szCs w:val="28"/>
          <w:rtl w:val="true"/>
          <w:lang w:bidi="ar-SA"/>
        </w:rPr>
        <w:t>جَمیعاً قُدّامَ وَجهِهِ ویَقولُ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رَقَبَتی خاضِعَةٌ لَکَ لِما أتَت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یُطَأطِئُ رَأسَهُ ویَخضَعُ بِرَقَبَتِهِ،ثُمَّ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ذا بَینَ یَدَیکَ،فَخُذ لِنَفسِکَ </w:t>
      </w:r>
      <w:r>
        <w:rPr>
          <w:rStyle w:val="FootnoteAnchor"/>
          <w:rtl w:val="true"/>
        </w:rPr>
        <w:footnoteReference w:id="1134"/>
      </w:r>
      <w:r>
        <w:rPr>
          <w:rFonts w:ascii="Amiri" w:hAnsi="Amiri" w:eastAsia="Amiri" w:cs="Amiri"/>
          <w:color w:val="111111"/>
          <w:sz w:val="28"/>
          <w:sz w:val="28"/>
          <w:szCs w:val="28"/>
          <w:rtl w:val="true"/>
          <w:lang w:bidi="ar-SA"/>
        </w:rPr>
        <w:t xml:space="preserve">الرِّضا مِن نَفسی حَتّی تَرضی،لَکَ العُتبی </w:t>
      </w:r>
      <w:r>
        <w:rPr>
          <w:rStyle w:val="FootnoteAnchor"/>
          <w:rtl w:val="true"/>
        </w:rPr>
        <w:footnoteReference w:id="1135"/>
      </w:r>
      <w:r>
        <w:rPr>
          <w:rFonts w:ascii="Amiri" w:hAnsi="Amiri" w:eastAsia="Amiri" w:cs="Amiri"/>
          <w:color w:val="111111"/>
          <w:sz w:val="28"/>
          <w:sz w:val="28"/>
          <w:szCs w:val="28"/>
          <w:rtl w:val="true"/>
          <w:lang w:bidi="ar-SA"/>
        </w:rPr>
        <w:t>،لا أعودُ،لا أعودُ،لا أعودُ</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زین العابدین علیه السلام</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اللّهُمَّ إنَّ استِغفاری إیّاکَ وأَ نَا مُصِرٌّ عَلی ما نَهَیتَ قِلَّةُ حَیاءٍ،وتَرکِیَ الاِستِغفارَ مَعَ عِلمی بِسَعَةِ حِلمِکَ تَضییعٌ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ذُنوبی تُؤیِسُنی أن أرجُوَکَ،وإنَّ عِلمی بِسَعَةِ رَحمَتِکَ یُؤمِنُنی أن أخشاکَ، فَصَلِّ عَلی مُحَمَّدٍ وآلِ مُحَمَّدٍ،وحَقِّق رَجائی لَکَ،وکَذِّب خَوفی مِنکَ،وکُن لی عِندَ أحسَنِ ظَنّی بِکَ یا أکرَمَ الأَکرَمینَ،وأَیِّدنی بِالعِصمَةِ،وأَنطِق لِسانی بِالحِکمَةِ،وَاجعَلنی مِمَّن یَندَمُ عَلی ما ضَیَّعَهُ فی أمسِهِ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الغَنِیَّ مَنِ استَغنی عَن خَلقِکَ بِکَ،فَصَلِّ عَلی مُحَمَّدٍ وآلِ مُحَمَّدٍ،وأَغنِنی یا رَبِّ عَن خَلقِکَ،وَاجعَلنی مِمَّن لا یَبسُطُ کَفَّهُ إلّاإلَیکَ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الشَّقِیَّ مَن قَنَطَ </w:t>
      </w:r>
      <w:r>
        <w:rPr>
          <w:rStyle w:val="FootnoteAnchor"/>
          <w:rtl w:val="true"/>
        </w:rPr>
        <w:footnoteReference w:id="1138"/>
      </w:r>
      <w:r>
        <w:rPr>
          <w:rFonts w:ascii="Amiri" w:hAnsi="Amiri" w:eastAsia="Amiri" w:cs="Amiri"/>
          <w:color w:val="111111"/>
          <w:sz w:val="28"/>
          <w:sz w:val="28"/>
          <w:szCs w:val="28"/>
          <w:rtl w:val="true"/>
          <w:lang w:bidi="ar-SA"/>
        </w:rPr>
        <w:t>وأَمامَهُ التَّوبَةُ،وخَلفَهُ الرَّحمَةُ،وإن کُنتُ ضَعیفَ العَمَلِ فَإِنّی فی رَحمَتِکَ قَوِیُّ الأَمَلِ،فَهَب لی ضَعفَ عَمَلی لِقُوَّةِ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أمَرتَ فَعَصَینا،ونَهَیتَ فَمَا انتَهَینا،وذَکَّرتَ فَتَناسَینا،وبَصَّرتَ فَتَعامَینا، وحَذَّرتَ فَتَعَدَّینا،وما کانَ ذلِکَ جَزاءَ إحسانِکَ إلَینا،وأَنتَ أعلَمُ بِما أعلَنّا وما أخفَینا، وأَخبَرُ بِما لَم نَأتِ وما أتَینا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 مُحَمَّدٍ،ولا تُؤاخِذنا بِما أخطَأنا فیهِ وما نَسینا،وهَب لَنا حُقوقَکَ لَدَینا،وتَمِّم إحسانَکَ إلَینا،وأَسبِغ نِعمَتَکَ عَلَینا،إنّا نَتَوَسَّلُ إلَیکَ بِمُحَمَّدٍ صَلَّی اللّهُ عَلَیهِ وآلِهِ رَسولِکَ،وبِعَلِیٍّ وَصِیِّهِ،وفاطِمَةَ ابنَتِهِ،وبِالحَسَنِ وَالحُسَینِ،وعَلِیٍّ ومُحَمَّدٍ،وجَعفَرٍ وموسی،وعَلِیٍّ ومُحَمَّدٍ،وعَلِیٍّ وَالحَسَنِ وَالحُجَّةِ عَلَیهِمُ السَّلامُ،أهلِ بَیتِ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 لُکَ</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إدرارَ الرِّزقِ الَّذی هُوَ قِوامُ حَیاتِنا وصَلاحُ أحوالِ عِیالِنا،فَأَنتَ الکَریمُ الَّذی تُعطی مِن سَعَةٍ،وتَمنَعُ عَن قُدرَةٍ،ونَحنُ نَسأَ لُکَ مِنَ الخَیرِ ما یَکونُ صَلاحاً لِلدُّنیا وبَلاغاً لِلآخِرَةِ وآتِنا فِی الدُّنیا حَسَنَةً،وفِی الآخِرَةِ حَسَنَةً،وقِنا عَذابَ النّارِ</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أبی بَکر بن أبی سَمّاک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فی قُنوتِ الوَترِ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لَنا وَارحَمنا،وعافِنا وَاعفُ عَنّا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142"/>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384" w:name="pg14467_214100"/>
    </w:p>
    <w:p>
      <w:pPr>
        <w:pStyle w:val="Heading3"/>
        <w:numPr>
          <w:ilvl w:val="2"/>
          <w:numId w:val="1"/>
        </w:numPr>
        <w:rPr/>
      </w:pPr>
      <w:bookmarkStart w:id="385" w:name="__RefHeading___Toc253601_996550957"/>
      <w:bookmarkStart w:id="386" w:name="_Toc133"/>
      <w:bookmarkEnd w:id="384"/>
      <w:bookmarkEnd w:id="385"/>
      <w:r>
        <w:rPr/>
        <w:t>13/20</w:t>
      </w:r>
      <w:r>
        <w:rPr>
          <w:rtl w:val="true"/>
        </w:rPr>
        <w:t>الدُّعاءُ المَأثورُ بَعدَ رَفعِ الرَّأسِ مِن آخِرِ رَکعَةِ الوَترِ</w:t>
      </w:r>
      <w:bookmarkEnd w:id="386"/>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یُقالُ بَعدَ رَفعِ الرَّأسِ مِنَ الرُّکوعِ الأَخِیرِ فی صَلاةِ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 یَدَیهِ ویَدعو بِما رُوِیَ عن مَولانَا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بَینَ یَدَیکَ،ومَدَدتُ یَدی إلَیکَ،مَعَ عِلمی بِتَفریطی فی عِبادَتِکَ،وإهمالی لِکَثیرٍ مِن طاعَتِکَ،ولَو أنّی سَلَکتُ سَبیلَ الحَیاءِ لَخِفتُ مِن مَقامِ الطَّلَبِ وَالدُّعاءِ،ولکِنّی یا رَبِّ لَمّا سَمِعتُکَ تُنادِی المُسرِفینَ إلی بابِکَ،وتَعِدُهُم بِحُسنِ إقالَتِکَ </w:t>
      </w:r>
      <w:r>
        <w:rPr>
          <w:rStyle w:val="FootnoteAnchor"/>
          <w:rtl w:val="true"/>
        </w:rPr>
        <w:footnoteReference w:id="1143"/>
      </w:r>
      <w:r>
        <w:rPr>
          <w:rFonts w:ascii="Amiri" w:hAnsi="Amiri" w:eastAsia="Amiri" w:cs="Amiri"/>
          <w:color w:val="111111"/>
          <w:sz w:val="28"/>
          <w:sz w:val="28"/>
          <w:szCs w:val="28"/>
          <w:rtl w:val="true"/>
          <w:lang w:bidi="ar-SA"/>
        </w:rPr>
        <w:t>وثَوابِکَ،جِئتُ مُمتَثِلاً لِلنِّداءِ،ولائِذاً بِعَواطِفِ أرحَمِ الرُّحَماءِ،وقَد تَوَجَّهتُ إلَیکَ بِنَبِیِّکَ صَلَّی اللّهُ عَلَیهِ وآلِهِ،الَّذی فَضَّلتَهُ عَلی أهلِ الطّاعَةِ،ومَنَحتَهُ بِالإِجابَةِ وَالشَّفاعَةِ،وبِوَصِیِّهِ المُختارِ، المُسَمّی عِندَکَ بِقَسیمِ الجَنَّةِ وَالنّارِ،وبِفاطِمَةَ سَیِّدَةِ النِّساءِ،وبِأَبنائِهَا الأَولِیاءِ الأَوصِیاءِ، وبِکُلِّ مَلَکٍ خاصَّةٍ یَتَوَجَّهونَ بِهِم إلَیکَ،ویَجعَلونَهُمُ الوَسیلَةَ فِی الشَّفاعَةِ لَدَیکَ،وهؤُلاءِ خاصَّتُکَ،فَصَلِّ عَلَیهِم،وآمِنّی مِن أخطارِ لِقائِکَ،وَاجعَلنی مِن خاصَّتِکَ وأَحِبّائِکَ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قَدَّمتُ أمامَ مَسأَلَتِکَ ونَجواکَ ما یَکونُ سَبَباً إلی لِقائِکَ ورُؤیاکَ،وإن رَدَدتَ مَعَ ذلِکَ سُؤالی،وخابَت إلَیکَ آمالی،فَمالِکٌ رَأی مِن مَملوکِهِ ذُنوباً فَطَرَدَهُ عَن بابِهِ،وسَیِّدٌ رَأی مِن عَبدِهِ عُیوباً فَأَعرَضَ عَن جَوابِهِ،یا شِقوَتاه إن ضاقَت عَنّی سَعَةُ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طَرَدتَنی عَن بابِکَ عَلی بابِ مَن أقِفُ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فَتَحتَ لِدُعائی أبوابَ القَبولِ، وأَسعَفتَنی </w:t>
      </w:r>
      <w:r>
        <w:rPr>
          <w:rStyle w:val="FootnoteAnchor"/>
          <w:rtl w:val="true"/>
        </w:rPr>
        <w:footnoteReference w:id="1144"/>
      </w:r>
      <w:r>
        <w:rPr>
          <w:rFonts w:ascii="Amiri" w:hAnsi="Amiri" w:eastAsia="Amiri" w:cs="Amiri"/>
          <w:color w:val="111111"/>
          <w:sz w:val="28"/>
          <w:sz w:val="28"/>
          <w:szCs w:val="28"/>
          <w:rtl w:val="true"/>
          <w:lang w:bidi="ar-SA"/>
        </w:rPr>
        <w:t>بِبُلوغِ السُّؤلِ،فَمالِکٌ بَدَأَ بِالإِحسانِ،وأَحَبَّ إتمامَهُ،ومَولیً أقالَ عَثرَةَ عَبدِهِ،ورَحِمَ مَقامَهُ،وهُناکَ لا أدری أیَّ نِعَمِکَ أشکُرُ؟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أحینَ تَطَوَّلتَ عَلَیَّ بِالرِّضا وتَفَضَّلتَ بِالعَفوِ عَمّا مَضی؟أم حینَ زِدتَ عَلَی العَفوِ </w:t>
      </w:r>
    </w:p>
    <w:p>
      <w:pPr>
        <w:pStyle w:val="BookText"/>
        <w:rPr/>
      </w:pPr>
      <w:r>
        <w:rPr>
          <w:rFonts w:ascii="Amiri" w:hAnsi="Amiri" w:eastAsia="Amiri" w:cs="Amiri"/>
          <w:color w:val="111111"/>
          <w:sz w:val="28"/>
          <w:sz w:val="28"/>
          <w:szCs w:val="28"/>
          <w:rtl w:val="true"/>
          <w:lang w:bidi="ar-SA"/>
        </w:rPr>
        <w:t>وَالغُفرانِ بِاستینافِ الکَرَمِ وَالإِحسانِ؟فَمَسأَلَتی لَکَ یا رَبِّ فی هذَا المَقامِ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العَبدِ البائِسِ 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تَغفِرَ لی ما سَلَفَ مِن ذُنوبی،وتَعصِمَنی فیما بَقِیَ مِن عُمُری،وأَن تَرحَمَ والِدَیَّ الغَریبَینِ فی بُطونِ الجَنادِلِ </w:t>
      </w:r>
      <w:r>
        <w:rPr>
          <w:rStyle w:val="FootnoteAnchor"/>
          <w:rtl w:val="true"/>
        </w:rPr>
        <w:footnoteReference w:id="1145"/>
      </w:r>
      <w:r>
        <w:rPr>
          <w:rFonts w:ascii="Amiri" w:hAnsi="Amiri" w:eastAsia="Amiri" w:cs="Amiri"/>
          <w:color w:val="111111"/>
          <w:sz w:val="28"/>
          <w:sz w:val="28"/>
          <w:szCs w:val="28"/>
          <w:rtl w:val="true"/>
          <w:lang w:bidi="ar-SA"/>
        </w:rPr>
        <w:t xml:space="preserve">،البَعیدَینِ مِنَ الأَهلِ وَالمَنازِلِ، صِل وَحدَتَهُما بِأَنوارِ إحسانِکَ،وآنِس وَحشَتَهُما بِآثارِ غُفرانِکَ،وجَدِّد لِمُحسِنِهِما فی کُلِّ وَقتٍ مَسَرَّةً ونِعمَةً،ولِمُسیئِهِما مَغفِرَةً ورَحمَةً،حَتّی یَأمَنا بِعاطِفَتِکَ مِن أخطارِ القِیامَةِ،وتُسکِنَهُما بِرَحمَتِکَ فی دارِ المُقامَةِ،وعَرِّف بَینی وبَینَهُما فی ذلِکَ النَّعیمِ الرّائِقِ </w:t>
      </w:r>
      <w:r>
        <w:rPr>
          <w:rStyle w:val="FootnoteAnchor"/>
          <w:rtl w:val="true"/>
        </w:rPr>
        <w:footnoteReference w:id="1146"/>
      </w:r>
      <w:r>
        <w:rPr>
          <w:rFonts w:ascii="Amiri" w:hAnsi="Amiri" w:eastAsia="Amiri" w:cs="Amiri"/>
          <w:color w:val="111111"/>
          <w:sz w:val="28"/>
          <w:sz w:val="28"/>
          <w:szCs w:val="28"/>
          <w:rtl w:val="true"/>
          <w:lang w:bidi="ar-SA"/>
        </w:rPr>
        <w:t>،حَتّی تَشمَلَ بِنا مَسَرَّةَ السّابِقِ وَاللّاحِقِ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وإن عَرَفتَ مِن عَمَلی شَیئاً یَرفَعُ مِن مَقامِهِما،ویَزیدُ فی إکرامِهِما،فَاجعَلهُ ما یوجِبُهُ حَقَّهُما لَهما،وأَشرِکنی فِی الرَّحمَةِ مَعَهُما،وَارحَمهُما کَما رَبَّیانی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یَدعو لِمَن یَعنیهِ أمرُهُ مِن مَوتاهُ بَعدَ ذلِکَ إن شاءَ اللّهُ</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علیه السلام إذا رَفَعَ رَأسَهُ مِن آخِرِ رَکعَةِ الوَترِ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مَقامُ مَن حَسَناتُهُ نِعمَةٌ مِنکَ،وشُکرُهُ ضَعیفٌ،وذَنبُهُ عَظیمٌ،ولَیسَ لَهُ إلّادَفعُکَ ورَحمَتُکَ،فَإِنَّکَ قُلتَ فی کِتابِکَ المُنزَلِ عَلی نَبِیِّکَ المُرسَلِ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هُجوعی،وقَلَّ قِیامی، وهذَا السَّحَرُ،وأَ نَا أستَغفِرُکَ لِذَنبِی استِغفارَ مَن لَم یَجِد لِنَفسِهِ ضَرّاً ولا نَفعاً،ولا مَوتاً ولا حَیاةً ولا نُشوراً</w:t>
      </w:r>
      <w:r>
        <w:rPr>
          <w:rFonts w:eastAsia="Amiri" w:cs="Amiri" w:ascii="Amiri" w:hAnsi="Amiri"/>
          <w:color w:val="111111"/>
          <w:sz w:val="28"/>
          <w:szCs w:val="28"/>
          <w:rtl w:val="true"/>
          <w:lang w:bidi="ar-SA"/>
        </w:rPr>
        <w:t xml:space="preserve">. </w:t>
      </w:r>
      <w:bookmarkStart w:id="387" w:name="pg14467_214102"/>
    </w:p>
    <w:p>
      <w:pPr>
        <w:pStyle w:val="BookText"/>
        <w:rPr/>
      </w:pPr>
      <w:bookmarkEnd w:id="387"/>
      <w:r>
        <w:rPr>
          <w:rFonts w:ascii="Amiri" w:hAnsi="Amiri" w:eastAsia="Amiri" w:cs="Amiri"/>
          <w:color w:val="111111"/>
          <w:sz w:val="28"/>
          <w:sz w:val="28"/>
          <w:szCs w:val="28"/>
          <w:rtl w:val="true"/>
          <w:lang w:bidi="ar-SA"/>
        </w:rPr>
        <w:t>ثُمَّ یَخِرُّ ساجِداً صَلَواتُ اللّهِ عَلَیهِ</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Heading3"/>
        <w:numPr>
          <w:ilvl w:val="2"/>
          <w:numId w:val="1"/>
        </w:numPr>
        <w:rPr/>
      </w:pPr>
      <w:bookmarkStart w:id="388" w:name="__RefHeading___Toc253603_996550957"/>
      <w:bookmarkStart w:id="389" w:name="_Toc134"/>
      <w:bookmarkEnd w:id="388"/>
      <w:r>
        <w:rPr/>
        <w:t>14/20</w:t>
      </w:r>
      <w:r>
        <w:rPr>
          <w:rtl w:val="true"/>
        </w:rPr>
        <w:t>الدَّعَوَاتُ المَأثورَةُ فی تَعقیب صَلاةِ اللَّیلِ</w:t>
      </w:r>
      <w:bookmarkEnd w:id="389"/>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أبی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کَثیراً ما یَقولُ إذا فَرَغَ مِن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السَّماواتِ وَالأَرضَ وما بَینَهُما آیاتٌ تَدُلُّ عَلَیکَ،وشَواهِدُ تَشهَدُ بِما إلَیهِ دَعَوتَ،کُلُّ ما یُؤَدّی عَنکَ الحُجَّةَ،ویَشهَدُ لَکَ بِالرُّبوبِیَّةِ،مَوسومٌ </w:t>
      </w:r>
      <w:r>
        <w:rPr>
          <w:rStyle w:val="FootnoteAnchor"/>
          <w:rtl w:val="true"/>
        </w:rPr>
        <w:footnoteReference w:id="1149"/>
      </w:r>
      <w:r>
        <w:rPr>
          <w:rFonts w:ascii="Amiri" w:hAnsi="Amiri" w:eastAsia="Amiri" w:cs="Amiri"/>
          <w:color w:val="111111"/>
          <w:sz w:val="28"/>
          <w:sz w:val="28"/>
          <w:szCs w:val="28"/>
          <w:rtl w:val="true"/>
          <w:lang w:bidi="ar-SA"/>
        </w:rPr>
        <w:t xml:space="preserve">بِآثارِ نِعمَتِکَ ومَعالِمِ تَدبیرِکَ،عَلَوتَ بِها عَن خَلقِکَ،فَأَوصَلتَ إلَی القُلوبِ مِن مَعرِفَتِکَ ما آنَسَها مِن وَحشَةِ الفِکرِ،وکَفاها رَجمُ الاِحتِجاجِ،فَهِیَ مَعَ مَعرِفَتِها بِکَ ووَلَهِها إلَیکَ شاهِدَةٌ بِأَنَّکَ لا تَأخُذُکَ الأَوهامُ،ولا تُدرِکُکَ العُقولُ ولَا الأَبصارُ،أعوذُ بِکَ أن اشیرَ بِقَلبٍ أو لِسانٍ أو یَدٍ إلی غَیرِکَ،لا إلهَ إلّاأنتَ،واحِداً أحَداً،فَرداً صَمَداً </w:t>
      </w:r>
      <w:r>
        <w:rPr>
          <w:rStyle w:val="FootnoteAnchor"/>
          <w:rtl w:val="true"/>
        </w:rPr>
        <w:footnoteReference w:id="1150"/>
      </w:r>
      <w:r>
        <w:rPr>
          <w:rFonts w:ascii="Amiri" w:hAnsi="Amiri" w:eastAsia="Amiri" w:cs="Amiri"/>
          <w:color w:val="111111"/>
          <w:sz w:val="28"/>
          <w:sz w:val="28"/>
          <w:szCs w:val="28"/>
          <w:rtl w:val="true"/>
          <w:lang w:bidi="ar-SA"/>
        </w:rPr>
        <w:t>،ونَحنُ لَکَ مُسلِمونَ</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فَرَغَ مِن وَترِهِ رَفَعَ یَدَیهِ إلَی السَّماءِ وقالَ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حاجَتِیَ العُظمَی الَّتی إن قَضَیتَها لَم یَضُرَّنی ما مَنَعتَنی،وإن مَنَعتَنی لَم یَنفَعنی ما أعطَیتَنی،فَکّاکَ الرِّقابِ فُکَّ رَقَبَتی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أنَا أن تَقصِدَ قَصدی بِغَضَبٍ مِنکَ یَدومُ عَلَیَّ،فَوَعِزَّتِکَ ما یُحَسِّنُ مُلکَکَ إحسانی،ولا تُقَبِّحُهُ إساءَتی،ولا یَنقُصُ مِن خَزائِنِکَ غَنائی،ولا یَزیدُ فیها فَقری،یا مَن هُوَ هکَذَا اسمَع دُعائی،وأَجِب نِدائی، </w:t>
      </w:r>
    </w:p>
    <w:p>
      <w:pPr>
        <w:pStyle w:val="BookText"/>
        <w:rPr/>
      </w:pPr>
      <w:r>
        <w:rPr>
          <w:rFonts w:ascii="Amiri" w:hAnsi="Amiri" w:eastAsia="Amiri" w:cs="Amiri"/>
          <w:color w:val="111111"/>
          <w:sz w:val="28"/>
          <w:sz w:val="28"/>
          <w:szCs w:val="28"/>
          <w:rtl w:val="true"/>
          <w:lang w:bidi="ar-SA"/>
        </w:rPr>
        <w:t xml:space="preserve">وأَقِلنی عَثرَتی،وَارحَم غُربَتی ووَحشَتی ووَحدَتی فی قَبری،ها أنَا ذا یا رَبِّ بِرُمَّتی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ویَأخُذُ بِتَلابیبِهِ ثُمَّ یَرکَعُ</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بَعدَ الفَراغِ مِن صَلاةِ اللَّیلِ لِنَفسِهِ فِی الاِعتِرافِ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ذَا المُلکِ المُتَأَبِّدِ بِالخُلودِ،وَالسُّلطانِ المُمتَنِعِ بِغَیرِ جُنودٍ ولا أعوانٍ،وَالعِزِّ الباقی عَلی مَرِّ الدُّهورِ،وخَوالِی الأَعوامِ،ومَواضِی الأَزمانِ وَالأَیّامِ،عَزَّ سُلطانُکُ عِزّاً لاحَدَّ لَهُ بِأَوَّلِیَّةٍ،ولا مُنتَهی لَهُ بِآخِرِیَّةٍ،وَاستَعلی مُلکُکَ عُلُوّاً سَقَطَتِ الأَشیاءُ دونَ بُلوغِ أمَدِهِ،ولا یَبلُغُ أدنی مَا استَأثَرتَ بِهِ مِن ذلِکَ أقصی نَعتِ النّاعِتینَ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ضَلَّت فیکَ الصِّفاتُ،وتَفَسَّخَت دونَکَ النُّعوتُ،وحارَت فی کِبرِیائِکَ لَطائِفُ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أنتَ اللّهُ الأَوَّلُ فی أوَّلِیَّتِکَ،وعَلی ذلِکَ أنتَ دائِمٌ لا تَزولُ وأَ نَا العَبدُ الضَّعیفُ عَمَلاً،الجَسیمُ أمَلاً،خَرَجَت مِن یَدَیَّ أسبابُ الوُصُلاتِ إلّاما وَصَلَهُ رَحمَتُکَ،وتَقَطَّعَت عَنّی عِصَمُ الآمالِ إلّاما أنَا مُعتَصِمٌ بِهِ مِن عَفوِکَ،قَلَّ عِندی ما أعتَدُّ بِهِ مِن طاعَتِکَ،وکَثُرَ عَلَیَّ ما أبوءُ </w:t>
      </w:r>
      <w:r>
        <w:rPr>
          <w:rStyle w:val="FootnoteAnchor"/>
          <w:rtl w:val="true"/>
        </w:rPr>
        <w:footnoteReference w:id="1154"/>
      </w:r>
      <w:r>
        <w:rPr>
          <w:rFonts w:ascii="Amiri" w:hAnsi="Amiri" w:eastAsia="Amiri" w:cs="Amiri"/>
          <w:color w:val="111111"/>
          <w:sz w:val="28"/>
          <w:sz w:val="28"/>
          <w:szCs w:val="28"/>
          <w:rtl w:val="true"/>
          <w:lang w:bidi="ar-SA"/>
        </w:rPr>
        <w:t>بِهِ مِن مَعصِیَتِکَ،ولَن یَضیقَ عَلَیکَ عَفوٌ عَن عَبدِکَ وإن أساءَ،فَاعفُ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أشرَفَ عَلی خَفایَا الأَعمالِ عِلمُکَ،وَانکَشَفَ کُلُّ مَستورٍ دونَ خُبرِکَ،ولا تَنطَوی عَنکَ دَقائِقُ الاُمورِ،ولا تَعزُبُ </w:t>
      </w:r>
      <w:r>
        <w:rPr>
          <w:rStyle w:val="FootnoteAnchor"/>
          <w:rtl w:val="true"/>
        </w:rPr>
        <w:footnoteReference w:id="1155"/>
      </w:r>
      <w:r>
        <w:rPr>
          <w:rFonts w:ascii="Amiri" w:hAnsi="Amiri" w:eastAsia="Amiri" w:cs="Amiri"/>
          <w:color w:val="111111"/>
          <w:sz w:val="28"/>
          <w:sz w:val="28"/>
          <w:szCs w:val="28"/>
          <w:rtl w:val="true"/>
          <w:lang w:bidi="ar-SA"/>
        </w:rPr>
        <w:t>عَنکَ غَیِّباتُ السَّرائِرِ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استَحوَذَ عَلَیَّ عَدُوُّکَ الَّذِی استَنظَرَکَ لِغَوایَتی فَأَنظَرتَهُ،وَاستَمهَلَکَ إلی یَومِ الدّینِ </w:t>
      </w:r>
    </w:p>
    <w:p>
      <w:pPr>
        <w:pStyle w:val="BookText"/>
        <w:rPr/>
      </w:pPr>
      <w:r>
        <w:rPr>
          <w:rFonts w:ascii="Amiri" w:hAnsi="Amiri" w:eastAsia="Amiri" w:cs="Amiri"/>
          <w:color w:val="111111"/>
          <w:sz w:val="28"/>
          <w:sz w:val="28"/>
          <w:szCs w:val="28"/>
          <w:rtl w:val="true"/>
          <w:lang w:bidi="ar-SA"/>
        </w:rPr>
        <w:t xml:space="preserve">لِإِضلالی فَأَمهَلتَهُ،فَأَوقَعَنی وقَد هَرَبتُ إلَیکَ مِن صَغائِرِ ذُنوبٍ موبِقَةٍ </w:t>
      </w:r>
      <w:r>
        <w:rPr>
          <w:rStyle w:val="FootnoteAnchor"/>
          <w:rtl w:val="true"/>
        </w:rPr>
        <w:footnoteReference w:id="1156"/>
      </w:r>
      <w:r>
        <w:rPr>
          <w:rFonts w:ascii="Amiri" w:hAnsi="Amiri" w:eastAsia="Amiri" w:cs="Amiri"/>
          <w:color w:val="111111"/>
          <w:sz w:val="28"/>
          <w:sz w:val="28"/>
          <w:szCs w:val="28"/>
          <w:rtl w:val="true"/>
          <w:lang w:bidi="ar-SA"/>
        </w:rPr>
        <w:t xml:space="preserve">،وکَبائِرِ أعمالٍ مُردِیَةٍ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قارَفتُ </w:t>
      </w:r>
      <w:r>
        <w:rPr>
          <w:rStyle w:val="FootnoteAnchor"/>
          <w:rtl w:val="true"/>
        </w:rPr>
        <w:footnoteReference w:id="1158"/>
      </w:r>
      <w:r>
        <w:rPr>
          <w:rFonts w:ascii="Amiri" w:hAnsi="Amiri" w:eastAsia="Amiri" w:cs="Amiri"/>
          <w:color w:val="111111"/>
          <w:sz w:val="28"/>
          <w:sz w:val="28"/>
          <w:szCs w:val="28"/>
          <w:rtl w:val="true"/>
          <w:lang w:bidi="ar-SA"/>
        </w:rPr>
        <w:t xml:space="preserve">مَعصِیَتَکَ،وَاستَوجَبتُ بِسوءِ سَعیی سَخطَتَکَ،فَتَلَ </w:t>
      </w:r>
      <w:r>
        <w:rPr>
          <w:rStyle w:val="FootnoteAnchor"/>
          <w:rtl w:val="true"/>
        </w:rPr>
        <w:footnoteReference w:id="1159"/>
      </w:r>
      <w:r>
        <w:rPr>
          <w:rFonts w:ascii="Amiri" w:hAnsi="Amiri" w:eastAsia="Amiri" w:cs="Amiri"/>
          <w:color w:val="111111"/>
          <w:sz w:val="28"/>
          <w:sz w:val="28"/>
          <w:szCs w:val="28"/>
          <w:rtl w:val="true"/>
          <w:lang w:bidi="ar-SA"/>
        </w:rPr>
        <w:t xml:space="preserve">عَنّی عِذارَ غَدرِهِ وتَلَقّانی بِکَلِمَةِ کُفرِهِ،وتَوَلَّی البَراءَةَ مِنّی،وأَدبَرَ مُوَلِّیاً عَنّی،فَأَصحَرَنی </w:t>
      </w:r>
      <w:r>
        <w:rPr>
          <w:rStyle w:val="FootnoteAnchor"/>
          <w:rtl w:val="true"/>
        </w:rPr>
        <w:footnoteReference w:id="1160"/>
      </w:r>
      <w:r>
        <w:rPr>
          <w:rFonts w:ascii="Amiri" w:hAnsi="Amiri" w:eastAsia="Amiri" w:cs="Amiri"/>
          <w:color w:val="111111"/>
          <w:sz w:val="28"/>
          <w:sz w:val="28"/>
          <w:szCs w:val="28"/>
          <w:rtl w:val="true"/>
          <w:lang w:bidi="ar-SA"/>
        </w:rPr>
        <w:t xml:space="preserve">لِغَضَبِکَ فَریداً،وأَخرَجَنی إلی فِناءِ نَقِمَتِکَ طَریداً،لا شَفیعٌ یَشفَعُ لی إلَیکَ،ولا خَفیرٌ </w:t>
      </w:r>
      <w:r>
        <w:rPr>
          <w:rStyle w:val="FootnoteAnchor"/>
          <w:rtl w:val="true"/>
        </w:rPr>
        <w:footnoteReference w:id="1161"/>
      </w:r>
      <w:r>
        <w:rPr>
          <w:rFonts w:ascii="Amiri" w:hAnsi="Amiri" w:eastAsia="Amiri" w:cs="Amiri"/>
          <w:color w:val="111111"/>
          <w:sz w:val="28"/>
          <w:sz w:val="28"/>
          <w:szCs w:val="28"/>
          <w:rtl w:val="true"/>
          <w:lang w:bidi="ar-SA"/>
        </w:rPr>
        <w:t>یُؤمِنُنی عَلَیکَ،ولا حِصَنٌ یَحجُبُنی عَنکَ،ولا مَلاذٌ ألجَأُ إلَیهِ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مَقامُ العائِذِ بِکَ،ومَحَلُّ المُعتَرِفِ لَکَ،فَلا یَضیقَنَّ عَنّی فَضلُکَ،ولا یَقصُرَنَّ دونی عَفوُکَ،ولا أکُن أخیَبَ عِبادِکَ التّائِبینَ،ولا أقنَطَ وُفودِکَ الآمِلینَ،وَاغفِر لی،إنَّکَ خَیرُ الغافِرینَ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أمَرتَنی فَتَرَکتُ،ونَهَیتَنی فَرَکِبتُ،وسَوَّلَ لِیَ الخَطاءَ خاطِرُ السّوءِ فَفَرَّطتُ، ولا أستَشهِدُ عَلی صِیامی نَهاراً،ولا أستَجیرُ بِتَهَجُّدی لَیلاً،ولا تُثنی عَلَیَّ بِإِحیائِها سُنَّةٌ، حاشی فُروضِکَ الَّتی مَن ضَیَّعَها هَلَکَ،ولَستُ أتَوَسَّلُ إلَیکَ بِفَضلِ نافِلَةٍ مَعَ کَثیرِ ما أغفَلتُ مِن وَظائِفِ فُروضِکَ،وتَعَدَّیتُ عَن مَقاماتِ حُدودِکَ إلی حُرُماتٍ انتَهَکتُها، وکَبائِرِ ذُنوبٍ اجتَرَحتُها </w:t>
      </w:r>
      <w:r>
        <w:rPr>
          <w:rStyle w:val="FootnoteAnchor"/>
          <w:rtl w:val="true"/>
        </w:rPr>
        <w:footnoteReference w:id="1162"/>
      </w:r>
      <w:r>
        <w:rPr>
          <w:rFonts w:ascii="Amiri" w:hAnsi="Amiri" w:eastAsia="Amiri" w:cs="Amiri"/>
          <w:color w:val="111111"/>
          <w:sz w:val="28"/>
          <w:sz w:val="28"/>
          <w:szCs w:val="28"/>
          <w:rtl w:val="true"/>
          <w:lang w:bidi="ar-SA"/>
        </w:rPr>
        <w:t>،کانَت عافِیَتُکَ لی مِن فَضائِحِها سِتراً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مَقامُ مَنِ استَحیا لِنَفسِهِ مِنکَ،وسَخِطَ عَلَیها،ورَضِیَ عَنکَ،فَتَلَقّاکَ بِنَفسٍ خاشِعَةٍ،ورَقَبَةٍ خاضِعَةٍ،وظَهرٍ مُثقَلٍ مِنَ الخَطایا،واقِفاً بَینَ الرَّغبَةِ إلَیکَ وَالرَّهبَةِ مِنکَ، </w:t>
      </w:r>
    </w:p>
    <w:p>
      <w:pPr>
        <w:pStyle w:val="BookText"/>
        <w:rPr/>
      </w:pPr>
      <w:r>
        <w:rPr>
          <w:rFonts w:ascii="Amiri" w:hAnsi="Amiri" w:eastAsia="Amiri" w:cs="Amiri"/>
          <w:color w:val="111111"/>
          <w:sz w:val="28"/>
          <w:sz w:val="28"/>
          <w:szCs w:val="28"/>
          <w:rtl w:val="true"/>
          <w:lang w:bidi="ar-SA"/>
        </w:rPr>
        <w:t>وأَنتَ أولی مَن رَجاهُ،وأَحَقُّ مَن خَشِیَهُ وَاتَّقاهُ،فَأَعطِنی یا رَبِّ ما رَجَوتُ،وآمِنّی ما حَذِرتُ،وعُد عَلَیَّ بِعائِدَةِ رَحمَتِکَ،إنَّکَ أکرَمُ المَسؤولینَ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وإذ سَتَرتَنی بِعَفوِکَ،وتَغَمَّدتَنی بِفَضلِکَ فی دارِ الفَناءِ بِحَضرَةِ الأَکفاءِ </w:t>
      </w:r>
      <w:r>
        <w:rPr>
          <w:rStyle w:val="FootnoteAnchor"/>
          <w:rtl w:val="true"/>
        </w:rPr>
        <w:footnoteReference w:id="1163"/>
      </w:r>
      <w:r>
        <w:rPr>
          <w:rFonts w:ascii="Amiri" w:hAnsi="Amiri" w:eastAsia="Amiri" w:cs="Amiri"/>
          <w:color w:val="111111"/>
          <w:sz w:val="28"/>
          <w:sz w:val="28"/>
          <w:szCs w:val="28"/>
          <w:rtl w:val="true"/>
          <w:lang w:bidi="ar-SA"/>
        </w:rPr>
        <w:t xml:space="preserve">،فَأَجِرنی مِن فَضیحاتِ دارِ البَقاءِ،عِندَ مَواقِفِ الأَشهادِ مِنَ المَلائِکَةِ المُقَرَّبینَ،وَالرُّسُلِ المُکَرَّمینَ، وَالشُّهَداءِ وَالصّالِحینَ،مِن جارٍ کُنتُ اکاتِمُهُ سَیِّئاتی،ومِن ذی رَحِمٍ کُنتُ أحتَشِمُ </w:t>
      </w:r>
      <w:r>
        <w:rPr>
          <w:rStyle w:val="FootnoteAnchor"/>
          <w:rtl w:val="true"/>
        </w:rPr>
        <w:footnoteReference w:id="1164"/>
      </w:r>
      <w:r>
        <w:rPr>
          <w:rFonts w:ascii="Amiri" w:hAnsi="Amiri" w:eastAsia="Amiri" w:cs="Amiri"/>
          <w:color w:val="111111"/>
          <w:sz w:val="28"/>
          <w:sz w:val="28"/>
          <w:szCs w:val="28"/>
          <w:rtl w:val="true"/>
          <w:lang w:bidi="ar-SA"/>
        </w:rPr>
        <w:t>مِنهُ فی سَریراتی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أثِق بِهِم رَبِّ فِی السِّترِ عَلَیَّ،ووَثِقتُ بِکَ رَبِّ فِی المَغفِرَةِ لی،وأَنتَ أولی مَن وُثِقَ بِهِ،وأَعطی مَن رُغِبَ إلَیهِ،وأَرأَفُ مَنِ استُرحِمَ،فَارحَمنی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وأَنتَ حَدَرتَنی </w:t>
      </w:r>
      <w:r>
        <w:rPr>
          <w:rStyle w:val="FootnoteAnchor"/>
          <w:rtl w:val="true"/>
        </w:rPr>
        <w:footnoteReference w:id="1165"/>
      </w:r>
      <w:r>
        <w:rPr>
          <w:rFonts w:ascii="Amiri" w:hAnsi="Amiri" w:eastAsia="Amiri" w:cs="Amiri"/>
          <w:color w:val="111111"/>
          <w:sz w:val="28"/>
          <w:sz w:val="28"/>
          <w:szCs w:val="28"/>
          <w:rtl w:val="true"/>
          <w:lang w:bidi="ar-SA"/>
        </w:rPr>
        <w:t>ماءً مَهیناً،مِن صُلبٍ مُتَضائِقِ العِظامِ،حَرِجِ المَسالِکِ إلی رَحِمٍ ضَیِّقَةٍ،سَتَرتَها بِالحُجُبِ،تُصَرِّفُنی حالاً عَن حالٍ،حَتَّی انتَهَیتَ بی إلی تَمامِ الصّورَةِ، وأَثبَتَّ فِیَّ الجَوارِحَ کَما نَعَتَّ فی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نُطفَةً،ثُمَّ عَلَقَةً،ثُمَّ مُضغَةً،ثُمَّ عِظاماً،ثُمَّ کَسَوتَ العِظامَ لَحماً،ثُمَّ أنشَأتَنی خَلقاً آخَرَ</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کَما شِئتَ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احتَجتُ إلی رِزقِکَ،ولَم أستَغنِ عَن غِیاثِ </w:t>
      </w:r>
      <w:r>
        <w:rPr>
          <w:rStyle w:val="FootnoteAnchor"/>
          <w:rtl w:val="true"/>
        </w:rPr>
        <w:footnoteReference w:id="1167"/>
      </w:r>
      <w:r>
        <w:rPr>
          <w:rFonts w:ascii="Amiri" w:hAnsi="Amiri" w:eastAsia="Amiri" w:cs="Amiri"/>
          <w:color w:val="111111"/>
          <w:sz w:val="28"/>
          <w:sz w:val="28"/>
          <w:szCs w:val="28"/>
          <w:rtl w:val="true"/>
          <w:lang w:bidi="ar-SA"/>
        </w:rPr>
        <w:t>فَضلِکَ،جَعَلتَ لی قوتاً مِن فَضلِ طَعامٍ وشَرابٍ أجرَیتَهُ لِأَمَتِکَ الَّتی أسکَنتَنی جَوفَها،وأَودَعتَنی قَرارَ رَحِمِها،ولَو تَکِلُنی یا رَبِّ فی تِلکَ الحالاتِ إلی حَولی،أو تَضطَرُّنی إلی قُوَّتی،لَکانَ الحَولُ عَنّی مُعتَزِلاً، ولَکانَتِ القُوَّةُ مِنّی بَعیدَةً،فَغَذَوتَنی بِفَضلِکَ غِذاءَ البَرِّ اللَّطیفِ،تَفعَلُ ذلِکَ بی تَطَوُّلاً عَلَیَّ إلی غایَتی هذِهِ،لا أعدَمُ بِرَّکَ،ولا یُبطِئُ بی حُسنُ صَنیعِکَ،ولا تَتَأَکَّدُ مَعَ ذلِکَ ثِقَتی فَأَتَفَرَّغَ لِما هُوَ أحظی لی عِندَکَ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مَلَکَ الشَّیطانُ عِنانی فی سوءِ الظَّنِّ وضَعفِ الیَقینِ،فَأَنَا أشکو سوءَ مُجاوَرَتِهِ لی، وطاعَةَ نَفسی لَهُ،وأَستَعصِمُکَ مِن مَلَکَتِهِ،وأَتَضَرَّعُ إلَیکَ فی صَرفِ کَیدِهِ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فی أن تُسَهِّلَ إلی رِزقی سَبیلاً،فَلَکَ الحَمدُ عَلَی ابتِدائِکَ بِالنِّعَمِ الجِسامِ، وإلهامِکَ الشُّکرَ عَلَی الإِحسانِ وَالإِنعامِ،فَصَلِّ عَلی مُحَمَّدٍ وآلِهِ،وسَهِّل عَلَیَّ رِزقی،وأَن تُقَنِّعَنی بِتَقدیرِکَ لی،وأَن تُرضِیَنی بِحِصَّتی فیما قَسَمتَ لی،وأَن تَجعَلَ ما ذَهَبَ مِن جِسمی وعُمُری فی سَبیلِ طاعَتِکَ،إنَّکَ خَیرُ الرّازِقینَ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نارٍ تَغَلَّظتَ </w:t>
      </w:r>
      <w:r>
        <w:rPr>
          <w:rStyle w:val="FootnoteAnchor"/>
          <w:rtl w:val="true"/>
        </w:rPr>
        <w:footnoteReference w:id="1168"/>
      </w:r>
      <w:r>
        <w:rPr>
          <w:rFonts w:ascii="Amiri" w:hAnsi="Amiri" w:eastAsia="Amiri" w:cs="Amiri"/>
          <w:color w:val="111111"/>
          <w:sz w:val="28"/>
          <w:sz w:val="28"/>
          <w:szCs w:val="28"/>
          <w:rtl w:val="true"/>
          <w:lang w:bidi="ar-SA"/>
        </w:rPr>
        <w:t xml:space="preserve">بِها عَلی مَن عَصاکَ،وتَوَعَّدتَ بِها مَن صَدَفَ </w:t>
      </w:r>
      <w:r>
        <w:rPr>
          <w:rStyle w:val="FootnoteAnchor"/>
          <w:rtl w:val="true"/>
        </w:rPr>
        <w:footnoteReference w:id="1169"/>
      </w:r>
      <w:r>
        <w:rPr>
          <w:rFonts w:ascii="Amiri" w:hAnsi="Amiri" w:eastAsia="Amiri" w:cs="Amiri"/>
          <w:color w:val="111111"/>
          <w:sz w:val="28"/>
          <w:sz w:val="28"/>
          <w:szCs w:val="28"/>
          <w:rtl w:val="true"/>
          <w:lang w:bidi="ar-SA"/>
        </w:rPr>
        <w:t xml:space="preserve">عَن رِضاکَ،ومِن نارٍ نورُها ظُلمَةٌ،وهَیِّنُها ألیمٌ،وبَعیدُها قَریبٌ،ومِن نارٍ یَأکُلُ بَعضَها بَعضٌ، ویَصولُ </w:t>
      </w:r>
      <w:r>
        <w:rPr>
          <w:rStyle w:val="FootnoteAnchor"/>
          <w:rtl w:val="true"/>
        </w:rPr>
        <w:footnoteReference w:id="1170"/>
      </w:r>
      <w:r>
        <w:rPr>
          <w:rFonts w:ascii="Amiri" w:hAnsi="Amiri" w:eastAsia="Amiri" w:cs="Amiri"/>
          <w:color w:val="111111"/>
          <w:sz w:val="28"/>
          <w:sz w:val="28"/>
          <w:szCs w:val="28"/>
          <w:rtl w:val="true"/>
          <w:lang w:bidi="ar-SA"/>
        </w:rPr>
        <w:t xml:space="preserve">بَعضُها عَلی بَعضٍ،ومِن نارٍ تَذَرُ العِظامَ رَمیماً </w:t>
      </w:r>
      <w:r>
        <w:rPr>
          <w:rStyle w:val="FootnoteAnchor"/>
          <w:rtl w:val="true"/>
        </w:rPr>
        <w:footnoteReference w:id="1171"/>
      </w:r>
      <w:r>
        <w:rPr>
          <w:rFonts w:ascii="Amiri" w:hAnsi="Amiri" w:eastAsia="Amiri" w:cs="Amiri"/>
          <w:color w:val="111111"/>
          <w:sz w:val="28"/>
          <w:sz w:val="28"/>
          <w:szCs w:val="28"/>
          <w:rtl w:val="true"/>
          <w:lang w:bidi="ar-SA"/>
        </w:rPr>
        <w:t xml:space="preserve">،وتَسقی أهلَها حَمیماً </w:t>
      </w:r>
      <w:r>
        <w:rPr>
          <w:rStyle w:val="FootnoteAnchor"/>
          <w:rtl w:val="true"/>
        </w:rPr>
        <w:footnoteReference w:id="1172"/>
      </w:r>
      <w:r>
        <w:rPr>
          <w:rFonts w:ascii="Amiri" w:hAnsi="Amiri" w:eastAsia="Amiri" w:cs="Amiri"/>
          <w:color w:val="111111"/>
          <w:sz w:val="28"/>
          <w:sz w:val="28"/>
          <w:szCs w:val="28"/>
          <w:rtl w:val="true"/>
          <w:lang w:bidi="ar-SA"/>
        </w:rPr>
        <w:t xml:space="preserve">،ومِن نارٍ لا تُبقی عَلی مَن تَضَرَّعَ إلَیها،ولا تَرحَمُ مَنِ استَعطَفَها،ولا تَقدِرُ عَلَی التَّخفیفِ عَمَّن خَشَعَ لَها وَاستَسلَمَ إلَیها،تَلقی سُکّانَها بِأَحَرِّ ما لَدَیها،مِن ألیمِ النَّکالِ </w:t>
      </w:r>
      <w:r>
        <w:rPr>
          <w:rStyle w:val="FootnoteAnchor"/>
          <w:rtl w:val="true"/>
        </w:rPr>
        <w:footnoteReference w:id="1173"/>
      </w:r>
      <w:r>
        <w:rPr>
          <w:rFonts w:ascii="Amiri" w:hAnsi="Amiri" w:eastAsia="Amiri" w:cs="Amiri"/>
          <w:color w:val="111111"/>
          <w:sz w:val="28"/>
          <w:sz w:val="28"/>
          <w:szCs w:val="28"/>
          <w:rtl w:val="true"/>
          <w:lang w:bidi="ar-SA"/>
        </w:rPr>
        <w:t xml:space="preserve">وشَدیدِ الوَبالِ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وأَعوذُ بِکَ مِن عَقارِبِهَا الفاغِرَةِ </w:t>
      </w:r>
      <w:r>
        <w:rPr>
          <w:rStyle w:val="FootnoteAnchor"/>
          <w:rtl w:val="true"/>
        </w:rPr>
        <w:footnoteReference w:id="1175"/>
      </w:r>
      <w:r>
        <w:rPr>
          <w:rFonts w:ascii="Amiri" w:hAnsi="Amiri" w:eastAsia="Amiri" w:cs="Amiri"/>
          <w:color w:val="111111"/>
          <w:sz w:val="28"/>
          <w:sz w:val="28"/>
          <w:szCs w:val="28"/>
          <w:rtl w:val="true"/>
          <w:lang w:bidi="ar-SA"/>
        </w:rPr>
        <w:t xml:space="preserve">أفواهُها،وحَیّاتِهَا الصّالِقَةِ </w:t>
      </w:r>
      <w:r>
        <w:rPr>
          <w:rStyle w:val="FootnoteAnchor"/>
          <w:rtl w:val="true"/>
        </w:rPr>
        <w:footnoteReference w:id="1176"/>
      </w:r>
      <w:r>
        <w:rPr>
          <w:rFonts w:ascii="Amiri" w:hAnsi="Amiri" w:eastAsia="Amiri" w:cs="Amiri"/>
          <w:color w:val="111111"/>
          <w:sz w:val="28"/>
          <w:sz w:val="28"/>
          <w:szCs w:val="28"/>
          <w:rtl w:val="true"/>
          <w:lang w:bidi="ar-SA"/>
        </w:rPr>
        <w:t>بِأَنیابِها،وشَرابِهَا الَّذی یَقطَعُ أمعاءَ وأَفئِدَةَ سُکّانِها،ویَنزِعُ قُلوبَهُم،وأَستَهدیکَ لِما باعَدَ مِنها،وأَخَّرَ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وآلِهِ،وأَجِرنی مِنها بِفَضلِ رَحمَتِکَ،وأَقِلنی عَثَراتی بِحُسنِ إقالَتِکَ،ولا تَخذُلنی یا خَیرَ المُجیرینَ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تَقِی الکَریهَةَ وتُعطِی الحَسَنَةَ،وتَفعَلُ ما تُریدُ وأَنتَ عَلی کُلِّ شَیءٍ قَدیرٌ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وآلِهِ إذا ذُکِرَ الأَبرارُ،وصَلِّ عَلی مُحَمَّدٍ وآلِهِ مَا اختَلَفَ اللَّیلُ وَالنَّهارُ،صَلاةً لا یَنقَطِعُ مَدَدُها،ولا یُحصی عَدَدُها،صَلاةً تَشحَنُ الهَواءَ،وتَملَأُ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عَلَیهِ حَتّی یَرضی،وصَلَّی اللّهُ عَلَیهِ وآلِهِ بَعدَ الرِّضا،صَلاةً لا حَدَّ لَها ولا مُنتَهی،یا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الحَزینِ،کانَ یَدعو بِهِ عَلِیُّ بنُ الحُسَینِ علیه السلام بَعدَ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اناجیکَ یا مَوجودُ فی کُلِّ مَکانٍ لَعَلَّکَ تَسمَعُ نِدائی،فَقَد عَظُمَ جُرمی وقَلَّ حَیائی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یا مَولایَ،أیَّ الأَهوالِ أتَذَکَّرُ،وأَیَّها أنسی،ولَو لَم یَکُن إلَّاالمَوتُ لَکَفی،کَیفَ وما بَعدَ المَوتِ أعظَمُ وأَدهی </w:t>
      </w:r>
      <w:r>
        <w:rPr>
          <w:rStyle w:val="FootnoteAnchor"/>
          <w:rtl w:val="true"/>
        </w:rPr>
        <w:footnoteReference w:id="11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یا مَولایَ،حَتّی مَتی وإلی مَتی أقولُ لَکَ العُتبی مَرَّةً بَعدَ اخری،ثُمَّ لا تَجِدُ عِندی صِدقاً ولا وَفاءً؟فَیا 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 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یا اللّهُ مِن هَویً قَد غَلَبَنی،ومِن عَدُوٍّ قَدِ استَکلَبَ عَلَیَّ،ومِن دُنیا قَد تَزَیَّنَت لی،ومِن نَفسٍ أمّارَةٍ بِالسّوءِ إلّاما رَحِمَ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مَولایَ،إن کُنتَ رَحِمتَ مِثلی فَارحَمنی،وإن کُنتَ قَبِلتَ مِثلی فَاقبَلنی،یا قابِلَ السَّحَرَةِ اقبَلنی،یا مَن لَم أزَل أتَعَرَّفُ مِنهُ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یُغَذّینی بِالنِّعَمِ صَباحاً ومَساءً،ارحَمنی یومَ آتیکَ فَرداً،شاخِصاً إلَیکَ بَصَری، مُقَلِّداً عَمَلی،قَد تَبَرَّأَ جَمیعُ الخَلقِ مِنّی،نَعَم وأَبی واُمّی،ومَن کانَ لَهُ کَدّی وسَعیی،فَإِن لَم تَرحَمنی فَمَن یَرحَمُنی؟ومَن یُؤنِسُ فِی القَبرِ وَحشَتی؟ومَن یُنطِقُ لِسانی إذا خَلَوتُ بِعَمَلی، وسَأَلتَنی عَمّا أنتَ أعلَمُ بِهِ مِنّی؟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نَعَم،فَأَینَ المَهرَبُ مِن عَدلِکَ؟وإن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أکُنِ الشّاهِدَ عَلَیکَ؟ </w:t>
      </w:r>
    </w:p>
    <w:p>
      <w:pPr>
        <w:pStyle w:val="BookText"/>
        <w:rPr/>
      </w:pPr>
      <w:r>
        <w:rPr>
          <w:rFonts w:ascii="Amiri" w:hAnsi="Amiri" w:eastAsia="Amiri" w:cs="Amiri"/>
          <w:color w:val="111111"/>
          <w:sz w:val="28"/>
          <w:sz w:val="28"/>
          <w:szCs w:val="28"/>
          <w:rtl w:val="true"/>
          <w:lang w:bidi="ar-SA"/>
        </w:rPr>
        <w:t xml:space="preserve">فَعَفوَکَ عَفوَکَ یا مَولایَ قَبلَ سَرابیلِ </w:t>
      </w:r>
      <w:r>
        <w:rPr>
          <w:rStyle w:val="FootnoteAnchor"/>
          <w:rtl w:val="true"/>
        </w:rPr>
        <w:footnoteReference w:id="1179"/>
      </w:r>
      <w:r>
        <w:rPr>
          <w:rFonts w:ascii="Amiri" w:hAnsi="Amiri" w:eastAsia="Amiri" w:cs="Amiri"/>
          <w:color w:val="111111"/>
          <w:sz w:val="28"/>
          <w:sz w:val="28"/>
          <w:szCs w:val="28"/>
          <w:rtl w:val="true"/>
          <w:lang w:bidi="ar-SA"/>
        </w:rPr>
        <w:t xml:space="preserve">القَطِرانِ </w:t>
      </w:r>
      <w:r>
        <w:rPr>
          <w:rStyle w:val="FootnoteAnchor"/>
          <w:rtl w:val="true"/>
        </w:rPr>
        <w:footnoteReference w:id="1180"/>
      </w:r>
      <w:r>
        <w:rPr>
          <w:rFonts w:ascii="Amiri" w:hAnsi="Amiri" w:eastAsia="Amiri" w:cs="Amiri"/>
          <w:color w:val="111111"/>
          <w:sz w:val="28"/>
          <w:sz w:val="28"/>
          <w:szCs w:val="28"/>
          <w:rtl w:val="true"/>
          <w:lang w:bidi="ar-SA"/>
        </w:rPr>
        <w:t>،عَفوَکَ عَفوَکَ یا مَولایَ قَبلَ أن تُغَلَّ الأَیدی إلَی الأَعناقِ،یا أرحَمَ الرّاحِمینَ،وخَیرَ الغافِرینَ</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انصَرَفتَ مِنَ الوَترِ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المَلِکِ القُدّوسِ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یا بَرُّ یا رَحیمُ،یا غَنِیُّ یا کَریمُ،ارزُقنی مِنَ التِّجارَةِ أعظَمَها فَضلاً،وأَوسَعَها رِزقاً، وخَیرَها لی عاقِبَةً،فَإِنَّهُ لا خَیرَ فیما لا عاقِبَةَ لَهُ</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أبی جَعفَرٍ الباقِرِ علیه السلام عَقیبَ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الحَمدُ،یُحیی ویُمیتُ ویُمیتُ ویُحیی، وهُوَ حَیٌّ لا یَموتُ،بِیَدِهِ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یا رَبِّ،أنتَ نورُ السَّماواتِ وَالأَرضِ فَلَکَ الحَمدُ،وأَنتَ قَوّامُ السَّماواتِ وَالأَرضِ فَلَکَ الحَمدُ،وأَنتَ جَمالُ السَّماواتِ وَالأَرضِ فَلَکَ الحَمدُ،وأَنتَ زَینُ السَّماواتِ وَالأَرضِ فَلَکَ الحَمدُ،وأَنتَ صَریخُ المُستَصرِخینَ فَلَکَ الحَمدُ،وأَنتَ غِیاثُ المُستَغیثینَ فَلَکَ الحَمدُ،وأَنتَ مُجیبُ دَعوَةِ المُضطَرّینَ فَلَکَ الحَمدُ،وأَنتَ أرحَمُ الرّاحِمینَ الرَّحمنُ الرَّحیمُ فَلَکَ الحَمدُ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بِکَ تُنزَلُ کُلُّ حاجَةٍ فَلَکَ الحَمدُ،وبِکَ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حَوائِجِی اللَّیلَةَ فَاقضِها یا قاضِیَ حَوائِجِ السّائِلینَ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الحَقُّ،وقَولُکَ الحَقُّ،ووَعدُکَ الحَقُّ،وأَنتَ مَلیکُ الحَقِّ،أشهَدُ أنَّ لِقاءَکَ حَقٌّ، وأَنَّ الجَنَّةَ حَقٌّ،وَالنّارَ حَقٌّ،وَالسّاعَةَ حَقٌّ آتِیَةٌ لا رَیبَ فیها،وأَنَّکَ تَبعَثُ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أسلَمتُ،وبِکَ آمَنتُ،وعَلَیکَ تَوَکَّلتُ،وبِکَ خاصَمتُ،وإلَیکَ حاکَمتُ، فَاغفِر لی ما قَدَّمتُ وما أسرَرتُ وما أعلَنتُ،أنتَ الحَیُّ لا إلهَ إلّاأنتَ</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تُسَبِّحُ تَسبیحَ شَهرِ رَمَضانَ عَلی ما رَواهُ أبو بَصیرٍ عَن أبی عَبدِ اللّهِ علیه السلام عَقیبَ کُلِّ وَترٍ </w:t>
      </w:r>
      <w:r>
        <w:rPr>
          <w:rStyle w:val="FootnoteAnchor"/>
          <w:rtl w:val="true"/>
        </w:rPr>
        <w:footnoteReference w:id="1184"/>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السَّمیعِ الَّذی لَیسَ شَیءٌ أسمَعَ مِنهُ،یَسمَعُ مِن فَوقِ عَرشِهِ ما تَحتَ سَبعِ أرَضینَ،ویَسمَعُ ما فی ظُلُماتِ البَرِّ وَالبَحرِ،ویَسمَعُ الأَنینَ وَالشَّکوی،ویَسمَعُ السِّرَّ وأَخفی،ویَسمَعُ وَساوِسَ الصُّدورِ،ویَعلَمُ خائِنَةَ الأَعیُنِ وما تُخفِی الصُّدورُ،ولا یُصِمُّ سَمعَهُ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جاعِلِ الظُّلُماتِ وَالنّورِ،سُبحانَ اللّهِ فالِقِ </w:t>
      </w:r>
      <w:r>
        <w:rPr>
          <w:rStyle w:val="FootnoteAnchor"/>
          <w:rtl w:val="true"/>
        </w:rPr>
        <w:footnoteReference w:id="1185"/>
      </w:r>
      <w:r>
        <w:rPr>
          <w:rFonts w:ascii="Amiri" w:hAnsi="Amiri" w:eastAsia="Amiri" w:cs="Amiri"/>
          <w:color w:val="111111"/>
          <w:sz w:val="28"/>
          <w:sz w:val="28"/>
          <w:szCs w:val="28"/>
          <w:rtl w:val="true"/>
          <w:lang w:bidi="ar-SA"/>
        </w:rPr>
        <w:t xml:space="preserve">الحَبِّ وَالنَّوی،سُبحانَ اللّهِ خالِقِ کُلِّ شَیءٍ،سُبحانَ اللّهِ خالِقِ ما یُری وما لا یُری،سُبحانَ اللّهِ مِدادَ </w:t>
      </w:r>
      <w:r>
        <w:rPr>
          <w:rStyle w:val="FootnoteAnchor"/>
          <w:rtl w:val="true"/>
        </w:rPr>
        <w:footnoteReference w:id="1186"/>
      </w:r>
      <w:r>
        <w:rPr>
          <w:rFonts w:ascii="Amiri" w:hAnsi="Amiri" w:eastAsia="Amiri" w:cs="Amiri"/>
          <w:color w:val="111111"/>
          <w:sz w:val="28"/>
          <w:sz w:val="28"/>
          <w:szCs w:val="28"/>
          <w:rtl w:val="true"/>
          <w:lang w:bidi="ar-SA"/>
        </w:rPr>
        <w:t>کَلِماتِهِ،سُبحانَ اللّهِ رَبِّ العالَمینَ،سُبحانَ اللّهِ بارِئِ النَّسَمِ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البَصیرِ الَّذی لَیسَ شَیءٌ أبصَرَ مِنهُ،یُبصِرُ مِن فَوقِ عَرشِهِ ما تَحتَ سَبعِ أرَضینَ،ویُبصِرُ ما فی ظُلُماتِ البَرِّ وَالبَحرِ،لا تُدرِکُهُ الأَبصارُ وهُوَ یُدرِکُ الأَبصارَ،وهُوَ اللَّطیفُ الخَبیرُ،لا یَغشی بَصَرَهُ ظُلمَةٌ،ولا یَستَتِرُ بِسِترٍ،ولا یُواری مِنهُ جِدارٌ </w:t>
      </w:r>
      <w:r>
        <w:rPr>
          <w:rStyle w:val="FootnoteAnchor"/>
          <w:rtl w:val="true"/>
        </w:rPr>
        <w:footnoteReference w:id="1187"/>
      </w:r>
      <w:r>
        <w:rPr>
          <w:rFonts w:ascii="Amiri" w:hAnsi="Amiri" w:eastAsia="Amiri" w:cs="Amiri"/>
          <w:color w:val="111111"/>
          <w:sz w:val="28"/>
          <w:sz w:val="28"/>
          <w:szCs w:val="28"/>
          <w:rtl w:val="true"/>
          <w:lang w:bidi="ar-SA"/>
        </w:rPr>
        <w:t xml:space="preserve">،ولا یَغیبُ مِنهُ بَحرٌ ما فی قَعرِهِ،ولا جَبَلٌ ما فی أصلِهِ،ولا جَنبٌ ما فی قَلبِهِ،ولا قَلبٌ ما فیهِ، ولا یَستَتِرُ مِنهُ صَغیرٌ لِصِغَرِهِ،و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یَخْفی عَلَیْهِ شَیْءٌ فِی الْأَرْضِ وَ 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w:t>
      </w:r>
    </w:p>
    <w:p>
      <w:pPr>
        <w:pStyle w:val="BookText"/>
        <w:rPr/>
      </w:pPr>
      <w:r>
        <w:rPr>
          <w:rFonts w:ascii="Amiri" w:hAnsi="Amiri" w:eastAsia="Amiri" w:cs="Amiri"/>
          <w:color w:val="111111"/>
          <w:sz w:val="28"/>
          <w:sz w:val="28"/>
          <w:szCs w:val="28"/>
          <w:rtl w:val="true"/>
          <w:lang w:bidi="ar-SA"/>
        </w:rPr>
        <w:t>یُصَوِّرُکُمْ فِی الْأَرْحامِ کَیْفَ یَشاءُ لا إِلهَ إِلاّ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یُنْشِئُ 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الرِّیاحَ بُشْراً بَیْنَ یَدَیْ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ویُنزِلُ الماءَ مِنَ السَّماءِ بِکَلِماتِهِ،ویَبسُطُ الرِّزقَ،ویَسقُطُ الوَرَقَ بِعِلمِهِ،ویُنبِتُ النَّباتَ بِقُوَّتِهِ،سُبحانَ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تَحْمِلُ کُلُّ أُنْثی وَ ما تَغِیضُ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الْأَرْحامُ وَ ما تَزْدادُ وَ کُلُّ شَیْءٍ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،یُمیتُ الأَحیاءَ ویُحیِی المَوتی،ویُقِرُّ فِی الأَرحامِ ما یَشاءُ إلی أجَلٍ مُسَمّیً،سُبحانَ اللّهِ بارِئِ النَّسَمِ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مالِکِ المُلکِ،یُؤتِی المُلکَ مَن یَشاءُ ویَنزِعُ المُلکَ مِمَّن یَشاءُ،ویُعِزُّ مَن یَشاءُ ویُذِلُّ مَن یَشاءُ،بِیَدِهِ الخَیرُ وهُوَ عَلی کُلِّ شَیءٍ قَدیرٌ،یولِجُ </w:t>
      </w:r>
      <w:r>
        <w:rPr>
          <w:rStyle w:val="FootnoteAnchor"/>
          <w:rtl w:val="true"/>
        </w:rPr>
        <w:footnoteReference w:id="1188"/>
      </w:r>
      <w:r>
        <w:rPr>
          <w:rFonts w:ascii="Amiri" w:hAnsi="Amiri" w:eastAsia="Amiri" w:cs="Amiri"/>
          <w:color w:val="111111"/>
          <w:sz w:val="28"/>
          <w:sz w:val="28"/>
          <w:szCs w:val="28"/>
          <w:rtl w:val="true"/>
          <w:lang w:bidi="ar-SA"/>
        </w:rPr>
        <w:t xml:space="preserve">اللَّیلَ فِی النَّهارِ </w:t>
      </w:r>
    </w:p>
    <w:p>
      <w:pPr>
        <w:pStyle w:val="BookText"/>
        <w:rPr/>
      </w:pPr>
      <w:r>
        <w:rPr>
          <w:rFonts w:ascii="Amiri" w:hAnsi="Amiri" w:eastAsia="Amiri" w:cs="Amiri"/>
          <w:color w:val="111111"/>
          <w:sz w:val="28"/>
          <w:sz w:val="28"/>
          <w:szCs w:val="28"/>
          <w:rtl w:val="true"/>
          <w:lang w:bidi="ar-SA"/>
        </w:rPr>
        <w:t>ویولِجُ النَّهارَ فِی اللَّیلِ،ویُخرِجُ الحَیَّ مِنَ المَیِّتِ ویُخرِجُ المَیِّتَ مِنَ الحَیِّ،ویَرزُقُ مَن یَشاءُ بِغَیرِ حِسابٍ،سُبحانَ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یَشغَلُهُ ما یَنزِلُ مِنَ السَّماءِ وما یَعرُجُ فیها عَمّا یَلِجُ فِی الأَرضِ وما یَخرُجُ مِنها، ولا یَشغَلُهُ عِلمُ شَیءٍ عَن عِلمِ شَیءٍ،ولا خَلقُ شَیءٍ عَن خَلقِ شَیءٍ،ولا حِفظُ شَیءٍ عَن حِفظِ شَیءٍ،ولا یُساوی بِهِ شَیءٌ ولا یَعدِلُهُ شَیءٌ،لَیسَ کَمِثلِهِ شَیءٌ،وهُوَ السَّمیعُ البَصیرُ،سُبحانَ اللّهِ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لا یُحصی نَعماءَهُ العادّونَ،ولا یَجزی بِآلائِهِ الشّاکِرونَ المُتَعَبِّدونَ، وهُوَ کَما قالَ وفَوقَ ما نَقولُ،وَاللّهُ کَما أثنی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الحاجَةَ،وسَأَلتُهُ أن یُعَلِّمَنی دُعاءً فی طَلَبِ الرِّزقِ،فَعَلَّمَنی دُعاءً مَا احتَجتُ مُنذُ دَعَوتُ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دُبُرِ صَلاةِ اللَّیلِ وأَنتَ ساجِدٌ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خَیرَ مَدعُوٍّ،ویا خَیرَ مَسؤولٍ،ویا أوسَعَ مَن أعطی،ویا خَیرَ مُرتَجیً،ارزُقنی </w:t>
      </w:r>
    </w:p>
    <w:p>
      <w:pPr>
        <w:pStyle w:val="BookText"/>
        <w:rPr/>
      </w:pPr>
      <w:r>
        <w:rPr>
          <w:rFonts w:ascii="Amiri" w:hAnsi="Amiri" w:eastAsia="Amiri" w:cs="Amiri"/>
          <w:color w:val="111111"/>
          <w:sz w:val="28"/>
          <w:sz w:val="28"/>
          <w:szCs w:val="28"/>
          <w:rtl w:val="true"/>
          <w:lang w:bidi="ar-SA"/>
        </w:rPr>
        <w:t>وأَوسِع عَلَیَّ مِن رِزقِکَ،وسَبِّب لی رِزقاً مِن قِبَلِکَ،إنَّکَ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علیّ بن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 وهُوَ ساجِدٌ بَعدَ فَراغِهِ مِن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المَحمَدَةُ إن أطَعتُکَ،ولَکَ الحُجَّةُ إن عَصَیتُکَ،لا صُنعَ لی ولا لِغَیری فی إحسانٍ إلّا بِکَ،یا کائِناً قَبلَ کُلِّ شَیءٍ،ویا مُکَوِّنَ کُلِّ شَیءٍ،إنَّکَ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العَدیلَةِ </w:t>
      </w:r>
      <w:r>
        <w:rPr>
          <w:rStyle w:val="FootnoteAnchor"/>
          <w:rtl w:val="true"/>
        </w:rPr>
        <w:footnoteReference w:id="1191"/>
      </w:r>
      <w:r>
        <w:rPr>
          <w:rFonts w:ascii="Amiri" w:hAnsi="Amiri" w:eastAsia="Amiri" w:cs="Amiri"/>
          <w:color w:val="111111"/>
          <w:sz w:val="28"/>
          <w:sz w:val="28"/>
          <w:szCs w:val="28"/>
          <w:rtl w:val="true"/>
          <w:lang w:bidi="ar-SA"/>
        </w:rPr>
        <w:t xml:space="preserve">عِندَ المَوتِ،ومِن شَرِّ المَرجِعِ فِی القُبورِ،ومِنَ النَّدامَةِ یَومَ الآزِفَةِ </w:t>
      </w:r>
      <w:r>
        <w:rPr>
          <w:rStyle w:val="FootnoteAnchor"/>
          <w:rtl w:val="true"/>
        </w:rPr>
        <w:footnoteReference w:id="1192"/>
      </w:r>
      <w:r>
        <w:rPr>
          <w:rFonts w:ascii="Amiri" w:hAnsi="Amiri" w:eastAsia="Amiri" w:cs="Amiri"/>
          <w:color w:val="111111"/>
          <w:sz w:val="28"/>
          <w:sz w:val="28"/>
          <w:szCs w:val="28"/>
          <w:rtl w:val="true"/>
          <w:lang w:bidi="ar-SA"/>
        </w:rPr>
        <w:t>،فَأَسأَ لُکَ أن تُصَلِّیَ عَلی مُحَمَّدٍ وآلِهِ،وأَن تَجعَلَ عیشَتی عیشَةً نَقِیَّةً،ومیتَتی میتَةً سَوِیَّةً،ومُنقَلَبی مُنقَلَباً کَریماً غَیرَ مُخزٍ ولا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وآلِهِ،الأَئِمَّةِ یَنابیعِ الحِکمَةِ،واُولِی النِّعمَةِ،ومَعادِنِ العِصمَةِ، وَاعصِمنی بِهِم مِن کُلِّ سوءٍ،ولا تَأخُذنی عَلی غِرَّةٍ ولا غَفلَةٍ،ولا تَجعَل عَواقِبَ أعمالی حَسرَةً،وَارضَ عَنّی،فَإنَّ مَغفِرَتَکَ لِلظّالِمینَ وأَ نَا مِنَ الظّالِمینَ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ما لا یَضُرُّکَ،وأَعطِنی ما لا یَنقُصُکَ،فَإِنَّکَ الوَسیعُ رَحمَتُهُ،البَدیعُ حِکمَتُهُ،وأَعطِنِی السَّعَةَ وَالدَّعَةَ،وَالأَمنَ وَالصِّحَّةَ،وَالبُخوعَ </w:t>
      </w:r>
      <w:r>
        <w:rPr>
          <w:rStyle w:val="FootnoteAnchor"/>
          <w:rtl w:val="true"/>
        </w:rPr>
        <w:footnoteReference w:id="1193"/>
      </w:r>
      <w:r>
        <w:rPr>
          <w:rFonts w:ascii="Amiri" w:hAnsi="Amiri" w:eastAsia="Amiri" w:cs="Amiri"/>
          <w:color w:val="111111"/>
          <w:sz w:val="28"/>
          <w:sz w:val="28"/>
          <w:szCs w:val="28"/>
          <w:rtl w:val="true"/>
          <w:lang w:bidi="ar-SA"/>
        </w:rPr>
        <w:t>وَالقُنوعَ،وَالشُّکرَ وَالمُعافاةَ، وَالتَّقوی وَالصَّبرَ،وَالصِّدقَ عَلَیکَ وعَلی أولِیائِکَ،وَالیُسرَ وَالشُّکرَ،وَاعمُم بِذلِکَ یا رَبِّ أهلی ووُلدی وإخوانی فیکَ،ومَن أحبَبتُ وأَحَبَّنی،ووَلَدتُ ووَلَدَنی مِنَ المُسلِمینَ وَالمُؤمِنینَ،یا رَبَّ العالَمینَ</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عثمان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بی زَحیراً </w:t>
      </w:r>
      <w:r>
        <w:rPr>
          <w:rStyle w:val="FootnoteAnchor"/>
          <w:rtl w:val="true"/>
        </w:rPr>
        <w:footnoteReference w:id="1195"/>
      </w:r>
      <w:r>
        <w:rPr>
          <w:rFonts w:ascii="Amiri" w:hAnsi="Amiri" w:eastAsia="Amiri" w:cs="Amiri"/>
          <w:color w:val="111111"/>
          <w:sz w:val="28"/>
          <w:sz w:val="28"/>
          <w:szCs w:val="28"/>
          <w:rtl w:val="true"/>
          <w:lang w:bidi="ar-SA"/>
        </w:rPr>
        <w:t>لا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صَلاةِ اللَّیلِ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کانَ مِن خَیرٍ فَمِنکَ لا حَمدَ لی فیهِ،وما عَمِلتُ مِن سوءٍ فَقَد حَذَّرتَنیهِ ولا عُذرَ لی فیهِ،اللّهُمَّ إنّی أعوذُ بِکَ أن أتَّکِلَ عَلی ما لا حَمدَ لی فیهِ أو آمَنَ ما لا عُذرَ لی فیهِ</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بِالدُّعاءِ المَروِیِّ عَنِ الرِّضا علیه السلام عَقیبَ الثَّمانِی الرَّکَعاتِ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بِحُرمَةِ مَن عاذَ بِکَ مِنکَ،ولَجَأَ إلی عِزِّکَ،وَاستَظَلَّ بِفَیئِکَ،وَاعتَصَمَ بِحَبلِکَ،ولَم یَثِق إلّابِکَ،یا جَزیلَ العَطایا،یا مُطلِقَ الاُساری،یا مَن سَمّی نَفسَهُ مِن جودِهِ وَهّاباً،أدعوکَ رَغَباً ورَهَباً،وخَوفاً وطَمَعاً،وإلحاحاً وإلحافاً </w:t>
      </w:r>
      <w:r>
        <w:rPr>
          <w:rStyle w:val="FootnoteAnchor"/>
          <w:rtl w:val="true"/>
        </w:rPr>
        <w:footnoteReference w:id="1197"/>
      </w:r>
      <w:r>
        <w:rPr>
          <w:rFonts w:ascii="Amiri" w:hAnsi="Amiri" w:eastAsia="Amiri" w:cs="Amiri"/>
          <w:color w:val="111111"/>
          <w:sz w:val="28"/>
          <w:sz w:val="28"/>
          <w:szCs w:val="28"/>
          <w:rtl w:val="true"/>
          <w:lang w:bidi="ar-SA"/>
        </w:rPr>
        <w:t>،وتَضَرُّعاً وتَمَلُّقاً،وقائِماً وقاعِداً،وراکِعاً وساجِداً،وراکِباً وماشِیاً،وذاهِباً وجائِیاً،وفی کُلِّ حالاتی،وأَسأَ لُکَ أن تُصَلِّیَ عَلی مُحَمَّدٍ وآلِ مُحَمَّدٍ،وأَن تَفعَلَ بی کَذا وکَذا</w:t>
      </w:r>
      <w:r>
        <w:rPr>
          <w:rFonts w:eastAsia="Amiri" w:cs="Amiri" w:ascii="Amiri" w:hAnsi="Amiri"/>
          <w:color w:val="111111"/>
          <w:sz w:val="28"/>
          <w:szCs w:val="28"/>
          <w:rtl w:val="true"/>
          <w:lang w:bidi="ar-SA"/>
        </w:rPr>
        <w:t xml:space="preserve">. </w:t>
      </w:r>
      <w:r>
        <w:rPr>
          <w:rStyle w:val="FootnoteAnchor"/>
          <w:rtl w:val="true"/>
        </w:rPr>
        <w:footnoteReference w:id="1198"/>
      </w:r>
      <w:bookmarkStart w:id="390" w:name="pg14467_214114"/>
    </w:p>
    <w:p>
      <w:pPr>
        <w:pStyle w:val="Heading2"/>
        <w:numPr>
          <w:ilvl w:val="1"/>
          <w:numId w:val="1"/>
        </w:numPr>
        <w:rPr/>
      </w:pPr>
      <w:bookmarkStart w:id="391" w:name="__RefHeading___Toc253605_996550957"/>
      <w:bookmarkStart w:id="392" w:name="_Toc135"/>
      <w:bookmarkEnd w:id="390"/>
      <w:bookmarkEnd w:id="391"/>
      <w:r>
        <w:rPr>
          <w:rtl w:val="true"/>
        </w:rPr>
        <w:t>الفَصلُ الحادی والعشرون</w:t>
      </w:r>
      <w:r>
        <w:rPr>
          <w:rtl w:val="true"/>
        </w:rPr>
        <w:t>:</w:t>
      </w:r>
      <w:r>
        <w:rPr>
          <w:rtl w:val="true"/>
        </w:rPr>
        <w:t>دَعَواتُ السُّجودِ</w:t>
      </w:r>
      <w:bookmarkEnd w:id="392"/>
    </w:p>
    <w:p>
      <w:pPr>
        <w:pStyle w:val="Heading3"/>
        <w:numPr>
          <w:ilvl w:val="2"/>
          <w:numId w:val="1"/>
        </w:numPr>
        <w:rPr/>
      </w:pPr>
      <w:bookmarkStart w:id="393" w:name="__RefHeading___Toc253607_996550957"/>
      <w:bookmarkStart w:id="394" w:name="_Toc136"/>
      <w:bookmarkEnd w:id="393"/>
      <w:r>
        <w:rPr/>
        <w:t>1/21</w:t>
      </w:r>
      <w:r>
        <w:rPr>
          <w:rtl w:val="true"/>
        </w:rPr>
        <w:t>الدَّعَواتُ المَأثورَةُ فی مُطلَقِ السُّجودِ</w:t>
      </w:r>
      <w:bookmarkEnd w:id="394"/>
    </w:p>
    <w:p>
      <w:pPr>
        <w:pStyle w:val="Heading4"/>
        <w:numPr>
          <w:ilvl w:val="3"/>
          <w:numId w:val="1"/>
        </w:numPr>
        <w:rPr/>
      </w:pPr>
      <w:bookmarkStart w:id="395" w:name="__RefHeading___Toc253609_996550957"/>
      <w:bookmarkStart w:id="396" w:name="_Toc137"/>
      <w:bookmarkEnd w:id="395"/>
      <w:r>
        <w:rPr>
          <w:rtl w:val="true"/>
        </w:rPr>
        <w:t>الف</w:t>
      </w:r>
      <w:r>
        <w:rPr>
          <w:rtl w:val="true"/>
        </w:rPr>
        <w:t>-</w:t>
      </w:r>
      <w:r>
        <w:rPr>
          <w:rtl w:val="true"/>
        </w:rPr>
        <w:t>الدَّعَواتُ المَأثورَةُ عَنِ النَّبِیِّ صلی الله علیه و آله</w:t>
      </w:r>
      <w:bookmarkEnd w:id="396"/>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إذا وَضَعَ وَجهَهُ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مَغفِرَتُکَ أوسَعُ مِن ذُنوبی،ورَحمَتُکَ أرجی عِندی مِن عَمَلی،فَاغفِر لی ذُنوبی، یا حَیّاً لا یَموتُ</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رَسولَ اللّهِ صلی الله علیه و آله لَیلَةً مِنَ الفِراشِ،فَالتَمَستُهُ،فَوَقَعَت یَدی عَلی بَطنِ قَدَمَیهِ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مَنصوبَتانِ،وهُوَ یَقولُ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أعوذُ بِرِضاکَ مِن سَخَطِکَ،وبِمُعافاتِکَ مِن عُقوبَتِکَ،وأَعوذُ بِکَ مِنکَ،لا احصی ثَناءً عَلَیکَ،أنتَ کَما أثنَیتَ عَلی نَفسِکَ</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 عائِشَةَ ذاتَ لَیلَةٍ،فَقامَ یَتَنَفَّلُ،فَاستَیقَظَت عائِشَةُ، فَضَرَبَت بِیَدِها فَلَم تَجِدهُ،فَظَنَّت أنَّهُ قَد قامَ إلی جارِیَتِها،فَقامَت تَطوفُ عَلَیهِ،فَوَطِئَت عُنُقَهُ صلی الله علیه و آله وهُوَ ساجِدٌ باکٍ،یَقولُ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لَکَ سَوادی وخَیالی،وآمَنَ بِکَ فُؤادی،أبوءُ إلَیکَ بِالنِّعَمِ،وأَعتَرِفُ لَکَ بِالذَّنبِ العَظیمِ،عَمِلتُ سوءاً وظَلَمتُ نَفسی،فَاغفِر لی،إنَّهُ لا یَغفِرُ الذَّنبَ العَظیمَ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بِعَفوِکَ مِن عُقوبَتِکَ،وأَعوذُ بِرِضاکَ مِن سَخَطِکَ،وأَعوذُ بِرَحمَتِکَ مِن نَقِمَتِکَ، وأَعوذُ بِکَ مِنکَ،لا أبلُغُ مَدحَکَ وَالثَّناءَ عَلَیکَ،أنتَ کَما أثنَیتَ عَلی نَفسِکَ،أستَغفِرُکَ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إذا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سَجَدَ لَکَ سَوادی وخَیالی،وبِکَ آمَنَ فُؤادی،أبوءُ بِنِعمَتِکَ عَلَیَّ،وهذا ما جَنَیتُ عَلی نَفسی،یا عَظیمُ یا عَظیمُ اغفِر لی،فَإِنَّهُ لا یَغفِرُ الذُّنوبَ العَظیمةَ إلَّاالرَّبُّ العَظیمُ</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رَسولَ اللّهِ صلی الله علیه و آله مِن مَضجَعِهِ فَجَعَلتُ ألتَمِسُهُ،وظَنَنتُ أنَّهُ أتی بَعضَ جَواریهِ،فَوَقَعَت یَدی عَلَیهِ وهُوَ ساجِدٌ،وهُوَ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أسرَرتُ وما أعلَنتُ</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الطیالسی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رَسولَ اللّهِ صلی الله علیه و آله مِن مَضجَعِهِ لَیلَةً وظَنَنتُ أنَّهُ قَد أتی بَعضَ نِسائِهِ،فَانتَهَیتُ إلَیهِ وهُوَ ساجِدٌ،فَسَمِعتُهُ یَقولُ</w:t>
      </w:r>
      <w:r>
        <w:rPr>
          <w:rFonts w:eastAsia="Amiri" w:cs="Amiri" w:ascii="Amiri" w:hAnsi="Amiri"/>
          <w:color w:val="111111"/>
          <w:sz w:val="28"/>
          <w:szCs w:val="28"/>
          <w:rtl w:val="true"/>
          <w:lang w:bidi="ar-SA"/>
        </w:rPr>
        <w:t xml:space="preserve">: </w:t>
      </w:r>
      <w:bookmarkStart w:id="397" w:name="pg14467_214116"/>
    </w:p>
    <w:p>
      <w:pPr>
        <w:pStyle w:val="BookText"/>
        <w:rPr/>
      </w:pPr>
      <w:bookmarkEnd w:id="397"/>
      <w:r>
        <w:rPr>
          <w:rFonts w:ascii="Amiri" w:hAnsi="Amiri" w:eastAsia="Amiri" w:cs="Amiri"/>
          <w:color w:val="111111"/>
          <w:sz w:val="28"/>
          <w:sz w:val="28"/>
          <w:szCs w:val="28"/>
          <w:rtl w:val="true"/>
          <w:lang w:bidi="ar-SA"/>
        </w:rPr>
        <w:t>سُبّوحاً قُدّوساً رَبُّ المَلائِکَةِ وَالرّوحِ،سَبَقَت رَحمَةُ رَبِّنا غَضَبَهُ</w:t>
      </w:r>
      <w:r>
        <w:rPr>
          <w:rFonts w:eastAsia="Amiri" w:cs="Amiri" w:ascii="Amiri" w:hAnsi="Amiri"/>
          <w:color w:val="111111"/>
          <w:sz w:val="28"/>
          <w:szCs w:val="28"/>
          <w:rtl w:val="true"/>
          <w:lang w:bidi="ar-SA"/>
        </w:rPr>
        <w:t xml:space="preserve">. </w:t>
      </w:r>
      <w:r>
        <w:rPr>
          <w:rStyle w:val="FootnoteAnchor"/>
          <w:rtl w:val="true"/>
        </w:rPr>
        <w:footnoteReference w:id="120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2126</w:t>
      </w: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w:t>
      </w:r>
    </w:p>
    <w:p>
      <w:pPr>
        <w:pStyle w:val="Heading4"/>
        <w:numPr>
          <w:ilvl w:val="3"/>
          <w:numId w:val="1"/>
        </w:numPr>
        <w:rPr/>
      </w:pPr>
      <w:bookmarkStart w:id="398" w:name="__RefHeading___Toc253611_996550957"/>
      <w:bookmarkStart w:id="399" w:name="_Toc138"/>
      <w:bookmarkEnd w:id="398"/>
      <w:r>
        <w:rPr>
          <w:rtl w:val="true"/>
        </w:rPr>
        <w:t>ب</w:t>
      </w:r>
      <w:r>
        <w:rPr>
          <w:rtl w:val="true"/>
        </w:rPr>
        <w:t>-</w:t>
      </w:r>
      <w:r>
        <w:rPr>
          <w:rtl w:val="true"/>
        </w:rPr>
        <w:t>الدَّعَواتُ المَأثورَةُ عَن أمیرِ المُؤمِنینَ علیه السلام</w:t>
      </w:r>
      <w:bookmarkEnd w:id="399"/>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سَجَدتُ،ولَکَ أسلَمتُ،وبِکَ آمَنتُ،وعَلَیکَ تَوَکَّلتُ،وأَنتَ رَبّی،سَجَدَ لَکَ سَمعی وبَصَری،ولَحمی ودَمی،وعِظامی وعَصَبی،وشَعری وبَشَری،سُبحانَ اللّهِ، سُبحانَ اللّهِ،سُبحانَ اللّهِ</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اناجیکَ یا سَیِّدی کَما یُناجِی العَبدُ الذَّلیلُ مَولاهُ،وأَطلُبُ إلَیکَ طَلَبَ مَن یَعلَمُ أنَّکَ تُعطی ولا یَنقُصُ مِمّا عِندَک شَیءٌ،وأَستَغفِرُکَ استِغفارَ مَن یَعلَمُ أنَّهُ لا یَغفِرُ الذُّنوبَ إلّا أنتَ،وأَتَوَکَّلُ عَلَیکَ تَوَکُّلَ مَن یَعلَمُ أنَّکَ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ذُلّی بَینَ یَدَیکَ،وتَضَرُّعی إلَیکَ،ووَحشَتی مِنَ النّاسِ،وآنِسنی بِکَ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یَقولُ أیضاً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وَعَظتَنی فَلَم أتَّعِظ،وزَجَرتَنی عَن مَحارِمِکَ فَلَم أنزَجِر،وعَمَّرَتنی </w:t>
      </w:r>
      <w:r>
        <w:rPr>
          <w:rStyle w:val="FootnoteAnchor"/>
          <w:rtl w:val="true"/>
        </w:rPr>
        <w:footnoteReference w:id="1207"/>
      </w:r>
      <w:r>
        <w:rPr>
          <w:rFonts w:ascii="Amiri" w:hAnsi="Amiri" w:eastAsia="Amiri" w:cs="Amiri"/>
          <w:color w:val="111111"/>
          <w:sz w:val="28"/>
          <w:sz w:val="28"/>
          <w:szCs w:val="28"/>
          <w:rtl w:val="true"/>
          <w:lang w:bidi="ar-SA"/>
        </w:rPr>
        <w:t xml:space="preserve">أیادِیَکَ فَما شَکَرتُ،عَفوَکَ عَفوَکَ یا کَریمُ،أسأَ لُکَ الرّاحَةَ عِندَ المَوتِ،وأَسأَ لُکَ العَفوَ </w:t>
      </w:r>
      <w:bookmarkStart w:id="400" w:name="pg14467_214117"/>
    </w:p>
    <w:p>
      <w:pPr>
        <w:pStyle w:val="BookText"/>
        <w:rPr/>
      </w:pPr>
      <w:bookmarkEnd w:id="400"/>
      <w:r>
        <w:rPr>
          <w:rFonts w:ascii="Amiri" w:hAnsi="Amiri" w:eastAsia="Amiri" w:cs="Amiri"/>
          <w:color w:val="111111"/>
          <w:sz w:val="28"/>
          <w:sz w:val="28"/>
          <w:szCs w:val="28"/>
          <w:rtl w:val="true"/>
          <w:lang w:bidi="ar-SA"/>
        </w:rPr>
        <w:t>عِندَ الحِسابِ</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ذُلّی بَینَ یَدَیکَ،وتَضَرُّعی إلَیکَ،ووَحشَتی مِنَ النّاسِ،واُنسی بِکَ یا کَریمُ،فَإِنّی عَبدُکَ وَابنُ عَبدِکَ،أتَقَلَّبُ فی قَبضَتِکَ،یا ذَا المَنِّ وَالفَضلِ وَالجودِ وَالغِنی وَالکَرَمِ،ارحَم ضَعفی،وشَیبَتی مِنَ النّارِ یا کَریمُ</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یَقولُ فی دُعائِهِ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أن تَبتَلِیَنی بِبَلِیَّةٍ تَدعونی ضَرورَتُها عَلی أن أتَغَوَّثَ </w:t>
      </w:r>
      <w:r>
        <w:rPr>
          <w:rStyle w:val="FootnoteAnchor"/>
          <w:rtl w:val="true"/>
        </w:rPr>
        <w:footnoteReference w:id="1210"/>
      </w:r>
      <w:r>
        <w:rPr>
          <w:rFonts w:ascii="Amiri" w:hAnsi="Amiri" w:eastAsia="Amiri" w:cs="Amiri"/>
          <w:color w:val="111111"/>
          <w:sz w:val="28"/>
          <w:sz w:val="28"/>
          <w:szCs w:val="28"/>
          <w:rtl w:val="true"/>
          <w:lang w:bidi="ar-SA"/>
        </w:rPr>
        <w:t>بِشَیءٍ مِن معاصیکَ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تَجعَل لی حاجَةً إلی أحَدٍ مِن شِرارِ خَلقِکَ ولِئامِهِم،فَإِن جَعَلتَ لی حاجَةً إلی أحَدٍ مِن خَلقِکَ،فَاجعَلها إلی أحسَنِهِم وَجهاً وخَلقاً وخُلُقاً،وأَسخاهُم بِها نَفساً،وأَطلَقِهِم بِها لِساناً،وأَسمَحِهِم بِها کَفّاً،وأَقَلِّهِم بِها عَلَیَّ امتِناناً</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Heading4"/>
        <w:numPr>
          <w:ilvl w:val="3"/>
          <w:numId w:val="1"/>
        </w:numPr>
        <w:rPr/>
      </w:pPr>
      <w:bookmarkStart w:id="401" w:name="__RefHeading___Toc253613_996550957"/>
      <w:bookmarkStart w:id="402" w:name="_Toc139"/>
      <w:bookmarkEnd w:id="401"/>
      <w:r>
        <w:rPr>
          <w:rtl w:val="true"/>
        </w:rPr>
        <w:t>ج</w:t>
      </w:r>
      <w:r>
        <w:rPr>
          <w:rtl w:val="true"/>
        </w:rPr>
        <w:t>-</w:t>
      </w:r>
      <w:r>
        <w:rPr>
          <w:rtl w:val="true"/>
        </w:rPr>
        <w:t>الدَّعَواتُ المَأثورَةُ عَنِ الإِمامِ زَینِ العابِدینَ علیه السلام</w:t>
      </w:r>
      <w:bookmarkEnd w:id="402"/>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عَلِیُّ بنُ الحُسَینِ علیه السلام فی رَجَبٍ،فَکانَ یُصَلّیَ عِندَ الکَعبَةِ عامَّةَ لَیلِهِ ونَهارِهِ،ویَسجُدُ عامَّةَ لَیلِهِ ونَهارِهِ،وکانَ یُسمَعُ مِنهُ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مِن عَبدِکَ،فَلیَحسُنِ العَفوُ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 عَلی هذا مُدَّةَ مُقامِهِ</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الکوفَةِ،فَإِذا أنَا بِرَجُلٍ عِندَ </w:t>
      </w:r>
      <w:bookmarkStart w:id="403" w:name="pg14467_214118"/>
    </w:p>
    <w:p>
      <w:pPr>
        <w:pStyle w:val="BookText"/>
        <w:rPr/>
      </w:pPr>
      <w:bookmarkEnd w:id="403"/>
      <w:r>
        <w:rPr>
          <w:rFonts w:ascii="Amiri" w:hAnsi="Amiri" w:eastAsia="Amiri" w:cs="Amiri"/>
          <w:color w:val="111111"/>
          <w:sz w:val="28"/>
          <w:sz w:val="28"/>
          <w:szCs w:val="28"/>
          <w:rtl w:val="true"/>
          <w:lang w:bidi="ar-SA"/>
        </w:rPr>
        <w:t>الاُسطُوانَةِ السّابِعَةِ قائِماً یُصَلّی،یُحسِنُ رُکوعَهُ وسُجودَهُ،فَجِئتُ لِأَنظُرَ إلَیهِ،فَسَبَقَنی إلَی السُّجودِ،فَسَمِعتُهُ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کُنتُ قَد عَصَیتُکَ فَقَد أطَعتُکَ فی أحَبِّ الأَشیاءِ إلَیکَ،وهُوَ الإِیمانُ بِکَ،مَنّاً مِنکَ بِهِ عَلَیَّ لا مَنّاً بِهِ مِنّی عَلَیکَ،ولَم أعصِکَ فی أبغَضِ الأَشیاءِ إلَیکَ،لَم أدعُ لَکَ وَلَداً، ولَم أتَّخِذ لَکَ شَریکاً،مَنّاً مِنکَ عَلَیَّ لا مَنّاً مِنّی عَلَیکَ،وعَصَیتُکَ فی أشیاءَ عَلی غَیرِ مُکاثَرَةٍ مِنّی ولا مُکابَرَةٍ،ولَا استِکبارٍ عَن عِبادَتِکَ،ولا جُحودٍ لِرُبوبِیَّتِکَ،ولکِنِ اتَّبَعتُ هَوایَ،وأَزَلَّنِی الشَّیطانُ بَعدَ الحُجَّةِ وَالبَیانِ،فَإِن تُعَذِّبنی فَبِذَنبی غَیرَ ظالِمٍ لی،وإن تَرحَمنی فَبِجودِکَ ورَحمَتِکَ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انفَتَلَ </w:t>
      </w:r>
      <w:r>
        <w:rPr>
          <w:rStyle w:val="FootnoteAnchor"/>
          <w:rtl w:val="true"/>
        </w:rPr>
        <w:footnoteReference w:id="1213"/>
      </w:r>
      <w:r>
        <w:rPr>
          <w:rFonts w:ascii="Amiri" w:hAnsi="Amiri" w:eastAsia="Amiri" w:cs="Amiri"/>
          <w:color w:val="111111"/>
          <w:sz w:val="28"/>
          <w:sz w:val="28"/>
          <w:szCs w:val="28"/>
          <w:rtl w:val="true"/>
          <w:lang w:bidi="ar-SA"/>
        </w:rPr>
        <w:t>وخَرَجَ مِن بابِ کِندَةَ،فَتَبِعتُهُ حَتّی أتی مُناخَ الکَلبِیّینَ،فَمَرَّ بِأَسوَدَ فَأَمَرَهُ بِشَیءٍ لَم أفهَمهُ،فَقُلتُ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فِداکَ،ما أقدَمَکَ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رَأَیتَ</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مَولیً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بَرَزَ إلَی الصَّحراءِ یَوماً،قالَ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فَوَجَدتُهُ قَد سَجَدَ عَلی حِجارَةٍ خَشِنَةٍ،فَوَقَفتُ وأَ نَا أسمَعُ شَهیقَهُ وبُکاءَهُ،وأَحصَیتُ عَلَیهِ ألفَ مَرَّةٍ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حَقّاً حَقّاً،لا إلهَ إلَّااللّهُ تَعَبُّداً ورِقّاً،لا إلهَ إلَّااللّهُ إیماناً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مِن سُجودِهِ،وإنَّ لِحیَتَهُ ووَجهَهُ قَد غُمِرا مِنَ الدُّموعِ</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Heading4"/>
        <w:numPr>
          <w:ilvl w:val="3"/>
          <w:numId w:val="1"/>
        </w:numPr>
        <w:rPr/>
      </w:pPr>
      <w:bookmarkStart w:id="404" w:name="__RefHeading___Toc253615_996550957"/>
      <w:bookmarkStart w:id="405" w:name="_Toc140"/>
      <w:bookmarkEnd w:id="404"/>
      <w:r>
        <w:rPr>
          <w:rtl w:val="true"/>
        </w:rPr>
        <w:t>د</w:t>
      </w:r>
      <w:r>
        <w:rPr>
          <w:rtl w:val="true"/>
        </w:rPr>
        <w:t>-</w:t>
      </w:r>
      <w:r>
        <w:rPr>
          <w:rtl w:val="true"/>
        </w:rPr>
        <w:t>الدَّعَواتُ المَأثورَةُ عَنِ الإِمامِ الباقِرِ علیه السلام</w:t>
      </w:r>
      <w:bookmarkEnd w:id="4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 وهُوَ 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ثِقَتی ورَجائی فی شِدَّتی ورَخائی،صَلِّ عَلی مُحَمَّدٍ وآلِ مُحَمَّدٍ،وَالطُف بی فی جَمیعِ أحوالی،فَإِنَّکَ تَلطُفَ لِمَن تَشاءُ،وَالحَمدُ للّهِ‌ِ رَبِّ العالَمینَ،وصَلَّی اللّهُ عَلی مُحَمَّدٍ النَّبِیِّ وعَلی أهلِ بَیتِهِ الطَّیِّبینَ الطّاهِرینَ،وسَلَّمَ تَسلیماً کَثیراً</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امَهِّدُ لِأَبی فِراشَهُ فَأَنتَظِرُهُ حَتّی یَأتِیَ،فَإِذا أوی إلی فِراشِهِ ونامَ قُمتُ إلی فِراشی،وإنَّهُ أبطَأَ عَلَیَّ ذاتَ لَیلَةٍ،فَأَتَیتُ المَسجِدَ فی طَلَبِهِ وذلِکَ بَعدَما هَدَأَ النّاسُ، فَإِذا هُوَ فِی المَسجِدِ ساجِدٌ،ولَیسَ فِی المَسجِدِ غَیرُهُ،فَسَمِعتُ حَنینَهُ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اللّهُمَّ،أنتَ رَبّی حَقّاً حَقّاً،سَجَدتُ لَکَ یا رَبِّ تَعَبُّداً ورِقّاً </w:t>
      </w:r>
      <w:r>
        <w:rPr>
          <w:rStyle w:val="FootnoteAnchor"/>
          <w:rtl w:val="true"/>
        </w:rPr>
        <w:footnoteReference w:id="1217"/>
      </w:r>
      <w:r>
        <w:rPr>
          <w:rFonts w:ascii="Amiri" w:hAnsi="Amiri" w:eastAsia="Amiri" w:cs="Amiri"/>
          <w:color w:val="111111"/>
          <w:sz w:val="28"/>
          <w:sz w:val="28"/>
          <w:szCs w:val="28"/>
          <w:rtl w:val="true"/>
          <w:lang w:bidi="ar-SA"/>
        </w:rPr>
        <w:t>،اللّهُمَّ إنَّ عَمَلی ضَعیفٌ فَضاعِفهُ لی،اللّهُمَّ قِنی عَذابَکَ یَومَ تَبعَثُ عِبادَکَ،وتُب عَلَیَّ،إنَّکَ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عبیدة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بِحَقِّ حَبیبِکَ مُحَمَّدٍ إلّابَدَّلتَ سَیِّئاتی حَسَناتٍ،وحاسَبتَنی حِساباً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بِحَقِّ حَبیبِکَ مُحَمَّدٍ إلّاکَفَیتَنی مَؤونَةَ الدُّنیا وکُلَّ هَولٍ،دونَ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بِحَقِّ حَبیبِکَ مُحَمَّدٍ لَمّا غَفَرتَ لِیَ الکَثیرَ مِنَ الذُّنوبِ وَالقَلیلَ،وقَبِلتَ مِنّی عَمَلِیَ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الرّابِعَةِ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بِحَقِّ حَبیبِکَ مُحَمَّدٍ لَمّا أدخَلتَنِی الجَنَّةَ وجَعَلتَنی مِن سُکّانِها،ولَمّا نَجَّیتَنی </w:t>
      </w:r>
      <w:bookmarkStart w:id="406" w:name="pg14467_214120"/>
    </w:p>
    <w:p>
      <w:pPr>
        <w:pStyle w:val="BookText"/>
        <w:rPr/>
      </w:pPr>
      <w:bookmarkEnd w:id="406"/>
      <w:r>
        <w:rPr>
          <w:rFonts w:ascii="Amiri" w:hAnsi="Amiri" w:eastAsia="Amiri" w:cs="Amiri"/>
          <w:color w:val="111111"/>
          <w:sz w:val="28"/>
          <w:sz w:val="28"/>
          <w:szCs w:val="28"/>
          <w:rtl w:val="true"/>
          <w:lang w:bidi="ar-SA"/>
        </w:rPr>
        <w:t xml:space="preserve">مِن سَفَعاتِ النّارِ </w:t>
      </w:r>
      <w:r>
        <w:rPr>
          <w:rStyle w:val="FootnoteAnchor"/>
          <w:rtl w:val="true"/>
        </w:rPr>
        <w:footnoteReference w:id="1219"/>
      </w:r>
      <w:r>
        <w:rPr>
          <w:rFonts w:ascii="Amiri" w:hAnsi="Amiri" w:eastAsia="Amiri" w:cs="Amiri"/>
          <w:color w:val="111111"/>
          <w:sz w:val="28"/>
          <w:sz w:val="28"/>
          <w:szCs w:val="28"/>
          <w:rtl w:val="true"/>
          <w:lang w:bidi="ar-SA"/>
        </w:rPr>
        <w:t>بِرَحمَتِکَ،وصَلَّی اللّهُ عَلی مُحَمَّدٍ وآلِهِ</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Heading4"/>
        <w:numPr>
          <w:ilvl w:val="3"/>
          <w:numId w:val="1"/>
        </w:numPr>
        <w:rPr/>
      </w:pPr>
      <w:bookmarkStart w:id="407" w:name="__RefHeading___Toc253617_996550957"/>
      <w:bookmarkStart w:id="408" w:name="_Toc141"/>
      <w:bookmarkEnd w:id="407"/>
      <w:r>
        <w:rPr>
          <w:rtl w:val="true"/>
        </w:rPr>
        <w:t>ه‍</w:t>
      </w:r>
      <w:r>
        <w:rPr>
          <w:rtl w:val="true"/>
        </w:rPr>
        <w:t>-</w:t>
      </w:r>
      <w:r>
        <w:rPr>
          <w:rtl w:val="true"/>
        </w:rPr>
        <w:t>الدَّعَواتُ المَأثورَةُ عَنِ الإِمامِ الصّادِقِ علیه السلام</w:t>
      </w:r>
      <w:bookmarkEnd w:id="408"/>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نَفَسُهُ،قالَ لَهُ الرَّبُّ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حاجَتُکَ؟ </w:t>
      </w:r>
      <w:r>
        <w:rPr>
          <w:rStyle w:val="FootnoteAnchor"/>
          <w:rtl w:val="true"/>
        </w:rPr>
        <w:footnoteReference w:id="1221"/>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فَکَبِّر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سَجَدتُ،وبِکَ آمَنتُ،ولَکَ أسلَمتُ،وعَلَیکَ تَوَکَّلتُ،وأَنتَ رَبّی،سَجَدَ وَجهی لِلَّذی خَلَقَهُ،وشَقَّ سَمعَهُ وبَصَرَهُ،الحَمدُ للّهِ‌ِ رَبِّ العالَمینَ،تَبارَکَ اللّهُ أحسَنُ الخالِقینَ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جمیل بن درّاج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رَبِّهِ إذا دَعا رَبَّهُ وهُوَ ساجِدٌ،فَأَیَّ شَیءٍ تَقولُ إذا سَجَدتَ؟قُلتُ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الأَربابِ،ویا مَلِکَ المُلوکِ،و یا سَیِّدَ السّاداتِ،ویا جَبّارَ الجَبابِرَةِ،ویا إلهَ الآلِهَةِ،صَلِّ عَلی مُحَمَّدٍ وآلِ مُحَمَّدٍ،وَافعَل بی کَذا وکَذا</w:t>
      </w:r>
      <w:r>
        <w:rPr>
          <w:rFonts w:eastAsia="Amiri" w:cs="Amiri" w:ascii="Amiri" w:hAnsi="Amiri"/>
          <w:color w:val="111111"/>
          <w:sz w:val="28"/>
          <w:szCs w:val="28"/>
          <w:rtl w:val="true"/>
          <w:lang w:bidi="ar-SA"/>
        </w:rPr>
        <w:t xml:space="preserve">. </w:t>
      </w:r>
      <w:bookmarkStart w:id="409" w:name="pg14467_214121"/>
    </w:p>
    <w:p>
      <w:pPr>
        <w:pStyle w:val="BookText"/>
        <w:rPr/>
      </w:pPr>
      <w:bookmarkEnd w:id="409"/>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عَبدُکَ،ناصِیَتی فی قَبضَتِکَ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بِما شِئتَ وَاسأَلهُ،فَإِنَّهُ جَوادٌ ولا یَتَعاظَمُهُ شَیءٌ</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Heading4"/>
        <w:numPr>
          <w:ilvl w:val="3"/>
          <w:numId w:val="1"/>
        </w:numPr>
        <w:rPr/>
      </w:pPr>
      <w:bookmarkStart w:id="410" w:name="__RefHeading___Toc253619_996550957"/>
      <w:bookmarkStart w:id="411" w:name="_Toc142"/>
      <w:bookmarkEnd w:id="410"/>
      <w:r>
        <w:rPr>
          <w:rtl w:val="true"/>
        </w:rPr>
        <w:t>و</w:t>
      </w:r>
      <w:r>
        <w:rPr>
          <w:rtl w:val="true"/>
        </w:rPr>
        <w:t>-</w:t>
      </w:r>
      <w:r>
        <w:rPr>
          <w:rtl w:val="true"/>
        </w:rPr>
        <w:t>الدَّعَواتُ المَأثورَةُ عَنِ الإِمامَینِ الکاظِمِ وَالرِّضا علیهما السلام</w:t>
      </w:r>
      <w:bookmarkEnd w:id="411"/>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زیاد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بِکَ مِن نارٍ حَرُّها لا یَطفَأُ،وأَعوذُ بِکَ مِن نارٍ جَدیدُها لا یَبلی،وأَعوذُ بِکَ مِن نارٍ عَطشانُها لا یَروی،وأَعوذُ بِکَ مِن نارٍ مَسلوبُها لا یُکسی</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إبراهیم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 فی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عَلا فَلا شَیءَ فَوقَهُ،یا مَن دَنا فَلا شَیءَ دونَهُ،اغفِر لی ولِأَصحابی</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أصحابُنا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مَسجِدَ رَسولِ اللّهِ صلی الله علیه و آله فَسَجَدَ سَجدَةً فی أوَّلِ اللَّیلِ،فَسُمِعَ وهُوَ یَقولُ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عِندی فَلیَحسُنِ العَفوُ مِن عِندِکَ،یا أهلَ التَّقوی ویا أهلَ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یُرَدِّدُها حَتّی أصبَحَ</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أبی الحسن الصائغ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علیه السلام إلی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إلی قَریَةٍ سَمِعتُهُ یَقولُ فی سُجودِهِ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الحَمدُ إن أطَعتُکَ،ولا حُجَّةَ لی إن عَصَیتُکَ،ولا صُنعَ لی ولا لِغَیری فی إحسانِکَ، ولا عُذرَ لی إن أسَأتُ،ما أصابَنی مِن حَسَنَةٍ فَمِنکَ،یا کَریمُ،اغفِر لِمَن فی مَشارِقِ الأَرضِ ومَغارِبِها مِنَ المُؤمِنینَ وَالمُؤمِناتِ</w:t>
      </w:r>
      <w:r>
        <w:rPr>
          <w:rFonts w:eastAsia="Amiri" w:cs="Amiri" w:ascii="Amiri" w:hAnsi="Amiri"/>
          <w:color w:val="111111"/>
          <w:sz w:val="28"/>
          <w:szCs w:val="28"/>
          <w:rtl w:val="true"/>
          <w:lang w:bidi="ar-SA"/>
        </w:rPr>
        <w:t xml:space="preserve">. </w:t>
      </w:r>
      <w:r>
        <w:rPr>
          <w:rStyle w:val="FootnoteAnchor"/>
          <w:rtl w:val="true"/>
        </w:rPr>
        <w:footnoteReference w:id="1227"/>
      </w:r>
      <w:bookmarkStart w:id="412" w:name="pg14467_214122"/>
    </w:p>
    <w:p>
      <w:pPr>
        <w:pStyle w:val="Heading3"/>
        <w:numPr>
          <w:ilvl w:val="2"/>
          <w:numId w:val="1"/>
        </w:numPr>
        <w:rPr/>
      </w:pPr>
      <w:bookmarkStart w:id="413" w:name="__RefHeading___Toc253621_996550957"/>
      <w:bookmarkStart w:id="414" w:name="_Toc143"/>
      <w:bookmarkEnd w:id="412"/>
      <w:bookmarkEnd w:id="413"/>
      <w:r>
        <w:rPr/>
        <w:t>2/21</w:t>
      </w:r>
      <w:r>
        <w:rPr>
          <w:rtl w:val="true"/>
        </w:rPr>
        <w:t>الدَّعَواتُ المَأثورَةُ فی سَجدَةِ الشُّکرِ</w:t>
      </w:r>
      <w:bookmarkEnd w:id="414"/>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محمّد بن أحمد المحمودی عن الإمام المهدی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کانَ یَقولُ زَینُ العابِدینَ علیه السلام عِندَ فَراغِهِ مِن صَلاتِهِ فی سَجدَةِ الشُّکرِ؟قُلنا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کَریمُ،مِسکینُکَ بِفِنائِکَ،یا کَریمُ،فَقیرُکَ زائِرُکَ،حَقیرُکَ بِبابِکَ یا کَریمُ</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عَلِیَّ بنَ الحُسَینِ علیه السلام کانَ یَقولُ 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سَجدَةِ الشُّکرِ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 قالَ عَشرَ مَرّاتٍ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لِلمُجیبِ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المَنِّ الَّذی لا یَنقَطِعُ أبَداً،ولا یُحصیهِ غَیرُهُ،ویا ذَا المَعروفِ الَّذی لا یَنفَدُ أبَداً، یا کَریمُ،یا کَریمُ،یا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یَدعو ویَتَضَرَّعُ،ویَذکُرُ حاجَتَهُ،ثُمَّ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إن أطَعتُکَ،ولَکَ الحُجَّةُ إن عَصَیتُکَ،لا صُنَع لی ولا لِغَیری فی إحسانٍ مِنکَ إلَیَّ فی حالِ الحَسَنَةِ،یا کَریمُ،یا کَریمُ،صَلِّ عَلی مُحَمَّدٍ وأَهلِ بَیتِهِ،وصِل بِجَمیعِ ما سَأَلتُکَ وسَأَلَکَ مَن فی مَشارِقِ الأَرضِ ومَغارِبِها مِنَ المُؤمِنینَ وَالمُؤمِناتِ،وَابدَأ بِهِم، وثَنِّ بی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یَضَعُ خَدَّهُ الأَیمَنَ عَلَی الأَرضِ ویَقولُ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تَسلُبنی ما أنَعمتَ بِهِ عَلَیَّ مِن وِلایَتِکَ ووِلایَةِ مُحَمَّدٍ وآلِ مُحَمَّدٍ عَلَیهِ وعَلَیهِمُ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یَضَعُ خَدَّهُ الأَیسَرَ عَلَی الأَرضِ،ویَقولُ مِثلَ ذلِکَ</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سلیمان بن حفص المروزی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بنِ جَعفَرٍ علیه السلام فی سَجدَةِ الشُّکرِ،فَکَتَبَ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عَفواً،عَفواً</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سَجدَةِ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اشهِدُکَ،واُشهِدُ مَلائِکَتَکَ وأَنبِیاءَکَ ورُسُلَکَ وجَمیعَ خَلقِکَ،أنَّکَ أنتَ اللّهُ رَبّی،وَالإِسلامَ دینی،ومُحَمَّداً نَبِیّی،وعَلِیّاً وَالحَسَنَ وَالحُسَینَ وعَلِیَّ بنَ الحُسَینِ ومُحَمَّدَ بنَ عَلِیٍّ وجَعفَرَ بنَ مُحَمَّدٍ وموسَی بنَ جَعفَرٍ وعَلِیَّ بنَ موسی ومُحَمَّدَ بنَ عَلِیٍّ وعَلِیَّ بنَ مُحَمَّدٍ وَالحَسَنَ بنَ عَلِیٍّ وَالحُجَّةَ بنَ الحَسَنِ بنِ عَلِیٍّ أئِمَّتی،بِهِم أتَوَلّی ومِن أعدائِهِم أتَبَرَّأُ</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أنشُدُکَ 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أنشُدُکَ بِإِیوائِکَ </w:t>
      </w:r>
      <w:r>
        <w:rPr>
          <w:rStyle w:val="FootnoteAnchor"/>
          <w:rtl w:val="true"/>
        </w:rPr>
        <w:footnoteReference w:id="1231"/>
      </w:r>
      <w:r>
        <w:rPr>
          <w:rFonts w:ascii="Amiri" w:hAnsi="Amiri" w:eastAsia="Amiri" w:cs="Amiri"/>
          <w:color w:val="111111"/>
          <w:sz w:val="28"/>
          <w:sz w:val="28"/>
          <w:szCs w:val="28"/>
          <w:rtl w:val="true"/>
          <w:lang w:bidi="ar-SA"/>
        </w:rPr>
        <w:t>عَلی نَفسِکَ لِأَعدائِکَ لَتُهلِکَنَّهُم بِأَیدینا وأَیدِی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أنشُدُکَ بِإِیوائِکَ عَلی نَفسِکَ لِأَولِیائِکَ لَتُظفِرَنَّهُم بِعَدُوِّکَ وعَدُوِّهِم،أن تُصَلِّیَ عَلی مُحَمَّدٍ وعَلَی المُستَحفَظینَ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bookmarkStart w:id="415" w:name="pg14467_214124"/>
    </w:p>
    <w:p>
      <w:pPr>
        <w:pStyle w:val="BookText"/>
        <w:rPr/>
      </w:pPr>
      <w:bookmarkEnd w:id="415"/>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الیُسرَ بَعدَ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الأَیمَنَ عَلَی الأَرضِ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کَهفی حینَ تُعیینِی المَذاهِبُ،وتَضیقُ عَلَیَّ الأَرضُ بِما رَحُبَت </w:t>
      </w:r>
      <w:r>
        <w:rPr>
          <w:rStyle w:val="FootnoteAnchor"/>
          <w:rtl w:val="true"/>
        </w:rPr>
        <w:footnoteReference w:id="1232"/>
      </w:r>
      <w:r>
        <w:rPr>
          <w:rFonts w:ascii="Amiri" w:hAnsi="Amiri" w:eastAsia="Amiri" w:cs="Amiri"/>
          <w:color w:val="111111"/>
          <w:sz w:val="28"/>
          <w:sz w:val="28"/>
          <w:szCs w:val="28"/>
          <w:rtl w:val="true"/>
          <w:lang w:bidi="ar-SA"/>
        </w:rPr>
        <w:t>،یا بارِئَ خَلقی رَحمَةً بی وکُنتَ عَن خَلقی غَنِیّاً،صَلِّ عَلی مُحَمَّدٍ وآلِ مُحَمَّدٍ وعَلَی المُستَحفَظینَ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مُذِلَّ کُلِّ جَبّارٍ،ویا مُعِزَّ کُلِّ ذَلیلٍ، قَد وعِزَّتِکَ بَلَغَ بی مَجهودی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ثُمَّ تَعودُ لِلسُّجودِ وتَقولُ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حاجَتَکَ،إن شاءَ اللّهُ</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Heading3"/>
        <w:numPr>
          <w:ilvl w:val="2"/>
          <w:numId w:val="1"/>
        </w:numPr>
        <w:rPr/>
      </w:pPr>
      <w:bookmarkStart w:id="416" w:name="__RefHeading___Toc253623_996550957"/>
      <w:bookmarkStart w:id="417" w:name="_Toc144"/>
      <w:bookmarkEnd w:id="416"/>
      <w:r>
        <w:rPr/>
        <w:t>3/21</w:t>
      </w:r>
      <w:r>
        <w:rPr>
          <w:rtl w:val="true"/>
        </w:rPr>
        <w:t>الدُّعاءُ المَأثورُ فی سَجدَتَیِ السَّهوِ</w:t>
      </w:r>
      <w:bookmarkEnd w:id="417"/>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الحلبی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سَجدَتَیِ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وبِاللّهِ،اللّهُمَّ صَلِّ عَلی مُحَمَّدٍ وآلِ مُحَمَّدٍ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 مَرَّةً اخری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وبِاللّهِ،السَّلامُ عَلَیکَ أیُّهَا النَّبِیُّ ورَحمَةُ اللّهِ بَرَکاتُهُ</w:t>
      </w:r>
      <w:r>
        <w:rPr>
          <w:rFonts w:eastAsia="Amiri" w:cs="Amiri" w:ascii="Amiri" w:hAnsi="Amiri"/>
          <w:color w:val="111111"/>
          <w:sz w:val="28"/>
          <w:szCs w:val="28"/>
          <w:rtl w:val="true"/>
          <w:lang w:bidi="ar-SA"/>
        </w:rPr>
        <w:t xml:space="preserve">». </w:t>
      </w:r>
      <w:r>
        <w:rPr>
          <w:rStyle w:val="FootnoteAnchor"/>
          <w:rtl w:val="true"/>
        </w:rPr>
        <w:footnoteReference w:id="1235"/>
      </w:r>
      <w:bookmarkStart w:id="418" w:name="pg14467_214125"/>
    </w:p>
    <w:p>
      <w:pPr>
        <w:pStyle w:val="Heading3"/>
        <w:numPr>
          <w:ilvl w:val="2"/>
          <w:numId w:val="1"/>
        </w:numPr>
        <w:rPr/>
      </w:pPr>
      <w:bookmarkStart w:id="419" w:name="__RefHeading___Toc253625_996550957"/>
      <w:bookmarkStart w:id="420" w:name="_Toc145"/>
      <w:bookmarkEnd w:id="418"/>
      <w:bookmarkEnd w:id="419"/>
      <w:r>
        <w:rPr/>
        <w:t>4/21</w:t>
      </w:r>
      <w:r>
        <w:rPr>
          <w:rtl w:val="true"/>
        </w:rPr>
        <w:t>الدُّعاءُ المَأثورُ فی سَجدَةِ صَلاةِ الخَوفِ</w:t>
      </w:r>
      <w:bookmarkEnd w:id="42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سَجدَةِ صَلاةِ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سَجَدتُ،وبِکَ آمَنتُ،وأَنتَ رَبّی</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سجدة التلاوة</w:t>
      </w:r>
      <w:r>
        <w:rPr>
          <w:rFonts w:eastAsia="Amiri" w:cs="Amiri" w:ascii="Amiri" w:hAnsi="Amiri"/>
          <w:color w:val="111111"/>
          <w:sz w:val="28"/>
          <w:szCs w:val="28"/>
          <w:rtl w:val="true"/>
          <w:lang w:bidi="ar-SA"/>
        </w:rPr>
        <w:t xml:space="preserve">). </w:t>
      </w:r>
      <w:bookmarkStart w:id="421" w:name="pg14467_214126"/>
    </w:p>
    <w:p>
      <w:pPr>
        <w:pStyle w:val="Heading2"/>
        <w:numPr>
          <w:ilvl w:val="1"/>
          <w:numId w:val="1"/>
        </w:numPr>
        <w:rPr/>
      </w:pPr>
      <w:bookmarkStart w:id="422" w:name="__RefHeading___Toc253627_996550957"/>
      <w:bookmarkStart w:id="423" w:name="_Toc146"/>
      <w:bookmarkEnd w:id="421"/>
      <w:bookmarkEnd w:id="422"/>
      <w:r>
        <w:rPr>
          <w:rtl w:val="true"/>
        </w:rPr>
        <w:t>الفَصلُ الثانی والعشرون</w:t>
      </w:r>
      <w:r>
        <w:rPr>
          <w:rtl w:val="true"/>
        </w:rPr>
        <w:t>:</w:t>
      </w:r>
      <w:r>
        <w:rPr>
          <w:rtl w:val="true"/>
        </w:rPr>
        <w:t>دَعَواتُ الصَّباحِ وَالمَساءِ</w:t>
      </w:r>
      <w:bookmarkEnd w:id="423"/>
    </w:p>
    <w:p>
      <w:pPr>
        <w:pStyle w:val="Heading3"/>
        <w:numPr>
          <w:ilvl w:val="2"/>
          <w:numId w:val="1"/>
        </w:numPr>
        <w:rPr/>
      </w:pPr>
      <w:bookmarkStart w:id="424" w:name="__RefHeading___Toc253629_996550957"/>
      <w:bookmarkStart w:id="425" w:name="_Toc147"/>
      <w:bookmarkEnd w:id="424"/>
      <w:r>
        <w:rPr/>
        <w:t>1/22</w:t>
      </w:r>
      <w:r>
        <w:rPr>
          <w:rtl w:val="true"/>
        </w:rPr>
        <w:t>التَّأکیدُ عَلَی الدُّعاءِ عِندَ الصَّباحِ وَالزَّوالِ وَالمَساءِ</w:t>
      </w:r>
      <w:bookmarkEnd w:id="42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یُمسی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حِینَ تُمْسُونَ وَ حِینَ </w:t>
      </w:r>
    </w:p>
    <w:p>
      <w:pPr>
        <w:pStyle w:val="BookText"/>
        <w:rPr/>
      </w:pPr>
      <w:r>
        <w:rPr>
          <w:rFonts w:ascii="Amiri" w:hAnsi="Amiri" w:eastAsia="Amiri" w:cs="Amiri"/>
          <w:color w:val="111111"/>
          <w:sz w:val="28"/>
          <w:sz w:val="28"/>
          <w:szCs w:val="28"/>
          <w:rtl w:val="true"/>
          <w:lang w:bidi="ar-SA"/>
        </w:rPr>
        <w:t xml:space="preserve">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یَفُتهُ خَیرٌ یَکونُ فی تِلکَ اللَّیلَةِ،وصُرِفَ عَنهُ جَمیعُ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مِثلَ ذلِکَ حینَ یُصبِحُ لَم یَفُتهُ خَیرٌ یَکونُ فی ذلِکَ الیَومِ،وصُرِفَ عَنهُ جَمیعُ شَرِّهِ</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إسماعیل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قَبْلَ طُلُوعِ الشَّمْسِ وَ قَبْلَ غُرُوبِها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 عَلی کُلِّ مُسلِمٍ أن یَقولَ قَبلَ طُلوعِ الشَّمسِ عَشرَ مَرّاتٍ وقَبلَ غُروبِها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الحَمدُ،یحُیی ویُمیتُ،وهُوَ حَیٌّ لا یَموتُ،بِیَدِهِ الخَیرُ 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قَبلَ طُلوعِ الشَّمسِ وقَبلَ غُروبِها،وهِیَ ساعَةُ إجابَةٍ</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یُصبِحُ العِبادُ إلّاصارِخٌ یَصرُخُ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المَلِکَ القُدّوسَ</w:t>
      </w:r>
      <w:r>
        <w:rPr>
          <w:rFonts w:eastAsia="Amiri" w:cs="Amiri" w:ascii="Amiri" w:hAnsi="Amiri"/>
          <w:color w:val="111111"/>
          <w:sz w:val="28"/>
          <w:szCs w:val="28"/>
          <w:rtl w:val="true"/>
          <w:lang w:bidi="ar-SA"/>
        </w:rPr>
        <w:t xml:space="preserve">. </w:t>
      </w:r>
      <w:r>
        <w:rPr>
          <w:rStyle w:val="FootnoteAnchor"/>
          <w:rtl w:val="true"/>
        </w:rPr>
        <w:footnoteReference w:id="1240"/>
      </w:r>
      <w:bookmarkStart w:id="426" w:name="pg14467_214128"/>
    </w:p>
    <w:p>
      <w:pPr>
        <w:pStyle w:val="BookText"/>
        <w:rPr/>
      </w:pPr>
      <w:bookmarkEnd w:id="426"/>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وأَبوابُ الجِنانِ،وَاستُجیبَ الدُّعاءُ، فَطوبی لِمَن رُفِعَ لَهُ عِندَ ذلِکَ عَمَلٌ صالِحٌ</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یَبُثُّ جُنودَ اللَّیلِ مِن حَیثُ </w:t>
      </w:r>
      <w:r>
        <w:rPr>
          <w:rStyle w:val="FootnoteAnchor"/>
          <w:rtl w:val="true"/>
        </w:rPr>
        <w:footnoteReference w:id="1242"/>
      </w:r>
      <w:r>
        <w:rPr>
          <w:rFonts w:ascii="Amiri" w:hAnsi="Amiri" w:eastAsia="Amiri" w:cs="Amiri"/>
          <w:color w:val="111111"/>
          <w:sz w:val="28"/>
          <w:sz w:val="28"/>
          <w:szCs w:val="28"/>
          <w:rtl w:val="true"/>
          <w:lang w:bidi="ar-SA"/>
        </w:rPr>
        <w:t>تَغیبُ الشَّمسُ وتَطلُعُ،فَأَکثِروا ذِکرَ اللّهِ عز و جل فی هاتَینِ السّاعَتَینِ،وتَعَوَّذوا بِاللّهِ مِن شَرِّ إبلیسَ وجُنودِهِ، وعَوِّذوا صِغارَکُم فی تِلکَ السّاعَتَینِ،فَإِنَّهُما ساعَتا غَفلَةٍ</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تَغَیَّرَتِ الشَّمسُ فَاذکُرِ اللّهَ عز و جل،وإن کُنتَ مَعَ قَومٍ یَشغَلونَکَ فَقُم وَادعُ</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Heading3"/>
        <w:numPr>
          <w:ilvl w:val="2"/>
          <w:numId w:val="1"/>
        </w:numPr>
        <w:rPr/>
      </w:pPr>
      <w:bookmarkStart w:id="427" w:name="__RefHeading___Toc253631_996550957"/>
      <w:bookmarkStart w:id="428" w:name="_Toc148"/>
      <w:bookmarkEnd w:id="427"/>
      <w:r>
        <w:rPr/>
        <w:t>2/22</w:t>
      </w:r>
      <w:r>
        <w:rPr>
          <w:rtl w:val="true"/>
        </w:rPr>
        <w:t>الدَّعَواتُ المَأثورَةُ عِندَ الصَّباحِ</w:t>
      </w:r>
      <w:bookmarkEnd w:id="428"/>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إلَّااللّهُ وَحدَهُ لا شَریکَ لَهُ،لَهُ المُلکُ ولَهُ الحَمدُ،یُحیی ویُمیتُ،وهُوَ عَلی کُلِّ شَیءٍ قَدیرٌ عَشرَ مَرّاتٍ،کَتَبَ اللّهُ لَهُ بِکُلِّ واحِدَةٍ قالَها عَشرَ حَسَناتٍ،وحَطَّ عَنهُ بِها عَشرَ سَیِّئاتٍ،ورَفَعَهُ بِها عَشرَ دَرَجاتٍ،وکُنَّ لَهُ مَسلَحَةً مِن أوَّلِ نَهارِهِ إلی آخِرِهِ؛ما لَم </w:t>
      </w:r>
    </w:p>
    <w:p>
      <w:pPr>
        <w:pStyle w:val="BookText"/>
        <w:rPr/>
      </w:pPr>
      <w:r>
        <w:rPr>
          <w:rFonts w:ascii="Amiri" w:hAnsi="Amiri" w:eastAsia="Amiri" w:cs="Amiri"/>
          <w:color w:val="111111"/>
          <w:sz w:val="28"/>
          <w:sz w:val="28"/>
          <w:szCs w:val="28"/>
          <w:rtl w:val="true"/>
          <w:lang w:bidi="ar-SA"/>
        </w:rPr>
        <w:t xml:space="preserve">یَعمَل یَومَئِذٍ عَمَلاً یَقهَرُهُنَّ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والاستعارة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یعمل یومئذٍ عملاً یقهرهنّ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یعمل من الأعمال السیّئة فی یومه ما یغلب إثمه أجر هذه الکلمات إذا قالها علی الوجه المحدود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أن یکون المراد بذلک الذنوب الصغائر دون الذنوب الکبائر؛لأنّ عقاب الکبیرة یعظم،فیکون کالقاهر لتلک الحسنات التی ذکرها،والدرجات التی أشار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أقام علیه الصلاة والسلام تلک الکلمات مقام السلاح لقائلها،جعل ما فی مقابلتها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إثم مولغ،وذنب موبق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القاهر لها والثالم فیها؛ملامحة بین صفحات الألفاظ،ومزاوجة بین فوائد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شَکا إلی رَسولِ اللّهِ صلی الله علیه و آله أنَّهُ یُصیبُهُ الآفاتُ،فَقالَ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عَلی نَفسی وأَهلی ومالی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یَذهَبُ لَکَ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فَقالَهُنَّ الرَّجُلُ فَذَهَبَت عَنهُ الآفاتُ</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تَواضَعَ کُلُّ شَیءٍ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لَهُ عَشرُ حَسَناتٍ</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أصبَحَ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عِلماً نافِعاً،ورِزقاً طَیِّباً،وعَمَلاً مُتَقَبَّلاً</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جارَةٌ لِلنَّبِیِّ صلی الله علیه و آله أنَّها کانَت تَسمَعُ رَسولَ اللّهِ صلی الله علیه و آله یَقولُ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عَذابِ القَبرِ،ومِن فِتنَةِ القَبرِ</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 الفلاح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رَسولِ اللّهِ صلی الله علیه و آله الصُّبحَ فَسَمِعتُهُ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أصبَحتُ مِنکَ فی نِعمَةٍ وعافِیَةٍ وسَترٍ،فَأَتِمَّ عَلَیَّ نِعمَتَکَ وعافِیَتَکَ،وَارزُقنی شُکرَکَ،اللّهُمَّ بِنورِکَ اهتَدَیتُ،وبِفَضلِکَ استَغنَیتُ،وبِنِعمَتِکَ أصبَحتُ وأَمسَیتُ</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المبارک عن عبد اللّه 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وأَصبَحَ المُلکُ وَالکِبرِیاءُ،وَالعَظَمَةُ وَالخَلقُ،وَاللَّیلُ وَالنَّهارُ وما سَکَنَ فیها، للّهِ‌ِ وَحدَهُ لا شَریکَ لَهُ،اللّهُمَّ اجعَل أوَّلَ هذَا النَّهارِ صَلاحاً،وأَوسَطَهُ فَلاحاً،وآخِرَهُ نَجاحاً،وأَسأَ لُکَ خَیرَ الدُّنیا وَالآخِرَةِ،یا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أصبَحَ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یا رَبِّ اشهِدُکَ،واُشهِدُ مَلائِکَتَکَ وأَنبِیاءَکَ ورُسُلَکَ،وجَمیعَ خَلقِکَ عَلی شَهادَتی عَلی نَفسی،أنّی أشهَدُ أنَّکَ أنتَ اللّهُ لا إلهَ إلّاأنتَ وَحدَکَ لا شَریکَ لَکَ،وأَنَّ مُحَمَّداً عَبدُکَ ورَسولُکُ،واُؤمِنُ بِکَ،وأَتَوَکَّلُ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ثَلاثاً</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ضمرة بن حبیب بن صهیب عن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عَلَّمَهُ </w:t>
      </w:r>
    </w:p>
    <w:p>
      <w:pPr>
        <w:pStyle w:val="BookText"/>
        <w:rPr/>
      </w:pPr>
      <w:r>
        <w:rPr>
          <w:rFonts w:ascii="Amiri" w:hAnsi="Amiri" w:eastAsia="Amiri" w:cs="Amiri"/>
          <w:color w:val="111111"/>
          <w:sz w:val="28"/>
          <w:sz w:val="28"/>
          <w:szCs w:val="28"/>
          <w:rtl w:val="true"/>
          <w:lang w:bidi="ar-SA"/>
        </w:rPr>
        <w:t>دُعاءً،وأَمَرَهُ أن یَتَعاهَدَ بِهِ أهلَهُ کُلَّ یَومٍ،قالَ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یَومٍ حینَ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اللّهُمَّ لَبَّیکَ وسَعدَیکَ،وَالخَیرُ فی یَدَیکَ،ومِنکَ وبِکَ وإلَیکَ،اللّهُمَّ ما قُلتُ مِن قَولٍ أو نَذَرتُ مِن نَذرٍ،أو حَلَفتُ مِن حَلفٍ فَمَشیئَتُکَ بَینَ یَدَیهِ،ما شِئتَ کانَ وما لَم تَشَأ لَم یَکُن،ولا حَولَ ولا قُوَّةَ إلّابِکَ،إنَّکَ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صَلَّیتُ مِن صَلاةٍ فَعَلی مَن صَلَّیتَ،وما لَعَنتُ مِن لَعنَةٍ فَعَلی مَن لَعَنتَ،إنَّکَ أنتَ وَلِیّی فِی الدُّنیا وَالآخِرَةِ،تَوَفَّنی مُسلِماً وأَلحِقنی بِالصّالِحینَ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اللّهُمَّ الرِّضا بَعدَ القَضاءِ،وبَردَ العَیشِ بَعدَ المَماتِ،ولَذَّةَ النَّظَرِ إلی وَجهِکَ وشَوقاً إلی لِقائِکَ،مِن غَیرِ ضَرّاءَ مُضِرَّةٍ،ولا فِتنَةٍ مُضِلَّةٍ،أعوذُ بِکَ أن أظِلَم أو اظلَمَ،أو أعتَدِیَ أو یُعتَدی عَلَیَّ،أو أکتَسِبَ خَطیئَةً مُحبِطَةً أو ذَنباً لا یُغفَرُ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فاطِرَ السَّماواتِ وَالأَرضِ،عالِمَ الغَیبِ وَالشَّهادَةِ،ذَا الجَلالِ وَالإِکرامِ،فَإِنّی أعهَدُ إلَیکَ فی هذِهِ الحَیاةِ الدُّنیا واُشهِدُکَ وکَفی بِکَ شَهیداً،إنّی أشهَدُ أن لا إلهَ إلّاأنتَ وَحدَکَ لا شَریکَ لَکَ،لَکَ المُلکُ،ولَکَ الحَمدُ وأَنتَ عَلی کُلِّ شَیءٍ قَدیرٌ،وأَشهَدُ أنَّ مُحَمَّداً عَبدُکَ ورَسولُکَ،وأَشهَدُ أنَّ وَعدَکَ حَقٌّ،ولِقاءَکَ حَقٌّ وَالجَنَّةَ حَقٌّ،وَالسّاعَةَ آتِیَةٌ لا رَیبَ فیها،وأَنتَ تَبعَثُ مَن فِی القُبورِ،وأَشهَدُ أنَّکَ إن تَکِلنی إلی نَفسی تَکِلنی إلی ضَیعَةٍ </w:t>
      </w:r>
      <w:r>
        <w:rPr>
          <w:rStyle w:val="FootnoteAnchor"/>
          <w:rtl w:val="true"/>
        </w:rPr>
        <w:footnoteReference w:id="1253"/>
      </w:r>
      <w:r>
        <w:rPr>
          <w:rFonts w:ascii="Amiri" w:hAnsi="Amiri" w:eastAsia="Amiri" w:cs="Amiri"/>
          <w:color w:val="111111"/>
          <w:sz w:val="28"/>
          <w:sz w:val="28"/>
          <w:szCs w:val="28"/>
          <w:rtl w:val="true"/>
          <w:lang w:bidi="ar-SA"/>
        </w:rPr>
        <w:t>وعَورَةٍ وذَنبٍ وخَطیئَةٍ،وإنّی لا أثِقُ إلّابِرَحمَتِکَ فَاغفِر لی ذَنبی کُلَّهُ،إنَّهُ لا یَغفِرُ الذُّنوبَ إلّا أنتَ،وتُب عَلَیَّ 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ولا یَذکُرُ أربَعَةَ أشیاءَ أخافُ عَلَیهِ زَوالَ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أن یَقولَ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عَرَّفَنی نَفسَهُ ولَم یَترُکنی عُمیانَ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امَّةِ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رِزقی فی یَدَیهِ ولَم یَجعَل رِزقی فی 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سَتَرَ ذُنوبی وعُیوبی ولَم یَفضَحنی بَینَ النّاسِ</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حُسنِ المَساءِ،وَالحَمدُ للّهِ‌ِ عَلی حُسنِ المَبیتِ،وَالحَمدُ للّهِ‌ِ عَلی حُسنِ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أدّی شُکرَ لَیلَتِهِ ویَومِهِ</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إذا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المَلِکِ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زَوالِ نِعمَتِکَ،ومِن تَحویلِ عافِیَتِکَ،ومِن فَجأَةِ نَقِمَتِکَ،ومِن دَرکِ الشَّقاءِ،ومِن شَرِّ ما سَبَقَ فِی الکِتابِ،اللّهُمَّ إنّی أسأَ لُکَ بِعِزَّةِ مُلکِکَ،وشِدَّةِ قُوَّتِکَ،وبِعَظیمِ سُلطانِکَ،وبِقُدرَتِکَ عَلی خَلقِکَ</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الاختیار لابن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یَدعو بَعدَ رَکعَتَیِ الفَجرِ بِهذَا الدُّعاءِ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الرَّحیمِ،اللّهُمَّ یا مَن دَلَعَ </w:t>
      </w:r>
      <w:r>
        <w:rPr>
          <w:rStyle w:val="FootnoteAnchor"/>
          <w:rtl w:val="true"/>
        </w:rPr>
        <w:footnoteReference w:id="1258"/>
      </w:r>
      <w:r>
        <w:rPr>
          <w:rFonts w:ascii="Amiri" w:hAnsi="Amiri" w:eastAsia="Amiri" w:cs="Amiri"/>
          <w:color w:val="111111"/>
          <w:sz w:val="28"/>
          <w:sz w:val="28"/>
          <w:szCs w:val="28"/>
          <w:rtl w:val="true"/>
          <w:lang w:bidi="ar-SA"/>
        </w:rPr>
        <w:t xml:space="preserve">لِسانَ الصَّباحِ بِنُطقِ تَبَلُّجِهِ،وسَرَّحَ قِطَعَ </w:t>
      </w:r>
    </w:p>
    <w:p>
      <w:pPr>
        <w:pStyle w:val="BookText"/>
        <w:rPr/>
      </w:pPr>
      <w:r>
        <w:rPr>
          <w:rFonts w:ascii="Amiri" w:hAnsi="Amiri" w:eastAsia="Amiri" w:cs="Amiri"/>
          <w:color w:val="111111"/>
          <w:sz w:val="28"/>
          <w:sz w:val="28"/>
          <w:szCs w:val="28"/>
          <w:rtl w:val="true"/>
          <w:lang w:bidi="ar-SA"/>
        </w:rPr>
        <w:t xml:space="preserve">اللَّیلِ المُظلِمِ بِغَیاهِبِ </w:t>
      </w:r>
      <w:r>
        <w:rPr>
          <w:rStyle w:val="FootnoteAnchor"/>
          <w:rtl w:val="true"/>
        </w:rPr>
        <w:footnoteReference w:id="1259"/>
      </w:r>
      <w:r>
        <w:rPr>
          <w:rFonts w:ascii="Amiri" w:hAnsi="Amiri" w:eastAsia="Amiri" w:cs="Amiri"/>
          <w:color w:val="111111"/>
          <w:sz w:val="28"/>
          <w:sz w:val="28"/>
          <w:szCs w:val="28"/>
          <w:rtl w:val="true"/>
          <w:lang w:bidi="ar-SA"/>
        </w:rPr>
        <w:t xml:space="preserve">تَلَجلُجِهِ </w:t>
      </w:r>
      <w:r>
        <w:rPr>
          <w:rStyle w:val="FootnoteAnchor"/>
          <w:rtl w:val="true"/>
        </w:rPr>
        <w:footnoteReference w:id="1260"/>
      </w:r>
      <w:r>
        <w:rPr>
          <w:rFonts w:ascii="Amiri" w:hAnsi="Amiri" w:eastAsia="Amiri" w:cs="Amiri"/>
          <w:color w:val="111111"/>
          <w:sz w:val="28"/>
          <w:sz w:val="28"/>
          <w:szCs w:val="28"/>
          <w:rtl w:val="true"/>
          <w:lang w:bidi="ar-SA"/>
        </w:rPr>
        <w:t xml:space="preserve">،وأَتقَنَ صُنعَ الفَلَکِ الدَّوّارِ فی مَقادیرِ تَبَرُّجِهِ </w:t>
      </w:r>
      <w:r>
        <w:rPr>
          <w:rStyle w:val="FootnoteAnchor"/>
          <w:rtl w:val="true"/>
        </w:rPr>
        <w:footnoteReference w:id="1261"/>
      </w:r>
      <w:r>
        <w:rPr>
          <w:rFonts w:ascii="Amiri" w:hAnsi="Amiri" w:eastAsia="Amiri" w:cs="Amiri"/>
          <w:color w:val="111111"/>
          <w:sz w:val="28"/>
          <w:sz w:val="28"/>
          <w:szCs w:val="28"/>
          <w:rtl w:val="true"/>
          <w:lang w:bidi="ar-SA"/>
        </w:rPr>
        <w:t xml:space="preserve">،وشَعشَعَ ضِیاءَ الشَّمسِ بِنورِ تَأَجُّجِهِ </w:t>
      </w:r>
      <w:r>
        <w:rPr>
          <w:rStyle w:val="FootnoteAnchor"/>
          <w:rtl w:val="true"/>
        </w:rPr>
        <w:footnoteReference w:id="1262"/>
      </w:r>
      <w:r>
        <w:rPr>
          <w:rFonts w:ascii="Amiri" w:hAnsi="Amiri" w:eastAsia="Amiri" w:cs="Amiri"/>
          <w:color w:val="111111"/>
          <w:sz w:val="28"/>
          <w:sz w:val="28"/>
          <w:szCs w:val="28"/>
          <w:rtl w:val="true"/>
          <w:lang w:bidi="ar-SA"/>
        </w:rPr>
        <w:t xml:space="preserve">،یا مَن دَلَّ عَلی ذاتِهِ بِذاتِهِ،وتَنَزَّهَ عَن مُجانَسَةِ مَخلوقاتِهِ، وجَلَّ عَن مُلائَمَةِ کَیفِیّاتِهِ،یا مَن قَرُبَ مِن خَطَراتِ الظُّنونِ،وبَعُدَ عَن لَحَظاتِ العُیونِ، وعَلِمَ بِما کانَ قَبلَ أن یَکونَ،یا مَن أرقَدَنی فی مِهادِ أمنِهِ وأَمانِهِ،وأَیقَظَنی إلی ما مَنَحَنی بِهِ مِن مِنَنِهِ وإحسانِهِ،وکَفَّ أکُفَّ السّوءِ عَنّی بِیَدِهِ وسُلطانِهِ،صَلِّ اللّهُمَّ عَلَی الدَّلیلِ إلَیکَ فِی اللَّیلِ الأَلْیَلِ،وَالماسِکِ مِن أسبابِکَ بِحَبلِ الشَّرَفِ الأَطوَلِ،وَالنّاصِعِ الحَسَبِ فی ذِروَةِ </w:t>
      </w:r>
      <w:r>
        <w:rPr>
          <w:rStyle w:val="FootnoteAnchor"/>
          <w:rtl w:val="true"/>
        </w:rPr>
        <w:footnoteReference w:id="1263"/>
      </w:r>
      <w:r>
        <w:rPr>
          <w:rFonts w:ascii="Amiri" w:hAnsi="Amiri" w:eastAsia="Amiri" w:cs="Amiri"/>
          <w:color w:val="111111"/>
          <w:sz w:val="28"/>
          <w:sz w:val="28"/>
          <w:szCs w:val="28"/>
          <w:rtl w:val="true"/>
          <w:lang w:bidi="ar-SA"/>
        </w:rPr>
        <w:t xml:space="preserve">الکاهِلِ الأَعبَلِ </w:t>
      </w:r>
      <w:r>
        <w:rPr>
          <w:rStyle w:val="FootnoteAnchor"/>
          <w:rtl w:val="true"/>
        </w:rPr>
        <w:footnoteReference w:id="1264"/>
      </w:r>
      <w:r>
        <w:rPr>
          <w:rFonts w:ascii="Amiri" w:hAnsi="Amiri" w:eastAsia="Amiri" w:cs="Amiri"/>
          <w:color w:val="111111"/>
          <w:sz w:val="28"/>
          <w:sz w:val="28"/>
          <w:szCs w:val="28"/>
          <w:rtl w:val="true"/>
          <w:lang w:bidi="ar-SA"/>
        </w:rPr>
        <w:t xml:space="preserve">،وَالثّابِتِ القَدَمِ عَلی زَحالیفِها </w:t>
      </w:r>
      <w:r>
        <w:rPr>
          <w:rStyle w:val="FootnoteAnchor"/>
          <w:rtl w:val="true"/>
        </w:rPr>
        <w:footnoteReference w:id="1265"/>
      </w:r>
      <w:r>
        <w:rPr>
          <w:rFonts w:ascii="Amiri" w:hAnsi="Amiri" w:eastAsia="Amiri" w:cs="Amiri"/>
          <w:color w:val="111111"/>
          <w:sz w:val="28"/>
          <w:sz w:val="28"/>
          <w:szCs w:val="28"/>
          <w:rtl w:val="true"/>
          <w:lang w:bidi="ar-SA"/>
        </w:rPr>
        <w:t>فِی الزَّمَنِ الأَوَّلِ،وعَلی آلِهِ الأَخیارِ المُصطَفَینَ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وَافتَحِ اللّهُمَّ لَنا مَصاریعَ الصَّباحِ بِمَفاتیحِ الرَّحمَةِ وَالفَلاحِ،وأَلبِسنِی اللّهُمَّ مِن أفضَلِ خِلَعِ الهِدایَةِ وَالصَّلاحِ،وَاغرِس اللّهُمَّ بِعَظَمَتِکَ فی شِربِ جَنانی یَنابیعَ الخُشوعِ،وأَجرِ اللّهُمَّ لِهَیبَتِکَ مِن آماقی زَفَراتِ الدُّموعِ،وأَدِّبِ اللّهُمَّ نَزَقَ </w:t>
      </w:r>
      <w:r>
        <w:rPr>
          <w:rStyle w:val="FootnoteAnchor"/>
          <w:rtl w:val="true"/>
        </w:rPr>
        <w:footnoteReference w:id="1266"/>
      </w:r>
      <w:r>
        <w:rPr>
          <w:rFonts w:ascii="Amiri" w:hAnsi="Amiri" w:eastAsia="Amiri" w:cs="Amiri"/>
          <w:color w:val="111111"/>
          <w:sz w:val="28"/>
          <w:sz w:val="28"/>
          <w:szCs w:val="28"/>
          <w:rtl w:val="true"/>
          <w:lang w:bidi="ar-SA"/>
        </w:rPr>
        <w:t xml:space="preserve">الخُرقِ </w:t>
      </w:r>
      <w:r>
        <w:rPr>
          <w:rStyle w:val="FootnoteAnchor"/>
          <w:rtl w:val="true"/>
        </w:rPr>
        <w:footnoteReference w:id="1267"/>
      </w:r>
      <w:r>
        <w:rPr>
          <w:rFonts w:ascii="Amiri" w:hAnsi="Amiri" w:eastAsia="Amiri" w:cs="Amiri"/>
          <w:color w:val="111111"/>
          <w:sz w:val="28"/>
          <w:sz w:val="28"/>
          <w:szCs w:val="28"/>
          <w:rtl w:val="true"/>
          <w:lang w:bidi="ar-SA"/>
        </w:rPr>
        <w:t>مِنّی بِأَزِمَّةِ القُنوعِ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تَبتَدِئنِی الرَّحمَةُ مِنکَ بِحُسنِ التَّوفیقِ،فَمَنِ السّالِکُ بی إلَیکَ فی واضِحِ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أسلَمَتنی أناتُکَ لِقائِدِ الأَمَلِ وَالمُنی،فَمَنِ المُقیلُ عَثَراتی مِن کَبَواتِ الهَوی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خَذَلَنی نَصرُکَ عِندَ مُحارَبَةِ النَّفسِ وَالشَّیطانِ،فَقَد وَکَلَنی خِذلانُکَ إلی حَیثُ النَّصَبِ </w:t>
      </w:r>
      <w:r>
        <w:rPr>
          <w:rStyle w:val="FootnoteAnchor"/>
          <w:rtl w:val="true"/>
        </w:rPr>
        <w:footnoteReference w:id="1268"/>
      </w:r>
      <w:r>
        <w:rPr>
          <w:rFonts w:ascii="Amiri" w:hAnsi="Amiri" w:eastAsia="Amiri" w:cs="Amiri"/>
          <w:color w:val="111111"/>
          <w:sz w:val="28"/>
          <w:sz w:val="28"/>
          <w:szCs w:val="28"/>
          <w:rtl w:val="true"/>
          <w:lang w:bidi="ar-SA"/>
        </w:rPr>
        <w:t>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تَرانی ما أتَیتُکَ إلّامِن حَیثُ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عَلِقتُ بِأَطرافِ حِبالِکَ إلّاحینَ باعَدَتنی ذُنوبی عَن دارِ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المَطِیَّةُ الَّتِی امتَطَت نَفسی مِن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فَواهاً لَها لِما سَوَّلَت لَها ظُنونُها ومُناها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 لَها لِجُرأَتِها عَلی سَیِّدِها ومَولاها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بابَ رَحمَتِکَ بِیَدِ رَجائی،وهَرَبتُ إلَیکَ لاجِئاً مِن فَرطِ أهوائی، وعَلَّقتُ بِأَطرافِ حِبالِکَ أنامِلَ وَلائی،فَاصفَحِ اللّهُمَّ عَمّا کُنتُ أجرَمتُهُ مِن زَلَلی وخَطَئی، وأَقِلنی مِن صَرعَةِ دائی،فَإِنَّکَ سَیِّدی ومَولایَ ومُعتَمَدی ورَجائی،وأَنتَ غایَةُ مَطلوبی ومُنایَ فی مُنقَلَبی ومَثوایَ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تَطرُدُ مِسکیناً التَجَأَ إلَیکَ مِنَ الذُّنوبِ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کَیفَ تُخَیِّبُ مُستَرشِداً قَصَدَ إلی جَنابِکَ صاقِباً </w:t>
      </w:r>
      <w:r>
        <w:rPr>
          <w:rStyle w:val="FootnoteAnchor"/>
          <w:rtl w:val="true"/>
        </w:rPr>
        <w:footnoteReference w:id="12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تَرُدُّ ظَمآناً وَرَدَ إلی حِیاضِکَ شارِباً؟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وحِیاضُکَ مُترَعَةٌ فی ضَنکِ المُحولِ </w:t>
      </w:r>
      <w:r>
        <w:rPr>
          <w:rStyle w:val="FootnoteAnchor"/>
          <w:rtl w:val="true"/>
        </w:rPr>
        <w:footnoteReference w:id="1270"/>
      </w:r>
      <w:r>
        <w:rPr>
          <w:rFonts w:ascii="Amiri" w:hAnsi="Amiri" w:eastAsia="Amiri" w:cs="Amiri"/>
          <w:color w:val="111111"/>
          <w:sz w:val="28"/>
          <w:sz w:val="28"/>
          <w:szCs w:val="28"/>
          <w:rtl w:val="true"/>
          <w:lang w:bidi="ar-SA"/>
        </w:rPr>
        <w:t>،وبابُکُ مَفتوحٌ لِلطَّلَبِ وَالوُغولِ،وأَنتَ غایَةُ المَسؤولِ،ونِهایَةُ المَأمولِ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أزِمَّةُ نَفسی عَقَلتُها بِعِقالِ مَشِیَّتِکَ،وهذِهِ أعباءُ ذُنوبی دَرَأتُها بِعَفوِکَ ورَحمَتِکَ،وهذِهِ أهوائِیَ المُضِلَّةُ وَکَلتُها إلی جَنابِ لُطفِکَ ورَأفَتِکَ،فَاجعَلِ اللّهُمَّ صَباحی هذا نازِلاً عَلَیَّ بِضِیاءِ الهُدی،وَالسَّلامَةِ فِی الدّینِ وَالدُّنیا،ومَسائی جُنَّةً مِن کَیدِ العِدی، ووِقایَةً مِن مُردِیاتِ الهَوی،إنَّکَ قادِرٌ عَلی ما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w:t>
      </w:r>
    </w:p>
    <w:p>
      <w:pPr>
        <w:pStyle w:val="BookText"/>
        <w:rPr/>
      </w:pPr>
      <w:r>
        <w:rPr>
          <w:rFonts w:ascii="Amiri" w:hAnsi="Amiri" w:eastAsia="Amiri" w:cs="Amiri"/>
          <w:color w:val="111111"/>
          <w:sz w:val="28"/>
          <w:sz w:val="28"/>
          <w:szCs w:val="28"/>
          <w:rtl w:val="true"/>
          <w:lang w:bidi="ar-SA"/>
        </w:rPr>
        <w:t>تَشاءُ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سُبحانَکَ اللّهُمَّ وبِحَمدِکَ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یَعرِفُ قَدرَکَ فَلا یَخافُکَ؟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یَعلَمُ ما أنتَ فَلا یَهابُکَ؟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بِمَشِیَّتِکَ الفِرَقَ،وفَلَقتَ بِقُدرَتِکَ الفَلَقَ،وأَنَرتَ بِکَرَمِکَ دَیاجِیَ الغَسَقِ، وأَنهَرتَ المِیاهَ مِنَ الصُّمِّ الصَّیاخیدِ </w:t>
      </w:r>
      <w:r>
        <w:rPr>
          <w:rStyle w:val="FootnoteAnchor"/>
          <w:rtl w:val="true"/>
        </w:rPr>
        <w:footnoteReference w:id="1271"/>
      </w:r>
      <w:r>
        <w:rPr>
          <w:rFonts w:ascii="Amiri" w:hAnsi="Amiri" w:eastAsia="Amiri" w:cs="Amiri"/>
          <w:color w:val="111111"/>
          <w:sz w:val="28"/>
          <w:sz w:val="28"/>
          <w:szCs w:val="28"/>
          <w:rtl w:val="true"/>
          <w:lang w:bidi="ar-SA"/>
        </w:rPr>
        <w:t xml:space="preserve">عَذباً واُجاجاً،وأَنزَلتَ مِنَ المُعصِراتِ ماءً ثَجّاجاً </w:t>
      </w:r>
      <w:r>
        <w:rPr>
          <w:rStyle w:val="FootnoteAnchor"/>
          <w:rtl w:val="true"/>
        </w:rPr>
        <w:footnoteReference w:id="1272"/>
      </w:r>
      <w:r>
        <w:rPr>
          <w:rFonts w:ascii="Amiri" w:hAnsi="Amiri" w:eastAsia="Amiri" w:cs="Amiri"/>
          <w:color w:val="111111"/>
          <w:sz w:val="28"/>
          <w:sz w:val="28"/>
          <w:szCs w:val="28"/>
          <w:rtl w:val="true"/>
          <w:lang w:bidi="ar-SA"/>
        </w:rPr>
        <w:t xml:space="preserve">، وجَعَلتَ الشَّمسَ وَالقَمَرَ لِلبَرِیَّةِ سِراجاً وَهّاجاً،مِن غَیرِ أن تُمارِسَ فیمَا ابتَدَأتَ بِهِ لُغوباً </w:t>
      </w:r>
      <w:r>
        <w:rPr>
          <w:rStyle w:val="FootnoteAnchor"/>
          <w:rtl w:val="true"/>
        </w:rPr>
        <w:footnoteReference w:id="1273"/>
      </w:r>
      <w:r>
        <w:rPr>
          <w:rFonts w:ascii="Amiri" w:hAnsi="Amiri" w:eastAsia="Amiri" w:cs="Amiri"/>
          <w:color w:val="111111"/>
          <w:sz w:val="28"/>
          <w:sz w:val="28"/>
          <w:szCs w:val="28"/>
          <w:rtl w:val="true"/>
          <w:lang w:bidi="ar-SA"/>
        </w:rPr>
        <w:t>ولا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مَن تَوَحَّدَ بِالعِزِّ وَالبَقاءِ،وقَهَرَ عِبادَهُ بِالمَوتِ وَالفَناءِ،صَلِّ عَلی مُحَمَّدٍ وآلِهِ الأَتقِیاءِ،وَاسمَع نِدائی،وَاستَجِب دُعائی،وحَقِّق بِفَضلِکَ أمَلی ورَجائی، یا خَیرَ مَن دُعِیَ لِکَشفِ الضُّرِّ،وَالمَأمولِ لِکُلِّ یُسرٍ وعُسرٍ،بِکَ أنزَلتُ حاجَتی،فَلا تَرُدَّنی مِن سَنِیِّ مَواهِبِکَ خائِباً،یا کَریمُ یا کَریمُ یا کَریمُ،ولا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ویَقولُ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مَحجوبٌ،ونَفسی مَعیوبٌ،وعَقلی مَغلوبٌ،وهَوائی غالِبٌ،وطاعَتی قَلیلَةٌ،ومَعصِیَتی کَثیرَةٌ،ولِسانی مُقِرٌّ بِالذُّنوبِ،فَکَیفَ حیلَتی یا سَتّارَ العُیوبِ، ویا عَلّامَ الغُیوبِ،ویاکاشِفَ الکُروبِ؟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ذُنوبی کُلَّها بِحُرمَةِ مُحَمَّدٍ وآلِ مُحَمَّدٍ، یا غَفّارُ یا غَفّارُ یا غَفّارُ،بِرَحمَتِکَ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هشام بن عروة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بنِ أبی طالِبٍ علیه السلام کانَ یَقولُ إذا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سامِعٌ بِحَمدِ اللّهِ الأَعظَمِیِّ </w:t>
      </w:r>
      <w:r>
        <w:rPr>
          <w:rStyle w:val="FootnoteAnchor"/>
          <w:rtl w:val="true"/>
        </w:rPr>
        <w:footnoteReference w:id="1275"/>
      </w:r>
      <w:r>
        <w:rPr>
          <w:rFonts w:ascii="Amiri" w:hAnsi="Amiri" w:eastAsia="Amiri" w:cs="Amiri"/>
          <w:color w:val="111111"/>
          <w:sz w:val="28"/>
          <w:sz w:val="28"/>
          <w:szCs w:val="28"/>
          <w:rtl w:val="true"/>
          <w:lang w:bidi="ar-SA"/>
        </w:rPr>
        <w:t xml:space="preserve">،لا شَریکَ لَهُ،لَهُ المُلکُ ولَهُ الحَمدُ وهُوَ عَلی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قَدیرٌ</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صَلَواتُ اللّهِ عَلَیهِما،کانَ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 یَومی هذا بَینَ یَدَی نِسیانی وعَجَلَتی،بِاسمِ اللّهِ وما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ذلِکَ العَبدُ أجزَأَهُ مِمّا نَسِیَ فی یَومِهِ</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یَقولُ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ابالی إذا قُلتُ هذِهِ الکَلِماتِ لَوِ اجتَمَعَ عَلَیَّ الإِنسُ وَالجِنُّ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اللّهِ وبِاللّهِ ومِنَ اللّهِ وإلَی اللّهِ وفی سَبیلِ اللّهِ وعَلی مِلَّةِ رَسولِ اللّهِ صَلَّی اللّهُ عَلَیهِ وآلِهِ،اللّهُمَّ إلَیکَ أسلَمتُ نَفسی،وإلَیکَ وَجَّهتُ وَجهی،وإلَیکَ ألجَأتُ ظَهری،وإلَیکَ فَوَّضتُ </w:t>
      </w:r>
      <w:r>
        <w:rPr>
          <w:rStyle w:val="FootnoteAnchor"/>
          <w:rtl w:val="true"/>
        </w:rPr>
        <w:footnoteReference w:id="1279"/>
      </w:r>
      <w:r>
        <w:rPr>
          <w:rFonts w:ascii="Amiri" w:hAnsi="Amiri" w:eastAsia="Amiri" w:cs="Amiri"/>
          <w:color w:val="111111"/>
          <w:sz w:val="28"/>
          <w:sz w:val="28"/>
          <w:szCs w:val="28"/>
          <w:rtl w:val="true"/>
          <w:lang w:bidi="ar-SA"/>
        </w:rPr>
        <w:t>أمری،اللّهُمَّ احفَظنی بِحِفظِ الإِیمانِ مِن بَینِ یَدَیَّ ومِن خَلفی،وعَن یَمینی وعَن شِمالی،ومِن فَوقی ومِن تَحتی،ومِن قِبَلی وَادفَع عَنّی بِحَولِکَ وقُوَّتِکَ فَإِنَّهُ لا حَولَ ولا قُوَّةَ إلّا بِکَ</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إذا أصبَحَ قَبلَ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 أکبَرُ کَبیراً،وسُبحانَ اللّهِ بُکرَةً وأَصیلاً،وَالحَمدُ للّهِ‌ِ رَبِّ العالَمینَ کَثیراً،لا شَریکَ لَهُ،وصَلَّی اللّهُ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إلَّاابتَدَرَهُنَّ مَلَکٌ وجَعَلَهُنَّ فی جَوفِ جَناحِهِ وصَعِدَ بِهِنَّ إلَی السَّماءِ الدُّنیا</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سَهماً وافِراً فی کُلِّ حَسَنَةٍ أنزَلتَها مِنَ السَّماءِ إلَی الأَرضِ فی هذَا الیَومِ، وَاصرِف عَنّی کُلَّ مُصیبَةٍ أنزَلتَها مِنَ السَّماءِ إلَی الأَرضِ فی هذَا الیَومِ،وعافِنی مِن طَلَبِ ما لَم تُقَدِّر لی مِن رِزقٍ،وما قَدَّرتَ لی مِن رِزقٍ فَسُقهُ إلَیَّ فی یُسرٍ مِنکَ وعافِیَةٍ آمینَ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 إذا أصبَحَ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اللّهِ وبِاللّهِ،وإلَی اللّهِ وفی سَبیلِ اللّهِ،وعَلی مِلَّةِ رَسولِ اللّهِ صَلَّی اللّهُ عَلَیهِ وآلِهِ، اللّهُمَّ إلَیکَ أسلَمتُ نَفسی،وإلَیکَ فَوَّضتُ أمری،وعَلَیکَ تَوَکَّلتُ یا رَبَّ العالَمینَ،اللّهُمَّ احفَظنی بِحِفظِ الإِیمانِ مِن بَینِ یَدَیَّ ومِن خَلفی وعَن یَمینی وعَن شِمالی ومِن فَوقی ومِن تَحتی ومِن قِبَلی،لا إلهَ إلّاأنتَ،لا حَولَ ولا قُوَّةَ إلّابِاللّهِ،نَسأَ لُکَ العَفوَ وَالعافِیَةَ مِن کُلِّ سوءٍ وشَرٍّ فِی الدُّنیا وَالآخِرَةِ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عَذابِ القَبرِ ومِن ضَغطَةِ القَبرِ ومِن ضیقِ القَبرِ،وأَعوذُ بِکَ مِن سَطَواتِ اللَّیلِ وَالنَّهارِ،اللّهُمَّ رَبَّ المَشعَرِ الحَرامِ،ورَبَّ البَلَدِ الحَرامِ،ورَبَّ الحِلِّ </w:t>
      </w:r>
    </w:p>
    <w:p>
      <w:pPr>
        <w:pStyle w:val="BookText"/>
        <w:rPr/>
      </w:pPr>
      <w:r>
        <w:rPr>
          <w:rFonts w:ascii="Amiri" w:hAnsi="Amiri" w:eastAsia="Amiri" w:cs="Amiri"/>
          <w:color w:val="111111"/>
          <w:sz w:val="28"/>
          <w:sz w:val="28"/>
          <w:szCs w:val="28"/>
          <w:rtl w:val="true"/>
          <w:lang w:bidi="ar-SA"/>
        </w:rPr>
        <w:t>وَالحَرامِ،أبلِغ مُحَمَّداً وآلَ مُحَمَّدٍ عَنِّی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بِدِرعِکَ الحَصینَةِ،وأَعوذُ بِجَمعِکَ </w:t>
      </w:r>
      <w:r>
        <w:rPr>
          <w:rStyle w:val="FootnoteAnchor"/>
          <w:rtl w:val="true"/>
        </w:rPr>
        <w:footnoteReference w:id="1283"/>
      </w:r>
      <w:r>
        <w:rPr>
          <w:rFonts w:ascii="Amiri" w:hAnsi="Amiri" w:eastAsia="Amiri" w:cs="Amiri"/>
          <w:color w:val="111111"/>
          <w:sz w:val="28"/>
          <w:sz w:val="28"/>
          <w:szCs w:val="28"/>
          <w:rtl w:val="true"/>
          <w:lang w:bidi="ar-SA"/>
        </w:rPr>
        <w:t xml:space="preserve">أن تُمیتَنی غَرَقاً أو حَرَقاً أو شَرَقاً </w:t>
      </w:r>
      <w:r>
        <w:rPr>
          <w:rStyle w:val="FootnoteAnchor"/>
          <w:rtl w:val="true"/>
        </w:rPr>
        <w:footnoteReference w:id="1284"/>
      </w:r>
      <w:r>
        <w:rPr>
          <w:rFonts w:ascii="Amiri" w:hAnsi="Amiri" w:eastAsia="Amiri" w:cs="Amiri"/>
          <w:color w:val="111111"/>
          <w:sz w:val="28"/>
          <w:sz w:val="28"/>
          <w:szCs w:val="28"/>
          <w:rtl w:val="true"/>
          <w:lang w:bidi="ar-SA"/>
        </w:rPr>
        <w:t xml:space="preserve">،أو قَوَداً </w:t>
      </w:r>
      <w:r>
        <w:rPr>
          <w:rStyle w:val="FootnoteAnchor"/>
          <w:rtl w:val="true"/>
        </w:rPr>
        <w:footnoteReference w:id="1285"/>
      </w:r>
      <w:r>
        <w:rPr>
          <w:rFonts w:ascii="Amiri" w:hAnsi="Amiri" w:eastAsia="Amiri" w:cs="Amiri"/>
          <w:color w:val="111111"/>
          <w:sz w:val="28"/>
          <w:sz w:val="28"/>
          <w:szCs w:val="28"/>
          <w:rtl w:val="true"/>
          <w:lang w:bidi="ar-SA"/>
        </w:rPr>
        <w:t xml:space="preserve">أو صَبراً </w:t>
      </w:r>
      <w:r>
        <w:rPr>
          <w:rStyle w:val="FootnoteAnchor"/>
          <w:rtl w:val="true"/>
        </w:rPr>
        <w:footnoteReference w:id="1286"/>
      </w:r>
      <w:r>
        <w:rPr>
          <w:rFonts w:ascii="Amiri" w:hAnsi="Amiri" w:eastAsia="Amiri" w:cs="Amiri"/>
          <w:color w:val="111111"/>
          <w:sz w:val="28"/>
          <w:sz w:val="28"/>
          <w:szCs w:val="28"/>
          <w:rtl w:val="true"/>
          <w:lang w:bidi="ar-SA"/>
        </w:rPr>
        <w:t xml:space="preserve">أو مَسَمّاً </w:t>
      </w:r>
      <w:r>
        <w:rPr>
          <w:rStyle w:val="FootnoteAnchor"/>
          <w:rtl w:val="true"/>
        </w:rPr>
        <w:footnoteReference w:id="1287"/>
      </w:r>
      <w:r>
        <w:rPr>
          <w:rFonts w:ascii="Amiri" w:hAnsi="Amiri" w:eastAsia="Amiri" w:cs="Amiri"/>
          <w:color w:val="111111"/>
          <w:sz w:val="28"/>
          <w:sz w:val="28"/>
          <w:szCs w:val="28"/>
          <w:rtl w:val="true"/>
          <w:lang w:bidi="ar-SA"/>
        </w:rPr>
        <w:t>،أو تَرَدِّیاً فی بِئرٍ،أو أکیلَ السَّبُعِ،أو مَوتَ الفَجأَةِ،أو بِشَیءٍ مِن میتاتِ السَّوءِ،ولکِن أمِتنی عَلی فِراشی فی طاعَتِکَ وطاعَةِ رَسولِکَ صَلَّی اللّهُ عَلَیهِ وآلِهِ،مُصیباً لِلحَقِّ غَیرَ مُخطِئٍ،أو فِی الصَّفِّ الَّذی نَعَتَّهُم فی کِتابِکَ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اعیذُ </w:t>
      </w:r>
      <w:r>
        <w:rPr>
          <w:rStyle w:val="FootnoteAnchor"/>
          <w:rtl w:val="true"/>
        </w:rPr>
        <w:footnoteReference w:id="1288"/>
      </w:r>
      <w:r>
        <w:rPr>
          <w:rFonts w:ascii="Amiri" w:hAnsi="Amiri" w:eastAsia="Amiri" w:cs="Amiri"/>
          <w:color w:val="111111"/>
          <w:sz w:val="28"/>
          <w:sz w:val="28"/>
          <w:szCs w:val="28"/>
          <w:rtl w:val="true"/>
          <w:lang w:bidi="ar-SA"/>
        </w:rPr>
        <w:t xml:space="preserve">نَفسی ووَلَدی وما رَزَقَنی رَبّی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یَختِمَ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واُعیذُ نَفسی ووَلَدی وما رَزَقَنی رَبّی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یَختِمَ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ما خَلَقَ اللّهُ،وَالحَمدُ للّهِ‌ِ مِثلَ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،وَالحَمدُ للّهِ‌ِ مِلءَ ما خَلَقَ اللّهُ،وَالحَمدُ للّهِ‌ِ مِدادَ کَلِماتِهِ،وَالحَمدُ للّهِ‌ِ زِنَةَ عَرشِهِ،وَالحَمدُ للّهِ‌ِ رِضا نَفسِهِ،ولا إلهَ إلَّا اللّهُ الحَلیمُ الکَریمُ،ولا إلهَ إلَّااللّهُ العَلِیُّ العَظیمُ،سُبحانَ اللّهِ رَبِّ السَّماواتِ وَالأَرَضینَ، وما بَینَهُما ورَبِّ العَرشِ العَظیمِ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دَرکِ الشَّقاءِ،ومِن شَماتَةِ الأَعداءِ،وأَعوذُ بِکَ مِنَ الفَقرِ </w:t>
      </w:r>
    </w:p>
    <w:p>
      <w:pPr>
        <w:pStyle w:val="BookText"/>
        <w:rPr/>
      </w:pPr>
      <w:r>
        <w:rPr>
          <w:rFonts w:ascii="Amiri" w:hAnsi="Amiri" w:eastAsia="Amiri" w:cs="Amiri"/>
          <w:color w:val="111111"/>
          <w:sz w:val="28"/>
          <w:sz w:val="28"/>
          <w:szCs w:val="28"/>
          <w:rtl w:val="true"/>
          <w:lang w:bidi="ar-SA"/>
        </w:rPr>
        <w:t xml:space="preserve">وَالوَقرِ </w:t>
      </w:r>
      <w:r>
        <w:rPr>
          <w:rStyle w:val="FootnoteAnchor"/>
          <w:rtl w:val="true"/>
        </w:rPr>
        <w:footnoteReference w:id="1290"/>
      </w:r>
      <w:r>
        <w:rPr>
          <w:rFonts w:ascii="Amiri" w:hAnsi="Amiri" w:eastAsia="Amiri" w:cs="Amiri"/>
          <w:color w:val="111111"/>
          <w:sz w:val="28"/>
          <w:sz w:val="28"/>
          <w:szCs w:val="28"/>
          <w:rtl w:val="true"/>
          <w:lang w:bidi="ar-SA"/>
        </w:rPr>
        <w:t>،وأَعوذُ بِکَ مِن سوءِ المَنظَرِ فِی 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ویُصَلّی عَلی مُحَمَّدٍ وآلِ مُحَمَّدٍ عَشرَ مَرّاتٍ</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 أو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أصبَحتَ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بِاللّهِ مُؤمِناً عَلی دینِ مُحَمَّدٍ وسُنَّتِهِ،ودینِ عَلِیٍّ وسُنَّتِهِ،ودینِ الأَوصِیاءِ وسُنَّتِهِم،آمَنتُ بِسِرِّهِم وعَلانِیَتِهِم وشاهِدِهِم وغائِبِهِم،وأَعوذُ بِاللّهِ مِمَّا استَعاذَ مِنهُ رَسولُ اللّهِ صَلَّی اللّهُ عَلَیهِ وآلِهِ وعَلِیٌّ وَالأَوصِیاءُ،وأَرغَبُ إلَی اللّهِ فیما رَغِبوا إلَیهِ،ولا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شَرِّ ما خَلَقتَ وذَرَأتَ </w:t>
      </w:r>
      <w:r>
        <w:rPr>
          <w:rStyle w:val="FootnoteAnchor"/>
          <w:rtl w:val="true"/>
        </w:rPr>
        <w:footnoteReference w:id="1293"/>
      </w:r>
      <w:r>
        <w:rPr>
          <w:rFonts w:ascii="Amiri" w:hAnsi="Amiri" w:eastAsia="Amiri" w:cs="Amiri"/>
          <w:color w:val="111111"/>
          <w:sz w:val="28"/>
          <w:sz w:val="28"/>
          <w:szCs w:val="28"/>
          <w:rtl w:val="true"/>
          <w:lang w:bidi="ar-SA"/>
        </w:rPr>
        <w:t xml:space="preserve">وبَرَأتَ </w:t>
      </w:r>
      <w:r>
        <w:rPr>
          <w:rStyle w:val="FootnoteAnchor"/>
          <w:rtl w:val="true"/>
        </w:rPr>
        <w:footnoteReference w:id="1294"/>
      </w:r>
      <w:r>
        <w:rPr>
          <w:rFonts w:ascii="Amiri" w:hAnsi="Amiri" w:eastAsia="Amiri" w:cs="Amiri"/>
          <w:color w:val="111111"/>
          <w:sz w:val="28"/>
          <w:sz w:val="28"/>
          <w:szCs w:val="28"/>
          <w:rtl w:val="true"/>
          <w:lang w:bidi="ar-SA"/>
        </w:rPr>
        <w:t>فی بِلادِکَ وعِبادِکَ،اللّهُمَّ إنّی أسأَ لُکَ بِجَلالِکَ وجَمالِکَ وحِلمِکَ وکَرَمِکَ،کَذا وکَذا</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الصَّباحِ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الرَّحیمِ،أصبَحتُ بِاللّهِ مُمتَنِعاً،وبِعِزَّتِهِ مُحتَجِباً،وبِأَسمائِهِ عائِذاً مِن شَرِّ الشَّیطانِ وَالسُّلطانِ،ومِن شَرِّ کُلِّ دابَّةٍ رَبّی آخِذٌ بِناصِیَتِها،إنَّ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خَیرٌ حافِظاً وهُوَ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ذَهَبَ بِاللَّیلِ بِقُدرَتِهِ وجاءَ بِالنَّهارِ بِرَحمَتِهِ،خَلقاً جَدیداً ونَحنُ فی عافِیَةٍ مِنهُ بِمَنِّهِ وجودِهِ وکَرَمِهِ،مَرحَباً بِالحافِظَینِ</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الحَمدُ،أحمَدُکَ وأَستَعینُکَ وأَنتَ رَبّی وأَ نَا عَبدُکَ،أصبَحتُ عَلی عَهدِکَ ووَعدِکَ،واُؤمِنُ بِوَعدِکَ واُوفی بِعَهدِکَ مَا استَطَعتُ،ولا حَولَ ولا قُوَّةَ إلّابِاللّهِ وَحدَهُ لا شَریکَ لَهُ،وأَشهَدُ أنَّ مُحَمَّداً عَبدُهُ ورَسولُهُ،أصبَحتُ عَلی فِطرَةِ الإِسلامِ وکَلِمَةِ الإِخلاصِ ومِلَّةِ إبراهیمَ ودینِ مُحَمَّدٍ،عَلی ذلِکَ أحیا وأَموتُ إن شاءَ اللّهُ،اللّهُمَّ أحیِنی ما أحیَیتَنی بِهِ،وأَمِتنی إذا أمَتَّنی عَلی ذلِکَ،وَابعَثنی إذا بَعَثتَنی عَلی ذلِکَ،أبتَغی بِذلِکَ رِضوانَکَ وَاتِّباعَ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ألجَاتُ ظَهری وإلَیکَ فَوَّضتُ أمری،آلُ مُحَمَّدٍ أئِمَّتی،لَیسَ لی أئِمَّةٌ غَیرُهُم،بِهِم أئتَمُّ،وإیّاهُم أتَوَلّی،وبِهِم أقتَدی،اللّهُمَّ اجعَلهُم أولِیائی فِی الدُّنیا وَالآخِرَةِ،وَاجعَلنی اوالی أولِیاءَهُم،واُعادی أعداءَهُم فِی الدُّنیا وَالآخِرَةِ،وأَلحِقنی بِالصّالِحینَ وآبائی مَعَهُم</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أصبَحنا وَالمُلکُ لَهُ،وأَصبَحتُ عَبدُکَ وَابنُ عَبدِکَ وَابنُ أمَتِکَ فی قَبضَتِکَ،اللّهُمَّ ارزُقنی مِن فَضلِکَ رِزقاً مِن حَیثُ أحتَسِبُ ومِن حَیثُ لا أحتَسِبُ، وَاحفَظنی مِن حَیثُ أحتَفِظُ ومِن حَیثُ لا أحتَفِظُ</w:t>
      </w:r>
      <w:r>
        <w:rPr>
          <w:rFonts w:eastAsia="Amiri" w:cs="Amiri" w:ascii="Amiri" w:hAnsi="Amiri"/>
          <w:color w:val="111111"/>
          <w:sz w:val="28"/>
          <w:szCs w:val="28"/>
          <w:rtl w:val="true"/>
          <w:lang w:bidi="ar-SA"/>
        </w:rPr>
        <w:t xml:space="preserve">. </w:t>
      </w:r>
      <w:bookmarkStart w:id="429" w:name="pg14467_214141"/>
    </w:p>
    <w:p>
      <w:pPr>
        <w:pStyle w:val="BookText"/>
        <w:rPr/>
      </w:pPr>
      <w:bookmarkEnd w:id="429"/>
      <w:r>
        <w:rPr>
          <w:rFonts w:ascii="Amiri" w:hAnsi="Amiri" w:eastAsia="Amiri" w:cs="Amiri"/>
          <w:color w:val="111111"/>
          <w:sz w:val="28"/>
          <w:sz w:val="28"/>
          <w:szCs w:val="28"/>
          <w:rtl w:val="true"/>
          <w:lang w:bidi="ar-SA"/>
        </w:rPr>
        <w:t>اللّهُمَّ ارزُقنی مِن فَضلِکَ ولا تَجعَل لی حاجَةً إلی 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ألبِسنِی العافِیَةَ وَارزُقنی عَلَیهَا الشُّکرَ،یا واحِدُ یا أحَدُ یا صَمَدُ،یا اللّهُ الَّذی لَم یَلِد ولَم یولَد ولَم یَکُن لَهُ کُفُواً أحَدٌ،یا اللّهُ یا رَحمنُ یا رَحیمُ،یا مالِکَ المُلکِ ورَبَّ الأَربابِ وسَیِّدَ السّاداتِ،ویا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إلّاأنتَ،اشفِنی بِشِفائِکَ مِن کُلِّ داءٍ وسُقمٍ، فَإِنّی عَبدُکَ وَابنُ عَبدِکَ أتَقَلَّبُ فی قَبضَتِکَ</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المأثورة عند الصباح والمساء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30" w:name="__RefHeading___Toc253633_996550957"/>
      <w:bookmarkStart w:id="431" w:name="_Toc149"/>
      <w:bookmarkEnd w:id="430"/>
      <w:r>
        <w:rPr/>
        <w:t>3/22</w:t>
      </w:r>
      <w:r>
        <w:rPr>
          <w:rtl w:val="true"/>
        </w:rPr>
        <w:t>الدَّعَواتُ المَأثورَةُ عِندَ المَساءِ</w:t>
      </w:r>
      <w:bookmarkEnd w:id="431"/>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احمَرَّتِ الشَّمسُ عَلی قُلَّةِ الجَبَلِ هَمَلَت عَیناهُ دُموعاً،ثُمَّ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 ظُلمی مُستَجیراً بِعَفوِکَ،وأَمسَت ذُنوبی مُستَجیرَةً بِمَغفِرَتِکَ،وأَمسی خَوفی مُستَجیراً بِأَمنِکَ،وأَمسی ذُلّی مُستَجیراً بِعِزِّکَ،وأَمسی فَقری مُستَجیراً بِغِناکَ،وأَمسی وَجهِیَ البالِی الفانی مُستَجیراً بِوَجهِکَ الباقِی الکَریمِ،اللّهُمَّ ألبِسنی عافِیَتَکَ،وجَلِّلنی کَرامَتَکَ وغَشِّنی رَحمَتَکَ،وقِنی شَرَّ خَلقِکَ مِنَ الجِنِّ وَالإِنسِ یا اللّهُ یا رَحمنُ یا رَحیمُ</w:t>
      </w:r>
      <w:r>
        <w:rPr>
          <w:rFonts w:eastAsia="Amiri" w:cs="Amiri" w:ascii="Amiri" w:hAnsi="Amiri"/>
          <w:color w:val="111111"/>
          <w:sz w:val="28"/>
          <w:szCs w:val="28"/>
          <w:rtl w:val="true"/>
          <w:lang w:bidi="ar-SA"/>
        </w:rPr>
        <w:t xml:space="preserve">. </w:t>
      </w:r>
      <w:r>
        <w:rPr>
          <w:rStyle w:val="FootnoteAnchor"/>
          <w:rtl w:val="true"/>
        </w:rPr>
        <w:footnoteReference w:id="129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أمسَینا وأَمسَی المُلکُ للّهِ‌ِ،وَالحَمدُ للّهِ‌ِ،أعوذُ بِاللّهِ الَّذی یُمسِکُ السَّماءَ أن تَقَعَ عَلَی الأَرضِ إلّابِإِذنِهِ،مِن شَرِّ ما خَلَقَ وذَرَأَ وبَرَأَ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قالَهُنَّ عُصِمَ مِن کُلِّ ساحِرٍ وکاهِنٍ وشَیطانٍ وحاسِدٍ</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بَعدَ العِشاءِ،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بِکَ هذِهِ السّاعَةَ؟قُلتُ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إنَّکَ تُحِبُّنی؟قُلتُ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إنّی احِبُّکَ،قالَ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دُعاءً عَلَّمَنیهِ رَسولُ اللّهِ صلی الله علیه و آله؟قُلتُ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مَسامِعَ قَلبی لِذِکرِکَ،وَارزُقنی طاعَتَکَ وطاعَةَ رَسولِکَ صَلَّی اللّهُ عَلَیهِ وآلِهِ، وعَمَلاً بِکِتابِکَ</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حینَ یُمسی حُفَّ بِجَناحٍ مِن أجنِحَةِ جَبرَئیلَ علیه السلام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 اللّهَ العَلِیَّ الأَعلَی الجَلیلَ العَظیمَ نَفسی ومَن یَعنینی أمرُهُ،أستَودِعُ اللّهَ نَفسِیَ المَرهوبَ المَخوفَ المُتَضَعضِعَ </w:t>
      </w:r>
      <w:r>
        <w:rPr>
          <w:rStyle w:val="FootnoteAnchor"/>
          <w:rtl w:val="true"/>
        </w:rPr>
        <w:footnoteReference w:id="1302"/>
      </w:r>
      <w:r>
        <w:rPr>
          <w:rFonts w:ascii="Amiri" w:hAnsi="Amiri" w:eastAsia="Amiri" w:cs="Amiri"/>
          <w:color w:val="111111"/>
          <w:sz w:val="28"/>
          <w:sz w:val="28"/>
          <w:szCs w:val="28"/>
          <w:rtl w:val="true"/>
          <w:lang w:bidi="ar-SA"/>
        </w:rPr>
        <w:t>لِعَظَمَتِهِ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غُروبِ الشَّمسِ فی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خَتَمَ النُّبُوَّةَ بِمُحَمَّدٍ صَلَّی اللّهُ عَلَیهِ وآلِهِ،اختِم لی فی یَومی هذا بِخَیرٍ،وشَهری بِخَیرٍ،وسَنَتی بِخَیرٍ،وعُمُری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فی تِلکَ اللَّیلَةِ أو فِی الجُمُعَةِ أو فی ذلِکَ الشَّهرِ أو فی تِلکَ السَّنَةِ،دَخَلَ الجَنَّةَ</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عِندَ إقبالِ لَیلِکَ وإدبارِ نَهارِکَ،وحُضورِ صَلَواتِکَ وأَصواتِ دُعائِکَ، </w:t>
      </w:r>
    </w:p>
    <w:p>
      <w:pPr>
        <w:pStyle w:val="BookText"/>
        <w:rPr/>
      </w:pPr>
      <w:r>
        <w:rPr>
          <w:rFonts w:ascii="Amiri" w:hAnsi="Amiri" w:eastAsia="Amiri" w:cs="Amiri"/>
          <w:color w:val="111111"/>
          <w:sz w:val="28"/>
          <w:sz w:val="28"/>
          <w:szCs w:val="28"/>
          <w:rtl w:val="true"/>
          <w:lang w:bidi="ar-SA"/>
        </w:rPr>
        <w:t>أن تُصَلِّیَ عَلی مُحَمَّدٍ وآلِ مُحَمَّدٍ،وَادعُ بِما أحبَبتَ</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جَعفَرَ بنَ مُحَمَّدٍ علیه السلام یَقولُ إذا أمسی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أمسَینا وأَمسَی المُلکُ للّهِ‌ِ الواحِدِ القَهّارِ،وَالحَمدُ للّهِ‌ِ رَبِّ العالَمینَ الَّذی ذَهَبَ بِالنَّهارِ وجاءَ بِاللَّیلِ،ونَحنُ فی عافِیَةٍ مِنهُ،اللّهُمَّ هذا خَلقٌ جَدیدٌ قَد غَشّانا،فَما عَمِلتُ فیهِ مِن خَیرٍ فَسَهِّلهُ لی وقَیِّضهُ وَاکتُبهُ أضعافاً مُضاعَفَةً،وما عَمِلتُ فیهِ مِن شَرٍّ فَتَجاوَز عَنهُ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أمسَیتُ لا أملِکُ ما أرجو،ولا أدفَعُ شَرَّ ما أخشی،أمسَی الأَمرُ لِغَیری،وأَمسَیتُ مُرتَهَناً بِکَسبی،وأَمسَیتُ لا فَقیرَ أفقَرُ مِنّی،فَلتَسَع </w:t>
      </w:r>
      <w:r>
        <w:rPr>
          <w:rStyle w:val="FootnoteAnchor"/>
          <w:rtl w:val="true"/>
        </w:rPr>
        <w:footnoteReference w:id="1306"/>
      </w:r>
      <w:r>
        <w:rPr>
          <w:rFonts w:ascii="Amiri" w:hAnsi="Amiri" w:eastAsia="Amiri" w:cs="Amiri"/>
          <w:color w:val="111111"/>
          <w:sz w:val="28"/>
          <w:sz w:val="28"/>
          <w:szCs w:val="28"/>
          <w:rtl w:val="true"/>
          <w:lang w:bidi="ar-SA"/>
        </w:rPr>
        <w:t>لِفَقری مِن سَعَتِکَ مِمّا کَتَبتَ عَلی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 لُکَ</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التَّقوی ما أبقَیتَنی،وَالکَرامَةَ إذا تَوَفَّیتَنی،وَالصَّبرَ عَلی ما أبلَیتَنی، وَالبَرَکَةَ فی ما رَزَقتَنی،وَالعَزمَ عَلی طاعَتِکَ فی ما بَقِیَ مِن عُمُری،وَالشُّکرَ لَکَ فی ما أنعَمتَ بِهِ عَلَیَّ</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إبراهیم الجعفری عن 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فَنَظَرتَ إلَی الشَّمسِ فی غُروبٍ وإدبارٍ فَقُل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الرَّحیمِ،الحَمدُ للّهِ‌ِ الَّذی لَم یَتَّخِذ وَلَداً ولَم یَکُن لَهُ شَریکٌ فِی المُلکِ،الحَمدُ للّهِ‌ِ الَّذی یَصِفُ ولا یوصَفُ،ویَعلَمُ ولا یُعلَمُ،یَعلَمُ خائِنَةَ الأَعیُنِ وما تُخفِی الصُّدورُ،أعوذُ بِوَجهِ اللّهِ الکَریمِ وبِاسمِ اللّهِ العَظیمِ مِن شَرِّ ما ذَرَأَ وما بَرَأَ،ومِن شَرِّ ما تَحتَ الثَّری،ومِن شَرِّ ما ظَهَرَ وما بَطَنَ،ومِن شَرِّ ما کانَ فِی اللَّیلِ وَالنَّهارِ،ومِن شَرِّ </w:t>
      </w:r>
      <w:bookmarkStart w:id="432" w:name="pg14467_214144"/>
    </w:p>
    <w:p>
      <w:pPr>
        <w:pStyle w:val="BookText"/>
        <w:rPr/>
      </w:pPr>
      <w:bookmarkEnd w:id="432"/>
      <w:r>
        <w:rPr>
          <w:rFonts w:ascii="Amiri" w:hAnsi="Amiri" w:eastAsia="Amiri" w:cs="Amiri"/>
          <w:color w:val="111111"/>
          <w:sz w:val="28"/>
          <w:sz w:val="28"/>
          <w:szCs w:val="28"/>
          <w:rtl w:val="true"/>
          <w:lang w:bidi="ar-SA"/>
        </w:rPr>
        <w:t xml:space="preserve">أبی مُرَّةَ </w:t>
      </w:r>
      <w:r>
        <w:rPr>
          <w:rStyle w:val="FootnoteAnchor"/>
          <w:rtl w:val="true"/>
        </w:rPr>
        <w:footnoteReference w:id="1309"/>
      </w:r>
      <w:r>
        <w:rPr>
          <w:rFonts w:ascii="Amiri" w:hAnsi="Amiri" w:eastAsia="Amiri" w:cs="Amiri"/>
          <w:color w:val="111111"/>
          <w:sz w:val="28"/>
          <w:sz w:val="28"/>
          <w:szCs w:val="28"/>
          <w:rtl w:val="true"/>
          <w:lang w:bidi="ar-SA"/>
        </w:rPr>
        <w:t xml:space="preserve">وما وَلَدَ،ومِن شَرِّ الرَّسیسِ </w:t>
      </w:r>
      <w:r>
        <w:rPr>
          <w:rStyle w:val="FootnoteAnchor"/>
          <w:rtl w:val="true"/>
        </w:rPr>
        <w:footnoteReference w:id="1310"/>
      </w:r>
      <w:r>
        <w:rPr>
          <w:rFonts w:ascii="Amiri" w:hAnsi="Amiri" w:eastAsia="Amiri" w:cs="Amiri"/>
          <w:color w:val="111111"/>
          <w:sz w:val="28"/>
          <w:sz w:val="28"/>
          <w:szCs w:val="28"/>
          <w:rtl w:val="true"/>
          <w:lang w:bidi="ar-SA"/>
        </w:rPr>
        <w:t>،ومِن شَرِّ ما وَصَفتُ وما لَم أصِف،فَالحَمدُ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أنَّها أمانٌ مِنَ السَّبُعِ ومِنَ الشَّیطانِ الرَّجیمِ ومِن ذُرِّیَّتِهِ</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المأثورة عند الصباح والمساء</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53635_996550957"/>
      <w:bookmarkStart w:id="434" w:name="_Toc150"/>
      <w:bookmarkEnd w:id="433"/>
      <w:r>
        <w:rPr/>
        <w:t>4/22</w:t>
      </w:r>
      <w:r>
        <w:rPr>
          <w:rtl w:val="true"/>
        </w:rPr>
        <w:t>الدُّعاءُ المَأثورُ عِندَ إشعالِ المِصباحِ</w:t>
      </w:r>
      <w:bookmarkEnd w:id="434"/>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عَلَیکَ المِصباحُ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لَنا نوراً نَمشی بِهِ فِی النّاسِ،ولا تَحرِمنا نورَکَ یَومَ نَلقاکَ،اللّهُمَّ وَاجعَل لَنا نوراً،إنَّکَ نورٌ،لا إلهَ إلّاأنتَ</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Heading3"/>
        <w:numPr>
          <w:ilvl w:val="2"/>
          <w:numId w:val="1"/>
        </w:numPr>
        <w:rPr/>
      </w:pPr>
      <w:bookmarkStart w:id="435" w:name="__RefHeading___Toc253637_996550957"/>
      <w:bookmarkStart w:id="436" w:name="_Toc151"/>
      <w:bookmarkEnd w:id="435"/>
      <w:r>
        <w:rPr/>
        <w:t>5/22</w:t>
      </w:r>
      <w:r>
        <w:rPr>
          <w:rtl w:val="true"/>
        </w:rPr>
        <w:t>الدَّعَواتُ المَأثورَةُ عِندَ الصَّباحِ وَالمَساءِ</w:t>
      </w:r>
      <w:bookmarkEnd w:id="43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w:t>
      </w:r>
    </w:p>
    <w:p>
      <w:pPr>
        <w:pStyle w:val="BookText"/>
        <w:rPr/>
      </w:pPr>
      <w:r>
        <w:rPr>
          <w:rFonts w:ascii="Amiri" w:hAnsi="Amiri" w:eastAsia="Amiri" w:cs="Amiri"/>
          <w:color w:val="111111"/>
          <w:sz w:val="28"/>
          <w:sz w:val="28"/>
          <w:szCs w:val="28"/>
          <w:rtl w:val="true"/>
          <w:lang w:bidi="ar-SA"/>
        </w:rPr>
        <w:t>مِنَ الْحَیِّ وَ یُحْیِ الْأَرْضَ بَعْدَ مَوْتِها وَ کَذلِکَ تُخْرَجُونَ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ما فاتَهُ فی یَومِهِ ذلِکَ،ومَن قالَهُنَّ حینَ یُمسی أدرَکَ ما فاتَهُ فی لَیلَتِهِ</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کَثیراً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ثَلاثَمِئَةٍ وسِتّینَ مَرَّةً،وإذا أمسی قالَ مِثلَ ذلِکَ</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اللّهُ نوحاً عَبداً شَکوراً؛لِأَنَّهُ کانَ إذا أمسی وأَصبَحَ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 </w:t>
      </w:r>
      <w:r>
        <w:rPr>
          <w:rStyle w:val="FootnoteAnchor"/>
          <w:rtl w:val="true"/>
        </w:rPr>
        <w:footnoteReference w:id="1315"/>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الَّذی لا یَضُرُّ مَعَ اسمِهِ شَیءٌ فِی الأَرضِ ولا فِی السَّماءِ وهُوَ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مَرّاتٍ،لَم تُصِبهُ فَجأَةُ بَلاءٍ حَتّی یُصبِحَ،ومَن قالَها حینَ یُصبِحُ ثَلاثَ مَرّاتٍ،لَم تُصِبهُ فَجأَةُ بَلاءٍ حَتّی یُمسِیَ</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 وحینَ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بِکَلِماتِ اللّهِ التّامّاتِ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یَضُرَّهُ شَیءٌ</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حینَ یُصبِحُ وحینَ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لا إلهَ إلّاهُوَ،عَلَیهِ تَوَکَّلتُ وهُوَ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مَرّاتٍ،کَفاهُ اللّهُ عز و جل هَمَّهُ مِن أمرِ الدُّنیا وَالآخِرَةِ</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سلمان الفارسی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سَلمانُ،إذا أصبَحتَ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رَبّی لا شَریکَ لَکَ،أصبَحنا وأَصبَحَ المُلکُ للّهِ‌ِ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ثلاثاً،وإذا أمسَیتَ فَقُل ذلِکَ؛فَإِنَّهُنَّ یُکَفِّرنَ ما بَینَهُنَّ مِن خَطیئَةٍ</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إذا أصبَحَ وإذا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الحَمدُ،یُحیی ویُمیتُ وهُوَ حَیٌّ لا یَموتُ،بِیَدِهِ الخَیرُ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لَهُ ذُنوبُهُ وإن کانَت أکثَرَ مِن زَبَدِ البَحرِ</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یُنسِئَ </w:t>
      </w:r>
      <w:r>
        <w:rPr>
          <w:rStyle w:val="FootnoteAnchor"/>
          <w:rtl w:val="true"/>
        </w:rPr>
        <w:footnoteReference w:id="1321"/>
      </w:r>
      <w:r>
        <w:rPr>
          <w:rFonts w:ascii="Amiri" w:hAnsi="Amiri" w:eastAsia="Amiri" w:cs="Amiri"/>
          <w:color w:val="111111"/>
          <w:sz w:val="28"/>
          <w:sz w:val="28"/>
          <w:szCs w:val="28"/>
          <w:rtl w:val="true"/>
          <w:lang w:bidi="ar-SA"/>
        </w:rPr>
        <w:t>اللّهُ فی عُمُرِهِ ویَنصُرَهُ عَلی عَدُوِّهِ ویَقِیَهُ میتَةَ السَّوءِ،فَلیَقُل حینَ یُمسی وحینَ یُصبِحُ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مِلءَ المیزانِ،ومُنتَهَی العِلمِ </w:t>
      </w:r>
      <w:r>
        <w:rPr>
          <w:rStyle w:val="FootnoteAnchor"/>
          <w:rtl w:val="true"/>
        </w:rPr>
        <w:footnoteReference w:id="1322"/>
      </w:r>
      <w:r>
        <w:rPr>
          <w:rFonts w:ascii="Amiri" w:hAnsi="Amiri" w:eastAsia="Amiri" w:cs="Amiri"/>
          <w:color w:val="111111"/>
          <w:sz w:val="28"/>
          <w:sz w:val="28"/>
          <w:szCs w:val="28"/>
          <w:rtl w:val="true"/>
          <w:lang w:bidi="ar-SA"/>
        </w:rPr>
        <w:t>،ومَبلَغَ الرِّضا،وزِنَةَ العَرشِ</w:t>
      </w:r>
      <w:r>
        <w:rPr>
          <w:rFonts w:eastAsia="Amiri" w:cs="Amiri" w:ascii="Amiri" w:hAnsi="Amiri"/>
          <w:color w:val="111111"/>
          <w:sz w:val="28"/>
          <w:szCs w:val="28"/>
          <w:rtl w:val="true"/>
          <w:lang w:bidi="ar-SA"/>
        </w:rPr>
        <w:t xml:space="preserve">. </w:t>
      </w:r>
      <w:r>
        <w:rPr>
          <w:rStyle w:val="FootnoteAnchor"/>
          <w:rtl w:val="true"/>
        </w:rPr>
        <w:footnoteReference w:id="132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أبی داوود عن عبد الحمید مولی بنی هاشم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تَخدِمُ بَعضَ بَناتِ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ابنَةَ النَّبِیِّ صلی الله علیه و آله حَدَّثَتها أنَّ النَّبِیَّ صلی الله علیه و آله کانَ یُعَلِّمُها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 حینَ تُصبِحینَ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وبِحَمدِهِ،لا قُوَّةَ إلّابِاللّهِ،ما شاءَ اللّهُ کانَ،وما لَم یَشَأ لَم یَکُن، أعلَمُ أنَّ اللّهَ عَلی کُلِّ شَیءٍ قَدیرٌ،وأَنَّ اللّهَ قَد أحاطَ بِکُلِّ شَیءٍ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قالَهُنَّ </w:t>
      </w:r>
    </w:p>
    <w:p>
      <w:pPr>
        <w:pStyle w:val="BookText"/>
        <w:rPr/>
      </w:pPr>
      <w:r>
        <w:rPr>
          <w:rFonts w:ascii="Amiri" w:hAnsi="Amiri" w:eastAsia="Amiri" w:cs="Amiri"/>
          <w:color w:val="111111"/>
          <w:sz w:val="28"/>
          <w:sz w:val="28"/>
          <w:szCs w:val="28"/>
          <w:rtl w:val="true"/>
          <w:lang w:bidi="ar-SA"/>
        </w:rPr>
        <w:t>حینَ یُصبِحُ حُفِظَ حَتّی یُمسِیَ،ومَن قالَهُنَّ حینَ یُمسی حُفِظَ حَتّی یُصبِحَ</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ما خَلَقَ،وسُبحانَ اللّهِ مِلءَ ما خَلَقَ،وسُبحانَ اللّهِ عَدَدَ ما فِی السَّماواتِ وَالأَرضِ،وسُبحانَ اللّهِ مِلءَ ما أحصی کِتابُهُ،وسُبحانَ اللّهِ مِلءَ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 حینَ یُصبِحُ،فَقَد قالَ مِثلَ ما قالَ النّاسُ کُلُّهُم إلّامَن قالَ مِثلَ قَولِهِ،أو أکثَرَ،ومَن قالَها حینَ یُمسی،قالَ مِثلَ ما قالَ النّاسُ فی لَیلَتِهِم إلّامَن قالَ مِثلَ قَولِهِ أو أکثَرَ</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أصبَحَ بی مِن نِعمَةٍ فَمِنکَ،وَحدَکَ لا شَریکَ لَکَ، فَلَکَ الحَمدُ،ولَکَ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أدّی شُکرَ یَومِهِ،ومَن قالَ مِثلَ ذلِکَ حینَ یُمسی فَقَد أدّی شُکرَ لَیلَتِهِ</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 أو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اشهِدُکَ،واُشهِدُ حَمَلَةَ عَرشِکَ ومَلائِکَتِکَ،وجَمیعَ خَلقِکَ أنَّکَ أنتَ اللّهُ لا إلهَ إلّاأنتَ،وأَنَّ مُحَمَّداً عَبدُکَ ورَسولُکَ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أعتَقَ اللّهُ رُبعَهُ مِنَ النّارِ،فَمَن قالَها مَرَّتَینِ أعتَقَ اللّهُ نِصفَهُ،ومَن قالَها ثَلاثاً أعتَقَ اللّهُ ثَلاثَةَ أرباعِهِ،فَإِن قالَها أربَعاً أعتَقَهُ اللّهُ </w:t>
      </w:r>
      <w:r>
        <w:rPr>
          <w:rStyle w:val="FootnoteAnchor"/>
          <w:rtl w:val="true"/>
        </w:rPr>
        <w:footnoteReference w:id="1327"/>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وإذا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خَلَقتَنی وأَنتَ تَهدینی،وأَنتَ تُطعِمُنی </w:t>
      </w:r>
    </w:p>
    <w:p>
      <w:pPr>
        <w:pStyle w:val="BookText"/>
        <w:rPr/>
      </w:pPr>
      <w:r>
        <w:rPr>
          <w:rFonts w:ascii="Amiri" w:hAnsi="Amiri" w:eastAsia="Amiri" w:cs="Amiri"/>
          <w:color w:val="111111"/>
          <w:sz w:val="28"/>
          <w:sz w:val="28"/>
          <w:szCs w:val="28"/>
          <w:rtl w:val="true"/>
          <w:lang w:bidi="ar-SA"/>
        </w:rPr>
        <w:t>وأَنتَ تَسقینی،وأَنتَ تُمیتُنی وأَنتَ تُحیینی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یَسأَل شَیئاً إلّاأعطاهُ اللّهُ إیّاهُ</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وإذا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 الَّذی لا إلهَ إلّاهُوَ العَلِیُّ العَظیمُ،تَوَکَّلتُ عَلَی اللّهِ وهُوَ رَبُّ العَرشِ العَظیمِ،ما شاءَ اللّهُ کانَ وما لَم یَشَأ لَم یَکُن،أعلَمُ أنَّ اللّهَ عَلی کُلِّ شَیءٍ قَدیرٌ،وأَنَّ اللّهَ قَد أحاطَ بِکُلِّ شَیءٍ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ماتَ،دَخَلَ الجَنَّةَ</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طلق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الدَّرداءِ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الدَّرداءِ، احتَرَقَ بَیتُکَ،فَقالَ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احتَرَقَ بَیتی،ثُمَّ جاءَ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الدَّرداءِ احتَرَقَ بَیتُکَ،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احتَرَقَ بَیتی،ثُمَّ جاءَ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الدَّرداءِ اتَّبَعتُ النّارَ،فَلَمَّا انتَهَت إلی بَیتِکَ طُفِیَت </w:t>
      </w:r>
      <w:r>
        <w:rPr>
          <w:rStyle w:val="FootnoteAnchor"/>
          <w:rtl w:val="true"/>
        </w:rPr>
        <w:footnoteReference w:id="13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اللّهَ عز و جل لَم یَکُن لِیَفعَلَ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الدَّرداءِ ما نَدری أیُّ کَلامِکَ أعجَبُ؟قَولُکَ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احتَرَقَ،أو 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أنَّ اللّهَ عَزَّ وجَلَّ لَم یَکُن لِیَفعَلَ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لِکَلِماتٍ سَمِعتُهُنَّ مِن رَسولِ اللّهِ صلی الله علیه و آله،مَن قالَهُنَّ حینَ یُصبِحُ لَم تُصِبهُ مُصیبَةٌ حَتّی یُمسِیَ،ومَن قالَهُنَّ حینَ یُمسی لَم تُصِبهُ مُصیبَةٌ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رَبّی لا إلهَ إلّاأنتَ،عَلَیکَ تَوَکَّلتُ،وأَنتَ رَبُّ العَرشِ الکَریمِ،ما شاءَ اللّهُ کانَ،وما لَم یَشَأ لَم یَکُن،لا حَولَ ولا قُوَّةَ إلّابِاللّهِ،أعلَمُ أنَّ اللّهَ عَلی کُلِّ شَیءٍ قَدیرٌ،وأَنَّ اللّهَ قَد أحاطَ بِکُلِّ شَیءٍ عِلماً،اللّهُمَّ إنّی أعوذُ بِکَ مِن شَرِّ نَفسی،ومِن شَرِّ کُلِّ دابَّةٍ أنتَ آخِذٌ بِناصِیَتِها،إنَّ رَبّی عَلی صِراطٍ مُستَقیمٍ</w:t>
      </w:r>
      <w:r>
        <w:rPr>
          <w:rFonts w:eastAsia="Amiri" w:cs="Amiri" w:ascii="Amiri" w:hAnsi="Amiri"/>
          <w:color w:val="111111"/>
          <w:sz w:val="28"/>
          <w:szCs w:val="28"/>
          <w:rtl w:val="true"/>
          <w:lang w:bidi="ar-SA"/>
        </w:rPr>
        <w:t xml:space="preserve">. </w:t>
      </w:r>
      <w:r>
        <w:rPr>
          <w:rStyle w:val="FootnoteAnchor"/>
          <w:rtl w:val="true"/>
        </w:rPr>
        <w:footnoteReference w:id="133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بَکرٍ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اللّهِ،عَلِّمنی ما أقولُ إذا أصبَحتُ وإذا </w:t>
      </w:r>
    </w:p>
    <w:p>
      <w:pPr>
        <w:pStyle w:val="BookText"/>
        <w:rPr/>
      </w:pPr>
      <w:r>
        <w:rPr>
          <w:rFonts w:ascii="Amiri" w:hAnsi="Amiri" w:eastAsia="Amiri" w:cs="Amiri"/>
          <w:color w:val="111111"/>
          <w:sz w:val="28"/>
          <w:sz w:val="28"/>
          <w:szCs w:val="28"/>
          <w:rtl w:val="true"/>
          <w:lang w:bidi="ar-SA"/>
        </w:rPr>
        <w:t>أمسَیتُ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وَالأَرضِ،عالِمَ الغَیبِ وَالشَّهادَةِ،لا إلهَ إلّاأنتَ،رَبُّ کُلِّ شَیءٍ ومَلیکُهُ،أعوذُ بِکَ مِن شَرِّ نَفسی،ومِن شَرِّ الشَّیطانِ وشَرَکِهِ،وأَن أقتَرِفَ عَلی نَفسی سوءاً،أو أجُرَّهُ إلی مُسلِمٍ</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أحَدُکُم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أصبَحنا،وبِکَ أمسَینا،وبِکَ نَحیا،وبِکَ نَموتُ،وإلَیکَ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أمسی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أمسَینا،وبِکَ أصبَحنا وبِکَ نَحیا،وبِکَ نَموتُ،وإلَیکَ النُّشورُ</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نَبِیُّ اللّهِ صلی الله علیه و آله إذا أمسی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أمسَینا وأَمسَی المُلکُ للّهِ‌ِ،وَالحَمدُ للّهِ‌ِ،لا إلهَ إلَّااللّهُ وَحدَهُ لا شَریکَ لَهُ،لَهُ المُلکُ ولَهُ الحَمدُ،وهُوَ عَلی کُلِّ شَیءٍ قَدیرٌ،رَبِّ أسأَ لُکَ خَیرَ ما فی هذِهِ اللَّیلَةِ وخَیرَ ما بَعدَها،وأَعوذُ بِکَ مِن شَرِّ ما فی هذِهِ اللَّیلَةِ وشَرِّ ما بَعدَها،رَبِّ أعوذُ بِکَ مِنَ الکَسَلِ،وسوءِ الکِبَرِ،رَبِّ أعوذُ بِکَ مِن عَذابٍ فِی النّارِ،وعَذابٍ فِی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أصبَحَ قالَ ذلِکَ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وأَصبَحَ المُلکُ للّهِ‌ِ</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أمسی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أمسَینا وأَمسَی المُلکُ للّهِ‌ِ الواحِدِ القَهّارِ، الحَمدُ للّهِ‌ِ الَّذی ذَهَبَ بِالنَّهارِ وجاءَ بِاللَّیلِ ونَحنُ مِنهُ فی 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خَلقٌ لَکَ جَدیدٌ </w:t>
      </w:r>
    </w:p>
    <w:p>
      <w:pPr>
        <w:pStyle w:val="BookText"/>
        <w:rPr/>
      </w:pPr>
      <w:r>
        <w:rPr>
          <w:rFonts w:ascii="Amiri" w:hAnsi="Amiri" w:eastAsia="Amiri" w:cs="Amiri"/>
          <w:color w:val="111111"/>
          <w:sz w:val="28"/>
          <w:sz w:val="28"/>
          <w:szCs w:val="28"/>
          <w:rtl w:val="true"/>
          <w:lang w:bidi="ar-SA"/>
        </w:rPr>
        <w:t>قَد جاءَ،فَما عَمِلتُ فیهِ من سَیِّئَةٍ فَتَجاوَز عَنها،وما عَمِلتُ فیهِ مِن حَسَنَةٍ فَتَقَبَّلها وأَضعِفها أضعافاً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بِجَمیعِ حاجَتی عالِمٌ،وإنَّکَ عَلی جَمیعِ نُجحِها قادِرٌ،اللّهُمَّ أنجِحِ اللَّیلَةَ کُلَّ حاجَةٍ لی ولا تَزِدنی فی دُنیایَ،ولا تَنقُصنی فی آخِرَتی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أصبَحَ قالَ مِثلَ ذلِکَ</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یَقولُ حینَ یُصبِحُ وحینَ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رَبّاً،وبِالإِسلامِ دیناً،وبِمُحَمَّدٍ صلی الله علیه و آله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،إلّاکانَ حَقّاً عَلَی اللّهِ أن یُرضِیَهُ یَومَ القِیامَةِ</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 الرحمن بن أبزی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إذا أصبَحَ وإذا أمسی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عَلی فِطرَةِ الإِسلامِ،وعَلی کَلِمَةِ الإِخلاصِ،وعَلی دینِ نَبِیِّنا مُحَمَّدٍ صَلَّی اللّهُ عَلَیهِ وآلِهِ،وعَلی مِلَّةِ أبینا إبراهیمَ حَنیفاً وما کانَ مِنَ المُشرِکینَ</w:t>
      </w:r>
      <w:r>
        <w:rPr>
          <w:rFonts w:eastAsia="Amiri" w:cs="Amiri" w:ascii="Amiri" w:hAnsi="Amiri"/>
          <w:color w:val="111111"/>
          <w:sz w:val="28"/>
          <w:szCs w:val="28"/>
          <w:rtl w:val="true"/>
          <w:lang w:bidi="ar-SA"/>
        </w:rPr>
        <w:t xml:space="preserve">. </w:t>
      </w:r>
      <w:r>
        <w:rPr>
          <w:rStyle w:val="FootnoteAnchor"/>
          <w:rtl w:val="true"/>
        </w:rPr>
        <w:footnoteReference w:id="133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الحَمدُ،لا إلهَ إلّاأنتَ رَبّی وأَنَا عَبدُکَ،آمَنتُ بِکَ مُخلِصاً لَکَ دینی،أصبَحتُ عَلی عَهدِکَ ووَعدِکَ مَا استَطَعتُ، أتوبُ إلَیکَ مِن سَیِّئِ عَمَلی،وأَستَغفِرُکَ لِذُنوبِیَ الَّتی لا یَغفِرُها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فی ذلِکَ الیَومِ دَخَلَ الجَنَّةَ،وإن قالَ حینَ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فی تِلکَ اللَّیلَةِ إلّا دَخَلَ الجَنَّةَ</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 أو حینَ یُمسی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رَبّی لا إلهَ إلّاأنتَ،خَلَقتَنی وأَنَا عَبدُکَ،وأَنَا عَلی عَهدِکَ ووَعدِکَ مَا استَطَعتُ،أعوذُ بِکَ مِن شَرِّ ما صَنَعتُ،أبوءُ </w:t>
      </w:r>
      <w:r>
        <w:rPr>
          <w:rStyle w:val="FootnoteAnchor"/>
          <w:rtl w:val="true"/>
        </w:rPr>
        <w:footnoteReference w:id="1340"/>
      </w:r>
      <w:r>
        <w:rPr>
          <w:rFonts w:ascii="Amiri" w:hAnsi="Amiri" w:eastAsia="Amiri" w:cs="Amiri"/>
          <w:color w:val="111111"/>
          <w:sz w:val="28"/>
          <w:sz w:val="28"/>
          <w:szCs w:val="28"/>
          <w:rtl w:val="true"/>
          <w:lang w:bidi="ar-SA"/>
        </w:rPr>
        <w:t>بِنِعمَتِکَ،وأَبوءُ بِذَنبی فَاغفِر لی،إنَّهُ لا یَغفِرُ الذُّنوبَ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 یَومِهِ،أو مِن لَیلَتِهِ دَخَلَ الجَنَّةَ</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أن تَسمَعی ما اوصیکِ بِهِ أن تَقولی إذا أصبَحتِ وإذا أمسَیتِ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یا قَیّومُ،بِرَحمَتِکَ أستَغیثُ،أصلِح لی شَأنی کُلَّهُ،ولا تَکِلنی إلی نَفسی طَرفَةَ عَینٍ</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أحَدُکُم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وأَصبَحَ المُلکُ للّهِ‌ِ رَبِّ العالَمینَ،اللّهُمَّ إنّی أسأَ لُکَ خَیرَ هذَا الیَومِ،فَتحَهُ ونَصرَهُ ونورَهُ وبَرَکَتَهُ وهُداهُ،وأَعوذُ بِکَ مِن شَرِّ ما فیهِ </w:t>
      </w:r>
      <w:r>
        <w:rPr>
          <w:rStyle w:val="FootnoteAnchor"/>
          <w:rtl w:val="true"/>
        </w:rPr>
        <w:footnoteReference w:id="1343"/>
      </w:r>
      <w:r>
        <w:rPr>
          <w:rFonts w:ascii="Amiri" w:hAnsi="Amiri" w:eastAsia="Amiri" w:cs="Amiri"/>
          <w:color w:val="111111"/>
          <w:sz w:val="28"/>
          <w:sz w:val="28"/>
          <w:szCs w:val="28"/>
          <w:rtl w:val="true"/>
          <w:lang w:bidi="ar-SA"/>
        </w:rPr>
        <w:t>، وشَرِّ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أمسی فَلیَقُل مِثلَ ذلِکَ</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یَدعو بِهذِهِ الدَّعَواتِ إذا أصبَحَ،وإذا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فَجأَةِ الخَیرِ،وأَعوذُ بِکَ مِن فَجأَةِ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لا یَدری ما یَفجَؤُهُ إذا أصبَحَ،وإذا أمسی</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ذاتَ یَومٍ المَسجِدَ،فَإِذا هُوَ بِرَجُلٍ مِنَ الأَنصارِ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امامَةَ،ما لی أراکَ جالِساً فِی المَسجِدِ فی غَیرِ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هُمومٌ لَزِمَتنی ودُیونٌ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اعَلِّمُکَ کَلاماً إذا أنتَ قُلتَهُ أذهَبَ اللّهُ عز و جل هَمَّکَ،وقَضی عَنکَ دَینَکَ؟قالَ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إذا أصبَحتَ وإذا أمسَیتَ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الهَمِّ وَالحَزَنِ،وأَعوذُ بِکَ مِنَ العَجزِ وَالکَسَلِ،وأَعوذُ بِکَ مِنَ الجُبنِ وَالبُخلِ،وأَعوذُ بِکَ مِن غَلَبةِ الدَّینِ وقَهرِ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ذلِکَ فَأَذهَبَ اللّهُ عز و جل هَمّی،وقَضی عَنّی دَینی</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رَسولُ اللّهِ صلی الله علیه و آله یَدَعُ هؤُلاءِ الدَّعَواتِ حینَ یُمسی وحینَ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العافِیَةَ فِی الدُّنیا وَالآخِرَةِ،اللّهُمَّ إنّی أسأَ لُکَ العَفوَ وَالعافِیَةَ فی دینی ودُنیایَ وأَهلی ومالی،اللّهُمَّ استُرعَوراتی وآمِن رَوعاتی،اللّهُمَّ احفَظنی مِن بَینِ یَدَیَّ ومِن خَلفی وعَن یَمینی وعَن شِمالی ومِن فَوقی،وأَعوذُ بِعَظَمَتِکَ أن اغتالَ مِن تَحتی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الخَسفَ</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الرحمن بن أبی بکرة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أسمَعُکَ تَدعو کُلَّ غَداةٍ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عافِنی فی بَدَنی،اللّهُمَّ عافِنی فی سَمعی،اللّهُمَّ عافِنی فی بَصَری،لا إلهَ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تُعیدُها ثَلاثاً حینَ تُصبِحُ وثَلاثاً حینَ تُمسی،وتَقولُ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الکُفرِ </w:t>
      </w:r>
    </w:p>
    <w:p>
      <w:pPr>
        <w:pStyle w:val="BookText"/>
        <w:rPr/>
      </w:pPr>
      <w:r>
        <w:rPr>
          <w:rFonts w:ascii="Amiri" w:hAnsi="Amiri" w:eastAsia="Amiri" w:cs="Amiri"/>
          <w:color w:val="111111"/>
          <w:sz w:val="28"/>
          <w:sz w:val="28"/>
          <w:szCs w:val="28"/>
          <w:rtl w:val="true"/>
          <w:lang w:bidi="ar-SA"/>
        </w:rPr>
        <w:t>وَالفَقرِ،اللّهُمَّ إنّی أعوذُ بِکَ مِن عَذابِ القَبرِ،لا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تُعیدُها حینَ تُصبِحُ ثَلاثاً، وثَلاثاً حینَ تُمسی؟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بُنَیَّ،إنّی سَمِعتُ النَّبِیَّ صلی الله علیه و آله یَدعو بِهِنَّ،فَاُحِبُّ أن أستَنَّ بِسُنَّتِهِ</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إذا أصبَحَ هذَا القَولَ لَم یُصِبهُ سوءٌ حَتّی یُمسِیَ،ومَن قالَهُ حینَ یُمسی لَم یُصِبهُ سوءٌ حَتّی یُصبِحَ،یَقولُ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مَعَ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یَکونَ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کُلِّ شَیءٍ وَحدَهُ،وعَدَدِ جَمیعِ الأَشیاءِ،وأَضعافِها مُنتَهی 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محمّد بن علیّ رفعه إلی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وهذَا النَّهارَ خَلقانِ مِن خَلقِکَ،اللّهُمَّ لا تَبتَلِنی بِهِ ولا تَبتَلِهِ بی،اللّهُمَّ ولا تُرِهِ مِنّی جُرأَةً عَلی مَعاصیکَ ولا رُکوباً لِمَحارِمِکَ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اصرِف عَنِّی الأَزلَ </w:t>
      </w:r>
      <w:r>
        <w:rPr>
          <w:rStyle w:val="FootnoteAnchor"/>
          <w:rtl w:val="true"/>
        </w:rPr>
        <w:footnoteReference w:id="1350"/>
      </w:r>
      <w:r>
        <w:rPr>
          <w:rFonts w:ascii="Amiri" w:hAnsi="Amiri" w:eastAsia="Amiri" w:cs="Amiri"/>
          <w:color w:val="111111"/>
          <w:sz w:val="28"/>
          <w:sz w:val="28"/>
          <w:szCs w:val="28"/>
          <w:rtl w:val="true"/>
          <w:lang w:bidi="ar-SA"/>
        </w:rPr>
        <w:t xml:space="preserve">وَاللَّأواءَ </w:t>
      </w:r>
      <w:r>
        <w:rPr>
          <w:rStyle w:val="FootnoteAnchor"/>
          <w:rtl w:val="true"/>
        </w:rPr>
        <w:footnoteReference w:id="1351"/>
      </w:r>
      <w:r>
        <w:rPr>
          <w:rFonts w:ascii="Amiri" w:hAnsi="Amiri" w:eastAsia="Amiri" w:cs="Amiri"/>
          <w:color w:val="111111"/>
          <w:sz w:val="28"/>
          <w:sz w:val="28"/>
          <w:szCs w:val="28"/>
          <w:rtl w:val="true"/>
          <w:lang w:bidi="ar-SA"/>
        </w:rPr>
        <w:t>، وَالبَلوی وسوءَ القَضاءِ،وشَماتَةَ الأَعداءِ،ومَنظَرَ السَّوءِ فی نَفسی ومالی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عَبدٍ یَقولُ حینَ یُمسی ویُصبِحُ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رَبّاً،وبِالإِسلامِ دیناً، وبِمُحَمَّدٍ صَلَّی اللّهُ عَلَیهِ وآلِهِ نَبِیّاً،وبِالقُرآنِ بَلاغاً،وبِعَلِیٍّ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ثَلاثاً،إلّاکانَ حَقّاً عَلَی اللّهِ العَزیزِ الجَبّارِ أن یُرضِیَهُ یَومَ القِیامَةِ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یَقولُ علیه السلام إذا 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للّهِ‌ِ شاکِرینَ،وأَمسَینا للّهِ‌ِ حامِدینَ،فَلَکَ الحَمدُ کَما أمسَینا لَکَ مُسلِمینَ سالِمینَ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أمسَینا للّهِ‌ِ شاکِرینَ،وأَصبَحنا للّهِ‌ِ حامِدینَ،وَالحَمدُ للّهِ‌ِ کَما أصبَحنا لَکَ مُسلِمینَ سالِمینَ</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أدعِیَةِ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أیضاً ما قالَهُ مَولانا أمیرُ المُؤمِنینَ علیه السلام عِندَ مَبیتِهِ عَلی فِراشِ النَّبِیِّ صلی الله علیه و آله یَقیهِ بِمُهجَتِهِ مِنَ الأَعداءِ،فَإِنَّهُ مِن مُهِمّاتِ الدُّعاءِ عِندَ الصَّباحِ وَالمَساءِ وَجَدناهُ مَروِیّاً عَن مَولانا جَعفَرِ بنِ مُحَمَّدٍ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قَدِمَ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طَلَبَهُ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إلَیهِ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مَولانا تُربَةُ قَبرِ الحُسَینِ علیه السلام شِفاءٌ مِن کُلِّ داءٍ،فَهَل هِیَ أمانٌ مِن کُلِّ خَوفٍ؟فَقالَ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أرادَ أحَدُکُم أن تَکونَ أماناً مِن کُلِّ خَوفٍ فَلیَأخُذِ السُّبحَةَ مِن تُربَتِهِ ویَدعو بِدُعاءِ المَبیتِ عَلَی الفِرَاشِ ثَلاثَ مَرّاتٍ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أمسَیتُ اللّهُمَّ مُعتَصِماً بِذِمامِکَ المَنیعِ الَّذی لا یُطاوَلُ ولا یُحاوَلُ،مِن شَرِّ کُلِّ غاشِمٍ وطارِقٍ </w:t>
      </w:r>
      <w:r>
        <w:rPr>
          <w:rStyle w:val="FootnoteAnchor"/>
          <w:rtl w:val="true"/>
        </w:rPr>
        <w:footnoteReference w:id="1353"/>
      </w:r>
      <w:r>
        <w:rPr>
          <w:rFonts w:ascii="Amiri" w:hAnsi="Amiri" w:eastAsia="Amiri" w:cs="Amiri"/>
          <w:color w:val="111111"/>
          <w:sz w:val="28"/>
          <w:sz w:val="28"/>
          <w:szCs w:val="28"/>
          <w:rtl w:val="true"/>
          <w:lang w:bidi="ar-SA"/>
        </w:rPr>
        <w:t>،مِن سائِرِ مَن خَلَقتَ وما خَلَقتَ مِن خَلقِکَ،الصّامِتِ وَالنّاطِقِ،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جُنَّةٍ</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مِن کُلِّ مَخوفٍ بِلِباسٍ سابِغَةٍ حَصینَةٍ،وِلاءَ أهلِ بَیتِ نَبِیِّکَ عَلَیهِمُ السَّلامُ،مُحتَجِباً مِن کُلِّ قاصِدٍ لی إلی أذِیَّةٍ بِجِدارٍ حَصینٍ،الإِخلاصِ فِی الاِعتِرافِ بِحَقِّهِم وَالتَّمَسُّکِ بِحَبلِهِم، موقِناً أنَّ الحَقَّ لَهُم ومَعَهُم وفیهِم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اوالی مَن والوا،واُجانِبُ مَن جانَبوا،فَصَلِّ عَلی مُحَمَّدٍ وآلِ مُحَمَّدٍ،وأَعِذنِی اللّهُمَّ بِهِم مِن شَرِّ کُلِّ ما أتَّقیهِ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عَظیمُ،حَجَزتُ الأَعادِیَ عَنّی بِبَدیعِ السَّماواتِ وَالأَرضِ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یُقَبِّلُ السُّبحَةَ ویَضَعُها عَلی عَینَیهِ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بِحَقِّ هذِهِ التُّربَةِ وبِحَقِّ صاحِبِها،وبِحَقِّ جَدِّهِ،وبِحَقِّ أبیهِ،وبِحَقِّ امِّهِ،وبِحَقِّ أخیهِ،وبِحَقِّ وُلدِهِ الطّاهِرینَ،اِجعَلها شِفاءً مِن کُلِّ داءٍ،وأَماناً مِن کُلِّ خَوفٍ،وحِفظاً مِن کُلِّ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یَضَعُها فی جَیبِهِ </w:t>
      </w:r>
      <w:r>
        <w:rPr>
          <w:rStyle w:val="FootnoteAnchor"/>
          <w:rtl w:val="true"/>
        </w:rPr>
        <w:footnoteReference w:id="1355"/>
      </w:r>
      <w:r>
        <w:rPr>
          <w:rFonts w:ascii="Amiri" w:hAnsi="Amiri" w:eastAsia="Amiri" w:cs="Amiri"/>
          <w:color w:val="111111"/>
          <w:sz w:val="28"/>
          <w:sz w:val="28"/>
          <w:szCs w:val="28"/>
          <w:rtl w:val="true"/>
          <w:lang w:bidi="ar-SA"/>
        </w:rPr>
        <w:t>،فَإِن فَعَلَ ذلِکَ فِی الغَداةِ فَلا یَزالُ فی أمانِ اللّهِ حَتَّی العِشاءِ،وإن فَعَلَ ذلِکَ فِی العِشاءِ فَلا یَزالُ فی أمانِ اللّهِ حَتَّی الغَداةِ</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إذا أصبَحَ وأَمسی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الرَّحیمِ،بِاسمِ اللّهِ وبِاللّهِ،ومِنَ اللّهِ،وإلَی اللّهِ،وفی سَبیلِ اللّهِ،وعَلی مِلَّةِ رَسولِ اللّهِ،وتَوَکَّلتُ عَلَی اللّهِ،ولا حَولَ ولا قُوَّةَ إلّابِاللّهِ العَلِیِّ العَظیمِ،اللّهُمَّ إنّی أسلَمتُ نَفسی إلَیکَ،ووَجَّهتُ وَجهی إلَیکَ،وفَوَّضتُ أمری إلَیکَ،إیّاکَ أسأَلُ العافِیَةَ مِن کُلِّ سوءٍ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تَکفینی مِن کُلِّ أحَدٍ،ولا یَکفینی أحَدٌ مِنکَ،فَاکفِنی مِن کُلِّ أحَدٍ ما أخافُ وأَحذَرُ،وَاجعَل لی مِن أمری فَرَجاً ومَخرَجاً،إنَّکَ تَعلَمُ ولا أعلَمُ،وتَقدِرُ ولا أقدِرُ،وأَنتَ عَلی کُلِّ شَیءٍ قَدیرٌ،بِرَحمَتِکَ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عِندَ 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خَلَقَ اللَّیلَ وَالنَّهارَ بِقُوَّتِهِ،ومَیَّزَ بَینَهُما بِقُدرَتِهِ،وجَعَلَ لِکُلِّ واحِدٍ مِنهُما حَدّاً مَحدوداً،وأَمَداً مَمدوداً،یولِجُ کُلَّ واحِدٍ مِنهُما فی صاحِبِهِ،ویولِجُ صاحِبَهُ فیهِ بِتَقدیرٍ مِنهُ لِلعِبادِ فیما یَغذوهُم بِهِ،ویُنشِئُهُم عَلَیهِ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لَهُمُ اللَّیلَ لِیَسکُنوا فیهِ مِن حَرَکاتِ التَّعَبِ ونَهَضاتِ النَّصَبِ،وجَعَلَهُ لِباساً </w:t>
      </w:r>
    </w:p>
    <w:p>
      <w:pPr>
        <w:pStyle w:val="BookText"/>
        <w:rPr/>
      </w:pPr>
      <w:r>
        <w:rPr>
          <w:rFonts w:ascii="Amiri" w:hAnsi="Amiri" w:eastAsia="Amiri" w:cs="Amiri"/>
          <w:color w:val="111111"/>
          <w:sz w:val="28"/>
          <w:sz w:val="28"/>
          <w:szCs w:val="28"/>
          <w:rtl w:val="true"/>
          <w:lang w:bidi="ar-SA"/>
        </w:rPr>
        <w:t xml:space="preserve">لِیَلبَسوا مِن راحَتِهِ ومَنامِهِ،فَیَکونَ ذلِکَ لَهُم جَماماً </w:t>
      </w:r>
      <w:r>
        <w:rPr>
          <w:rStyle w:val="FootnoteAnchor"/>
          <w:rtl w:val="true"/>
        </w:rPr>
        <w:footnoteReference w:id="1358"/>
      </w:r>
      <w:r>
        <w:rPr>
          <w:rFonts w:ascii="Amiri" w:hAnsi="Amiri" w:eastAsia="Amiri" w:cs="Amiri"/>
          <w:color w:val="111111"/>
          <w:sz w:val="28"/>
          <w:sz w:val="28"/>
          <w:szCs w:val="28"/>
          <w:rtl w:val="true"/>
          <w:lang w:bidi="ar-SA"/>
        </w:rPr>
        <w:t>وقُوَّةً،ولِیَنالوا بِهِ لَذَّةً وشَهوَةً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 لَهُمُ النَّهارَ مُبصِراً لِیَبتَغوا فیهِ مِن فَضلِهِ،ولِیَتَسَبَّبوا إلی رِزقِهِ،ویَسرَحوا فی أرضِهِ،طَلَباً لِما فیهِ نَیلُ العاجِلِ مِن دُنیاهُم،ودَرَکُ الآجِلِ فی اخراهُم،بِکُلِّ ذلِکَ یُصلِحُ شَأنَهُم ویَبلو أخبارَهُم،ویَنظُرُ کَیفَ هُم فی أوقاتِ طاعَتِهِ،ومَنازِلِ فُروضِهِ ومَواقِعِ 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أَساؤُا بِما عَمِلُوا وَ یَجْزِیَ الَّذِینَ أَحْسَنُوا بِالْحُسْنَی</w:t>
      </w:r>
      <w:r>
        <w:rPr>
          <w:rFonts w:eastAsia="Amiri" w:cs="Amiri" w:ascii="Amiri" w:hAnsi="Amiri"/>
          <w:color w:val="111111"/>
          <w:sz w:val="28"/>
          <w:szCs w:val="28"/>
          <w:rtl w:val="true"/>
          <w:lang w:bidi="ar-SA"/>
        </w:rPr>
        <w:t xml:space="preserve">»  . </w:t>
      </w:r>
      <w:r>
        <w:rPr>
          <w:rStyle w:val="FootnoteAnchor"/>
          <w:rtl w:val="true"/>
        </w:rPr>
        <w:footnoteReference w:id="1359"/>
      </w:r>
      <w:r>
        <w:rPr>
          <w:rFonts w:ascii="Amiri" w:hAnsi="Amiri" w:eastAsia="Amiri" w:cs="Amiri"/>
          <w:color w:val="111111"/>
          <w:sz w:val="28"/>
          <w:sz w:val="28"/>
          <w:szCs w:val="28"/>
          <w:rtl w:val="true"/>
          <w:lang w:bidi="ar-SA"/>
        </w:rPr>
        <w:t>اللّهُمَّ فَلَکَ الحَمدُ عَلی ما فَلَقتَ لَنا مِنَ الإِصباحِ،ومَتَّعتَنا بِهِ مِن ضَوءِ النَّهارِ،وبَصَّرتَنا مِن مَطالِبِ الأَقواتِ،ووَقَیتَنا فیهِ مِن طَوارِقِ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أصبَحنا وأَصبَحَتِ الأَشیاءُ کُلُّها بِجُملَتِها لَکَ،سَماؤُها وأَرضُها،وما بَثَثتَ فی کُلِّ واحِدٍ مِنهُما،ساکِنُهُ ومُتَحَرِّکُهُ،ومُقیمُهُ وشاخِصُهُ،وما عَلا فِی الهَواءِ وما کَنَّ </w:t>
      </w:r>
      <w:r>
        <w:rPr>
          <w:rStyle w:val="FootnoteAnchor"/>
          <w:rtl w:val="true"/>
        </w:rPr>
        <w:footnoteReference w:id="1360"/>
      </w:r>
      <w:r>
        <w:rPr>
          <w:rFonts w:ascii="Amiri" w:hAnsi="Amiri" w:eastAsia="Amiri" w:cs="Amiri"/>
          <w:color w:val="111111"/>
          <w:sz w:val="28"/>
          <w:sz w:val="28"/>
          <w:szCs w:val="28"/>
          <w:rtl w:val="true"/>
          <w:lang w:bidi="ar-SA"/>
        </w:rPr>
        <w:t>تَحتَ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أصبَحنا فی قَبضَتِکَ،یَحوینا مُلکُکَ وسُلطانُکَ،وتَضُمُّنا مَشِیَّتُکَ،ونَتَصَرَّفُ عَن أمرِکَ،ونَتَقَلَّبُ فی تَدبیرِکَ،لَیسَ لَنا مِنَ الأَمرِ إلّاما قَضَیتَ،ولا مِنَ الخَیرِ إلّاما أعطَیتَ،وهذا یَومٌ حادِثٌ جَدیدٌ وهُوَ عَلَینا شاهِدٌ عَتیدٌ،إن أحسَنّا وَدَّعَنا بِحَمدٍ،وإن أسَأنا فارَقَنا بِذَمٍّ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وآلِهِ،وَارزُقنا حُسنَ مُصاحَبَتِهِ،وَاعصِمنا مِن سوءِ مُفارَقَتِهِ بِارتِکابِ جَریرَةٍ </w:t>
      </w:r>
      <w:r>
        <w:rPr>
          <w:rStyle w:val="FootnoteAnchor"/>
          <w:rtl w:val="true"/>
        </w:rPr>
        <w:footnoteReference w:id="1361"/>
      </w:r>
      <w:r>
        <w:rPr>
          <w:rFonts w:ascii="Amiri" w:hAnsi="Amiri" w:eastAsia="Amiri" w:cs="Amiri"/>
          <w:color w:val="111111"/>
          <w:sz w:val="28"/>
          <w:sz w:val="28"/>
          <w:szCs w:val="28"/>
          <w:rtl w:val="true"/>
          <w:lang w:bidi="ar-SA"/>
        </w:rPr>
        <w:t>أوِ اقتِرافِ صَغیرَةٍ أو کَبیرَةٍ،وأَجزِل لَنا فیهِ مِنَ الحَسَناتِ،وأَخلِنا فیهِ مِنَ السَّیِّئاتِ،وَاملَأ لَنا ما بَینَ طَرَفَیهِ حَمداً وشُکراً وأَجراً وذُخراً وفَضلاً وإحساناً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یَسِّر عَلَی الکِرامِ الکاتِبینَ مَؤُونَتَنا،وَاملَأ لَنا مِن حَسَناتِنا صَحائِفَنا،ولا تُخزِنا </w:t>
      </w:r>
    </w:p>
    <w:p>
      <w:pPr>
        <w:pStyle w:val="BookText"/>
        <w:rPr/>
      </w:pPr>
      <w:r>
        <w:rPr>
          <w:rFonts w:ascii="Amiri" w:hAnsi="Amiri" w:eastAsia="Amiri" w:cs="Amiri"/>
          <w:color w:val="111111"/>
          <w:sz w:val="28"/>
          <w:sz w:val="28"/>
          <w:szCs w:val="28"/>
          <w:rtl w:val="true"/>
          <w:lang w:bidi="ar-SA"/>
        </w:rPr>
        <w:t>عِندَهُم بِسوءِ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لَنا فی کُلِّ ساعَةٍ مِن ساعاتِهِ حَظّاً مِن عِبادِکَ </w:t>
      </w:r>
      <w:r>
        <w:rPr>
          <w:rStyle w:val="FootnoteAnchor"/>
          <w:rtl w:val="true"/>
        </w:rPr>
        <w:footnoteReference w:id="1362"/>
      </w:r>
      <w:r>
        <w:rPr>
          <w:rFonts w:ascii="Amiri" w:hAnsi="Amiri" w:eastAsia="Amiri" w:cs="Amiri"/>
          <w:color w:val="111111"/>
          <w:sz w:val="28"/>
          <w:sz w:val="28"/>
          <w:szCs w:val="28"/>
          <w:rtl w:val="true"/>
          <w:lang w:bidi="ar-SA"/>
        </w:rPr>
        <w:t>،ونَصیباً مِن شُکرِکَ، وشاهِدَ صِدقٍ مِن مَلائِکَتِکَ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وآلِهِ،وَاحفَظنا مِن بَینِ أیدینا،ومِن خَلفِنا وعَن أیمانِنا وعَن شَمائِلِنا،ومِن جَمیعِ نَواحینا،حِفظاً عاصِماً مِن مَعصِیَتِکَ،هادِیاً إلی طاعَتِکَ،مُستَعمِلاً لِمَحَبَّتِکَ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وآلِهِ،ووَفِّقنا فی یَومِنا هذا ولَیلَتِنا هذِهِ وفی جَمیعِ أیّامِنا لِاستِعمالِ الخَیرِ،وهِجرانِ الشَّرِّ،وشُکرِ النِّعَمِ،وَاتِّباعِ السُّنَنِ،ومُجانَبَةِ البِدَعِ،وَالأَمرِ بِالمَعروفِ،وَالنَّهیِ عَنِ المُنکَرِ،وحِیاطَةِ الإِسلامِ،وَانتِقاصِ الباطِلِ وإذلالِهِ،ونُصرَةِ الحَقِّ وإعزازِهِ،وإرشادِ الضّالِّ،ومُعاوَنَةِ الضَّعیفِ،وإدراکِ اللَّهیفِ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عَلی مُحَمَّدٍ وآلِهِ،وَاجعَلهُ أیمَنَ </w:t>
      </w:r>
      <w:r>
        <w:rPr>
          <w:rStyle w:val="FootnoteAnchor"/>
          <w:rtl w:val="true"/>
        </w:rPr>
        <w:footnoteReference w:id="1364"/>
      </w:r>
      <w:r>
        <w:rPr>
          <w:rFonts w:ascii="Amiri" w:hAnsi="Amiri" w:eastAsia="Amiri" w:cs="Amiri"/>
          <w:color w:val="111111"/>
          <w:sz w:val="28"/>
          <w:sz w:val="28"/>
          <w:szCs w:val="28"/>
          <w:rtl w:val="true"/>
          <w:lang w:bidi="ar-SA"/>
        </w:rPr>
        <w:t>یَومٍ عَهِدناهُ،وأَفضَلَ صاحِبٍ صَحِبناهُ، وخَیرَ وَقتٍ ظَلِلنا فیهِ،وَاجعَلنا مِن أرضی مَن مَرَّ عَلَیهِ اللَّیلُ وَالنَّهارُ مِن جُملَةِ خَلقِکَ، أشکَرَهُم لِما أولَیتَ مِن نِعَمِکَ،وأَقوَمَهُم بِما شَرَعتَ مِن شَرائِعِکَ،وأَوقَفَهُم عَمّا حَذَّرتَ مِن نَهیِکَ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اشهِدُکَ وکَفی بِکَ شَهیداً،واُشهِدُ سَماءَکَ وأَرضَکَ ومَن أسکَنتَهُما مِن مَلائِکَتِکَ،وسائِرِ خَلقِکَ،فی یَومی هذا،وساعَتی هذِهِ،ولَیلَتی هذِهِ،ومُستَقَرّی هذا، أنّی أشهَدُ أنَّکَ أنتَ اللّهُ الَّذی لا إلهَ إلّاأنتَ،قائِمٌ بِالقِسطِ،عَدلٌ فِی الحُکمِ،رَؤوفٌ بِالعِبادِ،مالِکُ المُلکِ،رَحیمٌ بِالخَلقِ،وأَنَّ مُحَمَّداً عَبدُکَ ورَسولُکُ وخِیَرَتُکَ مِن خَلقِکَ، حَمَّلتَهُ رِسالَتَکَ فَأَدّاها،وأَمَرتَهُ بِالنُّصحِ لِاُمَّتِهِ فَنَصَحَ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عَلی مُحَمَّدٍ وآلِهِ أکثَرَ ما صَلَّیتَ عَلی أحَدٍ مِن خَلقِکَ،وآتِهِ عَنّا أفضَلَ ما آتَیتَ أحَداً مِن عِبادِکَ،وَاجزِهِ عَنّا أفضَلَ وأَکرَمَ ما جَزَیتَ أحَداً مِن أنبِیائِکَ عَن امَّتِهِ، إنَّکَ أنتَ المَنّانُ بِالجَسیمِ،الغافِرُ لِلعَظیمِ،وأَنتَ أرحَمُ مِن کُلِّ رَحیمٍ،فَصَلِّ عَلی مُحَمَّدٍ وآلِهِ الطَّیِّبینَ الطّاهِرینَ الأَخیارِ الأَنجَبینَ</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 عن الإمام الباقر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بالَغَ فیهِنَّ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ورَبّی مَحمودٌ،أصبَحتُ لا اشرِکُ بِاللّهِ شَیئاً،ولا أدعو مَعَهُ إلهاً،ولا أتَّخِذُ مِن دونِهِ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أمسی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عَزَّ 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عَنی بِقَولِهِ فی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بالَغَ فیهِنَّ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اشهِدُکَ ما أصبَحَت بی مِن نِعمَةٍ أو عافِیَةٍ فی دینٍ أو دُنیا فَإِنَّها مِنکَ وَحدَکَ لا شَریکَ لَکَ،فَلَکَ الحَمدُ عَلی ذلِکَ ولَکَ الشُّکرُ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یَقولُها إذا أصبَحَ ثَلاثاً وإذا أمسی ثَلاثاً</w:t>
      </w:r>
      <w:r>
        <w:rPr>
          <w:rFonts w:eastAsia="Amiri" w:cs="Amiri" w:ascii="Amiri" w:hAnsi="Amiri"/>
          <w:color w:val="111111"/>
          <w:sz w:val="28"/>
          <w:szCs w:val="28"/>
          <w:rtl w:val="true"/>
          <w:lang w:bidi="ar-SA"/>
        </w:rPr>
        <w:t xml:space="preserve">. </w:t>
      </w:r>
      <w:r>
        <w:rPr>
          <w:rStyle w:val="FootnoteAnchor"/>
          <w:rtl w:val="true"/>
        </w:rPr>
        <w:footnoteReference w:id="136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قَبلَ أن تَطلُعَ الشَّمسُ،وإذا أمسی قَبلَ أن تَغرُبَ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إلَّااللّهُ وَحدَهُ لا شَریکَ لَهُ،وأَشهَدُ أنَّ مُحَمَّداً عَبدُهُ ورَسولُهُ، </w:t>
      </w:r>
    </w:p>
    <w:p>
      <w:pPr>
        <w:pStyle w:val="BookText"/>
        <w:rPr/>
      </w:pPr>
      <w:r>
        <w:rPr>
          <w:rFonts w:ascii="Amiri" w:hAnsi="Amiri" w:eastAsia="Amiri" w:cs="Amiri"/>
          <w:color w:val="111111"/>
          <w:sz w:val="28"/>
          <w:sz w:val="28"/>
          <w:szCs w:val="28"/>
          <w:rtl w:val="true"/>
          <w:lang w:bidi="ar-SA"/>
        </w:rPr>
        <w:t>وأَنَّ الدّینَ کما شَرَعَ،وَالإِسلامَ کَما وَصَفَ،وَالقَولَ کَما حَدَّثَ،وَالکِتابَ کَما أنزَلَ،وأَنَّ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مُحَمَّداً وآلَ مُحَمَّدٍ بِخَیرٍ،وحَیّی مُحَمَّداً وآلَ مُحَمَّدٍ بِالسَّلامِ،فَتَحَ اللّهُ لَهُ ثَمانِیَةَ أبوابِ الجَنَّةِ،وقیلَ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مِن أیِّ أبوابِها شِئتَ ومَحا عَنهُ خَنا ذلِکَ الیَومِ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قَبلَ أن تَطلُعَ الشَّمسُ وقَبلَ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إلَّااللّهُ،وَحدَهُ لا شَریکَ لَهُ،لَهُ المُلکُ ولَهُ الحَمدُ،یُحیی ویُمیتُ ویُمیتُ ویُحیی وهُوَ حَیٌّ لا یَموتُ،بِیَدِهِ الخَیرُ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کَفّارَةً لِذُنوبِهِ ذلِکَ الیَومَ</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مروان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أستَعیذُ بِاللّهِ مِنَ الشَّیطانِ الرَّجیمِ، وأَعوذُ بِاللّهِ أن یَحضُرونِ إنَّ اللّهَ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لَهُ،یُحیی ویُمیتُ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هُوَ؟قالَ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نَعَم،مَفروضٌ مَحدودٌ تَقولُهُ قَبلَ طُلوعِ الشَّمسِ وقَبلَ الغُروبِ عَشرَ مَرّاتٍ،فَإِن فاتَکَ شَیءٌ فَاقضِهِ مِنَ اللَّیلِ وَالنَّهارِ</w:t>
      </w:r>
      <w:r>
        <w:rPr>
          <w:rFonts w:eastAsia="Amiri" w:cs="Amiri" w:ascii="Amiri" w:hAnsi="Amiri"/>
          <w:color w:val="111111"/>
          <w:sz w:val="28"/>
          <w:szCs w:val="28"/>
          <w:rtl w:val="true"/>
          <w:lang w:bidi="ar-SA"/>
        </w:rPr>
        <w:t xml:space="preserve">. </w:t>
      </w:r>
      <w:r>
        <w:rPr>
          <w:rStyle w:val="FootnoteAnchor"/>
          <w:rtl w:val="true"/>
        </w:rPr>
        <w:footnoteReference w:id="137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قَبلَ طُلوعِ الشَّمسِ وقَبلَ غُروبِها سُنَّةٌ واجِبَةٌ مَعَ طُلوعِ الفَجرِ وَالمَغرِبِ،تَقولُ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الحَمدُ،یُحیی ویُمیتُ ویُمیتُ ویُحیی وهُوَ حَیٌّ لا یَموتُ،بِیَدِهِ الخَیرُ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هَمَزاتِ الشَّیاطینِ،وأَعوذُ بِکَ رَبِّ أن یَحضُرونِ، إنَّ اللّهَ هُوَ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مَرّاتٍ،قَبلَ طُلوعِ الشَّمسِ وقَبلَ الغُروبِ،فَإِن نَسیتَ </w:t>
      </w:r>
    </w:p>
    <w:p>
      <w:pPr>
        <w:pStyle w:val="BookText"/>
        <w:rPr/>
      </w:pPr>
      <w:r>
        <w:rPr>
          <w:rFonts w:ascii="Amiri" w:hAnsi="Amiri" w:eastAsia="Amiri" w:cs="Amiri"/>
          <w:color w:val="111111"/>
          <w:sz w:val="28"/>
          <w:sz w:val="28"/>
          <w:szCs w:val="28"/>
          <w:rtl w:val="true"/>
          <w:lang w:bidi="ar-SA"/>
        </w:rPr>
        <w:t>قَضَیتَ کَما تَقضِی الصَّلاةَ إذا نَسیتَها</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أن یَقولَ إذا أصبَحَ وأَمسی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مُقَلِّبَ القُلوبِ وَالأَبصارِ ثَبِّت قَلبی عَلی دینِکَ،ولا تُزِغ قَلبی بَعدَ إذ هَدَیتَنی، وهَب لی مِن لَدُنکَ رَحمَةً إنَّکَ أنتَ الوَهّابُ،وأَجِرنی مِنَ النّارِ بِرَحمَتِکَ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امدُد لی فی عُمُری،وأَوسِع عَلَیَّ فی رِزقی،وَانشُر عَلَیَّ رَحمَتَکَ،وإن کُنتُ عِندَکَ فی امِّ الکِتابِ شَقِیّاً فَاجعَلنی سَعیداً،فَإِنَّکَ تَمحو ما تَشاءُ وتُثبِتُ وعِندَکَ امُّ الکتابِ</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وأَمسَیتَ فَضَع یَدَکَ عَلی رَأسِکَ،ثُمَّ أمِرَّها عَلی وَجهِکَ،ثُمَّ خُذ بِمَجامِعِ لِحیَتِکَ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عَلی نَفسی وأَهلی ومالی ووَلَدی مِن غائِبٍ وشاهِدٍ بِاللّهِ الَّذی لا إلهَ إلّاهُوَ، عالِمُ الغَیبِ وَالشَّهادَةِ،الرَّحمنُ الرَّحیمُ،الحَیُّ القَیّومُ،لا تَأخُذُهُ سِنَةٌ ولا نَومٌ،لَهُ ما فِی السَّماواتِ وما فِی الأَرضِ،مَن ذَا الَّذی یَشفَعُ عِندَهُ إلّابِإِذنِهِ،یَعلَمُ ما بَینَ أیدیهِم وما خَلفَهُم،ولا یُحطیونَ بِشَیءٍ مِن عِلمِهِ إلّابِما شاءَ،وَسِعَ کُرسِیُّهُ السَّماواتِ وَالأَرضَ،ولا یَؤُدُهُ حِفظُهُما وهُوَ العَلِیُّ العَظیمُ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قُلتَها بِالغَداةِ حُفِظتَ فی نَفسِکَ وأَهلِکَ ومالِکِ ووَلَدِکَ حَتّی تُمسِیَ،فَإِذا قُلتَها بِاللَّیلِ حُفِظتَ حَتّی تُصبِحَ</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إنَّما سُمِّیَ عَبداً شَکوراً لِأَ نَّهُ کانَ یَقولُ إذا أمسی وأَصبَحَ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اشهِدُکَ أنَّهُ ما أمسی وأَصبَحَ بی </w:t>
      </w:r>
      <w:r>
        <w:rPr>
          <w:rStyle w:val="FootnoteAnchor"/>
          <w:rtl w:val="true"/>
        </w:rPr>
        <w:footnoteReference w:id="1374"/>
      </w:r>
      <w:r>
        <w:rPr>
          <w:rFonts w:ascii="Amiri" w:hAnsi="Amiri" w:eastAsia="Amiri" w:cs="Amiri"/>
          <w:color w:val="111111"/>
          <w:sz w:val="28"/>
          <w:sz w:val="28"/>
          <w:szCs w:val="28"/>
          <w:rtl w:val="true"/>
          <w:lang w:bidi="ar-SA"/>
        </w:rPr>
        <w:t xml:space="preserve">مِن نِعمَةٍ أو عافِیَةٍ فی دینٍ أو دُنیا فَمِنکَ وَحدَکَ لا شَریکَ لَکَ،لَکَ الحَمدُ ولَکَ الشُّکرُ بِها عَلَیَّ حَتّی تَرضی،وبَعدَ الرِّضا،إلهَنا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صفوان عمّن ذکره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شَیئاً أقولُهُ إذا أصبَحتُ وإذا أمسَیتُ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یَفعَلُ ما یَشاءُ ولا یَفعَلُ ما یَشاءُ غَیرُهُ،الحَمدُ للّهِ‌ِ کَما یُحِبُّ اللّهُ أن یُحمَدَ،الحَمدُ للّهِ‌ِ کَما هُوَ أهلُهُ،اللّهُمَّ أدخِلنی فی کُلِّ خَیرٍ أدخَلتَ فیهِ مُحَمَّداً وآلَ مُحَمَّدٍ،وأَخرِجنی مِن کُلِّ سوءٍ أخرَجتَ مِنهُ مُحَمَّداً وآلَ مُحَمَّدٍ،وصَلَّی اللّهُ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تَدعُوَ بِهذَا الدُّعاءِ ثَلاثَ مَرّاتٍ إذا أصبَحتَ وثَلاثَ مَرّاتٍ إذا أمسَیتَ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أبی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الدُّعاءِ المَخزونِ</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إذا أصبَحَ،فَماتَ فی ذلِکَ الیَومِ دَخَلَ الجَنَّةَ،فَإِن قالَ إذا أمسی فَماتَ مِن لَیلَتِهِ دَخَلَ الجَنَّةَ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اشهِدُکَ واُشهِدُ مَلائِکَتَکَ المُقَرَّبینَ وحَمَلَةَ العَرشِ المُصطَفَینَ،أنَّکَ أنتَ اللّهُ </w:t>
      </w:r>
    </w:p>
    <w:p>
      <w:pPr>
        <w:pStyle w:val="BookText"/>
        <w:rPr/>
      </w:pPr>
      <w:r>
        <w:rPr>
          <w:rFonts w:ascii="Amiri" w:hAnsi="Amiri" w:eastAsia="Amiri" w:cs="Amiri"/>
          <w:color w:val="111111"/>
          <w:sz w:val="28"/>
          <w:sz w:val="28"/>
          <w:szCs w:val="28"/>
          <w:rtl w:val="true"/>
          <w:lang w:bidi="ar-SA"/>
        </w:rPr>
        <w:t>لا إلهَ إلّاأنتَ الرَّحمنُ الرَّحیمُ،وأَنَّ مُحَمَّداً عَبدُکَ ورَسولُکُ،وفُلانٌ وفُلانٌ حَتّی یَنتَهِیَ إلَیهِ أئِمَّتی وأَولِیائی،عَلی ذلِکَ أحیا وعَلَیهِ أموتُ،وعَلَیهِ ابعَثُ یَومَ القِیامَةِ إن شاءَ اللّهُ، وأَبرَأُ مِن فُلانٍ و فُلانٍ و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فی یَومِهِ أو لَیلَتِهِ،دَخَلَ الجَنَّةَ</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وأَمسَیتَ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وَالمُلکُ،وَالحَمدُ،وَالعَظَمَةُ،وَالکِبرِیاءُ،وَالجَبَروتُ،وَالحِلمُ،وَالعِلمُ، وَالجَلالُ،وَالجَمالُ،وَالکَمالُ،وَالبَهاءُ،وَالقُدرَةُ،وَالتَّقدیسُ،وَالتَّعظیمُ،وَالتَّسبیحُ، وَالتَّکبیرُ،وَالتَّهلیلُ،وَالتَّحمیدُ،وَالسَّماحُ،وَالجودُ،وَالکَرَمُ،وَالمَجدُ،وَالمَنُّ،وَالخَیرُ، وَالفَضلُ،وَالسَّعَةُ،وَالحَولُ،وَالسُّلطانُ،وَالقُوَّةُ،وَالعِزَّةُ،وَالقُدرَةُ،وَالفَتقُ،وَالرَّتقُ، وَاللَّیلُ،وَالنَّهارُ،وَالظُّلُماتُ،وَالنّورُ،وَالدُّنیا وَالآخِرَةُ،وَالخَلقُ جَمیعاً،وَالأَمرُ کُلُّهُ،وما سَمَّیتُ،وما لَم اسَمِّ،وما عَلِمتُ مِنهُ،وما لَم أعلَم،وما کانَ،وما هُوَ کائِنٌ،للّهِ‌ِ رَبِّ العالَمینَ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أذهَبَ </w:t>
      </w:r>
      <w:r>
        <w:rPr>
          <w:rStyle w:val="FootnoteAnchor"/>
          <w:rtl w:val="true"/>
        </w:rPr>
        <w:footnoteReference w:id="1379"/>
      </w:r>
      <w:r>
        <w:rPr>
          <w:rFonts w:ascii="Amiri" w:hAnsi="Amiri" w:eastAsia="Amiri" w:cs="Amiri"/>
          <w:color w:val="111111"/>
          <w:sz w:val="28"/>
          <w:sz w:val="28"/>
          <w:szCs w:val="28"/>
          <w:rtl w:val="true"/>
          <w:lang w:bidi="ar-SA"/>
        </w:rPr>
        <w:t xml:space="preserve">بِاللَّیلِ،وجاءَ بِالنَّهارِ وأَنَا فی نِعمَةٍ مِنهُ وعافِیَةٍ وفَضلٍ عَظیمٍ، الحَمدُ للّهِ‌ِ الَّذی لَهُ ما سَکَنَ فِی اللَّیلِ وَالنَّهارِ وهُوَ السَّمیعُ العَلیمُ،وَالحَمدُ للّهِ‌ِ الَّذی یولِجُ اللَّیلَ فِی النَّهارِ ویولِجُ النَّهارَ فِی اللَّیلِ،ویُخرِجُ الحَیِّ مِنَ المَیِّتِ ویُخرِجُ المَیِّتَ مِنَ الحَیِّ وهُوَ عَلیمٌ بِذاتِ الصُّدورِ،اللّهُمَّ بِکَ نُمسی وبِکَ نُصبِحُ،وبِکَ نَحیا وبِکَ نَموتُ،وإلَیکَ نَصیرُ،وأَعوذُ بِکَ أن أذِلَّ أو اذَلَّ،أو أضِلَّ أو اضَلَّ،أو أظلِمَ أو اظلَمَ،أو أجهَلَ أو یُجهَلَ عَلَیَّ،یا مُصَرِّفَ القُلوبِ ثَبِّت قَلبی عَلی طاعَتِکَ وطاعَةِ رَسولِکَ،اللّهُمَّ لا تُزِغ قَلبی بَعدَ إذ </w:t>
      </w:r>
    </w:p>
    <w:p>
      <w:pPr>
        <w:pStyle w:val="BookText"/>
        <w:rPr/>
      </w:pPr>
      <w:r>
        <w:rPr>
          <w:rFonts w:ascii="Amiri" w:hAnsi="Amiri" w:eastAsia="Amiri" w:cs="Amiri"/>
          <w:color w:val="111111"/>
          <w:sz w:val="28"/>
          <w:sz w:val="28"/>
          <w:szCs w:val="28"/>
          <w:rtl w:val="true"/>
          <w:lang w:bidi="ar-SA"/>
        </w:rPr>
        <w:t>هَدَیتَنی وهَب لی مِن لَدُنکَ رَحمَةً 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اللَّیلَ وَالنَّهارَ خَلقانِ مِن خَلقِکَ،فَلا تَبتَلِیَنّی فیهِما بِجُرأَةٍ عَلی معاصیکَ،ولا رُکوبٍ لِمَحارِمِکَ،وَارزُقنی فیهِما عَمَلاً مُتَقَبَّلاً،وسَعیاً مَشکوراً وتِجارَةً لَن تَبورَ</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تَرَکتَ مِن شَیءٍ فَلا تَترُک أن تَقولَ فی کُلِّ صَباحٍ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أصبَحتُ أستَغفِرُکَ فی هذَا الصَّباحِ وفی هذَا الیَومِ لِأَهلِ رَحمَتِکَ،وأَبرَأُ إلَیکَ مِن أهلِ لَعنَتِکَ،اللّهُمَّ إنّی أصبَحتُ أبرَأُ إلَیکَ فی هذَا الیَومِ وفی هذَا الصَّباحِ مِمَّن نَحنُ بَینَ ظَهرانَیهِم مِنَ المُشرِکینَ،ومِمّا کانوا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قَوْمَ سَوْءٍ فاسِقِینَ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أنزَلتَ مِنَ السَّماءِ إلَی الأَرضِ فی هذَا الصَّباحِ وفی هذَا الیَومِ بَرَکَةً عَلی أولِیائِکَ، وعِقاباً عَلی أعدائِکَ،اللّهُمَّ والِ مَن والاکَ،وعادِ مَن عاداکَ،اللّهُمَّ اختِم لی بِالأَمنِ وَالإِیمانِ کُلَّما طَلَعَت 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وَارحَمهُما کَما رَبَّیانی صَغیراً،اللّهُمَّ اغفِر لِلمُؤمِنینَ وَالمُؤمِناتِ وَالمُسلِمینَ وَالمُسلِماتِ،الأَحیاءِ مِنهُم وَالأَمواتِ،اللّهُمَّ إنَّکَ تَعلَمُ مُنقَلَبَهُم ومَثواهُم، اللّهُمَّ احفَظ إمامَ المُسلِمینَ بِحِفظِ الإِیمانِ،وَانصُرهُ نَصراً عَزیزاً،وَافتَح لَهُ فَتحاً یَسیراً، وَاجعَل لَهُ ولَنا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فُلاناً وفُلاناً وَالفِرَقَ المُختَلِفَةَ عَلی رَسولِکَ ووُلاةِ الأَمرِ بَعدَ رَسولِکَ وَالأَئِمَّةِ مِن بَعدِهِ وشیعَتِهِم،وأَسأَ لُکَ الزِّیادَةَ مِن فَضلِکَ،وَالإِقرارَ بِما جاءَ مِن عِندِکَ،وَالتَّسلیمِ لِأَمرِکَ،وَالمُحافَظَةَ عَلی ما أمَرتَ بِهِ،لا أبتَغی بِهِ بَدَلاً ولا أشتَری بِهِ ثَمَناً قَلیلاً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اهدِنی فی مَن هَدَیتَ،وقِنی شَرَّ ما قَضَیتَ،إنَّکَ تَقضی ولا یُقضی عَلَیکَ،ولا یَذِلُّ مَن والَیتَ،تَبارَکتَ وتَعالَیتَ،سُبحانَکَ رَبَّ البَیتِ،تَقَبَّل مِنّی دُعائی،وما تَقَرَّبتُ </w:t>
      </w:r>
    </w:p>
    <w:p>
      <w:pPr>
        <w:pStyle w:val="BookText"/>
        <w:rPr/>
      </w:pPr>
      <w:r>
        <w:rPr>
          <w:rFonts w:ascii="Amiri" w:hAnsi="Amiri" w:eastAsia="Amiri" w:cs="Amiri"/>
          <w:color w:val="111111"/>
          <w:sz w:val="28"/>
          <w:sz w:val="28"/>
          <w:szCs w:val="28"/>
          <w:rtl w:val="true"/>
          <w:lang w:bidi="ar-SA"/>
        </w:rPr>
        <w:t>بِهِ إلَیکَ مِن خَیرٍ فَضاعِفهُ لی أضعافاً مُضاعَفَةً کَثیرَةً،وآتِنا مِن لَدُنکَ رَحمَةً وأَجراً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أحسَنَ مَا ابتَلَیتَنی،وأَعظَمَ ما أعطَیتَنی،وأَطوَلَ ما عافَیتَنی،وأَکثَرَ ما سَتَرتَ عَلَیَّ،فَلَکَ الحَمدُ یا إلهی کَثیراً طَیِّباً مُبارَکاً عَلَیهِ،مِلءَ السَّماواتِ ومِلءَ الأَرضِ،و مِلءَ ما شاءَ رَبّی،کَما یُحِبُّ ویَرضی،وکَما یَنبَغی لِوَجهِ رَبّی ذِی الجَلالِ وَالإِکرامِ</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وأَمسَیتَ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الصَّباحِ،الحَمدُ لِفالِقِ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اللَّیلَ بِقُدرَتِهِ،وجاءَ بِالنَّهارِ بِرَحمَتِهِ،ونَحنُ فی عافِیَةٍ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ویَقرَأُ آیَةَ الکُرسِیِّ،وآخِرَ الحَشرِ،وعَشرَ آیاتٍ مِنَ الصّافاتِ،و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w:t>
      </w:r>
      <w:r>
        <w:rPr>
          <w:rStyle w:val="FootnoteAnchor"/>
          <w:rtl w:val="true"/>
        </w:rPr>
        <w:footnoteReference w:id="1382"/>
      </w:r>
      <w:r>
        <w:rPr>
          <w:rFonts w:ascii="Amiri" w:hAnsi="Amiri" w:eastAsia="Amiri" w:cs="Amiri"/>
          <w:color w:val="111111"/>
          <w:sz w:val="28"/>
          <w:sz w:val="28"/>
          <w:szCs w:val="28"/>
          <w:rtl w:val="true"/>
          <w:lang w:bidi="ar-SA"/>
        </w:rPr>
        <w:t>قُدّوسٌ،رَبُّ المَلائِکَةِ وَالرّوحِ،سَبَقَت رَحمَتُکَ غَضَبَکَ،لا إلهَ إلّا أنتَ سُبحانَکَ،إنّی عَمِلتُ سوءاً وظَلَمتُ نَفسی،فَاغفِر لی وَارحَمنی وتُب عَلَیَّ،إنَّکَ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138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4467_214166"/>
      <w:bookmarkStart w:id="438" w:name="pg14467_214166"/>
      <w:bookmarkEnd w:id="438"/>
    </w:p>
    <w:p>
      <w:pPr>
        <w:pStyle w:val="Heading2"/>
        <w:numPr>
          <w:ilvl w:val="1"/>
          <w:numId w:val="1"/>
        </w:numPr>
        <w:rPr/>
      </w:pPr>
      <w:bookmarkStart w:id="439" w:name="pg14467_214166"/>
      <w:bookmarkStart w:id="440" w:name="__RefHeading___Toc253639_996550957"/>
      <w:bookmarkStart w:id="441" w:name="_Toc152"/>
      <w:bookmarkEnd w:id="439"/>
      <w:bookmarkEnd w:id="440"/>
      <w:r>
        <w:rPr>
          <w:rtl w:val="true"/>
        </w:rPr>
        <w:t>الفَصلُ الثالث والعشرون</w:t>
      </w:r>
      <w:r>
        <w:rPr>
          <w:rtl w:val="true"/>
        </w:rPr>
        <w:t>:</w:t>
      </w:r>
      <w:r>
        <w:rPr>
          <w:rtl w:val="true"/>
        </w:rPr>
        <w:t>دَعَواتُ النَّومِ وَالاِستیقاظِ</w:t>
      </w:r>
      <w:bookmarkEnd w:id="441"/>
    </w:p>
    <w:p>
      <w:pPr>
        <w:pStyle w:val="Heading3"/>
        <w:numPr>
          <w:ilvl w:val="2"/>
          <w:numId w:val="1"/>
        </w:numPr>
        <w:rPr/>
      </w:pPr>
      <w:bookmarkStart w:id="442" w:name="__RefHeading___Toc253641_996550957"/>
      <w:bookmarkStart w:id="443" w:name="_Toc153"/>
      <w:bookmarkEnd w:id="442"/>
      <w:r>
        <w:rPr/>
        <w:t>1/23</w:t>
      </w:r>
      <w:r>
        <w:rPr>
          <w:rtl w:val="true"/>
        </w:rPr>
        <w:t>الدُّعاءُ قَبلَ النَّومِ</w:t>
      </w:r>
      <w:bookmarkEnd w:id="443"/>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أوی إلی فِراشِهِ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بِاسمِکَ أحیا،وبِاسمِکَ أموتُ</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بِما کانَ رَسولُ اللّهِ صلی الله علیه و آله یَقولُ إذا أوی إلی فِراشِهِ؟قُلتُ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یَقرَأُ آیَةَ الکُرسِیِّ،ویَقولُ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اللّهِ،آمَنتُ بِاللّهِ وکَفَرتُ بِالطّاغوتِ،اللّهُمَّ احفَظنی فی مَنامی وفی یَقَظَتی</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 أحَدُکُم إلی فِراشِهِ فَلیَنفُض فِراشَهُ بِداخِلَةِ إزارِهِ؛فَإِنَّهُ لا یَدری ما خَلَفَهُ عَلَیهِ،ثُمَّ یَقولُ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بِاسمِکَ رَبّی وَضَعتُ جَنبی،وبِکَ أرفَعُهُ،إن أمسَکتَ نَفسی فَارحَمها،وإن أرسَلتَها </w:t>
      </w:r>
    </w:p>
    <w:p>
      <w:pPr>
        <w:pStyle w:val="BookText"/>
        <w:rPr/>
      </w:pPr>
      <w:r>
        <w:rPr>
          <w:rFonts w:ascii="Amiri" w:hAnsi="Amiri" w:eastAsia="Amiri" w:cs="Amiri"/>
          <w:color w:val="111111"/>
          <w:sz w:val="28"/>
          <w:sz w:val="28"/>
          <w:szCs w:val="28"/>
          <w:rtl w:val="true"/>
          <w:lang w:bidi="ar-SA"/>
        </w:rPr>
        <w:t>فَاحفَظها بِما تَحفَظُ بِهِ عِبادَکَ الصّالِحینَ</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اضطَجَعَ لِلنَّومِ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بِاسمِکَ </w:t>
      </w:r>
      <w:r>
        <w:rPr>
          <w:rStyle w:val="FootnoteAnchor"/>
          <w:rtl w:val="true"/>
        </w:rPr>
        <w:footnoteReference w:id="1387"/>
      </w:r>
      <w:r>
        <w:rPr>
          <w:rFonts w:ascii="Amiri" w:hAnsi="Amiri" w:eastAsia="Amiri" w:cs="Amiri"/>
          <w:color w:val="111111"/>
          <w:sz w:val="28"/>
          <w:sz w:val="28"/>
          <w:szCs w:val="28"/>
          <w:rtl w:val="true"/>
          <w:lang w:bidi="ar-SA"/>
        </w:rPr>
        <w:t>رَبّی وَضَعتُ جَنبی،فَاغفِر لی ذَنبی</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 أحَدُکُم إلی فِراشِهِ فَلیَمسَحهُ بِطَرَفِ إزارِهِ؛فَإِنَّهُ لا یَدری ما یَحدُثُ عَلَیهِ،ثُمَّ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أمسَکتَ نَفسی فی مَنامی فَاغفِر لَها،وإن أرسَلتَها فَاحفَظها بِما تَحفَظُ بِهِ عِبادَکَ الصّالِحینَ</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إذا أخَذَ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390"/>
      </w:r>
      <w:r>
        <w:rPr>
          <w:rFonts w:ascii="Amiri" w:hAnsi="Amiri" w:eastAsia="Amiri" w:cs="Amiri"/>
          <w:color w:val="111111"/>
          <w:sz w:val="28"/>
          <w:sz w:val="28"/>
          <w:szCs w:val="28"/>
          <w:rtl w:val="true"/>
          <w:lang w:bidi="ar-SA"/>
        </w:rPr>
        <w:t>خَلَقتَ نَفسی وأَنتَ تَوَفّاها،لَکَ مَماتُها ومَحیاها،إن أحیَیتَها فَاحفَظها،وإن أمَتَّها فَاغفِر لَها،اللّهُمَّ إنّی أسأَ لُکَ العافِیَةَ</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أبی الأزهر الأنماری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أخَذَ مَضجَعَهُ مِنَ اللَّیلِ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اللّهِ وَضَعتُ جَنبی،اللّهُمَّ اغفِر لی ذَنبی،وَاخسَأ شَیطانی،وفُکَّ رِهانی، </w:t>
      </w:r>
    </w:p>
    <w:p>
      <w:pPr>
        <w:pStyle w:val="BookText"/>
        <w:rPr/>
      </w:pPr>
      <w:r>
        <w:rPr>
          <w:rFonts w:ascii="Amiri" w:hAnsi="Amiri" w:eastAsia="Amiri" w:cs="Amiri"/>
          <w:color w:val="111111"/>
          <w:sz w:val="28"/>
          <w:sz w:val="28"/>
          <w:szCs w:val="28"/>
          <w:rtl w:val="true"/>
          <w:lang w:bidi="ar-SA"/>
        </w:rPr>
        <w:t xml:space="preserve">وَاجعَلنی فِی النَّدِیِّ </w:t>
      </w:r>
      <w:r>
        <w:rPr>
          <w:rStyle w:val="FootnoteAnchor"/>
          <w:rtl w:val="true"/>
        </w:rPr>
        <w:footnoteReference w:id="1392"/>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یَقولُ عِندَ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أموتُ وأَحیا،وإلَی اللّهِ المَصیرُ،اللّهُمَّ آمِن رَوعَتی،وَاستُر عَورَتی،وأَدِّ عَنّی أمانَتی</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أوی إلی فِراشِهِ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ارزُقنی،وَاستُر عَورَتی،وأَدِّ عَنّی أمانَتی،وَاقضِ عَنّی دَینی</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أرادَ أن یَرقُدَ،وَضَعَ یَدَهُ الیُمنی تَحتَ خَدِّهِ،ثُمَّ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قِنی عَذابَکَ یَومَ تَبعَثُ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العَظیمَ،الَّذی لا إلهَ إلّاهُوَ الحَیُّ القَیّومُ،وأَتوبُ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مَرّاتٍ،غَفَرَ اللّهُ ذُنوبَهُ وإن کانَت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کانَ یَقولُهُ إذا أوی إلی فِراشِهِ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أطعَمَنا وسَقانا،وکَفانا وآوانا،فَکَم مِمَّن لا کافِیَ لَهُ ولا مُؤوِیَ</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أخَذتَ مَضجَعَکَ فَعَلَیکَ بِالاِستِغفارِ وَالصَّلاةِ عَلَیَّ،وقُل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اللّهِ،وَالحَمدُ للّهِ‌ِ،ولا إلهَ إلَّااللّهُ،وَاللّهُ أکبَرُ،ولا حَولَ ولا قُوَّةَ إلّابِاللّهِ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،وأَکثِر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نورُ القُرآنِ،وعَلَیکَ بِقِراءَةِ آیَةِ الکُرسِیِّ؛فَإِنَّ فی کُلِّ حَرفٍ مِنها ألفَ بَرَکَةٍ وأَلفَ رَحمَةٍ</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أوَیتَ إلی فِراشِکَ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أسلَمتُ نَفسی إلَیکَ،ووَجَّهتُ وَجهی إلَیکَ،وفَوَّضتُ أمری إلَیکَ،وأَلجَأتُ ظَهری إلَیکَ،رَغبَةً ورَهبَةً إلَیکَ،لا مَلجَأَ ولا مَنجی مِنکَ إلّاإلَیکَ،آمَنتُ بِکتابِکَ الَّذی أنزَلتَ،وبِنَبِیِّکَ الَّذی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إن مِتَّ فی لَیلَتِکَ مِتَّ عَلَی الفِطرَةِ،وإن أصبَحتَ أصَبتَ أجراً</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عِندَ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بِوَجهِکَ الکَریمِ وبِکَلِماتِکَ التّامَّةِ،مِن شَرِّ ما أنتَ آخِذٌ بِناصِیَتِهِ، اللّهُمَّ أنتَ تَکشِفُ المَأثَمَ وَالمَغرَمَ،اللّهُمَّ لا یُهزَمُ جُندُکَ،ولا یُخلَفُ وَعدُکَ،ولا یَنفَعُ ذَا الجَدِّ مِنکَ الجَدُّ،سُبحانَکَ وبِحَمدِکَ</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رَسولِ اللّهِ صلی الله علیه و آله ذاتَ لَیلَةٍ،فَکُنتُ أسمَعُهُ إذا فَرَغَ مِن صَلاتِهِ وتَبَوَّأَ مَضجَعَهُ یَقولُ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بِمُعافاتِکَ مِن عُقوبَتِکَ،وأَعوذُ بِرِضاکَ مِن سَخَطِکَ،وأَعوذُ بِکَ مِنکَ، </w:t>
      </w:r>
    </w:p>
    <w:p>
      <w:pPr>
        <w:pStyle w:val="BookText"/>
        <w:rPr/>
      </w:pPr>
      <w:r>
        <w:rPr>
          <w:rFonts w:ascii="Amiri" w:hAnsi="Amiri" w:eastAsia="Amiri" w:cs="Amiri"/>
          <w:color w:val="111111"/>
          <w:sz w:val="28"/>
          <w:sz w:val="28"/>
          <w:szCs w:val="28"/>
          <w:rtl w:val="true"/>
          <w:lang w:bidi="ar-SA"/>
        </w:rPr>
        <w:t>اللّهُمَّ لا أستَطیعُ ثَناءً عَلَیکَ ولَو حَرَصتُ،ولکِن أنتَ کَما أثنَیتَ عَلی نَفسِکَ</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إذا أوی إلی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وَالأَرضِ،ورَبَّ کُلِّ شَیءٍ،فالِقَ الحَبِّ وَالنَّوی،مُنزِلَ التَّوراةِ وَالإِنجیلِ وَالقُرآنِ،أعوذُ بِکَ مِن کُلِّ ذی شَرٍّ أنتَ آخِذٌ بِناصِیَتِهِ،أنتَ الأَوَّلُ فَلَیسَ قَبلَکَ شَیءٌ،وأَنتَ الآخِرُ فَلَیسَ بَعدَکَ شَیءٌ،وأَنتَ الظّاهِرُ فَلَیسَ فَوقَکَ شَیءٌ،وأَنتَ الباطِنُ فَلَیسَ دونَکَ شَیءٌ،اقضِ عَنِّی الدَّینَ،وأَغنِنی مِنَ الفَقرِ</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عبد الرحمن الحبلی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لَنا عَبدُ اللّهِ بنُ عَمرٍو قِرطاساً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صلی الله علیه و آله یُعَلِّمُنا،یَقولُ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وَالأَرضِ،عالِمَ الغَیبِ وَالشَّهادَةِ،أنتَ رَبُّ کُلِّ شَیءٍ،وإلهُ کُلِّ شَیءٍ،أشهَدُ أن لا إلهَ إلّاأنتَ وَحدَکَ لا شَریکَ لَکَ،وأَنَّ مُحَمَّداً عَبدُکَ ورَسولُکَ، وَالمَلائِکَةُ یَشهَدونَ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الشَّیطانِ وشَرَکِهِ،وأَعوذُ بِکَ أن أقتَرِفَ عَلی نَفسی إثماً أو أجُرَّهُ عَلی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یُعَلِّمُهُ عَبدَ اللّهِ بنَ عَمرٍو،أن یَقولَ ذلِکَ حینَ یُریدُ أن یَنامَ</w:t>
      </w:r>
      <w:r>
        <w:rPr>
          <w:rFonts w:eastAsia="Amiri" w:cs="Amiri" w:ascii="Amiri" w:hAnsi="Amiri"/>
          <w:color w:val="111111"/>
          <w:sz w:val="28"/>
          <w:szCs w:val="28"/>
          <w:rtl w:val="true"/>
          <w:lang w:bidi="ar-SA"/>
        </w:rPr>
        <w:t xml:space="preserve">. </w:t>
      </w:r>
      <w:r>
        <w:rPr>
          <w:rStyle w:val="FootnoteAnchor"/>
          <w:rtl w:val="true"/>
        </w:rPr>
        <w:footnoteReference w:id="140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کَلِماتٍ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مَضجَعَکِ فَقولی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الکافی،سُبحانَ اللّهِ الأَعلی،حَسبِیَ اللّهُ وکَفی،ما شاءَ اللّهُ قَضی،سَمِعَ اللّهُ لِمَن دَعا،لَیسَ مِنَ اللّهِ مَلجَأٌ،ولا وَراءَ اللّهِ مُلتَجَأٌ،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 </w:t>
      </w:r>
      <w:r>
        <w:rPr>
          <w:rStyle w:val="FootnoteAnchor"/>
          <w:rtl w:val="true"/>
        </w:rPr>
        <w:footnoteReference w:id="1405"/>
      </w:r>
      <w:r>
        <w:rPr>
          <w:rFonts w:ascii="Amiri" w:hAnsi="Amiri" w:eastAsia="Amiri" w:cs="Amiri"/>
          <w:color w:val="111111"/>
          <w:sz w:val="28"/>
          <w:sz w:val="28"/>
          <w:szCs w:val="28"/>
          <w:rtl w:val="true"/>
          <w:lang w:bidi="ar-SA"/>
        </w:rPr>
        <w:t>ثُمَّ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یَقولُها عِندَ مَنامِهِ،ثُمَّ یَنامُ وَسَطَ الشَّیاطینِ وَالهَوامِّ فَتَضُرَّهُ</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أوی إلی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کَفانی وآوانی،الحَمدُ للّهِ‌ِ الَّذی أطعَمَنی وسَقانی،الحَمدُ للّهِ‌ِ الَّذی مَنَّ عَلَیَّ فَأَفضَلَ،اللّهُمَّ إنّی أسأَ لُکَ بِعِزَّتِکَ أن تُنجِیَنی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حَمِدَ اللّهَ بِجَمیعِ مَحامِدِ الخَلقِ کُلِّهِم</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شَیئاً مِن قِیامِ اللَّیلِ،وأَخَذَ مَضجَعَهُ،فَلیَقُل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اللّهِ،اللّهُمَّ لا تُؤمِنّی مَکرَکَ،ولا تُنسِنی ذِکرَکَ،ولا تَجعَلنی مِنَ الغافِلینَ،أقومُ ساعَةَ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،إلّاوَکَّلَ اللّهُ عز و جل بِهِ مَلَکاً یُنَبِّهُهُ تِلکَ السّاعَةَ</w:t>
      </w:r>
      <w:r>
        <w:rPr>
          <w:rFonts w:eastAsia="Amiri" w:cs="Amiri" w:ascii="Amiri" w:hAnsi="Amiri"/>
          <w:color w:val="111111"/>
          <w:sz w:val="28"/>
          <w:szCs w:val="28"/>
          <w:rtl w:val="true"/>
          <w:lang w:bidi="ar-SA"/>
        </w:rPr>
        <w:t xml:space="preserve">. </w:t>
      </w:r>
      <w:r>
        <w:rPr>
          <w:rStyle w:val="FootnoteAnchor"/>
          <w:rtl w:val="true"/>
        </w:rPr>
        <w:footnoteReference w:id="140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تُؤمِنّا مَکرَکَ،ولا تُنسِنا ذِکرَکَ،ولا تَهتِک عَنّا سِترَکَ،ولا تَجعَلنا مِنَ الغافِلینَ،اللّهُمَّ ابعَثنا فی أحَبِّ الأَوقاتِ إلَیکَ،حَتّی نَذکُرَکَ </w:t>
      </w:r>
    </w:p>
    <w:p>
      <w:pPr>
        <w:pStyle w:val="BookText"/>
        <w:rPr/>
      </w:pPr>
      <w:r>
        <w:rPr>
          <w:rFonts w:ascii="Amiri" w:hAnsi="Amiri" w:eastAsia="Amiri" w:cs="Amiri"/>
          <w:color w:val="111111"/>
          <w:sz w:val="28"/>
          <w:sz w:val="28"/>
          <w:szCs w:val="28"/>
          <w:rtl w:val="true"/>
          <w:lang w:bidi="ar-SA"/>
        </w:rPr>
        <w:t>فَتَذکُرَنا،ونَسأَلَکَ فَتُعطِیَنا،ونَدعُوَکَ فَتَستَجیبَ لَنا،ونَستَغفِرَکَ فَتَغفِرَ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،إلّابَعَثَ اللّهُ تَعالی إلَیهِ مَلَکاً فی أحَبِّ السّاعاتِ إلَیهِ فَیوقِظُهُ،فَإِن قامَ وإلّا صَعِدَ المَلَکُ فَیَعبُدُ اللّهَ فِی السَّماءِ،ثُمَّ یَعرُجُ إلَیهِ مَلَکٌ آخَرُ فَیوقِظُهُ،فَإِن قامَ وإلّا صَعِدَ المَلَکُ فَقامَ مَعَ صاحِبِهِ،فَإِن قامَ بَعدَ ذلِکَ ودَعَا استُجیبَ لَهُ،فَإِن لَم یَقُم کَتَبَ اللّهُ لَهُ ثَوابَ اولئِکَ المَلائِکَةِ</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یَقولُ عِندَ المَنامِ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اللّهِ،وعَلی سَبیلِ اللّهِ،وعَلی مِلَّةِ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أبی عبید اللّه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إذا أوی إلی فِراشِهِ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بِالَّذی یُمسِکُ السَّماءَ أن تَقَعَ عَلَی الأَرضِ إلّابِإِذنِهِ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النَّومَ،فَلیَضَع یَدَهُ الیُمنی تَحتَ خَدِّهِ الأَیمَنِ،وَلیَقُل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اللّهِ،وَضَعتُ جَنبی للّهِ‌ِ،عَلی مِلَّةِ إبراهیمَ ودینِ مُحَمَّدٍ،ووِلایَةِ مَنِ افتَرَضَ اللّهُ طاعَتَهُ،ما شاءَ اللّهُ کانَ،وما لَم یَشَأ لَم یَکُن</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أحَدُکُمُ النَّومَ،فَلا یَضَعَنَّ جَنبَهُ عَلَی الأَرضِ حَتّی یَقولَ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ودینی،وأَهلی ووَلَدی ومالی،وخَواتیمَ عَمَلی،وما رَزَقَنی رَبّی وخَوَّلَنی، بِعِزَّةِ اللّهِ،وعَظَمَةِ اللّهِ،وجَبَروتِ اللّهِ،وسُلطانِ اللّهِ،ورَحمَةِ اللّهِ،ورَأفَةِ اللّهِ،وغُفرانِ اللّهِ،وقُوَّةِ اللّهِ،وقُدرَةِ اللّهِ،وجَلالِ اللّهِ،وبِصُنعِ اللّهِ،وأَرکانِ اللّهِ،وبِجَمعِ اللّهِ،وبِرَسولِ </w:t>
      </w:r>
    </w:p>
    <w:p>
      <w:pPr>
        <w:pStyle w:val="BookText"/>
        <w:rPr/>
      </w:pPr>
      <w:r>
        <w:rPr>
          <w:rFonts w:ascii="Amiri" w:hAnsi="Amiri" w:eastAsia="Amiri" w:cs="Amiri"/>
          <w:color w:val="111111"/>
          <w:sz w:val="28"/>
          <w:sz w:val="28"/>
          <w:szCs w:val="28"/>
          <w:rtl w:val="true"/>
          <w:lang w:bidi="ar-SA"/>
        </w:rPr>
        <w:t>اللّهِ صَلَّی اللّهُ عَلَیهِ وآلِهِ،وبِقُدرَةِ اللّهِ عَلی ما یَشاءُ،مِن شَرِّ السّامَّةِ وَالهامَّةِ،ومِن شَرِّ الجِنِّ وَالإِنسِ،ومِن شَرِّ ما یَدِبُّ فِی الأَرضِ وما یَخرُجُ مِنها،ومِن شَرِّ ما یَنزِلُ مِنَ السَّماءِ وما یَعرُجُ فیها،ومِن شَرِّ کُلِّ دابَّةٍ أنتَ آخِذٌ بِناصِیَتِها،إنَّ رَبّی عَلی صِراطٍ مُستَقیمٍ،وهُوَ عَلی کُلِّ شَیءٍ قَدیرٌ،ولا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صَلَواتُ اللّهِ عَلَیهِ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الاِحتِلامِ ومِن سوءِ الأَحلامِ،وأَن یَلعَبَ بِیَ الشَّیطانُ فِی الیَقَظَةِ وَالمَنامِ</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أوی إلی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فَلا شَیءَ قَبلَکَ، وأَنتَ الظّاهِرُ فَلا شَیءَ فَوقَکَ،وأَنتَ الباطِنُ فَلا شَیءَ دونَکَ،وأَنتَ الآخِرُ فَلا شَیءَ بَعدَکَ،اللّهُمَّ رَبَّ السَّماواتِ السَّبعِ،ورَبَّ الأَرَضینَ السَّبعِ،ورَبَّ التَّوراةِ وَالإِنجیلِ، وَالزَّبورِ وَالفُرقانِ الحَکیمِ،أعوذُ بِکَ مِن شَرِّ کُلِّ دابَّةٍ أنتَ آخِذٌ بِناصِیَتِها،إنَّکَ 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اللّهُ عَنهُ الفَقرَ،وصَرَفَ عَنهُ شَرَّ کُلِّ دابَّةٍ</w:t>
      </w:r>
      <w:r>
        <w:rPr>
          <w:rFonts w:eastAsia="Amiri" w:cs="Amiri" w:ascii="Amiri" w:hAnsi="Amiri"/>
          <w:color w:val="111111"/>
          <w:sz w:val="28"/>
          <w:szCs w:val="28"/>
          <w:rtl w:val="true"/>
          <w:lang w:bidi="ar-SA"/>
        </w:rPr>
        <w:t xml:space="preserve">. </w:t>
      </w:r>
      <w:r>
        <w:rPr>
          <w:rStyle w:val="FootnoteAnchor"/>
          <w:rtl w:val="true"/>
        </w:rPr>
        <w:footnoteReference w:id="141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تَوَسَّدَ الرَّجُلُ یَمینَهُ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اللّهِ،اللّهُمَّ إنّی أسلَمتُ نَفسی إلَیکَ،ووَجَّهتُ وَجهی إلَیکَ،وفَوَّضتُ أمری إلَیکَ،وأَلجَأتُ ظَهری إلَیکَ،تَوَکَّلتُ عَلَیکَ،رَهبَةً مِنکَ ورَغبَةً إلَیکَ،لا مَلجَأَ ولا مَنجی مِنکَ إلّاإلَیکَ،آمَنتُ بِکِتابِکَ الَّذی أنزَلتَ،وبِرَسولِکَ الَّذی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یُسَبِّحُ تَسبیحَ فاطِمَةَ الزَّهراءِ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أصابَهُ فَزَعٌ عِندَ مَنامِهِ فَلیَقرَأ إذا أوی إلی فِراشِهِ المُعَوِّذَتَینِ وآیَةَ الکُرسِیِّ</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الرَّجُلُ أن یَقولَ عِندَ مَنامِهِ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اُعیذُ نَفسی وذُرِّیَّتی وأَهلَ بَیتی ومالی،بِکَلِماتِ اللّهِ التّامّاتِ،مِن کُلِّ شَیطانٍ وهامَّةٍ، ومِن کُلِّ عَینٍ لامَّةٍ</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،فَذلِکَ الَّذی عَوَّذَ بِهِ جَبرَئیلُ علیه السلام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مَرَّةٍ،بَنَی اللّهُ بَیتاً لَهُ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استَغفَرَ اللّهَ حینَ یَأوی إلی فِراشِهِ مِئَةَ مَرَّةٍ،تَحاتَّت </w:t>
      </w:r>
      <w:r>
        <w:rPr>
          <w:rStyle w:val="FootnoteAnchor"/>
          <w:rtl w:val="true"/>
        </w:rPr>
        <w:footnoteReference w:id="1419"/>
      </w:r>
      <w:r>
        <w:rPr>
          <w:rFonts w:ascii="Amiri" w:hAnsi="Amiri" w:eastAsia="Amiri" w:cs="Amiri"/>
          <w:color w:val="111111"/>
          <w:sz w:val="28"/>
          <w:sz w:val="28"/>
          <w:szCs w:val="28"/>
          <w:rtl w:val="true"/>
          <w:lang w:bidi="ar-SA"/>
        </w:rPr>
        <w:t>ذُنوبُهُ،کَما یَسقُطُ وَرَقُ الشَّجَرَةِ</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مِئَةَ مَرَّةٍ حینَ یَنامُ،باتَ وقَد تَحاتَّتِ الذُّنوبُ کُلُّها عَنهُ کَما یَتَحاتُّ الوَرَقُ مِنَ الشَّجَرِ،ویُصبِحُ ولَیسَ عَلَیهِ ذَنبٌ</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أوَیتَ إلی فِراشِکَ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وَضَعتُ جَنبِیَ الأَیمَنَ للّهِ‌ِ،عَلی مِلَّةِ إبراهیمَ، حَنیفاً للّهِ‌ِ مُسلِماً وما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142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یَأخُذُ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عَلا فَقَهَرَ، </w:t>
      </w:r>
    </w:p>
    <w:p>
      <w:pPr>
        <w:pStyle w:val="BookText"/>
        <w:rPr/>
      </w:pPr>
      <w:r>
        <w:rPr>
          <w:rFonts w:ascii="Amiri" w:hAnsi="Amiri" w:eastAsia="Amiri" w:cs="Amiri"/>
          <w:color w:val="111111"/>
          <w:sz w:val="28"/>
          <w:sz w:val="28"/>
          <w:szCs w:val="28"/>
          <w:rtl w:val="true"/>
          <w:lang w:bidi="ar-SA"/>
        </w:rPr>
        <w:t>وَالحَمدُ للّهِ‌ِ الَّذی بَطَنَ فَخَبَرَ،وَالحَمدُ للّهِ‌ِ الَّذی مَلَکَ فَقَدَرَ،وَالحَمدُ للّهِ‌ِ الَّذی یُحیِی المَوتی ویُمیتُ الأَحیاءَ،وهُوَ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الذُّنوبِ کَهَیئَةِ یَومَ وَلَدَتهُ امُّهُ</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 أحَدُکُم إلی فِراشِهِ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احتَبَستُ نَفسی عِندَکَ،فَاحتَبِسها فی مَحَلِّ رِضوانِکَ ومَغفِرَتِکَ،وإن رَدَدتَها إلی بَدَنی فَاردُدها مُؤمِنَةً عارِفَةً بِحَقِّ أولِیائِکَ،حَتّی تَتَوَفّاها عَلی ذلِکَ</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أوَیتَ إلی فِراشِکَ فَاضطَجِع عَلی شِقِّکَ الأَیمَنِ،وقُل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وبِاللّهِ،وفی سَبیلِ اللّهِ،وعَلی مِلَّةِ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أسلَمتُ نَفسی إلَیکَ،ووَجَّهتُ وَجهی إلَیکَ،وفَوَّضتُ أمری إلَیکَ،وأَلجَأتُ ظَهری إلَیکَ، رَغبَةً ورَهبَةً إلَیکَ،لا مَلجَأَ ولا مَنجی مِنکَ إلّاإلَیکَ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آمَنتُ بِکُلِّ کِتابٍ أنزَلتَهُ، وبِکُلِّ رَسولٍ أرسَلتَهُ</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وهب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ابنٌ لَهُ لَیلَةً،فَقالَ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 اریدُ أن أنامَ،فَقالَ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بُنَیَّ،قُل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إلَّااللّهُ،وأَنَّ مُحَمَّداً عَبدُهُ ورَسولُهُ،أعوذُ بِعَظَمَةِ اللّهِ،وأَعوذُ بِعِزَّةِ اللّهِ، وأَعوذُ بِقُدرَةِ اللّهِ،وأَعوذُ بِجَلالِ اللّهِ،وأَعوذُ بِسُلطانِ اللّهِ،إنَّ اللّهَ عَلی کُلِّ شَیءٍ قَدیرٌ، وأَعوذُ بِعَفوِ اللّهِ،وأَعوذُ بِغُفرانِ اللّهِ،وأَعوذُ بِرَحمَةِ اللّهِ،مِن شَرِّ السّامَّةِ وَالهامَّةِ،ومِن شَرِّ کُلِّ دابَّةٍ صَغیرَةٍ أو کَبیرَةٍ،بِلَیلٍ أو نَهارٍ،ومِن شَرِّ فَسَقَةِ الجِنِّ وَالإِنسِ،ومِن شَرِّ فَسَقَةِ </w:t>
      </w:r>
    </w:p>
    <w:p>
      <w:pPr>
        <w:pStyle w:val="BookText"/>
        <w:rPr/>
      </w:pPr>
      <w:r>
        <w:rPr>
          <w:rFonts w:ascii="Amiri" w:hAnsi="Amiri" w:eastAsia="Amiri" w:cs="Amiri"/>
          <w:color w:val="111111"/>
          <w:sz w:val="28"/>
          <w:sz w:val="28"/>
          <w:szCs w:val="28"/>
          <w:rtl w:val="true"/>
          <w:lang w:bidi="ar-SA"/>
        </w:rPr>
        <w:t>العَرَبِ وَالعَجَمِ،ومِن شَرِّ الصَّواعِقِ وَالبَردِ،اللّهُمَّ صَلِّ عَلی مُحَمَّدٍ عَبدِکَ ورَسولِکَ</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حینَ تَأوی إلی فِراشِکَ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بِعِزَّةِ اللّهِ،وأَعوذُ بِقُدرَةِ اللّهِ،وأَعوذُ بِکَمالِ اللّهِ،وأَعوذُ بِسُلطانِ اللّهِ،وأَعوذُ بِجَبَروتِ اللّهِ،وأَعوذُ بِمَلَکوتِ اللّهِ،وأَعوذُ بِدَفعِ اللّهِ،وأَعوذُ بِجَمعِ اللّهِ،وأَعوذُ بِمُلکِ اللّهِ، وأَعوذُ بِرَحمَةِ اللّهِ،وأَعوذُ بِرَسولِ اللّهِ،مِن شَرِّ ما خَلَقَ وذَرَأَ وبَرَأَ،ومِن شَرِّ الهامَّةِ وَالسّامَّةِ،ومِن شَرِّ فَسَقَةِ الجِنِّ وَالإِنسِ،ومِن شَرِّ فَسَقَةِ العَرَبِ وَالعَجَمِ،ومِن شَرِّ کُلِّ دابَّةٍ فِی اللَّیلِ وَالنَّهارِ أنتَ آخِذٌ بِناصِیَتِها،إنَّ رَبّی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وتُعَوِّذُ مَن شِئتَ</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أوی إلی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أنَّکَ افتَرَضتَ عَلَیَّ طاعَةَ عَلِیِّ بنِ أبی طالِبٍ 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ویُسَمّیهِم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حَتّی یَنتَهِیَ إلَی الإِمامِ الَّذی فی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فی تِلکَ اللَّیلَةِ،دَخَلَ الجَنَّةَ</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یحیی بن أبی العلاء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یَقولُ عِندَ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وکَفَرتُ بِالطّاغوتِ،اللّهُمَّ احفَظنی فی مَنامی وفی یَقَظَتی</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الجعفری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فی بَیتٍ وَحدَهُ،أو فی دارٍ أو فی قَریَةٍ وَحدَهُ فَلیَقُل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آنِس وَحشَتی،وأَعِنّی عَلی وَحدَتی</w:t>
      </w:r>
      <w:r>
        <w:rPr>
          <w:rFonts w:eastAsia="Amiri" w:cs="Amiri" w:ascii="Amiri" w:hAnsi="Amiri"/>
          <w:color w:val="111111"/>
          <w:sz w:val="28"/>
          <w:szCs w:val="28"/>
          <w:rtl w:val="true"/>
          <w:lang w:bidi="ar-SA"/>
        </w:rPr>
        <w:t xml:space="preserve">. </w:t>
      </w:r>
      <w:r>
        <w:rPr>
          <w:rStyle w:val="FootnoteAnchor"/>
          <w:rtl w:val="true"/>
        </w:rPr>
        <w:footnoteReference w:id="1431"/>
      </w:r>
      <w:bookmarkStart w:id="444" w:name="pg14467_214177"/>
    </w:p>
    <w:p>
      <w:pPr>
        <w:pStyle w:val="BookText"/>
        <w:rPr/>
      </w:pPr>
      <w:bookmarkEnd w:id="444"/>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أحمد بن محمّد بن خالد البرقی رفعه،قال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فی دارٍ وبَیتٍ وَحدَهُ فَلیَقرَأ آیَةَ الکُرسِیِّ،وَلیَقُل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آنِس وَحشَتی،وآمِن رَوعَتی،وأَعِنّی عَلی وَحدَتی</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أبی عمیر عن بعض أصحابه رفعه،قال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أرَدتَ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أمسَکتَ نَفسی فَارحَمها،وإن أرسَلتَها فَاحفَظها</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Heading3"/>
        <w:numPr>
          <w:ilvl w:val="2"/>
          <w:numId w:val="1"/>
        </w:numPr>
        <w:rPr/>
      </w:pPr>
      <w:bookmarkStart w:id="445" w:name="__RefHeading___Toc253643_996550957"/>
      <w:bookmarkStart w:id="446" w:name="_Toc154"/>
      <w:bookmarkEnd w:id="445"/>
      <w:r>
        <w:rPr/>
        <w:t>2/23</w:t>
      </w:r>
      <w:r>
        <w:rPr>
          <w:rtl w:val="true"/>
        </w:rPr>
        <w:t>الدُّعاءُ لِدَفعِ الأَرَقِ</w:t>
      </w:r>
      <w:bookmarkEnd w:id="446"/>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شَکَت إلی رَسولِ اللّهِ صلی الله علیه و آله الأَرَقَ،فَقالَ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 یا بُنَیَّةُ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مُشبِعَ البُطونِ الجائِعَةِ،ویا کاسِیَ الجُسومِ العارِیَةِ،ویا مُسَکِّنَ </w:t>
      </w:r>
      <w:r>
        <w:rPr>
          <w:rStyle w:val="FootnoteAnchor"/>
          <w:rtl w:val="true"/>
        </w:rPr>
        <w:footnoteReference w:id="1434"/>
      </w:r>
      <w:r>
        <w:rPr>
          <w:rFonts w:ascii="Amiri" w:hAnsi="Amiri" w:eastAsia="Amiri" w:cs="Amiri"/>
          <w:color w:val="111111"/>
          <w:sz w:val="28"/>
          <w:sz w:val="28"/>
          <w:szCs w:val="28"/>
          <w:rtl w:val="true"/>
          <w:lang w:bidi="ar-SA"/>
        </w:rPr>
        <w:t>العُروقِ الضّارِبَةِ، ویا مُنَوِّمَ العُیونِ السّاهِرَةِ،سَکِّن عُروقِیَ الضّارِبَةَ،وَائذَن لِعَینی نَوماً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فَقالَتهُ،فَذَهَبَ عَنها ما کانَت تَجِدُهُ</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خالِدُ بنُ الوَلیدِ المَخزومِیُّ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أنامُ اللَّیلَ مِنَ الأَرَقِ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أوَیتَ إلی فِراشِکَ فَقُل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وما أظَلَّت،ورَبَّ الأَرَضینَ وما أقَلَّت،ورَبَّ الشَّیاطینِ وما أضَلَّت،کُن لی جاراً مِن شَرِّ خَلقِکَ کُلِّهِم جَمیعاً،أن یَفرُطَ عَلَیَّ أحَدٌ،أو أن یَبغِیَ عَلَیَّ، </w:t>
      </w:r>
      <w:bookmarkStart w:id="447" w:name="pg14467_214178"/>
    </w:p>
    <w:p>
      <w:pPr>
        <w:pStyle w:val="BookText"/>
        <w:rPr/>
      </w:pPr>
      <w:bookmarkEnd w:id="447"/>
      <w:r>
        <w:rPr>
          <w:rFonts w:ascii="Amiri" w:hAnsi="Amiri" w:eastAsia="Amiri" w:cs="Amiri"/>
          <w:color w:val="111111"/>
          <w:sz w:val="28"/>
          <w:sz w:val="28"/>
          <w:szCs w:val="28"/>
          <w:rtl w:val="true"/>
          <w:lang w:bidi="ar-SA"/>
        </w:rPr>
        <w:t>عَزَّ جارُکَ،وجَلَّ ثَناؤُکَ،ولا إلهَ غَیرُکَ،ولا إلهَ إلّاأنتَ</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أصابَکَ الأَرَقُ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ذِی الشَّأنِ،دائِمِ السُّلطانِ،عَظیمِ البُرهانِ،کُلَّ یَومٍ هُوَ فی شَأنٍ</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Heading3"/>
        <w:numPr>
          <w:ilvl w:val="2"/>
          <w:numId w:val="1"/>
        </w:numPr>
        <w:rPr/>
      </w:pPr>
      <w:bookmarkStart w:id="448" w:name="__RefHeading___Toc253645_996550957"/>
      <w:bookmarkStart w:id="449" w:name="_Toc155"/>
      <w:bookmarkEnd w:id="448"/>
      <w:r>
        <w:rPr/>
        <w:t>3/23</w:t>
      </w:r>
      <w:r>
        <w:rPr>
          <w:rtl w:val="true"/>
        </w:rPr>
        <w:t>الدُّعاءُ لِدَفعِ الفَزَعِ</w:t>
      </w:r>
      <w:bookmarkEnd w:id="449"/>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 أحَدُکُم فِی النَّومِ فَلیَقُل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بِکَلِماتِ اللّهِ التّامّاتِ مِن غَضَبِهِ وعِقابِهِ وشَرِّ عِبادِهِ،ومِن هَمَزاتِ الشَّیاطینِ وأَن یَحضُرونِ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لَن تَضُرَّهُ</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داوود بن فرقد عن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شَهابَ بنَ عَبدِ رَبِّهِ،سَأَلَهُ أن یَسأَلَ أبا عَبدِ اللّهِ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تُفزِعُنی فِی المَنامِ بِاللَّیلِ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مِسباحاً،وکَبِّرِ اللّهَ أربَعاً وثَلاثینَ تَکبیرَةً،وسَبِّحِ اللّهَ ثَلاثاً وثَلاثینَ تَسبیحَةً،وَاحمَدِ اللّهَ ثَلاثاً وثَلاثینَ،وقُل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الحَمدُ،یُحیی ویُمیتُ ویُمیتُ ویُحیی،بِیَدِهِ الخَیرُ،ولَهُ اختِلافُ اللَّیلِ وَالنَّهارِ،وهُوَ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Style w:val="FootnoteAnchor"/>
          <w:rtl w:val="true"/>
        </w:rPr>
        <w:footnoteReference w:id="1439"/>
      </w:r>
      <w:bookmarkStart w:id="450" w:name="pg14467_214179"/>
    </w:p>
    <w:p>
      <w:pPr>
        <w:pStyle w:val="BookText"/>
        <w:rPr/>
      </w:pPr>
      <w:bookmarkEnd w:id="450"/>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یَتَفَزَّعُ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عِندَ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 یُحیی ویُمیتُ ویُمیتُ ویُحیی،وهُوَ حَیٌّ لا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مَرّاتٍ،ویُسَبِّحُ تَسبیحَ الزَّهراءِ علیها السلام،فَإِنَّهُ یَزولُ ذلِکَ</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Heading3"/>
        <w:numPr>
          <w:ilvl w:val="2"/>
          <w:numId w:val="1"/>
        </w:numPr>
        <w:rPr/>
      </w:pPr>
      <w:bookmarkStart w:id="451" w:name="__RefHeading___Toc253647_996550957"/>
      <w:bookmarkStart w:id="452" w:name="_Toc156"/>
      <w:bookmarkEnd w:id="451"/>
      <w:r>
        <w:rPr/>
        <w:t>4/23</w:t>
      </w:r>
      <w:r>
        <w:rPr>
          <w:rtl w:val="true"/>
        </w:rPr>
        <w:t>الدُّعاءُ عِندَ الاِستیقاظِ</w:t>
      </w:r>
      <w:bookmarkEnd w:id="452"/>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مِن نَومِهِ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أحیانی بَعدَما أماتَنی،وإلَیهِ النُّشورُ</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مِمّا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إذَا استَیقَظَ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أحیانی بَعدَ مَوتی،إنَّ رَبّی لَغَفورٌ 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خَیرَ هذَا الیَومِ ونورَهُ،وهُداهُ وبَرَکَتَهُ،وطَهورَهُ ومُعافاتَهُ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خَیرَهُ وخَیرَ ما فیهِ،وأَعوذُ بِکَ مِن شَرِّهِ وشَرِّ ما بَعدَهُ</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استَیقَظَ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عافانی فی جَسَدی،ورَدَّ عَلَیَّ روحی،وأَذِنَ لی بِذِکرِهِ</w:t>
      </w:r>
      <w:r>
        <w:rPr>
          <w:rFonts w:eastAsia="Amiri" w:cs="Amiri" w:ascii="Amiri" w:hAnsi="Amiri"/>
          <w:color w:val="111111"/>
          <w:sz w:val="28"/>
          <w:szCs w:val="28"/>
          <w:rtl w:val="true"/>
          <w:lang w:bidi="ar-SA"/>
        </w:rPr>
        <w:t xml:space="preserve">. </w:t>
      </w:r>
      <w:r>
        <w:rPr>
          <w:rStyle w:val="FootnoteAnchor"/>
          <w:rtl w:val="true"/>
        </w:rPr>
        <w:footnoteReference w:id="144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قامَ مِنَ اللَّیلِ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انتَبَهَ مِن فِراشِهِ،فَقالَ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إلَّااللّهُ،آمَنتُ بِاللّهِ،وکَفَرتُ بِالجِبتِ </w:t>
      </w:r>
      <w:r>
        <w:rPr>
          <w:rStyle w:val="FootnoteAnchor"/>
          <w:rtl w:val="true"/>
        </w:rPr>
        <w:footnoteReference w:id="1446"/>
      </w:r>
      <w:r>
        <w:rPr>
          <w:rFonts w:ascii="Amiri" w:hAnsi="Amiri" w:eastAsia="Amiri" w:cs="Amiri"/>
          <w:color w:val="111111"/>
          <w:sz w:val="28"/>
          <w:sz w:val="28"/>
          <w:szCs w:val="28"/>
          <w:rtl w:val="true"/>
          <w:lang w:bidi="ar-SA"/>
        </w:rPr>
        <w:t>وَالطّاغوتِ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جَمیعَ ذُنوبِهِ</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ما یَقولُ العَبدُ إذَا استَیقَظَ مِن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یُحیِی المَوتی،وهُوَ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إذا تَضَوَّرَ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الواحِدُ القَهّارُ،رَبُّ السَّماواتِ وَالأَرضِ وما بَینَهُمَا العَزیزُ الغَفّارُ</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یَستَیقِظُ وقَد رَدَّ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الحَمدُ،بِیَدِهِ الخَیرُ،وهُوَ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ذُنوبَهُ وإن کانَت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استَیقَظَ مِنَ اللَّیلِ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إلّاأنتَ،سُبحانَکَ اللّهُمَّ،أستَغفِرُکَ لِذَنبی،وأَسأَ لُکَ رَحمَتَکَ،اللّهُمَّ زِدنی عِلماً،ولا تُزِغ قَلبی بَعدَ إذ هَدَیتَنی،وهَب لی مِن لَدُنکَ رَحمَةً،إنَّکَ أنتَ الوَهّابُ</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استَیقَظَ مِن 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یُحیِی المَوتی وهُوَ عَلی کُلِّ شَیءٍ قَدیرٌ،اللّهُمَّ اغفِر لی ذُنوبی یَومَ تَبعَثُنی مِن قَبری،اللّهُمَّ قِنی عَذابَکَ یَومَ تَبعَثُ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 وشَکَرَ</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یَنتَبِهُ مِن نَومِهِ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النَّومَ وَالیَقَظَةَ،الحَمدُ للّهِ‌ِ الَّذی بَعَثَنی سالِماً سَوِیّاً،أشهَدُ أنَّ اللّهَ یُحیِی المَوتی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استَیقَظَ الإِنسانُ مِن مَنامِهِ،ابتَدَرَهُ مَلَکٌ وشَیطانٌ،فَیَقولُ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أحیا نَفسی بَعدَ مَوتِها،وَالحَمدُ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الَّذی یُمسِکُ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قَضی عَلَیْهَا الْمَوْتَ وَ یُرْسِلُ الْأُخْری إِلی 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المَلَکُ الشَّیطانَ،وظَلَّ یَکلَؤُهُ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حینَ یَستَیقِظُ مِن مَنامِهِ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بَعَثَنی مِن مَرقَدی هذا ولَو شاءَ لَجَعَلَهُ إلی یَومِ القِیامَةِ،الحَمدُ للّهِ‌ِ الَّذی </w:t>
      </w:r>
    </w:p>
    <w:p>
      <w:pPr>
        <w:pStyle w:val="BookText"/>
        <w:rPr/>
      </w:pPr>
      <w:r>
        <w:rPr>
          <w:rFonts w:ascii="Amiri" w:hAnsi="Amiri" w:eastAsia="Amiri" w:cs="Amiri"/>
          <w:color w:val="111111"/>
          <w:sz w:val="28"/>
          <w:sz w:val="28"/>
          <w:szCs w:val="28"/>
          <w:rtl w:val="true"/>
          <w:lang w:bidi="ar-SA"/>
        </w:rPr>
        <w:t xml:space="preserve">جَعَلَ اللَّیلَ وَالنَّهارَ خِلفَةً لِمَن أرادَ أن یَذَّکَّرَ أو أرادَ شُکوراً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جَعَلَ لَکُمُ اللَّیلَ لِباساً وَالنَّومَ سُباتاً وجَعَلَ النَّهارَ نُشوراً </w:t>
      </w:r>
      <w:r>
        <w:rPr>
          <w:rStyle w:val="FootnoteAnchor"/>
          <w:rtl w:val="true"/>
        </w:rPr>
        <w:footnoteReference w:id="1457"/>
      </w:r>
      <w:r>
        <w:rPr>
          <w:rFonts w:ascii="Amiri" w:hAnsi="Amiri" w:eastAsia="Amiri" w:cs="Amiri"/>
          <w:color w:val="111111"/>
          <w:sz w:val="28"/>
          <w:sz w:val="28"/>
          <w:szCs w:val="28"/>
          <w:rtl w:val="true"/>
          <w:lang w:bidi="ar-SA"/>
        </w:rPr>
        <w:t xml:space="preserve">،لا إلهَ إلّا أنتَ سُبحانَکَ إنِّی کُنتُ مِنَ الظَّالِمینَ </w:t>
      </w:r>
      <w:r>
        <w:rPr>
          <w:rStyle w:val="FootnoteAnchor"/>
          <w:rtl w:val="true"/>
        </w:rPr>
        <w:footnoteReference w:id="1458"/>
      </w:r>
      <w:r>
        <w:rPr>
          <w:rFonts w:ascii="Amiri" w:hAnsi="Amiri" w:eastAsia="Amiri" w:cs="Amiri"/>
          <w:color w:val="111111"/>
          <w:sz w:val="28"/>
          <w:sz w:val="28"/>
          <w:szCs w:val="28"/>
          <w:rtl w:val="true"/>
          <w:lang w:bidi="ar-SA"/>
        </w:rPr>
        <w:t xml:space="preserve">،الحَمدُ للّهِ‌ِ الَّذی لا تَجِنُّ مِنهُ البُحورُ </w:t>
      </w:r>
      <w:r>
        <w:rPr>
          <w:rStyle w:val="FootnoteAnchor"/>
          <w:rtl w:val="true"/>
        </w:rPr>
        <w:footnoteReference w:id="1459"/>
      </w:r>
      <w:r>
        <w:rPr>
          <w:rFonts w:ascii="Amiri" w:hAnsi="Amiri" w:eastAsia="Amiri" w:cs="Amiri"/>
          <w:color w:val="111111"/>
          <w:sz w:val="28"/>
          <w:sz w:val="28"/>
          <w:szCs w:val="28"/>
          <w:rtl w:val="true"/>
          <w:lang w:bidi="ar-SA"/>
        </w:rPr>
        <w:t>،ولا تَکِنُّ مِنهُ السُّتورُ،ولا یَخفی عَلَیهِ ما فِی الصُّدورِ</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 </w:t>
      </w:r>
      <w:r>
        <w:rPr>
          <w:rStyle w:val="FootnoteAnchor"/>
          <w:rtl w:val="true"/>
        </w:rPr>
        <w:footnoteReference w:id="1461"/>
      </w:r>
      <w:r>
        <w:rPr>
          <w:rFonts w:ascii="Amiri" w:hAnsi="Amiri" w:eastAsia="Amiri" w:cs="Amiri"/>
          <w:color w:val="111111"/>
          <w:sz w:val="28"/>
          <w:sz w:val="28"/>
          <w:szCs w:val="28"/>
          <w:rtl w:val="true"/>
          <w:lang w:bidi="ar-SA"/>
        </w:rPr>
        <w:t>مِنَ اللَّیلِ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وَارحَم،وَاهدِ لِلسَّبیلِ الأَقوَمِ</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خَرَجَ ذاتَ لَیلَةٍ بَعدَما مَضی مِنَ اللَّیلِ،فَنَظَرَ إلَی السَّماءِ،ثُمَّ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 قَلبی نوراً،وفی بَصَری نوراً،وفی سَمعی نوراً،وعَن یَمینی نوراً، وعن شِمالی نوراً،ومِن بَینِ یَدَیَّ نوراً،ومِن خَلفی نوراً،ومِن فَوقی نوراً،ومِن تَحتی نوراً،وأَعظِم لی نوراً یَومَ القِیامَةِ</w:t>
      </w:r>
      <w:r>
        <w:rPr>
          <w:rFonts w:eastAsia="Amiri" w:cs="Amiri" w:ascii="Amiri" w:hAnsi="Amiri"/>
          <w:color w:val="111111"/>
          <w:sz w:val="28"/>
          <w:szCs w:val="28"/>
          <w:rtl w:val="true"/>
          <w:lang w:bidi="ar-SA"/>
        </w:rPr>
        <w:t xml:space="preserve">. </w:t>
      </w:r>
      <w:r>
        <w:rPr>
          <w:rStyle w:val="FootnoteAnchor"/>
          <w:rtl w:val="true"/>
        </w:rPr>
        <w:footnoteReference w:id="146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أحَدُکُم مِنَ اللَّیلِ فَلیَنظُر إلی أکنافِ </w:t>
      </w:r>
      <w:r>
        <w:rPr>
          <w:rStyle w:val="FootnoteAnchor"/>
          <w:rtl w:val="true"/>
        </w:rPr>
        <w:footnoteReference w:id="1464"/>
      </w:r>
      <w:r>
        <w:rPr>
          <w:rFonts w:ascii="Amiri" w:hAnsi="Amiri" w:eastAsia="Amiri" w:cs="Amiri"/>
          <w:color w:val="111111"/>
          <w:sz w:val="28"/>
          <w:sz w:val="28"/>
          <w:szCs w:val="28"/>
          <w:rtl w:val="true"/>
          <w:lang w:bidi="ar-SA"/>
        </w:rPr>
        <w:t>السَّماءِ وَلیَقرَأ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w:t>
      </w:r>
    </w:p>
    <w:p>
      <w:pPr>
        <w:pStyle w:val="BookText"/>
        <w:rPr/>
      </w:pPr>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 </w:t>
      </w:r>
      <w:r>
        <w:rPr>
          <w:rStyle w:val="FootnoteAnchor"/>
          <w:rtl w:val="true"/>
        </w:rPr>
        <w:footnoteReference w:id="1465"/>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انتَبَهَ أحَدُکُم مِن نَومِهِ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الحَلیمُ الکَریمُ،الحَیُّ القَیّومُ،وهُوَ عَلی کُلِّ شَیءٍ قَدیرٌ،سُبحانَ رَبِّ النَّبِیّینَ وإلهَ المُرسَلینَ، وسُبحانَ رَبِّ السَّماواتِ السَّبعِ وما فیهِنَّ،ورَبِّ الأَرَضینَ السَّبعِ وما فیهِنَّ،ورَبِّ العَرشِ العَظیمِ،وَالحَمدُ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 مِن نَومِهِ فَلیَقُل قَبلَ أن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اللّهُ،حَسبِیَ الرَّبُّ مِنَ العِبادِ، حَسبِیَ الَّذی هُوَ حَسبی مُنذُ کُنتُ،حَسبِیَ اللّهُ ونِعمَ الوَکیلُ</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أبی همام عبد اللّه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إذا قامَ مِنَ اللَّیلِ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أکبَرُ،أهلٌ أن یُکَبَّرَ،وأَهلٌ أن یُذکَرَ،وأَهلٌ أن یُشکَرَ،مَن نَفعُهُ نَفعٌ،وضَرُّهُ ضَرٌّ</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أبی عبیدة الحذّاء عن الإمام الباقر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 أنَا قُمتُ فی آخِرِ اللَّیلِ،أیَّ شَیءٍ أقولُ إذا قُمتُ؟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وإلهِ المُرسَلینَ،وَالحَمدُ للّهِ‌ِ الَّذی یُحیِی المَوتی ویَبعَثُ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إذا قُلتَها ذَهَبَ عَنکَ رِجزُ الشَّیطانِ ووَسواسُهُ،إن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أحَدُکُم مِنَ اللَّیلِ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النَّبِیّینَ،وإلهِ المُرسَلینَ، ورَبِّ المُستَضعَفینَ،وَالحَمدُ للّهِ‌ِ الَّذی یُحیِی المَوتی،وهُوَ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 وشَکَرَ</w:t>
      </w:r>
      <w:r>
        <w:rPr>
          <w:rFonts w:eastAsia="Amiri" w:cs="Amiri" w:ascii="Amiri" w:hAnsi="Amiri"/>
          <w:color w:val="111111"/>
          <w:sz w:val="28"/>
          <w:szCs w:val="28"/>
          <w:rtl w:val="true"/>
          <w:lang w:bidi="ar-SA"/>
        </w:rPr>
        <w:t xml:space="preserve">. </w:t>
      </w:r>
      <w:r>
        <w:rPr>
          <w:rStyle w:val="FootnoteAnchor"/>
          <w:rtl w:val="true"/>
        </w:rPr>
        <w:footnoteReference w:id="1469"/>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صلاة اللیل وما یتعلّق بإحیاء اللیل</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4467_214186"/>
      <w:bookmarkStart w:id="454" w:name="pg14467_214186"/>
      <w:bookmarkEnd w:id="454"/>
    </w:p>
    <w:p>
      <w:pPr>
        <w:pStyle w:val="Heading2"/>
        <w:numPr>
          <w:ilvl w:val="1"/>
          <w:numId w:val="1"/>
        </w:numPr>
        <w:rPr/>
      </w:pPr>
      <w:bookmarkStart w:id="455" w:name="pg14467_214186"/>
      <w:bookmarkStart w:id="456" w:name="__RefHeading___Toc253649_996550957"/>
      <w:bookmarkStart w:id="457" w:name="_Toc157"/>
      <w:bookmarkEnd w:id="455"/>
      <w:bookmarkEnd w:id="456"/>
      <w:r>
        <w:rPr>
          <w:rtl w:val="true"/>
        </w:rPr>
        <w:t>الفَصلُ الرابع والعشرون</w:t>
      </w:r>
      <w:r>
        <w:rPr>
          <w:rtl w:val="true"/>
        </w:rPr>
        <w:t>:</w:t>
      </w:r>
      <w:r>
        <w:rPr>
          <w:rtl w:val="true"/>
        </w:rPr>
        <w:t>دَعَواتُ أیّامِ الاُسبوعِ</w:t>
      </w:r>
      <w:bookmarkEnd w:id="457"/>
    </w:p>
    <w:p>
      <w:pPr>
        <w:pStyle w:val="Heading3"/>
        <w:numPr>
          <w:ilvl w:val="2"/>
          <w:numId w:val="1"/>
        </w:numPr>
        <w:rPr/>
      </w:pPr>
      <w:bookmarkStart w:id="458" w:name="__RefHeading___Toc253651_996550957"/>
      <w:bookmarkStart w:id="459" w:name="_Toc158"/>
      <w:bookmarkEnd w:id="458"/>
      <w:r>
        <w:rPr/>
        <w:t>1/24</w:t>
      </w:r>
      <w:r>
        <w:rPr>
          <w:rtl w:val="true"/>
        </w:rPr>
        <w:t>الدَّعَواتُ المَأثورَةُ لِیَومِ السَّبتِ</w:t>
      </w:r>
      <w:bookmarkEnd w:id="459"/>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السَّبتِ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الرَّحیمِ،الحَمدُ للّهِ‌ِ الَّذی قَرَنَ رَجائی بِعَفوِهِ،وفَسَحَ أمَلی بِحُسنِ تَجاوُزِهِ وصَفحِهِ،وقَوّی مُنَّتی </w:t>
      </w:r>
      <w:r>
        <w:rPr>
          <w:rStyle w:val="FootnoteAnchor"/>
          <w:rtl w:val="true"/>
        </w:rPr>
        <w:footnoteReference w:id="1470"/>
      </w:r>
      <w:r>
        <w:rPr>
          <w:rFonts w:ascii="Amiri" w:hAnsi="Amiri" w:eastAsia="Amiri" w:cs="Amiri"/>
          <w:color w:val="111111"/>
          <w:sz w:val="28"/>
          <w:sz w:val="28"/>
          <w:szCs w:val="28"/>
          <w:rtl w:val="true"/>
          <w:lang w:bidi="ar-SA"/>
        </w:rPr>
        <w:t xml:space="preserve">وظَهری وساعِدی ویَدی </w:t>
      </w:r>
      <w:r>
        <w:rPr>
          <w:rStyle w:val="FootnoteAnchor"/>
          <w:rtl w:val="true"/>
        </w:rPr>
        <w:footnoteReference w:id="1471"/>
      </w:r>
      <w:r>
        <w:rPr>
          <w:rFonts w:ascii="Amiri" w:hAnsi="Amiri" w:eastAsia="Amiri" w:cs="Amiri"/>
          <w:color w:val="111111"/>
          <w:sz w:val="28"/>
          <w:sz w:val="28"/>
          <w:szCs w:val="28"/>
          <w:rtl w:val="true"/>
          <w:lang w:bidi="ar-SA"/>
        </w:rPr>
        <w:t>بِما عَرَّفَنی مِن جودِهِ وکَرَمِهِ، ولَم یُخلِنی مَعَ مُقامی عَلی مَعصِیَتِهِ،وتَقصیری فی طاعَتِهِ،وما یَحِقُّ عَلَیَّ مِنِ اعتِقادِ خَشیَتِهِ،وَاستِشعارِ خیفَتِهِ،مِن تَواتُرِ مِنَنِهِ،وتَظاهُرِ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الَّذی یَتَوَکَّلُ کُلُّ مُؤمِنٍ عَلَیهِ،ویَضطَرُّ کُلُّ جاحِدٍ إلَیهِ،ولا یَستَغنی أحَدٌ إلّا بِفَضلِ ما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المُقبِلُ عَلی مَن أعرَضَ عَن ذِکرِهِ،التَّوّابُ عَلی مَن تابَ إلَیهِ مِن عَظیمِ ذَنبِهِ،السّاخِطُ عَلی مَن قَنَطَ مِن واسِعِ رَحمَتِهِ،ویَئِسَ مِن عاجِلِ رَوحِهِ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أکبَرُ،خالِقُ کُلِّ شَیءٍ ومالِکُهُ،ومُبیدُ کُلِّ شَیءٍ ومُهلِکُهُ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عَبدِکَ ونَبِیِّکَ،وأَمینِکَ وشاهِدِکَ،التَّقِیِّ النَّقِیِّ،وعَلی آلِ مُحَمَّدٍ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سُؤالَ مُعتَرِفٍ بِذَنبِهِ،نادِمٍ عَلَی اقتِرافِ تَبِعَتِهِ،وأَنتَ أولی مَنِ اعتُمِدَ،وعَفا وجادَ بِالمَغفِرَةِ عَلی مَن ظَلَمَ وأَساءَ،فَقَد أوبَقَتنِی الذُّنوبُ فی مَهاوِی الهَلَکَةِ،وأَحاطَت بِیَ الآثامُ وبَقیتُ غَیرَ مُستَقِلٍّ بِها،وأَنتَ المُرتَجی وعَلَیکَ المُعَوَّلُ فِی الشِّدَّةِ وَالرَّخاءِ،وأَنتَ مَلجَأُ الخائِفِ الغَریقِ،وأَرأَفُ مِن کُلِّ شَفیقٍ،إلَیکَ قَصَدتُ سَیِّدی،وأَنتَ مُنتَهَی القَصدِ لِلقاصِدینَ،وأَرحَمُ مَنِ استُرحِمَ فی تَجاوُزِکَ عَنِ المُذنِبینَ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الَّذی لا یَتَعاظَمُکَ غُفرانُ الذُّنوبِ وکَشفُ الکُروبِ،وأَنتَ عَلّامُ الغُیوبِ وساتِرُ العُیوبِ،لِأَ نَّکَ الباقِی الرَّحیمُ،الَّذی تَسَربَلتَ بِالرُّبوبِیَّةِ،وتَوَحَّدتَ بِالإِلهِیَّةِ، وتَنَزَّهتَ عَنِ الحَیثوثِیَّةِ،فَلَم یَجِدکَ </w:t>
      </w:r>
      <w:r>
        <w:rPr>
          <w:rStyle w:val="FootnoteAnchor"/>
          <w:rtl w:val="true"/>
        </w:rPr>
        <w:footnoteReference w:id="1472"/>
      </w:r>
      <w:r>
        <w:rPr>
          <w:rFonts w:ascii="Amiri" w:hAnsi="Amiri" w:eastAsia="Amiri" w:cs="Amiri"/>
          <w:color w:val="111111"/>
          <w:sz w:val="28"/>
          <w:sz w:val="28"/>
          <w:szCs w:val="28"/>
          <w:rtl w:val="true"/>
          <w:lang w:bidi="ar-SA"/>
        </w:rPr>
        <w:t>واصِفٌ مَحدوداً بِالکَیفوفِیَّةِ،ولَم تَقَع عَلَیکَ الأَوهامُ بِالمائِیَّةِ وَالحَینونِیَّةِ،فَلَکَ الحَمدُ عَدَدَ نَعمائِکَ عَلَی الأَنامِ،ولَکَ الشُّکرُ عَلی کُرورِ اللَّیالی وَالأَیّامِ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وأَنتَ وَلِیُّهُ،مُتیحُ الرَّغائِبِ وغایَةُ المَطالِبِ،أتَقَرَّبُ إلَیکَ بِسَعَةِ رَحمَتِکَ الَّتی وَسِعَت کُلَّ شَیءٍ،وقَد تَری یا رَبِّ مَکانی،وتَطَّلِعُ عَلی ضَمیری،وتَعلَمُ سِرّی،ولا یَخفی عَلَیکَ أمری،وأَنتَ أقرَبُ إلَیَّ مِن حَبلِ الوَریدِ،فَتُب عَلَیَّ تَوبَةً لا أعودُ بَعدَها فیما یُسخِطُکَ،وَاغفِر لی مَغفِرَةً لا أرجِعُ مَعَها إلی مَعصِیَتِکَ،یا أکرَمَ الأَکرَمینَ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أصلَحتَ قُلوبَ المُفسِدینَ فَصَلَحَت بِإِصلاحِکَ إیّاها،فَأَصلِحنی بِإِصلاحِکَ،وأَنتَ الَّذی مَنَنتَ عَلَی الضّالّینَ فَهَدَیتَهُم بِرُشدِکَ عَنِ الضَّلالَةِ،وعَلَی الجائِرینَ </w:t>
      </w:r>
      <w:r>
        <w:rPr>
          <w:rStyle w:val="FootnoteAnchor"/>
          <w:rtl w:val="true"/>
        </w:rPr>
        <w:footnoteReference w:id="1473"/>
      </w:r>
      <w:r>
        <w:rPr>
          <w:rFonts w:ascii="Amiri" w:hAnsi="Amiri" w:eastAsia="Amiri" w:cs="Amiri"/>
          <w:color w:val="111111"/>
          <w:sz w:val="28"/>
          <w:sz w:val="28"/>
          <w:szCs w:val="28"/>
          <w:rtl w:val="true"/>
          <w:lang w:bidi="ar-SA"/>
        </w:rPr>
        <w:t xml:space="preserve">عَن قَصدِکَ،فَسَدَّدتَهُم وقَوَّمتَ مِنهُم عَثرَ الزَّلَلِ،فَمَنَحتَهُم مَحَبَّتَکَ،وجَنَّبتَهُم </w:t>
      </w:r>
    </w:p>
    <w:p>
      <w:pPr>
        <w:pStyle w:val="BookText"/>
        <w:rPr/>
      </w:pPr>
      <w:r>
        <w:rPr>
          <w:rFonts w:ascii="Amiri" w:hAnsi="Amiri" w:eastAsia="Amiri" w:cs="Amiri"/>
          <w:color w:val="111111"/>
          <w:sz w:val="28"/>
          <w:sz w:val="28"/>
          <w:szCs w:val="28"/>
          <w:rtl w:val="true"/>
          <w:lang w:bidi="ar-SA"/>
        </w:rPr>
        <w:t>مَعصِیَتَکَ،وأَدرَجتَهُم دَرَجَ المَغفورِ لَهُم،وأَحلَلتَهُم مَحَلَّ الفائِزینَ،فَأَسأَ لُکَ یا مَولایَ أن تُلحِقَنی بِهِم،یا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أن تُصَلِّیَ عَلی مُحَمَّدٍ وآلِ مُحَمَّدٍ،وأَن تَرزُقَنی رِزقاً حَلالًا طَیِّباً فی عافِیَةٍ،وعَمَلاً یُقَرِّبُ إلَیکَ یا خَیرَ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وأَتَضَرَّعُ إلَیکَ ضَراعَةَ مُقِرٍّ عَلی نَفسِهِ بِالهَفَواتِ </w:t>
      </w:r>
      <w:r>
        <w:rPr>
          <w:rStyle w:val="FootnoteAnchor"/>
          <w:rtl w:val="true"/>
        </w:rPr>
        <w:footnoteReference w:id="1474"/>
      </w:r>
      <w:r>
        <w:rPr>
          <w:rFonts w:ascii="Amiri" w:hAnsi="Amiri" w:eastAsia="Amiri" w:cs="Amiri"/>
          <w:color w:val="111111"/>
          <w:sz w:val="28"/>
          <w:sz w:val="28"/>
          <w:szCs w:val="28"/>
          <w:rtl w:val="true"/>
          <w:lang w:bidi="ar-SA"/>
        </w:rPr>
        <w:t xml:space="preserve">،وأَتوبُ إلَیکَ یا تَوّابُ،فَلا تَرُدَّنی خائِباً مِن جَزیلِ عَطائِکَ یا وَهّابُ،فَقَدیماً جُدتَ عَلَی المُذنِبینَ بِالمَغفِرَةِ، وسَتَرتَ عَلی عِبادِکَ قَبیحاتِ الفِعالِ،یا جَلیلُ یا مُتَعالِ،أتَوَجَّهُ إلَیکَ بِمَن أوجَبتَ حَقَّهُ عَلَیکَ؛إذ لَم یَکُن لی مِنَ الخَیرِ ما أتَوَجَّهُ إلَیکَ بِهِ،وحالَتِ الذُّنوبُ بَینی وبَینَ المُحسِنینَ،وإذ لَم یوجِب لی عَمَلی مُرافَقَةَ المُتَّقینَ،فَلا تَرُدَّ سَیِّدی تَوَجُّهی بِمَن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إلَیکَ</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،أتَخذُلُنی رَبّی وأَنتَ أمَلی؟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تَرُدُّنی صِفراً مِنَ العَفوِ وأَنتَ مُنتَهی رَغبَتی؟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هُوَ مَوجودٌ </w:t>
      </w:r>
      <w:r>
        <w:rPr>
          <w:rStyle w:val="FootnoteAnchor"/>
          <w:rtl w:val="true"/>
        </w:rPr>
        <w:footnoteReference w:id="1476"/>
      </w:r>
      <w:r>
        <w:rPr>
          <w:rFonts w:ascii="Amiri" w:hAnsi="Amiri" w:eastAsia="Amiri" w:cs="Amiri"/>
          <w:color w:val="111111"/>
          <w:sz w:val="28"/>
          <w:sz w:val="28"/>
          <w:szCs w:val="28"/>
          <w:rtl w:val="true"/>
          <w:lang w:bidi="ar-SA"/>
        </w:rPr>
        <w:t>مَوصوفٌ مَعروفٌ بِالجودِ،الخَلقُ لَهُ عَبیدٌ وإلَیهِ مَرَدُّ الاُمورِ،صَلِّ عَلی مُحَمَّدٍ وآلِ مُحَمَّدٍ،وجُد عَلَیَّ بِإِحسانِکَ الَّذی فیهِ الغِنی عَنِ القَریبِ وَالبَعیدِ، وَالأَعداءِ وَالإِخوانِ،وَالأَخَواتِ،وأَلحِقنی بِالَّذینَ غَمَرتَهُم بِسَعَةِ تَطَوُّلِکَ وکَرامَتِکَ، وجَعَلتَهُم أطایِبَ أبراراً أتقِیاءَ أخیاراً،ولِنَبِیِّکَ صَلَّی اللّهُ عَلَیهِ وآلِهِ فی دارِکَ جیراناً، وَاغفِر لِلمُؤمِنینَ وَالمُؤمِناتِ،مَعَ الآباءِ وَالاُمَّهاتِ،وَالإِخوَةِ وَالأَخَواتِ،یا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الرَّحیمِ،بِسمِ اللّهِ کَلِمَةِ المُعتَصِمینَ،ومَقالَةِ المُتَحَرِّزینَ </w:t>
      </w:r>
      <w:r>
        <w:rPr>
          <w:rStyle w:val="FootnoteAnchor"/>
          <w:rtl w:val="true"/>
        </w:rPr>
        <w:footnoteReference w:id="1478"/>
      </w:r>
      <w:r>
        <w:rPr>
          <w:rFonts w:ascii="Amiri" w:hAnsi="Amiri" w:eastAsia="Amiri" w:cs="Amiri"/>
          <w:color w:val="111111"/>
          <w:sz w:val="28"/>
          <w:sz w:val="28"/>
          <w:szCs w:val="28"/>
          <w:rtl w:val="true"/>
          <w:lang w:bidi="ar-SA"/>
        </w:rPr>
        <w:t xml:space="preserve">وأَعوذُ بِاللّهِ </w:t>
      </w:r>
    </w:p>
    <w:p>
      <w:pPr>
        <w:pStyle w:val="BookText"/>
        <w:rPr/>
      </w:pPr>
      <w:r>
        <w:rPr>
          <w:rFonts w:ascii="Amiri" w:hAnsi="Amiri" w:eastAsia="Amiri" w:cs="Amiri"/>
          <w:color w:val="111111"/>
          <w:sz w:val="28"/>
          <w:sz w:val="28"/>
          <w:szCs w:val="28"/>
          <w:rtl w:val="true"/>
          <w:lang w:bidi="ar-SA"/>
        </w:rPr>
        <w:t>مِن جَورِ الجائِرینَ،وکَیدِ الحاسِدینَ،وبَغیِ الطّاغینَ،وأَحمَدُهُ فَوقَ حَمدِ الحامِدینَ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الواحِدُ بِلا شَریکٍ،وَالمَلِکُ بَلا تَملیکٍ،لا تُضادُّ فی حُکمِکَ،ولا تُنازَعُ فی مُلکِکَ، أسأَ لُکَ أن تُصَلِّیَ عَلی مُحَمَّدٍ عَبدِکَ ورَسولِکَ،وأَن توزِعَنی </w:t>
      </w:r>
      <w:r>
        <w:rPr>
          <w:rStyle w:val="FootnoteAnchor"/>
          <w:rtl w:val="true"/>
        </w:rPr>
        <w:footnoteReference w:id="1479"/>
      </w:r>
      <w:r>
        <w:rPr>
          <w:rFonts w:ascii="Amiri" w:hAnsi="Amiri" w:eastAsia="Amiri" w:cs="Amiri"/>
          <w:color w:val="111111"/>
          <w:sz w:val="28"/>
          <w:sz w:val="28"/>
          <w:szCs w:val="28"/>
          <w:rtl w:val="true"/>
          <w:lang w:bidi="ar-SA"/>
        </w:rPr>
        <w:t>مِن شُکرِ نَعمائِکَ ما یُبلِغُنی فی غایَةِ رِضاکَ،وأَن تُعینَنی عَلی طاعَتِکَ،و لُزومِ عِبادَتِکَ،وَاستِحقاقِ مَثوبَتِکَ،بِلُطفِ عِنایَتِکَ،وتَرحَمَنی بِصَدّی عَن مَعاصیکَ ما أحیَیتَنی،وتُوَفِّقَنی لِما یَنفَعُنی ما أبقَیتَنی، وأَن تَشرَحَ بِکِتابِکَ صَدری،وتَحُطَّ بِتِلاوَتِهِ وِزری،وتَمنَحَنِی السَّلامَةَ فی دینی ونَفسی، ولا توحِش بی أهلَ انسی،وتَمِّم إحسانَکَ فیما بَقِیَ مِن عُمُری،کَما أحسَنتَ فیما مَضی مِنهُ،یا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اللّهِ،أشهَدُ أن لا إلهَ إلَّااللّهُ،وأَشهَدُ أنَّ مُحَمَّداً عَبدُهُ ورَسولُهُ،وأَشهَدُ أنَّ الإِسلامَ کَما وَصَفَ،وأَنَّ الدّینَ کَما شَرَعَ وأَنَّ الکِتابَ کَما أنزَلَ،وَالقَولَ کَما حَدَّثَ،وأَنَّ اللّهَ هُوَ الحَقُّ المُبینُ،وصَلَواتُ اللّهِ وسَلامُهُ عَلی مُحَمَّدٍ وآلِهِ،وشَرائِفُ تَحِیّاتِهِ عَلی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اللّهُمَّ فی أمانِکَ،أسلَمتُ إلَیکَ نَفسی،ووَجَّهتُ إلَیکَ وَجهی،وفَوَّضتُ إلَیکَ أمری،وأَلجَأتُ إلَیکَ ظَهری،رَهبَةً مِنکَ ورَغبَةً إلَیکَ،لا مَلجَأَ ولا مَنجی مِنکَ إلّاإلَیکَ، آمَنتُ بِکِتابِکَ الَّذی أنزَلتَ،ورَسولِکَ الَّذی أرسَلتَ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فَقیرٌ إلَیکَ فَارزُقنی بِغَیرِ حِسابٍ،إنَّکَ تَرزُقُ مَن تَشاءُ بِغَیرِ حِسابٍ،اللّهُمَّ إنّی أسأَ لُکَ الطَّیِّباتِ مِنَ الرِّزقِ،وتَرکَ المُنکَراتِ،وحُبَّ المَساکینِ،وأَن تَتوبَ عَلَیَّ، اللّهُمَّ إنّی أسأَ لُکَ بِکَرامَتِکَ الَّتی أنتَ أهلُها،أن تَجاوَزَ عَن سوءِ ما عِندی بِحُسنِ ما </w:t>
      </w:r>
    </w:p>
    <w:p>
      <w:pPr>
        <w:pStyle w:val="BookText"/>
        <w:rPr/>
      </w:pPr>
      <w:r>
        <w:rPr>
          <w:rFonts w:ascii="Amiri" w:hAnsi="Amiri" w:eastAsia="Amiri" w:cs="Amiri"/>
          <w:color w:val="111111"/>
          <w:sz w:val="28"/>
          <w:sz w:val="28"/>
          <w:szCs w:val="28"/>
          <w:rtl w:val="true"/>
          <w:lang w:bidi="ar-SA"/>
        </w:rPr>
        <w:t>عِندَکَ،وأَن تُعطِیَنی مِن جَزیلِ عَطائِکَ أفضَلَ ما أعطَیتَهُ أحَداً مِن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مالٍ یَکونُ عَلَیَّ فِتنَةً،ومِن وَلَدٍ یَکونُ لی عَدُّواً،اللّهُمَّ قَد تَری مَکانی،وتَسمَعُ دُعائی وکَلامی،وتَعلَمُ حاجَتی،أسأَ لُکَ بِجَمیعِ أسمائِکَ،أن تَقضِیَ لی کُلَّ حاجَةٍ مِن حَوائِجِ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أدعوکَ دُعاءَ عَبدٍ ضَعُفَت قُوَّتُهُ،وَاشتَدَّت فاقَتُهُ،وعَظُمَ جُرمُهُ،وقَلَّ عَدَدُهُ </w:t>
      </w:r>
      <w:r>
        <w:rPr>
          <w:rStyle w:val="FootnoteAnchor"/>
          <w:rtl w:val="true"/>
        </w:rPr>
        <w:footnoteReference w:id="1481"/>
      </w:r>
      <w:r>
        <w:rPr>
          <w:rFonts w:ascii="Amiri" w:hAnsi="Amiri" w:eastAsia="Amiri" w:cs="Amiri"/>
          <w:color w:val="111111"/>
          <w:sz w:val="28"/>
          <w:sz w:val="28"/>
          <w:szCs w:val="28"/>
          <w:rtl w:val="true"/>
          <w:lang w:bidi="ar-SA"/>
        </w:rPr>
        <w:t>، وضَعُفَ عَمَلُهُ،دُعاءَ مَن لا یَجِدُ لِفاقَتِهِ سادّاً غَیرَکَ،ولا لِضَعفِهِ عَوناً سِواکَ،أسأَ لُکَ جَوامِعَ الخَیرِ وخَواتِمَهُ،وسَوابِقَهُ وفَوائِدَهُ،وجَمیعَ ذلِکَ،بِدائِمِ فَضلِکَ وإحسانِکَ، وبِمَنِّکَ ورَحمَتِکَ،فَارحَمنی وأَعتِقنی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کَبَسَ الأَرضَ عَلَی الماءِ،ویا مَن سَمَکَ السَّماءَ بِالهَواءِ،ویا واحِداً قَبلَ کُلِّ أحَدٍ،ویا واحِداً بَعدَ کُلِّ شَیءٍ،ویا مَن لا یَعلَمُ ولا یَدری کَیفَ هُوَ إلّاهُوَ،ویا مَن لا یَقدِرُ قُدرَتَهُ إلّاهُوَ،یا مَن کُلَّ یَومٍ هُوَ فی شَأنٍ،یا مَن لا یَشغَلُهُ شَأنٌ عَن شأنٍ،ویا غَوثَ المُستَغیثینَ،یا صَریخَ المَکروبینَ،ویا مُجیبَ دَعوَةِ المُضطَرّینَ،ویا رَحمانَ الدُّنیا وَالآخِرَةِ ورَحیمَهُما،رَبِّ،ارحَمنی رَحمَةً لا تُضِلَّنی ولا تُشقِنی بَعدَها أبَداً،إنَّکَ حَمیدٌ مَجیدٌ،وصَلَّی اللّهُ عَلی مُحَمَّدٍ وآلِهِ وسَلَّمَ</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السَّبتِ مِن عُوَذِ أبی جَعفَرٍ علیه 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تَقرَأُ الحَمدَ وَالمُعَوِّذَتَینِ وَالتَّوحیدَ،وتَقولُ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اللّهُ رَبُّنا وسَیِّدُنا ومَولانا،لا إلهَ إلّاهُوَ،نورُ النّورِ،ومُدَبِّرُ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 الْأَرْضَ بِالْحَقِّ وَ یَوْمَ یَقُولُ کُنْ فَیَکُونُ قَوْلُهُ الْحَقُّ وَ لَهُ الْمُلْکُ یَوْمَ یُنْفَخُ فِی الصُّورِ عالِمُ الْغَیْبِ وَ الشَّهادَةِ وَ هُوَ الْحَکِیمُ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،وأَحصی کُلَّ شَیءٍ عَدَداً،مِن شَرِّ کُلِّ ذی شَرٍّ مُعلِنٍ بِهِ أو مُسِرٍّ،ومِن شَرِّ الجِنَّةِ وَالبَشَرِ،ومِن شَرِّ ما یَظهَرُ بِاللَّیلِ ویَکمُنُ بِالنَّهارِ،ومِن شَرِّ طَوارِقِ اللَّیلِ وَالنَّهارِ،ومِن شَرِّ ما یَنزِلُ الحَمّاماتِ وَالحُشوشَ </w:t>
      </w:r>
      <w:r>
        <w:rPr>
          <w:rStyle w:val="FootnoteAnchor"/>
          <w:rtl w:val="true"/>
        </w:rPr>
        <w:footnoteReference w:id="1483"/>
      </w:r>
      <w:r>
        <w:rPr>
          <w:rFonts w:ascii="Amiri" w:hAnsi="Amiri" w:eastAsia="Amiri" w:cs="Amiri"/>
          <w:color w:val="111111"/>
          <w:sz w:val="28"/>
          <w:sz w:val="28"/>
          <w:szCs w:val="28"/>
          <w:rtl w:val="true"/>
          <w:lang w:bidi="ar-SA"/>
        </w:rPr>
        <w:t xml:space="preserve">،وَالخَراباتِ وَالأَودِیَةَ وَالصَّحارِیَ،وَالغِیاضَ </w:t>
      </w:r>
      <w:r>
        <w:rPr>
          <w:rStyle w:val="FootnoteAnchor"/>
          <w:rtl w:val="true"/>
        </w:rPr>
        <w:footnoteReference w:id="1484"/>
      </w:r>
      <w:r>
        <w:rPr>
          <w:rFonts w:ascii="Amiri" w:hAnsi="Amiri" w:eastAsia="Amiri" w:cs="Amiri"/>
          <w:color w:val="111111"/>
          <w:sz w:val="28"/>
          <w:sz w:val="28"/>
          <w:szCs w:val="28"/>
          <w:rtl w:val="true"/>
          <w:lang w:bidi="ar-SA"/>
        </w:rPr>
        <w:t>والشَجَرَ،وما یَکونُ فِی الأَنهارِ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ومَن یَعنینی أمرُهُ بِاللّهِ مالِکِ المُلکِ،یُؤتِی المُلکَ مَن یَشاءُ ویَنزِعُ المُلکَ مِمَّن یَشاءُ،ویُعِزُّ مَن یَشاءُ ویُذِلُّ مَن یَشاءُ،بِیَدِهِ الخَیرُ وهُوَ عَلی کُلِّ شَیءٍ قَدیرٍ،یولِجُ اللَّیلَ فِی النَّهارِ ویولِجُ النَّهارَ فِی اللَّیلِ ویُخرِجُ الحَیَّ مِنَ المَیِّتِ ویُخرِجُ المَیِّتَ مِنَ الحَیِّ </w:t>
      </w:r>
      <w:bookmarkStart w:id="460" w:name="pg14467_214192"/>
    </w:p>
    <w:p>
      <w:pPr>
        <w:pStyle w:val="BookText"/>
        <w:rPr/>
      </w:pPr>
      <w:bookmarkEnd w:id="460"/>
      <w:r>
        <w:rPr>
          <w:rFonts w:ascii="Amiri" w:hAnsi="Amiri" w:eastAsia="Amiri" w:cs="Amiri"/>
          <w:color w:val="111111"/>
          <w:sz w:val="28"/>
          <w:sz w:val="28"/>
          <w:szCs w:val="28"/>
          <w:rtl w:val="true"/>
          <w:lang w:bidi="ar-SA"/>
        </w:rPr>
        <w:t xml:space="preserve">ویَرزُقُ مَن یَشاءُ بِغَیرِ حِسابٍ </w:t>
      </w:r>
      <w:r>
        <w:rPr>
          <w:rStyle w:val="FootnoteAnchor"/>
          <w:rtl w:val="true"/>
        </w:rPr>
        <w:footnoteReference w:id="1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 یَبْسُطُ الرِّزْقَ لِمَنْ یَشاءُ وَ یَقْدِرُ إِنَّهُ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وَالأَمرُ،مُنزِلُ التَّوراةِ وَالإِنجیلِ وَالزَّبورِ وَالفُرقانِ العَظیمِ مِن شَرِّ کُلِّ طاغٍ وباغٍ،ونافِثٍ وشَیطانٍ وسُلطانٍ،وساحِرٍ وکاهِنٍ،وباطِرٍ </w:t>
      </w:r>
      <w:r>
        <w:rPr>
          <w:rStyle w:val="FootnoteAnchor"/>
          <w:rtl w:val="true"/>
        </w:rPr>
        <w:footnoteReference w:id="1486"/>
      </w:r>
      <w:r>
        <w:rPr>
          <w:rFonts w:ascii="Amiri" w:hAnsi="Amiri" w:eastAsia="Amiri" w:cs="Amiri"/>
          <w:color w:val="111111"/>
          <w:sz w:val="28"/>
          <w:sz w:val="28"/>
          <w:szCs w:val="28"/>
          <w:rtl w:val="true"/>
          <w:lang w:bidi="ar-SA"/>
        </w:rPr>
        <w:t>وطارِقٍ،ومُتَحَرِّکٍ وساکِنٍ،ومُتَکَلِّمٍ وساکِتٍ،وناطِقٍ وصامِتٍ،ومُتَخَیِّلٍ ومُتَمَثِّلٍ،ومُتَلَوِّنٍ ومُحتَقِرٍ ومُتَجَبِّرٍ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ونَستَجیرُ بِاللّهِ حِرزِنا وناصِرِنا ومونِسِنا،وهُوَ یَدفَعُ عَنّا،لا شَریکَ لَهُ،ولا مُعِزَّ لِمَن أذَلَّ،ولا مُذِلَّ لِمَن أعَزَّ،وهُوَ الواحِدُ القَهّارُ،وصَلَّی اللّهُ عَلی سَیِّدِنا مُحَمَّدٍ وآلِهِ الطّاهِرینَ وسَلَّمَ تَسلیماً</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Heading3"/>
        <w:numPr>
          <w:ilvl w:val="2"/>
          <w:numId w:val="1"/>
        </w:numPr>
        <w:rPr/>
      </w:pPr>
      <w:bookmarkStart w:id="461" w:name="__RefHeading___Toc253653_996550957"/>
      <w:bookmarkStart w:id="462" w:name="_Toc159"/>
      <w:bookmarkEnd w:id="461"/>
      <w:r>
        <w:rPr/>
        <w:t>2/24</w:t>
      </w:r>
      <w:r>
        <w:rPr>
          <w:rtl w:val="true"/>
        </w:rPr>
        <w:t>الدَّعَواتُ المَأثورَةُ لِیَومِ الأَحَدِ</w:t>
      </w:r>
      <w:bookmarkEnd w:id="462"/>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الأَحَدِ لِعَلِیٍّ علیه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الرَّحیمِ،الحَمدُ للّهِ‌ِ عَلی حَلمِهِ وأَناتِهِ،وَالحَمدُ للّهِ‌ِ عَلی عِلمی بِأَنَّ ذَنبی وإن کَبُرَ صَغیرٌ فی جَنبِ عَفوِهِ،وجُرمی وإن عَظُمَ حَقیرٌ عِندَ رَحمَتِهِ،وسُبحانَ اللّهِ الَّذی رَفَعَ السَّماواتِ بِغَیرِ عَمَدٍ،وأَنشَأَ جَنّاتِ المَأوی بِلا أمَدٍ،وخَلَقَ الخَلائِقَ بِلا ظَهرٍ ولا 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إلهَ إلَّااللّهُ المُنذِرُ مَن عَنَدَ عَن طاعَتِهِ،وعَتا عَن أمرِهِ،وَالمُحَذِّرُ مَن لَجَّ فی مَعصِیَتِهِ، وَاستَکبَرَ عَن عِبادَتِهِ،المُعذِرُ إلی مَن تَمادی فی غَیِّهِ وضَلالَتِهِ،لِتَثبیتِ حُجَّتِهِ عَلَیهِ، وعِلمِهِ بِسوءِ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أکبَرُ الجَوادُ الکَریمُ الَّذی لَیسَ لِقَدیمِ إحسانِهِ وعَظیمِ امتِنانِهِ عَلی جَمیعِ خَلقِهِ نِهایَةٌ،ولا لِقُدرَتِهِ وسُلطانِهِ عَلی بَرِیَّتِهِ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أهلِ بَیتِهِ،وبارِک عَلی مُحَمَّدٍ وعَلی أهلِ بَیتِهِ،کَأَفضَلِ ما صَلَّیتَ وبارَکتَ عَلی إبراهیمَ وآلِ إبراهیمَ،إنَّکَ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سُؤالَ مُذنِبٍ أوبَقَتهُ </w:t>
      </w:r>
      <w:r>
        <w:rPr>
          <w:rStyle w:val="FootnoteAnchor"/>
          <w:rtl w:val="true"/>
        </w:rPr>
        <w:footnoteReference w:id="1488"/>
      </w:r>
      <w:r>
        <w:rPr>
          <w:rFonts w:ascii="Amiri" w:hAnsi="Amiri" w:eastAsia="Amiri" w:cs="Amiri"/>
          <w:color w:val="111111"/>
          <w:sz w:val="28"/>
          <w:sz w:val="28"/>
          <w:szCs w:val="28"/>
          <w:rtl w:val="true"/>
          <w:lang w:bidi="ar-SA"/>
        </w:rPr>
        <w:t>مَعاصیهِ فی ضیقِ المَسلَکِ،ولَیسَ لَهُ مُجیرٌ سِواکَ،ولا أمَلٌ غَیرُکَ،ولا مُغیثٌ أرأَفُ بِهِ مِنکَ،ولا مُعتَمَدٌ یَعتَمِدُ عَلَیهِ غَیرُ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مَولایَ الَّذی جُدتَ بِالنِّعَمِ قَبلَ استِحقاقِها،وأَهَّلتَها بِتَطَوُّلِکَ غَیرَ مُؤَهَّلیها،ولَم یَعُزَّکَ مَنعٌ،ولا أکداکَ </w:t>
      </w:r>
      <w:r>
        <w:rPr>
          <w:rStyle w:val="FootnoteAnchor"/>
          <w:rtl w:val="true"/>
        </w:rPr>
        <w:footnoteReference w:id="1489"/>
      </w:r>
      <w:r>
        <w:rPr>
          <w:rFonts w:ascii="Amiri" w:hAnsi="Amiri" w:eastAsia="Amiri" w:cs="Amiri"/>
          <w:color w:val="111111"/>
          <w:sz w:val="28"/>
          <w:sz w:val="28"/>
          <w:szCs w:val="28"/>
          <w:rtl w:val="true"/>
          <w:lang w:bidi="ar-SA"/>
        </w:rPr>
        <w:t xml:space="preserve">إعطاءٌ،ولا أنفَدَ سَعَتَکَ سُؤالُ مُلِحٍّ،بَل أدَرتَ أرزاقَ </w:t>
      </w:r>
      <w:r>
        <w:rPr>
          <w:rStyle w:val="FootnoteAnchor"/>
          <w:rtl w:val="true"/>
        </w:rPr>
        <w:footnoteReference w:id="1490"/>
      </w:r>
      <w:r>
        <w:rPr>
          <w:rFonts w:ascii="Amiri" w:hAnsi="Amiri" w:eastAsia="Amiri" w:cs="Amiri"/>
          <w:color w:val="111111"/>
          <w:sz w:val="28"/>
          <w:sz w:val="28"/>
          <w:szCs w:val="28"/>
          <w:rtl w:val="true"/>
          <w:lang w:bidi="ar-SA"/>
        </w:rPr>
        <w:t>عِبادِکَ تَطَوُّلاً مِنکَ عَلَیهِم،وتَفَضُّلاً مِنکَ لَدَیهِم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کَلَّتِ العِبارَةُ عَن بُلوغِ مِدحَتِکَ،وهَفَا </w:t>
      </w:r>
      <w:r>
        <w:rPr>
          <w:rStyle w:val="FootnoteAnchor"/>
          <w:rtl w:val="true"/>
        </w:rPr>
        <w:footnoteReference w:id="1491"/>
      </w:r>
      <w:r>
        <w:rPr>
          <w:rFonts w:ascii="Amiri" w:hAnsi="Amiri" w:eastAsia="Amiri" w:cs="Amiri"/>
          <w:color w:val="111111"/>
          <w:sz w:val="28"/>
          <w:sz w:val="28"/>
          <w:szCs w:val="28"/>
          <w:rtl w:val="true"/>
          <w:lang w:bidi="ar-SA"/>
        </w:rPr>
        <w:t>اللِّسانُ عَن نَشرِ مَحامِدِکَ وتَفَضُّلِکَ،وقَد تَعَمَّدتُکَ بِقَصدی إلَیکَ وإن أحاطَت بِیَ الذُّنوبُ،وأَنتَ أرحَمُ الرّاحِمینَ،وأَکرَمُ الأَکرَمینَ،وأَجوَدُ الأَجوَدینَ،وأَنعَمُ الرّازِقینَ،وأَحسَنُ الخالِقینَ،الأَوَّلُ الآخِرُ،الظّاهِرُ الباطِنُ،أجَلُّ وأَعَزُّ،وأَرأَفُ وأَکرَمُ مِن أن تَرُدَّ مَن أمَّلَکَ ورَجاکَ،وطَمِعَ فیما قِبَلَکَ،فَلَکَ الحَمدُ یا أهلَ الحَمدِ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جُرتُ عَلی نَفسی فِی النَّظَرِ لَها،وسالَمتُ الأَیّامَ بِاقتِرافِ الآثامِ،وأَنتَ وَلِیُّ </w:t>
      </w:r>
    </w:p>
    <w:p>
      <w:pPr>
        <w:pStyle w:val="BookText"/>
        <w:rPr/>
      </w:pPr>
      <w:r>
        <w:rPr>
          <w:rFonts w:ascii="Amiri" w:hAnsi="Amiri" w:eastAsia="Amiri" w:cs="Amiri"/>
          <w:color w:val="111111"/>
          <w:sz w:val="28"/>
          <w:sz w:val="28"/>
          <w:szCs w:val="28"/>
          <w:rtl w:val="true"/>
          <w:lang w:bidi="ar-SA"/>
        </w:rPr>
        <w:t xml:space="preserve">الإِنعامِ،ذُو الجَلالِ وَالإِکرامِ،فَما بَقِیَ لَها إلّانَظَرُکَ،فَاجعَل مَرَدَّها مِنکَ بِالنَّجاحِ، وأَجمِلِ النَّظَرَ مِنکَ لَها بِالفَلاحِ؛فَإِنَّکَ المُعطی النَّفّاحُ </w:t>
      </w:r>
      <w:r>
        <w:rPr>
          <w:rStyle w:val="FootnoteAnchor"/>
          <w:rtl w:val="true"/>
        </w:rPr>
        <w:footnoteReference w:id="1492"/>
      </w:r>
      <w:r>
        <w:rPr>
          <w:rFonts w:ascii="Amiri" w:hAnsi="Amiri" w:eastAsia="Amiri" w:cs="Amiri"/>
          <w:color w:val="111111"/>
          <w:sz w:val="28"/>
          <w:sz w:val="28"/>
          <w:szCs w:val="28"/>
          <w:rtl w:val="true"/>
          <w:lang w:bidi="ar-SA"/>
        </w:rPr>
        <w:t>،ذُو الآلاءِ وَالنِّعَمِ وَالسَّماحِ،یا فالِقَ الإِصباحِ،امنَحها سُؤلَها وإن لَم تَستَحِقَّ یا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بِاسمِکَ الَّذی تُمضی بِهِ المَقادیرَ،وبِعِزَّتِکَ الَّتی تُتِمُّ بِهَا التَّدابیرَ،أن تُصَلِّیَ عَلی مُحَمَّدٍ وآلِهِ،وتَرزُقَنی رِزقاً واسِعاً حَلالاً طَیِّباً مِن فَضلِکَ،وأَلّا تَحولَ بَینی وبَینَ ما یُقَرِّبُنی مِنکَ یا حَنّانُ،وأَدرِجنی فیمَن أبَحتَ لَهُ عَفوَکَ ورِضوانَکَ،وأَسکَنتَهُ جِنانَکَ بِرَأفَتِکَ وطَولِکَ وَامتِنانِکَ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أکرَمتَ أولِیاءَکَ بِکَرامَتِکَ،فَأَوجَبتَ لَهُم حِیاطَتَکَ،وأَظلَلتَهُم بِرِعایَتِکَ مِنَ التَّتابُعِ فِی المَهالِکِ،وأَ نَا عَبدُکَ فَأَنقِذنی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 مِن ذلِکَ</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،وأَلبِسنِی العافِیَةَ،وإلی طاعَتِکَ فَمِل بی،وعَن طُغیانِکَ ومَعاصیکَ فَرُدَّنی،فَقَد عَجَّت إلَیکَ الأَصواتُ بِضُروبِ اللُّغاتِ،یَسأَلونَکَ الحاجاتِ،تُرتَجی لِمَحقِ العُیوبِ وغُفرانِ الذُّنوبِ،یا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أستَهدیکَ فَاهدِنی،وأَعتَصِمُ بِکَ فَاعصِمنی،وأَدِّ عَنّی حُقوقَکَ عَلَیَّ،إنَّکَ أهلُ التَّقوی وأَهلُ المَغفِرَةِ،وَاصرِف عَنّی شَرَّ کُلِّ ذی شَرٍّ إلی خَیرِ ما لا یَملِکُهُ أحَدٌ سِواکَ،وَاحتَمِل عَنّی مُفتَرَضاتِ حُقوقِ الآباءِ وَالاُمَّهاتِ،وَاغفِر لی ولِلمُؤمِنینَ وَالمُؤمِناتِ،وَالإِخوَةِ وَالأَخَواتِ وَالقَراباتِ،یا وَلِیَّ البَرَکاتِ وعالِمَ الخَفِیّاتِ</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الرَّحیمِ،بِسمِ اللّهِ الَّذی لا أرجو إلّافَضلَهُ،ولا أخشی إلّاعَدلَهُ، ولا أعتَمِدُ إلّاقَولَهُ،ولا أتَمَسَّکُ إلّابِحَبلِهِ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 أستَجیرُ یا ذَا العَفوِ وَالرِّضوانِ،مِنَ الظُّلمِ وَالعُدوانِ،ومِن غِیَرِ الزَّمانِ،وتَواتُرِ الأَحزانِ،وطَوارِقِ الحَدَثانِ،ومِنِ انقِضاءِ </w:t>
      </w:r>
    </w:p>
    <w:p>
      <w:pPr>
        <w:pStyle w:val="BookText"/>
        <w:rPr/>
      </w:pPr>
      <w:r>
        <w:rPr>
          <w:rFonts w:ascii="Amiri" w:hAnsi="Amiri" w:eastAsia="Amiri" w:cs="Amiri"/>
          <w:color w:val="111111"/>
          <w:sz w:val="28"/>
          <w:sz w:val="28"/>
          <w:szCs w:val="28"/>
          <w:rtl w:val="true"/>
          <w:lang w:bidi="ar-SA"/>
        </w:rPr>
        <w:t>المُدَّةِ قَبلَ التَّأَهُّبِ وَالعُدَّةِ،وإیّاکَ أستَرشِدُ لِما فیهِ الصَّلاحُ وَالإِصلاحُ،وبِکَ أستَعینُ فیما یَقتَرِنُ بِهِ النَّجاحُ وَالإِنجاحُ،وإیّاکَ أرغَبُ فی لِباسِ العافِیَةِ و تَمامِها،وشُمولِ السَّلامَةِ ودَوامِها،وأَعوذُ بِکَ یا رَبِّ مِن هَمَزاتِ الشَّیاطینِ،وأَحتَرِزُ بِسُلطانِکَ مِن جَورِ السَّلاطینِ،فَتَقَبَّل ما کانَ مِن صَلاتی وصَومی،وَاجعَل غَدی وما بَعدَهُ أفضَلَ مِن ساعَتی ویَومی،وأَعِزَّنی فی عَشیرَتی وقَومی،وَاحفَظنی فی یَقَظَتی ونَومی،فَأَنتَ اللّهُ خَیرٌ حافِظاً وأَنتَ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إلَیکَ فی یَومی هذا وما بَعدَهُ مِنَ الآحادِ،مِنَ الشِّرکِ وَالإِلحادِ،واُخلِصُ لَکَ دُعائی تَعَرُّضاً لِلإِجابَةِ،وأَقهَرُ نَفسی عَلی طاعَتِکَ رَجاءً لِلإِثابَةِ،فَصَلِّ عَلی مُحَمَّدٍ وآلِهِ خَیرِ خَلقِکَ،وأَعِزَّنی بِعِزِّکَ الَّذی لا یُضامُ،وَاحفَظنی بِعَینِکَ الَّتی لا تَنامُ،وَاختِم بِالاِنقِطاعِ إلَیکَ أمری،وبِالمَغفِرَةِ عُمُری،إنَّکَ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اللّهِ،أشهَدُ أن لا إلهَ إلَّااللّهُ،وأَشهَدُ أنَّ مُحَمَّداً عَبدُهُ ورَسولُهُ،وأَشهَدُ أنَّ الإِسلامَ کَما وَصَفَ،وَالدّینَ کَما شَرَعَ،وأَنَّ الکِتابَ کَما أنزَلَ،وَالقَولَ کَما حَدَّثَ،وأَنَّ اللّهَ هُوَ الحَقُّ المُبینُ،حَیَّا اللّهُ مُحَمَّداً بِالسَّلامِ،وصَلّی عَلَیهِ کَما هُوَ أهلُهُ وعَلی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وأَصبَحَ المُلکُ وَالکِبرِیاءُ وَالعَظَمَةُ،وَالخَلقُ وَالأَمرُ،وَاللَّیلُ وَالنَّهارُ وما یَکونُ فیهِما،للّهِ‌ِ وَحدَهُ لا شَریکَ 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أوَّلَ هذَا النَّهارِ صَلاحاً،وأَوسَطَهُ نَجاحاً،وآخِرَهُ فَلاحاً،وأَسأَ لُکَ خَیرَ الدُّنیا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تَدَع لی ذَنباً إلّاغَفَرتَهُ،ولا هَمّاً إلّافَرَّجتَهُ،ولا دَیناً إلّاقَضَیتَهُ،ولا غائِباً إلّا حَفِظتَهُ وأَدَّیتَهُ،ولا مَریضاً إلّاشَفَیتَهُ وعافَیتَهُ،ولا حاجَةً مِن حَوائِجِ الدُّنیا وَالآخِرَةِ لَکَ فیها رِضاً ولی فیها صَلاحٌ إلّاقَضَیتَها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تَمَّ نورُکَ فَهَدَیتَ،وعَظُمَ حِلمُکَ فَعَفَوتَ،وبَسَطتَ یَدَکَ فَأَعطَیتَ،فَلَکَ الحَمدُ، وَجهُکَ خَیرُ الوُجوهِ،وعَطِیَّتُکَ أنفَعُ العَطِیَّةِ،فَلَکَ الحَمدُ،تُطاعُ رَبَّنا فَتَشکُرُ،وتُعصی رَبَّنا فَتَغفِرُ،تُجیبُ المُضطَرَّ،وتَکشِفُ الضُّرَّ،وتَشفِی السَّقیمَ،وتُنجی مِنَ الکَربِ العَظیمِ،لا یَجزی بِآلائِکَ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،ولا یُحصی نَعماءَکَ أحَدٌ،رَحمَتُکَ وَسِعَت کُلَّ شَیءٍ وأَ نَا شَیءٌ فَارحَمنی،ومِنَ الخَیراتِ فَارزُقنی،تَقَبَّل صَلاتی وَاسمَع دُعائی،ولا تُعرِض عَنّی یا مَولایَ حینَ أدعوکَ،ولا تَحرِمنی إلهی حینَ أسأَ لُکَ مِن أجلِ خَطایایَ،ولا تَحرِمنی لِقاءَکَ،وَاجعَل مَحَبَّتی وإرادَتی مَحَبَّتَکَ وإرادَتَکَ،وَاکفِنی هَولَ المُطَّلَعِ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 لُکَ إیماناً لا یَرتَدُّ،ونَعیماً لا یَنفَدُ،ومُرافَقَةَ مُحَمَّدٍ صَلَّی اللّهُ عَلَیهِ وآلِهِ فی أعلی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 لُکَ العَفافَ وَالتُّقی،وَالعَمَلَ بِما تُحِبُّ وتَرضی،وَالرِّضا بِالقَضاءِ،وَالنَّظَرَ إلی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لَقِّنّی حُجَّتی عِندَ المَماتِ،ولا تُرِنی عَمَلی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اکفِنی طَلَبَ ما لَم تُقَدِّر لی مِن رِزقٍ،وما قَسَمتَ لی فَائتِنی بِهِ فی یُسرٍ مِنکَ وعافِیَةٍ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تَوبَةً نَصوحاً تَقبَلُها مِنّی،تُبقی عَلَیَّ بَرَکَتَها،وتَغفِرُ بِها ما مَضی مِن ذُنوبی،وتَعصِمُنی بِها فیما بَقِیَ مِن عُمُری،یا أهلَ التَّقوی وأَهلَ المَغفِرَةِ،وصَلَّی اللّهُ عَلی </w:t>
      </w:r>
      <w:bookmarkStart w:id="463" w:name="pg14467_214197"/>
    </w:p>
    <w:p>
      <w:pPr>
        <w:pStyle w:val="BookText"/>
        <w:rPr/>
      </w:pPr>
      <w:bookmarkEnd w:id="463"/>
      <w:r>
        <w:rPr>
          <w:rFonts w:ascii="Amiri" w:hAnsi="Amiri" w:eastAsia="Amiri" w:cs="Amiri"/>
          <w:color w:val="111111"/>
          <w:sz w:val="28"/>
          <w:sz w:val="28"/>
          <w:szCs w:val="28"/>
          <w:rtl w:val="true"/>
          <w:lang w:bidi="ar-SA"/>
        </w:rPr>
        <w:t>مُحَمَّدٍ وآلِ مُحَمَّدٍ،إنّکَ حَمیدٌ مَجیدٌ</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الأَحَدِ مِن عُوَذِ أبی جَعفَرٍ الثّانی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الرَّحیمِ،اللّهُ أکبَرُ،اللّهُ أکبَرُ،اِستَوَی الرَّبُّ عَلَی العَرشِ،وقامَتِ السَّماواتُ وَالأَرضُ بِحِکمَتِهِ،وزَهَرَتِ النُّجومُ بِأَمرِهِ،ورَسَتِ الجِبالُ بِإِذنِهِ،لا یُجاوِزُ اسمَهُ مَن فِی السَّماواتِ وَالأَرضِ،الَّذی دانَت لَهُ الجِبالُ وهِیَ طائِعَةٌ،وَانبَعَثَت لَهُ الأَجسادُ وهِیَ بالِیَةٌ،وبِهِ أحتَجِبُ عَن کُلِّ غاوٍ وباغٍ وطاغٍ،وجَبّارٍ وحاسِدٍ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وبِسمِ اللّهِ الَّذی جَعَلَ بِهِ بَینَ البَحرَینِ حاجِزاً،وأَحتَجِبُ بِاللّهِ الَّذی جَعَلَ فِی السَّماءِ بُروجاً،وجَعَلَ فیها سِراجاً وقَمَراً مُنیراً،وزَیَّنَها لِلنّاظِرینَ،وحَفِظَها مِن کُلِّ شَیطانٍ رَجیمٍ،وجَعَلَ فِی الأَرضِ رَواسِیَ،جِبالاً أوتاداً،أن یوصَلَ إلَیَّ بِسوءٍ أو فاحِشَةٍ أو 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تَنْزِیلٌ مِنَ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    کَذلِکَ یُوحِی إِلَیْکَ وَ إِلَی الَّذِینَ مِنْ قَبْلِکَ اللّهُ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 مُحَمَّدٍ وسَلَّمَ تَسلیماً</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Heading3"/>
        <w:numPr>
          <w:ilvl w:val="2"/>
          <w:numId w:val="1"/>
        </w:numPr>
        <w:rPr/>
      </w:pPr>
      <w:bookmarkStart w:id="464" w:name="__RefHeading___Toc253655_996550957"/>
      <w:bookmarkStart w:id="465" w:name="_Toc160"/>
      <w:bookmarkEnd w:id="464"/>
      <w:r>
        <w:rPr/>
        <w:t>3/24</w:t>
      </w:r>
      <w:r>
        <w:rPr>
          <w:rtl w:val="true"/>
        </w:rPr>
        <w:t>الدَّعَواتُ المَأثورَةُ لِیَومِ الإِثنَینِ</w:t>
      </w:r>
      <w:bookmarkEnd w:id="465"/>
    </w:p>
    <w:p>
      <w:pPr>
        <w:pStyle w:val="BookText"/>
        <w:rPr/>
      </w:pPr>
      <w:r>
        <w:rPr>
          <w:rFonts w:ascii="Amiri" w:hAnsi="Amiri" w:eastAsia="Amiri" w:cs="Amiri"/>
          <w:color w:val="111111"/>
          <w:sz w:val="28"/>
          <w:sz w:val="28"/>
          <w:szCs w:val="28"/>
          <w:rtl w:val="true"/>
          <w:lang w:bidi="ar-SA"/>
        </w:rPr>
        <w:t xml:space="preserve">الدَّعَواتُ المَأثورَةُ لِیَومِ الإِثنَینِ </w:t>
      </w:r>
      <w:r>
        <w:rPr>
          <w:rStyle w:val="FootnoteAnchor"/>
          <w:rtl w:val="true"/>
        </w:rPr>
        <w:footnoteReference w:id="150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الإِثنَینِ لِعَلِیٍّ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الرَّحیمِ،الحَمدُ للّهِ‌ِ الَّذی هَدانی لِلإِسلامِ،وأَکرَمَنی بِالإِیمانِ، وبَصَّرَنی فِی الدّینِ،وشَرَّفَنی بِالیَقینِ،وعَرَّفَنِی الحَقَّ الَّذی عَنهُ یُؤفَکونَ،وَالنَّبَأَ العَظیمَ الَّذی هُم فیهِ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الَّذی یَرزُقُ القاسِطَ وَالعادِلَ وَالعاقِلَ وَالجاهِلَ،ویَرحَمُ السّاهِیَ وَالغافِلَ، فَکَیفَ الدّاعِیَ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اللَّطیفُ بِمَن شَرَدَ عَنهُ مِن مُسرِفی عِبادِهِ؛لِیَرجِعَ عَن عُتُوِّهِ وعِنادِهِ، الرّاضی مِنَ المُنیبِ المُخلِصِ بِدونِ الوُسعِ وَالطّاقَةِ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أکبَرُ الحَلیمُ العَلیمُ،الَّذی لَهُ فی کُلِّ صِنفٍ مِن غَرائِبِ فِطرَتِهِ وعَجائِبِ صَنعَتِهِ آیَةٌ بَیِّنَةٌ توجِبُ لَهُ الرُّبوبِیَّةَ،وعَلی کُلِّ نَوعٍ مِن غَوامِضِ تَقدیرِهِ وحُسنِ تَدبیرِهِ دَلیلٌ واضِحٌ، وشاهِدٌ عَدلٌ،یَقضِیانِ لَهُ بِالوَحدانِیَّةِ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یا مَن یَصرِفُ البَلایا،ویَعلَمُ الخَفایا،ویُجزِلُ العَطایا،سُؤالَ نادِمٍ عَلَی اقتِرافِ الآثامِ،وسالِمٍ عَلَی المَعاصی مِنَ اللَّیالی وَالأَیّامِ؛إذ لَم یَجِد مُجیراً سِواکَ لِغُفرانِکَها </w:t>
      </w:r>
      <w:r>
        <w:rPr>
          <w:rStyle w:val="FootnoteAnchor"/>
          <w:rtl w:val="true"/>
        </w:rPr>
        <w:footnoteReference w:id="1501"/>
      </w:r>
      <w:r>
        <w:rPr>
          <w:rFonts w:ascii="Amiri" w:hAnsi="Amiri" w:eastAsia="Amiri" w:cs="Amiri"/>
          <w:color w:val="111111"/>
          <w:sz w:val="28"/>
          <w:sz w:val="28"/>
          <w:szCs w:val="28"/>
          <w:rtl w:val="true"/>
          <w:lang w:bidi="ar-SA"/>
        </w:rPr>
        <w:t xml:space="preserve">،ولا مَوئِلاً </w:t>
      </w:r>
      <w:r>
        <w:rPr>
          <w:rStyle w:val="FootnoteAnchor"/>
          <w:rtl w:val="true"/>
        </w:rPr>
        <w:footnoteReference w:id="1502"/>
      </w:r>
      <w:r>
        <w:rPr>
          <w:rFonts w:ascii="Amiri" w:hAnsi="Amiri" w:eastAsia="Amiri" w:cs="Amiri"/>
          <w:color w:val="111111"/>
          <w:sz w:val="28"/>
          <w:sz w:val="28"/>
          <w:szCs w:val="28"/>
          <w:rtl w:val="true"/>
          <w:lang w:bidi="ar-SA"/>
        </w:rPr>
        <w:t xml:space="preserve">یَفزَعُ إلَیهِ لِارتِجاءِ کَشفِ فاقَتِهِ إلّاإیّاکَ،یا جَلیلُ،أنتَ الَّذی عَمَّ الخَلائِقَ مَنُّکَ وغَمَرَتهُم سَعَةُ رَحمَتِکَ،وشَمَلَتهُم سَوابِغُ نِعَمِکَ،یا کَریمَ المَآبِ،وَالجَوادَ الوَهّابَ،وَالمُنتَقِمَ مِمَّن عَصاهُ بِأَلیمِ العَذابِ،دَعَوتُکَ مُقِرّاً بِالإِساءَةِ عَلی نَفسی؛إذ لَم أجِد مَلجَأً ألجَأُ إلَیهِ فِی اغتِفارِ مَا اکتَسَبتُ،یا خَیرَ مَنِ استُدعِیَ لِبَذلِ الرَّغائِبِ،وأَنجَحَ مَأمولٍ </w:t>
      </w:r>
    </w:p>
    <w:p>
      <w:pPr>
        <w:pStyle w:val="BookText"/>
        <w:rPr/>
      </w:pPr>
      <w:r>
        <w:rPr>
          <w:rFonts w:ascii="Amiri" w:hAnsi="Amiri" w:eastAsia="Amiri" w:cs="Amiri"/>
          <w:color w:val="111111"/>
          <w:sz w:val="28"/>
          <w:sz w:val="28"/>
          <w:szCs w:val="28"/>
          <w:rtl w:val="true"/>
          <w:lang w:bidi="ar-SA"/>
        </w:rPr>
        <w:t xml:space="preserve">لِکَشفِ اللَّوازِبِ </w:t>
      </w:r>
      <w:r>
        <w:rPr>
          <w:rStyle w:val="FootnoteAnchor"/>
          <w:rtl w:val="true"/>
        </w:rPr>
        <w:footnoteReference w:id="1503"/>
      </w:r>
      <w:r>
        <w:rPr>
          <w:rFonts w:ascii="Amiri" w:hAnsi="Amiri" w:eastAsia="Amiri" w:cs="Amiri"/>
          <w:color w:val="111111"/>
          <w:sz w:val="28"/>
          <w:sz w:val="28"/>
          <w:szCs w:val="28"/>
          <w:rtl w:val="true"/>
          <w:lang w:bidi="ar-SA"/>
        </w:rPr>
        <w:t>،لَکَ عَنَتِ الوُجوهُ فَلا تَرُدَّنی مِنکَ بِالحِرمانِ،إنَّکَ تَفعَلُ ما تَشاءُ وتَحکُمُ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وسَیِّدی ومَولایَ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أرتَجیهِ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؟أم أیُّ إلهٍ أقصِدُهُ إذا أ لَمَّ بِیَ النَّدَمُ، وأَحاطَت بِیَ المَعاصی ونَکائِبُ خَوفِ النِّقَمِ؟وأَنتَ وَلِیُّ الصَّفحِ ومَأوَی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أتُقیمُنی مَقامَ التَّهَتُّکِ وأَنتَ جَمیلُ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 لُنی عَنِ اقتِرافی عَلی رُؤوسِ الأَشهادِ وقَد عَلِمتَ مَخبِیّاتِ السِّرِّ؟</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فَإِن کُنتُ إلهی مُسرِفاً عَلی نَفسی،مُخطِئاً عَلَیها بِانتِهاکِ الحُرُماتِ،ناسِیاً لِمَا اجتَرَمتُ مِنَ الهَفَواتِ،فَأَنتَ لَطیفٌ تَجودُ عَلَی المُسرِفینَ بِرَحمَتِکَ،وتَتَفَضَّلُ عَلَی الخاطِئینَ بِکَرَمِکَ،فَارحَمنی یا أرحَمَ الرّاحِمینَ؛فَإِنَّکَ تُسَکِّنُ إلهی بِتَحَنُّنِکَ رَوعاتِ قُلوبِ الوَجِلینَ،وتُحَقِّقُ بِتَطَوُّلِکَ أمَلَ الآمِلینَ،وتُفیضُ سِجالَ عَطایاکَ عَلی غَیرِ المُستَأهِلینَ،فَآمِنّی بِرَجاءٍ لا یَشوبُهُ قُنوطٌ،وأَمَلٍ لا یُکَدِّرُهُ یَأسٌ،یا مُحیطاً بِکُلِّ شَیءٍ عِلماً،وقَد أصبَحتُ سَیِّدی وأَمسَیتُ عَلی بابٍ مِن أبوابِ مِنَحِکَ سائِلاً،وعَنِ التَّعَرُّضِ لِسِواکَ بِالمَسأَلَةِ عادِلاً،ولَیسَ مِن جَمیلِ امتِنانِکَ رَدُّ سائِلٍ مَأسورٍ مَلهوفٍ،ومُضطَرٍّ لِانتِظارِ خَیرِکَ المَألوفِ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عَجَزَتِ الأَوهامُ عَنِ الإِحاطَةِ بِکَ،وکَلَّتِ الأَلسُنُ عَن نَعتِ ذاتِکَ، فَبِآلائِکَ وطَولِکَ صَلِّ عَلی مُحَمَّدٍ وآلِ مُحَمَّدٍ،وَاغفِر لی ذُنوبی،وأَوسِع عَلَیَّ مِن فَضلِکَ الواسِعِ،رِزقاً واسِعاً حَلالاً طَیِّباً فی عافِیَةٍ،وأَقِلنِی العَثرَةَ یا غایَةَ أمَلِ الآمِلینَ،وجَبّارَ السَّماواتِ وَالأَرَضینَ،وَالباقِیَ بَعدَ فَناءِ الخَلقِ أجمَعینَ،ودَیّانَ </w:t>
      </w:r>
      <w:r>
        <w:rPr>
          <w:rStyle w:val="FootnoteAnchor"/>
          <w:rtl w:val="true"/>
        </w:rPr>
        <w:footnoteReference w:id="1506"/>
      </w:r>
      <w:r>
        <w:rPr>
          <w:rFonts w:ascii="Amiri" w:hAnsi="Amiri" w:eastAsia="Amiri" w:cs="Amiri"/>
          <w:color w:val="111111"/>
          <w:sz w:val="28"/>
          <w:sz w:val="28"/>
          <w:szCs w:val="28"/>
          <w:rtl w:val="true"/>
          <w:lang w:bidi="ar-SA"/>
        </w:rPr>
        <w:t xml:space="preserve">یَومِ الدّینِ،وأَنتَ مَولایَ ثِقَةُ مَن لَم یَثِق بِنَفسِهِ لِإِفراطِ حالِهِ،وأَمَلُ مَن لَم یَکُن لَهُ تَأمیلٌ لِکَثرَةِ زَلَلِهِ،ورَجاءُ مَن </w:t>
      </w:r>
    </w:p>
    <w:p>
      <w:pPr>
        <w:pStyle w:val="BookText"/>
        <w:rPr/>
      </w:pPr>
      <w:r>
        <w:rPr>
          <w:rFonts w:ascii="Amiri" w:hAnsi="Amiri" w:eastAsia="Amiri" w:cs="Amiri"/>
          <w:color w:val="111111"/>
          <w:sz w:val="28"/>
          <w:sz w:val="28"/>
          <w:szCs w:val="28"/>
          <w:rtl w:val="true"/>
          <w:lang w:bidi="ar-SA"/>
        </w:rPr>
        <w:t>لَم یَرتَجِ لِنَفسِهِ بِوَسیلَةِ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فَأَنقِذنی بِرَحمَتِکَ مِنَ المَهالِکِ،وأَحلِلنی دارَ الأَخیارِ،وَاجعَلنی مُرافِقَ الأَبرارِ، وَاغفِر لی ذُنوبَ اللَّیلِ وَالنَّهارِ،یا مُطَّلِعاً عَلَی الأَسرارِ،وَاحتَمِل عَنّی مَولای أداءَ مَا افتَرَضتَ عَلَیَّ لِلآباءِ وَالاُمَّهاتِ،وَالإِخوانِ وَالأَخَواتِ،بِلُطفِکَ وکَرَمِکَ،یا عَلِیَّ المَلَکوتِ،وأَشرِکنا فی دُعاءِ مَنِ استُجیبَ لَهُ مِنَ المُؤمِنینَ وَالمُؤمِناتِ،إنَّکَ عالِمٌ جَوادٌ کَریمٌ وَهّابٌ،وصَلَّی اللّهُ عَلی مُحَمَّدٍ وعِترَتِهِ الطّاهِرینَ</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الرَّحیمِ،الحَمدُ للّهِ‌ِ الَّذی لَم یُشهِد أحَداً حینَ فَطَرَ الأَرضَ وَالسَّماواتِ،ولَا اتَّخَذَ مُعیناً حینَ بَرَأَ النَّسَماتِ،لَم یُشارَک فِی الإِلهِیَّةِ،ولَم یُظاهَر فِی الوَحدانِیَّةِ،کَلَّتِ الأَلسُنُ عَن غایَةِ صِفَتِهِ،وَالعُقولُ عَن کُنهِ </w:t>
      </w:r>
      <w:r>
        <w:rPr>
          <w:rStyle w:val="FootnoteAnchor"/>
          <w:rtl w:val="true"/>
        </w:rPr>
        <w:footnoteReference w:id="1508"/>
      </w:r>
      <w:r>
        <w:rPr>
          <w:rFonts w:ascii="Amiri" w:hAnsi="Amiri" w:eastAsia="Amiri" w:cs="Amiri"/>
          <w:color w:val="111111"/>
          <w:sz w:val="28"/>
          <w:sz w:val="28"/>
          <w:szCs w:val="28"/>
          <w:rtl w:val="true"/>
          <w:lang w:bidi="ar-SA"/>
        </w:rPr>
        <w:t>مَعرِفَتِهِ،وتَواضَعَتِ الجَبابِرَةُ لِهَیبَتِهِ،وعَنَتِ الوُجوهُ لِخَشیَتِهِ،وَانقادَ کُلُّ عَظیمٍ لِعَظَمَتِهِ،فَلَهُ الحَمدُ مُتَواتِراً مُتَّسِقاً، ومُتَوالِیاً مُستَوسِقاً،وصَلاتُهُ عَلی رَسولِهِ أبَداً،وسَلامُهُ دائِماً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أوَّلَ یَومی هذا صَلاحاً،وأَوسَطَهُ فَلاحاً،وآخِرَهُ نَجاحاً،وأَعوذُ بِکَ مِن یَومٍ أوَّلُهُ فَزَعٌ،وأَوسَطُهُ جَزَعٌ،وآخِرُهُ وَجَعٌ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أستَغفِرُکَ لِکُلِّ نَذرٍ نَذَرتُهُ،وکُلِّ وَعدٍ وَعَدتُهُ،وکُلِّ عَهدٍ عاهَدتُهُ ثُمَّ لَم أفِ بِهِ،وأَسأَ لُکَ فی حَملِ مَظالِمِ العِبادِ عَنّا،فَأَیُّما عَبدٍ مِن عَبیدِکَ أو أمَةٍ مِن إمائِکَ،کانَت لَهُ قِبَلی مَظلِمَةٌ ظَلَمتُها إیّاهُ،فی نَفسِهِ أو فی عِرضِهِ،أو فی مالِهِ أو فی أهلِهِ ووَلَدِهِ،أو غیبَةٌ اغتَبتُهُ بِها،أو تَحامُلٌ عَلَیهِ بِمَیلٍ أو هَویً،أو أ نَفَةٍ أو حَمِیَّةٍ،أو رِیاءٍ أو عَصَبِیَّةٍ، غائِباً کانَ أو شاهِداً،حَیّاً کانَ أو مَیِّتاً،فَقَصُرَت یَدی وضاقَ وُسعی عَن رَدِّها إلَیهِ، </w:t>
      </w:r>
    </w:p>
    <w:p>
      <w:pPr>
        <w:pStyle w:val="BookText"/>
        <w:rPr/>
      </w:pPr>
      <w:r>
        <w:rPr>
          <w:rFonts w:ascii="Amiri" w:hAnsi="Amiri" w:eastAsia="Amiri" w:cs="Amiri"/>
          <w:color w:val="111111"/>
          <w:sz w:val="28"/>
          <w:sz w:val="28"/>
          <w:szCs w:val="28"/>
          <w:rtl w:val="true"/>
          <w:lang w:bidi="ar-SA"/>
        </w:rPr>
        <w:t>وَالتَّحَلُّلِ مِنهُ،فَأَسأَ لُکَ یا مَن یَملِکُ الحاجاتِ وهِیَ مُستَجیبَةٌ بِمَشِیَّتِهِ،ومُسرِعَةٌ إلی إرادَتِهِ،أن تُصَلِّیَ عَلی مُحَمَّدٍ وآلِ مُحَمَّدٍ،وأَن تُرضِیَهُ عَنّی بِمَ شِئتَ،وتَهَبَ لی مِن عِندِکَ رَحمَةً،إنَّهُ لا تَنقُصُکَ المَغفِرَةُ،ولا تَضُرُّکَ المَوهِبَةُ،یا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أولِنی فی کُلِّ یَومِ اثنَینِ نِعمَتَینِ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ثِنتَینِ،سَعادَةً فی أوَّلِهِ بِطاعَتِکَ،ونِعمَةً فی آخِرِهِ بِمَغفِرَتِکَ،یا مَن هُوَ الإِلهُ ولا یَغفِرُ الذُّنوبَ سِواهُ</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الإِثنَینِ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اللّهِ،أشهَدُ أن لا إلهَ إلَّااللّهُ،وأَشهَدُ أنَّ مُحَمَّداً عَبدُهُ ورَسولُهُ،وأَشهَدُ أنَّ الإِسلامَ کَما وَصَفَ،وأَنَّ الدّینَ کَما شَرَعَ،وأَنَّ القَولَ کَما حَدَّثَ،وأَنَّ الکِتابَ کَما أنزَلَ،وأَنَّ اللّهَ هُوَ الحَقُّ المُبینُ،حَیَّا اللّهُ مُحَمَّداً بِالسَّلامِ،وصَلّی عَلَیهِ وعَلی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أصبَحتُ فیهِ مِن عافِیَةٍ فی دینی ودُنیایَ،فَأَنتَ الَّذی أعطَیتَنی ورَزَقتَنی، ووَفَّقتَنی لَهُ وسَتَرتَنی،فَلا حَمَد لی یا إلهی فیما کانَ مِن خَیرٍ،ولا عُذرَ لی فیما کانَ مِنّی مِن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أتَّکِلَ عَلی ما لا حَمدَ لی فیهِ،أو ما لا عُذرَ 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حَولَ ولا قُوَّةَ بی عَلی جَمیعِ ذلِکَ إلّابِکَ،یا مَن بَلَّغَ أهلَ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وأَعانَهُم عَلَیهِ،بَلِّغنِی الخَیرَ وأَعِنّی عَلَیهِ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أحسِن عاقِبَتی فِی الاُمورِ کُلِّها،وأَجِرنی مِن مَواقِفِ الخِزیِ فِی الدُّنیا وَالآخِرَةِ، إنَّکَ عَلی کُلِّ شَیءٍ قَدیرٌ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 لُکَ موجِباتِ رَحمَتِکَ،وعَزائِمَ مَغفِرَتِکَ،وأَسأَ لُکَ الغَنیمَةَ مِن کُلِّ بِرٍّ، وَالسَّلامَةَ مِن کُلِّ إثمٍ،وأَسأَ لُکَ الفَوزَ بِالجَنَّةِ،وَالنَّجاةَ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رَضِّنی بِقَضائِکَ حَتّی لا احِبَّ تَعجیلَ ما أخَّرتَ،ولا تَأخیرَ ما عَجَّلتَ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أعطِنی ما أحبَبتَ وَاجعَلهُ خَیراً لی،اللّهُمَّ ما أنسَیتَنی فَلا تُنسِنی ذِکرَکَ،وما أحبَبتُ فَلا احِبُّ مَعصِیَتَکَ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امکُر لی ولا تَمکُر عَلَیَّ،وأَعِنّی ولا تُعِن عَلَیَّ،وَانصُرنی ولا تَنصُر عَلَیَّ،وَاهدِنی ویَسِّر لِیَ الهُدی،وأَعِنّی عَلی مَن ظَلَمَنی حَتّی أبلُغَ شاکِراً ذاکِراً فیهِ مَآرِبی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لَکَ شاکِراً،لَکَ ذاکِراً،لَکَ مُحِبّاً،لَکَ راهِباً،وَاختِم لی مِنکَ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بِعِلمِکَ الغَیبَ وقُدرَتِکَ عَلَی الخَلقِ،أن تُحیِیَنی ما کانَتِ الحَیاةُ خَیراً لی،وأَن تَتَوَفّانی إذا کانَتِ الوَفاةُ خَیراً لی،وأَسأَ لُکَ خَشیَتَکَ فِی السِّرِّ وَالعَلانِیَةِ، وَالعَدلَ فِی الرِّضا وَالغَضَبِ،وَالقَصدَ فِی الغِنی وَالفَقرِ،وأَن تُحَبِّبَ إلَیَّ لِقاءَکَ فی غَیرِ ضَرّاءَ مُضِرَّةٍ،ولا فِتنَةٍ مُضِلَّةٍ،وَاختِم لی بِما خَتَمتَ بِهِ لِعِبادِکَ الصّالِحینَ،إنَّکَ حَمیدٌ مَجیدٌ، وصَلَّی اللّهُ عَلی مُحَمَّدٍ وعَلی آلِ مُحَمَّدٍ</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الإِثنَینِ مِن عُوَذِ أبی جَعفَرٍ علیه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الرَّحیمِ،اُعیذُ نَفسی بِرَبِّیَ الأَکبَرِ مِمّا یَخفی ومِمّا یَظهَرُ،ومِن شَرِّ کُلِّ انثی وذَکَرٍ،ومِن شَرِّ ما رَأَتِ الشَّمسُ وَالقَمَرُ،قُدّوسٌ قُدّوسٌ رَبُّ المَلائِکَةِ وَالرّوحِ، أدعوکُم أیُّهَا الجِنُّ إن کُنتُم سامِعینَ مُطیعینَ،وأَدعوکُم أیُّهَا الإِنسُ إلَی اللَّطیفِ الخَبیرِ، وأَدعوکُم أیُّهَا الجِنُّ وَالإِنسُ إلَی الَّذی خَتَمتُهُ بِخاتَمِ رَبِّ العالَمینَ،وخاتَمِ جَبرَئیلَ ومیکائیلَ وإسرافیلَ،وخاتَمِ سُلَیمانَ بنِ داوودَ عَلَیهِمُ السَّلامُ،وخاتَمِ مُحَمَّدٍ سَیِّدِ </w:t>
      </w:r>
      <w:bookmarkStart w:id="466" w:name="pg14467_214203"/>
    </w:p>
    <w:p>
      <w:pPr>
        <w:pStyle w:val="BookText"/>
        <w:rPr/>
      </w:pPr>
      <w:bookmarkEnd w:id="466"/>
      <w:r>
        <w:rPr>
          <w:rFonts w:ascii="Amiri" w:hAnsi="Amiri" w:eastAsia="Amiri" w:cs="Amiri"/>
          <w:color w:val="111111"/>
          <w:sz w:val="28"/>
          <w:sz w:val="28"/>
          <w:szCs w:val="28"/>
          <w:rtl w:val="true"/>
          <w:lang w:bidi="ar-SA"/>
        </w:rPr>
        <w:t>المُرسَلینَ وَالنَّبِیّینَ،صَلَّی اللّهُ عَلَیهِ وآلِهِ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 عَن فُلانِ بنِ فُلانٍ کُلَّما یَغدو ویَروحُ،مِن ذی سَمِّ حَیَّةٍ أو عَقرَبٍ أو ساحِرٍ،أو شَیطانٍ رَجیمٍ،أو سُلطانٍ عَنیدٍ،أخَذتُ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یُری وما لا یُری،وما رَأَت عَینُ نائِمٍ أو یَقَظانَ،بِإِذنِ اللّهِ اللَّطیفِ الخَبیرِ،لا سُلطانَ لَکُم عَلَی اللّهِ،لا شَریکَ لَهُ،وصَلَّی اللّهُ عَلی رَسولِهِ سَیِّدِنا مُحَمَّدٍ النَّبِیِّ وآلِهِ الطّاهِرینَ،وسَلَّمَ تَسلیماً</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Heading3"/>
        <w:numPr>
          <w:ilvl w:val="2"/>
          <w:numId w:val="1"/>
        </w:numPr>
        <w:rPr/>
      </w:pPr>
      <w:bookmarkStart w:id="467" w:name="__RefHeading___Toc253657_996550957"/>
      <w:bookmarkStart w:id="468" w:name="_Toc161"/>
      <w:bookmarkEnd w:id="467"/>
      <w:r>
        <w:rPr/>
        <w:t>4/24</w:t>
      </w:r>
      <w:r>
        <w:rPr>
          <w:rtl w:val="true"/>
        </w:rPr>
        <w:t>الدَّعَواتُ المَأثورَةُ لِیَومِ الثَّلاثاءِ</w:t>
      </w:r>
      <w:bookmarkEnd w:id="468"/>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الثَّلاثاءِ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الرَّحیمِ،الحَمدُ للّهِ‌ِ الَّذی مَنَّ عَلَیَّ بِاستِحکامِ المَعرِفَةِ وَالإِخلاصِ بِالتَّوحیدِ لَهُ،ولَم یَجعَلنی مِن أهلِ الغَوایَةِ وَالغَباوَةِ وَالشَّکِّ وَالشِّرکِ،ولا مِمَّنِ استَحوَذَ الشَّیطانُ عَلَیهِ فَأَغواهُ وأَضَلَّهُ وَاتَّخَذَ إلهَهُ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الَّذی یُجیبُ المُضطَرَّ،و یَکشِفُ الضُّرَّ،ویَعلَمُ السِّرَّ،ویَملِکُ الخَیرَ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الَّذی یَحلُمُ عَن عَبدِهِ إذا عَصاهُ،ویَتَلَقّاهُ بِالإِسعافِ وَالتَّلبِیَةِ إذا دَعاهُ،وَاللّهُ أکبَرُ البَسیطُ مُلکُهُ،المَعدومُ شِرکُهُ،المَجیدُ عَرشُهُ،الشَّدیدُ بَطشُهُ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سُؤالَ مَن لَم یَجِد لِسُؤالِهِ مَسؤولاً سِواکَ،وأَعتَمِدُ عَلَیکَ اعتِمادَ مَن لَم یَجِد لِاعتِمادِهِ مُعتَمَداً غَیرَکَ؛لِأَ نَّکَ الأَوَّلُ الَّذِی ابتَدَأتَ الاِبتِداءَ،فَکَوَّنتَهُ </w:t>
      </w:r>
      <w:r>
        <w:rPr>
          <w:rStyle w:val="FootnoteAnchor"/>
          <w:rtl w:val="true"/>
        </w:rPr>
        <w:footnoteReference w:id="1515"/>
      </w:r>
      <w:r>
        <w:rPr>
          <w:rFonts w:ascii="Amiri" w:hAnsi="Amiri" w:eastAsia="Amiri" w:cs="Amiri"/>
          <w:color w:val="111111"/>
          <w:sz w:val="28"/>
          <w:sz w:val="28"/>
          <w:szCs w:val="28"/>
          <w:rtl w:val="true"/>
          <w:lang w:bidi="ar-SA"/>
        </w:rPr>
        <w:t xml:space="preserve">بِأَیدی </w:t>
      </w:r>
    </w:p>
    <w:p>
      <w:pPr>
        <w:pStyle w:val="BookText"/>
        <w:rPr/>
      </w:pPr>
      <w:r>
        <w:rPr>
          <w:rFonts w:ascii="Amiri" w:hAnsi="Amiri" w:eastAsia="Amiri" w:cs="Amiri"/>
          <w:color w:val="111111"/>
          <w:sz w:val="28"/>
          <w:sz w:val="28"/>
          <w:szCs w:val="28"/>
          <w:rtl w:val="true"/>
          <w:lang w:bidi="ar-SA"/>
        </w:rPr>
        <w:t>تَلَطُّفِکَ فَاستَکانَ عَلی مَشِیَّتِکَ مُنشَأً،کَما أمَرتَ بِإِحکامِ التَّقدیرِ،وأَنتَ أجَلُّ وأَعَزُّ مِن أن تُحیطَ العُقولُ بِمَبلَغِ وَصفِکَ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العالِمُ الَّذی لا یَعزُبُ عَنکَ مِثقالُ الذَّرِّ فِی الأَرضِ وَالسَّماءِ،وَالجَوادُ الَّذی لا یُبخِلُکَ إلحاحُ المُلِحّینَ،فَإِنَّما أمرُکَ لِشَیءٍ إذا أرَدتَهُ أن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أمرُکَ ماضٍ،ووَعدُکَ حَتمٌ،وحُکمُکُ عَدلٌ،لا یَعزُبُ عَنکَ شَیءٌ،وإلَیکَ مَرَدُّ کُلِّ شَیءٍ، احتَجَبتَ بِآلائِکَ فَلَم تُرَ،وشَهِدتَ کُلَّ نَجوی،وتَعالَیتَ عَلَی العُلی،وتَفَرَّدتَ بِالکِبرِیاءِ، وتَعَزَّزتَ بِالقُدرَةِ وَالبَقاءِ،فَلَکَ الحَمدُ فِی الآخِرَةِ وَالاُولی،ولَکَ الشُّکرُ فِی البَدءِ وَالعُقبی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إلهی حَلیمٌ قادِرٌ،رَؤوفٌ غافِرٌ،ومَلِکٌ قاهِرٌ،ورازِقٌ بَدیعٌ،مُجیبٌ سَمیعٌ،بِیَدِکَ نَواصِی العِبادِ ونَواحِی البِلادِ،حَیٌّ قَیّومٌ،جَوادٌ ماجِدٌ،رَحیمٌ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إلهِی المالِکُ الَّذی مَلَکتَ المُلوکَ،فَتَواضَعَ لِهَیبَتِکَ الأَعِزّاءُ،ودانَ لَکَ بِالطّاعَةِ الأَولِیاءُ،فَاحتَوَیتَ بِإِلهِیَّتِکَ عَلَی المَجدِ وَالسَّناءِ،ولا یَؤُودُکَ حِفظُ خَلقِکَ،ولا قَلَّت عَطایاکَ بِمَن مَنَحتَهُ سَعَةَ رِزقِکَ،وأَنتَ عَلّامُ الغُیوبِ،سَتَرتَ عَلَیَّ عُیوبی،وأَحصَیتَ عَلَیَّ ذُنوبی،وأَکرَمتَنی بِمَعرِفَةِ دینِکَ،ولَم تَهتِک عَنّی جَمیلَ سِترِکَ یا حَنّانُ،ولَم تَفضَحنی یا مَنّانُ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أن تُصَلِّیَ عَلی مُحَمَّدٍ وآلِ مُحَمَّدٍ،وأَن تُوَسِّعَ عَلَیَّ مِن فَضلِکَ الواسِعِ رِزقاً حَلالاً طَیِّباً،وأَن تَغفِرَ لی ذُنوباً </w:t>
      </w:r>
      <w:r>
        <w:rPr>
          <w:rStyle w:val="FootnoteAnchor"/>
          <w:rtl w:val="true"/>
        </w:rPr>
        <w:footnoteReference w:id="1516"/>
      </w:r>
      <w:r>
        <w:rPr>
          <w:rFonts w:ascii="Amiri" w:hAnsi="Amiri" w:eastAsia="Amiri" w:cs="Amiri"/>
          <w:color w:val="111111"/>
          <w:sz w:val="28"/>
          <w:sz w:val="28"/>
          <w:szCs w:val="28"/>
          <w:rtl w:val="true"/>
          <w:lang w:bidi="ar-SA"/>
        </w:rPr>
        <w:t xml:space="preserve">حالَت بَینی وبَینَکَ بِاقتِرافی لَها،فَأَنتَ أهلٌ أن تَجودَ عَلَیَّ بِسَعَةِ رَحمَتِکَ،وتُنقِذَنی مِن ألیمِ عُقوبَتِکَ،وتُدرِجَنی دَرَجَ المُکرَمینَ،وتُلحِقَنی مَولایَ بِالصّالِحینَ،مَعَ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w:t>
      </w:r>
    </w:p>
    <w:p>
      <w:pPr>
        <w:pStyle w:val="BookText"/>
        <w:rPr/>
      </w:pPr>
      <w:r>
        <w:rPr>
          <w:rFonts w:ascii="Amiri" w:hAnsi="Amiri" w:eastAsia="Amiri" w:cs="Amiri"/>
          <w:color w:val="111111"/>
          <w:sz w:val="28"/>
          <w:sz w:val="28"/>
          <w:szCs w:val="28"/>
          <w:rtl w:val="true"/>
          <w:lang w:bidi="ar-SA"/>
        </w:rPr>
        <w:t>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،بِصَفحِکَ وتَغَمُّدِکَ یا رَؤوفُ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رَبِّ،أسأَ لُکَ الصَّلاةَ عَلی مُحَمَّدٍ وآلِهِ،وأَن تَحتَمِلَ عَنّی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وَالاُمَّهاتِ،وأَدِّ حُقوقَهُم عَنّی،وأَلحِقنی مَعَهُم بِالأَبرارِ،وَالإِخوانِ وَالإِخوَةِ وَالأَخَواتِ، وَالمُؤمِنینَ وَالمُؤمِناتِ،وَاغفِر لی ولَهُم جَمیعاً،إنَّکَ قَریبٌ مُجیبٌ،وصَلَّی اللّهُ عَلَی النَّبِیِّ مُحَمَّدٍ وآلِهِ أجمَعینَ</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الرَّحیمِ،الحَمدُ للّهِ‌ِ،وَالحَمدُ حَقُّهُ کَما یَستَحِقُّهُ،حَمداً کَثیراً، وأَعوذُ بِهِ مِن شَرِّ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بِهِ مِن شَرِّ الشَّیطانِ الَّذی یَزیدُنی ذَنباً إلی ذَنبی،وأَحتَرِزُ بِهِ مِن کُلِّ جَبّارٍ فاجِرٍ،وسُلطانٍ جائِرٍ، وعَدُوٍّ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جُندِکَ فَإِنَّ جُندَکَ هُمُ الغالِبونَ،وَاجعَلنی مِن أولِیائِکَ فَإِنَّ أولِیاءَکَ لا خَوفٌ عَلَیهِم ولا هُم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أصلِح لی دینی فَإِنَّهُ عِصمَةُ أمری،وأَصلِح لی آخِرَتی فَإِنَّها دارُ مَقَرّی،وإلَیها مِن مُجاوَرَةِ اللِّئامِ مَفَرّی،وَاجعَلِ الحَیاةَ زِیادَةً لی فی کُلِّ خَیرٍ،وَالوَفاةَ زاجِراً </w:t>
      </w:r>
      <w:r>
        <w:rPr>
          <w:rStyle w:val="FootnoteAnchor"/>
          <w:rtl w:val="true"/>
        </w:rPr>
        <w:footnoteReference w:id="1518"/>
      </w:r>
      <w:r>
        <w:rPr>
          <w:rFonts w:ascii="Amiri" w:hAnsi="Amiri" w:eastAsia="Amiri" w:cs="Amiri"/>
          <w:color w:val="111111"/>
          <w:sz w:val="28"/>
          <w:sz w:val="28"/>
          <w:szCs w:val="28"/>
          <w:rtl w:val="true"/>
          <w:lang w:bidi="ar-SA"/>
        </w:rPr>
        <w:t>لی مِن کُلِّ شَرٍّ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خاتَمِ النَّبِیّینَ،وتَمامِ عِدَّةِ المُرسَلینَ،وعَلی آلِهِ الطَّیِّبینَ الطّاهِرینَ،وأَصحابِهِ المُنتَجَبینَ،وهَب لی فِی الثَّلاثاءِ ثَلاثاً؛لا تَدَع لی ذَنباً إلّاغَفَرتَهُ، ولا غَمّاً إلّاأذهَبتَهُ،ولا عَدُوّاً إلّادَفَعتَهُ،بِسمِ اللّهِ خَیرِ الأَسماءِ،بِسمِ اللّهِ رَبِّ الأَرضِ </w:t>
      </w:r>
    </w:p>
    <w:p>
      <w:pPr>
        <w:pStyle w:val="BookText"/>
        <w:rPr/>
      </w:pPr>
      <w:r>
        <w:rPr>
          <w:rFonts w:ascii="Amiri" w:hAnsi="Amiri" w:eastAsia="Amiri" w:cs="Amiri"/>
          <w:color w:val="111111"/>
          <w:sz w:val="28"/>
          <w:sz w:val="28"/>
          <w:szCs w:val="28"/>
          <w:rtl w:val="true"/>
          <w:lang w:bidi="ar-SA"/>
        </w:rPr>
        <w:t>وَالسَّماءِ،أستَدفِعُ کُلَّ مَکروهٍ أوَّلُهُ سَخَطُهُ،وأَستَجلِبُ کُلَّ مَحبوبٍ أوَّلُهُ رِضاهُ،فَاختِم لی مِنکَ بِالغُفرانِ یا وَلِیَّ الإِحسانِ</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اللّهِ،أشهَدُ أن لا إلهَ إلَّااللّهُ،وأَشهَدُ أنَّ مُحَمَّداً عَبدُهُ ورَسولُهُ،وأَشهَدُ أنَّ الإِسلامَ کَما وَصَفَ،وَالدّینَ کَما شَرَعَ،وأَنَّ الکِتابَ کَما أنزَلَ،وَالقَولَ کَما حَدَّثَ،وأَنَّ اللّهَ هُوَ الحَقُّ المُبینَ،حَیَّا اللّهُ مُحَمَّداً بِالسَّلامِ،وصَلّی عَلَیهِ وآلِهِ،أصبَحتُ أسأَ لُکَ العَفوَ وَالعافِیَةَ فی دینی ودُنیایَ وآخِرَتی وأَهلی ومالی ووَلَدی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استُر عَوراتی،وأَجِب دَعَواتی،وَاحفَظنی مِن بَینِ یَدَیَّ ومِن خَلفی،وعَن یَمینی وعَن شِمالی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رَفَعتَنی فَمَن ذَا الَّذی یَضَعُنی؟وإن تَضَعنی فَمَن ذَا الَّذی یَرفَعُنی؟</w:t>
      </w:r>
    </w:p>
    <w:p>
      <w:pPr>
        <w:pStyle w:val="BookText"/>
        <w:rPr/>
      </w:pPr>
      <w:r>
        <w:rPr>
          <w:rFonts w:ascii="Amiri" w:hAnsi="Amiri" w:eastAsia="Amiri" w:cs="Amiri"/>
          <w:color w:val="111111"/>
          <w:sz w:val="28"/>
          <w:sz w:val="28"/>
          <w:szCs w:val="28"/>
          <w:rtl w:val="true"/>
          <w:lang w:bidi="ar-SA"/>
        </w:rPr>
        <w:t xml:space="preserve">اللّهُمَّ لا تَجعَلنی لِلبَلاءِ غَرَضاً،ولا لِلفِتنَةِ نَصَباً،ولا تُتبِعنی بِبَلاءٍ عَلی أثَرِ بَلاءٍ،فَقَد تَری ضَعفی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حیلَتی</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وتَضَرُّعی</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بِکَ مِن جَمیعِ غَضَبِکَ </w:t>
      </w:r>
      <w:r>
        <w:rPr>
          <w:rStyle w:val="FootnoteAnchor"/>
          <w:rtl w:val="true"/>
        </w:rPr>
        <w:footnoteReference w:id="1521"/>
      </w:r>
      <w:r>
        <w:rPr>
          <w:rFonts w:ascii="Amiri" w:hAnsi="Amiri" w:eastAsia="Amiri" w:cs="Amiri"/>
          <w:color w:val="111111"/>
          <w:sz w:val="28"/>
          <w:sz w:val="28"/>
          <w:szCs w:val="28"/>
          <w:rtl w:val="true"/>
          <w:lang w:bidi="ar-SA"/>
        </w:rPr>
        <w:t>فَأَعِذنی،وأَستَجیرُ بِکَ مِن جَمیعِ عَذابِکَ فَأَجِرنی، وأَستَنصِرُکَ عَلی عَدُوّی فَانصُرنی،وأَستَعینُ بِکَ فَأَعِنّی،وأَتَوَکَّلُ عَلَیکَ فَاکفِنی، وأَستَهدیکَ فَاهدِنی،وأَستَعصِمُکَ فَاعصِمنی،وأَستَغفِرُکَ فَاغفِر لی،وأَستَرحِمُکَ فَارحَمنی،وأَستَرزِقُکَ فَارزُقنی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سُبحانَکَ مَن ذا یَعلَمُ ما أنتَ ولا یَخافُکَ،ومَن یَعرِفُ قُدرَتَکَ ولا یَهابُکَ،سُبحانَکَ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إیماناً دائِماً،وقَلباً خاشِعاً،وعِلماً نافِعاً،ویَقیناً صادِقاً،وأَسأَ لُکَ دیناً قَیِّماً،وأَسأَ لُکَ رِزقاً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تَقطَع رَجاءَنا،ولا تُخَیِّب دُعاءَنا،ولا تُجهِد بَلاءَنا،وأَسأَ لُکَ العافِیَةَ وَالشُّکرَ عَلَی العافِیَةِ،وأَسأَ لُکَ الغَناءَ عَنِ النّاسِ أجمَعینَ،یا أرحَمَ الرّاحِمینَ،ویا مُنتَهی هِمَّةِ الرّاغِبینَ،وَالمُفَرِّجَ عَنِ المَهمومینَ،ویا مَن إذا أرادَ شَیئاً فَبِحَسبِهِ </w:t>
      </w:r>
      <w:r>
        <w:rPr>
          <w:rStyle w:val="FootnoteAnchor"/>
          <w:rtl w:val="true"/>
        </w:rPr>
        <w:footnoteReference w:id="1522"/>
      </w:r>
      <w:r>
        <w:rPr>
          <w:rFonts w:ascii="Amiri" w:hAnsi="Amiri" w:eastAsia="Amiri" w:cs="Amiri"/>
          <w:color w:val="111111"/>
          <w:sz w:val="28"/>
          <w:sz w:val="28"/>
          <w:szCs w:val="28"/>
          <w:rtl w:val="true"/>
          <w:lang w:bidi="ar-SA"/>
        </w:rPr>
        <w:t>أن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کُلَّ شَیءٍ لَکَ،وکُلَّ شَیءٍ بِیَدِکَ،وکُلَّ شَیءٍ إلَیکَ یَصیرُ،وأَنتَ عَلی کُلِّ شَیءٍ قَدیرٌ،لا مانِعَ لِما أعطَیتَ،ولا مُعطِیَ لِما مَنَعتَ،ولا رادَّ لِما قَضَیتَ،ولا مُیَسِّرَ لِما عَسَّرتَ،ولا مُعَسِّرَ لِما یَسَّرتَ،ولا مُعَقِّبَ لِما حَکَمتَ،ولا یَنفَعُ ذَا الجَدِّ مِنکَ الجَدُّ، ولا قُوَّةَ إلّابِکَ،ما شِئتَ کانَ وما لَم تَشَأ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فَما قَصُرَ عَنهُ عَمَلی ورَأیی،ولَم تَبلُغهُ مَسأَلَتی مِن خَیرٍ وَعَدتَهُ أحَداً مِن خَلقِکَ،وخَیرِ ما أنتَ مُعطیهِ أحَداً مِن خَلقِکَ،فَإِنّی أسأَ لُکَ وأَرغَبُ إلَیکَ فیهِ یا أرحَمَ الرّاحِمینَ،اللّهُمَّ صَلِّ عَلی مُحَمَّدٍ النَّبِیِّ وآلِهِ،إنَّکَ حَمیدٌ مَجیدٌ</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الثَّلاثاءِ مِن عُوَذِ أبی جَعفَرٍ علیه السلام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الرَّحیمِ،اُعیذُ نَفسی بِاللّهِ الأَکبَرِ،رَبِّ السَّماواتِ القائِماتِ بِلا عَمَدٍ، وبِالَّذی خَلَقَها فی یَومَینِ،وقَضی فی کُلِّ سَماءٍ أمرَها،وخَلَقَ الأَرضَ فی یَومَینِ وقَدَّرَ </w:t>
      </w:r>
      <w:bookmarkStart w:id="469" w:name="pg14467_214208"/>
    </w:p>
    <w:p>
      <w:pPr>
        <w:pStyle w:val="BookText"/>
        <w:rPr/>
      </w:pPr>
      <w:bookmarkEnd w:id="469"/>
      <w:r>
        <w:rPr>
          <w:rFonts w:ascii="Amiri" w:hAnsi="Amiri" w:eastAsia="Amiri" w:cs="Amiri"/>
          <w:color w:val="111111"/>
          <w:sz w:val="28"/>
          <w:sz w:val="28"/>
          <w:szCs w:val="28"/>
          <w:rtl w:val="true"/>
          <w:lang w:bidi="ar-SA"/>
        </w:rPr>
        <w:t xml:space="preserve">فیها أقواتَها،وجَعَلَ فیها جِبالاً أوتاداً،وجَعَلَها فِجاجاً </w:t>
      </w:r>
      <w:r>
        <w:rPr>
          <w:rStyle w:val="FootnoteAnchor"/>
          <w:rtl w:val="true"/>
        </w:rPr>
        <w:footnoteReference w:id="1524"/>
      </w:r>
      <w:r>
        <w:rPr>
          <w:rFonts w:ascii="Amiri" w:hAnsi="Amiri" w:eastAsia="Amiri" w:cs="Amiri"/>
          <w:color w:val="111111"/>
          <w:sz w:val="28"/>
          <w:sz w:val="28"/>
          <w:szCs w:val="28"/>
          <w:rtl w:val="true"/>
          <w:lang w:bidi="ar-SA"/>
        </w:rPr>
        <w:t>سُبُلاً،وأَنشَأَ السَّحابَ وسَخَّرَهُ،وأَجرَی الفُلکَ،وسَخَّرَ البَحرَ،وجَعَلَ فِی الأَرضِ رَواسِیَ وأَنهاراً،مِن شَرِّ ما یَکونُ فِی اللَّیلِ وَالنَّهارِ،وتَعقِدُ عَلَیهِ القُلوبُ،وتَراهُ العُیونُ مِنَ الجِنِّ وَالإِنسِ،کَفانَا اللّهُ، کَفانَا اللّهُ،کَفانَا اللّهُ،لا إلهَ إلَّااللّهُ،مُحَمَّدٌ رَسولُ اللّهِ صَلَّی اللّهُ عَلَیهِ وآلِهِ الطّاهِرینَ،وسَلَّمَ تَسلیماً</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Heading3"/>
        <w:numPr>
          <w:ilvl w:val="2"/>
          <w:numId w:val="1"/>
        </w:numPr>
        <w:rPr/>
      </w:pPr>
      <w:bookmarkStart w:id="470" w:name="__RefHeading___Toc253659_996550957"/>
      <w:bookmarkStart w:id="471" w:name="_Toc162"/>
      <w:bookmarkEnd w:id="470"/>
      <w:r>
        <w:rPr/>
        <w:t>5/24</w:t>
      </w:r>
      <w:r>
        <w:rPr>
          <w:rtl w:val="true"/>
        </w:rPr>
        <w:t>الدَّعَواتُ المَأثورَةُ لِیَومِ الأَربِعاءِ</w:t>
      </w:r>
      <w:bookmarkEnd w:id="471"/>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الأَربِعاءِ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الرَّحیمِ،الحَمدُ للّهِ‌ِ الَّذی مَرضاتُهُ فِی الطَّلَبِ إلَیهِ وَالتِماسِ ما لَدَیهِ، وسَخَطُهُ فی تَرکِ الإِلحاحِ فِی المَسأَلَةِ عَلَیهِ،وسُبحانَ اللّهِ شاهِدِ کُلِّ نَجوی بِعِلمِهِ،ومُبایِنِ کُلِّ جِسمٍ بِنَفسِهِ،ولا إلهَ إلَّااللّهُ الَّذی لا یُدرَکُ بِالعُیونِ وَالأَبصارِ،ولا یُجهَلُ بِالعُقولِ وَالأَلبابِ،ولا یَخلو مِنَ الضَّمیرِ،ویَعلَمُ خائِنَةَ الأَعیُنِ وما تُخفِی الصُّدورُ،وَاللّهُ أکبَرُ المُتَجَلِّلُ عَن صِفاتِ المَخلوقینَ،المُطَّلِعُ عَلی ما فی قُلوبِ الخَلائِقِ أجمَعینَ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سُؤالَ مَن لا یَمَلُّ دُعاءَ رَبِّهِ،وأَتَضَرَّعُ إلَیکَ تَضَرُّعَ غَریقٍ یَرجو کَشفَ کَربِهِ،وأَبتَهِلُ إلَیکَ ابتِهالَ تائِبٍ مِن ذُنوبِهِ،وأَنتَ الرَّؤوفُ الَّذی مَلَکتَ الخَلائِقَ کُلَّهُم، وفَطَرتَهُم أجناساً مُختَلِفاتِ الأَلوانِ وَالأَقدارِ عَلی مَشِیَّتِکَ،قَدَّرتَ آجالَهُم وأَرزاقَهُم،فَلَم یَتَعاظَمکَ خَلقُ خَلقٍ حَتّی کَوَّنتَهُ کَما شِئتَ،مُختَلِفاً مِمّا شِئتَ،فَتَعالَیتَ وتَجَبَّرتَ عَنِ اتِّخاذِ وَزیرٍ،وتَعَزَّزتَ مِن مُؤامَرَةِ شَریکٍ،وتَنَزَّهتَ عَنِ اتِّخاذِ الأَبناءِ،وتَقَدَّستَ عَن </w:t>
      </w:r>
    </w:p>
    <w:p>
      <w:pPr>
        <w:pStyle w:val="BookText"/>
        <w:rPr/>
      </w:pPr>
      <w:r>
        <w:rPr>
          <w:rFonts w:ascii="Amiri" w:hAnsi="Amiri" w:eastAsia="Amiri" w:cs="Amiri"/>
          <w:color w:val="111111"/>
          <w:sz w:val="28"/>
          <w:sz w:val="28"/>
          <w:szCs w:val="28"/>
          <w:rtl w:val="true"/>
          <w:lang w:bidi="ar-SA"/>
        </w:rPr>
        <w:t>مُلامَسَةِ النِّساءِ،فَلَیسَتِ الأَبصارُ بِمُدرِکَةٍ لَکَ،ولَا الأَوهامُ واقِعَةٌ عَلَیکَ،ولَیسَ لَکَ شَریکٌ ولا نِدٌّ ولا عَدیلٌ ولا 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الفَردُ الواحِدُ الدّائِمُ،الأَوَّلُ الآخِرُ،وَالعالِمُ الأَحَدُ الصَّمَدُ القائِمُ،الَّذی لَم تَلِد ولَم تولَد ولَم یَکُن لَکَ کُفُواً أحَدٌ،لا توصَفُ بِوَصفٍ،ولا تُدرَکُ بِوَهمٍ،ولا یُغَیِّرُکَ فی مَرِّ الدُّهورِ صَرفٌ،کُنتَ أزَلِیّاً لَم تَزَل ولا تَزالُ،وعِلمُکَ بِالأَشیاءِ فِی الخَفاءِ کَعِلمِکَ بِها فِی الإِجهارِ وَالإِعلانِ،فَیا مَن ذَلَّ لِعَظَمَتِهِ العُظَماءُ،وخَضَعَت لِعِزَّتِهِ الرُّؤَساءُ،ومَن کَلَّت عَن بُلوغِ ذاتِهِ ألسُنُ البُلَغاءِ،ومَن أحکَمَ تَدبیرَ الأَشیاءِ،وَاستَعجَمَت عَن إدراکِهِ عِبارَةُ عُلومِ العُلَماءِ،أ تُعَذِّبُنی بِالنّارِ وأَنتَ أمَلی؟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تُسَلِّطُها عَلَیَّ بَعدَ إقراری لَکَ بِالتَّوحیدِ، وخُضوعی وخُشوعی لَکَ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تُلَجلِجُ لِسانی فِی المَوقِفِ،وقَد مَهَّدتَ لی بِمَنِّکَ سُبُلَ الوُصولِ إلَی التَّحمیدِ وَالتَّسبیحِ وَالتَّمجیدِ؟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غایَةَ الطّالِبینَ،وأَمنَ الخائِفینَ،وعِمادَ المَلهوفینَ،وغِیاثَ المُستَغیثینَ،وجارَ المُستَجیرینَ،وکاشِفَ ضُرِّ المَکروبینَ،ورَبَّ العالَمینَ،وأَرحَمَ الرّاحِمینَ،صَلِّ عَلی مُحَمَّدٍ وآلِ مُحَمَّدٍ،وتُب عَلَیَّ،وأَلبِسنِی العافِیَةَ،وَارزُقنی مِن فَضلِکَ رِزقاً واسِعاً، وَاجعَلنی مِنَ التَّوّابینَ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کُنتَ کَتَبتَنی شَقِیّاً عِندَکَ،فَإِنّی أسأَ لُکَ بِمَعاقِدِ العِزِّ وبِالکِبرِیاءِ وَالعَظَمَةِ الَّتی لا یُقاوِمُها مُتَکَبِّرٌ ولا عَظیمٌ،أن تُصَلِّیَ عَلی مُحَمَّدٍ وآلِ مُحَمَّدٍ،وأَن تُحَوِّلَنی سَعیداً، فَإِنَّکَ تُجرِی الاُمورَ عَلی إرادَتِکَ،وتُجیرُ ولا یُجارُ عَلَیکَ یا قَدیرُ،وأَنتَ عَلی کُلِّ شَیءٍ قَدیرٌ،وأَنتَ الرَّؤوفُ الرَّحیمُ الخَبیرُ،تَعلَمُ ما فی نَفسی ولا أعلَمُ ما فی نَفسِکَ،إنَّکَ أنتَ عَلّامُ الغُیوبِ،فَالطُف بی،فَقَدیماً لَطُفتَ بِمُسرِفٍ عَلی نَفسِهِ،غَریقٍ فی بُحورِ خَطیئَتِهِ،أسلَمَتهُ لِلحُتوفِ کَثرَةُ زَلَلِهِ،وتَطَوَّل عَلَیَّ یا مُتَطَوِّلاً عَلَی المُذنِبینَ بِالعَفوِ وَالصَّفحِ،فَإِنَّکَ لَم تَزَل آخِذاً بِالفَضلِ وَالصَّفحِ عَلَی العاثِرینَ،ومَن وَجَبَ لَهُ بِاجتِرِائِهِ عَلَی </w:t>
      </w:r>
    </w:p>
    <w:p>
      <w:pPr>
        <w:pStyle w:val="BookText"/>
        <w:rPr/>
      </w:pPr>
      <w:r>
        <w:rPr>
          <w:rFonts w:ascii="Amiri" w:hAnsi="Amiri" w:eastAsia="Amiri" w:cs="Amiri"/>
          <w:color w:val="111111"/>
          <w:sz w:val="28"/>
          <w:sz w:val="28"/>
          <w:szCs w:val="28"/>
          <w:rtl w:val="true"/>
          <w:lang w:bidi="ar-SA"/>
        </w:rPr>
        <w:t>الآثامِ حُلولُ دارِ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عالِمَ الخَفِیّاتِ وَالأَسرارِ،یا جَبّارُ یا قَهّارُ،وما ألزَمتَنیهِ مَولایَ مِن فَرضِ الآباءِ وَالاُمَّهاتِ،وواجِبِ حُقوقِهِم مَعَ الإِخوانِ وَالأَخَواتِ،فَاحتَمِل ذلِکَ عَنّی إلَیهِم،وأَدِّهِ یا ذَا الجَلالِ وَالإِکرامِ،وَاغفِر لِلمُؤمِنینَ وَالمُؤمِناتِ،إنَّکَ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الرَّحیمِ،الحَمدُ للّهِ‌ِ الَّذی جَعَلَ اللَّیلَ لِباساً،وَالنَّومَ سُباتاً،وجَعَلَ النَّهارَ نُشوراً،لَکَ الحَمدُ أن بَعَثتَنی مِن مَرقَدی ولَو شِئتَ جَعَلتَهُ سَرمَداً </w:t>
      </w:r>
      <w:r>
        <w:rPr>
          <w:rStyle w:val="FootnoteAnchor"/>
          <w:rtl w:val="true"/>
        </w:rPr>
        <w:footnoteReference w:id="1527"/>
      </w:r>
      <w:r>
        <w:rPr>
          <w:rFonts w:ascii="Amiri" w:hAnsi="Amiri" w:eastAsia="Amiri" w:cs="Amiri"/>
          <w:color w:val="111111"/>
          <w:sz w:val="28"/>
          <w:sz w:val="28"/>
          <w:szCs w:val="28"/>
          <w:rtl w:val="true"/>
          <w:lang w:bidi="ar-SA"/>
        </w:rPr>
        <w:t>،حَمداً دائِماً لا یَنقَطِعُ أبَداً،ولا یُحصی لَهُ الخَلائِقُ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أن خَلَقتَ فَسَوَّیتَ،وقَدَّرتَ وقَضَیتَ،وأَمَتَّ وأَحیَیتَ،وأَمرَضتَ وشَفَیتَ،وعافَیتَ وأَبلَیتَ،وعَلَی العَرشِ استَوَیتَ،وعَلَی المُلکِ احتَوَیتَ،أدعوکَ دُعاءَ مَن ضَعُفَت وَسیلَتُهُ،وَانقَطَعَت حیلَتُهُ،وَاقتَرَبَ أجَلُهُ،وتَدانی فِی الدُّنیا أمَلُهُ،وَاشتَدَّت إلی رَحمَتِکَ فاقَتُهُ،وعَظُمَت لِتَفریطِهِ حَسرَتُهُ،وکَثُرَت زَلَّتُهُ وعَثرَتُهُ،وخَلُصَت لِوَجهِکَ تَوبَتُهُ،فَصَلِّ عَلی مُحَمَّدٍ خاتَمِ النَّبِیّینَ،وعَلی أهلِ بَیتِهِ الطَّیِّبینَ الطّاهِرینَ،وَارزُقنی شَفاعَةَ مُحَمَّدٍ صَلَّی اللّهُ عَلَیهِ وآلِهِ،ولا تَحرِمنی صُحبَتَهُ،إنَّکَ 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لی فِی الأَربِعاءِ أربَعاً؛اِجعَل قُوَّتی فی طاعَتِکَ،ونَشاطی فی عِبادَتِکَ، ورَغبَتی فی ثَوابِکَ،وزُهدی فیما یوجِبُ لی ألیمَ عِقابِکَ،إنَّکَ لَطیفٌ لِما تَشاءُ</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الأَربِعاءِ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اللّهِ،أشهَدُ أن </w:t>
      </w:r>
    </w:p>
    <w:p>
      <w:pPr>
        <w:pStyle w:val="BookText"/>
        <w:rPr/>
      </w:pPr>
      <w:r>
        <w:rPr>
          <w:rFonts w:ascii="Amiri" w:hAnsi="Amiri" w:eastAsia="Amiri" w:cs="Amiri"/>
          <w:color w:val="111111"/>
          <w:sz w:val="28"/>
          <w:sz w:val="28"/>
          <w:szCs w:val="28"/>
          <w:rtl w:val="true"/>
          <w:lang w:bidi="ar-SA"/>
        </w:rPr>
        <w:t>لا إلهَ إلَّااللّهُ،وأَشهَدُ أنَّ مُحَمَّداً عَبدُهُ ورَسولُهُ،وأَشهَدُ أنَّ الإِسلامَ کَما وَصَفَ،وَالدّینَ کَما شَرَعَ،وأَنَّ الکِتابَ کَما أنزَلَ،وَالقَولَ کَما حَدَّثَ،وأَنَّ اللّهَ هُوَ الحَقُّ المُبینُ،حَیَّا اللّهُ مُحَمَّداً بِالسَّلامِ،وصَلّی عَلَیهِ وعَلی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أفضَلِ عِبادِکَ نَصیباً فی کُلِّ خَیرٍ تَقسِمُهُ فی هذَا الیَومِ،مِن نورٍ تَهدی بِهِ،أو رِزقٍ تَبسُطُهُ،أو ضُرٍّ تَکشِفُهُ،أو بَلاءٍ تَصرِفُهُ،أو شَرٍّ تَدفَعُهُ،أو رَحمَةٍ تَنشُرُها، أو مُصیبَةٍ تَصرِفُها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قَد سَلَفَ مِن ذُنوبی،وَاعصِمنی فیما بَقِیَ مِن عُمُری،وَارزُقنی عَمَلاً تَرضی بِهِ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بِکُلِّ اسمٍ هُوَ لَکَ سَمَّیتَ بِهِ نَفسَکَ،أو أنزَلتَهُ فی شَیءٍ مِن کُتُبِکَ، أوِ استَأثَرتَ بِهِ فی عِلمِ الغَیبِ عِندَکَ،أو عَلَّمتَهُ أحَداً مِن خَلقِکَ،أن تَجعَلَ القُرآنَ رَبیعَ قَلبی،وشِفاءَ صَدری،ونورَ بَصَری،وذَهابَ هَمّی وحُزنی،فَإِنَّهُ لا حَولَ ولا قُوَّةَ إلّابِکَ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الأَرواحِ الفانِیَةِ،ورَبَّ الأَجسادِ البالِیَةِ،أسأَ لُکَ بِطاعَةِ الأَرواحِ البالِغَةِ إلی عُروقِها،وبِطاعَةِ القُبورِ المُنشَقَّةِ عَن أهلِها،وبِدَعوَتِکَ الصّادِقَةِ فیهِم،وأَخذِکَ الحَقَّ بَینَهُم وبَینَ الخَلائِقِ،فَلا یَنطِقونَ مِن مَخافَتِکَ،یَرجونَ رَحمَتَکَ،ویَخافونَ عَذابَکَ،أسأَ لُکَ النّورَ فی بَصَری،وَالیَقینَ فی قَلبی،وَالإِخلاصَ فی عَمَلی،وذِکرَکَ عَلی لِسانی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فَتَحتَ لی مِن بابِ طاعَةٍ فَلا تُغلِقهُ عَنّی أبَداً،وما أغلَقتَ عَنّی مِن بابِ مَعصِیَةٍ فَلا تَفتَحهُ عَلَیَّ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حَلاوَةَ الإِیمانِ،وطَعمَ المَغفِرَةِ،ولَذَّةَ الإِسلامِ،وبَردَ العَیشِ بَعدَ المَوتِ، إنَّهُ لا یَملِکُ ذلِکَ غَیرُکَ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اضِلَّ أو اضَلَّ،أو اذِلَّ أو اذَلَّ،أو أظلِمَ أو اظلَمَ،أو أجهَلَ أو </w:t>
      </w:r>
      <w:bookmarkStart w:id="472" w:name="pg14467_214212"/>
    </w:p>
    <w:p>
      <w:pPr>
        <w:pStyle w:val="BookText"/>
        <w:rPr/>
      </w:pPr>
      <w:bookmarkEnd w:id="472"/>
      <w:r>
        <w:rPr>
          <w:rFonts w:ascii="Amiri" w:hAnsi="Amiri" w:eastAsia="Amiri" w:cs="Amiri"/>
          <w:color w:val="111111"/>
          <w:sz w:val="28"/>
          <w:sz w:val="28"/>
          <w:szCs w:val="28"/>
          <w:rtl w:val="true"/>
          <w:lang w:bidi="ar-SA"/>
        </w:rPr>
        <w:t xml:space="preserve">یُجهَلَ عَلَیَّ،أو أجورَ أو یُجارَ عَلَیَّ،أخرِجنی مِنَ الدُّنیا مَغفوراً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ذَنبی ومَقبولاً</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عَمَلی،وأَعطِنی کِتابی بِیَمینی،وَاحشُرنی فی زُمرَةِ نَبِیّی مُحَمَّدٍ وآلِهِ،صَلَّی اللّهُ عَلَیهِ وآلِهِ وسَلَّمَ کَثیراً،إنَّکَ حَمیدٌ مَجیدٌ</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الأَربِعاءِ مِن عُوَذِ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الرَّحیمِ،اُعیذُ نَفسی بِالأَحَدِ الصَّمَدِ،مِن شَرِّ النَّفّاثاتِ فِی العُقَدِ،ومِن شَرِّ ابنِ قِترَةَ </w:t>
      </w:r>
      <w:r>
        <w:rPr>
          <w:rStyle w:val="FootnoteAnchor"/>
          <w:rtl w:val="true"/>
        </w:rPr>
        <w:footnoteReference w:id="1531"/>
      </w:r>
      <w:r>
        <w:rPr>
          <w:rFonts w:ascii="Amiri" w:hAnsi="Amiri" w:eastAsia="Amiri" w:cs="Amiri"/>
          <w:color w:val="111111"/>
          <w:sz w:val="28"/>
          <w:sz w:val="28"/>
          <w:szCs w:val="28"/>
          <w:rtl w:val="true"/>
          <w:lang w:bidi="ar-SA"/>
        </w:rPr>
        <w:t>وما وَلَدَ،أستَعیذُ بِاللّهِ الواحِدِ الأَحَدِ الأَعلی،مِن شَرِّ ما رَأَت عَینی وما لَم تَرَهُ،أستَعیذُ بِاللّهِ الواحِدِ الفَردِ الکَبیرِ الأَعلی،مِن شَرِّ مَن أرادَنی بِأَمرٍ عَسیرٍ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مُحَمَّدٍ،وَاجعَلنی فی جِوارِکَ وحِصنِکَ الحَصینِ،العَزیزِ الجَبّارِ،المَلِکِ القُدّوسِ القَهّارِ،السَّلامِ المُؤمِنِ المُهَیمِنِ الغَفّارِ،عالِمِ الغَیبِ وَالشَّهادَةِ الکَبیرِ المُتَعالِ،هُوَ اللّهُ،هُوَ اللّهُ،هُوَ اللّهُ لا شَریکَ لَهُ،مُحَمَّدٌ رَسولُ اللّهِ،صَلَّی اللّهُ عَلَیهِ وآلِهِ وسَلَّمَ کَثیراً دائِماً</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Heading3"/>
        <w:numPr>
          <w:ilvl w:val="2"/>
          <w:numId w:val="1"/>
        </w:numPr>
        <w:rPr/>
      </w:pPr>
      <w:bookmarkStart w:id="473" w:name="__RefHeading___Toc253661_996550957"/>
      <w:bookmarkStart w:id="474" w:name="_Toc163"/>
      <w:bookmarkEnd w:id="473"/>
      <w:r>
        <w:rPr/>
        <w:t>6/24</w:t>
      </w:r>
      <w:r>
        <w:rPr>
          <w:rtl w:val="true"/>
        </w:rPr>
        <w:t>الدَّعَواتُ المَأثورَةُ لِیَومِ الخَمیسِ</w:t>
      </w:r>
      <w:bookmarkEnd w:id="474"/>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الخَمیسِ لِعَلِیٍّ علیه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الرَّحیمِ،الحَمدُ للّهِ‌ِ الَّذی لَهُ فی کُلِّ نَفَسٍ مِنَ الأَنفاسٍ وخَطرَةٍ مِنَ الخَطَراتِ مِنّا مِنَنٌ لا تُحصی،وفی کُلِّ لَحظَةٍ مِنَ اللَّحَظاتِ نِعَمٌ لا تُنسی،وفی کُلِّ حالٍ مِنَ الحالاتِ عائِدَةٌ لا تَخفی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وسُبحانَ اللّهِ الَّذی یَقهَرُ القَوِیَّ،ویَنصُرُ الضَّعیفَ،ویَجبُرُ الکَسیرَ،ویُغنِی الفَقیرَ، ویَقبَلُ الیَسیرَ </w:t>
      </w:r>
      <w:r>
        <w:rPr>
          <w:rStyle w:val="FootnoteAnchor"/>
          <w:rtl w:val="true"/>
        </w:rPr>
        <w:footnoteReference w:id="1533"/>
      </w:r>
      <w:r>
        <w:rPr>
          <w:rFonts w:ascii="Amiri" w:hAnsi="Amiri" w:eastAsia="Amiri" w:cs="Amiri"/>
          <w:color w:val="111111"/>
          <w:sz w:val="28"/>
          <w:sz w:val="28"/>
          <w:szCs w:val="28"/>
          <w:rtl w:val="true"/>
          <w:lang w:bidi="ar-SA"/>
        </w:rPr>
        <w:t>،ویُعطِی الکَثیرَ،وهُوَ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السّابِغُ النِّعمَةِ،البالِغُ الحِکمَةِ،الدّامِغُ الحُجَّةِ،الواسِعُ الرَّحمَةِ،المانِعُ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أکبَرُ ذُو السُّلطانِ المَنیعِ،وَالبُنیانِ الرَّفیعِ،وَالإِنشاءِ البَدیعِ،وَالحِسابِ السَّریعِ، وصَلَّی اللّهُ عَلی مُحَمَّدٍ خَیرِ النَّبِیّینَ وآلِهِ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سُؤالَ الخائِفِ مِن وَقفَةِ المَوقِفِ،الوَجِلِ مِنَ العَرضِ،المُشفِقِ مِنَ الخَشیَةِ لِبَوائِقِ </w:t>
      </w:r>
      <w:r>
        <w:rPr>
          <w:rStyle w:val="FootnoteAnchor"/>
          <w:rtl w:val="true"/>
        </w:rPr>
        <w:footnoteReference w:id="1534"/>
      </w:r>
      <w:r>
        <w:rPr>
          <w:rFonts w:ascii="Amiri" w:hAnsi="Amiri" w:eastAsia="Amiri" w:cs="Amiri"/>
          <w:color w:val="111111"/>
          <w:sz w:val="28"/>
          <w:sz w:val="28"/>
          <w:szCs w:val="28"/>
          <w:rtl w:val="true"/>
          <w:lang w:bidi="ar-SA"/>
        </w:rPr>
        <w:t xml:space="preserve">القِیامَةِ </w:t>
      </w:r>
      <w:r>
        <w:rPr>
          <w:rStyle w:val="FootnoteAnchor"/>
          <w:rtl w:val="true"/>
        </w:rPr>
        <w:footnoteReference w:id="1535"/>
      </w:r>
      <w:r>
        <w:rPr>
          <w:rFonts w:ascii="Amiri" w:hAnsi="Amiri" w:eastAsia="Amiri" w:cs="Amiri"/>
          <w:color w:val="111111"/>
          <w:sz w:val="28"/>
          <w:sz w:val="28"/>
          <w:szCs w:val="28"/>
          <w:rtl w:val="true"/>
          <w:lang w:bidi="ar-SA"/>
        </w:rPr>
        <w:t xml:space="preserve">،المَأخوذِ عَلَی الغِرَّةِ </w:t>
      </w:r>
      <w:r>
        <w:rPr>
          <w:rStyle w:val="FootnoteAnchor"/>
          <w:rtl w:val="true"/>
        </w:rPr>
        <w:footnoteReference w:id="1536"/>
      </w:r>
      <w:r>
        <w:rPr>
          <w:rFonts w:ascii="Amiri" w:hAnsi="Amiri" w:eastAsia="Amiri" w:cs="Amiri"/>
          <w:color w:val="111111"/>
          <w:sz w:val="28"/>
          <w:sz w:val="28"/>
          <w:szCs w:val="28"/>
          <w:rtl w:val="true"/>
          <w:lang w:bidi="ar-SA"/>
        </w:rPr>
        <w:t xml:space="preserve">،النّادِمِ عَلی خَطیئَتِهِ،المَسؤولِ المُحاسَبِ،المُثابِ المُعاقَبِ،الَّذی لَم یُکِنُّهُ </w:t>
      </w:r>
      <w:r>
        <w:rPr>
          <w:rStyle w:val="FootnoteAnchor"/>
          <w:rtl w:val="true"/>
        </w:rPr>
        <w:footnoteReference w:id="1537"/>
      </w:r>
      <w:r>
        <w:rPr>
          <w:rFonts w:ascii="Amiri" w:hAnsi="Amiri" w:eastAsia="Amiri" w:cs="Amiri"/>
          <w:color w:val="111111"/>
          <w:sz w:val="28"/>
          <w:sz w:val="28"/>
          <w:szCs w:val="28"/>
          <w:rtl w:val="true"/>
          <w:lang w:bidi="ar-SA"/>
        </w:rPr>
        <w:t>عَنکَ مَکانٌ،ولا وَجَدَ مَفَرّاً إلّاإلَیکَ،سُؤالَ مُتَنَصِّلٍ مِن سَیِّءِ عَمَلِهِ،مُقِرٍّ قَد أحاطَت بِهِ الهُمومُ وضاقَت عَلَیهِ رَحائِبُ التُّخومِ،موقِنٍ بِالمَوتِ،مُبادِرٍ بِالتَّوبَةِ قَبلَ الفَوتِ،إن مَنَنتَ بِها عَلَیهِ وعَفَوتَ عَنهُ فَأَنتَ یا إلهی رَجائی إذ ضاقَ عَنِّی الرَّجاءُ،ومَلجَئی إذ لَم أجِد فِناءً لِلاِلتِجاءِ،تَوَحَّدتَ سَیِّدی بِالعِزِّ وَالعَلاءِ، وتَفَرَّدتَ بِالوَحدانِیَّةِ وَالبَقاءِ،وأَنتَ المُتَعَزِّزُ الفَردُ المُتعالِ ذُو المَجدِ،فَلَکَ رَبِّیَ الحَمدُ،لا یُواری مِنکَ مَکانٌ ولا یُغَیِّرُکُ زَمانٌ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 لَّفتَ بِلُطفِکَ الفَرَقَ،وفَلَقتَ بِقُدرَتِکَ الفَلَقَ،وأَنَرتَ بِکَرَمِکَ دَیاجِیَ الغَسَقِ، وأَجرَیتَ الأَمواهَ مِنَ الصُّمِّ الصَّیاخیدِ </w:t>
      </w:r>
      <w:r>
        <w:rPr>
          <w:rStyle w:val="FootnoteAnchor"/>
          <w:rtl w:val="true"/>
        </w:rPr>
        <w:footnoteReference w:id="1538"/>
      </w:r>
      <w:r>
        <w:rPr>
          <w:rFonts w:ascii="Amiri" w:hAnsi="Amiri" w:eastAsia="Amiri" w:cs="Amiri"/>
          <w:color w:val="111111"/>
          <w:sz w:val="28"/>
          <w:sz w:val="28"/>
          <w:szCs w:val="28"/>
          <w:rtl w:val="true"/>
          <w:lang w:bidi="ar-SA"/>
        </w:rPr>
        <w:t xml:space="preserve">عَذباً واُجاجاً،وأَنهَرتَ مِنَ المُعصِراتِ ماءً ثَجّاجاً،وجَعَلتَ لِلبَرِیَّةِ سِراجاً وَهّاجاً،ولِلقَمَرِ وَالنُّجومِ أبراجاً </w:t>
      </w:r>
      <w:r>
        <w:rPr>
          <w:rStyle w:val="FootnoteAnchor"/>
          <w:rtl w:val="true"/>
        </w:rPr>
        <w:footnoteReference w:id="1539"/>
      </w:r>
      <w:r>
        <w:rPr>
          <w:rFonts w:ascii="Amiri" w:hAnsi="Amiri" w:eastAsia="Amiri" w:cs="Amiri"/>
          <w:color w:val="111111"/>
          <w:sz w:val="28"/>
          <w:sz w:val="28"/>
          <w:szCs w:val="28"/>
          <w:rtl w:val="true"/>
          <w:lang w:bidi="ar-SA"/>
        </w:rPr>
        <w:t xml:space="preserve">،مِن غَیرِ أن تُمارِسَ </w:t>
      </w:r>
    </w:p>
    <w:p>
      <w:pPr>
        <w:pStyle w:val="BookText"/>
        <w:rPr/>
      </w:pPr>
      <w:r>
        <w:rPr>
          <w:rFonts w:ascii="Amiri" w:hAnsi="Amiri" w:eastAsia="Amiri" w:cs="Amiri"/>
          <w:color w:val="111111"/>
          <w:sz w:val="28"/>
          <w:sz w:val="28"/>
          <w:szCs w:val="28"/>
          <w:rtl w:val="true"/>
          <w:lang w:bidi="ar-SA"/>
        </w:rPr>
        <w:t xml:space="preserve">فیمَا ابتَدَأتَ لُغوباً </w:t>
      </w:r>
      <w:r>
        <w:rPr>
          <w:rStyle w:val="FootnoteAnchor"/>
          <w:rtl w:val="true"/>
        </w:rPr>
        <w:footnoteReference w:id="1540"/>
      </w:r>
      <w:r>
        <w:rPr>
          <w:rFonts w:ascii="Amiri" w:hAnsi="Amiri" w:eastAsia="Amiri" w:cs="Amiri"/>
          <w:color w:val="111111"/>
          <w:sz w:val="28"/>
          <w:sz w:val="28"/>
          <w:szCs w:val="28"/>
          <w:rtl w:val="true"/>
          <w:lang w:bidi="ar-SA"/>
        </w:rPr>
        <w:t>وعِلاجاً،وأَنتَ إلهُ کُلِّ شَیءٍ وخالِقُهُ،وجَبّارُ کُلِّ مَخلوقٍ ورازِقُهُ، فَالعَزیزُ مَن أعزَزتَ،وَالذَّلیلُ مَن أذلَلتَ،وَالسَّعیدُ مَن أسعَدتَ،وَالشَّقِیُّ مَن أشقَیتَ، وَالغَنِیُّ مَن أغنَیتَ،وَالفَقیرُ مَن أفقَرتَ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وَلِیّی ومَولایَ،وعَلَیکَ رِزقی،وبِیَدِکَ ناصِیَتی،فَصَلِّ عَلی مُحَمَّدٍ وآلِ مُحَمَّدٍ، وَافعَل بی ما أنتَ أهلُهُ،وعُد بِفَضلِکَ عَلی عَبدٍ غَمَرَهُ جَهلُهُ،وَاستَولی عَلَیهِ التَّسویفُ حَتّی سالَمَ الأَیّامَ،فَاعتَقَدَ المَحارِمَ وَالآثامَ،فَاجعَلنی سَیِّدی عَبداً یَفزَعُ إلَی التَّوبَةِ،فَإِنَّها مَفزَعُ المُذنِبینَ،وأَغنِنی بِجودِکَ الواسِعِ عَنِ المَخلوقینَ،ولا تُحوِجنی إلی شِرارِ العالَمینَ، وهَب لی عَفوَکَ فی مَوقِفِ یَومِ الدّینِ،فَإِنَّکَ أرحَمُ الرّاحِمینَ،وأَجوَدُ الأَجوَدینَ،وأَکرَمُ الأَکرَمینَ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لَهُ الأَسماءُ الحُسنی،وَالأَمثالُ العُلیا،وجَبّارَ السَّماواتِ وَالأَرَضینَ،إلَیکَ قَصَدتُ راجِیاً،فَلا تَرُدَّنی عَن سَنِیِّ مَواهِبِکَ صِفراً،إنَّکَ جَوادٌ مِفضالٌ،یا رَؤوفاً بِالعِبادِ، ومَن هُوَ لَهُم بِالمِرصادِ،أسأَ لُکَ أن تُصَلِّیَ عَلی مُحَمَّدٍ وآلِ مُحَمَّدٍ،وأَن تُجزِلَ ثَوابی، وتُحسِنَ مَآبی،وتَستُرَ عُیوبی،وتَغفِرَ ذُنوبی،وأَنقِذنی مَولایَ بِفَضلِکَ مِن ألیمِ العَذابِ، إنَّکَ کَریمٌ وَهّابٌ،فَقَد ألقَتنِی السَّیِّئاتُ وَالحَسَناتُ بَینَ عِقابٍ وثَوابٍ،وقَد رَجَوتُکَ أن تَکونَ بِلُطفِکَ تَتَغَمَّدُ عَبدَکَ المُقِرَّ بِفَوادِحِ العُیوبِ بِجودِکَ وکَرَمِکَ،یا غافِرَ الذُّنوبِ، وتَصفَحُ عَن زَلَلِهِ،فَلَیسَ لی سَیِّدی رَبٌّ أرتَجیهِ غَیرُکَ،ولا إلهَ أسأَ لُهُ جَبرَ فاقَتی ومَسکَنَتی سِواکَ،فَلا تَرُدَّنی مِنکَ بِالخَیبَةِ،یا مُقیلَ العَثَراتِ،وکاشِفَ الکُرُباتِ، وسُرَّنی فَإِنّی لَستُ بِأَوَّلِ مَن سَرَرتَهُ،یا وَلِیَّ النِّعَمِ،وشَدیدَ النِّقَمِ،ودائِمَ المَجدِ وَالکَرَمِ، وَاخصُصنی مِنکَ بِمَغفِرَةٍ لا یُقارِبُها شَقاءٌ،وسَعادَةٍ لا یُدانیها أذیً،وأَلهِمنی تُقاکَ ومَحَبَّتَکَ،وجَنِّبنی موبِقاتِ مَعصِیَتِکَ،ولا تَجعَل لِلنّارِ عَلَیَّ سُلطاناً،إنَّکَ أهلُ التَّقوی </w:t>
      </w:r>
    </w:p>
    <w:p>
      <w:pPr>
        <w:pStyle w:val="BookText"/>
        <w:rPr/>
      </w:pPr>
      <w:r>
        <w:rPr>
          <w:rFonts w:ascii="Amiri" w:hAnsi="Amiri" w:eastAsia="Amiri" w:cs="Amiri"/>
          <w:color w:val="111111"/>
          <w:sz w:val="28"/>
          <w:sz w:val="28"/>
          <w:szCs w:val="28"/>
          <w:rtl w:val="true"/>
          <w:lang w:bidi="ar-SA"/>
        </w:rPr>
        <w:t>وأَهلُ المَغفِرَةِ،وقَد دَعَوتُکَ وتَکَفَّلتَ بِالإِجابَةِ،ولا تُخَیِّب سائِلیکَ،ولا تَخذُل طالِبیکَ، ولا تَرُدَّ آمِلیکَ،یا خَیرَ مَأمولٍ بِرَأفَتِکَ ورَحمَتِکَ وفَردانِیَّتِکَ ورُبوبِیَّتِکَ،إنَّکَ عَلی کُلِّ شَیءٍ قَدیرٌ،وبِکُلِّ شَیءٍ 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وَاکفِنی ما أهَمَّنی مِن أمرِ دُنیایَ وآخِرَتی،إنَّکَ سَمیعُ الدُّعاءِ،لَطیفٌ لِما تَشاءُ، وأَدرِجنی دَرَجَ مَن أوجَبتَ لَهُ حُلولَ دارِ کَرامَتِکَ مَعَ أصفِیائِکَ،وأَهلِ اختِصاصِکَ، بِجَزیلِ مَواهِبِکَ فی دَرَجاتِ جَنّاتِکَ،مَعَ الَّذینَ أنعَمتَ عَلَیهِم مِنَ النَّبِیّینَ وَالصِّدّیقینَ وَالشُّهَداءِ وَالصّالِحینَ وحَسُنَ اولئِکَ رَفیقاً،ومَا افتَرَضتَ عَلَیَّ فَاحتَمِلهُ عَنّی إلی مَن أوجَبتَ حُقوقَهُ،مِنَ الآباءِ وَالاُمَّهاتِ،وَالإِخوَةِ وَالأَخَواتِ،وَاغفِر لی ولَهُم مَعَ المُؤمِنینَ وَالمُؤمِناتِ،إنَّکَ قَریبٌ مُجیبٌ واسِعُ البَرَکاتِ،وذلِکَ عَلَیکَ یَسیرٌ،وصَلَّی اللّهُ عَلَی النَّبِیِّ مُحَمَّدٍ وآلِهِ أجمَعینَ وسَلَّمَ تَسلیماً</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الرَّحیمِ،الحَمدُ للّهِ‌ِ الَّذی ذَهَبَ بِاللَّیلِ مُظلِماً بِقُدرَتِهِ،وجاءَ بِالنَّهارِ مُبصِراً بِرَحمَتِهِ،وکَسانی ضِیاءَهُ وأَ نَا فی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فَکَما أبقَیتَنی لَهُ فَأَبقِنی لِأَمثالِهِ، وصَلِّ عَلَی النَّبِیِّ مُحَمَّدٍ وآلِهِ،ولا تَفجَعنی فیهِ وفی غَیرِهِ مِنَ اللَّیالی وَالأَیّامِ،بِارتِکابِ المَحارِمِ وَاکتِسابِ المَآثِمِ،وَارزُقنی خَیرَهُ وخَیرَ ما فیهِ وخَیرَ ما بَعدَهُ،وَاصرِف عَنّی شَرَّهُ وشَرَّ ما فیهِ وشَرَّ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بِذِمَّةِ الإِسلامِ أتَوَسَّلُ إلَیکَ،وبِحُرمَةِ القُرآنِ أعتَمِدُ عَلَیکَ،وبِمُحَمَّدٍ المُصطَفی صَلَّی اللّهُ عَلَیهِ وآلِهِ أستَشفِعُ لَدَیکَ،فَاعرِفِ اللّهُمَّ ذِمَّتِیَ الَّتی رَجَوتُ بِها قَضاءَ حاجَتی،یا أرحَمَ الرّاحِمینَ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اقضِ لی فِی الخَمیسِ خَمساً،لا یَتَّسِعُ لَها إلّاکَرَمُکَ،ولا یُطیقُها إلّانِعَمُکَ؛ </w:t>
      </w:r>
    </w:p>
    <w:p>
      <w:pPr>
        <w:pStyle w:val="BookText"/>
        <w:rPr/>
      </w:pPr>
      <w:r>
        <w:rPr>
          <w:rFonts w:ascii="Amiri" w:hAnsi="Amiri" w:eastAsia="Amiri" w:cs="Amiri"/>
          <w:color w:val="111111"/>
          <w:sz w:val="28"/>
          <w:sz w:val="28"/>
          <w:szCs w:val="28"/>
          <w:rtl w:val="true"/>
          <w:lang w:bidi="ar-SA"/>
        </w:rPr>
        <w:t xml:space="preserve">سَلامَةً أقوی بِها عَلی طاعَتِکَ،وعِبادَةً أستَحِقُّ بِها جَزیلَ مَثوبَتِکَ،وسَعَةً فِی الحالِ مِنَ الرِّزقِ الحَلالِ،وأَن تُؤمِنَنی فی مَواقِفِ الخَوفِ بِأَمنِکَ،وتَجعَلَنی مِن طَوارِقِ الهُمومِ وَالغُمومِ فی حِصنِکَ،وصَلِّ عَلی مُحَمَّدٍ وآلِ مُحَمَّدٍ،وَاجعَلهُ لی شافِعاً یَومَ القِیامَةِ نافِعاً </w:t>
      </w:r>
      <w:r>
        <w:rPr>
          <w:rStyle w:val="FootnoteAnchor"/>
          <w:rtl w:val="true"/>
        </w:rPr>
        <w:footnoteReference w:id="1542"/>
      </w:r>
      <w:r>
        <w:rPr>
          <w:rFonts w:ascii="Amiri" w:hAnsi="Amiri" w:eastAsia="Amiri" w:cs="Amiri"/>
          <w:color w:val="111111"/>
          <w:sz w:val="28"/>
          <w:sz w:val="28"/>
          <w:szCs w:val="28"/>
          <w:rtl w:val="true"/>
          <w:lang w:bidi="ar-SA"/>
        </w:rPr>
        <w:t>،إنَّکَ أرحَمُ الرّاحِمینَ</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الخَمیسِ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اللّهِ،أشهَدُ أن لا إلهَ إلَّااللّهُ،وأَشهَدُ أنَّ مُحَمَّداً عَبدُهُ ورَسولُهُ،وأَشهَدُ أنَّ الإِسلامَ کَما وَصَفَ،وَالدّینَ کَما شَرَعَ،وَالقَولَ کَما حَدَّثَ،وَالکِتابَ کَما أنزَلَ،وأَنَّ اللّهَ هُوَ الحَقُّ المُبینُ،حَیَّا اللّهُ مُحَمَّداً بِالسَّلامِ وصَلّی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أعوذُ بِوَجهِ اللّهِ الکَریمِ،وَاسمِ اللّهِ العَظیمِ،وکَلِمَتِهِ التّامَّةِ،مِن شَرِّ السّامَّةِ وَالهامَّةِ وَالعَینِ اللّامَّةِ،ومِن شَرِّ ما خَلَقَ وذَرَأَ وبَرَأَ،ومِن شَرِّ کُلِّ دابَّةٍ رَبّی آخِذٌ بِناصِیَتِها،إنَّ رَبّی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جَمیعِ خَلقِکَ فَأَعِذنی،وأَتَوَکَّلُ عَلَیکَ فی جَمیعِ اموری فَاحفَظنی مِن بَینِ یَدَیَّ ومِن خَلفی،ومِن فَوقی ومِن تَحتی،ولا تَکِلنی فی حَوائِجی إلی عَبدٍ مِن عِبادِکَ فَیَخذُلَنی،أنتَ مَولایَ وسَیِّدی فَلا تُخَیِّبنی مِن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زَوالِ نِعمَتِکَ،وتَحویلِ عافِیَتِکَ،اِستَعَنتُ بِحَولِ اللّهِ وقُوَّتِهِ مِن حَولِ خَلقِهِ وقُوَّتِهِم،وأَعوذُ بِرَبِّ الفَلَقِ مِن شَرِّ ما خَلَقَ،حَسبِیَ اللّهُ ونِعمَ الوَکیلُ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أعِزَّنی بِطاعَتِکَ،وأَذِلَّ أعدائی بِمَعصِیَتِکَ،وَاقصِمهُم یا قاصِمَ کُلِّ جَبّارٍ عَنیدٍ، </w:t>
      </w:r>
    </w:p>
    <w:p>
      <w:pPr>
        <w:pStyle w:val="BookText"/>
        <w:rPr/>
      </w:pPr>
      <w:r>
        <w:rPr>
          <w:rFonts w:ascii="Amiri" w:hAnsi="Amiri" w:eastAsia="Amiri" w:cs="Amiri"/>
          <w:color w:val="111111"/>
          <w:sz w:val="28"/>
          <w:sz w:val="28"/>
          <w:szCs w:val="28"/>
          <w:rtl w:val="true"/>
          <w:lang w:bidi="ar-SA"/>
        </w:rPr>
        <w:t>یا مَن لا یُخَیِّبُ مَن دَعاهُ،ویا مَن إذا تَوَکَّلَ العَبدُ عَلَیهِ کَفاهُ،اکفِنی کُلَّ مُهِمٍّ مِن أمرِ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عَمَلَ الخائِفینَ،وخَوفَ العامِلینَ،وخُشوعَ العابِدینَ،وعِبادَةَ المُتَّقینَ،وإخباتَ </w:t>
      </w:r>
      <w:r>
        <w:rPr>
          <w:rStyle w:val="FootnoteAnchor"/>
          <w:rtl w:val="true"/>
        </w:rPr>
        <w:footnoteReference w:id="1544"/>
      </w:r>
      <w:r>
        <w:rPr>
          <w:rFonts w:ascii="Amiri" w:hAnsi="Amiri" w:eastAsia="Amiri" w:cs="Amiri"/>
          <w:color w:val="111111"/>
          <w:sz w:val="28"/>
          <w:sz w:val="28"/>
          <w:szCs w:val="28"/>
          <w:rtl w:val="true"/>
          <w:lang w:bidi="ar-SA"/>
        </w:rPr>
        <w:t>المُؤمِنینَ،وإنابَةَ المُخبِتینَ،وتَوَکُّلَ الموقِنینَ،وبُشرَی المُتَوَکِّلینَ،وأَلحِقنا بِالأَحیاءِ المَرزوقینَ،وأَدخِلنَا الجَنَّةَ وأَعتِقنا مِنَ النّارِ،وأَصلِح لَنا شَأنَنا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إیماناً صادِقاً،یا مَن یَملِکُ حَوائِجَ السّائِلینَ،ویَعلَمُ ضَمیرَ الصّامِتینَ،إنَّکَ بِکُلِّ خَیرٍ عالِمٌ غَیرُ مُعَلَّمٍ،أن تَقضِیَ لی حاجَتی،وأَن تَغفِرَ لی ولِوالِدَیَّ، ولِجَمیعِ المُؤمِنینَ وَالمُؤمِناتِ،وَالمُسلِمینَ وَالمُسلِماتِ،الأَحیاءِ مِنهُم وَالأَمواتِ،وصَلَّی اللّهُ عَلی سَیِّدِنا مُحَمَّدٍ النَّبِیِّ وآلِهِ،إنَّهُ حَمیدٌ مَجیدٌ</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الخَمیسِ مِن عُوَذِ أبی جَعفَرٍ علیه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الرَّحیمِ،اُعیذُ نَفسی بِرَبِّ المَشارِقِ وَالمَغارِبِ،مِن کُلِّ شَیطانٍ مارِدٍ،وقائِمٍ وقاعِدٍ،وعَدُوٍّ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أَنْعاماً وَ أَناسِیَّ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تَخْفِیفٌ مِنْ </w:t>
      </w:r>
      <w:bookmarkStart w:id="475" w:name="pg14467_214218"/>
    </w:p>
    <w:p>
      <w:pPr>
        <w:pStyle w:val="BookText"/>
        <w:rPr/>
      </w:pPr>
      <w:bookmarkEnd w:id="475"/>
      <w:r>
        <w:rPr>
          <w:rFonts w:ascii="Amiri" w:hAnsi="Amiri" w:eastAsia="Amiri" w:cs="Amiri"/>
          <w:color w:val="111111"/>
          <w:sz w:val="28"/>
          <w:sz w:val="28"/>
          <w:szCs w:val="28"/>
          <w:rtl w:val="true"/>
          <w:lang w:bidi="ar-SA"/>
        </w:rPr>
        <w:t>رَبِّکُمْ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إلَّااللّهُ،مُحَمَّدٌ رَسولُ اللّهِ،صَلَّی اللّهُ عَلَیهِ وآلِهِ وسَلَّمَ تَسلیماً</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الاِستِکثارُ فیهِ مِن بَعدِ صَلاةِ العَصرِ یَومَ الخَمیسِ إلی آخِرِ نَهارِ یَومِ الجُمُعَةِ مِنَ الصَّلاةِ عَلَی النَّبِیِّ صلی الله علیه و آله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مُحَمَّدٍ،وعَجِّل فَرَجَهُم،وأَهلِک عَدُوَّهُم مِنَ الجِنِّ وَالإِنسِ مِنَ الأَوَّلینَ وَالآخِرینَ</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Heading3"/>
        <w:numPr>
          <w:ilvl w:val="2"/>
          <w:numId w:val="1"/>
        </w:numPr>
        <w:rPr/>
      </w:pPr>
      <w:bookmarkStart w:id="476" w:name="__RefHeading___Toc253663_996550957"/>
      <w:bookmarkStart w:id="477" w:name="_Toc164"/>
      <w:bookmarkEnd w:id="476"/>
      <w:r>
        <w:rPr/>
        <w:t>7/24</w:t>
      </w:r>
      <w:r>
        <w:rPr>
          <w:rtl w:val="true"/>
        </w:rPr>
        <w:t>الدَّعَواتُ المُطلَقةُ لِلَیلَةِ الجُمُعَةِ</w:t>
      </w:r>
      <w:bookmarkEnd w:id="477"/>
    </w:p>
    <w:p>
      <w:pPr>
        <w:pStyle w:val="Heading4"/>
        <w:numPr>
          <w:ilvl w:val="3"/>
          <w:numId w:val="1"/>
        </w:numPr>
        <w:rPr/>
      </w:pPr>
      <w:bookmarkStart w:id="478" w:name="__RefHeading___Toc253665_996550957"/>
      <w:bookmarkStart w:id="479" w:name="_Toc165"/>
      <w:bookmarkEnd w:id="478"/>
      <w:r>
        <w:rPr>
          <w:rtl w:val="true"/>
        </w:rPr>
        <w:t>الف</w:t>
      </w:r>
      <w:r>
        <w:rPr>
          <w:rtl w:val="true"/>
        </w:rPr>
        <w:t>-</w:t>
      </w:r>
      <w:r>
        <w:rPr>
          <w:rtl w:val="true"/>
        </w:rPr>
        <w:t>فی آخِرِ سَجدَةٍ مِن نافِلَةِ المَغرِبِ</w:t>
      </w:r>
      <w:bookmarkEnd w:id="47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سَجدَةٍ مِنَ النّافِلَةِ بَعدَ المَغرِبِ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قالَهُ کُلَّ لَیلَةٍ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بِوَجهِکَ الکَریمِ،وَاسمِکَ العَظیمِ،أن تُصَلِّیَ عَلی مُحَمَّدٍ وآلِ مُحَمَّدٍ،وأَن تَغفِرَ لی ذَنبِیَ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مَرّاتٍ،اِنصَرَفَ وقَد غُفِرَ لَهُ</w:t>
      </w:r>
      <w:r>
        <w:rPr>
          <w:rFonts w:eastAsia="Amiri" w:cs="Amiri" w:ascii="Amiri" w:hAnsi="Amiri"/>
          <w:color w:val="111111"/>
          <w:sz w:val="28"/>
          <w:szCs w:val="28"/>
          <w:rtl w:val="true"/>
          <w:lang w:bidi="ar-SA"/>
        </w:rPr>
        <w:t xml:space="preserve">. </w:t>
      </w:r>
      <w:r>
        <w:rPr>
          <w:rStyle w:val="FootnoteAnchor"/>
          <w:rtl w:val="true"/>
        </w:rPr>
        <w:footnoteReference w:id="1548"/>
      </w:r>
      <w:bookmarkStart w:id="480" w:name="pg14467_214219"/>
    </w:p>
    <w:p>
      <w:pPr>
        <w:pStyle w:val="Heading4"/>
        <w:numPr>
          <w:ilvl w:val="3"/>
          <w:numId w:val="1"/>
        </w:numPr>
        <w:rPr/>
      </w:pPr>
      <w:bookmarkStart w:id="481" w:name="__RefHeading___Toc253667_996550957"/>
      <w:bookmarkStart w:id="482" w:name="_Toc166"/>
      <w:bookmarkEnd w:id="480"/>
      <w:bookmarkEnd w:id="481"/>
      <w:r>
        <w:rPr>
          <w:rtl w:val="true"/>
        </w:rPr>
        <w:t>ب</w:t>
      </w:r>
      <w:r>
        <w:rPr>
          <w:rtl w:val="true"/>
        </w:rPr>
        <w:t>-</w:t>
      </w:r>
      <w:r>
        <w:rPr>
          <w:rtl w:val="true"/>
        </w:rPr>
        <w:t>دُعاءُ کُمَیلٍ فی کُلَّ لَیلَةِ جُمُعَةٍ</w:t>
      </w:r>
      <w:bookmarkEnd w:id="482"/>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الدَّعَواتِ فی هذِهِ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رَوَیناهُ بِإِسنادِنا إلی جَدّی أبی جَعفَرٍ الطّوسِیِّ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کُمَیلَ بنَ زِیادٍ النَّخَعِیَّ رَأی أمیرَ المُؤمِنینَ علیه السلام ساجِداً یَدعو بِهذَا الدُّعاءِ فی لَیلَةِ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 فی رِوایَةٍ اخری ما هذا 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مَعَ مَولایَ أمیرِ المُؤمِنینَ علیه السلام فی مَسجِدِ البَصرَةِ ومَعَهُ جَماعَةٌ مِن أصحابِهِ،فَقالَ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النِّصفِ مِن شَعبانَ،وَالَّذی نَفسُ عَلِیٍّ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عَبدٍ إلّاوجَمیعُ ما یَجری عَلَیهِ مِن خَیرٍ وشَرٍّ مَقسومٌ لَهُ فی لَیلَةِ النِّصفِ مِن شَعبانَ إلی آخِرِ السَّنَةِ فی مِثلِ تِلکَ اللَّیلَةِ المُقبِلَةِ،وما مِن عَبدٍ یُحییها ویَدعو بِدُعاءِ الخِضرِ علیه السلام إلّااُجیبَ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طَرَقتُهُ لَیلاً،فَقالَ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بِکَ یا کُمَیلُ؟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دُعاءُ 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یا کُمَیلُ،إذا حَفِظتَ هذَا الدُّعاءَ فَادعُ بِهِ کُلَّ لَیلَةِ جُمُعَةٍ،أو فِی الشَّهرِ مَرَّةً،أو فِی السَّنَةِ مَرَّةً،أو فی عُمُرِکَ مَرَّةً،تُکفَ وتُنصَر وتُرزَق ولَن تَعدَمَ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أوجَبَ لَکَ طولُ الصُّحبَةِ لَنا أن نَجودَ لَکَ بِما سَأَلتَ،ثُمَّ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بِرَحمَتِکَ الَّتی وَسِعَت کُلَّ شَیءٍ،وبِقُوَّتِکَ الَّتی قَهرَتَ بِها کُلَّ شَیءٍ، وخَضَعَ لَها کُلُّ شَیءٍ،وذَلَّ لَها کُلُّ شَیءٍ،وبِجَبَروتِکَ الَّتی غَلَبتَ بِها کُلَّ شَیءٍ،وبِعِزَّتِکَ الَّتی لا یَقومُ لَها شَیءٌ،وبِعَظَمَتِکَ الَّتی مَلَأَت أرکانَ کُلِّ شَیءٍ،وبِسُلطانِکَ الَّذی عَلا کُلَّ شَیءٍ،وبِوَجهِکَ الباقی بَعدَ فَناءِ کُلِّ شَیءٍ،وبِأَسمائِکَ الَّتی غَلَبَت </w:t>
      </w:r>
      <w:r>
        <w:rPr>
          <w:rStyle w:val="FootnoteAnchor"/>
          <w:rtl w:val="true"/>
        </w:rPr>
        <w:footnoteReference w:id="1549"/>
      </w:r>
      <w:r>
        <w:rPr>
          <w:rFonts w:ascii="Amiri" w:hAnsi="Amiri" w:eastAsia="Amiri" w:cs="Amiri"/>
          <w:color w:val="111111"/>
          <w:sz w:val="28"/>
          <w:sz w:val="28"/>
          <w:szCs w:val="28"/>
          <w:rtl w:val="true"/>
          <w:lang w:bidi="ar-SA"/>
        </w:rPr>
        <w:t xml:space="preserve">أرکانَ کُلَّ شَیءٍ، </w:t>
      </w:r>
    </w:p>
    <w:p>
      <w:pPr>
        <w:pStyle w:val="BookText"/>
        <w:rPr/>
      </w:pPr>
      <w:r>
        <w:rPr>
          <w:rFonts w:ascii="Amiri" w:hAnsi="Amiri" w:eastAsia="Amiri" w:cs="Amiri"/>
          <w:color w:val="111111"/>
          <w:sz w:val="28"/>
          <w:sz w:val="28"/>
          <w:szCs w:val="28"/>
          <w:rtl w:val="true"/>
          <w:lang w:bidi="ar-SA"/>
        </w:rPr>
        <w:t>وبِعِلمِکَ الَّذی أحاطَ بِکُلِّ شَیءٍ،وبِنورِ وَجهِکَ الَّذی أضاءَ لَهُ کُلُّ شَیءٍ،یا نورُ یا قُدّوسُ، یا أوَّلَ الأَوَّلینَ،ویا آخِرَ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لِیَ الذُّنوبَ الَّتی تَهتِکُ العِصَم،اللّهُمَّ اغفِر لِیَ الذُّنوبَ الَّتی تُنزِلُ النِّقَمَ،اللّهُمَّ اغفِر لِیَ الذُّنوبَ الَّتی تُغَیِّرُ النِّعَمَ،اللّهُمَّ اغفِر لِیَ الذُّنوبَ الَّتی تَحبِسُ الدُّعاءَ،اللّهُمَّ اغفِر لِیَ الذُّنوبَ الَّتی تُنزِلُ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الذُّنوبَ الَّتی تَقطَعُ الرَّجاءَ</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،اللّهُمَّ اغفِر لی کُلَّ ذَنبٍ أذنَبتُهُ،وکُلَّ خَطیئَةٍ أخطَأتُها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بِذِکرِکَ،وأَستَشفِعُ بِکَ إلی نَفسِکَ،وأَسأَ لُکَ بِجودِکَ أن تُدنِیَنی مِن قُربِکَ،وأَن توزِعَنی شُکرَکَ،وأَن تُلهِمَنی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سُؤالَ خاضِعٍ مُتَذَلِّلٍ خاشِعٍ،أن تُسامِحَنی وتَرحَمَنی،وتَجعَلَنی بِقَسمِکَ راضِیاً قانِعاً،وفی جِمیعِ الأَحوالِ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 لُکَ سُؤالَ مَنِ اشتَدَّت فاقَتُهُ،وأَنزَلَ بِکَ عِندَ الشَّدائِدِ حاجَتَهُ،وعَظُمَ فیما عِندَکَ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سُلطانُکَ،وعَلا مَکانُکَ،وخَفِیَ مَکرُکَ،وظَهَرَ أمرُکَ،وغَلَبَ جُندُکَ </w:t>
      </w:r>
      <w:r>
        <w:rPr>
          <w:rStyle w:val="FootnoteAnchor"/>
          <w:rtl w:val="true"/>
        </w:rPr>
        <w:footnoteReference w:id="1551"/>
      </w:r>
      <w:r>
        <w:rPr>
          <w:rFonts w:ascii="Amiri" w:hAnsi="Amiri" w:eastAsia="Amiri" w:cs="Amiri"/>
          <w:color w:val="111111"/>
          <w:sz w:val="28"/>
          <w:sz w:val="28"/>
          <w:szCs w:val="28"/>
          <w:rtl w:val="true"/>
          <w:lang w:bidi="ar-SA"/>
        </w:rPr>
        <w:t>، وجَرَت قُدرَتُکَ،ولا یُمکِنُ الفِرارُ مِن حُکومَتِکَ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لِذُنوبی غافِراً،ولا لِقَبائِحی ساتِراً،ولا لِشَیءٍ مِن عَمَلِیَ القَبیحِ بِالحَسَنِ مُبَدِّلاً غَیرَکَ لا إلهَ إلّاأنتَ سُبحانَکَ وبِحَمدِکَ،ظَلَمتُ نَفسی وتَجَرَّأتُ بِجَهلی،وسَکَنتُ إلی قَدیمِ ذِکرِکَ لی،ومَنِّکَ عَلَیَّ</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مَولایَ کَم مِن قَبیحٍ سَتَرتَهُ،وکَم مِن فادِحٍ مِنَ البَلاءِ أقَلتَهُ،وکَم مِن عِثارٍ وَقَیتَهُ، وکَم مِن مَکروهٍ دَفَعتَهُ،وکَم مِن ثَناءٍ جَمیلٍ لَستُ أهلاً لَهُ نَشَرتَهُ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عَظُمَ بَلائی،وأَفرَطَ بی سوءُ حالی،وقَصُرَت بی أعمالی،وقَعَدَت بی أغلالی، وحَبَسَنی عَن نَفعی بُعدُ آمالی </w:t>
      </w:r>
      <w:r>
        <w:rPr>
          <w:rStyle w:val="FootnoteAnchor"/>
          <w:rtl w:val="true"/>
        </w:rPr>
        <w:footnoteReference w:id="1552"/>
      </w:r>
      <w:r>
        <w:rPr>
          <w:rFonts w:ascii="Amiri" w:hAnsi="Amiri" w:eastAsia="Amiri" w:cs="Amiri"/>
          <w:color w:val="111111"/>
          <w:sz w:val="28"/>
          <w:sz w:val="28"/>
          <w:szCs w:val="28"/>
          <w:rtl w:val="true"/>
          <w:lang w:bidi="ar-SA"/>
        </w:rPr>
        <w:t xml:space="preserve">،وخَدَعَتِنی الدُّنیا بِغُرورِها،ونَفسی بِخِیانَتِها </w:t>
      </w:r>
      <w:r>
        <w:rPr>
          <w:rStyle w:val="FootnoteAnchor"/>
          <w:rtl w:val="true"/>
        </w:rPr>
        <w:footnoteReference w:id="1553"/>
      </w:r>
      <w:r>
        <w:rPr>
          <w:rFonts w:ascii="Amiri" w:hAnsi="Amiri" w:eastAsia="Amiri" w:cs="Amiri"/>
          <w:color w:val="111111"/>
          <w:sz w:val="28"/>
          <w:sz w:val="28"/>
          <w:szCs w:val="28"/>
          <w:rtl w:val="true"/>
          <w:lang w:bidi="ar-SA"/>
        </w:rPr>
        <w:t>ومِطالی یا سَیِّدی،فَأَسأَ لُکَ بِعِزَّتِکَ أن لا یَحجُبَ عَنکَ دُعائی سوءُ عَمَلی وفِعالی،ولا تَفضَحنی بِخَفِیِّ مَا اطَّلَعتَ عَلَیهِ مِن سَریرَتی،ولا تُعاجِلنی بِالعُقوبَةِ عَلی ما عَمِلتُهُ فی خَلَواتی مِن سوءِ فِعلی وإساءَتی،ودَوامِ تَفریطی وجَهالَتی،وکَثرَةِ شَهَواتی وغَفلَتی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 اللّهُمَّ بِعِزَّتِکَ لی فی کُلِّ الأَحوالِ رَؤوفاً،وعَلَیَّ فی جَمیعِ الاُمورِ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ورَبّی مَن لی غَیرُکَ أسأَ لُهُ کَشفَ ضُرّی،وَالنَّظَرَ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ومَولایَ أجرَیتَ عَلَیَّ حُکماً اتَّبَعتُ فیهِ هَوی نَفسی،ولَم أحتَرِس مِن تَزیینِ عَدُوّی،فَغَرَّنی بِما أهوی،وأَسعَدَهُ عَلی ذلِکَ القَضاءُ،فَتَجاوزَتُ بِما جَری عَلَیَّ مِن ذلِکَ مِن نَقضِ </w:t>
      </w:r>
      <w:r>
        <w:rPr>
          <w:rStyle w:val="FootnoteAnchor"/>
          <w:rtl w:val="true"/>
        </w:rPr>
        <w:footnoteReference w:id="1554"/>
      </w:r>
      <w:r>
        <w:rPr>
          <w:rFonts w:ascii="Amiri" w:hAnsi="Amiri" w:eastAsia="Amiri" w:cs="Amiri"/>
          <w:color w:val="111111"/>
          <w:sz w:val="28"/>
          <w:sz w:val="28"/>
          <w:szCs w:val="28"/>
          <w:rtl w:val="true"/>
          <w:lang w:bidi="ar-SA"/>
        </w:rPr>
        <w:t>حُدودِکَ،وخالَفتُ بَعضَ أوامِرِکَ،فَلَکَ الحَمدُ عَلَیَّ فی جَمیعِ ذلِکَ،ولا حُجَّةَ لی فیما جَری عَلَیَّ فیهِ قَضاؤُکَ،وأَلزَمَنی حُکمُکَ وبَلاؤُکَ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أتَیتُکَ یا إلهی بَعدَ تَقصیری وإسرافی عَلی نَفسی،مُعتَذِراً نادِماً مُنکَسِراً، مُستَقیلاً مُستَغفِراً مُنیباً،مُقِرّاً مُذعِناً مُعتَرِفاً،لا أجِدُ مَفَرّاً مِمّا کانَ مِنّی،ولا مَفزَعاً أتَوَجَّهُ إلَیهِ فی أمری،غَیرَ قَبولِکَ عُذری،وإدخالِکَ إیّایَ فی سَعَةٍ مِن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فَاقبَل عُذری،وَارحَم شِدَّةَ ضُرّی،وفُکَّنی مِن شَدِّ وَثاقی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ارحَم ضَعفَ بَدَنی،ورِقَّةَ جِلدی،ودِقَّةَ عَظمی،یا مَن بَدَأَ خَلقی وذِکری وتَربِیَتی وبِرّی وتَغذِیَتی، هَبنی لِابتِداءِ کَرَمِکَ،وسالِفِ بِرِّکَ بی</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وسَیِّدی ورَبّی،أ تُراکَ مُعَذِّبی بِالنّارِ بَعدَ تَوحیدِکَ،وبَعدَمَا انطَوی عَلَیهِ قَلبی مِن مَعرِفَتِکَ،ولَهِجَ بِهِ لِسانی مِن ذِکرِکَ،وَاعتَقَدَهُ ضَمیری مِن حُبِّکَ،وبَعدَ صِدقِ اعتِرافی </w:t>
      </w:r>
    </w:p>
    <w:p>
      <w:pPr>
        <w:pStyle w:val="BookText"/>
        <w:rPr/>
      </w:pPr>
      <w:r>
        <w:rPr>
          <w:rFonts w:ascii="Amiri" w:hAnsi="Amiri" w:eastAsia="Amiri" w:cs="Amiri"/>
          <w:color w:val="111111"/>
          <w:sz w:val="28"/>
          <w:sz w:val="28"/>
          <w:szCs w:val="28"/>
          <w:rtl w:val="true"/>
          <w:lang w:bidi="ar-SA"/>
        </w:rPr>
        <w:t xml:space="preserve">ودُعائی خاضِعاً لِرُبوبِیَّتِکَ،هَیهاتَ أنتَ أکرَمُ مِن أن تُضَیِّعَ مَن رَبَّیتَهُ،أو تُبَعِّدَ مَن أدنَیتَهُ،أو تُشَرِّدَ مَن آوَیتَهُ،أو تُسَلِّمَ إلَی البَلاءِ مَن کَفَیتَهُ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ولَیتَ شِعری یا سَیِّدی وإلهی ومَولایَ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تُسَلِّطُ النّارَ عَلی وُجوهٍ خَرَّت لِعَظَمَتِکَ ساجِدَةً،وعَلی ألسُنٍ نَطَقَت بِتَوحیدِکَ صادِقَةً،وبِشُکرِکَ مادِحَةً،وعَلی قُلوبٍ اعتَرَفَت بِإِلهِیَّتِکَ مُحَقِّقَةً،وعَلی ضَمائِرَ حَوَت مِنَ العِلمِ بِکَ حَتّی صارَت خاشِعَةً،وعَلی جَوارِحَ سَعَت إلی أوطانِ تَعَبُّدِکَ طائِعَةً،وأَشارَت بِاستِغفارِکَ مُذعِنَةً؟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هکَذَا الظَّنُّ بِکَ،ولا اخبِرنا بِفَضلِکَ عَنکَ،یا کَریمُ،یا رَبِّ وأَنتَ تَعلَمُ ضَعفی عَن قَلیلٍ مِن بَلاءِ الدُّنیا وعُقوباتِها،وما یَجری فیها مِنَ المَکارِهِ عَلی أهلِها،عَلی أنَّ ذلِکَ بَلاءٌ ومَکروهٌ قَلیلٌ مَکثُهُ،یَسیرٌ بَقاؤُهُ،قَصیرٌ مُدَّتُهُ،فَکَیفَ احتِمالی لِبَلاءِ الآخِرَةِ،وجَلیلِ وُقوعِ المَکارِهِ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بَلاءٌ تَطولُ مُدَّتُهُ،ویَدومُ مَقامُهُ،ولا یُخَفَّفُ عَن أهلِهِ،لِأَ نَّهُ لا یَکونُ إلّاعَن غَضَبِکَ وَانتِقامِکَ وسَخَطِکَ،وهذا ما لا تَقومُ لَهُ السَّماواتُ وَالأَرضُ،یا سَیِّدی فَکَیفَ بی وأَ نَا عَبدُکَ الضَّعیفُ،الذَّلیلُ الحَقیرُ،المِسکینُ المُستَکینُ؟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ورَبّی وسَیِّدی ومَولایَ،لِأَیِّ الاُمورِ إلَیکَ أشکو،ولِما مِنها أضِجُّ وأَبکی؟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لِأَلیمِ العَذابِ وشِدَّتِهِ،أم لِطولِ البَلاءِ ومُدَّتِهِ،فَلَئِن صَیَّرتَنی فِی العُقوباتِ </w:t>
      </w:r>
      <w:r>
        <w:rPr>
          <w:rStyle w:val="FootnoteAnchor"/>
          <w:rtl w:val="true"/>
        </w:rPr>
        <w:footnoteReference w:id="1555"/>
      </w:r>
      <w:r>
        <w:rPr>
          <w:rFonts w:ascii="Amiri" w:hAnsi="Amiri" w:eastAsia="Amiri" w:cs="Amiri"/>
          <w:color w:val="111111"/>
          <w:sz w:val="28"/>
          <w:sz w:val="28"/>
          <w:szCs w:val="28"/>
          <w:rtl w:val="true"/>
          <w:lang w:bidi="ar-SA"/>
        </w:rPr>
        <w:t>مَعَ أعدائِکَ، وجَمَعتَ بَینی وبَینَ أهلِ بَلائِکَ،وفَرَّقتَ بَینی وبَینَ أحِبّائِکَ وأَولِیائِکَ،فَهَبنی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وسَیِّدی ومَولایَ ورَبّی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عَلی عَذابِکَ،فَکَیفَ أصبِرُ عَلی فِراقِکَ؟وَهبنی صَبَرتُ عَلی حَرِّ نارِکَ،فَکَیفَ أصبِرُ عَنِ النَّظَرِ إلی کَرامَتِکَ؟أم کَیفَ أسکُنُ فِی النّارِ ورَجائی عَفوُکَ؟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فَبِعِزَّتِکَ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ومَولایَ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اُقسِمُ صادِقاً،لَئِن تَرَکتَنی ناطِقاً لَأَضِجَّنَّ إلَیکَ بَینَ أهلِها ضَجیجَ الآمِلینَ،ولَأَصرُخَنَّ إلَیکَ صُراخَ المُستَصرِخینَ،ولَأَبکِیَنَّ عَلَیکَ بُکاءَ الفاقِدینَ، </w:t>
      </w:r>
    </w:p>
    <w:p>
      <w:pPr>
        <w:pStyle w:val="BookText"/>
        <w:rPr/>
      </w:pPr>
      <w:r>
        <w:rPr>
          <w:rFonts w:ascii="Amiri" w:hAnsi="Amiri" w:eastAsia="Amiri" w:cs="Amiri"/>
          <w:color w:val="111111"/>
          <w:sz w:val="28"/>
          <w:sz w:val="28"/>
          <w:szCs w:val="28"/>
          <w:rtl w:val="true"/>
          <w:lang w:bidi="ar-SA"/>
        </w:rPr>
        <w:t>ولَاُنادِیَنَّکَ أینَ کُنتَ یا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غایَةَ آمالِ العارِفینَ،یا غِیاثَ المُستَغیثینَ،یا حَبیبَ قُلوبِ الصّادِقینَ،ویا إلهَ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إلهی وبِحَمدِکَ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فیها صَوتَ عَبدٍ مُسلِمٍ سُجِنَ فیها بِمُخالَفَتِهِ،وذاقَ طَعمَ عَذابِها بِمَعصِیَتِهِ،وحُبِسَ بَینَ أطباقِها بِجُرمِهِ وجَریرَتِهِ،وهُوَ یَضِجُّ إلَیکَ ضَجیحَ مُؤَمِّلٍ لِرَحمَتِکَ،ویُنادیکَ بِلِسانِ أهلِ تَوحیدِکَ،ویَتَوَسَّلُ إلَیکَ بِرُبوبِیَّتِکَ؟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فَکَیفَ یَبقی فِی العَذابِ وهُوَ یَرجو ما سَلَفَ مِن حِلمِکَ؟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تُؤلِمُهُ النّارُ وهُوَ یَأمُلُ فَضلَکَ ورَحمَتَکَ؟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کَیفَ تُحرِقُهُ لَهیبُها </w:t>
      </w:r>
      <w:r>
        <w:rPr>
          <w:rStyle w:val="FootnoteAnchor"/>
          <w:rtl w:val="true"/>
        </w:rPr>
        <w:footnoteReference w:id="1556"/>
      </w:r>
      <w:r>
        <w:rPr>
          <w:rFonts w:ascii="Amiri" w:hAnsi="Amiri" w:eastAsia="Amiri" w:cs="Amiri"/>
          <w:color w:val="111111"/>
          <w:sz w:val="28"/>
          <w:sz w:val="28"/>
          <w:szCs w:val="28"/>
          <w:rtl w:val="true"/>
          <w:lang w:bidi="ar-SA"/>
        </w:rPr>
        <w:t xml:space="preserve">وأَنتَ تَسمَعُ صَوتَهُ وتَری مَکانَهُ؟أم کَیفَ یَشتَمِلُ عَلَیهِ زَفیرُها وأَنتَ تَعلَمُ ضَعفَهُ؟أم کَیفَ یَتَقَلقَلُ </w:t>
      </w:r>
      <w:r>
        <w:rPr>
          <w:rStyle w:val="FootnoteAnchor"/>
          <w:rtl w:val="true"/>
        </w:rPr>
        <w:footnoteReference w:id="1557"/>
      </w:r>
      <w:r>
        <w:rPr>
          <w:rFonts w:ascii="Amiri" w:hAnsi="Amiri" w:eastAsia="Amiri" w:cs="Amiri"/>
          <w:color w:val="111111"/>
          <w:sz w:val="28"/>
          <w:sz w:val="28"/>
          <w:szCs w:val="28"/>
          <w:rtl w:val="true"/>
          <w:lang w:bidi="ar-SA"/>
        </w:rPr>
        <w:t xml:space="preserve">بَینَ أطباقِها وأَنتَ تَعلَمُ صِدقَهُ؟أم کَیفَ تَزجُرُهُ زَبانِیَتُها وهُوَ یُنادیکَ یا رَبَّهُ؟أم کَیفَ یَرجو فَضلَکَ فی عِتقِهِ مِنها فَتَترُکُهُ فیها </w:t>
      </w:r>
      <w:r>
        <w:rPr>
          <w:rStyle w:val="FootnoteAnchor"/>
          <w:rtl w:val="true"/>
        </w:rPr>
        <w:footnoteReference w:id="1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هَیهاتَ ما ذلِکَ الظَنُّ بِکَ،ولَا المَعروفُ مِن فَضلِکَ،ولا مُشبِهٌ لِما عامَلتَ بِهِ المُوَحِّدینَ مِن بِرِّکَ وإحسانِکَ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فَبِالیَقینِ أقطَعُ لَولا ما حَکَمتَ بِهِ مِن تَعذیبِ جاحِدیکَ،وقَضَیتَ بِهِ مِن إخلادِ مُعانِدیکَ،لَجَعَلتَ النّارَ کُلَّها بَرداً وسَلاماً،وما کانَ لِأَحَدٍ فیها مَقَرّاً ولا مُقاماً،لکِنَّکَ تَقَدَّسَت أسماؤُکَ أقسَمتَ أن تَملَأَها مَِن الکافِرینَ،مِنَ الجِنَّةِ وَالنّاسِ أجمَعینَ،وأَن تُخَلِّدَ فیهَا المُعانِدینَ،وأَنتَ جَلَّ ثَناؤُکَ قُلتَ مُبتَدِئاً وتَطَوَّلتَ بِالإِنعامِ مُتَکَرِّماً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إلهی وسَیِّدی فَأَسأَ لُکَ بِالقُدرَةِ الَّتی قَدَّرتَها،وبِالقَضِیَّةِ الَّتی حَتَمتَها وحَکَمتَها، وغَلَبتَ مَن عَلَیهِ أجرَیتَها،أن تَهَبَ لی فی هذِهِ اللَّیلَةِ،وفی هذِهِ السّاعَةِ کُلَّ جُرمٍ أجرَمتُهُ،وکُلَّ ذَنبٍ أذنَبتُهُ،وکُلَّ قَبیحٍ أسرَرتُهُ،وکُلَّ جَهلٍ عَمِلتُهُ،کَتَمتُهُ أو أعلَنتُهُ، أخفَیتُهُ أو أظهَرتُهُ،وکُلَّ سَیِّئَةٍ أمَرتَ بِإِثباتِهَا الکِرامَ الکاتِبینَ،الَّذینَ وَکَّلتَهُم بِحِفظِ ما یَکونُ مِنّی،وجَعَلتَهُم شُهوداً عَلَیَّ مَعَ جَوارِحی،وکُنتَ أنتَ الرَّقیبَ عَلَیَّ مِن وَرائِهِم، وَالشّاهِدَ لِما خَفِیَ عَنهُم،وبِرَحمَتِکَ أخفَیتَهُ،وبِفَضلِکَ سَتَرتَهُ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تُوَفِّرَ حَظّی مِن کُلِّ خَیرٍ تُنزِلُهُ </w:t>
      </w:r>
      <w:r>
        <w:rPr>
          <w:rStyle w:val="FootnoteAnchor"/>
          <w:rtl w:val="true"/>
        </w:rPr>
        <w:footnoteReference w:id="1559"/>
      </w:r>
      <w:r>
        <w:rPr>
          <w:rFonts w:ascii="Amiri" w:hAnsi="Amiri" w:eastAsia="Amiri" w:cs="Amiri"/>
          <w:color w:val="111111"/>
          <w:sz w:val="28"/>
          <w:sz w:val="28"/>
          <w:szCs w:val="28"/>
          <w:rtl w:val="true"/>
          <w:lang w:bidi="ar-SA"/>
        </w:rPr>
        <w:t xml:space="preserve">،أو إحسانٍ تُفَضِّلُهُ </w:t>
      </w:r>
      <w:r>
        <w:rPr>
          <w:rStyle w:val="FootnoteAnchor"/>
          <w:rtl w:val="true"/>
        </w:rPr>
        <w:footnoteReference w:id="1560"/>
      </w:r>
      <w:r>
        <w:rPr>
          <w:rFonts w:ascii="Amiri" w:hAnsi="Amiri" w:eastAsia="Amiri" w:cs="Amiri"/>
          <w:color w:val="111111"/>
          <w:sz w:val="28"/>
          <w:sz w:val="28"/>
          <w:szCs w:val="28"/>
          <w:rtl w:val="true"/>
          <w:lang w:bidi="ar-SA"/>
        </w:rPr>
        <w:t xml:space="preserve">،أو بِرٍّ تَنشُرُهُ </w:t>
      </w:r>
      <w:r>
        <w:rPr>
          <w:rStyle w:val="FootnoteAnchor"/>
          <w:rtl w:val="true"/>
        </w:rPr>
        <w:footnoteReference w:id="1561"/>
      </w:r>
      <w:r>
        <w:rPr>
          <w:rFonts w:ascii="Amiri" w:hAnsi="Amiri" w:eastAsia="Amiri" w:cs="Amiri"/>
          <w:color w:val="111111"/>
          <w:sz w:val="28"/>
          <w:sz w:val="28"/>
          <w:szCs w:val="28"/>
          <w:rtl w:val="true"/>
          <w:lang w:bidi="ar-SA"/>
        </w:rPr>
        <w:t xml:space="preserve">أو رِزقٍ تبَسُطُهُ </w:t>
      </w:r>
      <w:r>
        <w:rPr>
          <w:rStyle w:val="FootnoteAnchor"/>
          <w:rtl w:val="true"/>
        </w:rPr>
        <w:footnoteReference w:id="1562"/>
      </w:r>
      <w:r>
        <w:rPr>
          <w:rFonts w:ascii="Amiri" w:hAnsi="Amiri" w:eastAsia="Amiri" w:cs="Amiri"/>
          <w:color w:val="111111"/>
          <w:sz w:val="28"/>
          <w:sz w:val="28"/>
          <w:szCs w:val="28"/>
          <w:rtl w:val="true"/>
          <w:lang w:bidi="ar-SA"/>
        </w:rPr>
        <w:t>،أو ذَنبٍ تَغفِرُهُ،أو خَطَاً تَستُرُهُ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یا رَبِّ یا رَبِّ،یا إلهی وسَیِّدی ومَولایَ ومالِکَ رِقّی،یا مَن بِیَدِهِ ناصِیَتی،یا عَلیماً بِضُرِّی </w:t>
      </w:r>
      <w:r>
        <w:rPr>
          <w:rStyle w:val="FootnoteAnchor"/>
          <w:rtl w:val="true"/>
        </w:rPr>
        <w:footnoteReference w:id="1563"/>
      </w:r>
      <w:r>
        <w:rPr>
          <w:rFonts w:ascii="Amiri" w:hAnsi="Amiri" w:eastAsia="Amiri" w:cs="Amiri"/>
          <w:color w:val="111111"/>
          <w:sz w:val="28"/>
          <w:sz w:val="28"/>
          <w:szCs w:val="28"/>
          <w:rtl w:val="true"/>
          <w:lang w:bidi="ar-SA"/>
        </w:rPr>
        <w:t>ومَسکَنَتی،یا خَبیراً بِفَقری وفاقَتی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یا رَبِّ یا رَبِّ،أسأَ لُکَ بِحَقِّکَ وقُدسِکَ وأَعظَمِ صِفاتِکَ،وأَسمائِکَ،أن تَجعَلَ أوقاتی فِی اللَّیلِ وَالنَّهارِ بِذِکرِکَ مَعمورَةً،وبِخِدمَتِکَ مَوصولَةً،وأَعمالی عِندَکَ مَقبولَةً،حَتّی تَکونَ أعمالی وأورادی </w:t>
      </w:r>
      <w:r>
        <w:rPr>
          <w:rStyle w:val="FootnoteAnchor"/>
          <w:rtl w:val="true"/>
        </w:rPr>
        <w:footnoteReference w:id="1564"/>
      </w:r>
      <w:r>
        <w:rPr>
          <w:rFonts w:ascii="Amiri" w:hAnsi="Amiri" w:eastAsia="Amiri" w:cs="Amiri"/>
          <w:color w:val="111111"/>
          <w:sz w:val="28"/>
          <w:sz w:val="28"/>
          <w:szCs w:val="28"/>
          <w:rtl w:val="true"/>
          <w:lang w:bidi="ar-SA"/>
        </w:rPr>
        <w:t>کُلُّها وِرداً واحِداً،وحالی فی خِدمَتِکَ سَرمَداً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یا مَن عَلَیهِ مُعَوَّلی،یا مَن إلَیهِ شَکَوتُ أحوالی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یا رَبِّ یا رَبِّ،قَوِّ عَلی خِدمَتِکَ جَوارِحی،وَاشدُد عَلَی العَزیمَةِ جَوانِحی،وهَب لِیَ الجِدَّ فی خَشیَتِکَ وَالدَّوامِ فِی الاِتِّصالِ بِخِدمَتِکَ،حَتّی أسرَحَ إلَیکَ فی مَیادینِ السّابِقینَ،واُسرِعَ إلَیکَ فِی المُبادِرینَ </w:t>
      </w:r>
      <w:r>
        <w:rPr>
          <w:rStyle w:val="FootnoteAnchor"/>
          <w:rtl w:val="true"/>
        </w:rPr>
        <w:footnoteReference w:id="1565"/>
      </w:r>
      <w:r>
        <w:rPr>
          <w:rFonts w:ascii="Amiri" w:hAnsi="Amiri" w:eastAsia="Amiri" w:cs="Amiri"/>
          <w:color w:val="111111"/>
          <w:sz w:val="28"/>
          <w:sz w:val="28"/>
          <w:szCs w:val="28"/>
          <w:rtl w:val="true"/>
          <w:lang w:bidi="ar-SA"/>
        </w:rPr>
        <w:t xml:space="preserve">،وأَشتاقَ إلی قُربِکَ فِی المُشتاقینَ،وأَدنُوَ مِنکَ دُنُوَّ المُخلِصینَ،وأَخافَکَ </w:t>
      </w:r>
      <w:bookmarkStart w:id="483" w:name="pg14467_214225"/>
    </w:p>
    <w:p>
      <w:pPr>
        <w:pStyle w:val="BookText"/>
        <w:rPr/>
      </w:pPr>
      <w:bookmarkEnd w:id="483"/>
      <w:r>
        <w:rPr>
          <w:rFonts w:ascii="Amiri" w:hAnsi="Amiri" w:eastAsia="Amiri" w:cs="Amiri"/>
          <w:color w:val="111111"/>
          <w:sz w:val="28"/>
          <w:sz w:val="28"/>
          <w:szCs w:val="28"/>
          <w:rtl w:val="true"/>
          <w:lang w:bidi="ar-SA"/>
        </w:rPr>
        <w:t>مَخافَةَ الموقِنینَ،وأَجتَمِعَ فی جِوارِکَ مَعَ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ومَن أرادَنی بِسوءٍ فَأَرِدهُ،ومَن کادَنی فَکِدهُ،وَاجعَلنی مِن أحسَنِ عِبادِکَ نَصیباً عِندَکَ،وأَقرَبِهِم مَنزِلَةً مِنکَ،وأَخَصِّهِم زُلفَةً لَدَیکَ،فَإِنَّهُ لا یُنالُ ذلِکَ إلّابِفَضلِکَ،وجُد لی بِجودِکَ،وَاعطِف عَلَیَّ بِمَجدِکَ،وَاحفَظنی بِرَحمَتِکَ،وَاجعَل لِسانی بِذِکرِکَ لَهِجاً، وقَلبی بِحُبِّکَ مُتَیَّماً،ومُنَّ عَلَیَّ بِحُسنِ إجابَتِکَ،وأَقِلنی عَثرَتی،وَاغفِر زَلَّتی،فَإِنَّکَ قَضَیتَ عَلی عِبادِکَ بِعِبادَتِکَ،وأَمَرتَهُم بِدُعائِکَ،وضَمِنتَ لَهُمُ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فَإِلَیکَ یا رَبِّ نَصَبتُ وَجهی،وإلَیکَ یا رَبِّ مَدَدتُ یَدی،فَبِعِزَّتِکَ استَجِب لی دُعائی، وبَلِّغنی مُنایَ،ولا تَقطَع مِن فَضلِکَ رَجائی،وَاکفِنی شَرَّ الجِنِّ وَالإِنسِ مِن أعدائی،یا سَریعَ الرِّضَا اغفِر لِمَن لا یَملِکُ إلَّا </w:t>
      </w:r>
      <w:r>
        <w:rPr>
          <w:rStyle w:val="FootnoteAnchor"/>
          <w:rtl w:val="true"/>
        </w:rPr>
        <w:footnoteReference w:id="1566"/>
      </w:r>
      <w:r>
        <w:rPr>
          <w:rFonts w:ascii="Amiri" w:hAnsi="Amiri" w:eastAsia="Amiri" w:cs="Amiri"/>
          <w:color w:val="111111"/>
          <w:sz w:val="28"/>
          <w:sz w:val="28"/>
          <w:szCs w:val="28"/>
          <w:rtl w:val="true"/>
          <w:lang w:bidi="ar-SA"/>
        </w:rPr>
        <w:t>الدُّعاءَ فَإِنَّکَ فَعّالٌ لِما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اسمُهُ دَواءٌ،وذِکرُهُ شِفاءٌ،وطاعَتُهُ غِنیً،ارحَم مَن رَأسُ مالِهِ الرَّجاءُ،وسِلاحُهُ 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سابِغَ النِّعَمِ یا دافِعَ النِّقَمِ،یا نورَ المُستَوحِشینَ فِی الظُلَمِ،یا عالِماً لا یُعلَّمُ، صَلِّ عَلی مُحَمَّدٍ وآلِ مُحَمَّدٍ وَافعَل بی ما أنتَ أهلُهُ،وصَلَّی اللّهُ عَلی مُحَمَّدٍ </w:t>
      </w:r>
      <w:r>
        <w:rPr>
          <w:rStyle w:val="FootnoteAnchor"/>
          <w:rtl w:val="true"/>
        </w:rPr>
        <w:footnoteReference w:id="1567"/>
      </w:r>
      <w:r>
        <w:rPr>
          <w:rFonts w:ascii="Amiri" w:hAnsi="Amiri" w:eastAsia="Amiri" w:cs="Amiri"/>
          <w:color w:val="111111"/>
          <w:sz w:val="28"/>
          <w:sz w:val="28"/>
          <w:szCs w:val="28"/>
          <w:rtl w:val="true"/>
          <w:lang w:bidi="ar-SA"/>
        </w:rPr>
        <w:t>وَالأَئِمَّةِ المَیامینَ مِن آلِهِ وسَلَّمَ تَسلیماً</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Heading4"/>
        <w:numPr>
          <w:ilvl w:val="3"/>
          <w:numId w:val="1"/>
        </w:numPr>
        <w:rPr/>
      </w:pPr>
      <w:bookmarkStart w:id="484" w:name="__RefHeading___Toc253669_996550957"/>
      <w:bookmarkStart w:id="485" w:name="_Toc167"/>
      <w:bookmarkEnd w:id="484"/>
      <w:r>
        <w:rPr>
          <w:rtl w:val="true"/>
        </w:rPr>
        <w:t>ج</w:t>
      </w:r>
      <w:r>
        <w:rPr>
          <w:rtl w:val="true"/>
        </w:rPr>
        <w:t>-</w:t>
      </w:r>
      <w:r>
        <w:rPr>
          <w:rtl w:val="true"/>
        </w:rPr>
        <w:t>دُعاءٌ آخَرُ</w:t>
      </w:r>
      <w:bookmarkEnd w:id="485"/>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w:t>
      </w:r>
      <w:r>
        <w:rPr>
          <w:rStyle w:val="FootnoteAnchor"/>
          <w:rtl w:val="true"/>
        </w:rPr>
        <w:footnoteReference w:id="1569"/>
      </w:r>
      <w:r>
        <w:rPr>
          <w:rFonts w:ascii="Amiri" w:hAnsi="Amiri" w:eastAsia="Amiri" w:cs="Amiri"/>
          <w:color w:val="111111"/>
          <w:sz w:val="28"/>
          <w:sz w:val="28"/>
          <w:szCs w:val="28"/>
          <w:rtl w:val="true"/>
          <w:lang w:bidi="ar-SA"/>
        </w:rPr>
        <w:t>أن یَدعُوَ بِهذَا الدُّعاءِ لَیلَةَ الجُمُعَةِ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الأَوَّلُ فَلا شَیءَ قَبلَکَ،وأَنتَ الآخِرُ فَلا شَیءَ بَعدَکَ،وأَنتَ الحَیُّ الَّذی </w:t>
      </w:r>
    </w:p>
    <w:p>
      <w:pPr>
        <w:pStyle w:val="BookText"/>
        <w:rPr/>
      </w:pPr>
      <w:r>
        <w:rPr>
          <w:rFonts w:ascii="Amiri" w:hAnsi="Amiri" w:eastAsia="Amiri" w:cs="Amiri"/>
          <w:color w:val="111111"/>
          <w:sz w:val="28"/>
          <w:sz w:val="28"/>
          <w:szCs w:val="28"/>
          <w:rtl w:val="true"/>
          <w:lang w:bidi="ar-SA"/>
        </w:rPr>
        <w:t>لا یَموتُ،وَالخالِقُ الَّذی لا یَعجِزُ،وأَنتَ البَصیرُ الَّذی لا تَرتابُ،وَالصّادِقُ لا تَکذِبُ، القاهِرُ لا تُغلَبُ،البَدیءُ لا تَنفَدُ،القَریبُ لا تَبعُدُ،القادِرُ لا تُضامُ،الغافِرُ لا تَظلِمُ،الصَّمَدُ لا یَطعَمُ،القَیّومُ لا تَنامُ،المُجیبُ لا تَسأَمُ،الحَنّانُ لا تُرامُ،العالِمُ لا تُعَلَّمُ،القَوِیُّ لا تَضعُفُ،العَظیمُ لا توصَفُ،الوَفِیُّ لا تُخلِفُ،العَدلُ لا تَحیفُ،الغَنِیُ لا تَفتَقِرُ،الکَبیرُ لا تَصغُرُ،المَنیعُ لا تُقهَرُ،المَعروفُ لا تُنکَرُ،الغالِبُ لا تُغلَبُ،الوِترُ لا تَستَأنِسُ،الفَردُ لا تَستَشیرُ،الوَهّابُ لا تَمَلُّ،الجَوادُ لا تَبخَلُ،العَزیزُ لا تَذِلُّ،الحافِظُ لا تَغفُلُ،القائِمُ لا تَنامُ،المُحتَجِبُ لا تُرَی،الدّائِمُ لا تَفنَی،الباقی لا تَبلَی،المُقتَدِرُ لا تُنازَعُ،الواحِدُ لا تُشَبَّهُ،ولا إلهَ إلّاأنتَ،الحَقُّ الَّذی لا تُغَیِّرُکَ الأَزمِنَةُ،ولا تُحیطُ بِکَ الأَمکِنَةُ، ولا یَأخُذُکَ نَومٌ ولا سِنَةٌ،ولا یُشبِهُکَ شَیءٌ،وکَیفَ لا تَکونُ کَذلِکَ وأَنتَ خالِقُ کُلِّ شَیءٍ،لا إلهَ إلّاأنتَ،کُلُّ شَیءٍ هالِکٌ إلّاوَجهَکَ الکَریمَ أکرَمَ الوُجوهِ،أمانَ الخائِفینَ وجارَ المُستَجیرینَ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ولا أسأَلُ غَیرَکَ،وأَرغَبُ إلَیکَ ولا أرغَبُ إلی غَیرِکَ،أسأَ لُکَ بِأَفضَلِ المَسائِلِ کُلِّها وأَنجَحِهَا الَّتی لا یَنبَغی لِلعِبادِ أن یَسأَلوا إلّابِها،أنتَ الفَتّاحُ النَّفّاحُ ذُو الخَیراتِ،مُقیلُ العَثَراتِ،کاتِبُ الحَسَناتِ،ماحِی السَّیِّئاتِ،رافِعُ الدَّرَجاتِ،أسأَ لُکَ یا اللّهُ یا رَحمانُ یا رَحیمُ بِأَسمائِکَ الحُسنی کُلِّها وکَلِماتِکَ العُلیا کُلِّها ونِعَمِکَ الَّتی لا تُحصی،وأَسأَ لُکَ بِأَکرَمِ أسمائِکَ عَلَیکَ وأَحَبِّها إلَیکَ وأَشرَفِها عِندَکَ مَنزِلَةً وأَقرَبِها مِنکَ وَسیلَةً وأَسرَعِها مِنکَ إجابَةً،وبِاسمِکَ المَکنونِ المَخزونِ الجَلیلِ الأَجَلِّ العَظیمِ الَّذی تُحِبُّهُ وتَرضی عَمَّن دَعاکَ بِهِ وتَستَجیبُ لَهُ دُعاءَهُ،وحَقٌّ عَلَیکَ أن لا تَحرِمَ سائِلَکَ،وبِکُلِّ اسمٍ هُوَ لَکَ فِی التَّوراةِ وَالإِنجیلِ وَالزَّبورِ وَالفُرقانِ العَظیمِ،وبِکُلِّ اسمٍ هُوَ لَکَ عَلَّمتَهُ أحَداً مِن خَلقِکَ،أو لَم تُعَلِّمهُ أحَداً،أوِ استَأثَرتَ بِهِ فی عِلمِ الغَیبِ عِندَکَ،وأَسأَ لُکَ بِکُلِّ اسمٍ دَعاکَ بِهِ حَمَلَةُ عَرشِکَ ومَلائِکَتُکَ وأَصفِیاؤُکَ مِن خَلقِکَ،وبِحَقِّ السّائِلینَ لَکَ وَالرّاغِبینَ إلَیکَ وَالمُتَعَوِّذینَ بِکَ وَالمُتُضَرِّعینَ إلَیکَ،أدعوکَ یا اللّهُ دُعاءَ مَنِ اشتَدَّت فاقَتُهُ وعَظُمَ </w:t>
      </w:r>
      <w:bookmarkStart w:id="486" w:name="pg14467_214227"/>
    </w:p>
    <w:p>
      <w:pPr>
        <w:pStyle w:val="BookText"/>
        <w:rPr/>
      </w:pPr>
      <w:bookmarkEnd w:id="486"/>
      <w:r>
        <w:rPr>
          <w:rFonts w:ascii="Amiri" w:hAnsi="Amiri" w:eastAsia="Amiri" w:cs="Amiri"/>
          <w:color w:val="111111"/>
          <w:sz w:val="28"/>
          <w:sz w:val="28"/>
          <w:szCs w:val="28"/>
          <w:rtl w:val="true"/>
          <w:lang w:bidi="ar-SA"/>
        </w:rPr>
        <w:t>جُرمُهُ وأَشرَفَ عَلَی الهَلَکَةِ وضَعُفَت قُوَّتُهُ ومَن لا یَثِقُ بِشَیءٍ مِن عَمَلِهِ ولا یَجِدُ لِفاقَتِهِ سادّاً غَیرَکَ ولا لِذَنبِهِ غافِراً غَیرَکَ،فَقَد هَرَبتُ مِنها إلَیکَ غَیرَ مُستَنکِفٍ ولا مُستَکبِرٍ عَن عِبادَتِکَ،یا انسَ کُلِّ مُستَجیرٍ،یا سَنَدَ کُلِّ فَقیرٍ،أسأَ لُکَ بِأَنَّکَ أنتَ اللّهُ الحَنّانُ المَنّانُ، لا إلهَ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وَالأَرضِ ذُو الجَلالِ وَالإِکرامِ،عالِمُ الغَیبِ وَالشَّهادَةِ، الرَّحمنُ الرَّحیمُ،أنتَ الرَّبُّ وأَ نَا العَبدُ،وأَنتَ المالِکُ وأَ نَا المَملوکُ،وأَنتَ العَزیزُ وأَ نَا الذَّلیلُ،وأَنتَ الغَنِیُّ وأَ نَا الفَقیرُ،وأَنتَ الحَیُّ وأَ نَا المَیِّتُ،وأَنتَ الباقی وأَ نَا الفانی، وأَنتَ المُحسِنُ وأَ نَا المُسِیءُ،وأَنتَ الغَفورُ وأَ نَا المُذنِبُ،وأَنتَ الرَّحیمُ وأَ نَا الخاطِئُ، وأَنتَ الخالِقُ وأَ نَا المَخلوقُ،وأَنتَ القَوِیُّ وأَ نَا الضَّعیفُ،وأَنتَ المُعطی وأَ نَا السّائِلُ، وأَنتَ الرّازِقُ وأَ نَا المَرزوقُ،وأَنتَ أحَقُّ مَن شَکَوتُ إلَیهِ وَاستَعَنتُ بِهِ ورَجَوتُهُ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کَم مِن مُذنِبٍ قَد غَفَرتَ لَهُ،وکَم مِن مُسیءٍ قَد تَجاوَزتَ عَنهُ،فَصَلِّ عَلی مُحَمَّدٍ وآلِهِ وَاغفِر لی،وَارحَمنی،وَاعفُ عَنّی،وعافِنی،وَافتَح لی مِن فَضلِکَ،سُبّوحٌ ذِکرُکَ، قُدّوسٌ أمرُکَ،نافِذٌ قَضاؤُکَ،یَسِّر لی مِن أمری ما أخافُ عُسرَهُ،وفَرِّج لی وعَنّی وعَن والِدَیَّ وعَن کُلِّ مُؤمِنٍ ومُؤمِنَةٍ،وَاکفِنی ما أخافُ ضَرورَتَهُ،وَادرَأ عَنّی ما أخافُ حُزونَتَهُ،وسَهِّل لی ولِکُلِّ مُؤمِنٍ ما أرجوهُ وآمُلُهُ،لا إلهَ إلّاأنتَ،سُبحانَکَ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157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Heading3"/>
        <w:numPr>
          <w:ilvl w:val="2"/>
          <w:numId w:val="1"/>
        </w:numPr>
        <w:rPr/>
      </w:pPr>
      <w:bookmarkStart w:id="487" w:name="__RefHeading___Toc253671_996550957"/>
      <w:bookmarkStart w:id="488" w:name="_Toc168"/>
      <w:bookmarkEnd w:id="487"/>
      <w:r>
        <w:rPr/>
        <w:t>8/24</w:t>
      </w:r>
      <w:r>
        <w:rPr>
          <w:rtl w:val="true"/>
        </w:rPr>
        <w:t>الدَّعَواتُ المُطلَقَةُ لِیَومِ الجُمُعَةِ</w:t>
      </w:r>
      <w:bookmarkEnd w:id="488"/>
    </w:p>
    <w:p>
      <w:pPr>
        <w:pStyle w:val="BookText"/>
        <w:rPr/>
      </w:pPr>
      <w:r>
        <w:rPr>
          <w:rFonts w:ascii="Amiri" w:hAnsi="Amiri" w:eastAsia="Amiri" w:cs="Amiri"/>
          <w:color w:val="111111"/>
          <w:sz w:val="28"/>
          <w:sz w:val="28"/>
          <w:szCs w:val="28"/>
          <w:rtl w:val="true"/>
          <w:lang w:bidi="ar-SA"/>
        </w:rPr>
        <w:t xml:space="preserve">الدَّعَواتُ المُطلَقَةُ لِیَومِ الجُمُعَةِ </w:t>
      </w:r>
      <w:r>
        <w:rPr>
          <w:rStyle w:val="FootnoteAnchor"/>
          <w:rtl w:val="true"/>
        </w:rPr>
        <w:footnoteReference w:id="157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عَظیمٌ یُدعی بِهِ یَومَ الجُمُعَةِ،وهُوَ مِن أدعِیَةِ الاُسبوعِ لِعَلِیٍّ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الرَّحیمِ،الحَمدُ للّهِ‌ِ الَّذی لا مِن شَیءٍ کانَ،ولا مِن شَیءٍ کَوَّنَ ما قَد کانَ،مُستَشهِدٌ بِحُدوثِ الأَشیاءِ عَلی أزَلِیَّتِهِ،وبِما وَسَمَها بِهِ مِنَ العَجزِ عَلی قُدرَتِهِ،وبِمَا اضطَرَّها إلَیهِ مِنَ الفَناءِ عَلی دَوامِهِ،لَم یَخلُ مِنهُ مَکانٌ فُیَدرَکَ بِأَینِیَّتِهِ،ولا لَهُ شَبَحُ مِثالٍ فَیوصَفَ بِکَیفِیَّتِهِ،ولَم یَغِب عَن شَیءٍ فَیُعلَمَ بِحَیثِیَّتِهِ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مُبایِنٌ لِجَمیعِ ما أحدَثَ فِی الصِّفاتِ،ومُمتَنِعٌ عَنِ الإِدراکِ بِمَا ابتَدَعَ مِن تَصَرُّفِ الذَّواتِ،وخارِجٌ بِالکِبرِیاءِ وَالعَظَمَةِ مِن جَمیعِ تَصَرُّفِ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عَلی بَوارِعِ ثاقِباتِ الفِطَنِ تَجدیدُهُ </w:t>
      </w:r>
      <w:r>
        <w:rPr>
          <w:rStyle w:val="FootnoteAnchor"/>
          <w:rtl w:val="true"/>
        </w:rPr>
        <w:footnoteReference w:id="1572"/>
      </w:r>
      <w:r>
        <w:rPr>
          <w:rFonts w:ascii="Amiri" w:hAnsi="Amiri" w:eastAsia="Amiri" w:cs="Amiri"/>
          <w:color w:val="111111"/>
          <w:sz w:val="28"/>
          <w:sz w:val="28"/>
          <w:szCs w:val="28"/>
          <w:rtl w:val="true"/>
          <w:lang w:bidi="ar-SA"/>
        </w:rPr>
        <w:t>،وعَلی عَوامِقِ ثاقِباتِ الفِکرِ تَکییفُهُ،وعَلی غَوائِصِ سابِحاتِ النَّظَرِ تَصویرُهُ،ولا تَحویهِ الأَماکِنُ لِعَظَمَتِهِ،ولا تَذرَعُهُ المَقادیرُ لِجَلالِهِ،ولا تَقطَعُهُ المَقاییسُ لِکِبرِیائِهِ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مُمتَنِعٌ عَنِ الأَوهامِ أن تَکتَنِهَهُ،وعَنِ الأَفهامِ أن تَستَغرِقَهُ،وعَنِ الأَذهانِ أن تُمَثِّلَهُ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یَئِسَت عَنِ استِنباطِ </w:t>
      </w:r>
      <w:r>
        <w:rPr>
          <w:rStyle w:val="FootnoteAnchor"/>
          <w:rtl w:val="true"/>
        </w:rPr>
        <w:footnoteReference w:id="1573"/>
      </w:r>
      <w:r>
        <w:rPr>
          <w:rFonts w:ascii="Amiri" w:hAnsi="Amiri" w:eastAsia="Amiri" w:cs="Amiri"/>
          <w:color w:val="111111"/>
          <w:sz w:val="28"/>
          <w:sz w:val="28"/>
          <w:szCs w:val="28"/>
          <w:rtl w:val="true"/>
          <w:lang w:bidi="ar-SA"/>
        </w:rPr>
        <w:t>الإِحاطَةِ بِهِ طَوامِحُ العُقولِ،ونَضَبَت عَنِ الإِشارَةِ إلَیهِ بِالاِکتِناهِ بِحارُ العُلومِ،ورَجَعَت بِالصِّغَرِ مِنَ السُّمُوِّ إلی وَصفِ قُدرَتِهِ لَطائِفُ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لا مِن عَدَدٍ،ودائِمٌ لا بِأَمَدٍ،وقائِمٌ لا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بِجِنسٍ فَتُعادِلَهُ الأَجناسُ،ولا بِشَبَحٍ فَتُضارِعَهُ الأَشباحُ،ولا کَالأَشیاءِ فَتَقَعَ عَلَیهِ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ضَلَّتِ العُقولُ فی أمواجِ تَیّارِ إدراکِهِ،وتَحَیَّرَتِ الأَوهامُ عَن إحاطَةِ ذِکرِ أزَلِیَّتِهِ، وحَصَرَتِ الأَفهامُ عَنِ استِشعارِ وَصفِ قُدرَتِهِ،وغَرَقَتِ الأَذهانُ فی لُجَجِ أفلاکِ مَلَکوتِهِ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مُقتَدِرٌ بِالآلاءِ،مُمتَنِعٌ بِالکِبرِیاءِ،ومُتَمَلِّکٌ عَلَی الأَشیاءِ،فَلا دَهرٌ یُخلِقُهُ،ولا وَصفٌ </w:t>
      </w:r>
    </w:p>
    <w:p>
      <w:pPr>
        <w:pStyle w:val="BookText"/>
        <w:rPr/>
      </w:pPr>
      <w:r>
        <w:rPr>
          <w:rFonts w:ascii="Amiri" w:hAnsi="Amiri" w:eastAsia="Amiri" w:cs="Amiri"/>
          <w:color w:val="111111"/>
          <w:sz w:val="28"/>
          <w:sz w:val="28"/>
          <w:szCs w:val="28"/>
          <w:rtl w:val="true"/>
          <w:lang w:bidi="ar-SA"/>
        </w:rPr>
        <w:t>یُحیطُ بِهِ،قَد خَضَعَت لَهُ رِقابُ الصِّعابِ فی مَحَلِّ تُخومِ قَرارِها،وأَذعَنَت لَهُ رَواصِنُ الأَسبابِ فی مُنتَهی شَواهِقِ أقطارِها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مُستَشهِدٌ بِکُلِّیَّةِ الأَجناسِ عَلی رُبوبِیَّتِهِ،وبِعَجزِها عَن قُدرَتِهِ،وبِفُطورِها عَلی قِدمَتِهِ،وبِزَوالِها عَلی بَقائِهِ،فَلا لَها مَحیصٌ عَن إدراکِهِ إیّاها،ولا خُروجٌ عَن إحاطَتِهِ بِها، ولَا احتِجابٌ عَن إحصائِهِ لَها،ولَا امتِناعٌ مِن قُدرَتِهِ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بِإِتقانِ الصُّنعِ لَهُ آیَةً،وبِتَرکیبِ الطَّبعِ عَلَیهِ دَلالَةً،وبِحُدوثِ الفِطَرِ عَلَیهِ قِدمَةً، وبِإِحکامِ الصَّنعَةِ عَلَیهِ عِبرَةً،فَلا إلَیهِ حَدٌّ مَنسوبٌ،ولا لَهُ مَثَلٌ مَضروبٌ،ولا شَیءٌ عَنهُ بِمَحجوبٍ،تَعالی عَن ضَربِ الأَمثالِ لَهُ وَالصِّفاتِ المَخلوقَةِ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الَّذی خَلَقَ الدُّنیا لِلفَناءِ وَالبُیودِ،وَالآخِرَةَ لِلبَقاءِ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الَّذی لا یَنقُصُهُ ما أعطی فَأَسنی،وإن جازَ المَدی فِی المُنی،وبَلَغَ الغایَةَ القُصوی،ولا یَجورُ فی حُکمِهِ إذا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الَّذی لا یُرَدُّ ما قَضی،ولا یُصرَفُ ما أمضی،ولا یُمنَعُ ما أعطی،ولا یَهفو ولا یَنسی،ولا یَعجَلُ بَل یُمهِلُ،ویَعفو ویَغفِرُ،ویَرحَمُ ویَصبِرُ،ولا یُسأَلُ عَمّا یَفعَلُ وهُم یُسأَلونَ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الشّاکِرُ لِلمُطیعِ لَهُ،المُملی لِلمُشرِکِ بِهِ،القَریبُ مِمَّن دَعاهُ عَلی حالِ بُعدِهِ،وَالبَرُّ الرَّحیمُ بِمَن لَجَأَ إلی ظِلِّهِ،وَاعتَصَمَ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المُجیبُ لِمَن ناداهُ بِأَخفَضِ صَوتِهِ،السَّمیعُ لِمَن ناجاهُ لِأَغمَضِ سِرِّهِ، الرَّؤوفُ بِمَن رَجاهُ لِتَفریجِ هَمِّهِ،القَریبُ مِمَّن دَعاهُ لِتَنفیسِ کَربِهِ وغَمِّهِ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الحَلیمُ عَمَّن ألحَدَ فی آیاتِهِ،وَانحَرَفَ عَن بَیِّناتِهِ،ودانَ بِالجُحودِ فی کُلِّ حالاتِهِ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أکبَرُ القاهِرُ لِلأَضدادِ،المُتَعالی عَنِ الأَندادِ،المُتَفَرِّدُ بِالمِنَّةِ عَلی جَمیعِ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أکبَرُ المُحتَجِبُ بِالمَلَکوتِ وَالعِزَّةِ،المُتَوَحِّدُ بِالجَبَروتِ وَالقُدرَةِ،المُتَرَدّی بِالکِبرِیاءِ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أکبَرُ المُتَقَدِّسُ بِدَوامِ السُّلطانِ،وَالغالِبُ بِالحُجَّةِ وَالبُرهانِ،ونَفاذِ المَشِیَّةِ فی کُلِّ حینٍ وأَوانٍ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ورَسولِکَ،وأَعطِهِ الیَومَ أفضَلَ الوَسائِلِ،وأَشرَفَ العَطاءِ، وأَعظَمَ الحِباءِ وَالمَنازِلِ،وأَسعَدَ الجُدودِ،وأَقَرَّ الأَعیُنِ</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اللّهُمَّ صَلِّ عَلی مُحَمَّدٍ وآلِ مُحَمَّدٍ،الَّذینَ أمَرتَ بِطاعَتِهِم،وأَذهَبتَ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مُحَمَّدٍ،الَّذینَ ألهَمتَهُم عِلمَکَ،وَاستَحفَظتَهُم کُتُبَکَ، وَاستَرعَیتَهُم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ورَسولِکَ،وحَبیبِکَ وخَلیلِکَ،وسَیِّدِ الأَوَّلینَ وَالآخِرینَ، مِنَ الأَنبِیاءِ وَالمُرسَلینَ وَالخَلقِ أجمَعینَ،وعَلی آلِهِ الطَّیِّبینَ الَّذینَ أمَرتَ بِطاعَتِهِم، وأَوجَبتَ عَلَینا حَقَّهُم ومَوَدَّتَهُم</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اللّهُمَّ إنّی أسأَ لُکَ سُؤالَ وَجِلٍ مِنِ انتِقامِکَ،حاذِرٍ مِن نَقِمَتِکَ،فَزِعٍ إلَیکَ مِنکَ،لَم یَجِد لِفاقَتِهِ مُجیراً غَیرَکَ،ولا </w:t>
      </w:r>
      <w:r>
        <w:rPr>
          <w:rStyle w:val="FootnoteAnchor"/>
          <w:rtl w:val="true"/>
        </w:rPr>
        <w:footnoteReference w:id="1576"/>
      </w:r>
      <w:r>
        <w:rPr>
          <w:rFonts w:ascii="Amiri" w:hAnsi="Amiri" w:eastAsia="Amiri" w:cs="Amiri"/>
          <w:color w:val="111111"/>
          <w:sz w:val="28"/>
          <w:sz w:val="28"/>
          <w:szCs w:val="28"/>
          <w:rtl w:val="true"/>
          <w:lang w:bidi="ar-SA"/>
        </w:rPr>
        <w:t>أمناً غَیرَ فِنائِکَ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وتَطَوُّلُکَ سَیِّدی ومَولایَ عَلی طولِ </w:t>
      </w:r>
      <w:r>
        <w:rPr>
          <w:rStyle w:val="FootnoteAnchor"/>
          <w:rtl w:val="true"/>
        </w:rPr>
        <w:footnoteReference w:id="1577"/>
      </w:r>
      <w:r>
        <w:rPr>
          <w:rFonts w:ascii="Amiri" w:hAnsi="Amiri" w:eastAsia="Amiri" w:cs="Amiri"/>
          <w:color w:val="111111"/>
          <w:sz w:val="28"/>
          <w:sz w:val="28"/>
          <w:szCs w:val="28"/>
          <w:rtl w:val="true"/>
          <w:lang w:bidi="ar-SA"/>
        </w:rPr>
        <w:t xml:space="preserve">مَعصِیَتی لَکَ أقصَدَنی إلَیکَ،وإن کانَت سَبَقَتنِی الذُّنوبُ وحالَت بَینی وبَینَکَ؛لِأَ نَّکَ عِمادُ المُعتَمِدِ،ورَصَدُ المُرتَصِدِ،لا تَنقُصُکَ </w:t>
      </w:r>
    </w:p>
    <w:p>
      <w:pPr>
        <w:pStyle w:val="BookText"/>
        <w:rPr/>
      </w:pPr>
      <w:r>
        <w:rPr>
          <w:rFonts w:ascii="Amiri" w:hAnsi="Amiri" w:eastAsia="Amiri" w:cs="Amiri"/>
          <w:color w:val="111111"/>
          <w:sz w:val="28"/>
          <w:sz w:val="28"/>
          <w:szCs w:val="28"/>
          <w:rtl w:val="true"/>
          <w:lang w:bidi="ar-SA"/>
        </w:rPr>
        <w:t xml:space="preserve">المَواهِبُ،ولا تَغیضُکَ المَطالِبُ،فَلَکَ المِنَنُ العِظامُ،وَالنِّعَمُ الجِسامُ </w:t>
      </w:r>
      <w:r>
        <w:rPr>
          <w:rStyle w:val="FootnoteAnchor"/>
          <w:rtl w:val="true"/>
        </w:rPr>
        <w:footnoteReference w:id="1578"/>
      </w:r>
      <w:r>
        <w:rPr>
          <w:rFonts w:ascii="Amiri" w:hAnsi="Amiri" w:eastAsia="Amiri" w:cs="Amiri"/>
          <w:color w:val="111111"/>
          <w:sz w:val="28"/>
          <w:sz w:val="28"/>
          <w:szCs w:val="28"/>
          <w:rtl w:val="true"/>
          <w:lang w:bidi="ar-SA"/>
        </w:rPr>
        <w:t>،یا مَن لا تَنقُصُ خَزائِنُهُ،ولا یَبیدُ مُلکُهُ،ولا تَراهُ العُیونُ،ولا تَعزُبُ مِنهُ حَرَکَةٌ ولا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ولا تَزالُ،لا یَتَواری عَنکَ مُتَوارٍ فی کَنینِ أرضٍ ولا سَماءٍ ولا تُخومٍ،تَکَفَّلتَ بِالأَرزاقِ یا رَزّاقُ،و تَقَدَّستَ عَن أن تَتَناوَلَکَ الصِّفاتُ،وتَعَزَّزتَ عَن أن تُحیطَ بِکَ تَصاریفُ اللُّغاتِ،ولَم تَکُن مُستَحدَثاً فَتوجَدَ مُتَنَقِّلاً عَن حالَةٍ إلی حالَةٍ،بَل أنتَ الفَردُ الأَوَّلُ وَالآخِرُ،ذُو العِزِّ القاهِرُ،جَزیلُ العَطاءِ،سابِغُ النَّعماءِ،أحَقُّ مَن تَجاوَزَ وعَفا عَمَّن ظَلَمَ وأَساءَ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بِکُلِّ لِسانٍ إلهی تُمَجَّدُ،وفِی الشَّدائِدِ عَلَیکَ یُعتَمَدُ،فَلَکَ الحَمدُ وَالمَجدُ؛لِأَ نَّکَ المالِکُ الأَبَدُ،وَالرَّبُّ السَّرمَدُ،أتقَنتَ إنشاءَ البَرایا فَأَحکَمتَها بِلُطفِ التَّقدیرِ،وتَعالَیتَ فِی ارتِفاعِ شَأنِکَ عَن أن یُنفَذَ فیکَ حُکمُ التَّغییرِ،أو یُحتالَ مِنکَ بِحالٍ یَصِفُکَ بِهِ المُلحِدُ إلی تَبدیلٍ،أو یوجَدَ فِی الزِّیادَةِ وَالنُّقصانِ مَساغٌ فِی اختِلافِ التَّحویلِ،أو تَلتَثِقَ </w:t>
      </w:r>
      <w:r>
        <w:rPr>
          <w:rStyle w:val="FootnoteAnchor"/>
          <w:rtl w:val="true"/>
        </w:rPr>
        <w:footnoteReference w:id="1579"/>
      </w:r>
      <w:r>
        <w:rPr>
          <w:rFonts w:ascii="Amiri" w:hAnsi="Amiri" w:eastAsia="Amiri" w:cs="Amiri"/>
          <w:color w:val="111111"/>
          <w:sz w:val="28"/>
          <w:sz w:val="28"/>
          <w:szCs w:val="28"/>
          <w:rtl w:val="true"/>
          <w:lang w:bidi="ar-SA"/>
        </w:rPr>
        <w:t xml:space="preserve">سَحائِبُ الإِحاطَةِ بِکَ فی بُحورِ هِمَمِ الأَحلامِ،أو تَمتَثِلَ لَکَ مِنها جِبِلَّةٌ تَضِلُّ فیها رَوِیّاتُ الأَوهامِ، فَلَکَ مَولایَ انقادَ الخَلقُ مُستَخذِئینَ </w:t>
      </w:r>
      <w:r>
        <w:rPr>
          <w:rStyle w:val="FootnoteAnchor"/>
          <w:rtl w:val="true"/>
        </w:rPr>
        <w:footnoteReference w:id="1580"/>
      </w:r>
      <w:r>
        <w:rPr>
          <w:rFonts w:ascii="Amiri" w:hAnsi="Amiri" w:eastAsia="Amiri" w:cs="Amiri"/>
          <w:color w:val="111111"/>
          <w:sz w:val="28"/>
          <w:sz w:val="28"/>
          <w:szCs w:val="28"/>
          <w:rtl w:val="true"/>
          <w:lang w:bidi="ar-SA"/>
        </w:rPr>
        <w:t>بِإِقرارِ الرُّبوبِیَّةِ،ومُعتَرِفینَ خاضِعینَ بِالعُبودِیَّةِ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شَأنَکَ،وأَعلی مَکانَکَ،وأَنطَقَ بِالصِّدقِ بُرهانَکَ،وأَنفَذَ أمرَکَ، وأَحسَنَ تَقدیرَکَ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سَمَکتَ السَّماءَ فَرَفَعتَها،ومَهَّدتَ الأَرضَ فَفَرَشتَها،وأَخرَجتَ مِنها ماءً ثَجّاجاً،ونَباتاً رَجراجاً،فَسَبَّحَکَ نَباتُها،وجَرَت بِأَمرِکَ مِیاهُها،وقاما عَلی مُستَقَرِّ المَشِیَّةِ کَما أمَرتَهُما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مَن تَعَزَّزَ بِالبَقاءِ،وقَهَرَ عِبادَهُ بِالفَناءِ،أکرِم مَثوایَ،فَإِنَّکَ خَیرُ مُنتَجَعٍ لِکَشفِ الضُّرِّ،یا مَن هُوَ مَأمولٌ فی کُلِّ عُسرٍ،ومُرتَجیً لِکُلِّ یُسرٍ،بِکَ أنزَلتُ الیَومَ حاجَتی </w:t>
      </w:r>
    </w:p>
    <w:p>
      <w:pPr>
        <w:pStyle w:val="BookText"/>
        <w:rPr/>
      </w:pPr>
      <w:r>
        <w:rPr>
          <w:rFonts w:ascii="Amiri" w:hAnsi="Amiri" w:eastAsia="Amiri" w:cs="Amiri"/>
          <w:color w:val="111111"/>
          <w:sz w:val="28"/>
          <w:sz w:val="28"/>
          <w:szCs w:val="28"/>
          <w:rtl w:val="true"/>
          <w:lang w:bidi="ar-SA"/>
        </w:rPr>
        <w:t>وإلَیکَ أبتَهِلُ،فَلا تَرُدَّنی خائِباً مِمّا رَجَوتُ،ولا تَحجُب دُعائی عَنکَ إذ فَتَحتَهُ لی فَدَعَوتُ،وصَلِّ عَلی مُحَمَّدٍ وآلِ مُحَمَّدٍ،وَارزُقنی مِن فَضلِکَ الواسِعِ،رِزقاً واسِعاً،سائِغاً حَلالاً،طَیِّباً هَنیئاً،مَریئاً لَذیذاً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خَیرَ أیّامی یَومَ ألقاکَ،وَاغفِر لی خَطایایَ فَقَد أوحَشَتنی،وتَجاوَز عَن ذُنوبی فَقَد أوبَقَتنی،فَإِنَّکَ مُجیبٌ مُثیبٌ،رَقیبٌ قَریبٌ،قادِرٌ غافِرٌ قاهِرٌ،رَحیمٌ کَریمٌ قَیّومٌ،وذلِکَ عَلَیکَ یَسیرٌ،وأَنتَ أحسَنُ الخالِقینَ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افتَرَضتَ عَلَیَّ لِلآباءِ وَالاُمَّهاتِ حُقوقاً فَعَظَّمتَهُنَّ،وأَنتَ أولی مَن حَطَّ الأَوزارَ وخَفَّفَها،وأَدَّی الحُقوقَ عَن عَبیدِهِ فَاحتَمِلهُنَّ عَنّی إلَیهِما،وَاغفِر لَهُما کَما رَجاکَ کُلُّ مُوَحِّدٍ مَعَ المُؤمِنینَ وَالمُؤمِناتِ وَالإِخوَةِ وَالأَخَواتِ،وأَلحِقنا وإیّاهُم بِالأَبرارِ،وأَبِح لَنا ولَهُم جَنّاتِکَ مَعَ النُّجَباءِ الأَخیارِ،إنَّکَ سَمیعُ الدُّعاءِ،وصَلَّی اللّهُ عَلَی النَّبِیِّ مُحَمَّدٍ وعِترَتِهِ الطَّیِّبینَ وسَلَّمَ تَسلیماً</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أدعِیَةِ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الرَّحیمِ،الحَمدُ للّهِ‌ِ الأَوَّلِ قَبلَ الأَشیاءِ وَالأَحیاءِ </w:t>
      </w:r>
      <w:r>
        <w:rPr>
          <w:rStyle w:val="FootnoteAnchor"/>
          <w:rtl w:val="true"/>
        </w:rPr>
        <w:footnoteReference w:id="1583"/>
      </w:r>
      <w:r>
        <w:rPr>
          <w:rFonts w:ascii="Amiri" w:hAnsi="Amiri" w:eastAsia="Amiri" w:cs="Amiri"/>
          <w:color w:val="111111"/>
          <w:sz w:val="28"/>
          <w:sz w:val="28"/>
          <w:szCs w:val="28"/>
          <w:rtl w:val="true"/>
          <w:lang w:bidi="ar-SA"/>
        </w:rPr>
        <w:t>،وَالآخِرِ بَعدَ فَناءِ الأَشیاءِ،العَلیمِ الَّذی لا یَنسی مَن ذَکَرَهُ،ولا یَنقُصُ مَن شَکَرَهُ،ولا یُخَیِّبُ مَن دَعاهُ،ولا یَقطَعُ رَجاءَ مَن رَجاهُ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اشهِدُکَ وکَفی بِکَ شَهیداً،واُشهِدُ جَمیعَ مَلائِکَتِکَ ورُسُلِکَ،وسُکّانَ سَماواتِکَ وحَمَلَةَ عَرشِکَ،ومَن بَعَثتَ مِن أنبِیائِکَ ورُسُلِکَ،وأَنشَأتَ مِن أصنافِ خَلقِکَ،أنّی أشهَدُ أنَّکَ أنتَ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،وَحدَکَ لا شَریکَ لَکَ ولا عَدیلَ لَکَ، </w:t>
      </w:r>
    </w:p>
    <w:p>
      <w:pPr>
        <w:pStyle w:val="BookText"/>
        <w:rPr/>
      </w:pPr>
      <w:r>
        <w:rPr>
          <w:rFonts w:ascii="Amiri" w:hAnsi="Amiri" w:eastAsia="Amiri" w:cs="Amiri"/>
          <w:color w:val="111111"/>
          <w:sz w:val="28"/>
          <w:sz w:val="28"/>
          <w:szCs w:val="28"/>
          <w:rtl w:val="true"/>
          <w:lang w:bidi="ar-SA"/>
        </w:rPr>
        <w:t>ولا خُلفَ لِقَولِکَ ولا تَبدیلَ،وأَنَّ مُحَمَّداً صَلَّی اللّهُ عَلَیهِ وآلِهِ عَبدُکَ ورَسولُکَ،أدّی ما حَمَّلتَهُ إلَی العِبادِ،وجاهَدَ فِی اللّهِ عَزَّ وجَلَّ حَقَّ الجِهادِ،وأَنَّهُ بَشَّرَ بِما هُوَ حَقٌّ مِنَ الثَّوابِ،وأَنذَرَ بِما هُوَ صِدقٌ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ثَبِّتنی عَلی دینِکَ ما أحیَیتَنی،ولا تُزِغ قَلبی بَعدَ إذ هَدَیتَنی،وهَب لی مِن لَدُنکَ رَحمَةً،إنَّکَ أنتَ الوَهّابُ،صَلِّ عَلی مُحَمَّدٍ وآلِ مُحَمَّدٍ،وَاجعَلنی مِن أتباعِهِ وشیعَتِهِ، وَاحشُرنی فی زُمرَتِهِ،ووَفِّقنی لِأَداءِ فَرضِ الجُمُعاتِ،وما أوجَبتَ عَلَیَّ فیها مِنَ الطّاعاتِ، وقَسَمتَ لِأَهلِها مِنَ العَطاءِ فی یَومِ الجَزاءِ،إنَّکَ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إبراهیم الکرخیّ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أبو عَبدِ اللّهِ علیه السلام دُعاءً وأَمَرَنا أن نَدعُوَ بِهِ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تَعَمَّدتُ إلَیکَ بِحاجَتی،وأَنزَلتُ بِکَ الیَومَ فَقری ومَسکَنَتی،فَأَنَا الیَومَ لِمَغفِرَتِکَ أرجی مِنّی لِعَمَلی،ولَمَغفِرَتُکَ ورَحمَتُکَ أوسَعُ مِن ذُنوبی،فَتَوَلَّ قَضاءَ کُلِّ حاجَةٍ هِیَ لی بِقُدرَتِکَ عَلَیها،وتَیسیرِ ذلِکَ عَلَیکَ ولِفَقری إلَیکَ،فَإِنّی لَم اصِب خَیراً قَطُّ إلّا مِنکَ،ولَم یَصرِف عَنّی أحَدٌ شَرّاً قَطُّ غَیرُکَ،ولَیسَ أرجو لِآخِرَتی ودُنیایَ سِواکَ،ولا لِیَومِ فَقری ویَومِ یُفرِدُنِی النّاسُ فی حُفرَتی واُفضی إلَیکَ یا رَبِّ بِفَقری</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أدعِیَةُ الأَیّامِ عَن أبِی الحَسَنِ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یَومِ الجُمُعَةِ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الجَدیدِ،وبِکُما مِن کاتِبَینِ وشاهِدَینِ،اُکتُبا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اللّهِ،أشهَدُ أن لا إلهَ إلَّااللّهُ وَحدَهُ لا شَریکَ لَهُ،وأَشهَدُ أنَّ مُحَمَّداً عَبدُهُ ورَسولُهُ،وأَنَّ الإِسلامَ کَما وَصَفَ، وَالدّینَ کَما شَرَعَ،وأَنَّ الکِتابَ کَما أنزَلَ،وَالقَولَ کَما حَدَّثَ،وأَنَّ اللّهَ هُوَ الحَقُّ المُبینُ، وصَلَواتُ اللّهِ وبَرَکاتُهُ وشَرائِفُ تَحِیّاتِهِ وسَلامُهُ عَلی مُحَمَّدٍ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أصبَحتُ فی أمانِ اللّهِ الَّذی لا یُستَباحُ،وفی ذِمَّةِ اللّهِ الَّتی لا تُخفَرُ،وفی جِوارِ اللّهِ الَّذی لا یُضامُ،وکَنَفِهِ الَّذی لا یُرامُ،وجارُ اللّهِ آمِنٌ مَحفوظٌ ما شاءَ اللّهُ،کُلُّ نِعمَةٍ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لا یَأتی بِالخَیرِ إلَّااللّهُ،ما شاءَ اللّهُ نِعمَ القادِرُ اللّهُ،ما شاءَ اللّهُ تَوَکَّلتُ عَلَی اللّهِ، أشهَدُ أنَّ لا إلهَ إلَّااللّهُ وَحدَهُ لا شَریکَ لَهُ،لَهُ المُلکُ ولَهُ الحَمدُ،یُحیی ویُمیتُ وهُوَ حَیٌّ لا یَموتُ،بِیَدِهِ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کُلَّ ذَنبٍ یَحبِسُ رِزقی ویَحجُبُ مَسأَلَتی،أو یَقصُرُ بی عَن بُلوغِ مَسأَلَتی،أو یَصُدُّ بِوَجهِکَ الکَریمِ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وَارزُقنی وَارحَمنی وَاجبُرنی وعافِنی وَاعفُ عَنّی،وَارفَعنی وَاهدِنی وَانصُرنی،وأَلقِ فی قَلبِی الصَّبرَ وَالنَّصرَ،یا مالِکَ المُلکِ،فَإِنَّهُ لا یَملِکُ ذلِکَ غَیرُکَ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مُصَرِّفَ القُلوبِ،غَفّارَ الذُّنوبِ،خُذ بِسَمعی وقَلبی وبَصَری ووَجهی إلَیکَ،ولا تَجعَل لِشَیءٍ مِن ذلِکَ مَصروفاً عَنکَ،ولا مُنتَهی لَهُ دونَکَ</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وما کَتَبتَ عَلَیَّ مِن خَیرٍ فَوَفِّقنی وَاهدِنی لَهُ،ومُنَّ عَلَیَّ بِذلِکَ کُلِّهِ،وأَعِنّی وثَبِّتنی عَلَیهِ،وَاجعَلهُ أحَبَّ إلَیَّ مِن غَیرِهِ،وآثَرَ عِندی مِمّا سِواهُ،وزِدنی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رِضوانَکَ وَالجَنَّةَ،وأَعوذُ بِکَ مِن سَخَطِکَ وَالنّارِ،وأَسأَ لُکَ النَّصیبَ الأَوفَرَ فی جَنّاتِ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لِسانی مِنَ الکَذِبِ،وقَلبی مِنَ النِّفاقِ،وعَمَلی مِنَ الرِّیاءِ،وبَصَری مِنَ الخِیانَةِ،فَإِنَّکَ تَعلَمُ خائِنَةَ الأَعیُنِ وما تُخفِی الصُّدورُ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کُنتُ عِندَکَ مَحروماً مُقَتَّراً عَلَیَّ رِزقی فَامحُ حِرمانی وتَقتیرَ رِزقی،وَاکتُبنی عِندَکَ مَرزوقاً مُوَفَّقاً لِلخَیراتِ،فَإِنَّکَ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w:t>
      </w:r>
    </w:p>
    <w:p>
      <w:pPr>
        <w:pStyle w:val="BookText"/>
        <w:rPr/>
      </w:pPr>
      <w:r>
        <w:rPr>
          <w:rFonts w:ascii="Amiri" w:hAnsi="Amiri" w:eastAsia="Amiri" w:cs="Amiri"/>
          <w:color w:val="111111"/>
          <w:sz w:val="28"/>
          <w:sz w:val="28"/>
          <w:szCs w:val="28"/>
          <w:rtl w:val="true"/>
          <w:lang w:bidi="ar-SA"/>
        </w:rPr>
        <w:t>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مُحَمَّدٍ وآلِهِ،إنَّکَ حَمیدٌ مَجیدٌ</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الجُمُعَةِ مِن عُوَذِ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أبِی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اللّهِ بنُ الحُسَینِ بنِ إبراهیمَ العَلَوِیُّ،قالَ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عَبدُ العَظیمِ بنُ عَبدِ اللّهِ الحَسَنِیُّ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مُحَمَّدَ بنَ عَلِیٍّ علیه السلام کَتَبَ هذِهِ العوذَةَ لِابنِهِ أبِی الحَسَنِ علیه السلام وهُوَ صَبِیٌّ فِی المَهدِ،وکانَ یُعَوِّذُهُ بِها یَوماً فَیَوماً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الرَّحیمِ،لا حَولَ ولا قُوَّةَ إلّابِاللّهِ العَلِیِّ العَظیمِ،اللّهُمَّ رَبَّ المَلائِکَةِ وَالرّوحِ وَالنَّبِیّینَ وَالمُرسَلینَ،وقاهِرَ مَن فِی السَّماواتِ وَالأَرَضینَ،وخالِقَ کُلِّ شَیءٍ ومالِکَهُ،کُفَّ عَنّی بَأسَ أعدائِنا ومَن أرادَنا بِسوءٍ مِنَ الجِنِّ وَالإِنسِ،وأَعمِ أبصارَهُم وقُلوبَهُم،وَاجعَل بَینَنا وبَینَهُم حِجاباً وحَرَساً ومَدفَعاً،إنَّکَ رَبُّنا لا حَولَ ولا قُوَّةَ لَنا إلّا بِاللّهِ،عَلَیهِ تَوَکَّلنا وإلَیهِ أنَبنا،وهُوَ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عافِنا مِن کُلِّ سوءٍ،ومِن شَرِّ کُلِّ دابَّةٍ أنتَ آخِذٌ بِناصِیَتِها،ومِن شَرِّ ما سَکَنَ فِی اللَّیلِ وَالنَّهارِ،ومِن کُلِّ سوءٍ،ومِن شَرِّ کُلِّ ذی شَرٍّ،رَبَّ العالَمینَ وإلهَ المُرسَلینَ،وصَلِّ عَلی مُحَمَّدٍ وآلِهِ أجمَعینَ وأَولِیائِکَ،وخُصَّ مُحَمَّداً وآلَهُ بِأَتَمِّ ذلِکَ،ولا حَولَ ولا قُوَّةَ إلّا بِاللّهِ العَلِیِّ العَظیمِ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وبِاللّهِ،اُؤمِنُ بِاللّهِ،وبِاللّهِ أعوذُ،وبِاللّهِ أعتَصِمُ،وبِاللّهِ أستَجیرُ،وبِعِزَّةِ اللّهِ ومَنَعَتِهِ أمتَنِعُ مِن شیاطینِ الإِنسِ وَالجِنِّ،ومِن رَجِلِهِم وخَیلِهِم ورَکضِهِم،وعَطفِهِم ورَجعِهِم،وکَیدِهِم وشَرِّهِم،وشَرِّ ما یَأتونَ بِهِ تَحتَ اللَّیلِ وتَحتَ النَّهارِ،مِنَ البُعدِ وَالقُربِ،ومِن شَرِّ الغائِبِ وَالحاضِرِ،وَالشّاهِدِ وَالزّائِرِ،أحیاءً وأَمواتاً،أعمی وبَصیراً، </w:t>
      </w:r>
    </w:p>
    <w:p>
      <w:pPr>
        <w:pStyle w:val="BookText"/>
        <w:rPr/>
      </w:pPr>
      <w:r>
        <w:rPr>
          <w:rFonts w:ascii="Amiri" w:hAnsi="Amiri" w:eastAsia="Amiri" w:cs="Amiri"/>
          <w:color w:val="111111"/>
          <w:sz w:val="28"/>
          <w:sz w:val="28"/>
          <w:szCs w:val="28"/>
          <w:rtl w:val="true"/>
          <w:lang w:bidi="ar-SA"/>
        </w:rPr>
        <w:t xml:space="preserve">ومِن شَرِّ العامَّةِ وَالخاصَّةِ،ومِن شَرِّ نَفسٍ ووَسوَسَتِها،ومِن شَرِّ الدَّیاهِشِ </w:t>
      </w:r>
      <w:r>
        <w:rPr>
          <w:rStyle w:val="FootnoteAnchor"/>
          <w:rtl w:val="true"/>
        </w:rPr>
        <w:footnoteReference w:id="1590"/>
      </w:r>
      <w:r>
        <w:rPr>
          <w:rFonts w:ascii="Amiri" w:hAnsi="Amiri" w:eastAsia="Amiri" w:cs="Amiri"/>
          <w:color w:val="111111"/>
          <w:sz w:val="28"/>
          <w:sz w:val="28"/>
          <w:szCs w:val="28"/>
          <w:rtl w:val="true"/>
          <w:lang w:bidi="ar-SA"/>
        </w:rPr>
        <w:t>وَالحِسِّ وَاللَّمسِ وَاللَّبسِ،ومِن عَینِ الجِنِّ وَالإِنسِ،وبِالاِسمِ الَّذِی اهتَزَّ بِهِ عَرشُ بِلقیسَ</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واُعیذُ دینی ونَفسی وجَمیعَ ما تَحوطُهُ عِنایَتی،مِن شَرِّ کُلِّ صورَةٍ وخَیالٍ،أو بَیاضٍ أو سَوادٍ أو تِمثالٍ أو مُعاهِدٍ أو غَیرِ مُعاهِدٍ،مِمَّن یَسکُنُ الهَواءَ وَالسَّحابَ،وَالظُّلُماتِ وَالنّورَ،وَالظِّلَّ وَالحَرورَ،وَالبَرَّ وَالبُحورَ،وَالسَّهلَ وَالوُعورَ،وَالخَرابَ وَالعُمرانَ،وَالآکامَ وَالآجامَ،وَالمَغائِضَ وَالکَنائِسَ وَالنَّواویسَ </w:t>
      </w:r>
      <w:r>
        <w:rPr>
          <w:rStyle w:val="FootnoteAnchor"/>
          <w:rtl w:val="true"/>
        </w:rPr>
        <w:footnoteReference w:id="1591"/>
      </w:r>
      <w:r>
        <w:rPr>
          <w:rFonts w:ascii="Amiri" w:hAnsi="Amiri" w:eastAsia="Amiri" w:cs="Amiri"/>
          <w:color w:val="111111"/>
          <w:sz w:val="28"/>
          <w:sz w:val="28"/>
          <w:szCs w:val="28"/>
          <w:rtl w:val="true"/>
          <w:lang w:bidi="ar-SA"/>
        </w:rPr>
        <w:t xml:space="preserve">،وَالفَلَواتِ وَالجَبّاناتِ </w:t>
      </w:r>
      <w:r>
        <w:rPr>
          <w:rStyle w:val="FootnoteAnchor"/>
          <w:rtl w:val="true"/>
        </w:rPr>
        <w:footnoteReference w:id="1592"/>
      </w:r>
      <w:r>
        <w:rPr>
          <w:rFonts w:ascii="Amiri" w:hAnsi="Amiri" w:eastAsia="Amiri" w:cs="Amiri"/>
          <w:color w:val="111111"/>
          <w:sz w:val="28"/>
          <w:sz w:val="28"/>
          <w:szCs w:val="28"/>
          <w:rtl w:val="true"/>
          <w:lang w:bidi="ar-SA"/>
        </w:rPr>
        <w:t xml:space="preserve">،مِنَ الصّادِرینَ وَالوارِدینَ،مِمَّن یَبدو بِاللَّیلِ ویَنتَشِرُ بِالنَّهارِ،وبِالعَشِیِّ وَالإِبکارِ وَالغُدُوِّ وَالآصالِ، وَالمُربئینَ </w:t>
      </w:r>
      <w:r>
        <w:rPr>
          <w:rStyle w:val="FootnoteAnchor"/>
          <w:rtl w:val="true"/>
        </w:rPr>
        <w:footnoteReference w:id="1593"/>
      </w:r>
      <w:r>
        <w:rPr>
          <w:rFonts w:ascii="Amiri" w:hAnsi="Amiri" w:eastAsia="Amiri" w:cs="Amiri"/>
          <w:color w:val="111111"/>
          <w:sz w:val="28"/>
          <w:sz w:val="28"/>
          <w:szCs w:val="28"/>
          <w:rtl w:val="true"/>
          <w:lang w:bidi="ar-SA"/>
        </w:rPr>
        <w:t xml:space="preserve">وَالأَسامِرَةِ وَالأَفاتِرَةِ،وَالفَراعِنَةِ وَالأَبالِسَةِ </w:t>
      </w:r>
      <w:r>
        <w:rPr>
          <w:rStyle w:val="FootnoteAnchor"/>
          <w:rtl w:val="true"/>
        </w:rPr>
        <w:footnoteReference w:id="1594"/>
      </w:r>
      <w:r>
        <w:rPr>
          <w:rFonts w:ascii="Amiri" w:hAnsi="Amiri" w:eastAsia="Amiri" w:cs="Amiri"/>
          <w:color w:val="111111"/>
          <w:sz w:val="28"/>
          <w:sz w:val="28"/>
          <w:szCs w:val="28"/>
          <w:rtl w:val="true"/>
          <w:lang w:bidi="ar-SA"/>
        </w:rPr>
        <w:t xml:space="preserve">،ومِن جُنودِهِم وأَزواجِهِم وعَشائِرِهِم وقَبائِلِهِم،ومِن هَمزِهِم ولَمزِهِم ونَفثِهِم ووِقاعِهِم،وأَخذِهِم وسِحرِهِم وضَربِهِم وعَینِهِم،ولَمحِهِم وَاحتِیالِهِم وأَخلاقِهِم،ومِن شَرِّ کُلِّ ذی شَرٍّ مِنَ السَّحَرَةِ وَالغیلانِ </w:t>
      </w:r>
      <w:r>
        <w:rPr>
          <w:rStyle w:val="FootnoteAnchor"/>
          <w:rtl w:val="true"/>
        </w:rPr>
        <w:footnoteReference w:id="1595"/>
      </w:r>
      <w:r>
        <w:rPr>
          <w:rFonts w:ascii="Amiri" w:hAnsi="Amiri" w:eastAsia="Amiri" w:cs="Amiri"/>
          <w:color w:val="111111"/>
          <w:sz w:val="28"/>
          <w:sz w:val="28"/>
          <w:szCs w:val="28"/>
          <w:rtl w:val="true"/>
          <w:lang w:bidi="ar-SA"/>
        </w:rPr>
        <w:t xml:space="preserve">واُمِّ الصِّبیانِ </w:t>
      </w:r>
      <w:r>
        <w:rPr>
          <w:rStyle w:val="FootnoteAnchor"/>
          <w:rtl w:val="true"/>
        </w:rPr>
        <w:footnoteReference w:id="1596"/>
      </w:r>
      <w:r>
        <w:rPr>
          <w:rFonts w:ascii="Amiri" w:hAnsi="Amiri" w:eastAsia="Amiri" w:cs="Amiri"/>
          <w:color w:val="111111"/>
          <w:sz w:val="28"/>
          <w:sz w:val="28"/>
          <w:szCs w:val="28"/>
          <w:rtl w:val="true"/>
          <w:lang w:bidi="ar-SA"/>
        </w:rPr>
        <w:t xml:space="preserve">،وما وَلَدوا وما وَرَدوا،ومِن شَرِّ کُلِّ ذی شَرٍّ،داخِلٍ أو خارِجٍ، وعارِضٍ ومُعتَرِضٍ،وساکِنٍ ومُتَحَرِّکٍ،وضَرَبانِ عِرقٍ وصُداعٍ،وشَقیقَةٍ واُمِّ مِلدَمٍ </w:t>
      </w:r>
      <w:r>
        <w:rPr>
          <w:rStyle w:val="FootnoteAnchor"/>
          <w:rtl w:val="true"/>
        </w:rPr>
        <w:footnoteReference w:id="1597"/>
      </w:r>
      <w:r>
        <w:rPr>
          <w:rFonts w:ascii="Amiri" w:hAnsi="Amiri" w:eastAsia="Amiri" w:cs="Amiri"/>
          <w:color w:val="111111"/>
          <w:sz w:val="28"/>
          <w:sz w:val="28"/>
          <w:szCs w:val="28"/>
          <w:rtl w:val="true"/>
          <w:lang w:bidi="ar-SA"/>
        </w:rPr>
        <w:t>، وَالحُمّی وَالمُثَلَّثَةِ وَالرِّبعِ،وَالغِبِّ وَالنافِضَةِ وَالصّالِبَةِ،وَالدّاخِلَةِ وَالخارِجَةِ،ومِن شَرِّ کُلِّ دابَّةٍ أنتَ آخِذٌ بِناصِیَتِها،إنَّکَ عَلی صِراطٍ مُستَقیمٍ،وصَلَّی اللّهُ عَلی مُحَمَّدٍ وآلِ مُحَمَّدٍ وسَلَّمَ تَسلیماً</w:t>
      </w:r>
      <w:r>
        <w:rPr>
          <w:rFonts w:eastAsia="Amiri" w:cs="Amiri" w:ascii="Amiri" w:hAnsi="Amiri"/>
          <w:color w:val="111111"/>
          <w:sz w:val="28"/>
          <w:szCs w:val="28"/>
          <w:rtl w:val="true"/>
          <w:lang w:bidi="ar-SA"/>
        </w:rPr>
        <w:t xml:space="preserve">. </w:t>
      </w:r>
      <w:r>
        <w:rPr>
          <w:rStyle w:val="FootnoteAnchor"/>
          <w:rtl w:val="true"/>
        </w:rPr>
        <w:footnoteReference w:id="1598"/>
      </w:r>
      <w:bookmarkStart w:id="489" w:name="pg14467_214237"/>
    </w:p>
    <w:p>
      <w:pPr>
        <w:pStyle w:val="Heading3"/>
        <w:numPr>
          <w:ilvl w:val="2"/>
          <w:numId w:val="1"/>
        </w:numPr>
        <w:rPr/>
      </w:pPr>
      <w:bookmarkStart w:id="490" w:name="__RefHeading___Toc253673_996550957"/>
      <w:bookmarkStart w:id="491" w:name="_Toc169"/>
      <w:bookmarkEnd w:id="489"/>
      <w:bookmarkEnd w:id="490"/>
      <w:r>
        <w:rPr/>
        <w:t>9/24</w:t>
      </w:r>
      <w:r>
        <w:rPr>
          <w:rtl w:val="true"/>
        </w:rPr>
        <w:t>الدَّعَواتُ المَأثورَةُ فی صَباحِ یَومِ الجُمُعَةِ</w:t>
      </w:r>
      <w:bookmarkEnd w:id="491"/>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صَبیحَةَ یَومِ الجُمُعَةِ قَبلَ صَلاةِ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الحَیُّ القَیّومُ،وأَتوبُ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مَرّاتٍ،غَفَرَ اللّهُ ذُنوبَهُ ولَو کانَت ذُنوبُهُ مِثلَ زَبَدِ البَحرِ</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یَومَ الجُمُعَةِ حینَ یُصَلِّی الغَداةَ قَبلَ أن یَتَکَلَّمَ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قُلتُ فی جُمعَتی هذِهِ مِن قَولٍ،أو حَلَفتُ فیها مِن حَلفٍ،أو نَذَرتُ فیها مِن نَذرٍ،فَمَشِیَّتُکَ بَینَ یَدَی ذلِکَ کُلِّهِ،فَما شِئتَ مِنهُ أن یَکونَ کانَ،وما لَم تَشَأ مِنهُ لَم یَکُن،اللّهُمَّ اغفِر لی وتَجاوَز عَنّی،اللّهُمَّ مَن صَلَّیتَ عَلَیهِ فَصَلَواتی عَلَیهِ،ومَن لَعَنتَ فَلَعنَتی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کَفّارَةً مِن جُمُعَةٍ إلی جُمُعَةٍ</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یُقالُ إذا طَلَعَ فَجرُ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فی ذِمَّةِ اللّهِ وذِمَّةِ مَلائِکَتِهِ وذِمَمِ أنبِیائِهِ ورُسُلِهِ عَلَیهِمُ السَّلامُ،وذِمَّةِ مُحَمَّدٍ صَلَّی اللّهُ عَلَیهِ وآلِهِ وذِمَمِ الأَوصِیاءِ مِن آلِ مُحَمَّدٍ عَلَیهِمُ السَّلامُ،آمَنتُ بِسِرِّ آلِ مُحَمَّدٍ وعَلانِیَتِهِم وظاهِرِهِم وباطِنِهِم،وأَشهَدُ أنَّهُم فی عِلمِ اللّهِ وطاعَتِهِ کَمُحَمَّدٍ صَلَّی اللّهُ عَلَیهِ وآلِهِ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رَوَیناهُ بِإِسنادِنا إلی داوودَ الرَّقِّیِّ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 صَباحاً ومَساءً ثَلاثَ مَرّاتٍ آمَنَهُ اللّهُ مِمّا یَخافُ</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عَلِیٍّ الحَلَبِیُّ عَلی أبی عَبدِ اللّهِ علیه السلام فی یَومِ الجُمُعَةِ،فَقالَ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تُعَلِّمُنی أفضَلَ ما أصنَعُ فی مِثلِ هذَا الیَومِ؟</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مُحَمَّدُ،ما أعلَمُ أنَّ أحَداً کانَ أکثَرَ </w:t>
      </w:r>
      <w:r>
        <w:rPr>
          <w:rStyle w:val="FootnoteAnchor"/>
          <w:rtl w:val="true"/>
        </w:rPr>
        <w:footnoteReference w:id="1602"/>
      </w:r>
      <w:r>
        <w:rPr>
          <w:rFonts w:ascii="Amiri" w:hAnsi="Amiri" w:eastAsia="Amiri" w:cs="Amiri"/>
          <w:color w:val="111111"/>
          <w:sz w:val="28"/>
          <w:sz w:val="28"/>
          <w:szCs w:val="28"/>
          <w:rtl w:val="true"/>
          <w:lang w:bidi="ar-SA"/>
        </w:rPr>
        <w:t>عِندَ رَسولِ اللّهِ صلی الله علیه و آله مِن فاطِمَةَ علیها السلام، ولا أفضَلَ مِمّا عَلَّمَها أبوها مُحَمَّدُ بنُ عَبدِ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یَومَ الجُمُعَةِ فَاغتَسَلَ، وصَفَّ قَدَمَیهِ وصَلّی أربَعَ رَکَعاتٍ مَثنی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،یَقرَأُ فی أوَّلِ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 مَرَّةً،وفِی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 مَرَّةً،وفِی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مَرَّةً،وهذِهِ سورَةُ النَّصرِ وهِیَ آخِرُ سورَةٍ نَزَلَت،فَإِذا فَرَغَ مِنها دَعا،فَقالَ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تَهَیَّأَ أو تَعَبَّأَ أو أعَدَّ أوِ استَعَدَّ لِوِفادَةِ مَخلوقٍ رَجاءَ رِفدِهِ </w:t>
      </w:r>
      <w:r>
        <w:rPr>
          <w:rStyle w:val="FootnoteAnchor"/>
          <w:rtl w:val="true"/>
        </w:rPr>
        <w:footnoteReference w:id="1604"/>
      </w:r>
      <w:r>
        <w:rPr>
          <w:rFonts w:ascii="Amiri" w:hAnsi="Amiri" w:eastAsia="Amiri" w:cs="Amiri"/>
          <w:color w:val="111111"/>
          <w:sz w:val="28"/>
          <w:sz w:val="28"/>
          <w:szCs w:val="28"/>
          <w:rtl w:val="true"/>
          <w:lang w:bidi="ar-SA"/>
        </w:rPr>
        <w:t xml:space="preserve">وفَوائِدِهِ ونائِلِهِ </w:t>
      </w:r>
      <w:r>
        <w:rPr>
          <w:rStyle w:val="FootnoteAnchor"/>
          <w:rtl w:val="true"/>
        </w:rPr>
        <w:footnoteReference w:id="1605"/>
      </w:r>
      <w:r>
        <w:rPr>
          <w:rFonts w:ascii="Amiri" w:hAnsi="Amiri" w:eastAsia="Amiri" w:cs="Amiri"/>
          <w:color w:val="111111"/>
          <w:sz w:val="28"/>
          <w:sz w:val="28"/>
          <w:szCs w:val="28"/>
          <w:rtl w:val="true"/>
          <w:lang w:bidi="ar-SA"/>
        </w:rPr>
        <w:t>وفَواضِلِهِ وجَوائِزِهِ،فَإِلَیکَ یا إلهی کانَت تَهیِئَتی وتَعبِئَتی وإعدادی وَاستِعدادی، رَجاءَ رِفدِکَ وفَوائِدِکَ ومَعروفِکَ ونائِلِکَ وجَوائِزِکَ،فَلا تُخَیِّبنی مِن ذلِکَ،یا مَن لا تَخیبُ عَلیهِ مَسأَلَةُ السّائِلِ،ولا تَنقُصُهُ عَطِیَّةُ نائِلٍ،فَإِنّی لَم آتِکَ بِعَمَلٍ صالِحٍ قَدَّمتُهُ،ولا شَفاعَةِ مَخلوقٍ رَجَوتُهُ أتَقَرَّبُ إلَیکَ بِشَفاعَتِهِ،إلّامُحَمَّداً وأَهلَ بَیتِهِ صَلَواتُکَ عَلَیهِ وعَلَیهِم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أرجو عَظیمَ عَفوِکَ الَّذی عُدتَ بِهِ عَلَی الخاطِئینَ عِندَ عُکوفِهِم عَلَی المَحارِمِ، فَلَم یَمنَعکَ طولُ عُکوفِهِم عَلَی المَحارِمِ أن جُدتَ عَلَیهِم بِالمَغفِرَةِ،وأَنتَ سَیِّدِی العَوّادُ بِالنَّعماءِ وأَ نَا العَوّادُ بِالخَطاءِ</w:t>
      </w:r>
      <w:r>
        <w:rPr>
          <w:rFonts w:eastAsia="Amiri" w:cs="Amiri" w:ascii="Amiri" w:hAnsi="Amiri"/>
          <w:color w:val="111111"/>
          <w:sz w:val="28"/>
          <w:szCs w:val="28"/>
          <w:rtl w:val="true"/>
          <w:lang w:bidi="ar-SA"/>
        </w:rPr>
        <w:t xml:space="preserve">. </w:t>
      </w:r>
      <w:bookmarkStart w:id="492" w:name="pg14467_214239"/>
    </w:p>
    <w:p>
      <w:pPr>
        <w:pStyle w:val="BookText"/>
        <w:rPr/>
      </w:pPr>
      <w:bookmarkEnd w:id="492"/>
      <w:r>
        <w:rPr>
          <w:rFonts w:ascii="Amiri" w:hAnsi="Amiri" w:eastAsia="Amiri" w:cs="Amiri"/>
          <w:color w:val="111111"/>
          <w:sz w:val="28"/>
          <w:sz w:val="28"/>
          <w:szCs w:val="28"/>
          <w:rtl w:val="true"/>
          <w:lang w:bidi="ar-SA"/>
        </w:rPr>
        <w:t>أسأَ لُکَ بِحَقِّ مُحَمَّدٍ وآلِهِ الطّاهِرینَ،أن تَغفِرَ لی ذَنبِیَ العَظیمَ،فَإِنَّهُ لا یَغفِرُ العَظیمَ إلَّا العَظیمُ،یا عَظیمُ یا عَظیمُ،یا عَظیمُ یا عَظیمُ،یا عَظیمُ یا عَظیمُ یا عَظیمُ</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Heading3"/>
        <w:numPr>
          <w:ilvl w:val="2"/>
          <w:numId w:val="1"/>
        </w:numPr>
        <w:rPr/>
      </w:pPr>
      <w:bookmarkStart w:id="493" w:name="__RefHeading___Toc253675_996550957"/>
      <w:bookmarkStart w:id="494" w:name="_Toc170"/>
      <w:bookmarkEnd w:id="493"/>
      <w:r>
        <w:rPr/>
        <w:t>10/24</w:t>
      </w:r>
      <w:r>
        <w:rPr>
          <w:rtl w:val="true"/>
        </w:rPr>
        <w:t>الدُّعاءُ المَأثورُ عِندَ زَوالِ یَومِ الجُمُعَةِ</w:t>
      </w:r>
      <w:bookmarkEnd w:id="494"/>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فَلیَدعُ بِما رَواهُ مُحَمَّدُ بنُ مُسلِمٍ عَن أبی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وَاللّهُ أکبَرُ،وسُبحانَ اللّهِ،وَالحَمدُ للّهِ‌ِ الَّذی لَم یَتَّخِذ وَلَداً،ولَم یَکُن لَهُ شَریکٌ فِی المُلکِ،ولَم یَکُن لَهُ وَلِیٌّ مِنَ الذُّلِّ،وکَبِّرهُ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سابِغَ النِّعَمِ،ویا دافِعَ النِّقَمِ،یا بارِئَ النَّسَمِ،یا عَلِیَّ الهِمَمِ،ویا مُغشِیَ الظُّلَمِ،یا ذَا الجودِ وَالکَرَمِ،یا کاشِفَ الضُّرِّ وَالأَلَمِ،یا مونِسَ المُستَوحِشینَ فِی الظُّلَمِ،یا عالِماً لا یُعَلَّمُ،صَلِّ عَلی مُحَمَّدٍ وآلِ مُحَمَّدٍ وَافعَل بی ما أنتَ أهلُهُ،یا مَنِ اسمُهُ دَواءٌ،وذِکرُهُ شِفاءٌ،وطاعَتُهُ غَناءٌ،ارحَم مَن رَأسُ مالِهِ الرَّجاءُ،وسِلاحُهُ البُکاءُ،سُبحانَکَ لا إلهَ إلّا أنتَ یا حَنّانُ یا مَنّانُ،یا بَدیعَ السَّماواتِ وَالأَرضِ،یا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 ما یُدعی بِهِ عِندَ الزَّوالِ فی عَمَلِ یَومٍ ولَیلَةٍ فیما تَقَدَّمَ،فَلیَدعُ بِذلِکَ أیضاً یَومَ الجُمُعَةِ</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Heading3"/>
        <w:numPr>
          <w:ilvl w:val="2"/>
          <w:numId w:val="1"/>
        </w:numPr>
        <w:rPr/>
      </w:pPr>
      <w:bookmarkStart w:id="495" w:name="__RefHeading___Toc253677_996550957"/>
      <w:bookmarkStart w:id="496" w:name="_Toc171"/>
      <w:bookmarkEnd w:id="495"/>
      <w:r>
        <w:rPr/>
        <w:t>11/24</w:t>
      </w:r>
      <w:r>
        <w:rPr>
          <w:rtl w:val="true"/>
        </w:rPr>
        <w:t>الدَّعَواتُ المَأثورَةُ بَعدَ نَوافِلِ یَومِ الجُمُعَةِ</w:t>
      </w:r>
      <w:bookmarkEnd w:id="49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حَمّادُ بنُ عیسی،عَن حَریزٍ،عَن أبی بَصیرٍ،عَن أبی جَعفَرٍ علیه السلام </w:t>
      </w:r>
    </w:p>
    <w:p>
      <w:pPr>
        <w:pStyle w:val="BookText"/>
        <w:rPr/>
      </w:pPr>
      <w:r>
        <w:rPr>
          <w:rFonts w:ascii="Amiri" w:hAnsi="Amiri" w:eastAsia="Amiri" w:cs="Amiri"/>
          <w:color w:val="111111"/>
          <w:sz w:val="28"/>
          <w:sz w:val="28"/>
          <w:szCs w:val="28"/>
          <w:rtl w:val="true"/>
          <w:lang w:bidi="ar-SA"/>
        </w:rPr>
        <w:t>فی تَرتیبِ نَوافِلِ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تُصَلِّیَ سِتَّ رَکَعاتٍ بَعدَ طُلوعِ الشَّمسِ،وسِتّاً قَبلَ الزَّوالِ، تَفصِلُ بَینَ کُلِّ رَکعَتَینِ بِالتَّسلیمِ،ورَکعَتَینِ بَعدَ الزَّوالِ،وسِتَّ رَکَعاتٍ بَعدَ الجُمُعَةِ، وَالدُّعاءُ دُبُرَ الرَّکَعاتِ</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نَوافِلَ یَومِ الجُمُعَةِ،عَلی ما وَرَدَت بِهِ الرِّوایَةُ عَنِ الرِّضا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سِتَّ رَکَعاتٍ بُکرَةً،وسِتَّ رَکَعاتٍ بَعدَهَا اثنَتا عَشرَةَ،وسِتَّ رَکَعاتٍ بَعدَ ذلِکَ ثَمانَ عَشرَةَ،ورَکعَتَینِ عِندَ الزَّوالِ</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جُملَةٍ مِن أعمالِ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ویَنبَغی أن تَدعُوَ بَینَ کُلِّ رَکعَتَینِ بِالدُّعاءِ المَروِیِّ عَن عَلِیِّ بنِ الحُسَینِ علیه السلام،فَإِنَّهُ کانَ یَدعو بِهِ بَینَ الرَّکَعاتِ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بَینَ الرَّکعَتَینِ الاُولَیَینِ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بِحُرمَةِ مَن عاذَ بِکَ مِنکَ،ولَجَأَ إلی عِزِّکَ،وَاعتَصَمَ بِحَبلِکَ،ولَم یَثِق إلّابِکَ،یا واهِبَ العَطایا،یا مَن سَمّی نَفسَهُ مِن جودِهِ الوَهّابَ،صَلِّ عَلی مُحَمَّدٍ وآلِ مُحَمَّدٍ المَرضِیّینَ بِأَفضَلِ صَلَواتِکَ،وبارِک عَلَیهِم بِأَفضَلِ بَرَکاتِکَ،وَالسَّلامُ عَلَیهِ وعَلَیهِم وعَلی أرواحِهِم وأَجسادِهِم ورَحمَةُ اللّهِ وبَرَکاتُهُ،اللّهُمَّ صَلِّ عَلی مُحَمَّدٍ وآلِ مُحَمَّدٍ، وَاجعَل لی مِن أمری فَرَجاً ومَخرَجاً،وَارزُقنی حَلالاً طَیِّباً مِمّا شِئتَ،وأَنّی شِئتَ، وکَیف شِئتَ،فَإِنَّهُ لا یَکونُ إلّاما شِئتَ،حَیثُ شِئتَ،کَما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 فِی الدُّعاءِ مِن رِوایَةٍ اخری</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قَلبی یَرجوکَ لِسَعَةِ رَحمَتِکَ،ونَفسی تَخافُکَ لِشِدَّةِ عِقابِکَ،فَأَسأَ لُکَ أن تُصَلِّیَ عَلی مُحَمَّدٍ وآلِهِ،وأَن تُؤمِنَنی مَکرَکَ،وتُعافِیَنی مِن سَخَطِکَ،وتَجعَلَنی مِن أولِیاءِ طاعَتِکَ،وتَفَضَّلَ عَلَیَّ بِرَحمَتِکَ ومَغفِرَتِکَ،وتُشَرِّفَنی بِسَعَةِ فَضلِکَ عَنِ التَّذَلُّلِ لِعِبادِکَ، </w:t>
      </w:r>
    </w:p>
    <w:p>
      <w:pPr>
        <w:pStyle w:val="BookText"/>
        <w:rPr/>
      </w:pPr>
      <w:r>
        <w:rPr>
          <w:rFonts w:ascii="Amiri" w:hAnsi="Amiri" w:eastAsia="Amiri" w:cs="Amiri"/>
          <w:color w:val="111111"/>
          <w:sz w:val="28"/>
          <w:sz w:val="28"/>
          <w:szCs w:val="28"/>
          <w:rtl w:val="true"/>
          <w:lang w:bidi="ar-SA"/>
        </w:rPr>
        <w:t xml:space="preserve">وتَرحَمَنی مِن خَیبَةِ الرَّدِّ وسَفعِ </w:t>
      </w:r>
      <w:r>
        <w:rPr>
          <w:rStyle w:val="FootnoteAnchor"/>
          <w:rtl w:val="true"/>
        </w:rPr>
        <w:footnoteReference w:id="1610"/>
      </w:r>
      <w:r>
        <w:rPr>
          <w:rFonts w:ascii="Amiri" w:hAnsi="Amiri" w:eastAsia="Amiri" w:cs="Amiri"/>
          <w:color w:val="111111"/>
          <w:sz w:val="28"/>
          <w:sz w:val="28"/>
          <w:szCs w:val="28"/>
          <w:rtl w:val="true"/>
          <w:lang w:bidi="ar-SA"/>
        </w:rPr>
        <w:t>نارِ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فَتُصَلّی رَکعَتَینِ </w:t>
      </w:r>
      <w:r>
        <w:rPr>
          <w:rStyle w:val="FootnoteAnchor"/>
          <w:rtl w:val="true"/>
        </w:rPr>
        <w:footnoteReference w:id="1611"/>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کَما عَصَیتُکَ وَاجتَرَأتُ عَلَیکَ،فَإِنّی أستَغفِرُکَ لِما تُبتُ إلَیکَ مِنهُ ثُمَّ عُدتُ فیهِ، وأَستَغفِرُکَ لِما وَأَیتُ </w:t>
      </w:r>
      <w:r>
        <w:rPr>
          <w:rStyle w:val="FootnoteAnchor"/>
          <w:rtl w:val="true"/>
        </w:rPr>
        <w:footnoteReference w:id="1612"/>
      </w:r>
      <w:r>
        <w:rPr>
          <w:rFonts w:ascii="Amiri" w:hAnsi="Amiri" w:eastAsia="Amiri" w:cs="Amiri"/>
          <w:color w:val="111111"/>
          <w:sz w:val="28"/>
          <w:sz w:val="28"/>
          <w:szCs w:val="28"/>
          <w:rtl w:val="true"/>
          <w:lang w:bidi="ar-SA"/>
        </w:rPr>
        <w:t>لَکَ بِهِ عَلی نَفسی ولَم أفِ بِهِ،وأَستَغفِرُکَ لِلمَعاصِی الَّتی قَویتُ عَلَیها بِنِعمَتِکَ،وأَستَغفِرُکَ لِکُلِّ ما خالَطَنی مِن کُلِّ خَیرٍ أرَدتُ بِهِ وَجهَکَ،فَإِنَّکَ أنتَ أنتَ وأَ نَا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وآلِهِ،وعَظِّمِ النّورَ فی قَلبی،وصَغِّرِ الدُّنیا فی عَینی،وَاحبِس لِسانی بِذِکرِکَ عَنِ النُّطقِ بِما لا یُرضیکَ،وَاحرُس نَفسی مِنَ الشَّهَواتِ،وَاکفِنی طَلَبَ ما قَدَّرتَ لی عِندَکَ،حَتّی أستَغنِیَ بِهِ عَمّا فی أیدی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فَتُصَلّی رَکعَتَینِ الثّالِثَةَ </w:t>
      </w:r>
      <w:r>
        <w:rPr>
          <w:rStyle w:val="FootnoteAnchor"/>
          <w:rtl w:val="true"/>
        </w:rPr>
        <w:footnoteReference w:id="1613"/>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أدعوکَ وأَسأَ لُکَ بِما دَعاکَ بِهِ ذُو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فَاستَجَبتَ لَهُ</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،فَإِنَّهُ دَعاکَ وهُوَ عَبدُکَ وأَ نَا أدعوکَ وأَ نَا عَبدُکَ،وسَأَلَکَ وأَ نَا أسأَ لُکَ،فَفَرِّج عَنّی کَما فَرَّجتَ عَنهُ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وأَدعوکَ اللّهُمَّ بِما دَعاکَ بِهِ أیّوبُ إذ مَسَّهُ الضُّرُّ فَنادی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مَسَّنِیَ الضُّرُّ وَ أَنْتَ أَرْحَمُ </w:t>
      </w:r>
    </w:p>
    <w:p>
      <w:pPr>
        <w:pStyle w:val="BookText"/>
        <w:rPr/>
      </w:pPr>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،فَفَرَّجتَ عَنهُ؛فَإِنَّهُ دَعاکَ وهُوَ عَبدُکَ وأَ نَا أدعوکَ وأَ نَا عَبدُکَ،وسَأَلَکَ وأَ نَا أسأَ لُکَ،فَفَرِّج عَنّی کَما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بِما دَعاکَ بِهِ یوسُفُ إذ فَرَّقتَ بَینَهُ وبَینَ أهلِهِ إذ هُوَ فِی السِّجنِ،فَفَرَّجتَ عَنهُ؛فَإِنَّهُ دَعاکَ وهُوَ عَبدُکَ وأَ نَا أدعوکَ وأَ نَا عَبدُکَ،وسَأَلَکَ وأَ نَا أسأَ لُکَ،فَاستَجِب لی کَمَا استَجَبتَ لَهُ،وفَرِّج عَنّی کَما فَرَّجتَ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اللّهُمَّ وأَسأَ لُکَ بِما دَعاکَ بِهِ النَّبِیّونَ فَاستَجَبتَ لَهُم؛فَإِنَّهُم دَعَوکَ وهُم عَبیدُکَ،وسَأَلوکَ وأَ نَا أسأَ لُکَ،أن تُصَلِّیَ عَلی مُحَمَّدٍ وآلِ مُحَمَّدٍ بِأَفضَلِ صَلَواتِکَ،وأَن تُبارِکَ عَلَیهِم بِأَفضَلِ بَرَکاتِکَ،وأَن تُفَرِّجَ عَنّی کَما فَرَّجتَ عَن أنبِیائِکَ ورُسُلِکَ وعِبادِکَ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مُحَمَّدٍ،وأَغنِنی بِالیَقینِ،وأَعِنّی بِالتَّوَکُّلِ،وَاکفِنی رَوعاتِ القُنوطِ،وَافسَح لی فِی انتِظارِ جَمیلِ الصُّنعِ،وَافتَح لی بابَ الرَّحمَةِ إلَیکَ وَالخَشیَةِ مِنکَ، وَالوَجَلِ مِنَ الذُّنوبِ،وحَبِّب إلَیَّ الدُّعاءَ،وصِلهُ مِنکَ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ساجِداً،وتَقولُ فی سُجودِکَ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البالِی الفانی لِوَجهِکَ الدّائِمِ الباقی،سَجَدَ وَجهی مُتَعَفِّراً فِی التُّرابِ لِخالِقِهِ وحُقَّ لَهُ أن یَسجُدَ،سَجَدَ وَجهی لِمَن خَلَقَهُ وصَوَّرَهُ وشَقَّ سَمعَهُ وبَصَرَهُ،تَبارَکَ اللّهُ أحسَنُ الخالِقینَ،سَجَدَ وَجهِیَ الذَّلیلُ الحَقیرُ لِوَجهِکَ العَزیزِ الکَریمِ،سَجَدَ وَجهِیَ اللَّئیمُ الذَّلیلُ لِوَجهِکَ الکَریمِ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رَأسَکَ وتَدعو بِهذَا الدُّعاءِ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وآلِهِ،وَاجعَلِ النّورَ فی بَصَری،وَالیَقینَ فی قَلبی،وَالنَّصیحَةَ </w:t>
      </w:r>
    </w:p>
    <w:p>
      <w:pPr>
        <w:pStyle w:val="BookText"/>
        <w:rPr/>
      </w:pPr>
      <w:r>
        <w:rPr>
          <w:rFonts w:ascii="Amiri" w:hAnsi="Amiri" w:eastAsia="Amiri" w:cs="Amiri"/>
          <w:color w:val="111111"/>
          <w:sz w:val="28"/>
          <w:sz w:val="28"/>
          <w:szCs w:val="28"/>
          <w:rtl w:val="true"/>
          <w:lang w:bidi="ar-SA"/>
        </w:rPr>
        <w:t xml:space="preserve">فی صَدری،وذِکرَکَ بِاللَّیلِ وَالنَّهارِ عَلی لِسانی،ومِن طَیِّبِ رِزقِکَ یا رَبِّ غَیرَ مَمنونٍ ولا مَحظورٍ فَارزُقنی،ومِن ثِیابِ الجَنَّةِ فَاکسُنی،ومِن حَوضِ مُحَمَّدٍ صَلَّی اللّهُ عَلَیهِ وآلِهِ فَاسقِنی،ومِن مُضِلّاتِ الفِتَنِ فَأَجِرنی،ولَکَ یا رَبِّ فی نَفسی فَذَلِّلنی،وفی أعیُنِ النّاسِ فَعَظِّمنی،وإلَیکَ یا رَبِّ فَحَبِّبنی،وبِذُنوبی فَلا تَفضَحنی،وبِسَریرَتی فَلا تُخزِنی،وبِعَمَلی فَلا تُبسِلنی </w:t>
      </w:r>
      <w:r>
        <w:rPr>
          <w:rStyle w:val="FootnoteAnchor"/>
          <w:rtl w:val="true"/>
        </w:rPr>
        <w:footnoteReference w:id="1615"/>
      </w:r>
      <w:r>
        <w:rPr>
          <w:rFonts w:ascii="Amiri" w:hAnsi="Amiri" w:eastAsia="Amiri" w:cs="Amiri"/>
          <w:color w:val="111111"/>
          <w:sz w:val="28"/>
          <w:sz w:val="28"/>
          <w:szCs w:val="28"/>
          <w:rtl w:val="true"/>
          <w:lang w:bidi="ar-SA"/>
        </w:rPr>
        <w:t>،وغَضَبَکَ فَلا تُنزِل بی،أشکو إلَیکَ غُربَتی،وبُعدَ داری،وطولَ أمَلی، وَاقتِرابَ أجَلی،وقِلَّةَ مَعرِفَتی،فَنِعمَ المُشتَکی إلَیهِ أنتَ یا رَبِّ،ومِن شَرِّ الجِنِّ وَالإِنسِ فَسَلِّمنی،إلی مَن تَکِلُنی یا رَبَّ المُستَضعَفینَ،إلی عَدُوٍّ مَلَّکتَهُ أمری،أو إلی بَعیدٍ فَیَتَجَهَّمَنی؟</w:t>
      </w:r>
    </w:p>
    <w:p>
      <w:pPr>
        <w:pStyle w:val="BookText"/>
        <w:rPr/>
      </w:pPr>
      <w:r>
        <w:rPr>
          <w:rFonts w:ascii="Amiri" w:hAnsi="Amiri" w:eastAsia="Amiri" w:cs="Amiri"/>
          <w:color w:val="111111"/>
          <w:sz w:val="28"/>
          <w:sz w:val="28"/>
          <w:szCs w:val="28"/>
          <w:rtl w:val="true"/>
          <w:lang w:bidi="ar-SA"/>
        </w:rPr>
        <w:t xml:space="preserve">اللّهُمَّ إنّی أسأَ لُکَ خَیرَ المَعیشَةِ،مَعیشَةً أقوی بِها عَلی جَمیعِ حاجاتی،وأَتَوَسَّلُ </w:t>
      </w:r>
      <w:r>
        <w:rPr>
          <w:rStyle w:val="FootnoteAnchor"/>
          <w:rtl w:val="true"/>
        </w:rPr>
        <w:footnoteReference w:id="1616"/>
      </w:r>
      <w:r>
        <w:rPr>
          <w:rFonts w:ascii="Amiri" w:hAnsi="Amiri" w:eastAsia="Amiri" w:cs="Amiri"/>
          <w:color w:val="111111"/>
          <w:sz w:val="28"/>
          <w:sz w:val="28"/>
          <w:szCs w:val="28"/>
          <w:rtl w:val="true"/>
          <w:lang w:bidi="ar-SA"/>
        </w:rPr>
        <w:t>بِها إلَیکَ فی حَیاةِ الدُّنیا وفی آخِرَتی،مِن غَیرِ أن تُترِفَنی فیها فَأَطغی،أو تَقتُرُها عَلَیَّ فَأَشقی،وأَوسِع عَلَیَّ مِن حَلالِ رِزقِکَ،وأَفِض عَلَیَّ مِن حَیثُ شِئتَ مِن فَضلِکَ،وَانشُر عَلَیَّ مِن رَحمَتِکَ،وأَنزِل عَلَیَّ مِن بَرَکاتِکَ،نِعمَةً مِنکَ سابِغَةً وعَطاءً غَیرَ مَمنونٍ،ولا تَشغَلنی عَن شُکرِ نِعمَتِکَ عَلیَّ بِإِکثارٍ مِنها تُلهینی عَجائِبُ بَهجَتِهِ،وتَفتِنُنی زَهَراتُ نَضرَتِهِ،ولا بِإِقلالٍ عَلَیَّ مِنها فَیَقصُرَ بِعَمَلی کَدُّهُ،ویَملَأَ صَدری هَمُّهُ،أعطِنی مِن ذلِکَ یا إلهی غِنیً عَن شِرارِ خَلقِکَ،وبَلاغاً أنالُ بِهِ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بِکَ یا إلهی مِن شَرِّ الدُّنیا وشَرِّ أهلِها وشَرِّ ما فیها،ولا تَجعَلِ الدُّنیا لی سِجناً ولا فِراقَها عَلَیَّ حُزناً،أجِرنی مِن فِتنَتِها مَرضِیّاً عَنّی مَقبولاً فیها عَمَلی،إلی دارِ الحَیَوانِ ومَساکِنِ الأَبرارِ الأَخیارِ،وأَبدِلنی بِالدُّنیَا الفانِیَةِ نَعیمَ الدّارِ الباقِیَةِ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أزلِها وزِلزالِها،وسَطَواتِ سُلطانِها،ومِن شَرِّ شَیاطینِها،و بَغیِ </w:t>
      </w:r>
    </w:p>
    <w:p>
      <w:pPr>
        <w:pStyle w:val="BookText"/>
        <w:rPr/>
      </w:pPr>
      <w:r>
        <w:rPr>
          <w:rFonts w:ascii="Amiri" w:hAnsi="Amiri" w:eastAsia="Amiri" w:cs="Amiri"/>
          <w:color w:val="111111"/>
          <w:sz w:val="28"/>
          <w:sz w:val="28"/>
          <w:szCs w:val="28"/>
          <w:rtl w:val="true"/>
          <w:lang w:bidi="ar-SA"/>
        </w:rPr>
        <w:t>مَن بَغی عَلَیَّ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کادَنی فَصَلِّ عَلی مُحَمَّدٍ وآلِهِ وکِدهُ،ومَن أرادَنی فَصَلِّ عَلی مُحَمَّدٍ وآلِهِ وأَرِدهُ،وفُلَّ عَنّی حَدَّ مَن نَصَبَ لی حَدَّهُ،وأَطفِئ عَنّی نارَ مَن شَبَّ لی وَقودَهُ،وَاکفِنی هَمَّ مَن أدخَلَ عَلَیَّ هَمَّهُ،وَادفَع عَنّی شَرَّ الحَسَدَةِ،وَاعصِمنی مِن ذلِکَ بِالسَّکینَةِ،وأَلبِسنی دِرعَکَ الحَصینَةَ،وأَحیِنی </w:t>
      </w:r>
      <w:r>
        <w:rPr>
          <w:rStyle w:val="FootnoteAnchor"/>
          <w:rtl w:val="true"/>
        </w:rPr>
        <w:footnoteReference w:id="1617"/>
      </w:r>
      <w:r>
        <w:rPr>
          <w:rFonts w:ascii="Amiri" w:hAnsi="Amiri" w:eastAsia="Amiri" w:cs="Amiri"/>
          <w:color w:val="111111"/>
          <w:sz w:val="28"/>
          <w:sz w:val="28"/>
          <w:szCs w:val="28"/>
          <w:rtl w:val="true"/>
          <w:lang w:bidi="ar-SA"/>
        </w:rPr>
        <w:t>فی سِترِکَ الواقی،وأَصلِح لی حالی لِلَمِّ عِیالی،وصِدقَ مَقالی بِفِعالی،وبارِک لی فی أهلی ومالی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المَرضِیّینَ بِأَفضَلِ صَلَواتِکَ،وبارِک عَلَیهِم بِأَفضَلِ بَرَکاتِکَ،وَالسَّلامُ عَلَیهِ وعَلَیهِم وعَلی أرواحِهِم وأَجسادِهِم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وآلِهِ،وَاجعَل لی مِن أمری فَرَجاً ومَخرَجاً،وَارزُقنی حَلالاً طَیِّباً واسِعاً،مِمّا شِئتَ،وأَنّی شِئتَ،وکَیفَ شِئتَ،فَإِنَّهُ لا یَکونُ إلّاما شِئتَ،حَیثُ شِئتَ،کَما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أن یُصَلِّیَ السِّتَّ الرَّکَعاتِ الثّانِیَةَ،فَلیُصَلِّ رَکعَتَینِ </w:t>
      </w:r>
      <w:r>
        <w:rPr>
          <w:rStyle w:val="FootnoteAnchor"/>
          <w:rtl w:val="true"/>
        </w:rPr>
        <w:footnoteReference w:id="1618"/>
      </w:r>
      <w:r>
        <w:rPr>
          <w:rFonts w:ascii="Amiri" w:hAnsi="Amiri" w:eastAsia="Amiri" w:cs="Amiri"/>
          <w:color w:val="111111"/>
          <w:sz w:val="28"/>
          <w:sz w:val="28"/>
          <w:szCs w:val="28"/>
          <w:rtl w:val="true"/>
          <w:lang w:bidi="ar-SA"/>
        </w:rPr>
        <w:t>ویَقولُ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لَهُ،وأَشهَدُ أنَّ مُحَمَّداً عَبدُهُ ورَسولُهُ صَلَّی اللّهُ عَلَیهِ وآلِهِ،وأَشهَدُ أنَّ الدّینَ کَما شَرَعَ،وَالإِسلامَ کَما وَصَفَ،وَالقَولَ کَما حَدَّثَ،ذَکَرَ اللّهُ مُحَمَّداً وآلَ مُحَمَّدٍ بِخَیرٍ،وحَیّاهُم بِالسَّلامِ،اللّهُمَّ صَلِّ عَلی مُحَمَّدٍ وآلِ مُحَمَّدٍ بِأَفضَلِ صَلَواتِکَ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اردُد عَلی جَمیعِ خَلقِکَ مَظالِمَهُمُ الَّتی قِبَلی،صَغیرَها وکَبیرَها،فی یُسرٍ مِنکَ وعافِیَةٍ،وما لَم تَبلُغهُ قُوَّتی ولَم تَسَعهُ ذاتُ یَدی ولَم یَقوَ عَلَیهِ بَدَنی فَأَدِّهِ عَنّی مِن جَزیلِ ما عِندَکَ مِن فَضلِکَ،حَتّی لا تُخَلِّفَ عَلَیَّ شَیئاً مِنهُ تَنقُصُهُ مِن حَسَناتی یا أرحَمَ </w:t>
      </w:r>
    </w:p>
    <w:p>
      <w:pPr>
        <w:pStyle w:val="BookText"/>
        <w:rPr/>
      </w:pPr>
      <w:r>
        <w:rPr>
          <w:rFonts w:ascii="Amiri" w:hAnsi="Amiri" w:eastAsia="Amiri" w:cs="Amiri"/>
          <w:color w:val="111111"/>
          <w:sz w:val="28"/>
          <w:sz w:val="28"/>
          <w:szCs w:val="28"/>
          <w:rtl w:val="true"/>
          <w:lang w:bidi="ar-SA"/>
        </w:rPr>
        <w:t>الرّاحِمینَ،وصَلِّ عَلی مُحَمَّدٍ وآلِ مُحَمَّدٍ المَرضِیّینَ بِأَفضَلِ صَلَواتِکَ،وبارِک عَلَیهِم بِأَفضَلِ بَرَکاتِکَ،وَالسَّلامُ عَلَیهِ وعَلَیهِم وعَلی أرواحِهِم وأَجسادِهِم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 لی مِن أمری فَرَجاً ومَخرَجاً،وَارزُقنی حَلالاً طَیِّباً واسِعاً مِمّا شِئتَ،وأَنّی شِئتَ،وکَیفَ شِئتَ،فَإِنَّهُ لا یَکونُ إلّاما شِئتَ، حَیثُ شِئتَ،کَما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وآلِهِ،وَاستَعمِلنی بِطاعَتِکَ،وقَنِّعنی بما رَزَقتَنی،وبارِک لی فیما أعطَیتَنی،وأَسبِغ نِعمَتَکَ عَلَیَّ،وهَب لی شُکراً تَرضی بِهِ عَنّی،وحَمداً عَلی ما ألهَمتَنی،وأَقبِل بِقَلبی إلی ما یُقَرِّبُنی إلَیکَ،وَاشغَلنی عَمّا یُباعِدُنی عَنکَ،وأَلهِمنی خَوفَ عِقابِکَ،وَازجُرنی عَنِ المُنی لِمَنازِلِ المُتَّقینَ بِما یُسخِطُکَ مِنَ العَمَلِ،وهَب لِیَ الجِدَّ فی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فَتُصَلِّی الرَّکعَتَینِ الخامِسَةَ </w:t>
      </w:r>
      <w:r>
        <w:rPr>
          <w:rStyle w:val="FootnoteAnchor"/>
          <w:rtl w:val="true"/>
        </w:rPr>
        <w:footnoteReference w:id="1619"/>
      </w:r>
      <w:r>
        <w:rPr>
          <w:rFonts w:ascii="Amiri" w:hAnsi="Amiri" w:eastAsia="Amiri" w:cs="Amiri"/>
          <w:color w:val="111111"/>
          <w:sz w:val="28"/>
          <w:sz w:val="28"/>
          <w:szCs w:val="28"/>
          <w:rtl w:val="true"/>
          <w:lang w:bidi="ar-SA"/>
        </w:rPr>
        <w:t>،وتَقولُ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أرجوهُ لِکُلِّ خَیرٍ،ویا مَن آمَنُ عُقوبَتَهُ عِندَ کُلِّ عَثرَةٍ،ویا مَن یُعطِی الکَثیرَ بِالقَلیلِ،ویا مَن أعطَی الکَثیرَ بِالقَلیلِ،ویا مَن أعطی مَن سَأَلَهُ تَحَنُّناً مِنهُ ورَحمَةً،ویا مَن أعطی مَن لَم یَسأَلهُ،ومَن لَم یَعرِفهُ،ومَن لَم یُؤمِن بِهِ؛تَفَضُّلاً مِنهُ وکَرَماً،صَلِّ عَلی مُحَمَّدٍ وآلِ مُحَمَّدٍ،وأَعطِنی بِمَسأَلَتی إیّاکَ مِن جَمیعِ خَیرِ الدُّنیا وَالآخِرَةِ،فَإِنَّهُ غَیرُ مَنقوصٍ ما أعطَیتَ،وزِدنی مِن فَضلِکَ،إنّی إلَیکَ راغِبٌ،وصَلِّ عَلی مُحَمَّدٍ وأَهلِ بَیتِهِ الأَوصِیاءِ المَرضِیّینَ بِأَفضَلِ صَلَواتِکَ،وبارِک عَلَیهِم بِأَفضَلِ بَرَکاتِکَ،وَالسَّلامُ عَلَیهِ وعَلَیهِم وعَلی أرواحِهِم وأَجسادِهِم ورَحمَةُ اللّهِ وبَرَکاتُهُ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مُحَمَّدٍ،وَاجعَل لی مِن أمری فَرَجاً ومَخرَجاً،وَارزُقنی </w:t>
      </w:r>
    </w:p>
    <w:p>
      <w:pPr>
        <w:pStyle w:val="BookText"/>
        <w:rPr/>
      </w:pPr>
      <w:r>
        <w:rPr>
          <w:rFonts w:ascii="Amiri" w:hAnsi="Amiri" w:eastAsia="Amiri" w:cs="Amiri"/>
          <w:color w:val="111111"/>
          <w:sz w:val="28"/>
          <w:sz w:val="28"/>
          <w:szCs w:val="28"/>
          <w:rtl w:val="true"/>
          <w:lang w:bidi="ar-SA"/>
        </w:rPr>
        <w:t>حَلالاً طَیِّباً واسِعاً مِمّا شِئتَ،وأَنّی شِئتَ،وکَیفَ شِئتَ،فَإِنَّهُ لا یَکونُ إلّاما شِئتَ، حَیثُ شِئتَ،کَما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وآلِهِ،وَاجعَل لی قَلباً طاهِراً ولِساناً صادِقاً ونَفساً سامِیَةً إلی نَعیمِ الجَنَّةِ،وَاجعَلنی بِالتَّوَکُّلِ عَلَیکَ عَزیزاً،وبِما أتَوَقَّعُهُ مِنکَ غَنِیّاً،وبِما رَزَقتَنی قانِعاً راضِیاً،وعَلی رَجائِکَ مُعتَمِداً،وإلَیکَ فی حَوائِجی قاصِداً،حَتّی لا أعتَمِدَ إلّاعَلَیکَ،ولا أثِقَ إلّابِکَ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فَتُصَلِّی الرَّکعَتَینِ السّادِسَةَ </w:t>
      </w:r>
      <w:r>
        <w:rPr>
          <w:rStyle w:val="FootnoteAnchor"/>
          <w:rtl w:val="true"/>
        </w:rPr>
        <w:footnoteReference w:id="1620"/>
      </w:r>
      <w:r>
        <w:rPr>
          <w:rFonts w:ascii="Amiri" w:hAnsi="Amiri" w:eastAsia="Amiri" w:cs="Amiri"/>
          <w:color w:val="111111"/>
          <w:sz w:val="28"/>
          <w:sz w:val="28"/>
          <w:szCs w:val="28"/>
          <w:rtl w:val="true"/>
          <w:lang w:bidi="ar-SA"/>
        </w:rPr>
        <w:t>،وتَقولُ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سَریرَتی،فَصَلِّ عَلی مُحَمَّدٍ وآلِ مُحَمَّدٍ وَاقبَل سَیِّدی ومَولایَ مَعذِرَتی،وتَعلَمُ حاجَتی،فَصَلِّ عَلی مُحَمَّدٍ وآلِهِ وأَعطِنی مَسأَلَتی،وتَعلَمُ ما فی نَفسی، فَصَلِّ عَلی مُحَمَّدٍ وآلِهِ وَاغفِر لی ذُنوبی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أرادَنی بِسوءٍ فَصَلِّ عَلی مُحَمَّدٍ وآلِهِ وَاصرِفهُ عَنّی،وَاکفِنی کَیدَ عَدُوّی؛فَإِنَّ عَدُوّی عَدُوُّ آلِ مُحَمَّدٍ،وعَدُوَّ آلِ مُحَمَّدٍ عَدُوُّ مُحَمَّدٍ،وعَدُوَّ مُحَمَّدٍ عَدُوُّکَ،فَأَعطِنی سُؤلی یا مَولایَ فی عَدُوّی عاجِلاً غَیرَ آجِلٍ یا مُعطِیَ الرَّغائِبِ،صَلِّ عَلی مُحَمَّدٍ وآلِ مُحَمَّدٍ، وأَعطِنی رَغبَتی فیما سَأَلتُکَ فی عَدُوِّکَ،یا ذَا الجَلالِ وَالإِکرامِ،یا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واحِداً،لا إلهَ إلّا أنتَ،صَلِّ عَلی مُحَمَّدٍ وآلِ مُحَمَّدٍ الطَّیِّبینَ الطّاهِرینَ،وأَرِنِی الرَّخاءَ وَالسُّرورَ عاجِلاً غَیرَ آجِلٍ،وصَلِّ عَلی مُحَمَّدٍ وأَهلِ بَیتِهِ المَرضِیّینَ بِأَفضَلِ صَلَواتِکَ،وبارِک عَلَیهِم بِأَفضَلِ بَرَکاتِکَ،وَالسَّلامُ عَلَیهِ وعَلَیهِم وعَلی أرواحِهِم وأَجسادِهِم ورَحمَةُ اللّهِ وبَرَکاتُهُ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مُحَمَّدٍ،وَاجعَل لی مِن لَدُنکَ فَرَجاً ومَخرَجاً،وَارزُقنی حَلالاً طَیِّباً واسِعاً مِمّا شِئتَ،وأَنّی شِئتَ،وکَیفَ شِئتَ،فَإِنَّهُ لا یَکونُ إلّاما شِئتَ، </w:t>
      </w:r>
    </w:p>
    <w:p>
      <w:pPr>
        <w:pStyle w:val="BookText"/>
        <w:rPr/>
      </w:pPr>
      <w:r>
        <w:rPr>
          <w:rFonts w:ascii="Amiri" w:hAnsi="Amiri" w:eastAsia="Amiri" w:cs="Amiri"/>
          <w:color w:val="111111"/>
          <w:sz w:val="28"/>
          <w:sz w:val="28"/>
          <w:szCs w:val="28"/>
          <w:rtl w:val="true"/>
          <w:lang w:bidi="ar-SA"/>
        </w:rPr>
        <w:t>حَیثُ شِئتَ،کَما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نَفسی،وعَظُمَ عَلَیها إسرافی،وطالَ فی مَعاصیکَ انهِماکی،وتَکاثَفَت ذُنوبی،وتَظاهَرَت عُیوبی،وطالَ بِکَ اغتِراری،ودامَ لِلشَّهَواتِ اتِّباعی،فَأَنَا الخائِبُ إن لَم تَرحَمنی،وأَ نَا الهالِکُ إن لَم تَعفُ عَنّی،فَصِلِّ عَلی مُحَمَّدٍ وآلِ مُحَمَّدٍ،وَاغفِر لی وتَجاوَز عَن سَیِّئاتی،وأَعطِنی سُؤلی،وَاکفِنی ما أهَمَّنی، ولا تَکِلنی إلی نَفسی فَتَعجِزَ عَنّی،وأَنقِذنی بِرَحمَتِکَ مِن خَطایایَ،وأَسعِدنی بِسَعَةِ رَحمَتِکَ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أن یُصَلِّیَ السِّتَّ الرَّکَعاتِ الباقِیَةَ،فَلیَقُم وَلیُصَلِّ رَکعَتَینِ </w:t>
      </w:r>
      <w:r>
        <w:rPr>
          <w:rStyle w:val="FootnoteAnchor"/>
          <w:rtl w:val="true"/>
        </w:rPr>
        <w:footnoteReference w:id="1621"/>
      </w:r>
      <w:r>
        <w:rPr>
          <w:rFonts w:ascii="Amiri" w:hAnsi="Amiri" w:eastAsia="Amiri" w:cs="Amiri"/>
          <w:color w:val="111111"/>
          <w:sz w:val="28"/>
          <w:sz w:val="28"/>
          <w:szCs w:val="28"/>
          <w:rtl w:val="true"/>
          <w:lang w:bidi="ar-SA"/>
        </w:rPr>
        <w:t>،فَإِذا سَلَّمَ بَعدَهُما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آنَسُ الآنِسینَ لِأَوِدّائِکَ،وأَحضَرُهُم لِکِفایَةِ المُتَوَکِّلینَ عَلَیکَ،تُشاهِدُهُم فی ضَمائِرِهِم،وتَطَّلِعُ عَلی سَرائِرِهِم،وتُحیطُ بِمَبالِغِ بَصائِرِهِم،وسِرِّی اللّهُمَّ مَکشوفٌ، وأَ نَا إلَیکَ مَلهوفٌ،إذا أوحَشَتنِی الغُربَةُ آنَسَنی ذِکرُکَ،وإذا کَثُرَت عَلَیَّ الهُمومُ لَجَأتُ إلَی الاِستِجارَةِ بِکَ،عِلماً بِأَنَّ أزِمَّةَ الاُمورِ بِیَدِکَ،ومَصدَرَها عَن قَضائِکَ خاضِعاً لِحُکمِکَ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عَمیتُ عَن مَسأَلَتِکَ أو فَهِهتُ عَنها،فَدُلَّنی عَلی مَصالِحی،وخُذ بِقَلبی إلی مَراشدی،فَلَستُ بِبِدعٍ مِن وِلایَتِکَ،ولا بِوَترٍ مِن أناتِکَ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أمَرتَ بِدُعائِکَ وضَمِنتَ الإِجابَةَ لِعِبادِکَ،ولَن یَخیبَ مَن فَزِعَ إلَیکَ بِرَغبَةٍ وقَصَدَ إلَیکَ بِحاجَةٍ،ولَم تَرجِع یَدٌ طالِبَةٌ صِفراً مِن عَطائِکَ،ولا خالِیَةً مِن نِحَلِ هِباتِکَ، وأَیُّ راحِلٍ أمَّکَ فَلَم یَجِدکَ </w:t>
      </w:r>
      <w:r>
        <w:rPr>
          <w:rStyle w:val="FootnoteAnchor"/>
          <w:rtl w:val="true"/>
        </w:rPr>
        <w:footnoteReference w:id="1622"/>
      </w:r>
      <w:r>
        <w:rPr>
          <w:rFonts w:ascii="Amiri" w:hAnsi="Amiri" w:eastAsia="Amiri" w:cs="Amiri"/>
          <w:color w:val="111111"/>
          <w:sz w:val="28"/>
          <w:sz w:val="28"/>
          <w:szCs w:val="28"/>
          <w:rtl w:val="true"/>
          <w:lang w:bidi="ar-SA"/>
        </w:rPr>
        <w:t xml:space="preserve">،أو أیُّ وافِدٍ وَفَدَ إلَیکَ فَاقتَطَعَتهُ عَوائِقُ الرَّدِّ دونَکَ،بَل أیُّ </w:t>
      </w:r>
    </w:p>
    <w:p>
      <w:pPr>
        <w:pStyle w:val="BookText"/>
        <w:rPr/>
      </w:pPr>
      <w:r>
        <w:rPr>
          <w:rFonts w:ascii="Amiri" w:hAnsi="Amiri" w:eastAsia="Amiri" w:cs="Amiri"/>
          <w:color w:val="111111"/>
          <w:sz w:val="28"/>
          <w:sz w:val="28"/>
          <w:szCs w:val="28"/>
          <w:rtl w:val="true"/>
          <w:lang w:bidi="ar-SA"/>
        </w:rPr>
        <w:t>مُستَجیرٍ بِفَضلِکَ لَم یَنَل مِن فَیضِ جودِکَ،وأَیُّ مُستَنبِطٍ لِمَزیدِکَ أکدی دونَ استِماحَةِ عَطِیَّتِکَ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قَصَدتُ إلَیکَ بِحاجَتی،وقَرَعَت بابَ فَضلِکَ یَدُ مَسأَلَتی،وناجاکَ بِخُشوعِ الاِستِکانَةِ قَلبی،وعَلِمتَ ما یَحدُثُ مِن طَلِبَتی قَبلَ أن یَخطُرَ بِبالی أو یَقَعَ فی صَدری، فَصَلِّ عَلی مُحَمَّدٍ وآلِهِ،وصِلِ اللّهُمَّ دُعائی بِإِجابَتِکَ،وَاشفَع مَسأَلَتی إیّاکَ بِنُجحِ حَوائِجی یا أرحَمَ الرّاحِمینَ،وصَلَّی اللّهُ عَلی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رَکعَتَینِ </w:t>
      </w:r>
      <w:r>
        <w:rPr>
          <w:rStyle w:val="FootnoteAnchor"/>
          <w:rtl w:val="true"/>
        </w:rPr>
        <w:footnoteReference w:id="1623"/>
      </w:r>
      <w:r>
        <w:rPr>
          <w:rFonts w:ascii="Amiri" w:hAnsi="Amiri" w:eastAsia="Amiri" w:cs="Amiri"/>
          <w:color w:val="111111"/>
          <w:sz w:val="28"/>
          <w:sz w:val="28"/>
          <w:szCs w:val="28"/>
          <w:rtl w:val="true"/>
          <w:lang w:bidi="ar-SA"/>
        </w:rPr>
        <w:t>،وتَقولُ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أرجوهُ لِکُلِّ خَیرٍ،وآمَنُ سَخَطَهُ عِندَ کُلِّ عَثرَةٍ،یا مَن یُعطِی الکَثیرَ بِالقَلیلِ، یا مَن أعطی مَن سَأَلَهُ تَحَنُّناً مِنهُ ورَحمَةً،یا مَن أعطی مَن لَم یَسأَلهُ ولَم یَعرِفهُ </w:t>
      </w:r>
      <w:r>
        <w:rPr>
          <w:rStyle w:val="FootnoteAnchor"/>
          <w:rtl w:val="true"/>
        </w:rPr>
        <w:footnoteReference w:id="1624"/>
      </w:r>
      <w:r>
        <w:rPr>
          <w:rFonts w:ascii="Amiri" w:hAnsi="Amiri" w:eastAsia="Amiri" w:cs="Amiri"/>
          <w:color w:val="111111"/>
          <w:sz w:val="28"/>
          <w:sz w:val="28"/>
          <w:szCs w:val="28"/>
          <w:rtl w:val="true"/>
          <w:lang w:bidi="ar-SA"/>
        </w:rPr>
        <w:t>،صَلِّ عَلی مُحَمَّدٍ وآلِ مُحَمَّدٍ،وأَعطِنی بِمَسأَلَتی إیّاکَ جَمیعَ سُؤلی مِن جَمیعِ خَیرِ الدُّنیا وَالآخِرَةِ،فَإِنَّهُ غَیرُ مَنقوصٍ ما أعطَیتَ،وَاصرِف عَنّی شَرَّ الدُّنیا وَالآخِرَةِ،یا ذَا المَنِّ ولا یُمَنُّ عَلَیهِ،یا ذَا الجودِ وَالمَنِّ وَالطَّولِ وَالنِّعَمِ،صَلِّ عَلی مُحَمَّدٍ وآلِ مُحَمَّدٍ،وأَعطِنی سُؤلی،وَاکفِنی جَمیعَ المُهِمِّ مِن أمرِ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رَکعَتَینِ </w:t>
      </w:r>
      <w:r>
        <w:rPr>
          <w:rStyle w:val="FootnoteAnchor"/>
          <w:rtl w:val="true"/>
        </w:rPr>
        <w:footnoteReference w:id="1625"/>
      </w:r>
      <w:r>
        <w:rPr>
          <w:rFonts w:ascii="Amiri" w:hAnsi="Amiri" w:eastAsia="Amiri" w:cs="Amiri"/>
          <w:color w:val="111111"/>
          <w:sz w:val="28"/>
          <w:sz w:val="28"/>
          <w:szCs w:val="28"/>
          <w:rtl w:val="true"/>
          <w:lang w:bidi="ar-SA"/>
        </w:rPr>
        <w:t>،وتَقولُ بَعدَهُما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ذَا المَنِّ لا مَنَّ عَلَیکَ،یا ذَا الطَّولِ لا إلهَ إلّاأنتَ،یا أمانَ الخائِفینَ وظَهرَ اللّاجِئینَ وجارَ المُستَجیرینَ،إن کانَ فی امِّ الکِتابِ عِندَکَ أنّی شَقِیٌّ مَحرومٌ أو مُقتَرٌ عَلَیَّ فی رِزقی،فَامحُ مِن امِّ الکِتابِ شَقائی وحِرمانی وإقتارَ رِزقی،وَاکتُبنی عِندَکَ سَعیداً مُوَفَّقاً لِلخَیرِ،مُوَسَّعاً فی رِزقی،إنَّکَ قُلتَ فی کِتابِکَ المُنزَلِ عَلی نَبِیِّکَ المُرسَلِ صَلَّی اللّهُ عَلَیهِ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نَا شَیءٌ،فَلتَسَعنی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وآلِهِ،ومُنَّ عَلَیَّ بِالتَّوَکُّلِ عَلَیکَ،وَالتَّسلیمِ لِأَمرِکَ،وَالرِّضا بِقَدَرِکَ،حَتّی لا احِبَّ تَعجیلَ ما أخَّرتَ ولا تَأخیرَ ما عَجَّلتَ،یا رَبَّ العالَمینَ</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عَن أبی جَعفَرٍ علیه السلام فی عَمَلِ الجُمُعَةِ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تُصَلّی رَکعَتَینِ، وتَقولُ مُتَرَسِّلاً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وآلِهِ،وأَجِرنی مِنَ السَّیِّئاتِ،وَاستَعمِلنی عَمَلاً بِطاعَتِکَ، وَارفَع دَرَجَتی بِرَحمَتِکَ،وأَعِذنی مِن نارِکَ وسَخَطِکَ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قَلبی یَرجوکَ لِسَعَةِ رَحمَتِکَ،ونَفسی تَخافُکَ لِشِدَّةِ عِقابِکَ،فَوَفِّقنی لِما یُؤمِنُنی مَکرَکَ،ویُعافینی مِن سَخَطِکَ،وَاجعَلنی مِن أولِیائِکَ،وتَفَضَّل عَلَیَّ بِرَحمَتِکَ ومَغفِرَتِکَ،وَاستُرنی بِسَعَةِ فَضلِکَ عَنِ التَّذَلُّلِ لِعِبادِکَ،وَارحَمنی مِن خَیبَةِ الرَّدِّ وسَفعِ نارِ الحِرمانِ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خَیرُ مَأتِیٍّ وأَکرَمُ مَزورٍ،وخَیرُ مَن طُلِبَت إلیهِ الحاجاتُ،وأَجوَدُ مَن أعطی،وأَرحَمُ مَنِ استُرحِمَ،وأَرأَفُ مَن عَفا،وأَعَزُّ مَنِ اعتُمِدَ،اللّهُمَّ وبی إلَیکَ فاقَةٌ ولی عِندَکَ حاجاتٌ،و لَکَ عِندی طَلِباتٌ مِن ذُنوبٍ أنَا بِها مُرتَهَنٌ،قَد أوقَرَت ظَهری </w:t>
      </w:r>
    </w:p>
    <w:p>
      <w:pPr>
        <w:pStyle w:val="BookText"/>
        <w:rPr/>
      </w:pPr>
      <w:r>
        <w:rPr>
          <w:rFonts w:ascii="Amiri" w:hAnsi="Amiri" w:eastAsia="Amiri" w:cs="Amiri"/>
          <w:color w:val="111111"/>
          <w:sz w:val="28"/>
          <w:sz w:val="28"/>
          <w:szCs w:val="28"/>
          <w:rtl w:val="true"/>
          <w:lang w:bidi="ar-SA"/>
        </w:rPr>
        <w:t>وأَوبَقَتنی،وإلّا تَرحَمنی وتَغفِرها لی أکُن مِنَ الخاسِرینَ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أتَقَرَّبُ إلَیکَ بِجودِکَ وکَرَمِکَ،وأَتَشَفَّعُ إلَیکَ بِمُحَمَّدٍ عَبدِکَ ورَسولِکَ، وأَتَوَسَّلُ إلَیکَ بِمَلائِکَتِکَ المُقَرَّبینَ وأَنبِیائِکَ المُرسَلینَ،أن تُقیلَنی عَثرَتی،وتَستُرَ عَلَیَّ ذُنوبی وتَغفِرَها لی،وتَقلِبَنی بِقَضاءِ حاجَتی،ولا تُعَذِّبنی بِقَبیحٍ کانَ مِنّی </w:t>
      </w:r>
      <w:r>
        <w:rPr>
          <w:rStyle w:val="FootnoteAnchor"/>
          <w:rtl w:val="true"/>
        </w:rPr>
        <w:footnoteReference w:id="1628"/>
      </w:r>
      <w:r>
        <w:rPr>
          <w:rFonts w:ascii="Amiri" w:hAnsi="Amiri" w:eastAsia="Amiri" w:cs="Amiri"/>
          <w:color w:val="111111"/>
          <w:sz w:val="28"/>
          <w:sz w:val="28"/>
          <w:szCs w:val="28"/>
          <w:rtl w:val="true"/>
          <w:lang w:bidi="ar-SA"/>
        </w:rPr>
        <w:t>،یا أهلَ التَّقوی وأَهلَ المَغفِرَةِ،یا بَرُّ یا کَریمُ،أنتَ أبَرُّ بی مِن أبی واُمّی،ومِن نَفسی ومِنَ النّاسِ أجمَعینَ،بی إلَیکَ فاقَةٌ وفَقرٌ وأَنتَ غَنِیٌّ عَنّی،فَصَلِّ عَلی مُحَمَّدٍ وآلِهِ وَاستَجِب دُعائی، وکُفَّ عَنّی أنواعَ البَلاءِ،فَإِنَّ عَفوَکَ وجودَکَ یَسَعُنی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رَأسَکَ وتُصَلّی رَکعَتَینِ،وتَقولُ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وآلِهِ،وَاستَعمِلنی بِطاعَتِکَ وَارفَع دَرَجَتی،وأَعِذنی مِن نارِکَ وسَخَطِکَ،اللّهُمَّ عَظِّمِ النّورَ فی قَلبی،وصَغِّرِ الدُّنیا فی عَینی،وأَطلِق لِسانی بِذِکرِکَ، وَاحرُس نَفسی عَنِ الشَّهَواتِ،وَاکفِنی طَلَبَ ما قَدَّرتَهُ لی عِندَکَ،حَتّی أستَغنِیَ بِهِ عَمّا فی أیدی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وأَجِرنی مِنَ السَّیِّئاتِ،وَاستَعمِلنی عَمَلاً بِطاعَتِکَ، وَارفَع دَرَجَتی بِرَحمَتِکَ،وأَعِذنی مِن نارِکَ وسَخَطِکَ،اللّهُمَّ أغنِنی بِالیَقینِ،وأَعِزَّنی بِالتَّوَکُّلِ،وَاکفِنی رَوعَةَ القُنوطِ،وَافسَح لی فِی انتِظارِ جَمیلِ الصُّنعِ،وَافتَح لی بابَ الرَّحمَةِ،وحَبِّب إلَیَّ الدُّعاءَ وصِلهُ مِنکَ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رَکعَتَینِ،وتَقولُ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مُحَمَّدٍ،وأَجِرنی مِنَ السَّیِّئاتِ،وَاستَعمِلنی بِطاعَتِکَ، </w:t>
      </w:r>
    </w:p>
    <w:p>
      <w:pPr>
        <w:pStyle w:val="BookText"/>
        <w:rPr/>
      </w:pPr>
      <w:r>
        <w:rPr>
          <w:rFonts w:ascii="Amiri" w:hAnsi="Amiri" w:eastAsia="Amiri" w:cs="Amiri"/>
          <w:color w:val="111111"/>
          <w:sz w:val="28"/>
          <w:sz w:val="28"/>
          <w:szCs w:val="28"/>
          <w:rtl w:val="true"/>
          <w:lang w:bidi="ar-SA"/>
        </w:rPr>
        <w:t>وَارفَع دَرَجَتی بِرَحمَتِکَ،وأَعِذنی مِن نارِکَ وسَخَطِکَ،اللّهُمَّ استَعمِلنی بِما عَلَّمتَنی، ومَتِّعنی بِما رَزَقتَنی،وبارِک لی فی نِعَمِکَ عَلَیَّ،وهَب لی شُکراً تَرضی بِهِ عَنّی،وحَمداً عَلی ما ألهَمتَنی،وأَقبِل بِقَلبی إلی ما یُرضیکَ،وَاشغَلنی عَمّا یُباعِدُنی مِنکَ،وأَلهِمنی خَوفَ عِقابِکَ،وَازجُرنی عَنِ المُنی لِمَنازِلِ المُتَّقینَ بِما یُسخِطُکَ،وهَب لِیَ الجِدَّ فی طاعَتِکَ،یا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مُحَمَّدٍ،وأَجِرنی مِنَ السَّیِّئاتِ،وَاستَعمِلنی بِطاعَتِکَ، وَارفَع دَرَجَتی بِرَحمَتِکَ،وأَعِذنی مِن نارِکَ وسَخَطِکَ،اللّهُمَّ صَلِّ عَلی مُحَمَّدٍ وآلِ مُحَمَّدٍ، وَاجعَل لی قَلباً طاهِراً،ولِساناً صادِقاً،ونَفساً سامِیَةً إلی نَعیمِ الجَنَّةِ،وَاجعَلنی بِالتَّوَکُّلِ عَلَیکَ عَزیزاً،وبِما أتَوَقَّعُهُ مِنکَ غَنِیّاً،وبِما رَزَقتَنیهِ قانِعاً راضِیاً،وعَلی رَجائِکَ مُعتَمِداً،وإلَیکَ فی حَوائِجی قاصِداً،حَتّی لا أعتَمِدَ إلّاعَلَیکَ،ولا أثِقَ فیها إلّابِکَ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مُحَمَّدٍ،وأَجِرنی مِنَ السَّیِّئاتِ،وَاستَعمِلنی عَمَلاً بِطاعَتِکَ،وَارفَع دَرَجَتی بِرَحمَتِکَ،وأَعِذنی مِن نارِکَ وسَخَطِکَ،اللّهُمَّ ظَلَمتُ نَفسی وعَظُمَ عَلَیها إسرافی،وطالَ فی مَعاصیکَ انهِماکی،وتَکاثَفَت ذُنوبی وطالَ بِکَ اغتِراری، وتَظاهَرَت سَیِّئاتی،ودامَ لِلشَّهَواتِ اتِّباعی،فَأَنَا الخائِبُ </w:t>
      </w:r>
      <w:r>
        <w:rPr>
          <w:rStyle w:val="FootnoteAnchor"/>
          <w:rtl w:val="true"/>
        </w:rPr>
        <w:footnoteReference w:id="1629"/>
      </w:r>
      <w:r>
        <w:rPr>
          <w:rFonts w:ascii="Amiri" w:hAnsi="Amiri" w:eastAsia="Amiri" w:cs="Amiri"/>
          <w:color w:val="111111"/>
          <w:sz w:val="28"/>
          <w:sz w:val="28"/>
          <w:szCs w:val="28"/>
          <w:rtl w:val="true"/>
          <w:lang w:bidi="ar-SA"/>
        </w:rPr>
        <w:t>إن لَم تَرحَمنی،وأَ نَا الهالِکُ إن لَم تَعفُ عَنّی،فَاغفِر لی ذُنوبی،وتَجاوَز عَن سَیِّئاتی،وأَعطِنی سُؤلی،وَاکفِنی ما أهَمَّنی، ولا تَکِلنی إلی نَفسی،فَتَعجِزَ عَنّی،وأَنقِذنی بِرَحمَتِکَ مِن خَطایایَ سَیِّدی</w:t>
      </w:r>
      <w:r>
        <w:rPr>
          <w:rFonts w:eastAsia="Amiri" w:cs="Amiri" w:ascii="Amiri" w:hAnsi="Amiri"/>
          <w:color w:val="111111"/>
          <w:sz w:val="28"/>
          <w:szCs w:val="28"/>
          <w:rtl w:val="true"/>
          <w:lang w:bidi="ar-SA"/>
        </w:rPr>
        <w:t xml:space="preserve">». </w:t>
      </w:r>
      <w:r>
        <w:rPr>
          <w:rStyle w:val="FootnoteAnchor"/>
          <w:rtl w:val="true"/>
        </w:rPr>
        <w:footnoteReference w:id="163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عن أبی حمزة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ذِکرِ التَّعقیبِ بَعدَ رَکعَتَیِ </w:t>
      </w:r>
    </w:p>
    <w:p>
      <w:pPr>
        <w:pStyle w:val="BookText"/>
        <w:rPr/>
      </w:pP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الرَّکعَتَینِ قَبلَ الفَریضَةِ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وبِحَمدِهِ، وأَستَغفِرُ رَبّی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مَرَّةٍ،بَنَی اللّهُ لَهُ مَسکَناً فِی الجَنَّةِ</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عَقیبَ الرَّکعَتَینِ،إلّاأنَّهُ قالَ قَبلَ الزَّوالِ،ثُمَّ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بِجودِکَ وکَرَمِکَ،وأَتَشَفَّعُ إلَیکَ بِمُحَمَّدٍ عَبدِکَ ورَسولِکَ،أن تُصَلِّیَ عَلی مُحَمَّدٍ وآلِ مُحَمَّدٍ،وأَن تُصَلِّیَ عَلی مَلائِکَتِکَ المُقَرَّبینَ وأَنبِیائِکَ المُرسَلینَ، وأَن تُقیلَنی عَثرَتی،وتَستُرَ عَلَیَّ ذُنوبی،وتَغفِرَها لی،وتَقضِیَ الیَومَ حاجَتی،ولا تُعَذِّبَنی بِقَبیحِ عَمَلی،فَإِنَّ عَفوَکَ وجودَکَ یَسَعُنی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التَّقوی وأَهلَ المَغفِرَةِ،أنتَ خَیرٌ لی مِن أبی واُمّی،ومِنَ النّاسِ أجمَعینَ،بی إلَیکَ حاجَةٌ وفَقرٌ وفاقَةٌ،وأَنتَ غَنِیٌّ عَن عَذابی،أسأَ لُکَ أن تُقیلَنی عَثرَتی،وأَن تَقلِبَنی بِقَضاءِ حاجَتی،وتَستَجیبَ لی دُعائی،وتَرحَمَ صَوتی،وتَکشِفَ أنواعَ البَلاءِ عَنّی،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أستَجیرُ بِاللّهِ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رَأسَکَ فَقُل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شارِعاً لِمَلائِکَتِهِ دینَ القَیِّمَةِ دیناً،ویا راضِیاً بِهِ مِنهُم لِنَفسِهِ،ویا خالِقاً مَن سِوَی المَلائِکَةِ مِن خَلقِهِ لِلاِبتِداءِ بِدینِهِ،ویا مُستَخِصّاً مِن خَلقِهِ لِدینِهِ رُسُلاً إلی مَن دونَهُم،یا مُجازِیَ أهلِ الدّینِ بِما عَمِلوا فِی الدّینِ،اِجعَلنی بِحَقِّ اسمِکَ الَّذی فیهِ تَفصیلُ الاُمورِ کُلِّها مِن أهلِ دینِکَ،المُؤثِرینَ لَهُ بِإِلزامِکَهُم حَقَّهُ،وتَفریغِکَ قُلوبَهُم لِلرَّغبَةِ فی أداءِ حَقِّکَ إلَیکَ،لا تَجعَل بِحَقِّ اسمِکَ الَّذی فیهِ تَفصیلُ الاُمورِ وتَفسیرُها شَیئاً سِوی </w:t>
      </w:r>
      <w:bookmarkStart w:id="497" w:name="pg14467_214253"/>
    </w:p>
    <w:p>
      <w:pPr>
        <w:pStyle w:val="BookText"/>
        <w:rPr/>
      </w:pPr>
      <w:bookmarkEnd w:id="497"/>
      <w:r>
        <w:rPr>
          <w:rFonts w:ascii="Amiri" w:hAnsi="Amiri" w:eastAsia="Amiri" w:cs="Amiri"/>
          <w:color w:val="111111"/>
          <w:sz w:val="28"/>
          <w:sz w:val="28"/>
          <w:szCs w:val="28"/>
          <w:rtl w:val="true"/>
          <w:lang w:bidi="ar-SA"/>
        </w:rPr>
        <w:t>دینِکَ عِندی أثیراً،ولا إلَیَّ أشَدَّ تَحَبُّباً،ولا بی لاصِقاً،ولا أنَا إلَیهِ أشَدُّ انقِطاعاً مِنهُ، وأَغلِب بالی وهَوایَ وسَریرَتی وعَلانِیَتی بِأَخذِکَ بِناصِیَتی إلی طاعَتِکَ،ورِضاکَ فِی الدّینِ</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Heading3"/>
        <w:numPr>
          <w:ilvl w:val="2"/>
          <w:numId w:val="1"/>
        </w:numPr>
        <w:rPr/>
      </w:pPr>
      <w:bookmarkStart w:id="498" w:name="__RefHeading___Toc253679_996550957"/>
      <w:bookmarkStart w:id="499" w:name="_Toc172"/>
      <w:bookmarkEnd w:id="498"/>
      <w:r>
        <w:rPr/>
        <w:t>12/24</w:t>
      </w:r>
      <w:r>
        <w:rPr>
          <w:rtl w:val="true"/>
        </w:rPr>
        <w:t>الدَّعَواتُ المَأثورَةُ فِی الخُطبَةِ الثّانِیَةِ لِصَلاةِ الجُمُعَةِ</w:t>
      </w:r>
      <w:bookmarkEnd w:id="499"/>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الخُطبَةِ الثّانِیَةِ مِن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ونَبِیِّکَ،صَلاةً نامِیَةً زاکِیَةً،تَرفَعُ بِها دَرَجَتَهُ، وتُبَیِّنُ بِها فَضلَهُ،وصَلِّ عَلی مُحَمَّدٍ وآلِ مُحَمَّدٍ،وبارِک عَلی مُحَمَّدٍ وآلِ مُحَمَّدٍ،کَما صَلَّیتَ وبارَکتَ وتَرَحَّمتَ عَلی إبراهیمَ وآلِ إبراهیمَ،إنَّکَ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کَفَرَةَ أهلِ الکِتابِ الَّذینَ یَصُدُّونَ عَن سَبیلِکَ،ویَجحَدونَ آیاتِکَ، ویُکَذِّبونَ رُسُلَکَ،اللّهُمَّ خالِف بَینَ کَلِمَتِهِم،وأَلقِ الرُّعبَ فی قُلوبِهِم،وأَنزِل عَلَیهِم رِجزَکَ ونَقِمَتَکَ وبَأسَکَ الَّذی لا تَرُدُّهُ عَنِ القَومِ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جُیوشَ المُسلِمینَ وسَرایاهُم ومُرابِطیهِم فی مَشارِقِ الأَرضِ ومَغارِبِها،إنَّکَ عَلی کُلِّ شَیءٍ قَدیرٌ،اللّهُمَّ اغفِر لِلمُؤمِنینَ وَالمُؤمِناتِ وَالمُسلِمینَ وَالمُسلِماتِ،اللّهُمَّ اجعَلِ التَّقوی زادَهُم،وَالإِیمانَ وَالحِکمَةَ فی قُلوبِهِم،وأَوزِعهُم أن یَشکُروا نِعمَتَکَ الَّتی أنعَمتَ عَلَیهِم،وأَن یوفوا بِعَهدِکَ الَّذی عاهَدتَهُم عَلَیهِ،إلهَ الحَقِّ وخالِقَ الخَلقِ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لِمَن تُوُفِّیَ مِنَ المُؤمِنینَ وَالمُؤمِناتِ وَالمُسلِمینَ وَالمُسلِماتِ،ولِمَن هُوَ لاحِقٌ بِهِم مِن بَعدِهِم مِنهُم،إنَّکَ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اذکُرُوا اللّهَ یَذکُرکُم فَإِنَّهُ ذاکِرٌ لِمَن ذَکَرَهُ،وَاسأَ لُوا اللّهَ مِن رَحمَتِهِ وفَضلِهِ،فَإِنَّهُ لا یَخیبُ عَلَیهِ داعٍ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الدُّعاءِ فِی الخُطبَةِ الثّانِیَةِ مِن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سَیِّدِ المُرسَلینَ وإمامِ المُتَّقینَ ورَسولِ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ووَصِیِّ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تُسَمِّی الأَئِمَّةَ حَتّی تَنتَهِیَ إلی صاحِبِکَ،ثُمَّ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فَتحاً یَسیراً وَانصُرهُ نَصراً عَزیزاً،اللّهُمَّ أظهِر بِهِ دینَکَ وسُنَّةَ نَبِیِّکَ،حَتّی لا یَستَخفِیَ بِشَیءٍ مِنَ الحَقِّ مَخافَةَ أحَدٍ مِنَ الخَلقِ،اللّهُمَّ إنَّا نَرغَبُ إلَیکَ فی دَولَةٍ کَریمَةٍ،تُعِزُّ بِهَا الإِسلامَ وأَهلَهُ،وتُذِلُّ بِها النِّفاقَ وأَهلَهُ،وتَجعَلُنا فیها مِنَ الدُّعاةِ إلی طاعَتِکَ وَالقادَةِ فی سَبیلِکَ،وتَرزُقُنا بِها کَرامَةَ الدُّنیا وَالآخِرَةِ،اللّهُمَّ ما حَمَّلتَنا مِنَ الحَقِّ فَعَرِّفناهُ،وما قَصُرنا عَنهُ فَعَلِّمناهُ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یَدعُو اللّهَ عَلی عَدُوِّهِ ویَسأَلُ لِنَفسِهِ وأَصحابِهِ،ثُمَّ یَرفَعونَ أیدِیَهُم فَیَسأَلونَ اللّهَ حَوائِجَهُم کُلَّها،حَتّی إذا فَرَغَ مِن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لَنا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ویَکونُ آخِرَ کَلامِهِ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مِمَّن تَذَکَّرَ فَتَنفَعَهُ الذِّکری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یَنزِلُ</w:t>
      </w:r>
      <w:r>
        <w:rPr>
          <w:rFonts w:eastAsia="Amiri" w:cs="Amiri" w:ascii="Amiri" w:hAnsi="Amiri"/>
          <w:color w:val="111111"/>
          <w:sz w:val="28"/>
          <w:szCs w:val="28"/>
          <w:rtl w:val="true"/>
          <w:lang w:bidi="ar-SA"/>
        </w:rPr>
        <w:t xml:space="preserve">. </w:t>
      </w:r>
      <w:r>
        <w:rPr>
          <w:rStyle w:val="FootnoteAnchor"/>
          <w:rtl w:val="true"/>
        </w:rPr>
        <w:footnoteReference w:id="1633"/>
      </w:r>
      <w:bookmarkStart w:id="500" w:name="pg14467_214255"/>
    </w:p>
    <w:p>
      <w:pPr>
        <w:pStyle w:val="Heading3"/>
        <w:numPr>
          <w:ilvl w:val="2"/>
          <w:numId w:val="1"/>
        </w:numPr>
        <w:rPr/>
      </w:pPr>
      <w:bookmarkStart w:id="501" w:name="__RefHeading___Toc253681_996550957"/>
      <w:bookmarkStart w:id="502" w:name="_Toc173"/>
      <w:bookmarkEnd w:id="500"/>
      <w:bookmarkEnd w:id="501"/>
      <w:r>
        <w:rPr/>
        <w:t>13/24</w:t>
      </w:r>
      <w:r>
        <w:rPr>
          <w:rtl w:val="true"/>
        </w:rPr>
        <w:t>الدَّعَواتُ المَأثورَةُ فی قُنوتِ صَلاةِ الجُمُعَةِ</w:t>
      </w:r>
      <w:bookmarkEnd w:id="502"/>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فی قُنوتِ الجُمُعَةِ کَلِماتِ الفَرَجِ،ویَقولُ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الَّذی لَیسَ کَمِثلِهِ شَیءٌ،صَلِّ عَلی مُحَمَّدٍ وآلِ مُحَمَّدٍ صَلاةً کَثیرَةً طَیِّبَةً مُبارَکَةً، اللّهُمَّ أعطِ مُحَمَّداً وآلَ مُحَمَّدٍ جَمیعَ الخَیرِ کُلَّهُ،وَاصرِف عَن مُحَمَّدٍ وآلِ مُحَمَّدٍ جَمیعَ الشَّرِّ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وَارحَمنی وتُب عَلَیَّ وعافِنی ومُنَّ عَلَیَّ بِالجَنَّةِ طَولاً مِنکَ،ونَجِّنی مِنَ النّارِ،وَاغفِر لی ما سَلَفَ مِن ذُنوبی،وَارزُقنِی العِصمَةَ فیما بَقِیَ مِن عُمُری أن أعودَ فی شَیءٍ مِن مَعاصیکَ أبَداً،حَتّی تَتَوَفّانی وأَنتَ عَنّی راضٍ،وأَثبِت لی عِندَکَ الشَّهادَةَ،ثُمَّ لا تُحَوِّلنی عَنها أبَداً بِرَحمَتِکَ،یا مُقَلِّبَ القُلوبِ وَالأَبصارِ ثَبِّت قَلبی عَلی دینِکَ وطاعَتِکَ ودینِ رَسولِکَ،وثَبِّت قَلبی عَلَی الهُدی بِرَحمَتِکَ،ولا تُزِغ قَلبی بَعدَ إذ هَدَیتَنی،وهَب لی مِن لَدُنکَ رَحمَةً،إنَّکَ أنتَ الوَهّابُ</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قُنوتِکَ یَومَ الجُمُعَةِ تَقولُ قَبلَ دُعائِکَ لِنَفسِکَ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تَمَّ نورُکَ فَهَدَیتَ فَلَکَ الحَمدُ رَبَّنا،وعَظُمَ حِلمُکَ فَعَفَوتَ فَلَکَ الحَمدُ رَبَّنا، وبَسَطتَ یَدَکَ فَأَعطَیتَ فَلَکَ الحَمدُ رَبَّنا،وَجهُکَ أکرَمُ الوُجوهِ،وجاهُکَ أکرَمُ الجاهِ، وجِهَتُکَ خَیرُ الجِهاتِ،وعَطِیَّتُکَ أفضَلُ العَطِیّاتِ وأَهنَأُها،تُطاعُ رَبَّنا فَتَشکُرُ،وتُعصی رَبَّنا فَتَغفِرُ لِمَن شِئتَ فَلَکَ الحَمدُ،تُجیبُ المُضطَرَّ وتَکشِفُ الضُّرَّ،وتُنجی مِنَ الکَربِ العَظیمِ،وتَقبَلُ التَّوبَةَ وتَشفِی السَّقیمَ،وتَعفو عَنِ الذَّنبِ،لا یَجزی أحَدٌ بِآلائِکَ،ولا یَبلُغُ نَعماءَکَ قَولُ 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إلَیکَ رُفِعَتِ الأَصواتُ ونُقِلَتِ الأَقدامُ،ومُدَّتِ الأَعناقُ ورُفِعَتِ الأَیدی،ودُعیتَ بِالأَلسُنِ وتُقُرِّبَ إلَیکَ بِالأَعمالِ،رَبَّنَا اغفِر لَنا وَارحَمنا وَافتَح بَینَنا وبَینَ قَومِنا بِالحَقِّ وأَنتَ خَیرُ الفاتِحینَ،اللّهُمَّ إنّا نَشکو إلَیکَ فَقدَ نَبِیِّنا،وغَیبَةَ وَلِیِّنا،وشِدَّةَ الزَّمانِ عَلَینا، ووُقوعَ الفِتَنِ،وتَظاهُرَ الأَعداءِ،وکَثرَةَ عَدُوِّنا،وقِلَّةَ عَدَدِنا،فَافرُج ذلِکَ یا رَبِّ عَنّا بِفَتحٍ مِنکَ تُعَجِّلُهُ،ونَصرٍ مِنکَ تُعِزُّهُ،وإمامِ عَدلٍ تُظهِرُهُ،إلهَ الحَقِّ آمینَ</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مِن قَولِکُم فی قُنوتِ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عَبیداً مِن عِبادِکَ الصّالِحینَ قاموا بِکِتابِکَ وسُنَّةِ نَبِیِّکَ صَلَّی اللّهُ عَلَیهِ وآلِهِ، فَاجزِهِم عَنّا خَیرَ الجَزاءِ</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عبید اللّه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قُنوتِ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وعَلی أئِمَّةِ المُسلِمینَ،اللّهُمَّ اجعَلنی مِمَّن خَلَقتَهُ لِدینِکَ ومِمَّن خَلَقتَهُ لِجَنَّتِکَ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اسَمِّی الأئِمَّةَ؟قالَ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جُملَةً</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الرَّکعَةِ الاُولی بَعدَ القِراءَةِ،تَقولُ فِی القُنوتِ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إلَّااللّهُ الحَلیمُ الکَریمُ،لا إلهَ إلَّااللّهُ العَلِیُّ العَظیمُ،لا إلهَ إلَّااللّهُ رَبُّ السَّماواتِ السَّبعِ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الأَرَضینَ السَّبعِ وما فیهِنَّ وما بَینَهُنَّ ورَبُّ العَرشِ العَظیمِ،وَالحَمدُ للّهِ‌ِ رَبِّ العالَمینَ،اللّهُمَّ صَلِّ عَلی مُحَمَّدٍ کَما هَدَیتَنا بِهِ،اللّهُمَّ صَلِّ عَلی مُحَمَّدٍ کَما أکرَمتَنا بِهِ، اللّهُمَّ اجعَلنا مِمَّنِ اختَرتَهُ لِدینِکَ وخَلَقتَهُ لِجَنَّتِکَ،اللّهُمَّ لا تُزِغ قُلوبَنا بَعدَ إذ هَدَیتَنا وهَب لَنا مِن لَدُنکَ رَحمَةً،إنَّکَ أنتَ الوَهّابُ</w:t>
      </w:r>
      <w:r>
        <w:rPr>
          <w:rFonts w:eastAsia="Amiri" w:cs="Amiri" w:ascii="Amiri" w:hAnsi="Amiri"/>
          <w:color w:val="111111"/>
          <w:sz w:val="28"/>
          <w:szCs w:val="28"/>
          <w:rtl w:val="true"/>
          <w:lang w:bidi="ar-SA"/>
        </w:rPr>
        <w:t xml:space="preserve">. </w:t>
      </w:r>
      <w:r>
        <w:rPr>
          <w:rStyle w:val="FootnoteAnchor"/>
          <w:rtl w:val="true"/>
        </w:rPr>
        <w:footnoteReference w:id="1638"/>
      </w:r>
      <w:bookmarkStart w:id="503" w:name="pg14467_214257"/>
    </w:p>
    <w:p>
      <w:pPr>
        <w:pStyle w:val="BookText"/>
        <w:rPr/>
      </w:pPr>
      <w:bookmarkEnd w:id="503"/>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ابن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تَقولونَ فی قُنوتِ صَلاةِ الجُمُعَةِ؟قُلتُ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کَما یَقولونَ ولکِن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عَبدَکَ وخَلیفَتَکَ بِما أصلَحتَ بِهِ أنبِیاءَکَ ورُسُلَکَ،وحُفَّهُ بِمَلائِکَتِکَ وأَیِّدهُ بِروحِ القُدُسِ مِن عِندِکَ،وَاسلُکهُ مِن بَینِ یَدَیهِ ومِن خَلفِهِ رَصَداً یَحفَظونَهُ مِن کُلِّ سوءٍ،وأَبدِلهُ مِن بَعدِ خَوفِهِ أمناً،یَعبُدُکَ لا یُشرِکُ بِکَ شَیئاً،ولا تَجعَل لِأَحَدٍ مِن خَلقِکَ عَلی وَلِیِّکَ سُلطاناً،وَائذَن لَهُ فی جِهادِ عَدُوِّکَ وعَدُوِّهِ،وَاجعَلنی مِن أنصارِهِ،إنَّکَ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Heading3"/>
        <w:numPr>
          <w:ilvl w:val="2"/>
          <w:numId w:val="1"/>
        </w:numPr>
        <w:rPr/>
      </w:pPr>
      <w:bookmarkStart w:id="504" w:name="__RefHeading___Toc253683_996550957"/>
      <w:bookmarkStart w:id="505" w:name="_Toc174"/>
      <w:bookmarkEnd w:id="504"/>
      <w:r>
        <w:rPr/>
        <w:t>14/24</w:t>
      </w:r>
      <w:r>
        <w:rPr>
          <w:rtl w:val="true"/>
        </w:rPr>
        <w:t>الدُّعاءُ المَأثورُ بَعدَ صَلاةِ الجُمُعَةِ</w:t>
      </w:r>
      <w:bookmarkEnd w:id="505"/>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دُبُرَ صَلاةِ الجُمُعَةِ فاتِحَةَ الکِتابِ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مَرّاتٍ،وفاتِحَةَ الکِتابِ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مَرّاتٍ،وفاتِحَةَ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مَرّاتٍ،لَم تَنزِل بِهِ بَلِیَّةٌ ولَم تُصِبهُ فِتنَةٌ إلَی الجُمُعَةِ الاُخری،فَإِن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أهلِ الجَنَّةِ الَّتی حَشوُها بَرَکَةٌ،وعُمّارُهَا المَلائِکَةُ مَعَ نَبِیِّنا مُحَمَّدٍ صَلَّی اللّهُ عَلَیهِ وآلِهِ وأَبینا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بَینَهُ وبَینَ مُحَمَّدٍ وإبراهیمَ علیهما السلام فی دارِ السَّلامِ</w:t>
      </w:r>
      <w:r>
        <w:rPr>
          <w:rFonts w:eastAsia="Amiri" w:cs="Amiri" w:ascii="Amiri" w:hAnsi="Amiri"/>
          <w:color w:val="111111"/>
          <w:sz w:val="28"/>
          <w:szCs w:val="28"/>
          <w:rtl w:val="true"/>
          <w:lang w:bidi="ar-SA"/>
        </w:rPr>
        <w:t xml:space="preserve">. </w:t>
      </w:r>
      <w:r>
        <w:rPr>
          <w:rStyle w:val="FootnoteAnchor"/>
          <w:rtl w:val="true"/>
        </w:rPr>
        <w:footnoteReference w:id="164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bookmarkStart w:id="506" w:name="pg14467_214258"/>
    </w:p>
    <w:p>
      <w:pPr>
        <w:pStyle w:val="Heading3"/>
        <w:numPr>
          <w:ilvl w:val="2"/>
          <w:numId w:val="1"/>
        </w:numPr>
        <w:rPr/>
      </w:pPr>
      <w:bookmarkStart w:id="507" w:name="__RefHeading___Toc253685_996550957"/>
      <w:bookmarkStart w:id="508" w:name="_Toc175"/>
      <w:bookmarkEnd w:id="506"/>
      <w:bookmarkEnd w:id="507"/>
      <w:r>
        <w:rPr/>
        <w:t>15/24</w:t>
      </w:r>
      <w:r>
        <w:rPr>
          <w:rtl w:val="true"/>
        </w:rPr>
        <w:t>الدُّعاءُ المَأثورُ بَعدَ ظُهرِ الجُمُعَةِ</w:t>
      </w:r>
      <w:bookmarkEnd w:id="508"/>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عَن أبی جَعفَرٍ عَن عَلِیِّ بنِ 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یَومِ الجُمُعَةِ الدُّعاءُ بَعدَ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اشتَر مِنّی نَفسِیَ المَوقوفَةَ عَلَیکَ،المَحبوسَةَ لِأَمرِکَ،بِالجَنَّةِ مَعَ مَعصومٍ مِن عِترَةِ نَبِیِّکَ صَلَّی اللّهُ عَلَیهِ وآلِهِ،مَخزونٍ </w:t>
      </w:r>
      <w:r>
        <w:rPr>
          <w:rStyle w:val="FootnoteAnchor"/>
          <w:rtl w:val="true"/>
        </w:rPr>
        <w:footnoteReference w:id="1641"/>
      </w:r>
      <w:r>
        <w:rPr>
          <w:rFonts w:ascii="Amiri" w:hAnsi="Amiri" w:eastAsia="Amiri" w:cs="Amiri"/>
          <w:color w:val="111111"/>
          <w:sz w:val="28"/>
          <w:sz w:val="28"/>
          <w:szCs w:val="28"/>
          <w:rtl w:val="true"/>
          <w:lang w:bidi="ar-SA"/>
        </w:rPr>
        <w:t>لِظُلامَتِهِ،مَنسوبٍ بِوِلادَتِهِ،تَملَأُ بِهِ الأَرضَ عَدلاً وقِسطاً کَما مُلِئَت جوراً وظُلماً،ولا تَجعَلنی مِمَّن تَقَدَّمَ فَمَرَقَ،أو تَأَخَّرَ فَمُحِقَ، وَاجعَلنی مِمَّن لَزِمَ فَلَحِقَ،وَاجعَلنی شَهیداً سَعیداً فی قَبضَتِکَ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لی نَصیباً جَزلاً،وقَضاءً حَتماً،لا یُغَیِّرُهُ شَقاءٌ،وَاجعَلنی مِمَّن هَدَیتَهُ فَهَدی،وزَکَّیتَهُ فَنَجا،ووالَیتَ فَاستَثنَیتَ،فَلا سُلطانَ لِإِبلیسَ عَلَیهِ،ولا سَبیلَ لَهُ إلَیهِ، ومَا استَعمَلتَنی فیهِ مِن شَیءٍ فَاجعَل فِی الحَلالِ مَأکَلی ومَلبَسی ومَنکَحی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وقَنِّعنی یا إلهی بِما رَزَقتَنی،وما رَزَقتَنی مِن رِزقٍ فَأَرِنی فیهِ عَدلاً حَتّی أری قَلیلَهُ کَثیراً،وأَبذُلَهُ فیکَ بَذلاً،ولا تَجعَلنی مِمَّن طَوَّلتَ لَهُ فِی الدُّنیا أمَلَهُ،وقَدِ انقَضی أجَلُهُ، وهُوَ مَغبونٌ عَمَلُهُ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یا إلهی غُدُوّی ورَواحی،ومَقیلی وأَهلَ وِلایَتی،مَن کانَ مِنهُم أو هُوَ کائِنٌ، زَیِّنّی وإیّاهُم بِالتَّقوی وَالیُسرِ،وَاطرُد عَنّی وعَنهُمُ الشَّکَّ وَالعُسرَ،وَامنَعنی وإیّاهُم مِن ظُلمِ الظَّلَمَةِ،وأَعیُنِ الحَسَدَةِ،وَاجعَلنی وإیّاهُم مِمَّن حَفِظتَ،وَاستُرنی وإیّاهُم فیمَن سَتَرتَ، وَاجعَل آلَ مُحَمَّدٍ عَلَیهِ وعَلَیهِمُ السَّلامُ أئِمَّتی وقادَتی،وآمِن رَوعَتَهُم ورَوعَتی،وَاجعَل حُبّی ونُصرَتی ودینی فیهِم ولَهُم،فَإِنَّکَ إن وَکَلتَنی إلی نَفسی زَلَّت قَدَمی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أحسَنَ ما صَنَعتَ بی یا رَبِّ إذ هَدَیتَنی لِلإِسلامِ،وبَصَّرتَنی ما جَهِلَهُ غَیری، وعَرَّفتَنی ما أنکَرَهُ غَیری،وأَلهَمتَنی ما ذَهَلوا </w:t>
      </w:r>
      <w:r>
        <w:rPr>
          <w:rStyle w:val="FootnoteAnchor"/>
          <w:rtl w:val="true"/>
        </w:rPr>
        <w:footnoteReference w:id="1642"/>
      </w:r>
      <w:r>
        <w:rPr>
          <w:rFonts w:ascii="Amiri" w:hAnsi="Amiri" w:eastAsia="Amiri" w:cs="Amiri"/>
          <w:color w:val="111111"/>
          <w:sz w:val="28"/>
          <w:sz w:val="28"/>
          <w:szCs w:val="28"/>
          <w:rtl w:val="true"/>
          <w:lang w:bidi="ar-SA"/>
        </w:rPr>
        <w:t xml:space="preserve">عَنهُ،وفَهَّمتَنی قَبیحَ ما فَعَلوا وصَنَعوا، حَتّی شَهِدتُ مِنَ الأَمرِ ما لَم یَشهَدوا وأَ نَا غائِبٌ،فَما نَفَعَهُم قُربُهُم،ولا ضَرَّنی بُعدی، وأَ نَا مِن تَحویلِکَ إیّایَ عَنِ الهُدی وَجِلٌ،وما تَنجو نَفسی إن نَجَت إلّابِکَ،ولَن یَهلِکَ مَن هَلَکَ إلّاعَن بَیِّنَةٍ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غَریقُ خَطایا مُجحِفَةٍ،ورَهینُ ذُنوبٍ موبِقَةٍ،وصاحِبُ عُیوبٍ جَمَّةٍ،فَمَن حَمِدَ عِندَکَ نَفسَهُ فَإِنّی عَلَیها زارٍ </w:t>
      </w:r>
      <w:r>
        <w:rPr>
          <w:rStyle w:val="FootnoteAnchor"/>
          <w:rtl w:val="true"/>
        </w:rPr>
        <w:footnoteReference w:id="1643"/>
      </w:r>
      <w:r>
        <w:rPr>
          <w:rFonts w:ascii="Amiri" w:hAnsi="Amiri" w:eastAsia="Amiri" w:cs="Amiri"/>
          <w:color w:val="111111"/>
          <w:sz w:val="28"/>
          <w:sz w:val="28"/>
          <w:szCs w:val="28"/>
          <w:rtl w:val="true"/>
          <w:lang w:bidi="ar-SA"/>
        </w:rPr>
        <w:t>،ولا أتَوَسَّلُ إلَیکَ بِإِحسانٍ،ولا فی جَنبِکَ سُفِکَ دَمی، ولَم یُنحِلِ الصِّیامُ وَالقِیامُ جِسمی،فَبِأَیِّ ذلِکَ ازَکّی نَفسی وأَشکُرُها عَلَیهِ وأَحمَدُها بِهِ؟ بَلِ الشُّکرُ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لِسَترِکَ عَلَیَّ ما فی قَلبی،وتَمامِ النِّعمَةِ عَلَیَّ فی دینی،وقَد أمَتَّ مَن کانَ مَولِدُهُ مَولِدی،ولَو شِئتَ لَجَعَلتَ مَعَ نَفادِ عُمُرِهِ عُمُری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ما فَعَلتَ بی یا رَبِّ،لَم تَجعَل سَهمی فیمَن لَعَنتَ،ولا حَظّی فیمَن أهَنتَ، إلی مُحَمَّدٍ وآلِ مُحَمَّدٍ عَلَیهِ وعَلَیهِمُ السَّلامُ مِلتُ بِهَوایَ وإرادَتی ومَحَبَّتی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مِثلِ سَفینَةِ نوحٍ عَلَیهِ السَّلامُ فَاحمِلنی،ومَعَ القَلیلِ فَنَجِّنی،وفیمَن زَحزَحتَ عَنِ النّارِ فَزَحزِحنی،وفیمَن أکرَمتَ بِمُحَمَّدٍ وآلِ مُحَمَّدٍ عَلَیهِمُ السَّلامُ فَأَکرِمنی،وبِحَقِّ مُحَمَّدٍ وآلِ مُحَمَّدٍ صَلَواتُکَ ورَحمَتُکَ ورِضوانُکَ عَلَیهِم مِنَ النّارِ فَأَعتِقنی</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سَجدَةَ الشُّکرِ الَّتی بَعدَ الظُّهرِ فی کُلِّ یَومٍ،وقُل فیها ما تَقَدَّمَ ذِکرُهُ مِنَ الدُّعاءِ</w:t>
      </w:r>
      <w:r>
        <w:rPr>
          <w:rFonts w:eastAsia="Amiri" w:cs="Amiri" w:ascii="Amiri" w:hAnsi="Amiri"/>
          <w:color w:val="111111"/>
          <w:sz w:val="28"/>
          <w:szCs w:val="28"/>
          <w:rtl w:val="true"/>
          <w:lang w:bidi="ar-SA"/>
        </w:rPr>
        <w:t xml:space="preserve">. </w:t>
      </w:r>
      <w:r>
        <w:rPr>
          <w:rStyle w:val="FootnoteAnchor"/>
          <w:rtl w:val="true"/>
        </w:rPr>
        <w:footnoteReference w:id="1644"/>
      </w:r>
      <w:bookmarkStart w:id="509" w:name="pg14467_214260"/>
    </w:p>
    <w:p>
      <w:pPr>
        <w:pStyle w:val="Heading3"/>
        <w:numPr>
          <w:ilvl w:val="2"/>
          <w:numId w:val="1"/>
        </w:numPr>
        <w:rPr/>
      </w:pPr>
      <w:bookmarkStart w:id="510" w:name="__RefHeading___Toc253687_996550957"/>
      <w:bookmarkStart w:id="511" w:name="_Toc176"/>
      <w:bookmarkEnd w:id="509"/>
      <w:bookmarkEnd w:id="510"/>
      <w:r>
        <w:rPr/>
        <w:t>16/24</w:t>
      </w:r>
      <w:r>
        <w:rPr>
          <w:rtl w:val="true"/>
        </w:rPr>
        <w:t>الدَّعَواتُ المَأثورَةُ بَعدَ عَصرِ الجُمُعَةِ</w:t>
      </w:r>
      <w:bookmarkEnd w:id="511"/>
    </w:p>
    <w:p>
      <w:pPr>
        <w:pStyle w:val="Heading4"/>
        <w:numPr>
          <w:ilvl w:val="3"/>
          <w:numId w:val="1"/>
        </w:numPr>
        <w:rPr/>
      </w:pPr>
      <w:bookmarkStart w:id="512" w:name="__RefHeading___Toc253689_996550957"/>
      <w:bookmarkStart w:id="513" w:name="_Toc177"/>
      <w:bookmarkEnd w:id="512"/>
      <w:r>
        <w:rPr>
          <w:rtl w:val="true"/>
        </w:rPr>
        <w:t>الف</w:t>
      </w:r>
      <w:r>
        <w:rPr>
          <w:rtl w:val="true"/>
        </w:rPr>
        <w:t>-</w:t>
      </w:r>
      <w:r>
        <w:rPr>
          <w:rtl w:val="true"/>
        </w:rPr>
        <w:t>الصَّلاةُ عَلی مُحَمَّدٍ وآلِ مُحَمَّدٍ</w:t>
      </w:r>
      <w:bookmarkEnd w:id="513"/>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أفضَلِ الأَعمالِ یَومَ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مُحَمَّدٍ وآلِ مُحَمَّدٍ مِئَةَ مَرَّةٍ بَعدَ العَصرِ،وما زِدتَ فَهُوَ أفضَلُ</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العَصرَ یَومَ الجُمُعَةِ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الأَوصِیاءِ المَرضِیّینَ بِأَفضَلِ صَلَواتِکَ،وبارِک عَلَیهِم بأَفضَلِ بَرَکاتِکَ،وعَلَیهِمُ السَّلامُ وعَلی أرواحِهِم وأَجسادِهِم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قالَها فی دُبُرِ العَصرِ کَتَبَ اللّهُ لَهُ مِئَةَ ألفِ حَسَنَةٍ،ومَحا عَنهُ مِئَةَ ألفِ سَیِّئَةٍ، وقَضی لَهُ مِئَةَ ألفِ حاجَةٍ،ورَفَعَ لَهُ بِها مِئَةَ ألفِ دَرَجَةٍ</w:t>
      </w:r>
      <w:r>
        <w:rPr>
          <w:rFonts w:eastAsia="Amiri" w:cs="Amiri" w:ascii="Amiri" w:hAnsi="Amiri"/>
          <w:color w:val="111111"/>
          <w:sz w:val="28"/>
          <w:szCs w:val="28"/>
          <w:rtl w:val="true"/>
          <w:lang w:bidi="ar-SA"/>
        </w:rPr>
        <w:t xml:space="preserve">. </w:t>
      </w:r>
      <w:r>
        <w:rPr>
          <w:rStyle w:val="FootnoteAnchor"/>
          <w:rtl w:val="true"/>
        </w:rPr>
        <w:footnoteReference w:id="164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مُحَمَّدٍ وآلِهِ عَلَیهِ وعَلَیهِمُ السَّلامُ حینَ یُصَلِّی العَصرَ یَومَ الجُمُعَةِ قَبلَ أن یَنفَتِلَ مِن صَلاتِهِ </w:t>
      </w:r>
      <w:r>
        <w:rPr>
          <w:rStyle w:val="FootnoteAnchor"/>
          <w:rtl w:val="true"/>
        </w:rPr>
        <w:footnoteReference w:id="1647"/>
      </w:r>
      <w:r>
        <w:rPr>
          <w:rFonts w:ascii="Amiri" w:hAnsi="Amiri" w:eastAsia="Amiri" w:cs="Amiri"/>
          <w:color w:val="111111"/>
          <w:sz w:val="28"/>
          <w:sz w:val="28"/>
          <w:szCs w:val="28"/>
          <w:rtl w:val="true"/>
          <w:lang w:bidi="ar-SA"/>
        </w:rPr>
        <w:t>عَشرَ مَرّاتٍ،یَقولُ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الأَوصِیاءِ المَرضِیّینَ بِأَفضَلِ صَلَواتِکَ،وبارِک عَلَیهِم بِأَفضَلِ بَرَکاتِکَ،وعَلَیهِ وعَلَیهِمُ السَّلامُ وعَلی أرواحِهِم وأَجسادِهِم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عَلَیهِ المَلائِکَةُ مِن تِلکَ الجُمُعَةِ إلَی الجُمُعَةِ المُقبِلَةِ فی تِلکَ السّاعَةِ</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یُصَلّی عَلَی النَّبِیِّ صلی الله علیه و آله بَعدَ العَصرِ یَومَ الجُمُعَةِ بِهذِهِ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مُحَمَّداً صَلَّی اللّهُ عَلَیهِ وآلِهِ کَما وَصَفتَهُ فی کِتابِکَ،حَیثُ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عَزِیزٌ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عَلَیْهِ ما عَنِتُّمْ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حَرِیصٌ عَلَیْکُمْ بِالْمُؤْمِنِینَ 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أنَّهُ کَذلِکَ،وأَنَّکَ لَم تَأمُر بِالصَّلاةِ عَلَیهِ إلّابَعدَ أن صَلَّیتَ عَلَیهِ أنتَ ومَلائِکَتُکَ،وأَنزَلتَ فی مُحکَمِ قُرآنِکَ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لِحاجَةٍ إلی صَلاةِ أحَدٍ مِنَ المَخلوقینَ بَعدَ صَلاتِکَ عَلَیهِ،ولا إلی تَزکِیَتِهِم إیّاهُ بَعدَ تَزکِیَتِکَ،بَلِ الخَلقُ جَمیعاً هُمُ المُحتاجونَ إلی ذلِکَ؛لِأَ نَّکَ جَعَلتَهُ بابَکَ الَّذی لا تَقبَلُ لِمَن أتاکَ إلّامِنهُ،وجَعَلتَ الصَّلاةَ عَلَیهِ قُربَةً مِنکَ ووَسیلَةً إلَیکَ وزُلفَةً عِندَکَ،ودَلَلتَ المُؤمِنینَ عَلَیهِ،وأَمَرتَهُم بِالصَّلاةِ عَلَیهِ لِیَزدادوا بِها اثرَةً </w:t>
      </w:r>
      <w:r>
        <w:rPr>
          <w:rStyle w:val="FootnoteAnchor"/>
          <w:rtl w:val="true"/>
        </w:rPr>
        <w:footnoteReference w:id="1649"/>
      </w:r>
      <w:r>
        <w:rPr>
          <w:rFonts w:ascii="Amiri" w:hAnsi="Amiri" w:eastAsia="Amiri" w:cs="Amiri"/>
          <w:color w:val="111111"/>
          <w:sz w:val="28"/>
          <w:sz w:val="28"/>
          <w:szCs w:val="28"/>
          <w:rtl w:val="true"/>
          <w:lang w:bidi="ar-SA"/>
        </w:rPr>
        <w:t>لَدَیکَ وکَرامَةً عَلَیکَ،ووَکَّلتَ بِالمُصَلّینَ عَلَیهِ مَلائِکَتَکَ یُصَلّونَ عَلَیهِ،ویُبَلِّغونَهُ صَلاتَهُم وتَسلیمَهُم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مُحَمَّدٍ،فَإِنّی أسأَ لُکَ بِما عَظَّمتَ مِن أمرِ مُحَمَّدٍ صَلَّی اللّهُ عَلَیهِ وآلِهِ وأَوجَبتَ مِن حَقِّهِ،أن تُطلِقَ لِسانی مِنَ الصّلاةِ عَلَیهِ بِما تُحِبُّ وتَرضی،وبِما لَم تُطلِق بِهِ لسانَ أحَدٍ مِن خَلقِکَ ولَم تُعطِهِ إیّاهُ،ثُمَّ تُؤتِیَنی عَلی ذلِکَ مُرافَقَتَهُ حَیثُ أحلَلتَهُ عَلی قُدسِکَ وجَنّاتِ فِردَوسِکَ،ثُمَّ لا تُفَرِّق بَینی وبَینَهُ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أبدَأُ بِالشَّهادَةِ لَهُ،ثُمَّ بِالصَّلاةِ عَلَیهِ،وإن کُنتُ لا أبلُغُ مِن ذلِکَ رِضا نَفسی، ولا یُعَبِّرُهُ لِسانی عَن ضَمیری،ولا الامُ عَلَی التَّقصیرِ مِنّی لِعَجزِ قُدرَتی عَن بُلوغِ الواجِبِ </w:t>
      </w:r>
    </w:p>
    <w:p>
      <w:pPr>
        <w:pStyle w:val="BookText"/>
        <w:rPr/>
      </w:pPr>
      <w:r>
        <w:rPr>
          <w:rFonts w:ascii="Amiri" w:hAnsi="Amiri" w:eastAsia="Amiri" w:cs="Amiri"/>
          <w:color w:val="111111"/>
          <w:sz w:val="28"/>
          <w:sz w:val="28"/>
          <w:szCs w:val="28"/>
          <w:rtl w:val="true"/>
          <w:lang w:bidi="ar-SA"/>
        </w:rPr>
        <w:t xml:space="preserve">عَلَیَّ مِنهُ؛لِأَنَّهُ حَظٌّ لی وحَقٌّ عَلَیَّ وأَداءٌ لِما أوجَبتَ لَهُ فی عُنُقی؛إذ قَد بَلَّغَ رِسالاتِکَ غَیرَ مُفَرِّطٍ </w:t>
      </w:r>
      <w:r>
        <w:rPr>
          <w:rStyle w:val="FootnoteAnchor"/>
          <w:rtl w:val="true"/>
        </w:rPr>
        <w:footnoteReference w:id="1650"/>
      </w:r>
      <w:r>
        <w:rPr>
          <w:rFonts w:ascii="Amiri" w:hAnsi="Amiri" w:eastAsia="Amiri" w:cs="Amiri"/>
          <w:color w:val="111111"/>
          <w:sz w:val="28"/>
          <w:sz w:val="28"/>
          <w:szCs w:val="28"/>
          <w:rtl w:val="true"/>
          <w:lang w:bidi="ar-SA"/>
        </w:rPr>
        <w:t>فیما أمَرتَ،ولا مُجاوِزٍ لِما نَهَیتَ،ولا مُقَصِّرٍ فیما أرَدتَ،ولا مُتَعَدٍّ لِما أوصَیتَ،وتَلا آیاتِک عَلی ما أنزَلتَهُ إلَیهِ مِن وَحیِکَ،وجاهَدَ فی سَبیلِکَ مُقبِلاً غَیرَ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 xml:space="preserve">وَفی بِعَهدِکَ،وصَدَّقَ وَعدَکَ،وصَدَعَ بِأَمرِکَ،لا یَخافُ فیکَ لَومَةَ لائِمٍ، وباعَدَ فیکَ الأَقرَبینَ،وقَرَّبَ فیکَ الأَبعَدینَ،وأَمَرَ بِطاعَتِکَ وَائتَمَرَ بِها سِرّاً وعَلانِیَةً، ونَهی عَن مَعصِیَتِکَ وَانتَهی عَنها سِرّاً وعَلانِیَةً،مَرضِیّاً عِندَکَ،مَحموداً فِی المُقَرَّبینَ وأَنبِیائِکَ المُرسَلینَ،وعِبادِکَ الصّالِحینَ المُصطَفَینَ،وأَنَّهُ غَیرُ مُلیمٍ </w:t>
      </w:r>
      <w:r>
        <w:rPr>
          <w:rStyle w:val="FootnoteAnchor"/>
          <w:rtl w:val="true"/>
        </w:rPr>
        <w:footnoteReference w:id="1652"/>
      </w:r>
      <w:r>
        <w:rPr>
          <w:rFonts w:ascii="Amiri" w:hAnsi="Amiri" w:eastAsia="Amiri" w:cs="Amiri"/>
          <w:color w:val="111111"/>
          <w:sz w:val="28"/>
          <w:sz w:val="28"/>
          <w:szCs w:val="28"/>
          <w:rtl w:val="true"/>
          <w:lang w:bidi="ar-SA"/>
        </w:rPr>
        <w:t xml:space="preserve">ولا ذَمیمٍ </w:t>
      </w:r>
      <w:r>
        <w:rPr>
          <w:rStyle w:val="FootnoteAnchor"/>
          <w:rtl w:val="true"/>
        </w:rPr>
        <w:footnoteReference w:id="1653"/>
      </w:r>
      <w:r>
        <w:rPr>
          <w:rFonts w:ascii="Amiri" w:hAnsi="Amiri" w:eastAsia="Amiri" w:cs="Amiri"/>
          <w:color w:val="111111"/>
          <w:sz w:val="28"/>
          <w:sz w:val="28"/>
          <w:szCs w:val="28"/>
          <w:rtl w:val="true"/>
          <w:lang w:bidi="ar-SA"/>
        </w:rPr>
        <w:t xml:space="preserve">،وأَنَّهُ لَم یَکُن مِنَ المُتَکَلِّفینَ،وأَنَّهُ لَم یَکُن ساحِراً ولا سُحِرَ لَهُ،ولا کاهِناً ولا تُکُهِّنَ لَهُ،ولا شاعِراً ولا شُعِرَ لَهُ،ولا کَذّاباً،وأَنَّهُ رَسولُکَ وخاتَمُ النَّبِیّینَ،جاءَ بِالحَقِّ مِن عِندِکَ </w:t>
      </w:r>
      <w:r>
        <w:rPr>
          <w:rStyle w:val="FootnoteAnchor"/>
          <w:rtl w:val="true"/>
        </w:rPr>
        <w:footnoteReference w:id="1654"/>
      </w:r>
      <w:r>
        <w:rPr>
          <w:rFonts w:ascii="Amiri" w:hAnsi="Amiri" w:eastAsia="Amiri" w:cs="Amiri"/>
          <w:color w:val="111111"/>
          <w:sz w:val="28"/>
          <w:sz w:val="28"/>
          <w:szCs w:val="28"/>
          <w:rtl w:val="true"/>
          <w:lang w:bidi="ar-SA"/>
        </w:rPr>
        <w:t>الحَقِّ وصَدَّقَ المُرسَلینَ،وأَشهَدُ أنَّ الَّذینَ کَذَّبوهُ ذائِقُو العَذابِ الأَلیمِ،أشهَدُ أنَّ ما أتی بِهِ مِن عِندِکَ وأَخبَرَنا بِهِ عَنکَ أنَّهُ الحَقُّ الیَقینُ،لا شَکَّ فیهِ مِن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عَبدِکَ ورَسولِکَ،ونَبِیِّکَ ووَلِیِّکَ،ونَجِیِّکَ وصَفِیِّکَ وصَفوَتِکَ، وخِیَرَتِکَ مِن خَلقِکَ،الَّذِی انتَجَبتَهُ لِرِسالاتِکَ،وَاستَخلَصتَهُ لِدینِکَ،وَاستَرعَیتَهُ عِبادَکَ، وَائتَمَنتَهُ عَلی وَحیِکَ،عَلَمِ الهُدی،وبابِ التُّقی وَالنُّهی،وَالعُروَةِ الوُثقی فیما بَینَکَ وبَینَ خَلقِکَ،الشّاهِدِ لَهُمُ،المُهَیمِنِ عَلَیهِم،أشرَفَ وأَفضَلَ،وأَزکی وأَطهَرَ وأَنمی،وأَطیَبَ ما صَلَّیتَ عَلی أحَدٍ مِن خَلقِکَ،وأَنبِیائِکَ ورُسُلِکَ،وأَصفِیائِکَ وَالمُخلِصینَ مِن عِبادِکَ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صَلَواتِکَ وغُفرانَکَ،ورِضوانَکَ ومُعافاتَکَ،وکَرامَتَکَ ورَحمَتَکَ،ومَنَّکَ </w:t>
      </w:r>
    </w:p>
    <w:p>
      <w:pPr>
        <w:pStyle w:val="BookText"/>
        <w:rPr/>
      </w:pPr>
      <w:r>
        <w:rPr>
          <w:rFonts w:ascii="Amiri" w:hAnsi="Amiri" w:eastAsia="Amiri" w:cs="Amiri"/>
          <w:color w:val="111111"/>
          <w:sz w:val="28"/>
          <w:sz w:val="28"/>
          <w:szCs w:val="28"/>
          <w:rtl w:val="true"/>
          <w:lang w:bidi="ar-SA"/>
        </w:rPr>
        <w:t xml:space="preserve">وفَضلَکَ،وسَلامَکَ وشَرَفَکَ،وإعظامَکَ وتَبجیلَکَ،وصَلَواتِ مَلائِکَتِکَ ورُسُلِکَ، وأَنبِیائِکَ وَالأَوصِیاءِ وَالشُّهَداءِ وَالصِّدّیقینَ،وعِبادِکَ الصّالِحینَ وحَسُنَ اولئِکَ رَفیقاً، وأَهلِ السَّماواتِ وَالأَرَضینَ وما بَینَهُما،وما فَوقَهُما وما تَحتَهُما،وما بَینَ الخافِقَینِ،وما بَینَ الهَواءِ وَالشَّمسِ وَالقَمَرِ وَالنُّجومِ،وَالجِبالِ وَالشَّجَرِ وَالدَّوابِّ،وما سَبَّحَ لَکَ فِی البَرِّ وَالبَحرِ،وفِی الظُّلمَةِ وَالضِّیاءِ،بِالغُدُوِّ وَالآصالِ،وفی آناءِ اللَّیلِ وأَطرافِ النَّهارِ وساعاتِهِ، عَلی مُحَمَّدِ بنِ عَبدِ اللّهِ سَیِّدِ المُرسَلینَ،وخاتَمِ النَّبِیّینَ،وإمامِ المُتَّقینَ،ومَولَی المُؤمِنینَ، ووَلِیِّ المُسلِمینَ،وقائِدِ الغُرِّ المُحَجَّلینَ </w:t>
      </w:r>
      <w:r>
        <w:rPr>
          <w:rStyle w:val="FootnoteAnchor"/>
          <w:rtl w:val="true"/>
        </w:rPr>
        <w:footnoteReference w:id="1655"/>
      </w:r>
      <w:r>
        <w:rPr>
          <w:rFonts w:ascii="Amiri" w:hAnsi="Amiri" w:eastAsia="Amiri" w:cs="Amiri"/>
          <w:color w:val="111111"/>
          <w:sz w:val="28"/>
          <w:sz w:val="28"/>
          <w:szCs w:val="28"/>
          <w:rtl w:val="true"/>
          <w:lang w:bidi="ar-SA"/>
        </w:rPr>
        <w:t xml:space="preserve">،ورَسولِ رَبِّ العالَمینَ إلَی الجِنِّ وَالإِنسِ وَالأَعجَمینَ </w:t>
      </w:r>
      <w:r>
        <w:rPr>
          <w:rStyle w:val="FootnoteAnchor"/>
          <w:rtl w:val="true"/>
        </w:rPr>
        <w:footnoteReference w:id="1656"/>
      </w:r>
      <w:r>
        <w:rPr>
          <w:rFonts w:ascii="Amiri" w:hAnsi="Amiri" w:eastAsia="Amiri" w:cs="Amiri"/>
          <w:color w:val="111111"/>
          <w:sz w:val="28"/>
          <w:sz w:val="28"/>
          <w:szCs w:val="28"/>
          <w:rtl w:val="true"/>
          <w:lang w:bidi="ar-SA"/>
        </w:rPr>
        <w:t>،وَالشّاهِدِ البَشیرِ،الأَمینِ النَّذیرِ،الدّاعی إلَیکَ بِإِذنِکَ،السِّراجِ المُنیرِ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فِی الأَوَّلینَ،اللّهُمَّ صَلِّ عَلی مُحَمَّدٍ وآلِ مُحَمَّدٍ فِی الآخِرینَ،وصَلِّ عَلی مُحَمَّدٍ وآلِ مُحَمَّدٍ یَومَ الدّینِ؛یَومَ یَقومُ النّاسُ لِرَبِّ العالَمینَ،اللّهُمَّ صَلِّ عَلی مُحَمَّدٍ کَما هَدَیتَنا بِهِ،اللّهُمَّ صَلِّ عَلی مُحَمَّدٍ کَمَا استَنقَذتَنا بِهِ،اللّهُمَّ صَلِّ عَلی مُحَمَّدٍ کَمَا أنعَشتَنا </w:t>
      </w:r>
      <w:r>
        <w:rPr>
          <w:rStyle w:val="FootnoteAnchor"/>
          <w:rtl w:val="true"/>
        </w:rPr>
        <w:footnoteReference w:id="1657"/>
      </w:r>
      <w:r>
        <w:rPr>
          <w:rFonts w:ascii="Amiri" w:hAnsi="Amiri" w:eastAsia="Amiri" w:cs="Amiri"/>
          <w:color w:val="111111"/>
          <w:sz w:val="28"/>
          <w:sz w:val="28"/>
          <w:szCs w:val="28"/>
          <w:rtl w:val="true"/>
          <w:lang w:bidi="ar-SA"/>
        </w:rPr>
        <w:t>بِهِ،اللّهُمَّ صَلِّ عَلی مُحَمَّدٍ کَما أحیَیتَنا بِهِ،اللّهُمَّ صَلِّ عَلی مُحَمَّدٍ کَما شَرَّفتَنا بِهِ،اللّهُمَّ صَلِّ عَلی مُحَمَّدٍ کَما أعزَزتَنا بِهِ،اللّهُمَّ صَلِّ عَلی مُحَمَّدٍ کَما فَضَّلتَنا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 نَبِیَّنا مُحَمَّداً صَلَّی اللّهُ عَلَیهِ وآلِهِ أفضَلَ ما أنتَ جازٍ یَومَ القِیامَةِ نَبِیّاً عَن امَّتِهِ،ورَسولاً عَمَّن أرسَلتَهُ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اخصُصهُ بِأَفضَلِ قِسَمِ الفَضائِلِ،وبَلِّغهُ أعلی شَرَفِ المَنازِلِ مِنَ الدَّرَجاتِ العُلی فی أعلی عِلِّیّینَ،فی جَنّاتٍ ونَهَرٍ فی مَقعَدِ صِدقٍ عِندَ مَلیکٍ مُقتَدِرٍ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 مُحَمَّداً صَلَّی اللّهُ عَلَیهِ وآلِهِ حَتّی یَرضی،وزِدهُ بَعدَ الرِّضا،وَاجعَلهُ أکرَمَ </w:t>
      </w:r>
    </w:p>
    <w:p>
      <w:pPr>
        <w:pStyle w:val="BookText"/>
        <w:rPr/>
      </w:pPr>
      <w:r>
        <w:rPr>
          <w:rFonts w:ascii="Amiri" w:hAnsi="Amiri" w:eastAsia="Amiri" w:cs="Amiri"/>
          <w:color w:val="111111"/>
          <w:sz w:val="28"/>
          <w:sz w:val="28"/>
          <w:szCs w:val="28"/>
          <w:rtl w:val="true"/>
          <w:lang w:bidi="ar-SA"/>
        </w:rPr>
        <w:t>خَلقِکَ مِنکَ مَجلِساً،وأَعظَمَهُم عِندَک جاهاً،وأَوفَرَهُم عِندَکَ حَظّاً فی کُلِّ خَیرٍ أنتَ قاسِمُهُ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أورِد عَلَیهِ مِن ذُرِّیَّتِهِ وأَزواجِهِ وأَهلِ بَیتِهِ وذَوی قَرابَتِهِ واُمَّتِهِ مَن تُقِرُّ بِهِ عَینَهُ، وأَقرِر عُیونَنا بِرُؤیَتِهِ ولا تُفَرِّق بَینَنا وبَینَهُ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مُحَمَّدٍ،وأَعطِهِ مِنَ الوَسیلَةِ وَالفَضیلَةِ وَالشَّرَفِ وَالکَرامَةِ ما یَغبِطُهُ </w:t>
      </w:r>
      <w:r>
        <w:rPr>
          <w:rStyle w:val="FootnoteAnchor"/>
          <w:rtl w:val="true"/>
        </w:rPr>
        <w:footnoteReference w:id="1658"/>
      </w:r>
      <w:r>
        <w:rPr>
          <w:rFonts w:ascii="Amiri" w:hAnsi="Amiri" w:eastAsia="Amiri" w:cs="Amiri"/>
          <w:color w:val="111111"/>
          <w:sz w:val="28"/>
          <w:sz w:val="28"/>
          <w:szCs w:val="28"/>
          <w:rtl w:val="true"/>
          <w:lang w:bidi="ar-SA"/>
        </w:rPr>
        <w:t>بِهِ المَلائِکَةُ المُقَرَّبونَ،وَالنَّبِیّونَ وَالمُرسَلونَ،وَالخَلقُ أجمَعونَ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بَیِّض وَجهَهُ،وأَعلِ کَعبَهُ،وأَفلِج حُجَّتَهُ،وأَجِب دَعوَتَهُ،وَابعَثهُ المَقامَ المَحمودَ الَّذی وَعَدتَهُ،وأَکرِم زُلفَتَهُ،وأَجزِل عَطِیَّتَهُ،وتَقَبَّل شَفاعَتَهُ،وأَعطِهِ سُؤلَهُ،وشَرِّف بُنیانَهُ،وعَظِّم بُرهانَهُ،ونَوِّر نورَهُ،وأَورِدنا حَوضَهُ،وَاسقِنا بِکَأسِهِ،وتَقَبَّل صَلاةَ امَّتِهِ عَلَیهِ،وَاقصُص بِنا أثَرَهُ،وَاسلُک بِنا سَبیلَهُ،وتَوَفَّنا عَلی مِلَّتِهِ،وَاستَعمِلنا بِسُنَّتِهِ،وَابعَثنا عَلی مِنهاجِهِ،وَاجعَلنا نَدینُ بِدینِهِ،ونَهتَدی بِهُداهُ،ونَقتَدی بِسُنَّتِهِ،ونَکونُ مِن شیعَتِهِ ومَوالیهِ،وأَولِیائِهِ وأَحِبّائِهِ،وخِیارِ امَّتِهِ،ومُقَدَّمِ زُمرَتِهِ،وتَحتَ لِوائِهِ،نُعادی عَدُوَّهُ، ونُوالی وَلِیَّهُ،حَتّی تورِدَنا عَلَیهِ بَعدَ المَماتِ مَورِدَهُ غَیرَ خَزایا ولا نادِمینَ،ولا مُبَدِّلینَ ولا ناکِثینَ</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اللّهُمَّ وأَعطِ مُحَمَّداً صَلَّی اللّهُ عَلَیهِ وآلِهِ مَعَ کُلِّ زُلفَةٍ زُلفَةً،ومَعَ کُلِّ قُربَةٍ قُربَةً،ومَعَ کُلِّ وَسیلَةٍ وَسیلَةً،ومَعَ کُلِّ فَضیلَةٍ فَضیلَةً،ومَعَ کُلِّ شَفاعَةٍ شَفاعَةً،ومَعَ کُلِّ کَرامَةٍ کَرامَةً،ومَعَ کُلِّ خَیرٍ خَیراً،ومَعَ کُلِّ شَرَفٍ شَرَفاً،وشَفِّعهُ فی کُلِّ مَن یَشفَعُ لَهُ فی امَّتِهِ وغَیرِهِم مِنَ الاُمَمِ،حَتّی لا یُعطی مَلَکٌ مُقَرَّبٌ ولانَبیٌّ مُرسَلٌ ولا عَبدٌ مُصطَفیً إلّادونَ ما أنتَ مُعطیهِ مُحَمَّداً صَلَّی اللّهُ عَلَیهِ وآلِهِ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وَاجعَلهُ المُقَدَّمَ فِی الدَّعوَةِ،وَالمُؤثَرَ بِهِ فِی الأَثَرَةِ،وَالمُنَوَّهَ بِاسمِهِ فِی الشَّفاعَةِ، إذا تَجَلَّیتَ بِنورِکَ،وجیءَ بِالکِتابِ وَالنَّبِیّینَ وَالصِّدّیقینَ وَالشُّهَداءِ وَالصّالِحینَ،وقُضِیَ بَینَهُم بِالحَقِّ،وقیلَ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العالَمینَ،ذلِکَ یَومُ التَّغابُنِ،ذلِکَ یَومُ الحَسرَةِ،ذلِکَ یَومُ الآزِفَةِ </w:t>
      </w:r>
      <w:r>
        <w:rPr>
          <w:rStyle w:val="FootnoteAnchor"/>
          <w:rtl w:val="true"/>
        </w:rPr>
        <w:footnoteReference w:id="1660"/>
      </w:r>
      <w:r>
        <w:rPr>
          <w:rFonts w:ascii="Amiri" w:hAnsi="Amiri" w:eastAsia="Amiri" w:cs="Amiri"/>
          <w:color w:val="111111"/>
          <w:sz w:val="28"/>
          <w:sz w:val="28"/>
          <w:szCs w:val="28"/>
          <w:rtl w:val="true"/>
          <w:lang w:bidi="ar-SA"/>
        </w:rPr>
        <w:t>،ذلِکَ یَومٌ لاتُستَقالُ فیهِ العَثَراتُ،ولا تُبسَطُ فیهَ التَّوباتُ،ولا یُستَدرَکُ فیهِ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مُحَمَّدٍ،وَارحَم مُحَمَّداً وآلَ مُحَمَّدٍ،کَأَفضَلِ ما صَلَّیتَ ورَحِمتَ وبارَکتَ عَلی إبراهیمَ وآلِ إبراهیمَ،إنَّکَ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وَامنُن عَلی مُحَمَّدٍ وآلِ مُحَمَّدٍ کَأَفضَلِ ما مَنَنتَ عَلی موسی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وسَلِّم عَلی مُحَمَّدٍ وآلِ مُحَمَّدٍ کَأَفضَلِ ما سَلَّمتَ عَلی نوحٍ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وعَلی أئِمَّةِ المُسلِمینَ،الأَوَّلینَ مِنهُم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وعَلی إمامِ المُسلِمینَ،وَاحفَظهُ مِن بَینِ یَدَیهِ ومِن خَلفِهِ،وعَن یَمینِهِ وعَن شِمالِهِ،ومِن فَوقِهِ ومِن تَحتِهِ،وَافتَح لَهُ فَتحاً یَسیراً،وَانصُرهُ نَصراً عَزیزاً،وَاجعَل لَهُ مِن لَدُنکَ سُلطاناً نَصیراً،اللّهُمَّ عَجِّل فَرَجَ آلِ مُحَمَّدٍ،وأَهلِک أعداءَهُم مِنَ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بَیتِهِ،وذُرِّیَّتِهِ وأَزواجِهِ،الطَّیِّبینَ الأَخیارِ،الطّاهِرینَ المُطَهَّرینَ،الهُداةِ المَهدِیّینَ،غَیرَ الضّالّینَ ولَا المُضِلّینَ،الَّذینَ أذهَبتَ عَنهُمُ الرِّجسَ وطَهَّرتَهُم تَطهیراً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فِی الأَوَّلینَ،وصَلِّ عَلی مُحَمَّدٍ وآلِ مُحَمَّدٍ فِی الآخِرینَ،وصَلِّ عَلَیهِم فِی المَلَأِ الأَعلی،وصَلِّ عَلَیهِم أبَدَ الآبِدینَ،صَلاةً لا مُنتَهی لَها ولا أمَدَ دونَ رِضاکَ،آمینَ آمینَ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الَّذینَ بَدَّلوا دینَکَ وکِتابَکَ،وغَیَّروا سُنَّةَ نَبِیِّکَ عَلَیهِ سَلامُکَ،وأَزالُوا الحَقَّ عَن مَوضِعِهِ،ألفَی ألفِ لَعنَةٍ مُختَلِفَةٍ غَیرِ مُؤتَلِفَةٍ،وَالعَنهُم ألفَی ألفِ لَعنَةٍ مُؤتَلِفَةٍ غَیرِ مُختَلِفَةٍ،وَالعَن أشیاعَهُم وأَتباعَهُم ومَن رَضِیَ بِفِعالِهِم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بارِئَ السَّماواتِ وداحِیَ المَدحُوّاتِ </w:t>
      </w:r>
      <w:r>
        <w:rPr>
          <w:rStyle w:val="FootnoteAnchor"/>
          <w:rtl w:val="true"/>
        </w:rPr>
        <w:footnoteReference w:id="1661"/>
      </w:r>
      <w:r>
        <w:rPr>
          <w:rFonts w:ascii="Amiri" w:hAnsi="Amiri" w:eastAsia="Amiri" w:cs="Amiri"/>
          <w:color w:val="111111"/>
          <w:sz w:val="28"/>
          <w:sz w:val="28"/>
          <w:szCs w:val="28"/>
          <w:rtl w:val="true"/>
          <w:lang w:bidi="ar-SA"/>
        </w:rPr>
        <w:t>،وقاصِمَ الجَبابِرَةِ ورَحمنَ الدُّنیا وَالآخِرَةِ ورَحیمَهُما،تُعطی مِنهُما ما تَشاءُ،وتَمنَعُ مِنهُما ما تَشاءُ،أسأَ لُکَ بِنورِ وَجهِکَ وبِحَقِّ مُحَمَّدٍ صَلَّی اللّهُ عَلَیهِ وآلِهِ،أعطِ مُحَمَّداً حَتّی یَرضی،وبَلِّغهُ الوَسیلَةَ العُظمی،اللّهُمَّ اجعَل مُحَمَّداً فِی السّابِقینَ غایَتَهُ،وفِی المُنتَجَبینَ کَرامَتَهُ،وفِی العالَمینَ ذِکرَهُ،وأَسکِنهُ أعلی غُرَفِ الفِردَوسِ فِی الجَنَّةِ الَّتی لا تَفوقُها دَرَجَةٌ،ولا یَفضُلُها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بَیِّض وَجهَهُ،وأَضِئ نورَهُ،وکُن أنتَ الحافِظَ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أوَّلَ قارِعٍ لِبابِ الجَنَّةِ وأَوَّلَ داخِلٍ،وأَوَّلَ شافِعٍ وأَوَّلَ مُشَفَّعٍ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الوُلاةِ السّادَةِ الکُفاةِ </w:t>
      </w:r>
      <w:r>
        <w:rPr>
          <w:rStyle w:val="FootnoteAnchor"/>
          <w:rtl w:val="true"/>
        </w:rPr>
        <w:footnoteReference w:id="1662"/>
      </w:r>
      <w:r>
        <w:rPr>
          <w:rFonts w:ascii="Amiri" w:hAnsi="Amiri" w:eastAsia="Amiri" w:cs="Amiri"/>
          <w:color w:val="111111"/>
          <w:sz w:val="28"/>
          <w:sz w:val="28"/>
          <w:szCs w:val="28"/>
          <w:rtl w:val="true"/>
          <w:lang w:bidi="ar-SA"/>
        </w:rPr>
        <w:t xml:space="preserve">،الکُهولِ </w:t>
      </w:r>
      <w:r>
        <w:rPr>
          <w:rStyle w:val="FootnoteAnchor"/>
          <w:rtl w:val="true"/>
        </w:rPr>
        <w:footnoteReference w:id="1663"/>
      </w:r>
      <w:r>
        <w:rPr>
          <w:rFonts w:ascii="Amiri" w:hAnsi="Amiri" w:eastAsia="Amiri" w:cs="Amiri"/>
          <w:color w:val="111111"/>
          <w:sz w:val="28"/>
          <w:sz w:val="28"/>
          <w:szCs w:val="28"/>
          <w:rtl w:val="true"/>
          <w:lang w:bidi="ar-SA"/>
        </w:rPr>
        <w:t xml:space="preserve">الکِرامِ،القادَةِ القَماقِمِ </w:t>
      </w:r>
      <w:r>
        <w:rPr>
          <w:rStyle w:val="FootnoteAnchor"/>
          <w:rtl w:val="true"/>
        </w:rPr>
        <w:footnoteReference w:id="1664"/>
      </w:r>
      <w:r>
        <w:rPr>
          <w:rFonts w:ascii="Amiri" w:hAnsi="Amiri" w:eastAsia="Amiri" w:cs="Amiri"/>
          <w:color w:val="111111"/>
          <w:sz w:val="28"/>
          <w:sz w:val="28"/>
          <w:szCs w:val="28"/>
          <w:rtl w:val="true"/>
          <w:lang w:bidi="ar-SA"/>
        </w:rPr>
        <w:t>الضِّخامِ،اللُّیوثِ الأَبطالِ،عِصمَةً لِمَن اعتَصَمَ بِهِم،وإجارَةً لِمَنِ استَجارَ بِهِم، وَالکَهفِ الحَصینِ،وَالفُلکِ الجارِیَةِ فِی اللُّجَجِ الغامِرَةِ،الرّاغِبُ عَنهُم مارِقٌ،وَالمُتَأَخِّرُ عَنهُم زاهِقٌ،وَاللاّزِمُ لَهُم لاحِقٌ،رِماحِکَ فی أرضِکَ،وصَلِّ عَلی عِبادِکَ فی أرضِکَ الَّذینَ أنقَذتَ بِهِم مِنَ الهَلَکَةِ وأَنَرتَ بِهِم مِنَ الظُّلمَةِ،شَجَرَةِ النُّبُوَّةِ،ومَوضِعِ الرِّسالَةِ،ومُختَلَفِ المَلائِکَةِ،ومَعدِنِ العِلمِ،صَلَّی اللّهُ عَلَیهِ وعَلَیهِم أجمَعینَ،آمینَ آمینَ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أسأَ لُکَ مَسأَلَةَ المِسکینِ المُستَکینِ،وأَبتَغی إلَیکَ ابتِغاءَ البائِسِ الفَقیرِ، وأَتَضَرَّعُ إلَیکَ تَضَرُّعَ الضَّعیفِ الضَّریرِ،وأَبتَهِلُ إلَیکَ ابتِهالَ المُذنِبِ الخاطِئِ،مَسأَلَةَ مَن خَضَعَت لَکَ نَفسُهُ،ورَغِمَ لَکَ أنفُهُ،وسَقَطَت لَکَ ناصِیَتُهُ،وَانهَمَلَت لَکَ دُموعُهُ،وفاضَت لَکَ عَبرَتُهُ،وَاعتَرَفَ بِخَطیئَتِهِ،وقَلَّت عَنهُ حیلَتُهُ،وأَسلَمَتهُ ذُنوبُهُ،أسأَ لُکَ الصَّلاةَ عَلی مُحَمَّدٍ وآلِهِ أوَّلاً وآخِراً،وأَسأَ لُکَ حُسنَ المَعیشَةِ ما أبقَیتَنی؛مَعیشَةً أقوی بِها فی جَمیعِ حالاتی،وأَتَوَصَّلُ بِها فِی الحَیاةِ الدُّنیا إلی آخِرَتی عَفواً </w:t>
      </w:r>
      <w:r>
        <w:rPr>
          <w:rStyle w:val="FootnoteAnchor"/>
          <w:rtl w:val="true"/>
        </w:rPr>
        <w:footnoteReference w:id="1665"/>
      </w:r>
      <w:r>
        <w:rPr>
          <w:rFonts w:ascii="Amiri" w:hAnsi="Amiri" w:eastAsia="Amiri" w:cs="Amiri"/>
          <w:color w:val="111111"/>
          <w:sz w:val="28"/>
          <w:sz w:val="28"/>
          <w:szCs w:val="28"/>
          <w:rtl w:val="true"/>
          <w:lang w:bidi="ar-SA"/>
        </w:rPr>
        <w:t>،لا تُترِفُنی فَأَطغی،ولا تُقَتِّرُ عَلَیَّ فَأَشقی،أعطِنی مِن ذلِکَ غِنیً عَن جَمیعِ خَلقِکَ وبُلغَةً إلی رِضاکَ،ولا تَجعَلِ الدُّنیا لی سِجناً،ولا تَجعَل فِراقَها عَلَیَّ حُزناً،أخرِجنی مِنها ومِن فِتنَتِها مَرضِیّاً عَنّی، مَقبولاً فیها عَمَلی،إلی دارِ الحَیَوانِ ومَساکِنِ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أزلِها </w:t>
      </w:r>
      <w:r>
        <w:rPr>
          <w:rStyle w:val="FootnoteAnchor"/>
          <w:rtl w:val="true"/>
        </w:rPr>
        <w:footnoteReference w:id="1666"/>
      </w:r>
      <w:r>
        <w:rPr>
          <w:rFonts w:ascii="Amiri" w:hAnsi="Amiri" w:eastAsia="Amiri" w:cs="Amiri"/>
          <w:color w:val="111111"/>
          <w:sz w:val="28"/>
          <w:sz w:val="28"/>
          <w:szCs w:val="28"/>
          <w:rtl w:val="true"/>
          <w:lang w:bidi="ar-SA"/>
        </w:rPr>
        <w:t>وزِلزالِها،وسَطَواتِ سُلطانِها وسَلاطینِها،وشَرِّ شَیاطینِها وبَغیِ مَن بَغی عَلَیَّ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أرادَنی فَأَرِدهُ،ومَن کادَنی فَکِدهُ،وَافقَأ عَنّی عُیونَ الکَفَرَةِ،وَاعصِمنی مِن ذلِکَ بِالسَّکینَةِ وأَلبِسنی دِرعَکَ الحَصینَةَ،وَاجعَلنی فی سِترِکَ الواقی،وأَصلِح لی حالی، وبارِک لی فی أهلی ومالی،ووُلدی وحُزانَتی </w:t>
      </w:r>
      <w:r>
        <w:rPr>
          <w:rStyle w:val="FootnoteAnchor"/>
          <w:rtl w:val="true"/>
        </w:rPr>
        <w:footnoteReference w:id="1667"/>
      </w:r>
      <w:r>
        <w:rPr>
          <w:rFonts w:ascii="Amiri" w:hAnsi="Amiri" w:eastAsia="Amiri" w:cs="Amiri"/>
          <w:color w:val="111111"/>
          <w:sz w:val="28"/>
          <w:sz w:val="28"/>
          <w:szCs w:val="28"/>
          <w:rtl w:val="true"/>
          <w:lang w:bidi="ar-SA"/>
        </w:rPr>
        <w:t>،ومَن أحبَبتُ فیکَ وأَحَبَّنی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قَدَّمتُ وما أخَّرتُ،وما أعلَنتُ وما أسرَرتُ،وما نَسیتُ وما تَعَمَّدتُ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خَلَقتَنی کَما أرَدتَ،فَاجعَلنی کَما تُحِبُّ،یا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668"/>
      </w:r>
      <w:bookmarkStart w:id="514" w:name="pg14467_214268"/>
    </w:p>
    <w:p>
      <w:pPr>
        <w:pStyle w:val="Heading4"/>
        <w:numPr>
          <w:ilvl w:val="3"/>
          <w:numId w:val="1"/>
        </w:numPr>
        <w:rPr/>
      </w:pPr>
      <w:bookmarkStart w:id="515" w:name="__RefHeading___Toc253691_996550957"/>
      <w:bookmarkStart w:id="516" w:name="_Toc178"/>
      <w:bookmarkEnd w:id="514"/>
      <w:bookmarkEnd w:id="515"/>
      <w:r>
        <w:rPr>
          <w:rtl w:val="true"/>
        </w:rPr>
        <w:t>ب</w:t>
      </w:r>
      <w:r>
        <w:rPr>
          <w:rtl w:val="true"/>
        </w:rPr>
        <w:t>-</w:t>
      </w:r>
      <w:r>
        <w:rPr>
          <w:rtl w:val="true"/>
        </w:rPr>
        <w:t>دُعاءُ العَشَراتِ</w:t>
      </w:r>
      <w:bookmarkEnd w:id="516"/>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عن عبد اللّه بن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مُحَمَّدُ بنُ عَلِیٍّ الباقِرُ،عَن أبیهِ عَلِیِّ بنِ الحُسَینِ،عَن أبیهِ الحُسَینِ بنِ عَلِیٍّ،عَن أبیهِ أمیرِ المُؤمِنینَ صَلَواتُ اللّهِ عَلَیهِ وعَلَیهِم أجمَعینَ،أنَّهُ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بُنَیَّ،إنَّهُ لا بُدَّ أن یُمضِیَ اللّهُ عز و جل مَقادیرَهُ وأَحکامَهُ عَلی ما أحَبَّ وقَضی،وسَیُنفِذُ اللّهُ قَضاءَهُ وقَدَرَهُ وحُکمَهُ فیکَ،فَعاهِدنی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تَلفِظُ بِکَلِمَةٍ مِمّا اسِرُّ بِهِ إلَیکَ حَتّی أموتَ،وبَعدَ مَوتی بِاثنَی عَشَرَ شَهراً،فَإِنّی اخبِرُکَ بِخَبَرٍ أصلُهُ مِنَ اللّهِ تَعالی،تَقولُهُ غُدوَةً وعَشِیَّةً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فَعاهِدنی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هذَا الدُّعاءَ لِأَحَدٍ إلی مَحَلِّ مَنِیَّتِکَ،فَلا تُعَلِّمهُ أحَداً إلّاأهلَ بَیتِکَ وشیعَتَکَ ومَوالِیَکَ،فَإِنَّکَ إن لَم تَفعَل ذلِکَ وعَلَّمتَهُ کُلَّ أحَدٍ،طَلَبُوا الحَوائِجَ إلی رَبِّهِم تَعالی فی کُلِّ نَحوٍ فَقَضاها لَهُم،وإنّی لَاُحِبُّ أن یَتِمَّ ما أنتُم عَلَیهِ،فَتُحشَرونَ ولا خَوفٌ عَلَیکُم ولا أنتُم تَحزَنونَ،ولا تَدعو بِهِ إلّا وأَنتَ طاهِرٌ ووَجهُکَ مُستَقبِلُ القِبلَةِ،فَإِن فَعَلتَ ذلِکَ فی یَومِ الجُمُعَةِ بَعدَ صَلاةِ العَصرِ کانَ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فَعاهَدَهُ الحُسَینُ علیه السلام عَلی ذلِکَ،فَقالَ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بُنَیَّ،إذا أرَدتَ ذلِکَ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الرَّحیمِ،بِسمِ اللّهِ وبِاللّهِ،وسُبحانَ اللّهِ،وَالحَمدُ للّهِ‌ِ،ولا إلهَ إلَّااللّهُ، وَاللّهُ أکبَرُ،ولا حَولَ ولا قُوَّةَ إلّابِاللّهِ العَلِیِّ العَظیمِ،سُبحانَ اللّهِ آناءَ اللَّیلِ وأَطرافَ النَّهارِ، سُبحانَ اللّهِ بِالغُدُوِّ وَالآصالِ،سُبحانَ اللّهِ بِالعَشِیِّ وَالإِبکارِ،سُبحانَ اللّهِ حینَ تُمسونَ وحینَ تُصبِحونَ،ولَهُ الحَمدُ فِی السَّماواتِ وَالأَرضِ وعَشِیّاً وحینَ تُظهِرونَ،یُخرِجُ الحَیَّ مِنَ المَیِّتِ ویُخرِجُ المَیِّتَ مِنَ الحَیِّ،ویُحیِی الأَرضَ بَعدَ مَوتِها وکَذلِکَ تُخرَجونَ،سُبحانَ رَبِّکَ رَبِّ العِزَّةِ عَمّا یَصِفونَ وسَلامٌ عَلَی المُرسَلینَ،وَالحَمدُ للّهِ‌ِ رَبِّ العالَمینَ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رَبِّکَ رَبِّ العَرشِ العَظیمِ،ولا حَولَ ولا قُوَّةَ إلّابِاللّهِ العَلِیِّ العَظیمِ،سُبحانَ الَّذی لَهُ العِزَّةُ وَالکَرَمُ،سُبحانَ الَّذی لا یَنبَغِی التَّسبیحُ إلّالَهُ،سُبحانَ مَن أحصی کُلَّ </w:t>
      </w:r>
    </w:p>
    <w:p>
      <w:pPr>
        <w:pStyle w:val="BookText"/>
        <w:rPr/>
      </w:pPr>
      <w:r>
        <w:rPr>
          <w:rFonts w:ascii="Amiri" w:hAnsi="Amiri" w:eastAsia="Amiri" w:cs="Amiri"/>
          <w:color w:val="111111"/>
          <w:sz w:val="28"/>
          <w:sz w:val="28"/>
          <w:szCs w:val="28"/>
          <w:rtl w:val="true"/>
          <w:lang w:bidi="ar-SA"/>
        </w:rPr>
        <w:t xml:space="preserve">یَومٍ عِلمُهُ،سُبحانَ ذِی الطَّولِ وَالفَضلِ،سبُحانَ ذِی المَنِّ وَالنِّعَمِ،سُبحانَ ذِی القُدرَةِ وَالکَرَمِ،سُبحانَ ذِی المُلکِ وَالمَلَکوتِ،سُبحانَ ذِی الکِبرِیاءِ وَالعَظَمَةِ وَالجَبَروتِ، سُبحانَ المَلِکِ الحَیِّ الَّذی لا یَموتُ،سُبحانَ المَلِکِ الحَیِّ المُهَیمِنِ القُدّوسِ،سُبحانَ القائِمِ الدّائِمِ،سُبحانَ اللّهِ الحَیِّ القَیّومِ،سُبحانَ رَبِّیَ العَظیمِ،سُبحانَ رَبِّیَ الأَعلی،سُبحانَهُ وتَعالی،سُبّوحٌ وقُدّوسٌ رَبُّنا ورَبُّ المَلائِکَةِ وَالرّوحِ،سُبحانَ الدّائِمِ غَیرِ الغافِلِ،سُبحانَ العالِمِ بِغَیرِ تَعلیمٍ </w:t>
      </w:r>
      <w:r>
        <w:rPr>
          <w:rStyle w:val="FootnoteAnchor"/>
          <w:rtl w:val="true"/>
        </w:rPr>
        <w:footnoteReference w:id="1669"/>
      </w:r>
      <w:r>
        <w:rPr>
          <w:rFonts w:ascii="Amiri" w:hAnsi="Amiri" w:eastAsia="Amiri" w:cs="Amiri"/>
          <w:color w:val="111111"/>
          <w:sz w:val="28"/>
          <w:sz w:val="28"/>
          <w:szCs w:val="28"/>
          <w:rtl w:val="true"/>
          <w:lang w:bidi="ar-SA"/>
        </w:rPr>
        <w:t>،سُبحانَ خالِقِ ما یُری وما لا یُری،سُبحانَ الَّذی یُدرِکُ الأَبصارَ ولا تُدرِکُهُ الأَبصارُ،وهُوَ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أصبَحتُ وأَمسَیتُ مِنکَ فی نِعمَةٍ وخَیرٍ وبَرَکَةٍ وعافِیَةٍ،فَصَلِّ عَلی مُحَمَّدٍ وآلِهِ،وأَتمِم عَلَیَّ نِعمَتَکَ وخَیرَکَ وبَرَکاتِکَ وعافِیَتَکَ بِنَجاةٍ مِنَ النّارِ،وَارزُقنی شُکرَکَ وعافِیَتَکَ وفَضلَکَ وکَرامَتَکَ أبَداً ما أبقَیتَنی،اللّهُمَّ بِنورِکَ اهتَدَیتُ وبِفَضلِکَ استَغنَیتُ وفی نِعمَتِکَ أصبَحتُ وأَمسَیتُ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أصبَحتُ اشهِدُکَ وکَفی بِکَ شَهیداً،واُشهِدُ مَلائِکَتَکَ وحَمَلَةَ عَرشِکَ وسُکّانَ سَماواتِکَ وأَرضِکَ،وأَنبِیاءَکَ ورُسُلَکَ،ووَرَثَةَ أنبِیائِکَ،وَالصّالِحینَ مِن عِبادِکَ،وجَمیعَ خَلقِکَ،بِأَنّی أشهَدُ أنَّکَ أنتَ اللّهُ لا إلهَ إلّاأنتَ وَحدَکَ لا شَریکَ لَکَ،وأَنَّ مُحَمَّداً صَلَواتُکَ عَلَیهِ وآلِهِ عَبدُکَ ورَسولُکُ،وأَنَّکَ عَلی کُلِّ شَیءٍ قَدیرٌ،تُحیی وتُمیتُ وتُمیتُ وتُحیی،وأَشهَدُ أنَّ الجَنَّةَ حَقٌّ،وأَنَّ النّارَ حَقٌّ،وأَنَّ النُّشورَ حَقٌّ،وأَنَّ القُبورَ حَقٌّ،وأَنَّ السّاعَةَ آتِیَةٌ لا رَیبَ فیها،وأَنَّکَ تَبعَثُ مَن فِی القُبورِ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عَلِیَّ بنَ أبی طالِبٍ،وَالحَسَنَ،وَالحُسَینَ،وعَلِیَّ بنَ الحُسَینِ،ومُحَمَّدَ بنَ عَلِیٍّ،وجَعفَرَ بنَ مُحَمَّدٍ،وموسَی بنَ جَعفَرٍ،وعَلِیَّ بنَ موسی،ومُحَمَّدَ بنَ عَلِیٍّ،وعَلِیَّ بنَ مُحَمَّدٍ،وَالحَسَنَ بنَ عَلِیٍّ،وَالخَلَفَ الصّالِحَ الحُجَّةَ القائِمَ المُنتَظَرَ،صَلَواتُکَ یا رَبِّ عَلَیهِ </w:t>
      </w:r>
    </w:p>
    <w:p>
      <w:pPr>
        <w:pStyle w:val="BookText"/>
        <w:rPr/>
      </w:pPr>
      <w:r>
        <w:rPr>
          <w:rFonts w:ascii="Amiri" w:hAnsi="Amiri" w:eastAsia="Amiri" w:cs="Amiri"/>
          <w:color w:val="111111"/>
          <w:sz w:val="28"/>
          <w:sz w:val="28"/>
          <w:szCs w:val="28"/>
          <w:rtl w:val="true"/>
          <w:lang w:bidi="ar-SA"/>
        </w:rPr>
        <w:t xml:space="preserve">وعَلَیهِمُ السَّلامُ أجمَعینَ،هُمُ الأَئِمَّةُ الهُداةُ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الضّالّینَ ولَا المُضِلّینَ،وأَ نُّهم أولِیاؤُکَ المُصطَفَونَ،وحِزبُکَ الغالِبونَ،وصَفوَتُکَ مِن خَلقِکَ،وخِیَرَتُکَ مِن بَرِیَّتِکَ،ونُجَباؤُکَ الَّذینَ انتَجَبتَهُم لِوِلایَتِکَ،وَاختَصَصتَهُم مِن خَلقِکَ،وَاصطَفَیتَهُم عَلی عِبادِکَ،وجَعَلتَهُم حُجَّةً عَلَی العالَمینَ،صَلَواتُکَ عَلَیهِم وَالسَّلامُ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وآلِهِ،وَاکتُب لی هذِهِ الشَّهادَةَ عِندَکَ حَتّی تُلَقِّنَنیها یَومَ القِیامَةِ وأَنتَ عَنّی راضٍ،إنَّکَ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کَما أنتَ أهلُهُ،حَمداً تَضَعُ لَهُ السَّماءُ کَنَفَیها </w:t>
      </w:r>
      <w:r>
        <w:rPr>
          <w:rStyle w:val="FootnoteAnchor"/>
          <w:rtl w:val="true"/>
        </w:rPr>
        <w:footnoteReference w:id="1670"/>
      </w:r>
      <w:r>
        <w:rPr>
          <w:rFonts w:ascii="Amiri" w:hAnsi="Amiri" w:eastAsia="Amiri" w:cs="Amiri"/>
          <w:color w:val="111111"/>
          <w:sz w:val="28"/>
          <w:sz w:val="28"/>
          <w:szCs w:val="28"/>
          <w:rtl w:val="true"/>
          <w:lang w:bidi="ar-SA"/>
        </w:rPr>
        <w:t>،وتُسَبِّحُ لَکَ الأَرضُ ومَن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حَمداً یَزیدُ ولا یَبیدُ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حَمداً سَرمَداً دائِماً أبَداً،لَاانقِطاعَ لَهُ ولا نَفادَ،ولَکَ یَنبَغی،وإلَیکَ یَنتَهی،حَمداً یَصعَدُ أوَّلُهُ ولا یَنفَدُ آخِرُهُ،اللّهُمَّ ولَکَ الحَمدُ عَلَیَّ ومَعِیَ وفِیَّ،وقَبلی وبَعدی،وأَمامی وفَوقی،وتَحتی ولَدَیَّ،وإذا مِتُّ وقُبِرتُ وبَقیتُ فَرداً وَحیداً ثُمَّ فَنیتُ، ولَکَ الحَمدُ إذا نُشِرتُ وبُعِثتُ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ولَکَ الشُّکرُ بِجَمیعِ مَحامِدِکَ کُلِّها،عَلی جَمیعِ نَعمائِکَ کُلِّها،حَتّی یَنتَهِیَ الحَمدُ إلی ما تُحِبُّ وتَرضی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کُلِّ عِرقٍ ساکِنٍ،ولَکَ الحَمدُ عَلی کُلِّ نَومَةٍ ویَقَظَةٍ،ولَکَ الحَمدُ عَلی کُلِّ أکلَةٍ وشَربَةٍ،ونَفَسٍ وبَطشَةٍ،وقَبضَةٍ وبَسطَةٍ، ولَحظَةٍ وطَرفَةٍ،وعَلی کُلِّ مَوضِعِ شَعرَةٍ،وعَلی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کُلُّهُ،ولَکَ الشُّکرُ کُلُّهُ،ولَکَ المَجدُ کُلُّهُ،ولَکَ المُلکُ کُلُّهُ،ولَکَ الجودُ کُلُّهُ،وبِیَدِکَ الخَیرُ کُلُّهُ،وإلَیکَ یَرجِعُ الأَمرُ کُلُّهُ،عَلانِیَتُهُ وسِرُّهُ،وأَنتَ مُنتَهَی الشَّأنِ کُلِّهِ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حَمداً خالِداً مَعَ خُلودِکَ،ولَکَ الحَمدُ حَمداً لا مُنتَهی لَهُ دونَ عِلمِکَ، ولَکَ الحَمدُ حَمداً لا أمَدَ لَهُ دونَ مَشِیَّتِکَ،ولَکَ الحَمدُ حَمداً لا أجرَ لِقائِلِهِ إلّارِضاکَ، </w:t>
      </w:r>
    </w:p>
    <w:p>
      <w:pPr>
        <w:pStyle w:val="BookText"/>
        <w:rPr/>
      </w:pPr>
      <w:r>
        <w:rPr>
          <w:rFonts w:ascii="Amiri" w:hAnsi="Amiri" w:eastAsia="Amiri" w:cs="Amiri"/>
          <w:color w:val="111111"/>
          <w:sz w:val="28"/>
          <w:sz w:val="28"/>
          <w:szCs w:val="28"/>
          <w:rtl w:val="true"/>
          <w:lang w:bidi="ar-SA"/>
        </w:rPr>
        <w:t>اللّهُمَّ لَکَ الحَمدُ عَلی حِلمِکَ بَعدَ عِلمِکَ،ولَکَ الحَمدُ عَلی عَفوِکَ بَعدَ قُدرَتِکَ،اللّهُمَّ لَکَ الحَمدُ باعِثَ الحَمدِ،ولَکَ الحَمدُ وارِثَ الحَمدِ،ولَکَ الحَمدُ بَدیعَ الحَمدِ،ولَکَ الحَمدُ مُبتَدِعَ الحَمدِ،ولَکَ الحَمدُ مُنتَهَی الحَمدِ،ولَکَ الحَمدُ مُبتَدِئَ الحَمدِ،ولَکَ الحَمدُ مُشتَرِیَ الحَمدِ،ولَکَ الحَمدُ وَلِیَّ الحَمدِ،ولَکَ الحَمدُ مالِکَ الحَمدِ،ولَکَ الحَمدُ قَدیمَ الحَمدِ،ولَکَ الحَمدُ صادِقَ الوَعدِ،وَفِیَّ العَهدِ،عَزیزَ الجُندِ،قائِمَ المَجدِ،ولَکَ الحَمدُ رَفیعَ الدَّرَجاتِ، مُجیبَ الدَّعواتِ،مُنزِلَ الآیاتِ مِن فَوقِ سَبعِ سَماواتٍ،عَظیمَ البَرَکاتِ،مُخرِجَ النّورِ مِنَ الظُّلُماتِ،ومُخرِجَ مَن فِی الظُّلُماتِ إلَی النَّورِ،مُبَدِّلَ السَّیِّئاتِ حَسَناتٍ،وجاعِلَ الحَسَناتِ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غافِرَ الذَّنبِ،وقابِلَ التَّوبِ،شَدیدَ العِقابِ،ذَا الطَّولِ،لا إلهَ إلّاأنتَ، إلَیکَ المَصیرُ،اللّهُمَّ لَکَ الحَمدُ فِی اللَّیلِ إذا یَغشی،ولَکَ الحَمدُ فِی النَّهارِ إذا تَجَلّی،ولَکَ الحَمدُ فِی الآخِرَةِ وَالاُولی،اللّهُمَّ لَکَ الحَمدُ عَدَدَ کُلِّ نَجمٍ فِی السَّماءِ،ولَکَ الحَمدُ عَدَدَ کُلِّ مَلَکٍ فِی السَّماءِ،ولَکَ الحَمدُ عَدَدَ کُلِّ قَطرَةٍ نَزَلَت مِنَ السَّماءِ،ولَکَ الحَمدُ عَدَدَ کُلِّ قَطرَةٍ فِی البِحارِ،ولَکَ الحَمدُ عَدَدَ ما فی جَوفِ الأَرَضینَ وأَوزانَ مِیاهِ البِحارِ،ولَکَ الحَمدُ عَلی عَدَدِ ما عَلی وَجهِ الأَرضِ،ولَکَ الحَمدُ عَلی عَدَدِ ما أحصی کِتابُکَ،ولَکَ الحَمدُ عَدَدَ ما أحاطَ بِهِ عِلمُکَ،ولَکَ الحَمدُ عَدَدَ الوَرَقِ وَالشَّجَرِ وَالحَصی وَالنَّوی وَالثَّری،ولَکَ الحَمدُ عَدَدَ الإِنسِ وَالجِنِّ وَالبَهائِمِ وَالسِّباعِ وَالهَوامِّ،حَمداً کَثیراً طَیِّباً مُبارَکاً فیهِ کَما تُحِبُّ رَبَّنا وتَرضی،وکَما یَنبَغی لِکَرَمِ وَجهِکَ وعِزِّ جَلالِکَ،مِنَ الحَمدِ مُبارَکاً فیهِ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الحَمدُ،یُحیی ویُمیتُ ویُمیتُ ویُحیی،وهُوَ حَیٌّ لا یَموتُ،بِیَدِهِ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إلّاهُوَ الحَیُّ القَیّومُ وأَتوبُ إلَیهِ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وَحدَهُ لا شَریکَ لَهُ،لَهُ المُلکُ ولَهُ الحَمدُ،وهُوَ </w:t>
      </w:r>
      <w:bookmarkStart w:id="517" w:name="pg14467_214272"/>
    </w:p>
    <w:p>
      <w:pPr>
        <w:pStyle w:val="BookText"/>
        <w:rPr/>
      </w:pPr>
      <w:bookmarkEnd w:id="517"/>
      <w:r>
        <w:rPr>
          <w:rFonts w:ascii="Amiri" w:hAnsi="Amiri" w:eastAsia="Amiri" w:cs="Amiri"/>
          <w:color w:val="111111"/>
          <w:sz w:val="28"/>
          <w:sz w:val="28"/>
          <w:szCs w:val="28"/>
          <w:rtl w:val="true"/>
          <w:lang w:bidi="ar-SA"/>
        </w:rPr>
        <w:t>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رَحمنُ یا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 یا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مُنیرُ یا 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قُدّوسُ یا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بَدیعَ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افعَل بی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اصنَع بی ما أنتَ أهلُهُ ولا تَصنَع بی ما أنَا أهلُهُ،فَإِنَّکَ أهلُ التَّقوی وأَهلُ المَغفِرَةِ،وأَ نَا أهلُ الذُّنوبِ وَالخَطایا،فَارحَمنی یا مَولایَ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حاجَتَکَ،فَإِنَّکَ تُجابُ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Heading4"/>
        <w:numPr>
          <w:ilvl w:val="3"/>
          <w:numId w:val="1"/>
        </w:numPr>
        <w:rPr/>
      </w:pPr>
      <w:bookmarkStart w:id="518" w:name="__RefHeading___Toc253693_996550957"/>
      <w:bookmarkStart w:id="519" w:name="_Toc179"/>
      <w:bookmarkEnd w:id="518"/>
      <w:r>
        <w:rPr>
          <w:rtl w:val="true"/>
        </w:rPr>
        <w:t>ج</w:t>
      </w:r>
      <w:r>
        <w:rPr>
          <w:rtl w:val="true"/>
        </w:rPr>
        <w:t>-</w:t>
      </w:r>
      <w:r>
        <w:rPr>
          <w:rtl w:val="true"/>
        </w:rPr>
        <w:t>دُعاءُ الإِمامِ زَینِ العابِدینَ علیه السلام</w:t>
      </w:r>
      <w:bookmarkEnd w:id="519"/>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عَن أبی جَعفَرٍ عَن عَلِیِّ بنِ الحُسَینِ علیهما السلام فی عَمَلِ یَومِ الجُمُعَةِ،الدُّعاءُ بَعدَ العَصرِ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أنهَجتَ سَبیلَ الدَّلالَةِ عَلَیکَ بِأَعلامِ الهِدایَةِ بِمَنِّکَ عَلی خَلقِکَ،وأَقَمتَ لَهُم مَنارَ القَصدِ إلی طَریقِ أمرِکَ بِمَعادِنِ لُطفِکَ،وتَوَلَّیتَ أسبابَ الإِنابَةِ إلَیکَ بِمُستَوضَحاتٍ </w:t>
      </w:r>
    </w:p>
    <w:p>
      <w:pPr>
        <w:pStyle w:val="BookText"/>
        <w:rPr/>
      </w:pPr>
      <w:r>
        <w:rPr>
          <w:rFonts w:ascii="Amiri" w:hAnsi="Amiri" w:eastAsia="Amiri" w:cs="Amiri"/>
          <w:color w:val="111111"/>
          <w:sz w:val="28"/>
          <w:sz w:val="28"/>
          <w:szCs w:val="28"/>
          <w:rtl w:val="true"/>
          <w:lang w:bidi="ar-SA"/>
        </w:rPr>
        <w:t xml:space="preserve">مِن حُجَجِکَ،قُدرَةً مِنکَ عَلَی استِخلاصِ أفاضِلِ عِبادِکَ،وحَضّاً </w:t>
      </w:r>
      <w:r>
        <w:rPr>
          <w:rStyle w:val="FootnoteAnchor"/>
          <w:rtl w:val="true"/>
        </w:rPr>
        <w:footnoteReference w:id="1672"/>
      </w:r>
      <w:r>
        <w:rPr>
          <w:rFonts w:ascii="Amiri" w:hAnsi="Amiri" w:eastAsia="Amiri" w:cs="Amiri"/>
          <w:color w:val="111111"/>
          <w:sz w:val="28"/>
          <w:sz w:val="28"/>
          <w:szCs w:val="28"/>
          <w:rtl w:val="true"/>
          <w:lang w:bidi="ar-SA"/>
        </w:rPr>
        <w:t xml:space="preserve">لَهُم عَلی أداءِ مَضمونِ شُکرِکَ،وجَعَلتَ تِلکَ الأَسبابَ بِخَصائِصَ مِن أهلِ الإِحسانِ عِندَکَ،وذَوِی الحِباءِ </w:t>
      </w:r>
      <w:r>
        <w:rPr>
          <w:rStyle w:val="FootnoteAnchor"/>
          <w:rtl w:val="true"/>
        </w:rPr>
        <w:footnoteReference w:id="1673"/>
      </w:r>
      <w:r>
        <w:rPr>
          <w:rFonts w:ascii="Amiri" w:hAnsi="Amiri" w:eastAsia="Amiri" w:cs="Amiri"/>
          <w:color w:val="111111"/>
          <w:sz w:val="28"/>
          <w:sz w:val="28"/>
          <w:szCs w:val="28"/>
          <w:rtl w:val="true"/>
          <w:lang w:bidi="ar-SA"/>
        </w:rPr>
        <w:t>لَدَیکَ؛تَفضیلاً لِأَهلِ المَنازِلِ مِنکَ،وتَعلیماً أنَّ ما أمَرتَ بِهِ مِن ذلِکَ مُبَرَّأٌ مِنَ الحَولِ وَالقُوَّةِ إلّابِکَ،وشاهِداً فی إمضاءِ الحُجَّةِ عَلی عَدلِکَ،وقَوامِ وُجوبِ حُکمِکَ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استَشفَعتُ المَعرِفَةَ بِذلِکَ إلَیکَ،ووَثِقتُ بِفَضیلَتِها عِندَکَ،وقَدَّمتُ الثِّقَةَ بِکَ وَسیلَةً فِی استِنجازِ مَوعودِکَ،وَالأَخذِ بِصالِحِ ما نَدَبتَ إلَیهِ عِبادَکَ،وَانتِجاعاً </w:t>
      </w:r>
      <w:r>
        <w:rPr>
          <w:rStyle w:val="FootnoteAnchor"/>
          <w:rtl w:val="true"/>
        </w:rPr>
        <w:footnoteReference w:id="1674"/>
      </w:r>
      <w:r>
        <w:rPr>
          <w:rFonts w:ascii="Amiri" w:hAnsi="Amiri" w:eastAsia="Amiri" w:cs="Amiri"/>
          <w:color w:val="111111"/>
          <w:sz w:val="28"/>
          <w:sz w:val="28"/>
          <w:szCs w:val="28"/>
          <w:rtl w:val="true"/>
          <w:lang w:bidi="ar-SA"/>
        </w:rPr>
        <w:t xml:space="preserve">بِها مَحَلَّ تَصدیقِکَ،وَالإِنصاتَ إلی فَهمِ غَباوَةِ الفَطِنِ عَن تَوحیدِکَ؛عِلماً مِنّی بِعَواقِبِ الخِیَرَةِ فی ذلِکَ،وَاستِرشاداً لِبُرهانِ آیاتِکَ،وَاعتَمَدتُکَ حِرزاً واقِیاً مِن دونِکَ،وَاستَنجَدتُ الاِعتِصامَ بِکَ کافِیاً مِن أسبابِ خَلقِکَ،فَأَرِنی مُبَشِّراتٍ مِن إجابَتِکَ تَفی بِحُسنِ الظَّنِّ بِکَ، وتَنفی عَوارِضَ التُّهَمِ لِقَضائِکَ،فَإِنَّهُ ضَمانُکَ لِلمُجتَدینَ </w:t>
      </w:r>
      <w:r>
        <w:rPr>
          <w:rStyle w:val="FootnoteAnchor"/>
          <w:rtl w:val="true"/>
        </w:rPr>
        <w:footnoteReference w:id="1675"/>
      </w:r>
      <w:r>
        <w:rPr>
          <w:rFonts w:ascii="Amiri" w:hAnsi="Amiri" w:eastAsia="Amiri" w:cs="Amiri"/>
          <w:color w:val="111111"/>
          <w:sz w:val="28"/>
          <w:sz w:val="28"/>
          <w:szCs w:val="28"/>
          <w:rtl w:val="true"/>
          <w:lang w:bidi="ar-SA"/>
        </w:rPr>
        <w:t>ووَفاؤُکَ لِلرّاغِبینَ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أذِلَّنَّ عَلَی التَّعَزُّزِ بِکَ،ولا أستَقفِیَنَّ نَهجَ الضَّلالَةِ عَنکَ،وقَد أمَّتکَ رَکائِبُ طَلِبَتی،وَانتَحَت </w:t>
      </w:r>
      <w:r>
        <w:rPr>
          <w:rStyle w:val="FootnoteAnchor"/>
          <w:rtl w:val="true"/>
        </w:rPr>
        <w:footnoteReference w:id="1676"/>
      </w:r>
      <w:r>
        <w:rPr>
          <w:rFonts w:ascii="Amiri" w:hAnsi="Amiri" w:eastAsia="Amiri" w:cs="Amiri"/>
          <w:color w:val="111111"/>
          <w:sz w:val="28"/>
          <w:sz w:val="28"/>
          <w:szCs w:val="28"/>
          <w:rtl w:val="true"/>
          <w:lang w:bidi="ar-SA"/>
        </w:rPr>
        <w:t>نَوازِعُ الآمالِ مِنّی إلَیکَ،وناجاکَ عَزمُ البَصائِرِ لی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اسلَبَنَّ عَوائِدَ مِنَنِکَ غَیرَ مُتَوَسِّماتٍ إلی غَیرِکَ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وجَدِّد لی وُصلَةَ الاِنقِطاعِ إلَیکَ،وَاصدُد قُوی سَبَبی عَن سِواکَ،حَتّی أفِرَّ عَن مَصارِعِ الهَلَکاتِ إلَیکَ،وأَحُثَّ الرِّحلَةَ إلی إیثارِکَ بِاستِظهارِ الیَقینِ فیکَ،فَإِنَّهُ لا عُذرَ لِمَن جَهِلَکَ بَعدَ استِعلاءِ الثَّناءِ عَلَیکَ،ولا حُجَّةَ لِمَنِ اختَزَلَ </w:t>
      </w:r>
      <w:r>
        <w:rPr>
          <w:rStyle w:val="FootnoteAnchor"/>
          <w:rtl w:val="true"/>
        </w:rPr>
        <w:footnoteReference w:id="1677"/>
      </w:r>
      <w:r>
        <w:rPr>
          <w:rFonts w:ascii="Amiri" w:hAnsi="Amiri" w:eastAsia="Amiri" w:cs="Amiri"/>
          <w:color w:val="111111"/>
          <w:sz w:val="28"/>
          <w:sz w:val="28"/>
          <w:szCs w:val="28"/>
          <w:rtl w:val="true"/>
          <w:lang w:bidi="ar-SA"/>
        </w:rPr>
        <w:t xml:space="preserve">عَن طریقِ العِلمِ بِکَ مَعَ إزاحَةِ الیَقینِ مَواقِعَ الشَّکِّ فیکَ،ولا یَبلُغُ إلی فَضائِلِ القِسَمِ إلّابِتَأییدِکَ وتَسدیدِکَ،فَتَوَلَّنی </w:t>
      </w:r>
    </w:p>
    <w:p>
      <w:pPr>
        <w:pStyle w:val="BookText"/>
        <w:rPr/>
      </w:pPr>
      <w:r>
        <w:rPr>
          <w:rFonts w:ascii="Amiri" w:hAnsi="Amiri" w:eastAsia="Amiri" w:cs="Amiri"/>
          <w:color w:val="111111"/>
          <w:sz w:val="28"/>
          <w:sz w:val="28"/>
          <w:szCs w:val="28"/>
          <w:rtl w:val="true"/>
          <w:lang w:bidi="ar-SA"/>
        </w:rPr>
        <w:t>بِتَأییدٍ مِن عَونِکَ،وکافِنی عَلَیهِ بِجَزیلِ عَطائِکَ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اثنی عَلَیکَ أحسَنَ الثَّناءِ؛لِأَنَّ بَلاءَکَ عِندی أحسَنُ البَلاءِ،أوقَرتَنی </w:t>
      </w:r>
      <w:r>
        <w:rPr>
          <w:rStyle w:val="FootnoteAnchor"/>
          <w:rtl w:val="true"/>
        </w:rPr>
        <w:footnoteReference w:id="1678"/>
      </w:r>
      <w:r>
        <w:rPr>
          <w:rFonts w:ascii="Amiri" w:hAnsi="Amiri" w:eastAsia="Amiri" w:cs="Amiri"/>
          <w:color w:val="111111"/>
          <w:sz w:val="28"/>
          <w:sz w:val="28"/>
          <w:szCs w:val="28"/>
          <w:rtl w:val="true"/>
          <w:lang w:bidi="ar-SA"/>
        </w:rPr>
        <w:t>نِعَماً وأَوقَرتُ نَفسی ذُنوباً،کَم مِن نِعمَةٍ أسبَغتَها عَلَیَّ لَم اؤَدِّ شُکرَها؟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خَطیئَةٍ أحصَیتَها عَلَیَّ أستَحیی مِن ذِکرِها،وأَخافُ جَزاءَها؟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لی عَنها فَأَهلُ ذلِکَ أنتَ، وإن تُعاقِبنی عَلَیها فَأَهلُ ذلِکَ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نِدائی إذا نادَیتُکَ،وأَقبِل عَلَیَّ إذا ناجَیتُکَ،فَإِنّی أعتَرِفُ لَکَ بِذُنوبی، وأَذکُرُ لَکَ حاجَتی،وأَشکو إلَیکَ مَسکَنَتی وفاقَتی وقَسوَةَ قَلبی ومَیلَ نَفسی،فَإِنَّکَ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یا إلهی قَدِ استَجَرتُ بِکَ، وقَعَدتُ بَینَ یَدَیکَ مُستَکیناً،مُتَضَرِّعاً إلَیکَ،راجِیاً لِما عِندَکَ،تَرانی وتَعلَمُ ما فی نَفسی،وتَسمَعُ کَلامی،وتَعرِفُ حاجَتی ومَسکَنَتی وحالی ومُنقَلَبی ومَثوایَ،وما اریدُ أن أبتَدِئَ فیهِ مِن مَنطِقی،وَالَّذی أرجو مِنکَ فی عاقِبَةِ أمری،وأَنتَ مُحصٍ لِما اریدُ التَّفَوُّهَ بِهِ مِن مَقالَتی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مَقادیرُکَ بِأَسبابی وما یَکونُ مِنّی فی سَریرَتی وعَلانِیَتی،وأَنتَ مُتِمٌّ لی ما أخَذتَ عَلَیهِ میثاقی،وبِیَدِکَ لا بِیَدِ غَیرِکَ زِیادَتی ونُقصانی</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فَأَحَقُّ ما اقَدِّمُ إلَیکَ قَبلَ ذِکرِ حاجَتی،وَالتَّفَوُّهِ بِطَلِبَتی،شَهادَتی بِوَحدانِیَّتِکَ، وإقراری بِرُبوبِیَّتِکَ الَّتی ضَلَّت عَنهَا الآراءُ،وتاهَت فیهَا العُقولُ،وقَصُرَت دونَهَا الأَوهامُ، وکَلَّت عَنهَا الأَحلامُ،وَانقَطَعَ دونَ کُنهِ </w:t>
      </w:r>
      <w:r>
        <w:rPr>
          <w:rStyle w:val="FootnoteAnchor"/>
          <w:rtl w:val="true"/>
        </w:rPr>
        <w:footnoteReference w:id="1679"/>
      </w:r>
      <w:r>
        <w:rPr>
          <w:rFonts w:ascii="Amiri" w:hAnsi="Amiri" w:eastAsia="Amiri" w:cs="Amiri"/>
          <w:color w:val="111111"/>
          <w:sz w:val="28"/>
          <w:sz w:val="28"/>
          <w:szCs w:val="28"/>
          <w:rtl w:val="true"/>
          <w:lang w:bidi="ar-SA"/>
        </w:rPr>
        <w:t xml:space="preserve">مَعرِفَتِها مَنطِقُ الخَلائِقِ،وکَلَّتِ الأَلسُنُ عَن غایَةِ وَصفِها،فَلَیسَ لِأَحَدٍ أن یَبلُغَ شَیئاً مِن وَصفِکَ،ویَعرِفَ شَیئاً مِن نَعتِکَ إلّاما حَدَّدتَهُ ووَصَفتَهُ ووَقَّفتَهُ عَلَیهِ،وبَلَّغتَهُ إیّاهُ،فَأَنَا مُقِرٌّ بِأَنّی لا أبلُغُ ما أنتَ أهلُهُ مِن تَعظیمِ </w:t>
      </w:r>
    </w:p>
    <w:p>
      <w:pPr>
        <w:pStyle w:val="BookText"/>
        <w:rPr/>
      </w:pPr>
      <w:r>
        <w:rPr>
          <w:rFonts w:ascii="Amiri" w:hAnsi="Amiri" w:eastAsia="Amiri" w:cs="Amiri"/>
          <w:color w:val="111111"/>
          <w:sz w:val="28"/>
          <w:sz w:val="28"/>
          <w:szCs w:val="28"/>
          <w:rtl w:val="true"/>
          <w:lang w:bidi="ar-SA"/>
        </w:rPr>
        <w:t xml:space="preserve">جَلالِکَ،وتَقدیسِ مَجدِکَ،وتَمجیدِکَ وکَرَمِکَ،وَالثَّناءِ عَلَیکَ،وَالمَدحِ لَکَ،وَالذِّکرِ لِآلائِکَ،وَالحَمدِ لَکَ عَلی بَلائِکَ،وَالشُّکرِ لَکَ عَلی نَعمائِکَ،وذلِکَ ما تَکِلُّ الأَلسُنُ عَن صِفَتِهِ،وتَعجِزُ الأَبدانُ عَن أدنی شُکرِهِ </w:t>
      </w:r>
      <w:r>
        <w:rPr>
          <w:rStyle w:val="FootnoteAnchor"/>
          <w:rtl w:val="true"/>
        </w:rPr>
        <w:footnoteReference w:id="1680"/>
      </w:r>
      <w:r>
        <w:rPr>
          <w:rFonts w:ascii="Amiri" w:hAnsi="Amiri" w:eastAsia="Amiri" w:cs="Amiri"/>
          <w:color w:val="111111"/>
          <w:sz w:val="28"/>
          <w:sz w:val="28"/>
          <w:szCs w:val="28"/>
          <w:rtl w:val="true"/>
          <w:lang w:bidi="ar-SA"/>
        </w:rPr>
        <w:t>،وإقراری لَکَ بِمَا احتَطَبتُ عَلی نَفسی،مِن موبِقاتِ الذُّنوبِ الَّتی قد أوبَقَتنی،وأَخلَقَت عِندَکَ وَجهی؛ولِکَثیرِ خَطیئَتی وعَظیمِ جُرمی هَرَبتُ إلَیکَ رَبّی،وجَلَستُ بَینَ یَدَیکَ مَولایَ،وتَضَرَّعتُ إلَیکَ سَیِّدی؛لِاُقِرَّ لَکَ بِوَحدانِیَّتِکَ،وبِوُجودِ رُبوبِیَّتِکَ،واُثنِیَ عَلَیکَ بِما أثنَیتَ عَلی نَفسِکَ،وأَصِفَکَ بِما یَلیقُ بِکَ مِن صِفاتِکَ،وأَذکُرَ ما أنعَمتَ بِهِ عَلَیَّ مِن مَعرِفَتِکَ،وأَعتَرِفَ لَکَ بِذُنوبی وأَستَغفِرَکَ لِخَطیئَتی،وأَسأَ لَکَ التَّوبَةَ مِنها إلَیکَ،وَالعَودَ مِنکَ عَلَیَّ بِالمَغفِرَةِ لَها؛فَإِنَّکَ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اعتَمَدتُ لِقَضاءِ حاجَتی،وبِکَ أنزَلتُ الیَومَ فَقری وفاقَتِی؛التِماساً مِنّی لِرَحمَتِکَ،ورَجاءً مِنّی لِعَفوِکَ،فَإِنّی لِرَحمَتِکَ وعَفوِکَ أرجی مِنّی لِعَمَلی،ورَحمَتُکَ وعَفوُکَ أوسَعُ مِن ذُنوبی،فَتَوَلَّ الیَومَ قَضاءَ حاجَتی بِقُدرَتِکَ عَلی ذلِکَ وتَیسیرِ ذلِکَ عَلَیکَ،فَإِنّی لَم أرَ خَیراً قَطُّ إلّامِنکَ،ولَم یَصرِف عَنّی سوءاً أحَدٌ غَیرُکَ،فَارحَمنی سَیِّدی یَومَ یُفرِدُنِی النّاسُ فی حُفرَتی،واُفضی إلَیکَ بِعَمَلی،وقَد قُلتَ سَیِّدی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الْمُجِیبُونَ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 سَیِّدی،لَنِعمَ المُجیبُ أنتَ،ولَنِعمَ المَدعُوُّ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المُستَعانُ أنتَ</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،ولَنِعمَ الرَّبُّ أنتَ،ولَنِعمَ القادِرُ أنتَ،ولَنِعمَ الخالِقُ أنتَ،ولَنِعمَ المُبدِئُ أنتَ، </w:t>
      </w:r>
      <w:bookmarkStart w:id="520" w:name="pg14467_214276"/>
    </w:p>
    <w:p>
      <w:pPr>
        <w:pStyle w:val="BookText"/>
        <w:rPr/>
      </w:pPr>
      <w:bookmarkEnd w:id="520"/>
      <w:r>
        <w:rPr>
          <w:rFonts w:ascii="Amiri" w:hAnsi="Amiri" w:eastAsia="Amiri" w:cs="Amiri"/>
          <w:color w:val="111111"/>
          <w:sz w:val="28"/>
          <w:sz w:val="28"/>
          <w:szCs w:val="28"/>
          <w:rtl w:val="true"/>
          <w:lang w:bidi="ar-SA"/>
        </w:rPr>
        <w:t>ولَنِعمَ المُعیدُ أنتَ،ولَنِعمَ المُستَغاثُ أنتَ،ولَنِعمَ الصَّریخُ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 لُکَ یا صَریخَ المَکروبینَ،ویا غِیاثَ المُستَغیثینَ،ویا وَلِیَّ المُؤمِنینَ،وَالفَعّالَ لِما یُریدُ،یا کَریمُ یا کَریمُ یا کَریمُ،أن تُکرِمَنی فی مَقامی هذا وفیما بَعدَهُ کَرامَةً لا تُهینُنی بَعدَها أبَداً،وأَن تَجعَلَ أفضَلَ جائِزَتِکَ الیَومَ فَکاکَ رَقَبَتی مِنَ النّارِ وَالفَوزَ بِالجَنَّةِ،وأَن تَصرِفَ عَنّی شَرَّ کُلِّ جَبّارٍ عَنیدٍ،وشَرَّ کُلِّ شَیطانٍ مَریدٍ،وشَرَّ کُلِّ ضَعیفٍ مِن خَلقِکَ أو شَدیدٍ،وشَرَّ کُلِّ قَریبٍ أو بَعیدٍ،وشَرَّ کُلِّ مَن ذَرَأتَهُ وبَرَأتَهُ وأَنشَأتَهُ وَابتَدَعتَهُ،ومِن شَرِّ الصَّواعِقِ وَالبَرَدِ </w:t>
      </w:r>
      <w:r>
        <w:rPr>
          <w:rStyle w:val="FootnoteAnchor"/>
          <w:rtl w:val="true"/>
        </w:rPr>
        <w:footnoteReference w:id="1682"/>
      </w:r>
      <w:r>
        <w:rPr>
          <w:rFonts w:ascii="Amiri" w:hAnsi="Amiri" w:eastAsia="Amiri" w:cs="Amiri"/>
          <w:color w:val="111111"/>
          <w:sz w:val="28"/>
          <w:sz w:val="28"/>
          <w:szCs w:val="28"/>
          <w:rtl w:val="true"/>
          <w:lang w:bidi="ar-SA"/>
        </w:rPr>
        <w:t>وَالرّیحِ وَالمَطَرِ،ومِن شَرِّ کُلِّ ذی شَرٍّ،ومِن شَرِّ کُلِّ دابَّةٍ صَغیرَةٍ أو 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آخِذٌ بِناصِیَتِها،إنَّ رَبّی عَلی صِراطٍ مُستَقیمٍ</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Heading3"/>
        <w:numPr>
          <w:ilvl w:val="2"/>
          <w:numId w:val="1"/>
        </w:numPr>
        <w:rPr/>
      </w:pPr>
      <w:bookmarkStart w:id="521" w:name="__RefHeading___Toc253695_996550957"/>
      <w:bookmarkStart w:id="522" w:name="_Toc180"/>
      <w:bookmarkEnd w:id="521"/>
      <w:r>
        <w:rPr/>
        <w:t>17/24</w:t>
      </w:r>
      <w:r>
        <w:rPr>
          <w:rtl w:val="true"/>
        </w:rPr>
        <w:t>الدَّعَواتُ المَأثورَةُ لِآخِرِ ساعَةٍ مِن نَهارِ الجُمُعَةِ</w:t>
      </w:r>
      <w:bookmarkEnd w:id="522"/>
    </w:p>
    <w:p>
      <w:pPr>
        <w:pStyle w:val="Heading4"/>
        <w:numPr>
          <w:ilvl w:val="3"/>
          <w:numId w:val="1"/>
        </w:numPr>
        <w:rPr/>
      </w:pPr>
      <w:bookmarkStart w:id="523" w:name="__RefHeading___Toc253697_996550957"/>
      <w:bookmarkStart w:id="524" w:name="_Toc181"/>
      <w:bookmarkEnd w:id="523"/>
      <w:r>
        <w:rPr>
          <w:rtl w:val="true"/>
        </w:rPr>
        <w:t>الف</w:t>
      </w:r>
      <w:r>
        <w:rPr>
          <w:rtl w:val="true"/>
        </w:rPr>
        <w:t>-</w:t>
      </w:r>
      <w:r>
        <w:rPr>
          <w:rtl w:val="true"/>
        </w:rPr>
        <w:t>الصَّلاةُ عَلی مُحَمَّدٍ وآلِ مُحَمَّدٍ</w:t>
      </w:r>
      <w:bookmarkEnd w:id="524"/>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مَروِیٌّ عَن صاحِبِ الزَّمانِ علیه السلام،خَرَجَ إلی أبِی الحَسَنِ الضَّرّابِ الإِصفَهانِیِّ بِمَکَّةَ،بِإِسنادٍ لَم نَذکُرهُ اختِصاراً،نُسخَتُهُ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الرَّحیمِ،اللّهُمَّ صَلِّ عَلی مُحَمَّدٍ سَیِّدِ المُرسَلینَ،وخاتَمِ النَّبِیّینَ، وحُجَّةِ رَبِّ العالَمینَ،المُنتَجَبِ فِی المیثاقِ،المُصطَفی فِی الظِّلالِ،المُطَهَّرِ مِن کُلِّ آفَةٍ، البَریءِ مِن کُلِّ عَیبٍ،المُؤَمَّلِ لِلنَّجاةِ،المُرتَجی لِلشَّفاعَةِ،المُفَوَّضِ إلَیهِ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شَرِّف بُنیانَهُ،وعَظِّم بُرهانَهُ،وأَفلِج حُجَّتَهُ،وَارفَع دَرَجَتَهُ،وأَضِئ نورَهُ،وبَیِّض وَجهَهُ، </w:t>
      </w:r>
    </w:p>
    <w:p>
      <w:pPr>
        <w:pStyle w:val="BookText"/>
        <w:rPr/>
      </w:pPr>
      <w:r>
        <w:rPr>
          <w:rFonts w:ascii="Amiri" w:hAnsi="Amiri" w:eastAsia="Amiri" w:cs="Amiri"/>
          <w:color w:val="111111"/>
          <w:sz w:val="28"/>
          <w:sz w:val="28"/>
          <w:szCs w:val="28"/>
          <w:rtl w:val="true"/>
          <w:lang w:bidi="ar-SA"/>
        </w:rPr>
        <w:t>وأَعطِهِ الفَضَلَ وَالفَضیلَةَ،وَالوَسیلَةَ وَالدَّرَجَةَ الرَّفیعَةَ،وَابعَثهُ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أمیرِ المُؤمِنینَ،ووارِثِ المُرسَلینَ،وقائِدِ الغُرِّ المُحَجَّلینَ،وسَیِّدِ الوَصِیّینَ،وحُجَّةِ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عَلیٍّ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الحُسَینِ بنِ عَلیٍّ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الحُسَینِ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جَعفَرِ بنِ مُحَمَّدٍ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موسَی بِن جَعفَرٍ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موسی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مُحَمَّدٍ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عَلیٍّ إمامِ المُؤمِنینَ،ووارِثِ المُرسَلینِ،وحُجَّةِ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الخَلَفِ الهادِی المَهدِیِّ إمامِ المُؤمِنینَ،ووارِثِ المُرسَلینَ،وحُجَّةِ رَبِّ العالَمینَ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وأَهلِ بَیتِهِ الأَئِمَّةِ الهادینَ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المَهدِیّینَ</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،العُلَماءِ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المَرضِیّینَ</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،الأَبرارِ المُتَّقینَ،دَعائِمِ دینِکَ،وأَرکانِ تَوحیدِکَ،وتَراجِمَةِ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وَحیِکَ،وحُجَجِکَ عَلی خَلقِکَ،وخُلَفائِکَ فی أرضِکَ،الَّذینَ اختَرتَهُم لِنَفسِکَ، وَاصطَفَیتَهُم عَلی عِبادِکَ،وَارتَضَیتَهُم لِدینِکَ،وخَصَصتَهُم بِمَعرِفَتِکَ،وجَلَّلتَهُم بِکَرامَتِکَ، وغَشَّیتَهُم بِرَحمَتِکَ،ورَبَّیتَهُم بِنِعمَتِکَ،وغَذَّیتَهُم بِحِکمَتِکَ،وأَلبَستَهُم نورَکَ،ورَفَعتَهُم فی مَلَکوتِکَ،وحَفَفتَهُم بِمَلائِکَتِکَ،وشَرَّفتَهُم بِنَبِیِّکَ صَلَواتُکَ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وعَلَیهِم صَلاةً زاکِیَةً نامِیَةً کَثیرَةً دائِمَةً طَیِّبَةً،لا یُحیطُ بِها إلّا أنتَ،ولا یَسَعُها إلّاعِلمُکَ،ولا یُحصیها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وَلِیِّکَ المُحیی سُنَّتَکَ،القائِمِ بِأَمرِکَ،الدّاعی إلَیکَ،الدَّلیلِ عَلَیکَ، حُجَّتِکَ عَلی خَلقِکَ،وخَلیفَتِکَ فی أرضِکَ،وشاهِدِکَ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نَصرَهُ،ومُدَّ فی عُمرِهِ،وزَیِّنِ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اکفِهِ بَغیَ الحاسِدینَ،وأَعِذهُ مِن شَرِّ الکائِدینَ،وَازجُر </w:t>
      </w:r>
      <w:r>
        <w:rPr>
          <w:rStyle w:val="FootnoteAnchor"/>
          <w:rtl w:val="true"/>
        </w:rPr>
        <w:footnoteReference w:id="1687"/>
      </w:r>
      <w:r>
        <w:rPr>
          <w:rFonts w:ascii="Amiri" w:hAnsi="Amiri" w:eastAsia="Amiri" w:cs="Amiri"/>
          <w:color w:val="111111"/>
          <w:sz w:val="28"/>
          <w:sz w:val="28"/>
          <w:szCs w:val="28"/>
          <w:rtl w:val="true"/>
          <w:lang w:bidi="ar-SA"/>
        </w:rPr>
        <w:t>عَنهُ إرادَةَ الظّالِمینَ، وخَلِّصهُ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فی نَفسِهِ وذُرِّیَّتِهِ،وشیعَتِهِ ورَعِیَّتِهِ،وخاصَّتِهِ وعامَّتِهِ،وعَدُوِّهِ وجَمیعِ أهلِ الدُّنیا،ما تُقِرُّ بِهِ عَینَهُ،وتَسُرُّ بِهِ نَفسَهُ،وبَلِّغهُ أفضَلَ ما أمَّلَهُ فِی الدُّنیا وَالآخِرَةِ،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امتَحی مِن دینِکَ،وأَحیِ به ما بُدِّلَ مِن کِتابِکَ،وأَظهِر بِهِ ما غُیِّرَ مِن حُکمِکَ،حَتّی یَعودَ دینُکَ بِهِ وعَلی یَدَیهِ غَضّاً جَدیداً،خالِصاً مُخلَصاً،لا شَکَّ فیهِ ولا شُبهَةَ مَعَهُ،ولا باطِلَ عِندَهُ ولا بِدعَةَ لَدَیهِ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نَوِّر بِنورِهِ کُلَّ ظُلمَةٍ،وهُدَّ بِرُکنِهِ کُلَّ بِدعَةٍ،وَاهدِم بِعِزَّتِهِ کُلَّ ضَلالَةٍ،وَاقصِم بِهِ کُلَّ جَبّارٍ،وأَخمِد بِسَیفِهِ کُلَّ نارٍ،وأَهلِک بِعَدلِهِ کُلَّ جَورٍ،وأَجرِ حُکمَهُ عَلی کُلِّ حُکمٍ، </w:t>
      </w:r>
      <w:bookmarkStart w:id="525" w:name="pg14467_214279"/>
    </w:p>
    <w:p>
      <w:pPr>
        <w:pStyle w:val="BookText"/>
        <w:rPr/>
      </w:pPr>
      <w:bookmarkEnd w:id="525"/>
      <w:r>
        <w:rPr>
          <w:rFonts w:ascii="Amiri" w:hAnsi="Amiri" w:eastAsia="Amiri" w:cs="Amiri"/>
          <w:color w:val="111111"/>
          <w:sz w:val="28"/>
          <w:sz w:val="28"/>
          <w:szCs w:val="28"/>
          <w:rtl w:val="true"/>
          <w:lang w:bidi="ar-SA"/>
        </w:rPr>
        <w:t>وأَذِلَّ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أذِلَّ کُلَّ مَن ناواهُ </w:t>
      </w:r>
      <w:r>
        <w:rPr>
          <w:rStyle w:val="FootnoteAnchor"/>
          <w:rtl w:val="true"/>
        </w:rPr>
        <w:footnoteReference w:id="1688"/>
      </w:r>
      <w:r>
        <w:rPr>
          <w:rFonts w:ascii="Amiri" w:hAnsi="Amiri" w:eastAsia="Amiri" w:cs="Amiri"/>
          <w:color w:val="111111"/>
          <w:sz w:val="28"/>
          <w:sz w:val="28"/>
          <w:szCs w:val="28"/>
          <w:rtl w:val="true"/>
          <w:lang w:bidi="ar-SA"/>
        </w:rPr>
        <w:t>،وأَهلِک کُلَّ مَن عاداهُ،وَامکُر بِمَن کادَهُ،وَاستَأصِل مَن جَحَدَهُ حَقَّهُ،وَاستَهانَ بِأَمرِهِ،وسَعی فی إطفاءِ نورِهِ،وأَرادَ إخمادَ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المُصطَفی،وعَلِیٍّ المُرتَضی،وفاطِمَةَ الزَّهراءِ،وَالحَسَنِ الرِّضا، وَالحُسَینِ المُصَفّی،وجَمیعِ الأَوصِیاءِ،مَصابیحِ الدُّجی،وأَعلامِ الهُدی،ومَنارِ التُّقی، وَالعُروَةِ الوُثقی،وَالحَبلِ المَتینِ،وَالصِّراطِ المُستَقیمِ،وصَلِّ عَلی وَلِیِّکَ،ووُلاةِ عَهدِکَ، وَالأَئِمَّةِ مِن وُلدِهِ،ومُدَّ فی أعمارِهِم،وزِد فی آجالِهِم،وبَلِّغهُم أقصی آمالِهِم دیناً ودُنیا وآخِرَةً،إنَّکَ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Heading4"/>
        <w:numPr>
          <w:ilvl w:val="3"/>
          <w:numId w:val="1"/>
        </w:numPr>
        <w:rPr/>
      </w:pPr>
      <w:bookmarkStart w:id="526" w:name="__RefHeading___Toc253699_996550957"/>
      <w:bookmarkStart w:id="527" w:name="_Toc182"/>
      <w:bookmarkEnd w:id="526"/>
      <w:r>
        <w:rPr>
          <w:rtl w:val="true"/>
        </w:rPr>
        <w:t>ب</w:t>
      </w:r>
      <w:r>
        <w:rPr>
          <w:rtl w:val="true"/>
        </w:rPr>
        <w:t>-</w:t>
      </w:r>
      <w:r>
        <w:rPr>
          <w:rtl w:val="true"/>
        </w:rPr>
        <w:t>دُعاءُ السِّماتِ</w:t>
      </w:r>
      <w:bookmarkEnd w:id="527"/>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السِّماتِ </w:t>
      </w:r>
      <w:r>
        <w:rPr>
          <w:rStyle w:val="FootnoteAnchor"/>
          <w:rtl w:val="true"/>
        </w:rPr>
        <w:footnoteReference w:id="1690"/>
      </w:r>
      <w:r>
        <w:rPr>
          <w:rFonts w:ascii="Amiri" w:hAnsi="Amiri" w:eastAsia="Amiri" w:cs="Amiri"/>
          <w:color w:val="111111"/>
          <w:sz w:val="28"/>
          <w:sz w:val="28"/>
          <w:szCs w:val="28"/>
          <w:rtl w:val="true"/>
          <w:lang w:bidi="ar-SA"/>
        </w:rPr>
        <w:t xml:space="preserve">مَروِیٌّ عَنِ العَمرِیِّ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عُمَرَ عُثمانُ بنُ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المُفَضَّلُ بنُ عُمَرَ الجُعفِیُّ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خَواصّاً مِنَ الشِّیعَةِ سَأَلوا عَن هذِهِ المَسأَلَةِ بِعَینِها أبا عَبدِ اللّهِ علیه السلام فَأَجابَهُم بِمِثلِ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 بَاقِرُ عِلمِ الأَنبِیاءِ لَو یَعلَمُ النّاسُ ما نَعلَمُهُ مِن عِلمِ هذِهِ المَسَائِلِ وعِظَمِ شَأنِها عِندَ اللّهِ وسُرعَةِ إجابَةِ اللّهِ لِصاحِبِها مَعَ مَا ادَّخَرَ لَهُ مِن حُسنِ الثَّوابِ لَاقتَتَلوا عَلَیها بِالسُّیوفِ؛فَإِنَّ اللّهَ یَختَصُّ بِرَحمَتِهِ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لَو حَلَفتُ لَبَرَرتُ أنَّ الاِسمَ الأَعظَمَ قَد ذُکِرَ فِیها،فَإِذا دَعَوتُم فَاجتَهِدوا فِی الدُّعاءِ بِالباقی وَارفِضُوا الفانِیَ،فَإِنَّ ما عِندَ اللّهِ خَیرٌ وأَبقَی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بِتَمامِهِ،ثُمَّ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مِن مَکنونِ العِلمِ ومَخزونِ المَسائِلِ المُجابَةِ عِندَ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الرَّحیمِ،اللّهُمَّ إنّی أسأَ لُکَ بِاسمِکَ العَظیمِ الأَعظَمِ الأَعظَمِ الأَعظَمِ،الأَعَزِّ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،یُستَحَبُّ الدُّعاءُ بِهِ آخِرَ ساعَةٍ مِن</w:t>
      </w:r>
    </w:p>
    <w:p>
      <w:pPr>
        <w:pStyle w:val="BookText"/>
        <w:rPr/>
      </w:pPr>
      <w:r>
        <w:rPr>
          <w:rFonts w:ascii="Amiri" w:hAnsi="Amiri" w:eastAsia="Amiri" w:cs="Amiri"/>
          <w:color w:val="111111"/>
          <w:sz w:val="28"/>
          <w:sz w:val="28"/>
          <w:szCs w:val="28"/>
          <w:rtl w:val="true"/>
          <w:lang w:bidi="ar-SA"/>
        </w:rPr>
        <w:t>نَهارِ یَومِ الجُمُعَةِ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العَظیمِ الأَعظَمِ الأَعظَمِ،الأَعَزِّ الأَجَلِّ الأَکرَمِ،الَّذی إذا دُعیتَ بِهِ عَلی مَغالِقِ أبوابِ السَّماءِ لِلفَتحِ بِالرَّحمَةِ انفَتَحَت،وإذا دُعیتَ بِهِ عَلی مَضائِقِ أبوابِ الأَرضِ لِلفَرَجِ انفَرَجَت،وإذا دُعیتَ بِهِ عَلَی العُسرِ لِلیُسرِ تَیَسَّرَت،وإذا دُعیتَ بِهِ عَلَی الأَمواتِ لِلنُّشورِ انتَشَرَت،وإذا دُعیتَ بِهِ عَلی کَشفِ البَأساءِ وَالضَّرّاءِ انکَشَفَت،وبِجَلالِ وَجهِکَ الکَریمِ أکرَمِ الوُجوهِ وأَعَزِّ الوُجوهِ،الَّذی عَنَت لَهُ الوُجوهُ،وخَضَعَت لَهُ الرِّقابُ، وخَشَعَت لَهُ الأَصواتُ،ووَجِلَت لَهُ القُلوبُ مِن مَخافَتِکَ،وبِقُوَّتِکَ الَّتی تُمسِکُ السَّماءَ أن تَقَعَ عَلَی الأَرضِ إلّابِإِذنِکَ،وتُمسِکُ السَّماواتِ وَالأَرضَ أن تَزولا،وبِمَشِیَّتِکَ الَّتی دانَ لَهَا العالَمونَ،وبِکَلِمَتِکَ الَّتی خَلَقتَ بِهَا السَّماواتِ وَالأَرضَ،وبِحِکمَتِکَ الَّتی صَنَعتَ بِهَا العَجائِبَ،وخَلَقتَ بِهَا الظُّلمَةَ وجَعَلتَها لَیلاً،وجَعَلتَ اللَّیلَ سَکَناً،وخَلَقتَ بِهَا النّورَ وجَعَلتَهُ نَهاراً،وجَعَلتَ النَّهارَ نُشوراً مُبصِراً،وخَلَقتَ بِهَا الشَّمسَ،وجَعَلتَ الشَّمسَ ضِیاءً،وخَلَقتَ بِهَا القَمَرَ،وجَعَلتَ القَمَرَ نوراً،وخَلَقتَ بِهَا الکَواکِبَ،وجَعَلتَها نُجوماً وبُروجاً ومَصابیحَ وزینَةً ورُجوماً،وجَعَلتَ لَها مَشارِقَ ومَغارِبَ،وجَعَلتَ لَها مَطالِعَ </w:t>
      </w:r>
    </w:p>
    <w:p>
      <w:pPr>
        <w:pStyle w:val="BookText"/>
        <w:rPr/>
      </w:pPr>
      <w:r>
        <w:rPr>
          <w:rFonts w:ascii="Amiri" w:hAnsi="Amiri" w:eastAsia="Amiri" w:cs="Amiri"/>
          <w:color w:val="111111"/>
          <w:sz w:val="28"/>
          <w:sz w:val="28"/>
          <w:szCs w:val="28"/>
          <w:rtl w:val="true"/>
          <w:lang w:bidi="ar-SA"/>
        </w:rPr>
        <w:t>ومَجارِیَ،وجَعَلتَ لَها فَلَکاً ومَسابِحَ،وقَدَّرتَها فِی السَّماءِ مَنازِلَ فَأَحسَنتَ تَقدیرَها، وصَوَّرتَها فَأَحسَنتَ تَصویرَها،وأَحصَیتَها بِأَسمائِکَ إحصاءً،ودَبَّرتَها بِحِکمَتِکَ تَدبیراً وأَحسَنتَ تَدبیرَها،وسَخَّرتَها بِسُلطانِ اللَّیلِ وسُلطانِ النَّهارِ وَالسّاعاتِ،وعَرَّفتَ بِها عَدَدَ السِّنینَ وَالحِسابِ،وجَعَلتَ رُؤیَتَها لِجَمیعِ النّاسِ مَرأیً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 لُکَ اللّهُمَّ بِمَجدِکَ الَّذی کَلَّمتَ بِهِ عَبدَکَ ورَسولَکَ موسَی بنَ عِمرانَ علیه السلام فِی المُقَدَّسینَ،فَوقَ إحساسِ الکَروبِیّینَ </w:t>
      </w:r>
      <w:r>
        <w:rPr>
          <w:rStyle w:val="FootnoteAnchor"/>
          <w:rtl w:val="true"/>
        </w:rPr>
        <w:footnoteReference w:id="1692"/>
      </w:r>
      <w:r>
        <w:rPr>
          <w:rFonts w:ascii="Amiri" w:hAnsi="Amiri" w:eastAsia="Amiri" w:cs="Amiri"/>
          <w:color w:val="111111"/>
          <w:sz w:val="28"/>
          <w:sz w:val="28"/>
          <w:szCs w:val="28"/>
          <w:rtl w:val="true"/>
          <w:lang w:bidi="ar-SA"/>
        </w:rPr>
        <w:t xml:space="preserve">،فَوقَ غَمائِمِ النّورِ،فَوقَ تابوتِ الشَّهادَةِ،فی عَمودِ النّارِ </w:t>
      </w:r>
      <w:r>
        <w:rPr>
          <w:rStyle w:val="FootnoteAnchor"/>
          <w:rtl w:val="true"/>
        </w:rPr>
        <w:footnoteReference w:id="1693"/>
      </w:r>
      <w:r>
        <w:rPr>
          <w:rFonts w:ascii="Amiri" w:hAnsi="Amiri" w:eastAsia="Amiri" w:cs="Amiri"/>
          <w:color w:val="111111"/>
          <w:sz w:val="28"/>
          <w:sz w:val="28"/>
          <w:szCs w:val="28"/>
          <w:rtl w:val="true"/>
          <w:lang w:bidi="ar-SA"/>
        </w:rPr>
        <w:t xml:space="preserve">،وفی طورِ سَیناءَ،وفی جَبَلِ حوریثَ </w:t>
      </w:r>
      <w:r>
        <w:rPr>
          <w:rStyle w:val="FootnoteAnchor"/>
          <w:rtl w:val="true"/>
        </w:rPr>
        <w:footnoteReference w:id="1694"/>
      </w:r>
      <w:r>
        <w:rPr>
          <w:rFonts w:ascii="Amiri" w:hAnsi="Amiri" w:eastAsia="Amiri" w:cs="Amiri"/>
          <w:color w:val="111111"/>
          <w:sz w:val="28"/>
          <w:sz w:val="28"/>
          <w:szCs w:val="28"/>
          <w:rtl w:val="true"/>
          <w:lang w:bidi="ar-SA"/>
        </w:rPr>
        <w:t xml:space="preserve">فِی الوادِی المُقَدَّسِ،فِی البُقعَةِ المُبارَکَةِ مِن جانِبِ الطّورِ الأَیمَنِ مِنَ الشَّجَرَةِ،وفی أرضِ مِصرَ،بِتِسعِ آیاتٍ بَیِّناتٍ،ویَومَ فَرَقتَ لِبَنی إسرائیلَ البَحرَ،وفِی المُنبَجِساتِ </w:t>
      </w:r>
      <w:r>
        <w:rPr>
          <w:rStyle w:val="FootnoteAnchor"/>
          <w:rtl w:val="true"/>
        </w:rPr>
        <w:footnoteReference w:id="1695"/>
      </w:r>
      <w:r>
        <w:rPr>
          <w:rFonts w:ascii="Amiri" w:hAnsi="Amiri" w:eastAsia="Amiri" w:cs="Amiri"/>
          <w:color w:val="111111"/>
          <w:sz w:val="28"/>
          <w:sz w:val="28"/>
          <w:szCs w:val="28"/>
          <w:rtl w:val="true"/>
          <w:lang w:bidi="ar-SA"/>
        </w:rPr>
        <w:t xml:space="preserve">الَّتی صَنَعتَ بِهَا العَجائِبَ فی بَحرِ سوفٍ </w:t>
      </w:r>
      <w:r>
        <w:rPr>
          <w:rStyle w:val="FootnoteAnchor"/>
          <w:rtl w:val="true"/>
        </w:rPr>
        <w:footnoteReference w:id="1696"/>
      </w:r>
      <w:r>
        <w:rPr>
          <w:rFonts w:ascii="Amiri" w:hAnsi="Amiri" w:eastAsia="Amiri" w:cs="Amiri"/>
          <w:color w:val="111111"/>
          <w:sz w:val="28"/>
          <w:sz w:val="28"/>
          <w:szCs w:val="28"/>
          <w:rtl w:val="true"/>
          <w:lang w:bidi="ar-SA"/>
        </w:rPr>
        <w:t xml:space="preserve">،وعَقَدتَ ماءَ البَحرِ فی قَلبِ الغَمرِ کَالحِجارَةِ،وجاوَزتَ بِبَنی إسرائیلَ البَحرَ،وتَمَّت کَلِمَتُکَ الحُسنی عَلَیهِم بِما صَبَروا،وأَورَثتَهُم مَشارِقَ الأَرضِ ومَغارِبَهَا الَّتی بارَکتَ فیها لِلعالَمینَ، وأَغرَقتَ فِرعَونَ وجُنودَهُ ومَراکِبَهُ </w:t>
      </w:r>
      <w:r>
        <w:rPr>
          <w:rStyle w:val="FootnoteAnchor"/>
          <w:rtl w:val="true"/>
        </w:rPr>
        <w:footnoteReference w:id="1697"/>
      </w:r>
      <w:r>
        <w:rPr>
          <w:rFonts w:ascii="Amiri" w:hAnsi="Amiri" w:eastAsia="Amiri" w:cs="Amiri"/>
          <w:color w:val="111111"/>
          <w:sz w:val="28"/>
          <w:sz w:val="28"/>
          <w:szCs w:val="28"/>
          <w:rtl w:val="true"/>
          <w:lang w:bidi="ar-SA"/>
        </w:rPr>
        <w:t>فِی الیَمِّ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وبِاسمِکَ العَظیمِ الأَعظَمِ الأَعظَمِ،الأَعَزِّ الأَجَلِّ الأَکرَمِ،وبِمَجدِکَ الَّذی تَجَلَّیتَ بِهِ لِموسی کَلیمِکَ علیه السلام فی طورِ سَیناءَ،ولِإِبراهیمَ علیه السلام خَلیلِکَ مِن قَبلُ فی مَسجِدِ الخیفِ، ولِإِسحاقَ صَفِیِّکَ علیه السلام فی بِئرِ شِیَعٍ،ولِیَعقوبَ نَبِیِّکَ علیه السلام فی بَیتِ إیلٍ،وأَوفَیتَ لِإِبراهیمَ علیه السلام بِمیثاقِکَ،ولِإِسحاقَ علیه السلام بِحَلفِکَ،ولِیَعقوبَ علیه السلام بِشَهادَتِکَ،ولِلمُؤمِنینَ بِوَعدِکَ،ولِلدّاعینَ </w:t>
      </w:r>
    </w:p>
    <w:p>
      <w:pPr>
        <w:pStyle w:val="BookText"/>
        <w:rPr/>
      </w:pPr>
      <w:r>
        <w:rPr>
          <w:rFonts w:ascii="Amiri" w:hAnsi="Amiri" w:eastAsia="Amiri" w:cs="Amiri"/>
          <w:color w:val="111111"/>
          <w:sz w:val="28"/>
          <w:sz w:val="28"/>
          <w:szCs w:val="28"/>
          <w:rtl w:val="true"/>
          <w:lang w:bidi="ar-SA"/>
        </w:rPr>
        <w:t xml:space="preserve">بِأَسمائِکَ فَأَجَبتَ،وبِمَجدِکَ الَّذی ظَهَرَ لِموسَی بنِ عِمرانَ علیه السلام عَلی قُبَّةِ الرُّمّانِ،وبِأَیدِکَ الَّذی رَفَعتَ </w:t>
      </w:r>
      <w:r>
        <w:rPr>
          <w:rStyle w:val="FootnoteAnchor"/>
          <w:rtl w:val="true"/>
        </w:rPr>
        <w:footnoteReference w:id="1698"/>
      </w:r>
      <w:r>
        <w:rPr>
          <w:rFonts w:ascii="Amiri" w:hAnsi="Amiri" w:eastAsia="Amiri" w:cs="Amiri"/>
          <w:color w:val="111111"/>
          <w:sz w:val="28"/>
          <w:sz w:val="28"/>
          <w:szCs w:val="28"/>
          <w:rtl w:val="true"/>
          <w:lang w:bidi="ar-SA"/>
        </w:rPr>
        <w:t>عَلی أرضِ مِصَرَ بِمَجدِ العِزَّةِ وَالغَلَبَةِ بِآیاتٍ عَزیزَةٍ،وبِسُلطانِ القُوَّةِ،وبِعِزَّةِ القُدرَةِ،وبِشَأنِ الکَلِمَةِ التّامَّةِ،وبِکَلِماتِکَ الَّتی تَفَضَّلتَ بِها عَلی أهلِ السَّماواتِ وَالأَرضِ، وأَهلِ الدُّنیا وَالآخِرَةِ،وبِرَحمَتِکَ الَّتی مَنَنتَ بِها عَلی جَمیعِ خَلقِکَ،وبِاستِطاعَتِکَ الَّتی أقَمتَ بِها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وبِنورِکَ الَّذی قَد خَرَّ مِن فَزَعِهِ طورُ سَیناءَ،وبِعِلمِکَ وجَلالِکَ وکِبرِیائِکَ وعِزَّتِکَ وجَبَروتِکَ الَّتی لَم تَستَقِلَّهَا الأَرضُ،وَانخَفَضَت لَهَا السَّماواتُ،وَانزَجَرَ لَهَا العُمقُ الأَکبَرُ، ورَکَدَت لَهَا البِحارُ وَالأَنهارُ،وخَضَعَت لَهَا الجِبالُ،وسَکَنَت لَهَا الأَرضُ بِمَناکِبِها، وَاستَسلَمَت لَهَا الخَلائِقُ کُلُّها،وخَفَقَت لَهَا الرِّیاحُ فی جَرَیانِها،وخَمَدَت لَهَا النّیرانُ فی أوطانِها،وبِسُلطانِکَ الَّذی عُرِفَت لَکَ بِهِ الغَلَبَةُ دَهرَ الدُّهورِ،وحُمِدتَ بِهِ فِی السَّماواتِ وَالأَرَضینَ،وبِکَلِمَتِکَ کَلِمَةِ الصِّدقِ الَّتی سَبَقَت لِأَبینا آدَمَ وذُرِّیَّتِهِ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 لُکُ بِکَلِمَتِکَ الَّتی غَلَبَت کُلَّ شَیءٍ،وبِنورِ وَجهِکَ الَّذی تَجَلَّیتَ بِهِ لِلجَبَلِ فَجَعَلتَهُ دَکّاً،وخَرّ موسی صَعِقاً،وبِمَجدِکَ الَّذی ظَهَرَ عَلی طورِ سَیناءَ،فَکَلَّمتَ بِهِ عَبدَکَ ورَسولَکَ موسَی بنَ عِمرانَ،وبِطَلعَتِکَ فی ساعیرَ </w:t>
      </w:r>
      <w:r>
        <w:rPr>
          <w:rStyle w:val="FootnoteAnchor"/>
          <w:rtl w:val="true"/>
        </w:rPr>
        <w:footnoteReference w:id="1699"/>
      </w:r>
      <w:r>
        <w:rPr>
          <w:rFonts w:ascii="Amiri" w:hAnsi="Amiri" w:eastAsia="Amiri" w:cs="Amiri"/>
          <w:color w:val="111111"/>
          <w:sz w:val="28"/>
          <w:sz w:val="28"/>
          <w:szCs w:val="28"/>
          <w:rtl w:val="true"/>
          <w:lang w:bidi="ar-SA"/>
        </w:rPr>
        <w:t xml:space="preserve">،وظُهورِکَ فی جَبَلِ فارانَ </w:t>
      </w:r>
      <w:r>
        <w:rPr>
          <w:rStyle w:val="FootnoteAnchor"/>
          <w:rtl w:val="true"/>
        </w:rPr>
        <w:footnoteReference w:id="1700"/>
      </w:r>
      <w:r>
        <w:rPr>
          <w:rFonts w:ascii="Amiri" w:hAnsi="Amiri" w:eastAsia="Amiri" w:cs="Amiri"/>
          <w:color w:val="111111"/>
          <w:sz w:val="28"/>
          <w:sz w:val="28"/>
          <w:szCs w:val="28"/>
          <w:rtl w:val="true"/>
          <w:lang w:bidi="ar-SA"/>
        </w:rPr>
        <w:t>بِرَبَواتِ المُقَدَّسینَ،وجُنودِ المَلائِکَةِ الصّافّینَ،وخُشوعِ المَلائِکَةِ المُسَبِّحینَ،وبِبَرَکاتِکَ الَّتی بارَکتَ فیها عَلی إبراهیمَ خَلیلِکَ علیه السلام فی امَّةِ مُحَمَّدٍ صَلَّی اللّهُ عَلَیهِ وآلِهِ،وبارَکتَ لِإِسحاقَ صَفِیِّکَ فی امَّةِ عیسی علیه السلام،وبارَکتَ لِیَعقوبَ إسرائیلِکَ فی امَّةِ موسی علیهما السلام،وبارَکتَ لِحَبیبِکَ مُحَمَّدٍ صَلَّی اللّهُ عَلَیهِ وآلِهِ فی عِتَرتِهِ وذُرِّیَّتِهِ واُمَّتِهِ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اللّهُمَّ،وکَما غِبنا عَن ذلِکَ ولَم نَشهَدهُ،وآمَنّا بِهِ ولَم نَرَهُ صِدقاً وعَدلاً،أن تُصَلِّیَ عَلی </w:t>
      </w:r>
      <w:bookmarkStart w:id="528" w:name="pg14467_214283"/>
    </w:p>
    <w:p>
      <w:pPr>
        <w:pStyle w:val="BookText"/>
        <w:rPr/>
      </w:pPr>
      <w:bookmarkEnd w:id="528"/>
      <w:r>
        <w:rPr>
          <w:rFonts w:ascii="Amiri" w:hAnsi="Amiri" w:eastAsia="Amiri" w:cs="Amiri"/>
          <w:color w:val="111111"/>
          <w:sz w:val="28"/>
          <w:sz w:val="28"/>
          <w:szCs w:val="28"/>
          <w:rtl w:val="true"/>
          <w:lang w:bidi="ar-SA"/>
        </w:rPr>
        <w:t>مُحَمَّدٍ وآلِ مُحَمَّدٍ،وأَن تُبارِکَ عَلی مُحَمَّدٍ وآلِ مُحَمَّدٍ،وتَرَحَّمَ عَلی مُحَمَّدٍ وآلِ مُحَمَّدٍ، کَأَفضَلِ ما صَلَّیتَ وبارَکتَ وتَرَحَّمتَ عَلی إبراهیمَ وآلِ إبراهیمَ،إنَّکَ حَمیدٌ مَجیدٌ،فَعّالٌ لِما تُریدُ،وأَنتَ عَلی کُلِّ شَیءٍ قَدیرٌ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تَذکُرُ ما تُریدُ </w:t>
      </w:r>
      <w:r>
        <w:rPr>
          <w:rStyle w:val="FootnoteAnchor"/>
          <w:rtl w:val="true"/>
        </w:rPr>
        <w:footnoteReference w:id="1701"/>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الدُّعاءِ،وبِحَقِّ هذِهِ الأَسماءِ الَّتی لا یَعلَمُ تَفسیرَها ولا یَعلَمُ باطِنَها غَیرُکَ،صَلِّ عَلی مُحَمَّدٍ وآلِ مُحَمَّدٍ،وَافعَل بی ما أنتَ أهلُهُ ولا تَفعَل بی ما أنَا أهلُهُ، وَاغفِر لی مِن ذُنوبی ما تَقَدَّمَ مِنها وما تَأَخَّرَ،ووَسِّع عَلَیَّ مِن حَلالِ رِزقِکَ،وَاکفِنی مَؤونَةَ إنسانِ سَوءٍ،وجارِ سَوءٍ،وقَرینِ سَوءٍ،وسُلطانِ سَوءٍ،إنَّکَ عَلی ما تَشاءُ قَدیرٌ،وبِکُلِّ شَیءٍ عَلیمٌ،آمینَ رَبَّ العالَمینَ</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p>
    <w:p>
      <w:pPr>
        <w:pStyle w:val="Heading3"/>
        <w:numPr>
          <w:ilvl w:val="2"/>
          <w:numId w:val="1"/>
        </w:numPr>
        <w:rPr/>
      </w:pPr>
      <w:bookmarkStart w:id="529" w:name="__RefHeading___Toc253701_996550957"/>
      <w:bookmarkStart w:id="530" w:name="_Toc183"/>
      <w:bookmarkEnd w:id="529"/>
      <w:r>
        <w:rPr/>
        <w:t>18/24</w:t>
      </w:r>
      <w:r>
        <w:rPr>
          <w:rtl w:val="true"/>
        </w:rPr>
        <w:t>النَّوادِرُ</w:t>
      </w:r>
      <w:bookmarkEnd w:id="53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خَمساً وعِشرینَ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فِی المَوتِ،وفیما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عَلی فِراشِهِ،أعطاهُ اللّهُ أجرَ شَهیدٍ</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 أماناً مِنَ الفَقرِ،وَاستَجلَبَ بِهِ الغِنی،وأَمِنَ مِن وَحشَةِ القَبرِ،وَاستَقرَعَ بِهِ بابَ الجَنَّةِ</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لَهُ،إلهاً واحِداً أحَداً صَمَداً،لَم یَتَّخِذ صاحِبَةً ولا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خَمساً وأَربَعینَ ألفَ حَسَنَةٍ،ومَحا عَنهُ خَمساً وأَربَعینَ ألفَ سَیِّئَةٍ،ورَفَعَ لَهُ خَمساً وأَربَعینَ ألفَ دَرَجَةٍ،وکُنَّ لَهُ حِرزاً فی یَومِهِ مِنَ الشَّیطانِ وَالسُّلطانِ،ولَم تُحِط بِهِ کَبیرَةٌ مِنَ الذُّنوبِ</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إسحاق بن عمّار،عن بعض أصحابه،عن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ثَلاثَ ساعاتٍ فِی اللَّیلِ وثَلاثَ ساعاتٍ فِی النَّهارِ یُمَجِّدُ فیهِنَّ نَفسَهُ،فَأَوَّلُ ساعاتِ النَّهارِ حینَ تَکونُ الشَّمسُ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مِقدارَها مِنَ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الصَّلاةِ الاُولی،وأَوَّلُ ساعاتِ اللَّیلِ فِی الثُّلُثِ الباقی مِنَ اللَّیلِ إلی أن یَنفَجِرَ الصُّبحُ،یَقولُ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أنَا اللّهُ رَبُّ العالَمینَ،إنّی أنَا اللّهُ العَلِیُّ العَظیمُ،إنّی أنَا اللّهُ العَزیزُ الحَکیمُ،إنّی أنَا اللّهُ الغَفورُ الرَّحیمُ،إنّی أنَا اللّهُ الرَّحمنُ الرَّحیمُ،إنّی أنَا اللّهُ مالِکُ یَومِ الدّینِ،إنّی أنَا اللّهُ لَم أزَل ولا أزالُ،إنّی أنَا اللّهُ خالِقُ الخَیرِ وَالشَّرِّ،إنّی أنَا اللّهُ خالِقُ الجَنَّةِ وَالنّارِ،إنّی أنَا اللّهُ بَدیءُ کُلِّ شَیءٍ وإلَیَّ یَعودُ،إنّی أنَا اللّهُ الواحِدُ الصَّمَدُ،إنّی أنَا اللّهُ عالِمُ الغَیبِ وَالشَّهادَةِ، إنّی أنَا اللّهُ المَلِکُ القُدّوسُ،السَّلامُ المُؤمِنُ المُهَیمِنُ،العَزیزُ الجَبّارُ المُتَکَبِّرُ،إنّی أنَا اللّهُ </w:t>
      </w:r>
    </w:p>
    <w:p>
      <w:pPr>
        <w:pStyle w:val="BookText"/>
        <w:rPr/>
      </w:pPr>
      <w:r>
        <w:rPr>
          <w:rFonts w:ascii="Amiri" w:hAnsi="Amiri" w:eastAsia="Amiri" w:cs="Amiri"/>
          <w:color w:val="111111"/>
          <w:sz w:val="28"/>
          <w:sz w:val="28"/>
          <w:szCs w:val="28"/>
          <w:rtl w:val="true"/>
          <w:lang w:bidi="ar-SA"/>
        </w:rPr>
        <w:t>الخالِقُ البارِئُ المُصَوِّرُ،لِیَ الأَسماءُ الحُسنی،إنّی أنَا اللّهُ الکَبیرُ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وَالکِبرِیاءُ رِداؤُهُ،فَمَن نازَعَهُ شَیئاً مِن ذلِکَ أکَبَّهُ اللّهُ فِی النّارِ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مُؤمِنٍ یَدعو بِهِنَّ،مُقبِلاً قَلبُهُ إلَی اللّهِ عز و جل،إلّاقَضی حاجَتَهُ،ولَو کانَ شَقِیّاً رَجَوتُ أن یُحَوَّلَ سَعیداً</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الأحادیث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سعد بن أبی وقّاص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العظیم الحسنی عن الإمام الجواد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إلیه صلی الله علیه و آله وفیه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حار من استخار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إدریس بن عبد اللّه بن الحسن عن الإمام الصادق علیه السلام 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القدّاح،بحار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مضارب،فتح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مسکان،بحار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خارجة،وسائل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حکیم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عمل الیوم واللیلة لابن السنی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17148</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عییتُ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تَردَّدَ مُتَحیّراً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الاستهانةُ والاستحقار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ونَکرَهَ مَوضِعَ قَضائِکَ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النازلة من نوازل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 عن الإمام الهادی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مجلس واحد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اِستَخَرتُکَ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أحمد البزوری عن الإمام الرضا عن أبیه علیهما السلام،البلد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معاویة بن میسرة،المقنعة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فتح الأبواب و بحار الأنوار نقلاً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یقف عند رأس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یقف عند رأس قبرالحسین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صفوان الجمّال،بحار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والشرور،واحدها بائقة وهی الداهیة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صَریعَ تَیَسُّرِها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الحارث النوفلی،بحار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ومعنی استخارته عند الهمّ بالحجّ والعمرة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کانا من جملة العبادات،واللّه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ربّما یرغّب الشیطان الإنسان فی أداء شیء من النوافل،ومقصوده أن یحرمه عند اشتغاله به من بعض الفرائض،ویمنعه عمّا هو أهمّ له منه،وللشیطان تسویلات وتعذیرات،فاستخار اللّه تعالی لیرشده إلی ما هو الأهمّ،ویوفّقه لما هو الأصلح له،وباللّه الثقة وعلیه التکلان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شهاب بن عبد ربّه،بحار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عمرو بن حریث،بحار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خلف العشیری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موسی وهارون،أنت اللّه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ذا المنّ والطول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النفور من الدوابّ الذی لا یستقرّ لِشَغَبِهِ وحِدَّتهِ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جمیع المصادر الاُخری،وهو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قعضتُ العودَ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عَطفتهُ کما تُعطَفُ عروش الکرم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فی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لفظ الحدیث،ولعلّ المراد بأخذ الحصی والسبحة أن یکون قد قصد بقلبه أنّه إن خرج عدد الحصی والسبحة فرداً کان إفعل،وإن خرج منه زوجاً کان لا تفعل،أو لعلّه یجعل نفسه والحصی أو السبحة بمنزلة اثنین یقترعان،فیجعل الصدر فی القرعة منه أو من الحصی أو السبحة،فیخرج عن نفسه عدداً معلوماً،ثمّ یأخذ من الحصی شیئاً أو من السبحة شیئاً،ویکون قد قصد بقلبه أنّه إن وقعت القرعة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فیفعل،وإذا وقعت علی الحصی أو السبحة فلا یفعل،فیعمل بذلک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المهدی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قبل ذکر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فی بعض مؤلّفات أصحابنا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نقل من خطّالشیخ یوسف بن الحسین القَطیفیّ ما هذه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 من خطّ الشیخ العلّامة جمال الدین الحسن بن المطهّر 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الصادق علیه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أشهر طرق هذه الاستخارة وأوثقها وعلیه عمل أصحابنا،ولیس فیه ذکر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الغسل،وذکره بعض الأصحاب لوروده فی سائر أنواع الاستخارة،ولا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لیس فیه تعیین سورة فی الصلاة،وذکر بعضهم سورتی الحشر والرحمن؛لورودهما فی الاستخارة المطلقة،فلو قرأهما أو الإخلاص فی کلّ رکعة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مرّ أو ما سیأتی فی روایة الکراجکی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أستبعد حسنه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اجعلهما متساویین بأن تزنهما بالمیزان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المهدی علیه السلام نحوه،المصباح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الباقی فی اختیاره،البلد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،تاریخ 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البراء بن عازب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أبی حمزة،بحار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نعیم،بحار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والناحیة،وهذا تمثیل لجعله تحت ظلّ رحمته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18035</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التضرّع والمبالغة فی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الجَدبُ،انقطاع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و الغیظ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10776</w:t>
      </w:r>
      <w:r>
        <w:rPr>
          <w:rFonts w:ascii="IRNazanin" w:hAnsi="IRNazanin" w:eastAsia="IRNazanin"/>
          <w:b w:val="false"/>
          <w:b w:val="false"/>
          <w:bCs w:val="false"/>
          <w:i w:val="false"/>
          <w:i w:val="false"/>
          <w:iCs w:val="false"/>
          <w:color w:val="333333"/>
          <w:sz w:val="20"/>
          <w:sz w:val="20"/>
          <w:szCs w:val="20"/>
          <w:rtl w:val="true"/>
        </w:rPr>
        <w:t>،  السن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8346</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11533</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10769</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ابی بن کعب،کنز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یُمْسِکُ السَّماءَ أَنْ تَقَعَ عَلَی الْأَرْضِ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المزرعة التی لیس علیها بناء ولا فیها 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شعیب العقرقوفی،وسائل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وبارک لی فی بنائی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الکفعمی فی مجموع الغرائب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الحسین علیه السلام؛مسکّن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 الخدری،بحار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5095</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9917</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وکلّها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خَرَجَ النَّبِیُّ صلی الله علیه و آله مِن بَیتی قَطُّ،إلّارَفَعَ طَرفَهُ إلَی السَّماءِ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أعوذُ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الإمام الصادق عنه علیهما السلام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بسم اللّه ولجت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شرّ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الحفظ والحراسة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 بن یزید،بحار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معاویة بن عمّار،الأمالی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علیّ بن رزین عن الإمام الکاظم عنه علیهما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والناحِیة،هذا تمثیل لجعله تحت ظِلّ رحمته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سنان،بحار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علیّ بن أسباط،بحار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أحرَستَ 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عن الإمام الصادق عن آبائه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وکلّها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الطابَع والطابِع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الخاتم الذی یختم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جبیر بن مطعم،کنز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فی آخر جلوسهِ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10259</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وأتوب إلیک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علی علیه السلام،الکافی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الباقر علیه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عن الإمام علی علیه السلام نحوه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زید،مکارم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الرضا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10234</w:t>
      </w:r>
      <w:r>
        <w:rPr>
          <w:rFonts w:ascii="IRNazanin" w:hAnsi="IRNazanin" w:eastAsia="IRNazanin"/>
          <w:b w:val="false"/>
          <w:b w:val="false"/>
          <w:bCs w:val="false"/>
          <w:i w:val="false"/>
          <w:i w:val="false"/>
          <w:iCs w:val="false"/>
          <w:color w:val="333333"/>
          <w:sz w:val="20"/>
          <w:sz w:val="20"/>
          <w:szCs w:val="20"/>
          <w:rtl w:val="true"/>
        </w:rPr>
        <w:t>،  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المصدر عن نافع عن ابن عمر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یجلس مجلساً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عنده أحد أو 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 عنهنّ ابن عمر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یختم بهنّ مجلسه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دار المعرفة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ابن عمر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الورد،فلاح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سلیمان وح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 من دون إسناد إلیه صلی الله علیه و آله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بحار الأنوار  ومستدرک الوسائل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العیب،وقد شانه یشینه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 عنه صلی الله علیه و آله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صورتی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وهدانی للإسلام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سعد عن الإمام علیّ علیه السلام،الأذکار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کان إذا نظر وجهه فی المرآة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صدره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عمیل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الحالُ والشأن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 الإمام علیّ علیهم السلام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وحمیمک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التعریف للصفوانی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التعریف للصفوانی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أعلی الدماغ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مهزم الأسدی،مکارم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نحوه وکلّها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10041</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الأخیره نحوه وکلّها عن أبی أیوب الأنصاری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سالم بن عبید،الأدب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ولیس فیه صدره،بحار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کثیر الهاشمی عن الإمام الصادق عن أبیه عنه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کثیر الهاشمی عن الإمام الصادق عن أبیه عنه علیهم السلام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ویستغفر اللّه ممّا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 ممّا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النرسی عن الإمام الکاظم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الدین الراوندی فی لب اللباب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الساباطی وص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 وکلاهما نحوه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ولاد الحناط،کتاب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جمال الأسبوع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عیینة،بحار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مرویّة عن الأئمّة علیهم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الوَسَخ،أو تَلَطُّخه؛دَرِنَ الثوبُ فهو دَرِن،ودَرِنَت یدُه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تلَطَّخَت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المزار 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ناحیة بسواد الکوفة منها کربلاء التی قتل بها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بعد الفراغ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الأربعة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معاذ بن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رزیق،وسائل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عمر بن الخطاب،کنز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41837</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علی بن رزین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عن الإمام الصادق علیه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الجوان،کشف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وأتزیّن به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الکَنیفُ والمُستراحُ والخَلاءَ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وأماطَ عنّی‌الأذی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أبعدَهُ عنّی ونَحّاهُ وأزالَهُ وأذهَبَهُ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7849</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امامة،کنز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26405</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علّمنی رسول اللّه إذا دخلت الکنیف أن أقول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الرحمن بن کثیر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علیهما السلام 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سهلاً سریعاً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الإمام الحسن العسکری عن آبائه علیهم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عن الإمام علیّ علیهم السلام،الجعفریّات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 کلّها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آخرها،بحار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التغوّط تسمیةً له باسم مسبّبه وباعتباره یسمّی المتوضّأ،ویحتمل الاستنجاء أیضاً لکن الأوّل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بالقذی النجاسات و بالأذی لازمها أو الصفات المهلکة التی هی النجاسات الحقیقیة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والزحیر والزحار والزحارة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 الصوت أو النفس بأنین عند عمل أو 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استطلاق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إذا خرج الغائط أو إذا عسر خروجه کما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کتاب من لا یحضره الفقیه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یقرّبنی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یرضیک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من دون إسناد إلیه صلی الله علیه و آله،عمل الیوم واللیة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أبی‌ذر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12810</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میمون القدّاح،بحار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دَخَلَ سهلاً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مصباح المتهجّد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معاویة بن عمّار،و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أحدهما علیهما السلام نحوه،دعائم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اسامة،بحار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الفَرِحُ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 کلّها عن أبی سعید الخدری،کنز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یقول فی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یقول فی صلاته أو فی سجوده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نحوه وکلّها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وألحح من سألک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وأنجح من سألک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وطلب إلیک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سمرة بن جندب،بحار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حفص العطّار،فلاح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العطّار وکلاهما عن الإمام الصادق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الحسین عن أبیها الإمام الحسین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فاطمة بنت الحسین علیه السلام عن أبیها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26481</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فاطمة بنت الحسین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ویسرّ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وسهّل علیّ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سنن أبی داوود وسنن ابن ماجة وسنن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فلیسلِّم علی النبیّ صلی الله علیه و آله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23668</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أبی اسید،کنز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أبیه الإمام زین العابدین علیه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الفتّال،بحار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جعفر بن محمد بن شریح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مضمراً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النرسی عن الإمام الکاظم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الدَّفعُ بِعُنف علی سبیل الإهانة والإذلال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رجاء بن یحیی بن سامان العبرتائی عن الإمام العسکریّ علیه السلام 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إبلیس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المصدر فی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بالیمن،لیس بالیمن جبلٌ أجلّ ولا أعظم منه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جابر عن الإمام الباقر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 یُکاتِبُ علی نفسِه بِثَمَنِه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سقیفة فی مسجد رسول اللّه صلی الله علیه و آله کانت مسکن الغرباء والفقراء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لقضاء الدین أن یصلّی المدیون رکعتین بمهما شاء ویقرأ بعدهما آیتی الملک ثمّ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النفسِ والأفکارِ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نحوه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خباب عن أبیه،الدعاء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بلال عن أبیه،کنز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بکر،کنز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15562</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عیسی بن مریم علیه السلام نحوه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ترفعه عن مواطن الذلّ،تُقوّیه وتُقیمُه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علیه الدَّین،وقد یکون الغَریمُ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له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حنان بن سدیر،عن أبیه،طبّ الأئمّة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الکناسی،بحار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العیص بن القاسم،روضة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القصیر أقصر ما یکون،الضعیف الحرکة،الناقص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جابر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عنبسة بن مصعب عن الإمام الصادق علیه السلام،الدعوات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الهالک،أی لم یجعلنی هالکاً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بریدة،کنز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سلیمان الفرّاء عن الإمام الرضا عن آبائه علیهم السلام،صحیفة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 نحوه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الأیِّم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کسادها،من بارت السوق إذا کسدت،والأیِّم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لا زوج لها وهی مع ذلک لا یرغب فیها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هنا کساد المتاع کنایةً وتشبیهاً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الدَّینُ،وهو ما استدین فیما یکرهُهُ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الخفّاف،بحار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عبیدة الحذّاء،روضة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عثمان بن زید بن بکار بن الولید الجهنی،بحار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عبد اللّه بن یحیی الکاهلی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سدیر 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انتهیت إلی السوق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لا إله إلّااللّه وحده لا شریک له،له الملک وله الحمد یحیی ویمیت ویمیت ویحیی،وهو حیّ لا یموت،بیده الخیر وهو علی کلّ شیء قدیر،وأشهد أنّ محمّداً عبده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دخلت سوقک فقل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حریزٍ،کتاب من لا یحضره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علیهما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الشّرابُ فی الحلق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 انحداره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مَغْص المرض،وقیل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أذی الحمّی ووجعها فی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المشقّة،وأصله المکان السهل الکثیر الرمل الذی یتعب فیه الماشی ویشقّ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یحیی الصنعانی،بحار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الراوندی فی النوادر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یؤکل مع الخبز؛أیّ شیء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عن آبائه علیهم السلام عنه صلی الله علیه و آله،المحاسن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مسکان عن الإمام الصادق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عمرو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وقنا عذاب النّار 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وعلیک خلفه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یُجزئ من الطعام والشراب إلّااللبن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لیس یکفی،یقال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جزأت الإبلُ بالرُّطب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الرعی الأخضر من البقل والشجر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اکتفت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 عن الإمام الصادق علیه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عنه علیهم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تلغطوا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القدّاح،المحاسن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القدّاح عن الإمام الصادق عن أبیه علیهما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الملوحة والحرارة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عیاض عن الإمام الصادق علیه السلام،الشکر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تحضرها ملائکة اللّیل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الإمام علیّ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10117</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22319</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معاذ بن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ما یدّخره بعد الکفایة،ویقال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قنیت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رضیت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واحییت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أنعم علیّ،من الآلاء وهی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مستغنی 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18180</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النبیّ صلی الله علیه و آله إذا أکل بعض اللّقمة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قریة علی میلین من المدینة علی یسار القاصد إلی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وهناک مسجد التّقوی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یحیی الصّنعانی،بحار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ضائعین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بالضادالمعجمة والحاء المهملة؛أی أسکننا فی المساکین بین جماعة ضاحین،أی لیس بینهم وبین ضحوة الشمس ستر یحفظهم من حرّها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 لنا من یخدمنا ونحن بین جماعة عانین؛من العناء والتّعب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هشام بن سالم،مکارم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جرّاح المدائنی،بحار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سنان عن أبیه،بحار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عاصم بن حمید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عبد اللّه بن بسر،کنز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السمّان،بحار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غشیه بقهر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أیّوب الأنصاری،کنز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عن الإمام علیّ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جُبِلت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خُلِقَت وَطُبِعَت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عمرو بن شعیب عن أبیه عن جدّه،کنز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البغضَةُ عامّة،وقیل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الفِرک بغضة الرجل لامرأته أو بغضة امرأة له،وهو أشهر،وقد فرِکَته تَفرَکه فِرکاًوفَرکاً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الفیض الکاشانی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بیان المراد من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تأکل ممّا 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المراد أنّها تأکل ممّا جاء وحصل عندها بالعشی کائناً ما کان ولا تسأل عمّا ذهب وغاب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عقیل بن أبی طالب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ابن مردویه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نحوه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10088</w:t>
      </w:r>
      <w:r>
        <w:rPr>
          <w:rFonts w:ascii="IRNazanin" w:hAnsi="IRNazanin" w:eastAsia="IRNazanin"/>
          <w:b w:val="false"/>
          <w:b w:val="false"/>
          <w:bCs w:val="false"/>
          <w:i w:val="false"/>
          <w:i w:val="false"/>
          <w:iCs w:val="false"/>
          <w:color w:val="333333"/>
          <w:sz w:val="20"/>
          <w:sz w:val="20"/>
          <w:szCs w:val="20"/>
          <w:rtl w:val="true"/>
        </w:rPr>
        <w:t>،  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بریدة؛المناقب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ابن مردویه،بحار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رفّأه ترفِئة وترفیئاً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له،قال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بالرفاء والبنین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رفأ</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8966</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بارک لهم وبارک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  عن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علیّ،إذا جامعت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نحوه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علیه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جعفر بن محمّد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تقیّاً من شیعة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النسخة المعتمدة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نقلاًعن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الربیع الشامی نحوه،عوالی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الکرخیّ،وسائل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 بن موسی الساباطی،مکارم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الکاهلی،وسائل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مارد،کتاب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 العقیقة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10342</w:t>
      </w:r>
      <w:r>
        <w:rPr>
          <w:rFonts w:ascii="IRNazanin" w:hAnsi="IRNazanin" w:eastAsia="IRNazanin"/>
          <w:b w:val="false"/>
          <w:b w:val="false"/>
          <w:bCs w:val="false"/>
          <w:i w:val="false"/>
          <w:i w:val="false"/>
          <w:iCs w:val="false"/>
          <w:color w:val="333333"/>
          <w:sz w:val="20"/>
          <w:sz w:val="20"/>
          <w:szCs w:val="20"/>
          <w:rtl w:val="true"/>
        </w:rPr>
        <w:t>،  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ذرّیتی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عن آبائه علیهم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فی تاریخه والخرائطی فی مکارم الأخلاق عن أنس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التوکّل علی اللّه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عثمان بن عفّان،کنز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أسطو وأقهر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ذَهَبَ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حکیم بن سعد،کنز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تحت یدک من مال وعیال،وقیل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تعوّذ من صحبة من لا غناء فیه ولا 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شِدَّتُه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النقصان بعد الزیادة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10333</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أهلنا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10335</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من دون إسناد الیه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 بَنی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مشربهم وموضع نهلهم،والجمع 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أجرتَهُ وحَفِظتهُ،وکنت له حامیاً وکفیلاً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الحارث النوفلی عن الإمام الجواد عن آبائه علیهم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الجواد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المزار الکبیر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عَزَمتَ عَلَی السَّفَرِ فَتَوَضَّأ،وصَلِّ رَکعَتَینِ الأَوَّلَةَ بِالحَمدِ وسورَةِ الرَّحمنِ،وَالثّانِیَةَ بِالحَمدِ وسورَةِ الواقِعَةِ أو تَبارَکَ،فَإِن لَم یَتَأَتَّ لَکَ ذلِکَ فَاقرَأ مِنَ السُّوَرِ ما شِئتَ حَسَبَ العَجَلَةِ،ثُمَّ ادعُ بِهذَا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خَرَجتُ فی سَفَری هذا بِلا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نحو ما فی المتن مع زیادات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والتخفیف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عیال الرجل الذین یتحزّن بأمرهم 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المکاری،مهج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صلی الله علیه و آله،الأمان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عبد اللّه القمّی،کتاب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سلیمان بن جعفر عن الإمام الکاظم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صباح الحذّاء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کلّ واحد منهما أمامه وعن یمینه وعن شماله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إدریس بن یونس،مکارم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والمیعاد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خلّاد السندی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نحوه،تاریخ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 وبعض نسخ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القدّاح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علیّ بن 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وغیره،کتاب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الرحیم،مکارم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أشخص السرایا یقول للشاخص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وشخوص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خروجه‌عن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10340</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العزیز،مسند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إبراهیم بن عبد الحمید عن أبی الحسن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آیة السُّخرَة علی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المراد هنا من آیة السُّخرَة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سَخَّرَ لَنا هذا وَ ما کُنّا لَهُ مُقْرِنِینَ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السخرة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الأصبغ بن نباتة 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 لنا 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اجمعه واطوه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9216</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رِکاب کُورِ الجمَل إذا کان من جِلدٍ أو خَشَبٍ،وقیل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الکُور مُطلقاً،مِثل الرکاب للسَّرج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التشاؤم بالشیء،وأصله التطیّر بالسوانح والبوارح من الطیر والظباء وغیرهما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ذلک یصدّهم عن‌مقاصدهم،فنفاه الشرع وأبطله ونهی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عطاء،تهذیب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صدرهما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استویت علی راحلتک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ما 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 آبائه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 عنه صلی الله علیه و آله،دعائم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6748</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طلحة بن عبید اللّه عن الإمام الحسین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 عن الإمام الرضا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 قصده برکوب السفینة غیر الزیارة،فیغیِّر اللفظ بما یلیق بسفره من العبارة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 أو الموضع یکون أشدّ ارتفاعاً ممّا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بوجهین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فتح المیم وتشدیدها،ومعناها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سامع بقولی هذا لغیره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 کسرها مع‌تخفیفها،ومعناها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شاهد،وهو أمر بلفظ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هامش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والشرور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9234</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محمّد بن إسحاق وکلّها نحوه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17624</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 بالتخفیف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السُّمُّ،وقد یُشَدّد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علیّ علیه السلام،ثواب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الصحراء،وتسمّی بهما المقابر؛لأنّها تکون فی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بی إلی جانب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فی جبّانة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زیاد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عبیدة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عبد اللّه القمّی،وسائل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 اللَّیِّنُ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ضارَهُ یَضیرُهُ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نعیم،بحار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عن الإمام الصادق عن آبائه علیهم السلام عنه صلی الله علیه و آله،مصباح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أبیه عن جدّه علیهم السلام عنه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8826</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المغیرة،مهج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الربیع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نذکره من الدعاء الفاضل إذا أشرف علی بلد أو قریة أو بعض المنازل،روینا من عدّة طرق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 الإمام علیّ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ترزق خیره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 اللّهُ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لِإِحیائه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خولة بنت حکیم السلمیّة،کنز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بن شدّاد عن الإمام الصادق عن آبائه علیهم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9908</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موسی،کنز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یکتبُ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سعید الخدری،کنز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عن آبائه علیهم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عمر،المعجم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ثوبان وکلّها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مسلم عن الإمام الصادق عنه علیهما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وفیه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اجعلنی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الرحمن بن کثیر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زرارة،بحار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ینتظر وقت أذانه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کَبَّرَ کَبَّروا،وإذا تَشَهَّدَ تَشَهَّدوا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امامة،کنز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سعد بن أبی وقّاص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 له شفاعتی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غَشِیَتهُ ونزلت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بن عبد اللّه،کنز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القرب من اللّه تعالی،وقیل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الشفاعة یوم القیامة،وقیل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منزلةٌ من منازل‌الجنّة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عمرو،کنز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وحضور صلاتک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هنا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وتسبیح ملائکتک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 أیضاً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تصلّی علی محمّدوآل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فلاح السائل کلَّ ما فی المصدرین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 من أراد أن یقول هذا الدّعاء عند أذان المغرب فله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بإقبال لیلک وإدبار نهارک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عباس مولی الإمام الرضا عن الإمام الرضا علیه السلام،فلاح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الشامی عن الإمام الکاظم عنه علیهما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محمّد الأزدی،بحار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عمیر عن أبیه،مکارم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تَهلک ولا تَموتُ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الاستدراک نحوه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جَدُّکَ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علا جلالک وعظمتک،والجَدُّ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 والسعادةُ وَالغِنی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 الخدری،کنز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اللّهُ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خَلَقَهم،وفی الأساس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المائل إلی الإسلام،الثابت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مقتبسة من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مقتبسة من 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عبید اللّه بن أبی رافع،کنز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16784</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الأربعة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محمّد الأزدی،مصباح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الراحة والاستراحة والحیاة الدائمة،وبضمّه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أشدّ الیأس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أبان ومعاویة بن وهب،کتاب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الحلبیّ،وسائل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جبیر بن مطعم،ذکری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عن الإمام الصادق عن آبائه علیهم السلام عنه صلی الله علیه و آله،الجعفریات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فتعوَّذَ بإجهار،ثمّ جهر ببسم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الجبر والقهر،وجبروت،أی عُتُوّ وقهر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یتأوّل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یفعل ما أمر به فیه،أی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بِحَمْدِ رَبِّکَ وَ اسْتَغْفِرْهُ إِنَّهُ کانَ تَوّاباً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صحیح مسلم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استقلّت به 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نحوه وکلّها عن عبید اللّه بن أبی رافع،کنز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الإمام الکاظم عن آبائه علیهم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حمزة،بحار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تَسْتَحسِروا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تَملُّوا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مستحسر عن‌عبادتک،والخنوع لک،والتذلّل لطاعتک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زرارة،کتاب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ابتدَروا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تسارعوا إلی 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عبید اللّه بن أبی رافع عن الإمام علیّ علیه السلام عنه صلی الله علیه و آله،مسند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جحیفة،سنن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سعید الخدری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زرارة،بحار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خلیقٌ وجدیرٌ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النعمان بن سعد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فأحسن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 بن حبیش،سیر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عیّاش ویوسف القاضی فی سننه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والثلاثة الأخیرة عن الحارث،کنز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وادفع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الحلبی،بحار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بن موسی،دعائم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یقول إذا نهض من السجود للقیام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بکر الحضرمی،بحار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الشیءَ یُوَقِّتُهُ،ووَقَتَهُ یَقِتُهُ،إذا بیّن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نُسرع فی العمل والخِدمة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بالکافرین محیطاً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بالکافرین 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للکافرین مخلق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بالکافرین 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بالکافرین 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حدیث دعائم الإسلام الذی سوف یأتی لاحقاً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شخصَتِ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ارتفعت أجفانها ناظرةً إلی عفوک ورحمتک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الرسائل للکلینی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سعد بن أبی خلف،کتاب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سمال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العذابُ والإثمُ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 نحوه،وفیه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أن یقنت فی الوتر بهذا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عمرو الأحول،وسائل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فلان فی إثْرِه وأَثَرِه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جئتک علی أثَر فلان،کأنّک جئت تطأ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الهادی عن آبائه علیهم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سلیمان الفرا عن الإمام الرضا عن آبائه علیهم السلام عنه صلی الله علیه و آله نحوه،عدّة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9936</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زرارة،مکارم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وبذلک جرت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حمّاد بن عیسی،بحار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الفرد،وصلاة 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أن یصلّی مثنی مثنی،ثم یصلّی فی آخرها رکعة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العبّاس فضل البقباق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العبّاس الفضل بن عبد الملک،الاختصاص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المراد من الذکر فی الحدیث التعقیب والدعاء والثناء علی اللّه تعالی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عن الإمام الباقر علیه السلام،الأمالی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عن الإمام الصادق عن آبائه علیهم السلام وفیها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6628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القاسم بن جعفر العلوی عن أبیه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الجعفی،بحار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 الإمام علیّ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العَطیَّة واِلهَبة ابتداءً من غیر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عقبة،وسائل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سنان،کتاب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الحسین بن حمّاد،بحار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البراء بن عازب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صدر الحدیث إلی هنا من هامش المصدر،إذ أورد فی المتن الدعاءَ فقط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لم یذکر فی المصدر،وأثبتناه من بحار الأنوار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10007</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سلام المکّی عن الإمام الباقر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 والرّزق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ینفع ذَا الجَدِّ مِنکَ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 کان له حَظٌّ فی الدنیا لم ینفعه ذلک منه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18207</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یسار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الإمام الصادق علیه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وأعوذ بک من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22187</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،عمل الیوم واللیلة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بحار الأنوار  والمصادر الاُخری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عمرو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 فی أثر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20431</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یظهر فی آخر الزمان یدّعی الاُلوهیّة،وفعّال من أبنیة المبالغة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یکثر منه الکذب والتلبیس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9960</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وانعشنی واجبرنی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أنعمنی وأحینی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من آخر ما یقول بین التشهّد والتسلیم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سلّم من الصلاة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عبید اللّه بن أبی رافع؛دعائم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الفرج،مکارم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خشیتک والقصد فی الفقر والغنی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علیّ بن عاصم عن الإمام الجواد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عن الإمام علیّ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 محمّد بن مسلم عن الإمام الصادق عن آبائه علیهم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آخر الدعاء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بعد الصلاة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وتقبل التوبة وتغفر الذنب لمن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الباقر علیه السلام،الأمالی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علیه السلام وکلّها نحوه،دعائم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 العطیّات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کمال الدین ومصباح المتهجّد والبلد الأمین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وسعدیک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المهدی علیه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إلیه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مکّة للفاکهی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الأصم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انقیاد النفس للطاعة والریب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 بالباء الموحدة،وفی بعضها بالثاء المثلثة،وهوالإبطاء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النسختان موجودتان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وریبی بیاناً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والبیان بالأوّل أنسب،وفی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أنسب بالثانی،ولا یبعد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أبیت علی العمل وآتی به بیاتاً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مصباح المتهجّد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تُحصی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طبعة بیروت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لمّا وصل فی نقل الدعاء 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الشَّیخِ،وغَیرُهُ  مُرسَلاً مِثلَهُ،وجَعَلَهُ الأَکثَرُ مِمّا یُختَمُ بِهِ التَّعقیبُ،وهُوَ مِن أدعِیَةِ السِّرِّ،رَواهُ الکَفعَمِیُّ فیها،وفیهِ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مُحَمَّدُ،ومَن أرادَ مِن امَّتِکَ أن لا یَحولَ بَینَ دُعائِهِ وبَینی حائِلٌ وأَن اجِیبَهُ لِأَیِّ أمرٍ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عَظیماً کانَ أو صَغیراً فِی السِّرِّ وَالعَلانِیَةِ إلَیَّ أو إلی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فَلیَقُل آخِرَ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المعتمدة،وأثبتناها من طبعة بیروت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 لمّا وصل فی نقل الدعاء 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الدعاء عظیم الشأن،رفیع المنزلة،ففی الحدیث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محمّد،من أحبّ من امّتک أن لا یحول بین دعائه وبینی حائل،وألّا أخیبه لأیّ أمر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عظیماً کان أو صغیراً،فی السرّ والعلانیة،إلیّ أو إلی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فلیقل آخر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آخره،وهو من أدعیة 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زرارة،کتاب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عن الإمام الصادق علیه السلام مع زیادة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النبیّ وآله فی صدر الدعاء،دعائم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الواسطی،بحار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الأمالی للصدوق وروضة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سیف بن عمیرة،کتاب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العجلی،بحار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نبتٌ بالحجاز له شوکٌ کبار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نحاس 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وبکأس مِن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 خمر یجری من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عین فی الجنّة،  أی سلسة لیّنة سائغة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 المتهجّد  والمصباح للکفعمی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ولیلة القبر فارحمنا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ولیلة القدر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القربة والدرجة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رسولک الصادق المصدّق صلواتک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الصادق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ذکر الدعاء فقط،بحار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العبارة مقتبسة من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عبد ربّه،بحار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متکبّر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وأسألک أن تعصمنی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إدریس بن عبد اللّه،مصباح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مروان،دعائم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 الأئمّة علیهم السلام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علیهم السلام والثلاثة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جریر الرواسی،الدعوات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کلّها الدعاء فقط،بحار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عاصم عن الإمام الجواد عن آبائه علیهم السلام عنه صلی الله علیه و آله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  نقلاً عن الکتاب العتیق،لبعض قُدماء علمائنا عن أبی الحسن أحمد بن عِنانٍ یرفعه عن معاویة بن وهب البَجَلِیِّ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فی ألواحِ أبی بِخَطِّ مَولانا موسَی بنِ جَعفَرٍ صَلَواتُ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وُجوبِ حَقِّنا عَلی شیعَتِنا أن لا یَثنوا أرجُلَهُم مِن صَلاةِ الفَریضَةِ أو یَقولوا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وصَلِّ عَلی مُحَمَّدٍ وآلِ مُحَمَّدٍ وَاسمَع دُعائی کَما تَعلَمُ فَقری إلَیکَ إنَّکَ عَلی کُلِّ شَیءٍ قَدیرٌ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الکتاب العتیق لبعض قدماء علمائنا عن معاویة بن وهب البجلی عن أبیه نحوه 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یغفر الذنوب کلّها جمیعاً الّا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 الذی یُوثّقه الرجل علی نفسه ویعزم علی الوفاء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 بن محمّد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سلام المکّی،عدّة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26793</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فی الثواب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الأیِّم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کسادها،والأیّم التی لا زوج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الفاقةُ،عالَ یعیلُ عیلَةً،إذا 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کنز العمّال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جاورته جواراً،والجار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أجرته من أن یُظلم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5079</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مسلم بن الحارث عن أبیه،کنز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 الذی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کامل،بحار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علاء بن رزین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ولیس فیه ذیله،بحار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المغیرة عن الإمام الکاظم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صلاة الجمعة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جمیع عن الإمام الصادق عن آبائه علیهم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عنه صلی الله علیه و آله،المصباح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انصَرفَ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المصدر اسم الراوی،أعنی معاویة بن عمّار فقط ولم یصرّح باسم الإمام الصادق علیه السلام ولکن المقطوع الذی لا شکّ فیه أنّه رواه عن الإمام الصادق علیه السلام کما ذکره فی تعقیب الظهر والعصر والمغرب والعشاء،وصرّح بذلک فی مکارم الأخلاق،  وأورد سنده الکامل فی فلاح السائل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أبو المفضّل محمّد بن عبد اللّه بن المطلّب،قال 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خالد عن معاویة بن عمار الدُّهنی،قال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دعاء سیّدی أبی عبد اللّه جعفر بن محمّد فی عقیب صلاته أملاه علیَّ،فأوّل الصلوات الظهر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بحار الأنوار  ومکارم الأخلاق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المسجُور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المملوء،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الْبِحارُ  سُجِّرَتْ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مُلئت ونفذ بعضها إلی بعض فصار بحراًواحداً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الحافظُ لکلِّ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مصباح المتهجّد  وبحار الأنوار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أوقَرهُ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هَلَکَ،وأوبَقَهُ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قَطَعتُه وأَبَنْتَهُ من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خاشعاً مطیعاً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أضعف لی یا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تصحیف،والتصویب من نسخة الأصل للطبعة المعتمدة وکمافی مصباح المتهجّد  وبحار الأنوار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  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تسکننی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البَطَرِ،والبَطَرُ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الطغیان عند النعمة وطول الغنی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الإعانة والإنقاذ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الإمام الحسن علیه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طیبُ العَیشِ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محسن المیثمی،فلاح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شعیب،مصباح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استجیر باللّه من النار 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یحتمل الفریضة والنافلة،لکنّ الشیخ وغیره ذکروهما فی تعقیب نوافل الزوال بأدنی تغییر،وإطلاق صلاة الزوال علی النافلة فی عُرف الأخبار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نسخة اخری للمصدر وکما فی المصادر الاُخری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عیسی بن عبد اللّه القمی،کتاب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التمیمی عن الإمام الهادی عن آبائه علیهم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أقبل وأدبر،وذلک فی مبدأ اللیل ومنتهاه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ارتَفَع وأَشرَفَ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ترقوة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 الحلق فی أعلی الصدر حیث ما یترقّی فیه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ثَلَجَت نفسی بالأمر،إذا اطمأنّت إلیه وسکنت وثبت فیها ووثقت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وجهه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أشرق،وفی التنزیل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یَوْمَلِذٍ مُّسْفِرَةٌ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مُشرقة مُضیئة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یَغبِطُنی من الغِبطَة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الحال،المسرّة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 یختطّها الرجل لنفسه اختارها لیبنیها داراً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 وَالحِظَةُ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المکانَةُ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کَسَرَهُ ودَقَّهُ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تَظفروا وتَغلِبوا من خاصمکم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الجُرعة،ویُقال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فی نفس من أمرک،أی فی 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أنفسُ 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أحَبُّهُ وأکرمه عندی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الجِنایة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الرجوع إلی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عمّار،مصباح المتهجّد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العمی الذی یولد به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تقبَّض وانضمَّ وتشنَّج یُبساً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أبیه علیهما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موسی التلعکبری عن الإمام الصادق علیه السلام عنه صلی الله علیه و آله،مصباح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  نقلاً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یقسه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الطبعة المعتمدة،وفی بحار الأنوار  والطبعة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بفضائل الوسائل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خالد،مکارم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اللّیل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 الجوّ من المشرق إلی المغرب،واطّرد الخافقان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ما بقیا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اللیل والنهار کأنّهما یحدوان بالناس لیسیروا إلی قبورهم کالذی یحدی بالإبل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 الرجل الذین یتحزّن بأمرهم ولهم،والحَزَنُ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الغَداءِ والعَشاءِ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  والمصادر الاُخری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  والمصادر الاُخری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وغابَ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الفضل النوفلی،المصباح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تصحیف،وما أثبتناه من الطبعة السابقة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عَتیدٌ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الأحمر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البرّیَّةُ القَفرُ،سمّیت بذلک لأنّها مُهلِکَةٌ،من فوّز،إذا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 والحَظُّ والنصیب،وکفلین من رحمته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نصیبین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القلب فی البأس،ورجل شجیع،من قومٍ شُجعان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تفریقک حلقةً من الناس بعد اجتماعهم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السیف والسکین الذی لیس بحادّ،وکَلَّ السیف والبصر وغیره من الشیء الحدید،یکلّ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وانکلّ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عُرقوبها،العُرقوبُ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عَصَبٌ موتَّر خلف الکعبین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الحصون،وکلّ شیء امتنع به وتحصّن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 العُضالُ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المُنکَر الذی یأخذ مبادهةً ثمّ لا یلبث أن یقتل،وهو الذی یُعیی الأطبّاء عِلاجه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یلج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یدخل فیها من الهوامّ والحیوان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 من طوارق اللیل إلّاطارقاً یطرق بخیر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الآتی باللّیل طارقاً لحاجته إلی دقّ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الصباح بن سیابة،تهذیب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یسار،تهذیب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الی أحدٍ من أهل البیت علیهم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الطبعة الاُخری للمصدر وبحار الأنوار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سنان،مصباح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إسماعیل بن همّام عن الإمام الرضا عن الإمام علیّ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الإمام الکاظم أو الإمام الرّضا علیهما السلام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یضع اللّه علیه کَنَفهُ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رحمَتَه وِبرَّهُ،وهو تمثیل لجعله تحت ظلّ رحمته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بعضه علی بعض مُتَّسِقاً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متصاعدات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ظاهر،والتصویب من الطبعة الاُخری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وجَبَلٌ‌صادعٌ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ذاهب فی الأرض طولاً وکذلک سبیل صادعٌ ووادٍ صادعٌ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 راسیات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الثوابت الرواسخ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وُکْنَةٍ وهی عُشُّ الطائر ووکره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کلاک اللّه کلاءةً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حفظک وحرسک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الغیلة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الاغتیال،یقال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قتله غیلة،وهو أن یخدعه فیذهب به إلی موضع،فإذا صار إلیه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تسخبّ المستخبّین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وفی‌الطبعة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تسحب المتسحّبین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تشحّب المتشحّبین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تشحّب المتشحّبین،أی تغیّر المتغیّرین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 بالسین المهملة من سحبه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 علی وجه الأرض،ولعلّ فیه تصحیفاً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مربوبون اقتساراً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القهر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سیر علی غیر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نمامة النّمّامین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استغاثتْ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داحی 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باسط الأرضین وموسّعها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بارئ المسموکات السبع وربّ 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فالمسموکات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السبع،والمدحوّات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رأفة تحیّتک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الطبعة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روافه تحیّاتک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الطُّرق،یعنی بها السماوات؛لأنّ فیها طرق النُّجوم،ومنه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السَّمَآءِ ذَاتِ الْحُبُکِ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الکافی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فیه مرفوع،کتاب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 الرجل الذین یتحزّن بأمرهم،والحَزَنُ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الغَداءِ والعَشاءِ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أدرأ بک فی نحورهم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أدفع بک لتکفینی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الشدید الدخول فی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عیل صبره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غُلِبَ وغُیّر عمّا کان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فلاح السائل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اسجد سجدة الشکر إن شئت الآن،وإن شئت بعد صلاة الوتیرة وبعد تعقیبهما بحسب ما یفتحه اللّه جلّ جلاله علیک من الإمکان،وقل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أنت أنت،انقطع الرجاء إلّامنک منک منک،یا أحد من لا أحد له،یا أحد من لا أحد له،یا أحد من لا أحد له غیرک،یا من لا یزیده کثرة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إلّاکرماً وجوداً،یا من لا یزیده کثرة الدعاء إلّاکرماً وجوداً،صلّ علی محمّد وأهل بیته،صلّ علی محمّد وأهل بیته،صلّ علی محمّد وأهل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 حاجتک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الإمام الصادق عن آبائه علیهم السلام،مشکاة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أظلم حتّی یستره بظلمته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حسّان بن عطیة،کنز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بلال،التهجُّد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أیاس بن معاویة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عثمان بن أبی العاص</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امرأة صالحة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حُمید عن قتادة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مسلم یصلّی فیها یسأل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14752</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21198</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16281</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وحمران ومحمّد بن مسلم،عوالی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11628</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بلال،تاریخ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ذرّ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عن أحدهما علیهما السلام 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یوتر علی 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23371</w:t>
      </w:r>
      <w:r>
        <w:rPr>
          <w:rFonts w:ascii="IRNazanin" w:hAnsi="IRNazanin" w:eastAsia="IRNazanin"/>
          <w:b w:val="false"/>
          <w:b w:val="false"/>
          <w:bCs w:val="false"/>
          <w:i w:val="false"/>
          <w:i w:val="false"/>
          <w:iCs w:val="false"/>
          <w:color w:val="333333"/>
          <w:sz w:val="20"/>
          <w:sz w:val="20"/>
          <w:szCs w:val="20"/>
          <w:rtl w:val="true"/>
        </w:rPr>
        <w:t>،و راجع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نحوه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وارحمنی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 لی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25815</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الحین الطویل من الزمان،وقیل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مختصّ باللیل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زنجویه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سیّار،بحار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استعمال السِّواک،وهو افتعالٌ من الأسنان؛أی یُمِرُّه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ختمها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22877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22726</w:t>
      </w:r>
      <w:r>
        <w:rPr>
          <w:rFonts w:ascii="IRNazanin" w:hAnsi="IRNazanin" w:eastAsia="IRNazanin"/>
          <w:b w:val="false"/>
          <w:b w:val="false"/>
          <w:bCs w:val="false"/>
          <w:i w:val="false"/>
          <w:i w:val="false"/>
          <w:iCs w:val="false"/>
          <w:color w:val="333333"/>
          <w:sz w:val="20"/>
          <w:sz w:val="20"/>
          <w:szCs w:val="20"/>
          <w:rtl w:val="true"/>
        </w:rPr>
        <w:t>،  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لی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الرحمن بن أبزی عن أبیه وکلّها نحوه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آخرها،کنز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علیّ بن الحسین علیهما السلام فی عام خمسة وتسعین من الهجرة،وکان مولد جعفر بن محمّد سنة ثلاث وثمانین‌من الهجرة،فکان مقامه مع جدّه اثنتی عشرة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فی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جدَّ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علیّ بن الحسین علیهما السلام،کان فاضلاً فقیهاً،یلی صدقات رسول اللّه صلی الله علیه و آله وصدقات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سقط من المصدر وأثبتناه من المصادر الاُخری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الجنایة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ألهمه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الحرث بن المغیرة،وسائل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الحرث بن المغیرة،بحار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تؤمنّی مکرک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المکر الخداع،وهو علی اللّه محال،وإذا نسب إلیه تعالی یراد به الاستدراج،أو الجزاءبالغفلات والإیقاع بالبلیّات،والعقوبة بالسیّئات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أقوم إن شاء اللّه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موسی عن أبیه عن الإمام الکاظم عن آبائه علیهم السلام عنه صلی الله علیه و آله،دعائم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یأوی إلی فراشه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إذا استیقظ،ولا یکون إلّایقظة مع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التهجّد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سنن أبی داوود وسنن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حین یستیقظ</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الخرائطی فی مکارم الأخلاق عن عبادة بن الصامت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تُزِغ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تُمِلهُ عن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أنابَ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أقبلَ وتابَ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والمُتسَجِّی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المُتغَطِّی،من اللیل الساجی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یغطِّی بظلامِهِ وسکونِه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المنازِلُ العالیةُ،والمراد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منازل الشمس والقمر والکواکب،وبروج وأبراج جمع برج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الفِراشُ،و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وأرض ذاتِ مهاد،من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لُجِّی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عظیم،منسوب إلی اللُجَّةُ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معظم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اللیل کلّه،فهو مدلج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اقرأ الخمس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زرارة،کتاب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الآخرة وموقف القیامة الذی یحصل الاطّلاع علیه بعد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أن یُصلّی قبل صلاة اللّیل رکعتان خفیفتان وأن یُدعی بعدها بالدعاء المأثور کما ورد فی هذین الحدیثین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أحَدُکُم مِنَ اللَّیلِ فَلیَفتَتِح صَلاتَهُ بِرَکعَتَینِ خَفیفَتَینِ،ثُمَّ یُسَلِّمُ ویَقومُ فَیُصَلّی ما کُتِبَ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إذا قامَ مِنَ اللَّیلِ لِیُصَلِّیَ افتَتَحَ صَلاتَهُ بِرَکعَتَینِ خَفیفَتَینِ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خاشع مطیع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المسرف فی العمل،وبالتشدید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الدّعاء الخمسون من أدعیة الصّحیفة السّجادیة مع اختلافات یسیرة بین النصّین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ولم أجد الدعاء فی المحاسن المطبوعة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نقیض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أفحش 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المحاسن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الرکعتین الاُولَیَینِ من صلاة اللیل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ذَهاب العقلِ والتحیّرِ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یَتَدَهدی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یَتَدَحرَج،یقال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دَهدَیتُ الحجر ودَهدَتُه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دهدأ</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البرّیّة القفر،والجمع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اختیار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الباقی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الرحمن بن الحارث،کنز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أبی ثابت عن الإمام الباقر علیه السلام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الحوراء،کنز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مرّة کریهة الطعم والرائحة،یکره أهل النار علی تناولها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کلّ نبت طیّب الرِّیح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الدعاء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بهذا الدعاء فی 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،وورد أیضاً فی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یختصّ عقیب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الرّکعة الرابعة من صلاة اللیل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یُؤْتِکُمْ کِفْلَیْنِ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حظّین،وقیل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یأخذ الدلو إذا خرجت فیذهب بها حیث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الرحمة والخیر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التلعکبری عن عبد اللّه بن أبی یعفور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نظامه وعماده،والقِوامُ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  ومکارم الأخلاق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أبی یعفور،بحار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قراءة العفو بالنصب،أی أسأل العفو،ویحتمل الرفع،أی العفو مطلوبی أو مسؤولی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الرحمن بن أبی عبد اللّه،بحار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 اللّه بن أبی یعفور،الکافی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منصور بن حازم وفیهما صدره فقط،بحار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المصباح للکفعمی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عمر بن یزید و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علیه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البسط قبل الدعاء الأوّل أو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الخضوع قبل الدعاء الثانی أو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أنسب بلفظ الدعاء من إیقاعهما بعدهما کما هو ظاهر لفظ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فخذ لنفسک،أی‌استعملنی ووفّقنی لعمل یوجب رضاک عنّی،أو وقفت بین یدیک وسلّمت نفسی إلیک لتعاقبنی‌بما یوجب رضاک عنّی،وهو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العتبی بمعنی المؤاخذة،والمعنی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حقیق بأن تؤاخذنی بسوء أعمالی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المعنی للعتبی غیر معهود،بل الظاهر أنّ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أرجع عن ذنبی وأطلب رضاک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أعتبنی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إلی مسرّتی،واستعتب طلب أن یرضی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 مسیئاً فلعلّه یستعتب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یرجع عن الإساءة ویطلب الرضا،ومنه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بعد الموت من 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لیس بعد الموت من استرضاء،والعتبی الرجوع عن الذنب والإساءة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أعتبنی فلان،إذا عاد إلی مسرّتی راجعاً عن الإساءة،والاسم منه العتبی،تقول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استعتبته فأعتبنی،أی استرضیته فأرضانی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فی البلد الأمین  والمصباح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الدعاء فی الوتر،ولکنه أورده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أدعیة قنوت الوتر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أشدّ الیأس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الدعاء فی مطلق القنوت أیضاً،وقد أوردناه فی أدعیة القنوت مع ذکر مصادره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أقالَ اللّه فلاناً عثرته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الصفح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الإعانة وقضاء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الحجارة،الواحدة جندلة،والجندل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صخرة مثل رأس الإنسان وجمعه جنادل،والجندل ما یقلّ‌الرّجل من الحجارة،وقیل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الحجر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صفا وخلص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اختیار السیّد ابن الباقی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رفع الرأس من الرکوع یمدّ یدیه ویدعو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المقصود هی الرّکعة الأخیرة من صلاة اللّیل حیث ذکر الدّعاء فی هذا المکان واللّه العالم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قد وسم بسمة یعرف بها،والسِّمة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السیّد الذی انتهی إلیه السّؤدد،وقیل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الدائم الباقی،وقیل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یُصمد فی الحوائج إلیه،أی یقصد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حبل یشدّ بها الأسیر أو القاتل إذا قیدَ إلی القصاص،أی یسلّم إلیهم بالحبل الذی شدّ به تمکیناً لهم منه؛لئلاً یهرب،ثمّ اتّسعوا فیه حتّی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أخذت الشیء برُمّته أی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الحنفیّة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بعد وغاب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توقعه فی مهلکة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الذنب واقترفه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حامی وکفیل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اکتسب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أحتشمُ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أستحی وأنقبض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یحدُر ویتحادر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ینزل ویقطر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الغیاث،من الإغاثة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وصعبٌ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 وأقهر،والصولَةُ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الحملة والوثبة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 والرّمیم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 البالی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یَفغرُ 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صَلَقَ نابه یَصلِقُه صَلقاً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حکّه بالآخر فحدث بینهما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والإمام زین العابدین علیهما السلام نحوه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أشدّ وأنکر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سرابیلهم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قمصهم،والسربالُ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وکسر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یطلی به الإبل التی فیها الجرب،فیحرق بحدّته وحرارته الجرب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الدعاء سیأتی بروایة أبی بصیر فی أدعیة شهر رمضان،وهو أکثر ممّا أورده هنا،ولعلّه وصل إلیه بروایتین فذکر فی کلّ موضع بروایة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 الحبّ والنّوی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الذی یشقّ حبّة الطعام ونوی التمر للإنبات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مدادُ کلماته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مثلُ عددها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  وکذلک فی الموارد الکثیرة بهذا الترکیب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العدول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اقتربَ،الآزِفة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 لِقُربِها،قال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أَزِفَتِ الْأَزِفَةُ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استِطلاق البطن،وکذلک الزُّحار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الإلحاح فی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الجعفریّات عن عبد اللّه بن سنان عن الإمام الصادق علیه السلام،فقه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نحوه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الأوقات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اختیار ابن الباقی عن خدیجة الکبری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25194</w:t>
      </w:r>
      <w:r>
        <w:rPr>
          <w:rFonts w:ascii="IRNazanin" w:hAnsi="IRNazanin" w:eastAsia="IRNazanin"/>
          <w:b w:val="false"/>
          <w:b w:val="false"/>
          <w:bCs w:val="false"/>
          <w:i w:val="false"/>
          <w:i w:val="false"/>
          <w:iCs w:val="false"/>
          <w:color w:val="333333"/>
          <w:sz w:val="20"/>
          <w:sz w:val="20"/>
          <w:szCs w:val="20"/>
          <w:rtl w:val="true"/>
        </w:rPr>
        <w:t>،  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وغمرتنی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علیه السلام یقول فی سجدة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وعظتنی فلم أتّعظ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عفوک یا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واغوثاه،وطلبُ الغوث،وهو التخلیص من الشدّة والنقمة والعون علی الفکاک من 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 الدعاء فقط،بحار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العُبودیّة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سفعته النار والشمس والسموم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لفحته لفحاً یسیراً،فغیّرت لون بشرته وسوّدته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،المصباح للکعفمی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الحلبی،کتاب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مسلم عن الإمام الصادق عن أبیه علیهما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موسی بن جعفر علیه السلام یقول فی سجوده آخر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صدره؛دلائل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الحسن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بإیوائک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الوأی بمعنی الوعد،والإیواء لم یأتِ فی اللغة بهذا المعنی،وعدم‌ذکرهم لا یدلّ علی العدم،مع أنّه یمکن أن یکون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آوی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أجاره وأسکنه،فکان الواعد یؤدّی الوعد إلی نفسه لکنّه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أویت علی نفسی أن أذکر من ذکرنی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القتیبی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غلط،إلّاأن یکون من المقلوب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وأیت من الوأی،وهو الوعد،یقول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وعداً علی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والوعد هو الذی 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ءَامَنُواْ مِنکُمْ وَ عَمِلُواْ الصَّلِحَتِ لَیَسْتَخْلِفَنَّهُمْ فِی الْأَرْضِ کَمَا اسْتَخْلَفَ الَّذِینَ مِن قَبْلِهِمْ وَ لَیُمَکِّنَنَّ لَهُمْ دِینَهُمُ الَّذِی ارْتَضَی لَهُمْ وَلَیُبَدِّلَنَّهُم مِّن‌م بَعْدِ خَوْفِهِمْ أَمْنًا یَعْبُدُونَنِی لَایُشْرِکُونَ بِی 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بیائین مثناتین من تحت أو بنونین أولهما مشدودة وبینهما یاء مثناة تحتانیة،أی یا ملجئی حین‌تعیینی مسالکی إلی الخلق وترددّاتی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رحبت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بسعتها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حَنّانُ یا مَنّانُ،یا کاشِفَ الکُرَبِ العِظامِ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عبد اللّه بن جندب،بحار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الحارث،مکارم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عبدالکریم بن عتبة الهاشمی،مجمع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غالب بن عبد اللّه 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خدیجة نحوه،عدّة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کلّها عن الزبیر بن العوّام،کنز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الأربعون حدیثاً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زرارة عن الإمام الباقر علیه السلام عنه صلی الله علیه و آله،روضة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جابر،عدّة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شهاب بن عبد ربّه،بحار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الشریف الرضی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هذا الکلام استعارتان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له مسلحة من أوّل نهاره 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بالمسلحة هاهنا مجتمع السلاح الکثیر،یقال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 مسلحة للسلطان،ویراد به الموضع الذی فیه جماعة من أعوانه قد کثرت أسلحتهم،واشتدّت شوکتهم،کما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مأسدة للأرض الکثیرة الأسد،ومکمأة للأرض الکثیرة الکمأة،ومفعاة،ومحواة للأرض الکثیرة الأفاعی والحیّات،ونظائر ذلک کثیرة،فجعل علیه الصلاة والسلام هذه الکلمات لقائلهنّ بمنزلة السلاح الکثیر الذی یدفع عنه المخاوف،ویردّ الأیدی البواطش</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امّ سلمة،کنز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6914</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عبد الرحمن بن أبزی عن أبیه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الضیاع،أعنی الهلاک،ومنه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أخاف علیه الضیعة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وفی‌المستدرک والمعجم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من دون إسناد إلیه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ضمیرة عن أبیه،کنز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إبراهیم الجعفری و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عن الإمام الصادق عنه علیهما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أخرجه،والمراد هنا هو عبارة عن الشمس عند طلوعها،والتبلّجُ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لجلج</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زینته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تأجّجه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توقّده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 أعلی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 الأبیض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الزُّحلوفةُ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المکانُ الزَّلِقُ،والجمع زحالیف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خفّة فی کلّ أمر وعجلة فی جهل 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الحمق وضعف العقل والجهل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 والمُلاصَقَة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والجَدبُ وانقطاع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الصَّیاخید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صَیخود؛وهی الصخرةُ الشدیدة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مُتدافِقاً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والنَّصَبُ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اختیار ابن الباقی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لا یوجد أعظم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مرّات،وفی اللیلة إذا استقبلها مثل ذلک،یجزیه ممّا صنع فی یومه ولیلته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 وکلاهما 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فی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للکرب والهمّ والحزن والخوف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طاووس فی کتاب فلاح السائل فی‌أدعیة الصباح،ولمناسبة الدعاء للصباح ارتئینا رأیه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فَوَّضَ أمره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 أمره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تفاوض</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بشیر بن مسلمة و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سلمة،قرب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أعین،مصباح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عن زین العابدین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علیّ بن رزین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بجمعک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بریقه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القِصاص وقتل القاتل بدل القتیل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الشیء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یمسک شیء من ذوات الروح حیّاً ثمّ یُرمی بشیء حتی یموت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مکارم الأخلاق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اُعیذ نفسی ودینی وأهلی ومالی وولدی وما رزقنی ربّی باللّه الواحد الأحد الصمدالذی لم یلد ولم یولد ولم یکن له کفواً أحد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 وقیر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آخره عماداً لأوّله،ویقال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ذلّته ومهانته،وقیل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قد أوقره الدین،أی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یزید بن کلثمة،فلاح السائل،ص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عن الإمام الصادق علیه السلام نحوه،مصباح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 اللّهُ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أوجد أشخاصهم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خَلَقَ الخَلقَ لا عن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عبد اللّه،بحار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أبی عمرة،عدّة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عمرو بن شعیب عن أبیه عن جدّه،عمل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بن العاص،کنز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المُتَضَعضِع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الخاضع والمتذلّل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محاسبة النفس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امیّة بن علیّ،مصباح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 فی تلک اللیلة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عن علیّ بن علیّ بن رزین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کُنیةُ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 الرسیس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صاحب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 المیّت،أی قبر،والرس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 بین الناس والإفساد،وقد رسست بینهم،وهو من الأضداد،ولعلّه تعوّذ من الفساد ومن الموت ومن کلّ ما یتعلّق 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 أنّ المراد بالرسیس العشق الباطل أو الحمّی،قال 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الرسیس الشیء الثابت والفطن العاقل،وخبر لم یصحّ،وابتداء الحبّ والحمّی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یعقوب بن شعیب،مکارم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شعیب عن الإمام الصادق عن آبائه علیهم السلام،ولیس فیه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أمسی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عن معاذ بن أنس الجهنی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عثمان بن عفان،کنز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الدرداء،سنن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 من دون إسناد إلیه صلی الله علیه و آله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عوف،مجمع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ونظام الدین المسعودی فی الأربعین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9840</w:t>
      </w:r>
      <w:r>
        <w:rPr>
          <w:rFonts w:ascii="IRNazanin" w:hAnsi="IRNazanin" w:eastAsia="IRNazanin"/>
          <w:b w:val="false"/>
          <w:b w:val="false"/>
          <w:bCs w:val="false"/>
          <w:i w:val="false"/>
          <w:i w:val="false"/>
          <w:iCs w:val="false"/>
          <w:color w:val="333333"/>
          <w:sz w:val="20"/>
          <w:sz w:val="20"/>
          <w:szCs w:val="20"/>
          <w:rtl w:val="true"/>
        </w:rPr>
        <w:t>،  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المستغفری عن أبی امامة وراجع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غنّام،صحیح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عبّاس،ولیس فی الثلاثة الأخیرة ذیله،کنز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داعی الفلاح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الیوم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5078</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الدعاء فیهما فی الصباح فقط،سنن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 بن جندب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بریدة،کنز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تسهیل الهمزة،وهو لغة أهل الحجاز</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15367</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الأربعة الأخیرة ذکر الدعاء فی الصباح فقط،کنز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أمامة،کنز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أقِرُّ واعترف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بریدة،کنز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10405</w:t>
      </w:r>
      <w:r>
        <w:rPr>
          <w:rFonts w:ascii="IRNazanin" w:hAnsi="IRNazanin" w:eastAsia="IRNazanin"/>
          <w:b w:val="false"/>
          <w:b w:val="false"/>
          <w:bCs w:val="false"/>
          <w:i w:val="false"/>
          <w:i w:val="false"/>
          <w:iCs w:val="false"/>
          <w:color w:val="333333"/>
          <w:sz w:val="20"/>
          <w:sz w:val="20"/>
          <w:szCs w:val="20"/>
          <w:rtl w:val="true"/>
        </w:rPr>
        <w:t>،  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هنا 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ما قبله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مالک الأشعری،کنز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4690</w:t>
      </w:r>
      <w:r>
        <w:rPr>
          <w:rFonts w:ascii="IRNazanin" w:hAnsi="IRNazanin" w:eastAsia="IRNazanin"/>
          <w:b w:val="false"/>
          <w:b w:val="false"/>
          <w:bCs w:val="false"/>
          <w:i w:val="false"/>
          <w:i w:val="false"/>
          <w:iCs w:val="false"/>
          <w:color w:val="333333"/>
          <w:sz w:val="20"/>
          <w:sz w:val="20"/>
          <w:szCs w:val="20"/>
          <w:rtl w:val="true"/>
        </w:rPr>
        <w:t>،الأذکار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20452</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الضیق والشدة وأیضاً شدّة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وضیق المعیشة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لکلّ آتٍ باللیل 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جَبِینِهِ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الجنایة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 مِن عِبادَتِکَ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بالسیاق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ومَحا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وخَنَا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الصباح الکنانی،بحار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عبدالکریم بن عتبة،بحار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خدیجة و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کامل،تفسیر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المختار عن الإمام الصادق علیه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شعیب،مصباح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عذافر،مصباح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قلتها بالغداة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أمسی وأصبح بی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حفص بن البختری عن الإمام الصادق علیه السلام،فلاح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الرقی،بحار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کلیمة صاحب الکلل،الکافی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رزین صاحب الأنماط عن أحدهما علیهما السلام نحوه،ولیس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لیلته 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باللیل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سائر 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الأحنف،بحار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عن أوصاف المخلوقات،وقُدّوس بمعناه،وقیل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حذیفة بن الیمان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سبحانک اللّهمّ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بِاسمِکَ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41970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أبیه علیهما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السنن الکبری للنسائی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أنتَ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41292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النادی،أی اجعلنی مع الملأ الأعلی من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الیمان نحوه،سنن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مسعود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سعید الخدری،کنز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41275</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12553</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7050</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البراء بن عازب ولیس فیها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أصبحت أصبت أجراً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41273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7732</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الحارث وأبی میسرة،کنز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إبراهیم بن عبد اللّه بن عبد القاری،کنز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یأمرنا إذا أخذ أحدنا مضجعه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الحسین علیه السلام،الفردوس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41303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بعزّتک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إسماعیل عن الإمام الکاظم عن آبائه علیهم السلام عنه صلی الله علیه و آله،دعائم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والدیلمی عن ابن عبّاس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41965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الخرائطی فی مکارم الأخلاق</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 اللّه بن میمون،کتاب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خفت الجنابة فقل فی فراشک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خاف الاحتلام فلیقل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أصابه فزع عند منامه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ذات لَمَمٍ،وهی التی تصیب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تَساقَطَت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سلام بن غانم،بحار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الحنّاط،مکارم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نجیح،مستدرک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بکر بن محمّد،بحار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الطبعة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دون إسنادٍ إلی أحدٍ من أهل البیت علیهم السلام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سابط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41259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سابط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عمرو بن شعیب عن أبیه عن جدّه؛مکارم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المشیخة،بحار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5953</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حذیفة نحوه ومن دون إسنادٍ إلی الإمام الصادق علیه السلام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اُضیفت من المصادر الاُخری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 معبود سوی اللّه،ویُقال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 والطاغوت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الکَهَنَةُ والشیاطین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صلّی اللّه علیه وآله إذا استیقظ من نومه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10700</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41350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 الخدری،کنز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41351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41352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کَلَأَهُ یکلؤه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حرَسَه وحَفظَهُ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10689</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استیقظ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نصر فی الصلاة،المعجم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،کلّها من دون إسناد إلیه صلی الله علیه و آله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علیه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الخرائطی</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جرّاح المدائنی،بحار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القوّة،وخصّ بعضهم به قوّة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وبدنی</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یَحُدَّکَ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من بحار الأنوار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 فی الشدائد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تَحَّرزتُ من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توقّیته وتحفّظت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ألهِمنی وأولِعنی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البلد الأمین 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الکُنُفُ وَمَواضِعُ قضاء الحاجة،وأصله من الحَشِّ،وهو البستان؛لأنّهم کانوا کثیراً ما یتغوّطون فی‌البساتین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الأجَمَة،وهی مغیض ماء یجتمع فیَنبتُ فیه الشجر،والجمع غیاض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هَلَک،موبِقاً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مُهلِکاً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قطع عطیّته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من بحار الأنوار،  وهو المناسب بالسیاق</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السِّقْطة والزلَّة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هفو</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الدفَعةُ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بحار الأنوار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المتهجّد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صَلّی لَیلَةَ الإِثنَینِ أربَعَ رَکَعاتٍ،یَقرَأُ فی کُلِّ رَکعَةٍ فاتِحَةَ الکِتابِ سَبعَ مَرّاتٍ،و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واحِدَةً،ویَفصِلُ بَینَهُما بِتَسلیمَةٍ،فَإِذا فَرَغَ یَقولُ مِئَةَ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،ومِئَةَ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جِبریلَ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،أعطاهُ اللّهُ تَعالی سَبعینَ ألفَ قَصرٍ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لغفرانها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القَهّار،وقیل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الحاکم والقاضی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الإضافة من بحار الأنوار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من بحار الأنوار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حَلالاً طَیِّباً هَنیئاً مَریئاً صَبّاً صَبّاً،وأَسأَ لُکَ یا إلهی أماناً مِن عُقوبَتِکَ،وأَسأَ لُکَ سُبوغَ‌نِعمَتِکَ ودَوامَ عافِیَتِکَ ومَحَبَّةَ طاعَتِکَ،وَاجتِنابَ مَعصِیَتِکَ،وحُلولَ جَنَّتِکَ،إنَّکَ تَمحو ما تَشاءُ وتُثبِتُ وعِندَکَ امُّ الکِتابِ،إلهی إن کُنتُ اقتَرَفتُ ذُنوباً حالَت بَینی وبَینَکَ بِاقتِرافی لَها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فحسبه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فجّ؛وهو الطریق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الذی لا ینقطع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إبلیس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الغوائل والشرور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المُشفِقُ مِنَ الحِسابِ،المُستَعیذُ مِن بَوائِقِ القِیامَةِ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 والکِنّة والکِنان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وِقاء کلّ شیء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الصیاخید وهی الصخرة الشدیدةُ الصُلبة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الشَّمسَ للبریّة سراجاً وَهّاجاً وَالقَمَرَ والنجومَ أبراجاً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والإعیاءُ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شافعاً واجعل توسلّی یوم القیامة نافعاً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 اللّه بن سنان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وکلّها نحوه،الخصال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 ما بین المعقوفین من مصباح الزائر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بجنایتها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للعقوبات</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یَتَغَلغَل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کیف تنزله فیها وهو یرجو فضلک فی عتقه منها فتترکه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فضّلته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نشرته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بفقری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إرادتی</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البارزین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رفیع الشأن عظیم المنزلة ویسمّی دعاء السرور وهو مروی عن علیّ علیه السلام ذکر الشیخ الطوسی رحمه الله فی متهجّده أنّه من أدعیة لیلة الجمعة وکذا ابن باقی فی الفتیا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عن جابر عن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أکثِرُوا المَسأَلَةَ فی یَومِ الجُمُعَةِ وَالدُّعاءَ،فَإِنَّ فیهِ ساعاتٍ یُستَجابُ فیهَا الدُّعاءُ وَالمَسأَلَةُ،ما لَم تَدعوا بِقَطیعَةٍ أو مَعصِیَةٍ أو عُقوقٍ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 الخَیرَ وَالشَّرَّ یُضاعَفانِ یَومَ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وآلِ مُحَمَّدٍ،وأَعطِهِ الوَسیلَةَ وَالفَضیلَةَ وَالمَکانَ الرَّفیعَ وَالغِبطَةَ وشَرَفَ المُنتَهی وَالنَّصیبَ الأَوفی وَالغایَةَ القُصوی وَالرَّفیعَ الأَعلی حَتّی یَرضی وزِدهُ بَعدَ الرِّضا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اقَدِّمُهُم بَینَ یَدَی مَسأَلَتی وحاجَتی،وأَستَشفِعُ بِهِم عِندَکَ أمامَ طَلِبَتی</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لخوفه أمناً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عَلَیَّ مَعَ طولِ مَعصِیَتی لَکَ أقصِدُ إلَیکَ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کثیر الخیر،یا دائم المعروف</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تبتلّ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لثق</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خَذِئَ له وخَذَأَ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خضع وانقاد له،وکذلک استخذأت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خذأ</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الإنشاء والإحیاء</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ومن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الزیاده من المصادر الاُخری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لایوجد فی المصادر الاُخری</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والدناهش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جنس من أجناس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مقبرةُ النصاری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المُصلّی فی الصحراء،وربّما اطلقت علی المقبرة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المُریبینَ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الأسماء هی أسماء قبائل من الجنّ والشیاطین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جنس من الجنّ والشیاطین وهم سحرتهم،والجمع غیلان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الصِّبیان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 تعرض للصغار فیکون فی عقلهم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کنیة للحُمّی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إلی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الشهید الثانی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رکاز،بحار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رویناه بإسنادنا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جمال الاُسبوع 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الإعانة،والصِلَةُ والعطیّة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والنائل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علامةٌ تُغَیِّرُ ألوانهم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الرکعتین الثالثة والرابعة من الستّ الاُولی</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وَأَیتُ علی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جَعلتُه وعداً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الرکعتین الخامسة والسادسة من الستّ الاُولی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أبْسَلْته بجَریرته أی أسْلمته بها،ویقال جَزَیْته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وأَبْسَله لعمله 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وأَبْسَلْت فلاناً إذا أسلمتَه‌للهَلَکة،فهو مُبْسَل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أُوْلَلِکَ الَّذِینَ أُبْسِلُواْ بِمَا کَسَبُواْ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وأَجِنَّنی</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السابعة والثامنة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التاسعة والعاشرة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الحادیة عشر والثانیة عشر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الثالثة عشرة والرابعة عشرة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الخامسة عشرة والسادسة عشرة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تَفَضُّلاً مِنهُ وکَرَماً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السابعة عشرة والثامنة عشرة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یحیی الصنعانی عن الإمام الباقر عن الإمام زین العابدین علیهما السلام نحوه وبحذف الزیادات من الروایة الاُولی،بحار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تصحیف،والصحیح ما أثبتناه کما 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والترسّل مِن الرِّسل فی الاُمور والمنطق کالتَّمَهُّل والتوقُّر والتثبُّت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جنبة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الترسّل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التوقّر والتفهّم والترفّق من غیر أن یرفع صوته شدیداً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بقبیحِ ما کان منّی</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المذنب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 والنسخ الاُخری الخَطیّةللمصدر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المعلّی بن خنیس،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علی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الموضعین،جمال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 عنه صلی الله علیه و آله،جمال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تنسی وتسلو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عابه واستهزأ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ناجیة،مستطرفات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فلان عن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إسماعیل الصیقل،بحار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 والمأثَرَةُ والمَأثُرَةُ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المَکرُمَةُ لأنّها تُؤثَرُ،أی تُذْکَرُ ویَأثُرُها قَرنٌ عن قَرنٍ یَتَحَدَّثونَ بها،وفی 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المکرمة المُتَوارَثَةُ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المقصِّر فی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غیر داخل فی الملامة أو آت بما یلام علیه أو ملیم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بالفتح مبنیاً من لئم‌کمشیب فی مشوب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 المُحَجَّلون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بیض مواضع الوضوء من الأیدی والوَجه والأقدام،استعار أثر الوضوء فی الوجه والیدین‌و الرجلین للإنسان من البیاض الذی یکون فی وجه الفرس ویدیه ورجلیه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بالأعجمین الذین لا یفصحون،لا العجم الذین هم خلاف العرب؛لأنّ العجم من الإنس،والأعجمی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لا یفصح،سواء کان من العرب أو العجم؛لآفة بلسانه لا یتبیّن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ینعشه نعشاً وأَنعَشَهُ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ونَعَشَه اللّهُ وأَنعَشَهُ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غَبَطتُ الرجلَ أغبِطه غَبطاً،إذا اشتهیتَ أن یکون لک مثل ما لَه،وأن یدوم علیه ما هو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القیامة؛لقُربها وإن استبعد الناس مداها،وکلّ شیء اقتربَ فقد أزِفَ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دحا یدحو ویدحی،أی بَسَط ووسّع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الکفیّ؛وهو الذی یکفیک الشرور والآفات،وفی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الکُماة؛وهو جمع الکَمِیّ؛وهو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الحلیم 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الکثیر،ویقال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قمقامٌ لکثرة 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أحلّ المال وأطیبه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والضیق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أزَلَ الرجلُ یأزِل أزْلاً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صار فی ضیق وجَدْب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حُزانَتُک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عیالُک الذین تتحزّن لأمرِهم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أصل قدیم من مؤلَّف قدماء الأصحاب نحوه وکلاهما عن مهران بن جعفر بن محمّد 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تَعَلُّمٍ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وهب وص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حَثَّهُ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المِنحَةُ والعطیّة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سَألَ وطَلبَ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اختزل بِرأیه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الحِملُ الثقیل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حقیقتُه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أداء شکره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  وجمال الاُسبوع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سحاب کالجَمَد،سمّی بذلک لشدّة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الغیبة للطوسی  وبحار الأنوار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دلائل الإمامة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تَراجِمة وَحْیک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جمع تَرْجُمان؛وهو المترجم المفسِّر للِّسان،یقال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فلانٌ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بیّنه وأوضحَه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الغیبة للطوسی ودلائل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وازجر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فاخره وعاداه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العلامة،کأنّ علیه علامات الإجابة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بخطّ الشیخ الأجلّ شمس الدین محمّد بن علیّ الجبعی جدّ شیخنا العلامة البهائی قدّس اللّه روحهما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السمات،وهو المعروف بدعاء الشبور،ویستحبّ الدعاء به فی آخر ساعة من نهار الجمعة،رواه أبو عبد اللّه أحمد بن محمّد بن عیّاش الجوهری،قالَ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الحُسَینِ عَبدُ العَزِیزِ بنُ أحمَدَ بنِ مُحَمَّدٍ الحَسَنِیُّ،قالَ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مُحَمَّدُ بنُ عَلِیِّ بنِ الحَسَنِ بنِ یَحیَی الرّاشِدِیُّ مِن وُلدِ الحُسَینِ بنِ راشِدٍ،قالَ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أحمَدَ بنِ عُمَرَ بنِ الصَّبّاحِ،قالَ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مَجلِسَ الشَّیخِ أبی جَعفَرٍ مُحَمَّدِ بنِ عُثمانَ بنِ سَعیدٍ العَمرِیِّ قَدَّسَ اللّهُ رُوحَهُ فَقالَ بَعضُنا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سَیِّدی،ما بالُنا نَری کَثیراً مِنَ النّاسِ یَصَّدَّقونَ شَبُّورَ الیَهودِ عَلی مَن سَرَقَ مِنهُم وهُم مَلعونونَ عَلی لِسانِ عیسَی بنِ مَریَمَ ومُحَمَّدٍ رَسولِ اللّهِ صلی الله علیه و آله؟فَقالَ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عِلَّتانِ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وباطِنَةٌ،فَأَمَّا الظّاهِرَةُ فَإِنَّها أسماءُ اللّهِ ومَدائِحُهُ إلّاأنَّها عِندَهُم مَبتورَةٌ وعِندَنا صَحیحَةٌ مَوفورَةٌ عَن سادَتِنا أهلِ الذِّکرِ نَقَلَها لَنا خَلَفٌ عَن سَلَفٍ حَتّی وَصَلَت إلَینا،وأَمَّا الباطِنَةُ فَإِنّا رُوِّینا عَنِ العالِمِ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دَعَا المُؤمِنُ یَقولُ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احِبُّ أن أسمَعَهُ،اقضُوا حاجَتَهُ وَاجعَلوها مُعَلَّقَةً بَینَ السَّماءِ وَالأَرضِ حَتّی یُکثِرَ دُعاءَهُ شَوقاً مِنّی إلَیهِ،وإذا دَعَا الکافِرُ یَقولُ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أکرَهُ سَماعَهُ،اقضُوا حاجَتَهُ وعَجِّلوها لَهُ حَتّی لا أسمَعَ صَوتَهُ ویَشتَغِلَ بِما طَلَبَهُ عَن خُشوعِهِ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نُحِبُّ أن تُملِیَ عَلَینا دُعاءَ السِّماتِ الَّذی هُوَ لِلشَّبُّورِ حَتّی نَدعُوَ بِهِ عَلی ظالِمِنا ومُضطَهِدِنا وَالمُخاتِلینَ لَنا وَالمُتَعَزِّزینَ عَلَینا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الکروبیّون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سادة الملائکة والمقرّبون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نسخة اخری منه ومن باقی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فی بعض تفاسیر کلمات هذا الدعاء أن جبل حوریث،وقیل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الجبل الذی خاطب اللّه جل جلاله موسی علیه فی أوّل خطابه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منفجرة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بجس</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البحر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ومواکبه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ومراکبه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وبِآیاتِکَ الَّتی وَقَعَتْ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وبأیدک الذی رفعت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لجبال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لجبال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حَنّانُ یا مَنّانُ،یا بَدیعَ السَّماواتِ وَالأَرضِ،یا ذَا الجَلالِ وَالإِکرامِ،یا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بِحَقِّ هذَا الدُّعاءِ</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أحمَدُ بنُ فَهدٍ رَضِیَ اللّهُ عَنهُ فِی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ویُستَحَبُّ أن یَقولَ عَقیبَ دُعاءِ السِّماتِ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 لُکَ بِحُرمَةِ هذَا الدُّعاءِ،وبِما فاتَ مِنهُ مِنَ الأَسماءِ،وبِما یَشتَمِلُ عَلَیهِ مِنَ التَّفسیرِ وَالتَّدبیرِ الَّذی لا یُحیطُ بِهِ إلّاأنتَ،أن تَفعَلَ بی کَذا وکَذا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تذکر ما ترید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کتاب داعی الفلاح؛إذ هو الأنسب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،داعی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من حلیة الأولیاء</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6790</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مالک بن أنس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عمر بن یزید،بحار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67262</Words>
  <Characters>338643</Characters>
  <CharactersWithSpaces>403720</CharactersWithSpaces>
  <Paragraphs>2808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2026-08-24T13:37:19Z</dcterms:created>
  <dc:creator>ghaemiyeh.com</dc:creator>
  <dc:description/>
  <dc:language>en-US</dc:language>
  <cp:lastModifiedBy/>
  <dcterms:modified xsi:type="dcterms:W3CDTF">2026-08-24T17:08:14Z</dcterms:modified>
  <cp:revision>1</cp:revision>
  <dc:subject/>
  <dc:title>کنز الدعاء جلد 2</dc:title>
</cp:coreProperties>
</file>

<file path=docProps/custom.xml><?xml version="1.0" encoding="utf-8"?>
<Properties xmlns="http://schemas.openxmlformats.org/officeDocument/2006/custom-properties" xmlns:vt="http://schemas.openxmlformats.org/officeDocument/2006/docPropsVTypes"/>
</file>