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اصول کافی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2204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02206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02208_3224264995">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202210_3224264995">
            <w:r>
              <w:rPr>
                <w:webHidden/>
                <w:rStyle w:val="IndexLink"/>
                <w:rtl w:val="true"/>
              </w:rPr>
              <w:t>اشاره و تصریح بر امیر مؤمنان علیه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5202212_3224264995">
            <w:r>
              <w:rPr>
                <w:webHidden/>
                <w:rStyle w:val="IndexLink"/>
                <w:rtl w:val="true"/>
              </w:rPr>
              <w:t>اشاره و تصریح به حسن بن علی علیهما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5202214_3224264995">
            <w:r>
              <w:rPr>
                <w:webHidden/>
                <w:rStyle w:val="IndexLink"/>
                <w:rtl w:val="true"/>
              </w:rPr>
              <w:t>اشاره و تصریح به حسین بن علی علیهما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5202216_3224264995">
            <w:r>
              <w:rPr>
                <w:webHidden/>
                <w:rStyle w:val="IndexLink"/>
                <w:rtl w:val="true"/>
              </w:rPr>
              <w:t>اشاره و تصریح به علی بن حسین صلوات اللّه علیهما</w:t>
            </w:r>
            <w:r>
              <w:rPr>
                <w:rStyle w:val="IndexLink"/>
                <w:rtl w:val="true"/>
              </w:rPr>
              <w:tab/>
            </w:r>
            <w:r>
              <w:rPr>
                <w:rStyle w:val="IndexLink"/>
              </w:rPr>
              <w:t>36</w:t>
            </w:r>
          </w:hyperlink>
        </w:p>
        <w:p>
          <w:pPr>
            <w:pStyle w:val="Contents2"/>
            <w:tabs>
              <w:tab w:val="clear" w:pos="8743"/>
              <w:tab w:val="right" w:pos="9026" w:leader="dot"/>
            </w:tabs>
            <w:rPr/>
          </w:pPr>
          <w:hyperlink w:anchor="__RefHeading___Toc5202218_3224264995">
            <w:r>
              <w:rPr>
                <w:webHidden/>
                <w:rStyle w:val="IndexLink"/>
                <w:rtl w:val="true"/>
              </w:rPr>
              <w:t>اشاره و تصریح به حضرت باقر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5202220_3224264995">
            <w:r>
              <w:rPr>
                <w:webHidden/>
                <w:rStyle w:val="IndexLink"/>
                <w:rtl w:val="true"/>
              </w:rPr>
              <w:t>اشاره و تصریح به ابو عبد اللّه حضرت جعفر صادق علیه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5202222_3224264995">
            <w:r>
              <w:rPr>
                <w:webHidden/>
                <w:rStyle w:val="IndexLink"/>
                <w:rtl w:val="true"/>
              </w:rPr>
              <w:t>اشاره و تصریح به حضرت ابو الحسن موسی علیه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5202224_3224264995">
            <w:r>
              <w:rPr>
                <w:webHidden/>
                <w:rStyle w:val="IndexLink"/>
                <w:rtl w:val="true"/>
              </w:rPr>
              <w:t>اشاره و تصریح به حضرت ابو الحسن رضا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5202226_3224264995">
            <w:r>
              <w:rPr>
                <w:webHidden/>
                <w:rStyle w:val="IndexLink"/>
                <w:rtl w:val="true"/>
              </w:rPr>
              <w:t>اشاره و تصریح به ابو جعفر دوم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5202228_3224264995">
            <w:r>
              <w:rPr>
                <w:webHidden/>
                <w:rStyle w:val="IndexLink"/>
                <w:rtl w:val="true"/>
              </w:rPr>
              <w:t xml:space="preserve">اشاره و تصریح به ابو الحسن سوم </w:t>
            </w:r>
            <w:r>
              <w:rPr>
                <w:rStyle w:val="IndexLink"/>
                <w:rtl w:val="true"/>
              </w:rPr>
              <w:t>[</w:t>
            </w:r>
            <w:r>
              <w:rPr>
                <w:rStyle w:val="IndexLink"/>
                <w:rtl w:val="true"/>
              </w:rPr>
              <w:t>حضرت هادی</w:t>
            </w:r>
            <w:r>
              <w:rPr>
                <w:rStyle w:val="IndexLink"/>
                <w:rtl w:val="true"/>
              </w:rPr>
              <w:t>]</w:t>
            </w:r>
            <w:r>
              <w:rPr>
                <w:rStyle w:val="IndexLink"/>
                <w:rtl w:val="true"/>
              </w:rPr>
              <w:t>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5202230_3224264995">
            <w:r>
              <w:rPr>
                <w:webHidden/>
                <w:rStyle w:val="IndexLink"/>
                <w:rtl w:val="true"/>
              </w:rPr>
              <w:t xml:space="preserve">اشاره و تصریح به ابو محمّد </w:t>
            </w:r>
            <w:r>
              <w:rPr>
                <w:rStyle w:val="IndexLink"/>
                <w:rtl w:val="true"/>
              </w:rPr>
              <w:t>[</w:t>
            </w:r>
            <w:r>
              <w:rPr>
                <w:rStyle w:val="IndexLink"/>
                <w:rtl w:val="true"/>
              </w:rPr>
              <w:t>امام عسکری</w:t>
            </w:r>
            <w:r>
              <w:rPr>
                <w:rStyle w:val="IndexLink"/>
                <w:rtl w:val="true"/>
              </w:rPr>
              <w:t>]</w:t>
            </w:r>
            <w:r>
              <w:rPr>
                <w:rStyle w:val="IndexLink"/>
                <w:rtl w:val="true"/>
              </w:rPr>
              <w:t>علیه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5202232_3224264995">
            <w:r>
              <w:rPr>
                <w:webHidden/>
                <w:rStyle w:val="IndexLink"/>
                <w:rtl w:val="true"/>
              </w:rPr>
              <w:t>اشاره و تصریح به صاحب‌خانه علیه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5202234_3224264995">
            <w:r>
              <w:rPr>
                <w:webHidden/>
                <w:rStyle w:val="IndexLink"/>
                <w:rtl w:val="true"/>
              </w:rPr>
              <w:t>نام کسانی که ایشان علیه السّلام را دیده‌اند</w:t>
            </w:r>
            <w:r>
              <w:rPr>
                <w:rStyle w:val="IndexLink"/>
                <w:rtl w:val="true"/>
              </w:rPr>
              <w:tab/>
            </w:r>
            <w:r>
              <w:rPr>
                <w:rStyle w:val="IndexLink"/>
              </w:rPr>
              <w:t>102</w:t>
            </w:r>
          </w:hyperlink>
        </w:p>
        <w:p>
          <w:pPr>
            <w:pStyle w:val="Contents2"/>
            <w:tabs>
              <w:tab w:val="clear" w:pos="8743"/>
              <w:tab w:val="right" w:pos="9026" w:leader="dot"/>
            </w:tabs>
            <w:rPr/>
          </w:pPr>
          <w:hyperlink w:anchor="__RefHeading___Toc5202236_3224264995">
            <w:r>
              <w:rPr>
                <w:webHidden/>
                <w:rStyle w:val="IndexLink"/>
                <w:rtl w:val="true"/>
              </w:rPr>
              <w:t>نهی از نام‌بردن</w:t>
            </w:r>
            <w:r>
              <w:rPr>
                <w:rStyle w:val="IndexLink"/>
                <w:rtl w:val="true"/>
              </w:rPr>
              <w:tab/>
            </w:r>
            <w:r>
              <w:rPr>
                <w:rStyle w:val="IndexLink"/>
              </w:rPr>
              <w:t>110</w:t>
            </w:r>
          </w:hyperlink>
        </w:p>
        <w:p>
          <w:pPr>
            <w:pStyle w:val="Contents2"/>
            <w:tabs>
              <w:tab w:val="clear" w:pos="8743"/>
              <w:tab w:val="right" w:pos="9026" w:leader="dot"/>
            </w:tabs>
            <w:rPr/>
          </w:pPr>
          <w:hyperlink w:anchor="__RefHeading___Toc5202238_3224264995">
            <w:r>
              <w:rPr>
                <w:webHidden/>
                <w:rStyle w:val="IndexLink"/>
                <w:rtl w:val="true"/>
              </w:rPr>
              <w:t>باب نادر در احوال غیبت</w:t>
            </w:r>
            <w:r>
              <w:rPr>
                <w:rStyle w:val="IndexLink"/>
                <w:rtl w:val="true"/>
              </w:rPr>
              <w:tab/>
            </w:r>
            <w:r>
              <w:rPr>
                <w:rStyle w:val="IndexLink"/>
              </w:rPr>
              <w:t>112</w:t>
            </w:r>
          </w:hyperlink>
        </w:p>
        <w:p>
          <w:pPr>
            <w:pStyle w:val="Contents2"/>
            <w:tabs>
              <w:tab w:val="clear" w:pos="8743"/>
              <w:tab w:val="right" w:pos="9026" w:leader="dot"/>
            </w:tabs>
            <w:rPr/>
          </w:pPr>
          <w:hyperlink w:anchor="__RefHeading___Toc5202240_3224264995">
            <w:r>
              <w:rPr>
                <w:webHidden/>
                <w:rStyle w:val="IndexLink"/>
                <w:rtl w:val="true"/>
              </w:rPr>
              <w:t>بابی دربارۀ غیبت</w:t>
            </w:r>
            <w:r>
              <w:rPr>
                <w:rStyle w:val="IndexLink"/>
                <w:rtl w:val="true"/>
              </w:rPr>
              <w:tab/>
            </w:r>
            <w:r>
              <w:rPr>
                <w:rStyle w:val="IndexLink"/>
              </w:rPr>
              <w:t>118</w:t>
            </w:r>
          </w:hyperlink>
        </w:p>
        <w:p>
          <w:pPr>
            <w:pStyle w:val="Contents2"/>
            <w:tabs>
              <w:tab w:val="clear" w:pos="8743"/>
              <w:tab w:val="right" w:pos="9026" w:leader="dot"/>
            </w:tabs>
            <w:rPr/>
          </w:pPr>
          <w:hyperlink w:anchor="__RefHeading___Toc5202242_3224264995">
            <w:r>
              <w:rPr>
                <w:webHidden/>
                <w:rStyle w:val="IndexLink"/>
                <w:rtl w:val="true"/>
              </w:rPr>
              <w:t>آنچه ادّعای راستگو و یاوه‌گرا را در موضوع امامت از هم جدا می‌کند</w:t>
            </w:r>
            <w:r>
              <w:rPr>
                <w:rStyle w:val="IndexLink"/>
                <w:rtl w:val="true"/>
              </w:rPr>
              <w:tab/>
            </w:r>
            <w:r>
              <w:rPr>
                <w:rStyle w:val="IndexLink"/>
              </w:rPr>
              <w:t>138</w:t>
            </w:r>
          </w:hyperlink>
        </w:p>
        <w:p>
          <w:pPr>
            <w:pStyle w:val="Contents2"/>
            <w:tabs>
              <w:tab w:val="clear" w:pos="8743"/>
              <w:tab w:val="right" w:pos="9026" w:leader="dot"/>
            </w:tabs>
            <w:rPr/>
          </w:pPr>
          <w:hyperlink w:anchor="__RefHeading___Toc5202244_3224264995">
            <w:r>
              <w:rPr>
                <w:webHidden/>
                <w:rStyle w:val="IndexLink"/>
                <w:rtl w:val="true"/>
              </w:rPr>
              <w:t xml:space="preserve">کراهت‌داشتن تعیین زمان </w:t>
            </w:r>
            <w:r>
              <w:rPr>
                <w:rStyle w:val="IndexLink"/>
                <w:rtl w:val="true"/>
              </w:rPr>
              <w:t>[</w:t>
            </w:r>
            <w:r>
              <w:rPr>
                <w:rStyle w:val="IndexLink"/>
                <w:rtl w:val="true"/>
              </w:rPr>
              <w:t>ظهور</w:t>
            </w:r>
            <w:r>
              <w:rPr>
                <w:rStyle w:val="IndexLink"/>
                <w:rtl w:val="true"/>
              </w:rPr>
              <w:t>]</w:t>
              <w:tab/>
            </w:r>
            <w:r>
              <w:rPr>
                <w:rStyle w:val="IndexLink"/>
              </w:rPr>
              <w:t>198</w:t>
            </w:r>
          </w:hyperlink>
        </w:p>
        <w:p>
          <w:pPr>
            <w:pStyle w:val="Contents2"/>
            <w:tabs>
              <w:tab w:val="clear" w:pos="8743"/>
              <w:tab w:val="right" w:pos="9026" w:leader="dot"/>
            </w:tabs>
            <w:rPr/>
          </w:pPr>
          <w:hyperlink w:anchor="__RefHeading___Toc5202246_3224264995">
            <w:r>
              <w:rPr>
                <w:webHidden/>
                <w:rStyle w:val="IndexLink"/>
                <w:rtl w:val="true"/>
              </w:rPr>
              <w:t>امتحان و آزمایش</w:t>
            </w:r>
            <w:r>
              <w:rPr>
                <w:rStyle w:val="IndexLink"/>
                <w:rtl w:val="true"/>
              </w:rPr>
              <w:tab/>
            </w:r>
            <w:r>
              <w:rPr>
                <w:rStyle w:val="IndexLink"/>
              </w:rPr>
              <w:t>202</w:t>
            </w:r>
          </w:hyperlink>
        </w:p>
        <w:p>
          <w:pPr>
            <w:pStyle w:val="Contents2"/>
            <w:tabs>
              <w:tab w:val="clear" w:pos="8743"/>
              <w:tab w:val="right" w:pos="9026" w:leader="dot"/>
            </w:tabs>
            <w:rPr/>
          </w:pPr>
          <w:hyperlink w:anchor="__RefHeading___Toc5202248_3224264995">
            <w:r>
              <w:rPr>
                <w:webHidden/>
                <w:rStyle w:val="IndexLink"/>
                <w:rtl w:val="true"/>
              </w:rPr>
              <w:t>کسی که امامش را شناخت، پیش‌وپس افتادن این امر به او زیان نمی‌رساند</w:t>
            </w:r>
            <w:r>
              <w:rPr>
                <w:rStyle w:val="IndexLink"/>
                <w:rtl w:val="true"/>
              </w:rPr>
              <w:tab/>
            </w:r>
            <w:r>
              <w:rPr>
                <w:rStyle w:val="IndexLink"/>
              </w:rPr>
              <w:t>206</w:t>
            </w:r>
          </w:hyperlink>
        </w:p>
        <w:p>
          <w:pPr>
            <w:pStyle w:val="Contents2"/>
            <w:tabs>
              <w:tab w:val="clear" w:pos="8743"/>
              <w:tab w:val="right" w:pos="9026" w:leader="dot"/>
            </w:tabs>
            <w:rPr/>
          </w:pPr>
          <w:hyperlink w:anchor="__RefHeading___Toc5202250_3224264995">
            <w:r>
              <w:rPr>
                <w:webHidden/>
                <w:rStyle w:val="IndexLink"/>
                <w:rtl w:val="true"/>
              </w:rPr>
              <w:t>دربارۀ کسی که ادّعای امامت می‌کند درحالی‌که صلاحیت آن را ندارد</w:t>
            </w:r>
            <w:r>
              <w:rPr>
                <w:rStyle w:val="IndexLink"/>
                <w:rtl w:val="true"/>
              </w:rPr>
              <w:t xml:space="preserve">. </w:t>
            </w:r>
            <w:r>
              <w:rPr>
                <w:rStyle w:val="IndexLink"/>
                <w:rtl w:val="true"/>
              </w:rPr>
              <w:t>و کسی که امامان یا برخی از ایشان را انکار می‌کند و کسی که امامت را برای آن‌که صلاحیت آن را ندارد اثبات می‌نماید</w:t>
            </w:r>
            <w:r>
              <w:rPr>
                <w:rStyle w:val="IndexLink"/>
                <w:rtl w:val="true"/>
              </w:rPr>
              <w:tab/>
            </w:r>
            <w:r>
              <w:rPr>
                <w:rStyle w:val="IndexLink"/>
              </w:rPr>
              <w:t>208</w:t>
            </w:r>
          </w:hyperlink>
        </w:p>
        <w:p>
          <w:pPr>
            <w:pStyle w:val="Contents2"/>
            <w:tabs>
              <w:tab w:val="clear" w:pos="8743"/>
              <w:tab w:val="right" w:pos="9026" w:leader="dot"/>
            </w:tabs>
            <w:rPr/>
          </w:pPr>
          <w:hyperlink w:anchor="__RefHeading___Toc5202252_3224264995">
            <w:r>
              <w:rPr>
                <w:webHidden/>
                <w:rStyle w:val="IndexLink"/>
                <w:rtl w:val="true"/>
              </w:rPr>
              <w:t>دربارۀ کسی که بدون امامی از سوی خداوند بزرگ‌مرتبه دینداری می‌کند</w:t>
            </w:r>
            <w:r>
              <w:rPr>
                <w:rStyle w:val="IndexLink"/>
                <w:rtl w:val="true"/>
              </w:rPr>
              <w:tab/>
            </w:r>
            <w:r>
              <w:rPr>
                <w:rStyle w:val="IndexLink"/>
              </w:rPr>
              <w:t>216</w:t>
            </w:r>
          </w:hyperlink>
        </w:p>
        <w:p>
          <w:pPr>
            <w:pStyle w:val="Contents2"/>
            <w:tabs>
              <w:tab w:val="clear" w:pos="8743"/>
              <w:tab w:val="right" w:pos="9026" w:leader="dot"/>
            </w:tabs>
            <w:rPr/>
          </w:pPr>
          <w:hyperlink w:anchor="__RefHeading___Toc5202254_3224264995">
            <w:r>
              <w:rPr>
                <w:webHidden/>
                <w:rStyle w:val="IndexLink"/>
                <w:rtl w:val="true"/>
              </w:rPr>
              <w:t>دربارۀ کسی که بمیرد و امامی از امامان هدایت نداشته باشد</w:t>
            </w:r>
            <w:r>
              <w:rPr>
                <w:rStyle w:val="IndexLink"/>
                <w:rtl w:val="true"/>
              </w:rPr>
              <w:t xml:space="preserve">. </w:t>
            </w:r>
            <w:r>
              <w:rPr>
                <w:rStyle w:val="IndexLink"/>
                <w:rtl w:val="true"/>
              </w:rPr>
              <w:t>و این بخشی از باب پیشین است</w:t>
            </w:r>
            <w:r>
              <w:rPr>
                <w:rStyle w:val="IndexLink"/>
                <w:rtl w:val="true"/>
              </w:rPr>
              <w:tab/>
            </w:r>
            <w:r>
              <w:rPr>
                <w:rStyle w:val="IndexLink"/>
              </w:rPr>
              <w:t>220</w:t>
            </w:r>
          </w:hyperlink>
        </w:p>
        <w:p>
          <w:pPr>
            <w:pStyle w:val="Contents2"/>
            <w:tabs>
              <w:tab w:val="clear" w:pos="8743"/>
              <w:tab w:val="right" w:pos="9026" w:leader="dot"/>
            </w:tabs>
            <w:rPr/>
          </w:pPr>
          <w:hyperlink w:anchor="__RefHeading___Toc5202256_3224264995">
            <w:r>
              <w:rPr>
                <w:webHidden/>
                <w:rStyle w:val="IndexLink"/>
                <w:rtl w:val="true"/>
              </w:rPr>
              <w:t>دربارۀ کسانی از اهل بیت که حقّ را شناخته‌اند و کسانی که انکار کرده‌اند</w:t>
            </w:r>
            <w:r>
              <w:rPr>
                <w:rStyle w:val="IndexLink"/>
                <w:rtl w:val="true"/>
              </w:rPr>
              <w:tab/>
            </w:r>
            <w:r>
              <w:rPr>
                <w:rStyle w:val="IndexLink"/>
              </w:rPr>
              <w:t>222</w:t>
            </w:r>
          </w:hyperlink>
        </w:p>
        <w:p>
          <w:pPr>
            <w:pStyle w:val="Contents2"/>
            <w:tabs>
              <w:tab w:val="clear" w:pos="8743"/>
              <w:tab w:val="right" w:pos="9026" w:leader="dot"/>
            </w:tabs>
            <w:rPr/>
          </w:pPr>
          <w:hyperlink w:anchor="__RefHeading___Toc5202258_3224264995">
            <w:r>
              <w:rPr>
                <w:webHidden/>
                <w:rStyle w:val="IndexLink"/>
                <w:rtl w:val="true"/>
              </w:rPr>
              <w:t>آنچه هنگام درگذشت امام علیه السّلام بر مردم واجب می‌شود</w:t>
            </w:r>
            <w:r>
              <w:rPr>
                <w:rStyle w:val="IndexLink"/>
                <w:rtl w:val="true"/>
              </w:rPr>
              <w:tab/>
            </w:r>
            <w:r>
              <w:rPr>
                <w:rStyle w:val="IndexLink"/>
              </w:rPr>
              <w:t>224</w:t>
            </w:r>
          </w:hyperlink>
        </w:p>
        <w:p>
          <w:pPr>
            <w:pStyle w:val="Contents2"/>
            <w:tabs>
              <w:tab w:val="clear" w:pos="8743"/>
              <w:tab w:val="right" w:pos="9026" w:leader="dot"/>
            </w:tabs>
            <w:rPr/>
          </w:pPr>
          <w:hyperlink w:anchor="__RefHeading___Toc5202260_3224264995">
            <w:r>
              <w:rPr>
                <w:webHidden/>
                <w:rStyle w:val="IndexLink"/>
                <w:rtl w:val="true"/>
              </w:rPr>
              <w:t>دربارۀ این‌که امام چه موقع می‌فهمد که امامت به او رسیده است</w:t>
            </w:r>
            <w:r>
              <w:rPr>
                <w:rStyle w:val="IndexLink"/>
                <w:rtl w:val="true"/>
              </w:rPr>
              <w:tab/>
            </w:r>
            <w:r>
              <w:rPr>
                <w:rStyle w:val="IndexLink"/>
              </w:rPr>
              <w:t>228</w:t>
            </w:r>
          </w:hyperlink>
        </w:p>
        <w:p>
          <w:pPr>
            <w:pStyle w:val="Contents2"/>
            <w:tabs>
              <w:tab w:val="clear" w:pos="8743"/>
              <w:tab w:val="right" w:pos="9026" w:leader="dot"/>
            </w:tabs>
            <w:rPr/>
          </w:pPr>
          <w:hyperlink w:anchor="__RefHeading___Toc5202262_3224264995">
            <w:r>
              <w:rPr>
                <w:webHidden/>
                <w:rStyle w:val="IndexLink"/>
                <w:rtl w:val="true"/>
              </w:rPr>
              <w:t>حالات امامان علیهم السّلام از جهت سنّ</w:t>
            </w:r>
            <w:r>
              <w:rPr>
                <w:rStyle w:val="IndexLink"/>
                <w:rtl w:val="true"/>
              </w:rPr>
              <w:tab/>
            </w:r>
            <w:r>
              <w:rPr>
                <w:rStyle w:val="IndexLink"/>
              </w:rPr>
              <w:t>234</w:t>
            </w:r>
          </w:hyperlink>
        </w:p>
        <w:p>
          <w:pPr>
            <w:pStyle w:val="Contents2"/>
            <w:tabs>
              <w:tab w:val="clear" w:pos="8743"/>
              <w:tab w:val="right" w:pos="9026" w:leader="dot"/>
            </w:tabs>
            <w:rPr/>
          </w:pPr>
          <w:hyperlink w:anchor="__RefHeading___Toc5202264_3224264995">
            <w:r>
              <w:rPr>
                <w:webHidden/>
                <w:rStyle w:val="IndexLink"/>
                <w:rtl w:val="true"/>
              </w:rPr>
              <w:t>امام را جز امام علیه السّلام غسل نمی‌دهد</w:t>
            </w:r>
            <w:r>
              <w:rPr>
                <w:rStyle w:val="IndexLink"/>
                <w:rtl w:val="true"/>
              </w:rPr>
              <w:tab/>
            </w:r>
            <w:r>
              <w:rPr>
                <w:rStyle w:val="IndexLink"/>
              </w:rPr>
              <w:t>240</w:t>
            </w:r>
          </w:hyperlink>
        </w:p>
        <w:p>
          <w:pPr>
            <w:pStyle w:val="Contents2"/>
            <w:tabs>
              <w:tab w:val="clear" w:pos="8743"/>
              <w:tab w:val="right" w:pos="9026" w:leader="dot"/>
            </w:tabs>
            <w:rPr/>
          </w:pPr>
          <w:hyperlink w:anchor="__RefHeading___Toc5202266_3224264995">
            <w:r>
              <w:rPr>
                <w:webHidden/>
                <w:rStyle w:val="IndexLink"/>
                <w:rtl w:val="true"/>
              </w:rPr>
              <w:t>ولادت ائمّه علیهم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5202268_3224264995">
            <w:r>
              <w:rPr>
                <w:webHidden/>
                <w:rStyle w:val="IndexLink"/>
                <w:rtl w:val="true"/>
              </w:rPr>
              <w:t>آفرینش بدن و روح و قلب امامان علیهم السّلام</w:t>
            </w:r>
            <w:r>
              <w:rPr>
                <w:rStyle w:val="IndexLink"/>
                <w:rtl w:val="true"/>
              </w:rPr>
              <w:tab/>
            </w:r>
            <w:r>
              <w:rPr>
                <w:rStyle w:val="IndexLink"/>
              </w:rPr>
              <w:t>252</w:t>
            </w:r>
          </w:hyperlink>
        </w:p>
        <w:p>
          <w:pPr>
            <w:pStyle w:val="Contents2"/>
            <w:tabs>
              <w:tab w:val="clear" w:pos="8743"/>
              <w:tab w:val="right" w:pos="9026" w:leader="dot"/>
            </w:tabs>
            <w:rPr/>
          </w:pPr>
          <w:hyperlink w:anchor="__RefHeading___Toc5202270_3224264995">
            <w:r>
              <w:rPr>
                <w:webHidden/>
                <w:rStyle w:val="IndexLink"/>
                <w:rtl w:val="true"/>
              </w:rPr>
              <w:t>تسلیم و تسلیم‌شوندگان</w:t>
            </w:r>
            <w:r>
              <w:rPr>
                <w:rStyle w:val="IndexLink"/>
                <w:rtl w:val="true"/>
              </w:rPr>
              <w:tab/>
            </w:r>
            <w:r>
              <w:rPr>
                <w:rStyle w:val="IndexLink"/>
              </w:rPr>
              <w:t>254</w:t>
            </w:r>
          </w:hyperlink>
        </w:p>
        <w:p>
          <w:pPr>
            <w:pStyle w:val="Contents2"/>
            <w:tabs>
              <w:tab w:val="clear" w:pos="8743"/>
              <w:tab w:val="right" w:pos="9026" w:leader="dot"/>
            </w:tabs>
            <w:rPr/>
          </w:pPr>
          <w:hyperlink w:anchor="__RefHeading___Toc5202272_3224264995">
            <w:r>
              <w:rPr>
                <w:webHidden/>
                <w:rStyle w:val="IndexLink"/>
                <w:rtl w:val="true"/>
              </w:rPr>
              <w:t>بر مردم واجب است پس از انجام مناسکشان نزد امام بیایند و از نشانه‌های دینشان پرسیده و ولایت و مودّتشان را به حضورش برسانند</w:t>
            </w:r>
            <w:r>
              <w:rPr>
                <w:rStyle w:val="IndexLink"/>
                <w:rtl w:val="true"/>
              </w:rPr>
              <w:tab/>
            </w:r>
            <w:r>
              <w:rPr>
                <w:rStyle w:val="IndexLink"/>
              </w:rPr>
              <w:t>260</w:t>
            </w:r>
          </w:hyperlink>
        </w:p>
        <w:p>
          <w:pPr>
            <w:pStyle w:val="Contents2"/>
            <w:tabs>
              <w:tab w:val="clear" w:pos="8743"/>
              <w:tab w:val="right" w:pos="9026" w:leader="dot"/>
            </w:tabs>
            <w:rPr/>
          </w:pPr>
          <w:hyperlink w:anchor="__RefHeading___Toc5202274_3224264995">
            <w:r>
              <w:rPr>
                <w:webHidden/>
                <w:rStyle w:val="IndexLink"/>
                <w:rtl w:val="true"/>
              </w:rPr>
              <w:t xml:space="preserve">همانا فرشتگان به خانه‌های امامان </w:t>
            </w:r>
            <w:r>
              <w:rPr>
                <w:rStyle w:val="IndexLink"/>
                <w:rtl w:val="true"/>
              </w:rPr>
              <w:t>[</w:t>
            </w:r>
            <w:r>
              <w:rPr>
                <w:rStyle w:val="IndexLink"/>
                <w:rtl w:val="true"/>
              </w:rPr>
              <w:t>علیهم السّلام</w:t>
            </w:r>
            <w:r>
              <w:rPr>
                <w:rStyle w:val="IndexLink"/>
                <w:rtl w:val="true"/>
              </w:rPr>
              <w:t>]</w:t>
            </w:r>
            <w:r>
              <w:rPr>
                <w:rStyle w:val="IndexLink"/>
                <w:rtl w:val="true"/>
              </w:rPr>
              <w:t>وارد شده، بر فرش‌هاشان گام می‌نهند و برایشان خبر می‌آورند</w:t>
            </w:r>
            <w:r>
              <w:rPr>
                <w:rStyle w:val="IndexLink"/>
                <w:rtl w:val="true"/>
              </w:rPr>
              <w:tab/>
            </w:r>
            <w:r>
              <w:rPr>
                <w:rStyle w:val="IndexLink"/>
              </w:rPr>
              <w:t>262</w:t>
            </w:r>
          </w:hyperlink>
        </w:p>
        <w:p>
          <w:pPr>
            <w:pStyle w:val="Contents2"/>
            <w:tabs>
              <w:tab w:val="clear" w:pos="8743"/>
              <w:tab w:val="right" w:pos="9026" w:leader="dot"/>
            </w:tabs>
            <w:rPr/>
          </w:pPr>
          <w:hyperlink w:anchor="__RefHeading___Toc5202276_3224264995">
            <w:r>
              <w:rPr>
                <w:webHidden/>
                <w:rStyle w:val="IndexLink"/>
                <w:rtl w:val="true"/>
              </w:rPr>
              <w:t>همانا جنّیان به نزد ایشان می‌آیند و دربارۀ نشانه‌های دینشان می‌پرسند و در کارهاشان به ایشان روی می‌آورند</w:t>
            </w:r>
            <w:r>
              <w:rPr>
                <w:rStyle w:val="IndexLink"/>
                <w:rtl w:val="true"/>
              </w:rPr>
              <w:tab/>
            </w:r>
            <w:r>
              <w:rPr>
                <w:rStyle w:val="IndexLink"/>
              </w:rPr>
              <w:t>264</w:t>
            </w:r>
          </w:hyperlink>
        </w:p>
        <w:p>
          <w:pPr>
            <w:pStyle w:val="Contents2"/>
            <w:tabs>
              <w:tab w:val="clear" w:pos="8743"/>
              <w:tab w:val="right" w:pos="9026" w:leader="dot"/>
            </w:tabs>
            <w:rPr/>
          </w:pPr>
          <w:hyperlink w:anchor="__RefHeading___Toc5202278_3224264995">
            <w:r>
              <w:rPr>
                <w:webHidden/>
                <w:rStyle w:val="IndexLink"/>
                <w:rtl w:val="true"/>
              </w:rPr>
              <w:t>وقتی امر امامت ائمّه علیهم السّلام آشکار شود به حکم داود و خاندانش داوری می‌کنند و گواه و بیّنه نمی‌خواهند</w:t>
            </w:r>
            <w:r>
              <w:rPr>
                <w:rStyle w:val="IndexLink"/>
                <w:rtl w:val="true"/>
              </w:rPr>
              <w:tab/>
            </w:r>
            <w:r>
              <w:rPr>
                <w:rStyle w:val="IndexLink"/>
              </w:rPr>
              <w:t>272</w:t>
            </w:r>
          </w:hyperlink>
        </w:p>
        <w:p>
          <w:pPr>
            <w:pStyle w:val="Contents2"/>
            <w:tabs>
              <w:tab w:val="clear" w:pos="8743"/>
              <w:tab w:val="right" w:pos="9026" w:leader="dot"/>
            </w:tabs>
            <w:rPr/>
          </w:pPr>
          <w:hyperlink w:anchor="__RefHeading___Toc5202280_3224264995">
            <w:r>
              <w:rPr>
                <w:webHidden/>
                <w:rStyle w:val="IndexLink"/>
                <w:rtl w:val="true"/>
              </w:rPr>
              <w:t>همانا سرچشمۀ علم از خانۀ آل محمّد علیهم السّلام است</w:t>
            </w:r>
            <w:r>
              <w:rPr>
                <w:rStyle w:val="IndexLink"/>
                <w:rtl w:val="true"/>
              </w:rPr>
              <w:tab/>
            </w:r>
            <w:r>
              <w:rPr>
                <w:rStyle w:val="IndexLink"/>
              </w:rPr>
              <w:t>274</w:t>
            </w:r>
          </w:hyperlink>
        </w:p>
        <w:p>
          <w:pPr>
            <w:pStyle w:val="Contents2"/>
            <w:tabs>
              <w:tab w:val="clear" w:pos="8743"/>
              <w:tab w:val="right" w:pos="9026" w:leader="dot"/>
            </w:tabs>
            <w:rPr/>
          </w:pPr>
          <w:hyperlink w:anchor="__RefHeading___Toc5202282_3224264995">
            <w:r>
              <w:rPr>
                <w:webHidden/>
                <w:rStyle w:val="IndexLink"/>
                <w:rtl w:val="true"/>
              </w:rPr>
              <w:t>هرچیزی از حق که در دست مردم است جز از نزد ائمّه علیهم السّلام صادر نشده است و هر چیزی که از نزد آنان صادر نشده، باطل است</w:t>
            </w:r>
            <w:r>
              <w:rPr>
                <w:rStyle w:val="IndexLink"/>
                <w:rtl w:val="true"/>
              </w:rPr>
              <w:tab/>
            </w:r>
            <w:r>
              <w:rPr>
                <w:rStyle w:val="IndexLink"/>
              </w:rPr>
              <w:t>276</w:t>
            </w:r>
          </w:hyperlink>
        </w:p>
        <w:p>
          <w:pPr>
            <w:pStyle w:val="Contents2"/>
            <w:tabs>
              <w:tab w:val="clear" w:pos="8743"/>
              <w:tab w:val="right" w:pos="9026" w:leader="dot"/>
            </w:tabs>
            <w:rPr/>
          </w:pPr>
          <w:hyperlink w:anchor="__RefHeading___Toc5202284_3224264995">
            <w:r>
              <w:rPr>
                <w:webHidden/>
                <w:rStyle w:val="IndexLink"/>
                <w:rtl w:val="true"/>
              </w:rPr>
              <w:t>در آنچه گفته شده که حدیث ائمّه علیهم السّلام دشوار و بسیار سنگین است</w:t>
            </w:r>
            <w:r>
              <w:rPr>
                <w:rStyle w:val="IndexLink"/>
                <w:rtl w:val="true"/>
              </w:rPr>
              <w:tab/>
            </w:r>
            <w:r>
              <w:rPr>
                <w:rStyle w:val="IndexLink"/>
              </w:rPr>
              <w:t>280</w:t>
            </w:r>
          </w:hyperlink>
        </w:p>
        <w:p>
          <w:pPr>
            <w:pStyle w:val="Contents2"/>
            <w:tabs>
              <w:tab w:val="clear" w:pos="8743"/>
              <w:tab w:val="right" w:pos="9026" w:leader="dot"/>
            </w:tabs>
            <w:rPr/>
          </w:pPr>
          <w:hyperlink w:anchor="__RefHeading___Toc5202286_3224264995">
            <w:r>
              <w:rPr>
                <w:webHidden/>
                <w:rStyle w:val="IndexLink"/>
                <w:rtl w:val="true"/>
              </w:rPr>
              <w:t>آنچه پیامبر گرامی صلّی اللّه علیه و اله و سلّم بر نصیحت به ائمّه مسلمین و همراهی با جماعت فرمان داده است</w:t>
            </w:r>
            <w:r>
              <w:rPr>
                <w:rStyle w:val="IndexLink"/>
                <w:rtl w:val="true"/>
              </w:rPr>
              <w:t xml:space="preserve">. </w:t>
            </w:r>
            <w:r>
              <w:rPr>
                <w:rStyle w:val="IndexLink"/>
                <w:rtl w:val="true"/>
              </w:rPr>
              <w:t>و این‌که آنان کیستند</w:t>
            </w:r>
            <w:r>
              <w:rPr>
                <w:rStyle w:val="IndexLink"/>
                <w:rtl w:val="true"/>
              </w:rPr>
              <w:tab/>
            </w:r>
            <w:r>
              <w:rPr>
                <w:rStyle w:val="IndexLink"/>
              </w:rPr>
              <w:t>286</w:t>
            </w:r>
          </w:hyperlink>
        </w:p>
        <w:p>
          <w:pPr>
            <w:pStyle w:val="Contents2"/>
            <w:tabs>
              <w:tab w:val="clear" w:pos="8743"/>
              <w:tab w:val="right" w:pos="9026" w:leader="dot"/>
            </w:tabs>
            <w:rPr/>
          </w:pPr>
          <w:hyperlink w:anchor="__RefHeading___Toc5202288_3224264995">
            <w:r>
              <w:rPr>
                <w:webHidden/>
                <w:rStyle w:val="IndexLink"/>
                <w:rtl w:val="true"/>
              </w:rPr>
              <w:t>حقّ واجب امام بر مردم و حقّ مردم بر امام علیه السّلام</w:t>
            </w:r>
            <w:r>
              <w:rPr>
                <w:rStyle w:val="IndexLink"/>
                <w:rtl w:val="true"/>
              </w:rPr>
              <w:tab/>
            </w:r>
            <w:r>
              <w:rPr>
                <w:rStyle w:val="IndexLink"/>
              </w:rPr>
              <w:t>290</w:t>
            </w:r>
          </w:hyperlink>
        </w:p>
        <w:p>
          <w:pPr>
            <w:pStyle w:val="Contents2"/>
            <w:tabs>
              <w:tab w:val="clear" w:pos="8743"/>
              <w:tab w:val="right" w:pos="9026" w:leader="dot"/>
            </w:tabs>
            <w:rPr/>
          </w:pPr>
          <w:hyperlink w:anchor="__RefHeading___Toc5202290_3224264995">
            <w:r>
              <w:rPr>
                <w:webHidden/>
                <w:rStyle w:val="IndexLink"/>
                <w:rtl w:val="true"/>
              </w:rPr>
              <w:t>همانا همۀ زمین برای امام علیه السّلام است</w:t>
            </w:r>
            <w:r>
              <w:rPr>
                <w:rStyle w:val="IndexLink"/>
                <w:rtl w:val="true"/>
              </w:rPr>
              <w:tab/>
            </w:r>
            <w:r>
              <w:rPr>
                <w:rStyle w:val="IndexLink"/>
              </w:rPr>
              <w:t>296</w:t>
            </w:r>
          </w:hyperlink>
        </w:p>
        <w:p>
          <w:pPr>
            <w:pStyle w:val="Contents2"/>
            <w:tabs>
              <w:tab w:val="clear" w:pos="8743"/>
              <w:tab w:val="right" w:pos="9026" w:leader="dot"/>
            </w:tabs>
            <w:rPr/>
          </w:pPr>
          <w:hyperlink w:anchor="__RefHeading___Toc5202292_3224264995">
            <w:r>
              <w:rPr>
                <w:webHidden/>
                <w:rStyle w:val="IndexLink"/>
                <w:rtl w:val="true"/>
              </w:rPr>
              <w:t xml:space="preserve">روش امام دربارۀ خودش و خوراک و پوشاکش، وقتی امر </w:t>
            </w:r>
            <w:r>
              <w:rPr>
                <w:rStyle w:val="IndexLink"/>
                <w:rtl w:val="true"/>
              </w:rPr>
              <w:t>[</w:t>
            </w:r>
            <w:r>
              <w:rPr>
                <w:rStyle w:val="IndexLink"/>
                <w:rtl w:val="true"/>
              </w:rPr>
              <w:t>امامت</w:t>
            </w:r>
            <w:r>
              <w:rPr>
                <w:rStyle w:val="IndexLink"/>
                <w:rtl w:val="true"/>
              </w:rPr>
              <w:t>]</w:t>
            </w:r>
            <w:r>
              <w:rPr>
                <w:rStyle w:val="IndexLink"/>
                <w:rtl w:val="true"/>
              </w:rPr>
              <w:t>را به عهده می‌گیرد</w:t>
            </w:r>
            <w:r>
              <w:rPr>
                <w:rStyle w:val="IndexLink"/>
                <w:rtl w:val="true"/>
              </w:rPr>
              <w:tab/>
            </w:r>
            <w:r>
              <w:rPr>
                <w:rStyle w:val="IndexLink"/>
              </w:rPr>
              <w:t>304</w:t>
            </w:r>
          </w:hyperlink>
        </w:p>
        <w:p>
          <w:pPr>
            <w:pStyle w:val="Contents2"/>
            <w:tabs>
              <w:tab w:val="clear" w:pos="8743"/>
              <w:tab w:val="right" w:pos="9026" w:leader="dot"/>
            </w:tabs>
            <w:rPr/>
          </w:pPr>
          <w:hyperlink w:anchor="__RefHeading___Toc5202294_3224264995">
            <w:r>
              <w:rPr>
                <w:webHidden/>
                <w:rStyle w:val="IndexLink"/>
                <w:rtl w:val="true"/>
              </w:rPr>
              <w:t>بابی نادر</w:t>
            </w:r>
            <w:r>
              <w:rPr>
                <w:rStyle w:val="IndexLink"/>
                <w:rtl w:val="true"/>
              </w:rPr>
              <w:tab/>
            </w:r>
            <w:r>
              <w:rPr>
                <w:rStyle w:val="IndexLink"/>
              </w:rPr>
              <w:t>306</w:t>
            </w:r>
          </w:hyperlink>
        </w:p>
        <w:p>
          <w:pPr>
            <w:pStyle w:val="Contents2"/>
            <w:tabs>
              <w:tab w:val="clear" w:pos="8743"/>
              <w:tab w:val="right" w:pos="9026" w:leader="dot"/>
            </w:tabs>
            <w:rPr/>
          </w:pPr>
          <w:hyperlink w:anchor="__RefHeading___Toc5202296_3224264995">
            <w:r>
              <w:rPr>
                <w:webHidden/>
                <w:rStyle w:val="IndexLink"/>
                <w:rtl w:val="true"/>
              </w:rPr>
              <w:t>نکته‌ها و قطعه‌هایی از قرآن دربارۀ ولایت</w:t>
            </w:r>
            <w:r>
              <w:rPr>
                <w:rStyle w:val="IndexLink"/>
                <w:rtl w:val="true"/>
              </w:rPr>
              <w:tab/>
            </w:r>
            <w:r>
              <w:rPr>
                <w:rStyle w:val="IndexLink"/>
              </w:rPr>
              <w:t>308</w:t>
            </w:r>
          </w:hyperlink>
        </w:p>
        <w:p>
          <w:pPr>
            <w:pStyle w:val="Contents2"/>
            <w:tabs>
              <w:tab w:val="clear" w:pos="8743"/>
              <w:tab w:val="right" w:pos="9026" w:leader="dot"/>
            </w:tabs>
            <w:rPr/>
          </w:pPr>
          <w:hyperlink w:anchor="__RefHeading___Toc5202298_3224264995">
            <w:r>
              <w:rPr>
                <w:webHidden/>
                <w:rStyle w:val="IndexLink"/>
                <w:rtl w:val="true"/>
              </w:rPr>
              <w:t>روایات برگزیده و پرمعنا دربارۀ ولایت</w:t>
            </w:r>
            <w:r>
              <w:rPr>
                <w:rStyle w:val="IndexLink"/>
                <w:rtl w:val="true"/>
              </w:rPr>
              <w:tab/>
            </w:r>
            <w:r>
              <w:rPr>
                <w:rStyle w:val="IndexLink"/>
              </w:rPr>
              <w:t>366</w:t>
            </w:r>
          </w:hyperlink>
        </w:p>
        <w:p>
          <w:pPr>
            <w:pStyle w:val="Contents2"/>
            <w:tabs>
              <w:tab w:val="clear" w:pos="8743"/>
              <w:tab w:val="right" w:pos="9026" w:leader="dot"/>
            </w:tabs>
            <w:rPr/>
          </w:pPr>
          <w:hyperlink w:anchor="__RefHeading___Toc5202300_3224264995">
            <w:r>
              <w:rPr>
                <w:webHidden/>
                <w:rStyle w:val="IndexLink"/>
                <w:rtl w:val="true"/>
              </w:rPr>
              <w:t>در معرفتشان به دوستان خود و سپردن امور خود به آنان</w:t>
            </w:r>
            <w:r>
              <w:rPr>
                <w:rStyle w:val="IndexLink"/>
                <w:rtl w:val="true"/>
              </w:rPr>
              <w:tab/>
            </w:r>
            <w:r>
              <w:rPr>
                <w:rStyle w:val="IndexLink"/>
              </w:rPr>
              <w:t>370</w:t>
            </w:r>
          </w:hyperlink>
        </w:p>
        <w:p>
          <w:pPr>
            <w:pStyle w:val="Contents2"/>
            <w:tabs>
              <w:tab w:val="clear" w:pos="8743"/>
              <w:tab w:val="right" w:pos="9026" w:leader="dot"/>
            </w:tabs>
            <w:rPr/>
          </w:pPr>
          <w:hyperlink w:anchor="__RefHeading___Toc5202302_3224264995">
            <w:r>
              <w:rPr>
                <w:webHidden/>
                <w:rStyle w:val="IndexLink"/>
                <w:rtl w:val="true"/>
              </w:rPr>
              <w:t>باب‌های تاریخ</w:t>
            </w:r>
            <w:r>
              <w:rPr>
                <w:rStyle w:val="IndexLink"/>
                <w:rtl w:val="true"/>
              </w:rPr>
              <w:tab/>
            </w:r>
            <w:r>
              <w:rPr>
                <w:rStyle w:val="IndexLink"/>
              </w:rPr>
              <w:t>374</w:t>
            </w:r>
          </w:hyperlink>
        </w:p>
        <w:p>
          <w:pPr>
            <w:pStyle w:val="Contents3"/>
            <w:tabs>
              <w:tab w:val="clear" w:pos="8459"/>
              <w:tab w:val="right" w:pos="9026" w:leader="dot"/>
            </w:tabs>
            <w:rPr/>
          </w:pPr>
          <w:hyperlink w:anchor="__RefHeading___Toc5202304_3224264995">
            <w:r>
              <w:rPr>
                <w:webHidden/>
                <w:rStyle w:val="IndexLink"/>
                <w:rtl w:val="true"/>
              </w:rPr>
              <w:t>تولّد و وفات پیامبر صلّی اللّه علیه و اله و سلّم</w:t>
            </w:r>
            <w:r>
              <w:rPr>
                <w:rStyle w:val="IndexLink"/>
                <w:rtl w:val="true"/>
              </w:rPr>
              <w:tab/>
            </w:r>
            <w:r>
              <w:rPr>
                <w:rStyle w:val="IndexLink"/>
              </w:rPr>
              <w:t>374</w:t>
            </w:r>
          </w:hyperlink>
        </w:p>
        <w:p>
          <w:pPr>
            <w:pStyle w:val="Contents3"/>
            <w:tabs>
              <w:tab w:val="clear" w:pos="8459"/>
              <w:tab w:val="right" w:pos="9026" w:leader="dot"/>
            </w:tabs>
            <w:rPr/>
          </w:pPr>
          <w:hyperlink w:anchor="__RefHeading___Toc5202306_3224264995">
            <w:r>
              <w:rPr>
                <w:webHidden/>
                <w:rStyle w:val="IndexLink"/>
                <w:rtl w:val="true"/>
              </w:rPr>
              <w:t>نهی از اشراف بر قبر پیامبر صلّی اللّه علیه و اله</w:t>
            </w:r>
            <w:r>
              <w:rPr>
                <w:rStyle w:val="IndexLink"/>
                <w:rtl w:val="true"/>
              </w:rPr>
              <w:tab/>
            </w:r>
            <w:r>
              <w:rPr>
                <w:rStyle w:val="IndexLink"/>
              </w:rPr>
              <w:t>406</w:t>
            </w:r>
          </w:hyperlink>
        </w:p>
        <w:p>
          <w:pPr>
            <w:pStyle w:val="Contents3"/>
            <w:tabs>
              <w:tab w:val="clear" w:pos="8459"/>
              <w:tab w:val="right" w:pos="9026" w:leader="dot"/>
            </w:tabs>
            <w:rPr/>
          </w:pPr>
          <w:hyperlink w:anchor="__RefHeading___Toc5202308_3224264995">
            <w:r>
              <w:rPr>
                <w:webHidden/>
                <w:rStyle w:val="IndexLink"/>
                <w:rtl w:val="true"/>
              </w:rPr>
              <w:t>ولادت امیر مؤمنان</w:t>
            </w:r>
            <w:r>
              <w:rPr>
                <w:rStyle w:val="IndexLink"/>
                <w:rtl w:val="true"/>
              </w:rPr>
              <w:t>-</w:t>
            </w:r>
            <w:r>
              <w:rPr>
                <w:rStyle w:val="IndexLink"/>
                <w:rtl w:val="true"/>
              </w:rPr>
              <w:t>درود خدا بر او</w:t>
            </w:r>
            <w:r>
              <w:rPr>
                <w:rStyle w:val="IndexLink"/>
                <w:rtl w:val="true"/>
              </w:rPr>
              <w:t>-</w:t>
              <w:tab/>
            </w:r>
            <w:r>
              <w:rPr>
                <w:rStyle w:val="IndexLink"/>
              </w:rPr>
              <w:t>406</w:t>
            </w:r>
          </w:hyperlink>
        </w:p>
        <w:p>
          <w:pPr>
            <w:pStyle w:val="Contents3"/>
            <w:tabs>
              <w:tab w:val="clear" w:pos="8459"/>
              <w:tab w:val="right" w:pos="9026" w:leader="dot"/>
            </w:tabs>
            <w:rPr/>
          </w:pPr>
          <w:hyperlink w:anchor="__RefHeading___Toc5202310_3224264995">
            <w:r>
              <w:rPr>
                <w:webHidden/>
                <w:rStyle w:val="IndexLink"/>
                <w:rtl w:val="true"/>
              </w:rPr>
              <w:t>ولادت فاطمۀ زهرا علیها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5202312_3224264995">
            <w:r>
              <w:rPr>
                <w:webHidden/>
                <w:rStyle w:val="IndexLink"/>
                <w:rtl w:val="true"/>
              </w:rPr>
              <w:t>ولادت حسن بن علی</w:t>
            </w:r>
            <w:r>
              <w:rPr>
                <w:rStyle w:val="IndexLink"/>
                <w:rtl w:val="true"/>
              </w:rPr>
              <w:t>-</w:t>
            </w:r>
            <w:r>
              <w:rPr>
                <w:rStyle w:val="IndexLink"/>
                <w:rtl w:val="true"/>
              </w:rPr>
              <w:t>درود خدا بر ایشان</w:t>
            </w:r>
            <w:r>
              <w:rPr>
                <w:rStyle w:val="IndexLink"/>
                <w:rtl w:val="true"/>
              </w:rPr>
              <w:t>-</w:t>
              <w:tab/>
            </w:r>
            <w:r>
              <w:rPr>
                <w:rStyle w:val="IndexLink"/>
              </w:rPr>
              <w:t>428</w:t>
            </w:r>
          </w:hyperlink>
        </w:p>
        <w:p>
          <w:pPr>
            <w:pStyle w:val="Contents3"/>
            <w:tabs>
              <w:tab w:val="clear" w:pos="8459"/>
              <w:tab w:val="right" w:pos="9026" w:leader="dot"/>
            </w:tabs>
            <w:rPr/>
          </w:pPr>
          <w:hyperlink w:anchor="__RefHeading___Toc5202314_3224264995">
            <w:r>
              <w:rPr>
                <w:webHidden/>
                <w:rStyle w:val="IndexLink"/>
                <w:rtl w:val="true"/>
              </w:rPr>
              <w:t>ولادت حسین بن علی علیهما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5202316_3224264995">
            <w:r>
              <w:rPr>
                <w:webHidden/>
                <w:rStyle w:val="IndexLink"/>
                <w:rtl w:val="true"/>
              </w:rPr>
              <w:t>ولادت علی بن حسین علیهما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5202318_3224264995">
            <w:r>
              <w:rPr>
                <w:webHidden/>
                <w:rStyle w:val="IndexLink"/>
                <w:rtl w:val="true"/>
              </w:rPr>
              <w:t>ولادت ابو جعفر محمّد بن علی علیهما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5202320_3224264995">
            <w:r>
              <w:rPr>
                <w:webHidden/>
                <w:rStyle w:val="IndexLink"/>
                <w:rtl w:val="true"/>
              </w:rPr>
              <w:t>ولادت حضرت جعفر بن محمّد، صادق علیهما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5202322_3224264995">
            <w:r>
              <w:rPr>
                <w:webHidden/>
                <w:rStyle w:val="IndexLink"/>
                <w:rtl w:val="true"/>
              </w:rPr>
              <w:t>ولادت حضرت ابو الحسن موسای جعفر علیهما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5202324_3224264995">
            <w:r>
              <w:rPr>
                <w:webHidden/>
                <w:rStyle w:val="IndexLink"/>
                <w:rtl w:val="true"/>
              </w:rPr>
              <w:t>ولادت حضرت ابو الحسن رضا علیه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5202326_3224264995">
            <w:r>
              <w:rPr>
                <w:webHidden/>
                <w:rStyle w:val="IndexLink"/>
                <w:rtl w:val="true"/>
              </w:rPr>
              <w:t>ولادت ابو جعفر دوم حضرت جواد علیه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5202328_3224264995">
            <w:r>
              <w:rPr>
                <w:webHidden/>
                <w:rStyle w:val="IndexLink"/>
                <w:rtl w:val="true"/>
              </w:rPr>
              <w:t>ولادت حضرت ابو الحسن علی محمّد علیهما السّلام و الرضوان</w:t>
            </w:r>
            <w:r>
              <w:rPr>
                <w:rStyle w:val="IndexLink"/>
                <w:rtl w:val="true"/>
              </w:rPr>
              <w:tab/>
            </w:r>
            <w:r>
              <w:rPr>
                <w:rStyle w:val="IndexLink"/>
              </w:rPr>
              <w:t>518</w:t>
            </w:r>
          </w:hyperlink>
        </w:p>
        <w:p>
          <w:pPr>
            <w:pStyle w:val="Contents3"/>
            <w:tabs>
              <w:tab w:val="clear" w:pos="8459"/>
              <w:tab w:val="right" w:pos="9026" w:leader="dot"/>
            </w:tabs>
            <w:rPr/>
          </w:pPr>
          <w:hyperlink w:anchor="__RefHeading___Toc5202330_3224264995">
            <w:r>
              <w:rPr>
                <w:webHidden/>
                <w:rStyle w:val="IndexLink"/>
                <w:rtl w:val="true"/>
              </w:rPr>
              <w:t>ولادت ابو محمّد حسن بن علی علیهما السّلام</w:t>
            </w:r>
            <w:r>
              <w:rPr>
                <w:rStyle w:val="IndexLink"/>
                <w:rtl w:val="true"/>
              </w:rPr>
              <w:tab/>
            </w:r>
            <w:r>
              <w:rPr>
                <w:rStyle w:val="IndexLink"/>
              </w:rPr>
              <w:t>530</w:t>
            </w:r>
          </w:hyperlink>
        </w:p>
        <w:p>
          <w:pPr>
            <w:pStyle w:val="Contents3"/>
            <w:tabs>
              <w:tab w:val="clear" w:pos="8459"/>
              <w:tab w:val="right" w:pos="9026" w:leader="dot"/>
            </w:tabs>
            <w:rPr/>
          </w:pPr>
          <w:hyperlink w:anchor="__RefHeading___Toc5202332_3224264995">
            <w:r>
              <w:rPr>
                <w:webHidden/>
                <w:rStyle w:val="IndexLink"/>
                <w:rtl w:val="true"/>
              </w:rPr>
              <w:t>ولادت حضرت صاحب زمان علیه السّلام</w:t>
            </w:r>
            <w:r>
              <w:rPr>
                <w:rStyle w:val="IndexLink"/>
                <w:rtl w:val="true"/>
              </w:rPr>
              <w:tab/>
            </w:r>
            <w:r>
              <w:rPr>
                <w:rStyle w:val="IndexLink"/>
              </w:rPr>
              <w:t>558</w:t>
            </w:r>
          </w:hyperlink>
        </w:p>
        <w:p>
          <w:pPr>
            <w:pStyle w:val="Contents2"/>
            <w:tabs>
              <w:tab w:val="clear" w:pos="8743"/>
              <w:tab w:val="right" w:pos="9026" w:leader="dot"/>
            </w:tabs>
            <w:rPr/>
          </w:pPr>
          <w:hyperlink w:anchor="__RefHeading___Toc5202334_3224264995">
            <w:r>
              <w:rPr>
                <w:webHidden/>
                <w:rStyle w:val="IndexLink"/>
                <w:rtl w:val="true"/>
              </w:rPr>
              <w:t>سخنان و تصریحاتی که دربارۀ دوازده امام علیهم السّلام آمده است</w:t>
            </w:r>
            <w:r>
              <w:rPr>
                <w:rStyle w:val="IndexLink"/>
                <w:rtl w:val="true"/>
              </w:rPr>
              <w:tab/>
            </w:r>
            <w:r>
              <w:rPr>
                <w:rStyle w:val="IndexLink"/>
              </w:rPr>
              <w:t>586</w:t>
            </w:r>
          </w:hyperlink>
        </w:p>
        <w:p>
          <w:pPr>
            <w:pStyle w:val="Contents2"/>
            <w:tabs>
              <w:tab w:val="clear" w:pos="8743"/>
              <w:tab w:val="right" w:pos="9026" w:leader="dot"/>
            </w:tabs>
            <w:rPr/>
          </w:pPr>
          <w:hyperlink w:anchor="__RefHeading___Toc5202336_3224264995">
            <w:r>
              <w:rPr>
                <w:webHidden/>
                <w:rStyle w:val="IndexLink"/>
                <w:rtl w:val="true"/>
              </w:rPr>
              <w:t>در این‌که وقتی دربارۀ مردی چیزی می‌گویند که در او نیست و در فرزندش یا فرزند فرزندش است او همان است که درباره‌اش گفته می‌شود</w:t>
            </w:r>
            <w:r>
              <w:rPr>
                <w:rStyle w:val="IndexLink"/>
                <w:rtl w:val="true"/>
              </w:rPr>
              <w:tab/>
            </w:r>
            <w:r>
              <w:rPr>
                <w:rStyle w:val="IndexLink"/>
              </w:rPr>
              <w:t>608</w:t>
            </w:r>
          </w:hyperlink>
        </w:p>
        <w:p>
          <w:pPr>
            <w:pStyle w:val="Contents2"/>
            <w:tabs>
              <w:tab w:val="clear" w:pos="8743"/>
              <w:tab w:val="right" w:pos="9026" w:leader="dot"/>
            </w:tabs>
            <w:rPr/>
          </w:pPr>
          <w:hyperlink w:anchor="__RefHeading___Toc5202338_3224264995">
            <w:r>
              <w:rPr>
                <w:webHidden/>
                <w:rStyle w:val="IndexLink"/>
                <w:rtl w:val="true"/>
              </w:rPr>
              <w:t>همانا امامان علیهم السّلام همگی قائم به امر خداوند والا و هدایتگر به سوی اویند</w:t>
            </w:r>
            <w:r>
              <w:rPr>
                <w:rStyle w:val="IndexLink"/>
                <w:rtl w:val="true"/>
              </w:rPr>
              <w:tab/>
            </w:r>
            <w:r>
              <w:rPr>
                <w:rStyle w:val="IndexLink"/>
              </w:rPr>
              <w:t>610</w:t>
            </w:r>
          </w:hyperlink>
        </w:p>
        <w:p>
          <w:pPr>
            <w:pStyle w:val="Contents2"/>
            <w:tabs>
              <w:tab w:val="clear" w:pos="8743"/>
              <w:tab w:val="right" w:pos="9026" w:leader="dot"/>
            </w:tabs>
            <w:rPr/>
          </w:pPr>
          <w:hyperlink w:anchor="__RefHeading___Toc5202340_3224264995">
            <w:r>
              <w:rPr>
                <w:webHidden/>
                <w:rStyle w:val="IndexLink"/>
                <w:rtl w:val="true"/>
              </w:rPr>
              <w:t xml:space="preserve">رساندن </w:t>
            </w:r>
            <w:r>
              <w:rPr>
                <w:rStyle w:val="IndexLink"/>
                <w:rtl w:val="true"/>
              </w:rPr>
              <w:t>[</w:t>
            </w:r>
            <w:r>
              <w:rPr>
                <w:rStyle w:val="IndexLink"/>
                <w:rtl w:val="true"/>
              </w:rPr>
              <w:t>مال</w:t>
            </w:r>
            <w:r>
              <w:rPr>
                <w:rStyle w:val="IndexLink"/>
                <w:rtl w:val="true"/>
              </w:rPr>
              <w:t>]</w:t>
            </w:r>
            <w:r>
              <w:rPr>
                <w:rStyle w:val="IndexLink"/>
                <w:rtl w:val="true"/>
              </w:rPr>
              <w:t>به امام علیه السّلام</w:t>
            </w:r>
            <w:r>
              <w:rPr>
                <w:rStyle w:val="IndexLink"/>
                <w:rtl w:val="true"/>
              </w:rPr>
              <w:tab/>
            </w:r>
            <w:r>
              <w:rPr>
                <w:rStyle w:val="IndexLink"/>
              </w:rPr>
              <w:t>612</w:t>
            </w:r>
          </w:hyperlink>
        </w:p>
        <w:p>
          <w:pPr>
            <w:pStyle w:val="Contents2"/>
            <w:tabs>
              <w:tab w:val="clear" w:pos="8743"/>
              <w:tab w:val="right" w:pos="9026" w:leader="dot"/>
            </w:tabs>
            <w:rPr/>
          </w:pPr>
          <w:hyperlink w:anchor="__RefHeading___Toc5202342_3224264995">
            <w:r>
              <w:rPr>
                <w:webHidden/>
                <w:rStyle w:val="IndexLink"/>
                <w:rtl w:val="true"/>
              </w:rPr>
              <w:t>غنیمت و انفال و تفسیر خمس و حدود آن</w:t>
            </w:r>
            <w:r>
              <w:rPr>
                <w:rStyle w:val="IndexLink"/>
                <w:rtl w:val="true"/>
              </w:rPr>
              <w:t xml:space="preserve">. </w:t>
            </w:r>
            <w:r>
              <w:rPr>
                <w:rStyle w:val="IndexLink"/>
                <w:rtl w:val="true"/>
              </w:rPr>
              <w:t>و آنچه خمسش واجب است</w:t>
            </w:r>
            <w:r>
              <w:rPr>
                <w:rStyle w:val="IndexLink"/>
                <w:rtl w:val="true"/>
              </w:rPr>
              <w:tab/>
            </w:r>
            <w:r>
              <w:rPr>
                <w:rStyle w:val="IndexLink"/>
              </w:rPr>
              <w:t>614</w:t>
            </w:r>
          </w:hyperlink>
        </w:p>
        <w:p>
          <w:pPr>
            <w:pStyle w:val="Contents2"/>
            <w:tabs>
              <w:tab w:val="clear" w:pos="8743"/>
              <w:tab w:val="right" w:pos="9026" w:leader="dot"/>
            </w:tabs>
            <w:rPr/>
          </w:pPr>
          <w:hyperlink w:anchor="__RefHeading___Toc5202344_3224264995">
            <w:r>
              <w:rPr>
                <w:webHidden/>
                <w:rStyle w:val="IndexLink"/>
                <w:rtl w:val="true"/>
              </w:rPr>
              <w:t>نمایۀ آیات</w:t>
            </w:r>
            <w:r>
              <w:rPr>
                <w:rStyle w:val="IndexLink"/>
                <w:rtl w:val="true"/>
              </w:rPr>
              <w:tab/>
            </w:r>
            <w:r>
              <w:rPr>
                <w:rStyle w:val="IndexLink"/>
              </w:rPr>
              <w:t>640</w:t>
            </w:r>
          </w:hyperlink>
        </w:p>
        <w:p>
          <w:pPr>
            <w:pStyle w:val="Contents2"/>
            <w:tabs>
              <w:tab w:val="clear" w:pos="8743"/>
              <w:tab w:val="right" w:pos="9026" w:leader="dot"/>
            </w:tabs>
            <w:rPr/>
          </w:pPr>
          <w:hyperlink w:anchor="__RefHeading___Toc5202346_3224264995">
            <w:r>
              <w:rPr>
                <w:webHidden/>
                <w:rStyle w:val="IndexLink"/>
                <w:rtl w:val="true"/>
              </w:rPr>
              <w:t>نمایۀ روایات</w:t>
            </w:r>
            <w:r>
              <w:rPr>
                <w:rStyle w:val="IndexLink"/>
                <w:rtl w:val="true"/>
              </w:rPr>
              <w:tab/>
            </w:r>
            <w:r>
              <w:rPr>
                <w:rStyle w:val="IndexLink"/>
              </w:rPr>
              <w:t>652</w:t>
            </w:r>
          </w:hyperlink>
        </w:p>
        <w:p>
          <w:pPr>
            <w:pStyle w:val="Contents2"/>
            <w:tabs>
              <w:tab w:val="clear" w:pos="8743"/>
              <w:tab w:val="right" w:pos="9026" w:leader="dot"/>
            </w:tabs>
            <w:rPr/>
          </w:pPr>
          <w:hyperlink w:anchor="__RefHeading___Toc5202348_3224264995">
            <w:r>
              <w:rPr>
                <w:webHidden/>
                <w:rStyle w:val="IndexLink"/>
                <w:rtl w:val="true"/>
              </w:rPr>
              <w:t>الفهرست</w:t>
            </w:r>
            <w:r>
              <w:rPr>
                <w:rStyle w:val="IndexLink"/>
                <w:rtl w:val="true"/>
              </w:rPr>
              <w:tab/>
            </w:r>
            <w:r>
              <w:rPr>
                <w:rStyle w:val="IndexLink"/>
              </w:rPr>
              <w:t>680</w:t>
            </w:r>
          </w:hyperlink>
        </w:p>
        <w:p>
          <w:pPr>
            <w:pStyle w:val="Contents2"/>
            <w:tabs>
              <w:tab w:val="clear" w:pos="8743"/>
              <w:tab w:val="right" w:pos="9026" w:leader="dot"/>
            </w:tabs>
            <w:rPr/>
          </w:pPr>
          <w:hyperlink w:anchor="__RefHeading___Toc5202350_3224264995">
            <w:r>
              <w:rPr>
                <w:webHidden/>
                <w:rStyle w:val="IndexLink"/>
                <w:rtl w:val="true"/>
              </w:rPr>
              <w:t>أبواب التّاریخ</w:t>
            </w:r>
            <w:r>
              <w:rPr>
                <w:rStyle w:val="IndexLink"/>
                <w:rtl w:val="true"/>
              </w:rPr>
              <w:tab/>
            </w:r>
            <w:r>
              <w:rPr>
                <w:rStyle w:val="IndexLink"/>
              </w:rPr>
              <w:t>682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69_138042"/>
      <w:bookmarkStart w:id="1" w:name="pg12969_138042"/>
      <w:bookmarkEnd w:id="1"/>
    </w:p>
    <w:p>
      <w:pPr>
        <w:pStyle w:val="Heading2"/>
        <w:numPr>
          <w:ilvl w:val="1"/>
          <w:numId w:val="1"/>
        </w:numPr>
        <w:rPr/>
      </w:pPr>
      <w:bookmarkStart w:id="2" w:name="pg12969_138042"/>
      <w:bookmarkStart w:id="3" w:name="__RefHeading___Toc5202204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کلینی؛ ترجمه صادق حسن‌زاده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آل‌محمد،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مترجمین و ناشرین متفاوت ترجمه و منتشرشده‌است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کامل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کامل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حسن‌زاده، صادق،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۱۱۶۹۹۵۳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2206_3224264995"/>
      <w:bookmarkStart w:id="6" w:name="_Toc2"/>
      <w:bookmarkEnd w:id="5"/>
      <w:r>
        <w:rPr>
          <w:rtl w:val="true"/>
        </w:rPr>
        <w:t>اشاره</w:t>
      </w:r>
      <w:bookmarkStart w:id="7" w:name="pg12969_138048"/>
      <w:bookmarkEnd w:id="6"/>
    </w:p>
    <w:p>
      <w:pPr>
        <w:pStyle w:val="Heading2"/>
        <w:numPr>
          <w:ilvl w:val="1"/>
          <w:numId w:val="1"/>
        </w:numPr>
        <w:rPr/>
      </w:pPr>
      <w:bookmarkStart w:id="8" w:name="__RefHeading___Toc5202208_322426499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ادامۀ کتاب حجّت بابی دربارۀ اشاره و تصریح بر امیر مؤمنان علیه السّلام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بابی دربارۀ اشاره و تصریح بر حسن بن علی علیهما السّلام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بابی دربارۀ اشاره و تصریح بر حسین بن علی علیهما السّلام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بابی دربارۀ اشاره و تصریح بر علی بن حسین صلوات اللّه علیهما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بابی دربارۀ اشاره و تصریح بر حضرت باقر علیه السّلام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بابی دربارۀ اشاره و تصریح بر ابو عبد اللّه حضرت جعفر صادق علیه السّلام </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 xml:space="preserve">بابی دربارۀ اشاره و تصریح بر حضرت ابو الحسن موسی علیه السّلام </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 xml:space="preserve">بابی دربارۀ اشاره و تصریح بر حضرت ابو الحسن رضا علیه السّلام </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 xml:space="preserve">بابی دربارۀ اشاره و تصریح بر ابو جعفر دوم علیه السّلام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بابی دربارۀ اشاره و تصریح بر ابو الحسن سوم حضرت هادی علیه السّلام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بابی دربارۀ اشاره و تصریح بر ابو محمّد امام عسکری علیه السّلام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بابی دربارۀ اشاره و تصریح بر صاحب‌خانه علیه السّلام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بابی دربارۀ نام کسانی که ایشان را دیده‌اند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بابی دربارۀ نهی از نام بردن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بابی نادر در احوال غیبت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 xml:space="preserve">بابی دربارۀ غیبت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 xml:space="preserve">بابی دربارۀ آنچه ادّعای راستگو و یاوه‌گرا را در موضوع امامت از هم جدا می‌کند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بابی دربارۀ کراهت داشتن تعیین زمان ظهور </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 xml:space="preserve">بابی دربارۀ امتحان و آزمایش </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 xml:space="preserve">بابی دربارۀ کسی که امامش را شناخت، پیش و پس افتادن این امر به او زیان نمی‌رساند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 xml:space="preserve">بابی دربارۀ کسی که ادّعای امامت می‌کند درحالی‌که صلاحیت آن را ندارد </w:t>
      </w:r>
      <w:r>
        <w:rPr>
          <w:rFonts w:ascii="IRNazanin" w:hAnsi="IRNazanin" w:eastAsia="IRNazanin"/>
          <w:color w:val="111111"/>
          <w:sz w:val="28"/>
          <w:sz w:val="28"/>
          <w:szCs w:val="28"/>
          <w:lang w:bidi="fa-IR"/>
        </w:rPr>
        <w:t>٢٠٩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بابی دربارۀ کسی که بدون امامی از سوی خداوند بزرگ‌مرتبه دینداری می‌کند </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 xml:space="preserve">بابی دربارۀ کسی که بمیرد و امامی از امامان هدایت نداشته باشد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بابی دربارۀ کسانی از اهل بیت که حقّ را شناخته‌اند و کسانی که انکار کرده‌اند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 xml:space="preserve">بابی دربارۀ آنچه هنگام درگذشت امام علیه السّلام بر مردم واجب می‌شود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بابی دربارۀ این‌که امام چه‌موقع می‌فهمد که امامت به او رسیده است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 xml:space="preserve">بابی دربارۀ حالات امامان علیهم السّلام از جهت سنّ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 xml:space="preserve">بابی دربارۀ اینکه امام را جز امام علیه السّلام غسل نمی‌دهد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 xml:space="preserve">بابی دربارۀ ولادت ائمّه علیهم السّلام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 xml:space="preserve">بابی دربارۀ آفرینش بدن و روح و قلب امامان علیهم السّلام </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 xml:space="preserve">بابی دربارۀ تسلیم و تسلیم‌شوندگان </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 xml:space="preserve">بابی دربارۀ بر مردم واجب است پس از انجام مناسکشان نزد امام بیایند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 xml:space="preserve">بابی در اینکه فرشتگان به خانه‌های امامان وارد شده، و بر فرش‌هاشان گام می‌نهند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بابی دربارۀ اینکه جنّیان به نزد ایشان می‌آیند و دربارۀ نشانه‌های دینشان می‌پرسند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 xml:space="preserve">وقتی امر امامت ائمّه علیهم السّلام آشکار شود به حکم داود و خاندانش داوری می‌کنند </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 xml:space="preserve">بابی دربارۀ اینکه سرچشمۀ علم از خانۀ آل محمّد علیهم السّلام است </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 xml:space="preserve">همانا هرچیزی از حق که در دست مردم است جز از نزد ائمّه علیهم السّلام صادر نشده است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بابی دربارۀ آنچه گفته شده که حدیث ائمّه علیهم السّلام دشوار و بسیار سنگین است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آنچه پیامبر گرامی صلّی اللّه علیه و اله بر نصیحت به ائمّه مسلمین و همراهی با جماعت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حقّ واجب امام بر مردم و حقّ مردم بر امام علیه السّلام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همانا همۀ زمین برای امام علیه السّلام است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 xml:space="preserve">روش امام دربارۀ خودش و خوراک و پوشاکش، وقتی امر را به عهده می‌گیرد </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rtl w:val="true"/>
          <w:lang w:bidi="fa-IR"/>
        </w:rPr>
        <w:t xml:space="preserve">بابی نادر </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 xml:space="preserve">نکته‌ها و قطعه‌هایی از قرآن دربارۀ ولایت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روایات برگزیده و پرمعنا دربارۀ ولایت </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 xml:space="preserve">در معرفتشان به دوستان خود و سپردن امور خود به آنان </w:t>
      </w:r>
      <w:r>
        <w:rPr>
          <w:rFonts w:ascii="IRNazanin" w:hAnsi="IRNazanin" w:eastAsia="IRNazanin"/>
          <w:color w:val="111111"/>
          <w:sz w:val="28"/>
          <w:sz w:val="28"/>
          <w:szCs w:val="28"/>
          <w:lang w:bidi="fa-IR"/>
        </w:rPr>
        <w:t>٣٧١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باب‌های تاریخ تولّد و وفات پیامبر صلّی اللّه علیه و اله </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 xml:space="preserve">نهی از اشراف بر قبر پیامبر صلّی اللّه علیه و اله </w:t>
      </w:r>
      <w:r>
        <w:rPr>
          <w:rFonts w:ascii="IRNazanin" w:hAnsi="IRNazanin" w:eastAsia="IRNazanin"/>
          <w:color w:val="111111"/>
          <w:sz w:val="28"/>
          <w:sz w:val="28"/>
          <w:szCs w:val="28"/>
          <w:lang w:bidi="fa-IR"/>
        </w:rPr>
        <w:t>۴٠٧</w:t>
      </w:r>
    </w:p>
    <w:p>
      <w:pPr>
        <w:pStyle w:val="BookText"/>
        <w:rPr/>
      </w:pPr>
      <w:r>
        <w:rPr>
          <w:rFonts w:ascii="IRNazanin" w:hAnsi="IRNazanin" w:eastAsia="IRNazanin"/>
          <w:color w:val="111111"/>
          <w:sz w:val="28"/>
          <w:sz w:val="28"/>
          <w:szCs w:val="28"/>
          <w:rtl w:val="true"/>
          <w:lang w:bidi="fa-IR"/>
        </w:rPr>
        <w:t>ولادت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p>
    <w:p>
      <w:pPr>
        <w:pStyle w:val="BookText"/>
        <w:rPr/>
      </w:pPr>
      <w:r>
        <w:rPr>
          <w:rFonts w:ascii="IRNazanin" w:hAnsi="IRNazanin" w:eastAsia="IRNazanin"/>
          <w:color w:val="111111"/>
          <w:sz w:val="28"/>
          <w:sz w:val="28"/>
          <w:szCs w:val="28"/>
          <w:rtl w:val="true"/>
          <w:lang w:bidi="fa-IR"/>
        </w:rPr>
        <w:t xml:space="preserve">ولادت فاطمۀ زهرا علیها السّلام </w:t>
      </w:r>
      <w:r>
        <w:rPr>
          <w:rFonts w:ascii="IRNazanin" w:hAnsi="IRNazanin" w:eastAsia="IRNazanin"/>
          <w:color w:val="111111"/>
          <w:sz w:val="28"/>
          <w:sz w:val="28"/>
          <w:szCs w:val="28"/>
          <w:lang w:bidi="fa-IR"/>
        </w:rPr>
        <w:t>۴٢١</w:t>
      </w:r>
    </w:p>
    <w:p>
      <w:pPr>
        <w:pStyle w:val="BookText"/>
        <w:rPr/>
      </w:pPr>
      <w:r>
        <w:rPr>
          <w:rFonts w:ascii="IRNazanin" w:hAnsi="IRNazanin" w:eastAsia="IRNazanin"/>
          <w:color w:val="111111"/>
          <w:sz w:val="28"/>
          <w:sz w:val="28"/>
          <w:szCs w:val="28"/>
          <w:rtl w:val="true"/>
          <w:lang w:bidi="fa-IR"/>
        </w:rPr>
        <w:t>ولادت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p>
    <w:p>
      <w:pPr>
        <w:pStyle w:val="BookText"/>
        <w:rPr/>
      </w:pPr>
      <w:r>
        <w:rPr>
          <w:rFonts w:ascii="IRNazanin" w:hAnsi="IRNazanin" w:eastAsia="IRNazanin"/>
          <w:color w:val="111111"/>
          <w:sz w:val="28"/>
          <w:sz w:val="28"/>
          <w:szCs w:val="28"/>
          <w:rtl w:val="true"/>
          <w:lang w:bidi="fa-IR"/>
        </w:rPr>
        <w:t xml:space="preserve">ولادت حسین بن علی علیهما السّلام </w:t>
      </w:r>
      <w:r>
        <w:rPr>
          <w:rFonts w:ascii="IRNazanin" w:hAnsi="IRNazanin" w:eastAsia="IRNazanin"/>
          <w:color w:val="111111"/>
          <w:sz w:val="28"/>
          <w:sz w:val="28"/>
          <w:szCs w:val="28"/>
          <w:lang w:bidi="fa-IR"/>
        </w:rPr>
        <w:t>۴٣٣</w:t>
      </w:r>
    </w:p>
    <w:p>
      <w:pPr>
        <w:pStyle w:val="BookText"/>
        <w:rPr/>
      </w:pPr>
      <w:r>
        <w:rPr>
          <w:rFonts w:ascii="IRNazanin" w:hAnsi="IRNazanin" w:eastAsia="IRNazanin"/>
          <w:color w:val="111111"/>
          <w:sz w:val="28"/>
          <w:sz w:val="28"/>
          <w:szCs w:val="28"/>
          <w:rtl w:val="true"/>
          <w:lang w:bidi="fa-IR"/>
        </w:rPr>
        <w:t xml:space="preserve">ولادت علی بن حسین علیهما السّلام </w:t>
      </w:r>
      <w:r>
        <w:rPr>
          <w:rFonts w:ascii="IRNazanin" w:hAnsi="IRNazanin" w:eastAsia="IRNazanin"/>
          <w:color w:val="111111"/>
          <w:sz w:val="28"/>
          <w:sz w:val="28"/>
          <w:szCs w:val="28"/>
          <w:lang w:bidi="fa-IR"/>
        </w:rPr>
        <w:t>۴۴١</w:t>
      </w:r>
    </w:p>
    <w:p>
      <w:pPr>
        <w:pStyle w:val="BookText"/>
        <w:rPr/>
      </w:pPr>
      <w:r>
        <w:rPr>
          <w:rFonts w:ascii="IRNazanin" w:hAnsi="IRNazanin" w:eastAsia="IRNazanin"/>
          <w:color w:val="111111"/>
          <w:sz w:val="28"/>
          <w:sz w:val="28"/>
          <w:szCs w:val="28"/>
          <w:rtl w:val="true"/>
          <w:lang w:bidi="fa-IR"/>
        </w:rPr>
        <w:t xml:space="preserve">ولادت ابو جعفر محمّد بن علی علیهما السّلام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ولادت حضرت جعفر بن محمّد، صادق علیهما السّلام </w:t>
      </w:r>
      <w:r>
        <w:rPr>
          <w:rFonts w:ascii="IRNazanin" w:hAnsi="IRNazanin" w:eastAsia="IRNazanin"/>
          <w:color w:val="111111"/>
          <w:sz w:val="28"/>
          <w:sz w:val="28"/>
          <w:szCs w:val="28"/>
          <w:lang w:bidi="fa-IR"/>
        </w:rPr>
        <w:t>۴۵٣</w:t>
      </w:r>
    </w:p>
    <w:p>
      <w:pPr>
        <w:pStyle w:val="BookText"/>
        <w:rPr/>
      </w:pPr>
      <w:r>
        <w:rPr>
          <w:rFonts w:ascii="IRNazanin" w:hAnsi="IRNazanin" w:eastAsia="IRNazanin"/>
          <w:color w:val="111111"/>
          <w:sz w:val="28"/>
          <w:sz w:val="28"/>
          <w:szCs w:val="28"/>
          <w:rtl w:val="true"/>
          <w:lang w:bidi="fa-IR"/>
        </w:rPr>
        <w:t xml:space="preserve">ولادت حضرت ابو الحسن موسای جعفر علیهما السّلام </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 xml:space="preserve">ولادت حضرت ابو الحسن رضا علیه السّلام </w:t>
      </w:r>
      <w:r>
        <w:rPr>
          <w:rFonts w:ascii="IRNazanin" w:hAnsi="IRNazanin" w:eastAsia="IRNazanin"/>
          <w:color w:val="111111"/>
          <w:sz w:val="28"/>
          <w:sz w:val="28"/>
          <w:szCs w:val="28"/>
          <w:lang w:bidi="fa-IR"/>
        </w:rPr>
        <w:t>۴٨٩</w:t>
      </w:r>
    </w:p>
    <w:p>
      <w:pPr>
        <w:pStyle w:val="BookText"/>
        <w:rPr/>
      </w:pPr>
      <w:r>
        <w:rPr>
          <w:rFonts w:ascii="IRNazanin" w:hAnsi="IRNazanin" w:eastAsia="IRNazanin"/>
          <w:color w:val="111111"/>
          <w:sz w:val="28"/>
          <w:sz w:val="28"/>
          <w:szCs w:val="28"/>
          <w:rtl w:val="true"/>
          <w:lang w:bidi="fa-IR"/>
        </w:rPr>
        <w:t xml:space="preserve">ولادت ابو جعفر دوم حضرت جواد علیه السّلام </w:t>
      </w:r>
      <w:r>
        <w:rPr>
          <w:rFonts w:ascii="IRNazanin" w:hAnsi="IRNazanin" w:eastAsia="IRNazanin"/>
          <w:color w:val="111111"/>
          <w:sz w:val="28"/>
          <w:sz w:val="28"/>
          <w:szCs w:val="28"/>
          <w:lang w:bidi="fa-IR"/>
        </w:rPr>
        <w:t>۵٠۵</w:t>
      </w:r>
    </w:p>
    <w:p>
      <w:pPr>
        <w:pStyle w:val="BookText"/>
        <w:rPr/>
      </w:pPr>
      <w:r>
        <w:rPr>
          <w:rFonts w:ascii="IRNazanin" w:hAnsi="IRNazanin" w:eastAsia="IRNazanin"/>
          <w:color w:val="111111"/>
          <w:sz w:val="28"/>
          <w:sz w:val="28"/>
          <w:szCs w:val="28"/>
          <w:rtl w:val="true"/>
          <w:lang w:bidi="fa-IR"/>
        </w:rPr>
        <w:t xml:space="preserve">ولادت حضرت ابو الحسن علی محمّد علیهما السّلام و الرضوان </w:t>
      </w:r>
      <w:r>
        <w:rPr>
          <w:rFonts w:ascii="IRNazanin" w:hAnsi="IRNazanin" w:eastAsia="IRNazanin"/>
          <w:color w:val="111111"/>
          <w:sz w:val="28"/>
          <w:sz w:val="28"/>
          <w:szCs w:val="28"/>
          <w:lang w:bidi="fa-IR"/>
        </w:rPr>
        <w:t>۵١٩</w:t>
      </w:r>
    </w:p>
    <w:p>
      <w:pPr>
        <w:pStyle w:val="BookText"/>
        <w:rPr/>
      </w:pPr>
      <w:r>
        <w:rPr>
          <w:rFonts w:ascii="IRNazanin" w:hAnsi="IRNazanin" w:eastAsia="IRNazanin"/>
          <w:color w:val="111111"/>
          <w:sz w:val="28"/>
          <w:sz w:val="28"/>
          <w:szCs w:val="28"/>
          <w:rtl w:val="true"/>
          <w:lang w:bidi="fa-IR"/>
        </w:rPr>
        <w:t xml:space="preserve">ولادت ابو محمّد حسن بن علی علیهما السّلام </w:t>
      </w:r>
      <w:r>
        <w:rPr>
          <w:rFonts w:ascii="IRNazanin" w:hAnsi="IRNazanin" w:eastAsia="IRNazanin"/>
          <w:color w:val="111111"/>
          <w:sz w:val="28"/>
          <w:sz w:val="28"/>
          <w:szCs w:val="28"/>
          <w:lang w:bidi="fa-IR"/>
        </w:rPr>
        <w:t>۵٣١</w:t>
      </w:r>
    </w:p>
    <w:p>
      <w:pPr>
        <w:pStyle w:val="BookText"/>
        <w:rPr/>
      </w:pPr>
      <w:r>
        <w:rPr>
          <w:rFonts w:ascii="IRNazanin" w:hAnsi="IRNazanin" w:eastAsia="IRNazanin"/>
          <w:color w:val="111111"/>
          <w:sz w:val="28"/>
          <w:sz w:val="28"/>
          <w:szCs w:val="28"/>
          <w:rtl w:val="true"/>
          <w:lang w:bidi="fa-IR"/>
        </w:rPr>
        <w:t xml:space="preserve">ولادت حضرت صاحب زمان علیه السّلام </w:t>
      </w:r>
      <w:r>
        <w:rPr>
          <w:rFonts w:ascii="IRNazanin" w:hAnsi="IRNazanin" w:eastAsia="IRNazanin"/>
          <w:color w:val="111111"/>
          <w:sz w:val="28"/>
          <w:sz w:val="28"/>
          <w:szCs w:val="28"/>
          <w:lang w:bidi="fa-IR"/>
        </w:rPr>
        <w:t>۵۵٩</w:t>
      </w:r>
    </w:p>
    <w:p>
      <w:pPr>
        <w:pStyle w:val="BookText"/>
        <w:rPr/>
      </w:pPr>
      <w:r>
        <w:rPr>
          <w:rFonts w:ascii="IRNazanin" w:hAnsi="IRNazanin" w:eastAsia="IRNazanin"/>
          <w:color w:val="111111"/>
          <w:sz w:val="28"/>
          <w:sz w:val="28"/>
          <w:szCs w:val="28"/>
          <w:rtl w:val="true"/>
          <w:lang w:bidi="fa-IR"/>
        </w:rPr>
        <w:t xml:space="preserve">سخنان و تصریحاتی که دربارۀ دوازده امام علیهم السّلام آمده است </w:t>
      </w:r>
      <w:r>
        <w:rPr>
          <w:rFonts w:ascii="IRNazanin" w:hAnsi="IRNazanin" w:eastAsia="IRNazanin"/>
          <w:color w:val="111111"/>
          <w:sz w:val="28"/>
          <w:sz w:val="28"/>
          <w:szCs w:val="28"/>
          <w:lang w:bidi="fa-IR"/>
        </w:rPr>
        <w:t>۵٨٧</w:t>
      </w:r>
    </w:p>
    <w:p>
      <w:pPr>
        <w:pStyle w:val="BookText"/>
        <w:rPr/>
      </w:pPr>
      <w:r>
        <w:rPr>
          <w:rFonts w:ascii="IRNazanin" w:hAnsi="IRNazanin" w:eastAsia="IRNazanin"/>
          <w:color w:val="111111"/>
          <w:sz w:val="28"/>
          <w:sz w:val="28"/>
          <w:szCs w:val="28"/>
          <w:rtl w:val="true"/>
          <w:lang w:bidi="fa-IR"/>
        </w:rPr>
        <w:t xml:space="preserve">در این‌که وقتی دربارۀ مردی چیزی می‌گویند که در او نیست </w:t>
      </w:r>
      <w:r>
        <w:rPr>
          <w:rFonts w:ascii="IRNazanin" w:hAnsi="IRNazanin" w:eastAsia="IRNazanin"/>
          <w:color w:val="111111"/>
          <w:sz w:val="28"/>
          <w:sz w:val="28"/>
          <w:szCs w:val="28"/>
          <w:lang w:bidi="fa-IR"/>
        </w:rPr>
        <w:t>۶٠٩</w:t>
      </w:r>
    </w:p>
    <w:p>
      <w:pPr>
        <w:pStyle w:val="BookText"/>
        <w:rPr/>
      </w:pPr>
      <w:r>
        <w:rPr>
          <w:rFonts w:ascii="IRNazanin" w:hAnsi="IRNazanin" w:eastAsia="IRNazanin"/>
          <w:color w:val="111111"/>
          <w:sz w:val="28"/>
          <w:sz w:val="28"/>
          <w:szCs w:val="28"/>
          <w:rtl w:val="true"/>
          <w:lang w:bidi="fa-IR"/>
        </w:rPr>
        <w:t xml:space="preserve">همانا امامان علیهم السّلام همگی قائم به امر خداوند والا و هدایتگر به سوی اویند </w:t>
      </w:r>
      <w:r>
        <w:rPr>
          <w:rFonts w:ascii="IRNazanin" w:hAnsi="IRNazanin" w:eastAsia="IRNazanin"/>
          <w:color w:val="111111"/>
          <w:sz w:val="28"/>
          <w:sz w:val="28"/>
          <w:szCs w:val="28"/>
          <w:lang w:bidi="fa-IR"/>
        </w:rPr>
        <w:t>۶١١</w:t>
      </w:r>
    </w:p>
    <w:p>
      <w:pPr>
        <w:pStyle w:val="BookText"/>
        <w:rPr/>
      </w:pPr>
      <w:r>
        <w:rPr>
          <w:rFonts w:ascii="IRNazanin" w:hAnsi="IRNazanin" w:eastAsia="IRNazanin"/>
          <w:color w:val="111111"/>
          <w:sz w:val="28"/>
          <w:sz w:val="28"/>
          <w:szCs w:val="28"/>
          <w:rtl w:val="true"/>
          <w:lang w:bidi="fa-IR"/>
        </w:rPr>
        <w:t xml:space="preserve">رساندن مال به امام علیه السّلام </w:t>
      </w:r>
      <w:r>
        <w:rPr>
          <w:rFonts w:ascii="IRNazanin" w:hAnsi="IRNazanin" w:eastAsia="IRNazanin"/>
          <w:color w:val="111111"/>
          <w:sz w:val="28"/>
          <w:sz w:val="28"/>
          <w:szCs w:val="28"/>
          <w:lang w:bidi="fa-IR"/>
        </w:rPr>
        <w:t>۶١٣</w:t>
      </w:r>
    </w:p>
    <w:p>
      <w:pPr>
        <w:pStyle w:val="BookText"/>
        <w:rPr/>
      </w:pPr>
      <w:r>
        <w:rPr>
          <w:rFonts w:ascii="IRNazanin" w:hAnsi="IRNazanin" w:eastAsia="IRNazanin"/>
          <w:color w:val="111111"/>
          <w:sz w:val="28"/>
          <w:sz w:val="28"/>
          <w:szCs w:val="28"/>
          <w:rtl w:val="true"/>
          <w:lang w:bidi="fa-IR"/>
        </w:rPr>
        <w:t>غنیمت و انفال و تفسیر خمس و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خمسش واجب است </w:t>
      </w:r>
      <w:r>
        <w:rPr>
          <w:rFonts w:ascii="IRNazanin" w:hAnsi="IRNazanin" w:eastAsia="IRNazanin"/>
          <w:color w:val="111111"/>
          <w:sz w:val="28"/>
          <w:sz w:val="28"/>
          <w:szCs w:val="28"/>
          <w:lang w:bidi="fa-IR"/>
        </w:rPr>
        <w:t>۶١۵</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باب الإشارة و النّصّ علی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عن منصور بن یونس، عن زید بن الجهم الهلالیّ،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ولایة علیّ بن أبی طالب علیه السّلام و کان من قول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علی علیّ بإمرة المؤمنین، فکان ممّا أکّد اللّه علیهما فی ذلک الیوم 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صلّی اللّه علیه و اله و سلّم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فسلّما علیه بإمرة المؤمنین،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أو من رسوله یا رسول اللّه؟ فقال لهما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فأنزل اللّه عزّ و جلّ وَ لاٰ تَنْقُضُوا اَلْأَیْمٰانَ بَعْدَ تَوْکِیدِهٰا وَ قَدْ جَعَلْتُمُ اَللّٰهَ عَلَیْکُمْ کَفِیلاً إِنَّ اَللّٰهَ یَعْلَمُ مٰا تَفْعَلُونَ یعنی به قول رسول اللّه صلّی اللّه علیه و اله و سلّم لهما و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أو من رسوله وَ لاٰ تَکُونُوا کَالَّتِی نَقَضَتْ غَزْلَهٰا مِنْ بَعْدِ قُوَّةٍ أَنْکٰاثاً، تَتَّخِذُونَ أَیْمٰانَکُمْ دَخَلاً بَیْنَکُمْ أَنْ تَکُونَ أئمّة هی أزکی من أئمّتکم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أئمّة،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نقرأ أربی،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بیده فطرحها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یَبْلُوکُمُ اَللّٰهُ بِهِ یعنی بعلیّ علیه السّلام وَ لَیُبَیِّنَنَّ لَکُمْ یَوْمَ اَلْقِیٰامَةِ 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أُمَّةً وٰاحِدَةً وَ لٰکِنْ یُضِلُّ مَنْ یَشٰاءُ وَ یَهْدِی مَنْ یَشٰاءُ وَ لَتُسْئَلُنَّ یوم القیامة عَمّٰا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أَیْمٰانَکُمْ دَخَلاً بَیْنَکُمْ فَتَزِلَّ قَدَمٌ بَعْدَ ثُبُوتِهٰا یعنی بعد مقالة رسول اللّه صلّی اللّه علیه و اله و سلّم فی علیّ علیه السّلام و تَذُوقُوا اَلسُّوءَ بِمٰا صَدَدْتُمْ عَنْ سَبِیلِ اَللّٰهِ یعنی به علیّا علیه السّلام وَ لَکُمْ عَذٰابٌ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و أحمد بن محمّد، عن ابن محبوب، عن محمّد بن الفضیل، عن أبی حمزة الثّمالیّ،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قضی محمّد نبوّته و استکمل أیّامه أوحی اللّه تعالی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bookmarkStart w:id="10" w:name="pg12969_138052"/>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باب حجت</w:t>
      </w:r>
      <w:r>
        <w:rPr>
          <w:rFonts w:eastAsia="IRNazanin" w:cs="IRNazanin"/>
          <w:color w:val="111111"/>
          <w:sz w:val="28"/>
          <w:szCs w:val="28"/>
          <w:rtl w:val="true"/>
          <w:lang w:bidi="fa-IR"/>
        </w:rPr>
        <w:t>]</w:t>
      </w:r>
    </w:p>
    <w:p>
      <w:pPr>
        <w:pStyle w:val="Heading2"/>
        <w:numPr>
          <w:ilvl w:val="1"/>
          <w:numId w:val="1"/>
        </w:numPr>
        <w:rPr/>
      </w:pPr>
      <w:bookmarkStart w:id="11" w:name="__RefHeading___Toc5202210_3224264995"/>
      <w:bookmarkStart w:id="12" w:name="_Toc4"/>
      <w:bookmarkEnd w:id="11"/>
      <w:r>
        <w:rPr>
          <w:rtl w:val="true"/>
        </w:rPr>
        <w:t>اشاره و تصریح بر امیر مؤمنان علیه السّلام</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جهم هلالی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ولایت علی بن ابی طالب علیه السّلام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به‌عنوان امیر مؤمنان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زید آنچه خداوند در آن روز به آن دو تأکید کرد این سخن رسول خدا صلّی اللّه علیه و اله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او به‌عنوان امیر مؤمنان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سوی خداوند است یا از سوی رسولش؟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گرامی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 را پس از تحکیمش نشکنید درحالی‌که خداوند را کفیل و ضامن خود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آنچه می‌کنید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مقصودش سخن رسول خدا به آن دو و سخن آنان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است یا از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زن نباشید که پشم‌های تابیدۀ خود را پس از استحکام، وامی‌تابید تا سوگندهاتان را وسیلۀ خیانت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آنان امامانی پاک‌تر از امامان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اشارۀ دستش آن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با آن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علی علیه السّلام‌و به یقین در روز قیامت آنچه را در آن اختلاف داشتید برایتان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همۀ شما را امّت یگانه‌ای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هرکس را بخواهد گمراه کرده و هرکس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شما از آنچه انجام می‌دادید 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سوگندهاتان را وسیلۀ خیانت در میان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گامی پس از استواری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بازداشتن از راه خدا آثار سو آن را بچشید و برایتان عذاب بزرگی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شد و عمرش به پایان رسید،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إلیه أن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 نبوّتک و استکملت أیّامک، فاجعل العلم الّذی عندک و الإیمان و الاسم الأکبر و میراث العلم و آثار علم النّبوّة فی أهل بیتک عند علیّ بن أبی طالب، فإنّی لن أقطع العلم و الإیمان و الاسم الأکبر و میراث العلم و آثار علم النّبوّة من العقب من ذرّیّتک کما لم أقطعها من ذرّیّات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و غیره، عن سهل، عن محمّد بن عیسی و محمّد بن یحیی و محمّد بن الحسین جمیعا، عن محمّد بن سنان، عن إسماعیل بن جابر و عبد الکریم بن عمرو، عن عبد الحمید بن أبی الدّیلم،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موسی علیه السّلام إلی یوشع بن نون و أوصی یوشع بن نون إلی ولد هارون و لم یوص إلی ولده و لا إلی ولد موسی، إنّ اللّه تعالی له الخیرة، یختار من یشاء ممّن یشاء و بشّر موسی و یوشع بالمسیح علیهم السّلام فلمّا أن بعث اللّه عزّ و جلّ المسیح علیه السّلام قال المسیح علیه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یأتی من بعدی نبیّ اسمه أحمد من ولد إسماعیل علیه السّلام یجیء بتصدیقی و تصدیقکم و عذری و عذرکم و جرت من بعده فی الحواریّین فی المستحفظین، و إنّما سمّاهم اللّه تعالی المستحفظین لأنّهم استحفظوا الاسم الأکبر و هو الکتاب الّذی یعلم به علم کلّ شیء، الّذی کان مع الأنبیاء صلوات اللّه علیهم،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أَنْزَلْنٰا مَعَهُمُ اَلْکِتٰابَ 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الاسم الأکبر و إنّما عرف ممّا یدعی الکتاب التّوراة و الإنجیل و الفرقان فیها کتاب نوح علیه السّلام و فیها کتاب صالح و شعیب و إبراهیم علیهم السّلام فأخبر اللّه عزّ و جلّ إِنَّ هٰذٰا لَفِی اَلصُّحُفِ اَلْأُولیٰ صُحُفِ إِبْرٰاهِیمَ وَ مُوسیٰ فأین صحف إبراهیم إنّما صحف إبراهیم الاسم الأکبر و صحف موسی الاسم الأکبر فلم تزل الوصیّة فی عالم بعد عالم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خداوند والا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پیامبری‌ات را به انجام رسانده، عمرت را به پایان رساندی، پس آن علمی را که در نزد تو است و ایمان و اسم اکبر و میراث علم و آثار علم پیامبری را نزد علی بن ابی طالب در میان خاندانت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هرگز علم و ایمان و اسم اکبر و میراث علم و آثار پیامبری را از نسل فرزندان تو قطع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فرزندان پیامبران قطع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ابو دیلم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یوشع نون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نون به فرزند هارون وصیّت کرد و به فرزند خود و فرزند موسی وصیّت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گزینش با خداوند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و از هر خاندانی بخواهد،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 یوشع، مسیح علیهم السّلام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عزّتمند مسیح را برانگیخت، مسیح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من پیامبری خواهد آمد که نامش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من و تصدیق شما و حجّت من و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در میان حواریون، محافظ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فرازمند آنان را محافظان نگاهبانان نامید؛ زیرا آنان اسم اکبر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کتابی است که با آن دانش هرچیزی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همراه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رسولانی پیش از تو فرستاده، به همراهشان کتاب و میزان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خود را با دلایل روشن فرستاده، با ایشان کتاب و میزان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اسم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به نام کتاب خوانده می‌شود، تورات و انجیل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آن کتاب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صالح و شعیب و ابراهیم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شکوهمند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در صحیفه‌های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صحیفه‌های ابراهیم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ابراهیم اسم اکبر است و صحیفه‌های موسی همان اسم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پیوسته در عالمی پس از عالمی بود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 xml:space="preserve">حتّی دفعوها إلی محمّد صلّی اللّه علیه و اله و سلّم فلمّا بعث اللّه عزّ و جلّ محمّدا صلّی اللّه علیه و اله و سلّم أسلم له العقب من المستحفظین و کذّبه بنو إسرائیل و دعا إلی اللّه عزّ و جلّ و جاهد فی سبیله، ثمّ أنزل اللّه جلّ ذکره علیه أن أعلن فضل وصیّک فقال ربّ إنّ العرب قوم جفاة، لم یکن فیهم کتاب و لم یبعث إلیهم نبیّ و لا یعرفون فضل نبوّات الأنبیاء علیه السّلام و لا شرفهم و لا یؤمنون بی إن أنا أخبرتهم بفضل أهل بیتی، فقال اللّه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سَلاٰمٌ 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من فضل وصیّه ذکرا فوقع النّفاق فی قلوبهم، فعلم رسول اللّه صلّی اللّه علیه و اله و سلّم ذلک و ما یقولون، فقال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 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یُکَذِّبُونَکَ وَ لٰکِنَّ اَلظّٰالِمِینَ بِآیٰاتِ اَللّٰهِ یَجْحَدُونَ و لکنّهم یجحدون بغیر حجّة لهم و کان رسول اللّه صلّی اللّه علیه و اله و سلّم یتألّفهم و یستعین ببعضهم علی بعض و لا یزال یخرج لهم شیئا فی فضل وصیّه حتّی نزلت هذه السّورة فاحتجّ علیهم حین أعلم بموته و نعیت إلیه نفسه، فقال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وَ إِلیٰ رَبِّکَ فَارْغَبْ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فانصب علمک و أعلن وصیّک فأعلمهم فضله علانیة، فقال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یحبّ اللّه و رسوله و یحبّه اللّه و رسوله، لیس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 بمن رجع یجبّن أصحابه و یجبّنونه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المؤمنین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عمود الدّین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الّذی یضرب النّاس بالسّیف علی الحقّ بعدی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أینما 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أمرین،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و أهل بیتی عترتی، أیّها النّاس اسمعوا و قد بلّغت، إنّکم ستردون علیّ الحوض فأسألکم عمّا فعلتم فی الثقلین، و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جلّ ذکره و أهل بیتی فلا تسبقوهم فتهلکوا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تا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گرامی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 نوادگان محافظان، به او اسلام آورده، بنی اسرائیل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سوی خداوند عزّتمند دعوت کرده، در راه او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بزرگ‌یاد بر او نازل کرد که فضیلت وصی‌ات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عرب مردمی خشن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کتابی نبوده و پیامبری به سویشان فرستاده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و شرف جایگاه پیامبران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ایمان نمی‌آورند اگر از فضیلت خاندانم به آنان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بزرگ 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آنان اندوهگین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خواهند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فضیلت وصی‌اش سخن گفت و در دل‌های آنان نفاق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نفاق و آن‌چه را می‌گفتند،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گرامی 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از آنچه آنان می‌گویند دلتنگ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تو را تکذیب نمی‌کنند بلکه ستمکاران آیات خدا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بی‌آن‌که استدلالی داشته باشند،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میانشان الفت داده، برخی را یاور برخی دیگر کرده، همواره چیزی از فضیلت وصی‌اش را بر ایشان آشکار می‌کرد تا این سوره نازل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احتجاج کرد هنگامی که او را به مرگش آگاه ساخته، جانش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فراغت یافتی، بکوش و به سوی پروردگارت رو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شدی، بیرقت را برپا کرده و وصی‌ات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فضیلت او را آشکارا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یار یاوران او باش و دشمن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می‌فرستم که خدا و رسولش را دوست دارد و خدا و رسولش او را دوست دارند او فرار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 یارانش را ترسو می‌شمرد و یارانش او را ترسو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سرور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کسی است که پس از من برای حقّ با مردم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همراه علی است هرکجا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به جا می‌گذارم، اگر آن‌ها را برگیرید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عزّتمند و اهل بیت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که من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کنار حوض بر من وارد می‌شوید و من از آنچه دربارۀ ثقلین کردید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گرامی یاد و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Amiri" w:hAnsi="Amiri" w:eastAsia="Amiri" w:cs="Amiri"/>
          <w:color w:val="111111"/>
          <w:sz w:val="28"/>
          <w:sz w:val="28"/>
          <w:szCs w:val="28"/>
          <w:rtl w:val="true"/>
          <w:lang w:bidi="ar-SA"/>
        </w:rPr>
        <w:t>و لا تعلّموهم فإنّهم أعلم منکم فوقعت الحجّة بقول النّبیّ صلّی اللّه علیه و اله و سلّم و بالکتاب الّذی یقرأه النّاس فلم یزل یلقی فضل أهل بیته بالکلام و یبیّن لهم بالقرآن إِنَّمٰا یُرِیدُ اَللّٰهُ لِیُذْهِبَ عَنْکُمُ اَلرِّجْسَ أَهْلَ اَلْبَیْتِ وَ یُطَهِّرَکُمْ تَطْهِیراً و قال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فکان علیّ علیه السّلام و کان حقّه الوصیّة الّتی جعلت له و الاسم الأکبر و میراث العلم و آثار علم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بِأَیِّ ذَنْبٍ قُتِلَتْ یقول أسألکم عن المودّة الّتی أنزلت علیکم فضلها، مودّة القربی، بأیّ ذنب قتلتموهم و قال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قال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و أهله آل محمّد علیهم السّلام أمر اللّه عزّ و جلّ بسؤالهم و لم یؤمروا بسؤال الجهّال و سمّی اللّه عزّ و جلّ القرآن ذکرا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و قال عزّ و جلّ وَ لَوْ رَدُّوهُ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اَلرَّسُولِ وَ إِلیٰ أُولِی اَلْأَمْرِ مِنْهُمْ لَعَلِمَهُ اَلَّذِینَ یَسْتَنْبِطُونَهُ منهم فردّ الأمر أمر النّاس إلی أولی الأمر منهم الّذین أمر بطاعتهم و بالرّدّ إلیهم، فلمّا رجع رسول اللّه صلّی اللّه علیه و اله و سلّم من حجّة الوداع نزل علیه جبرئیل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النّاس فاجتمعوا و أمر بسمرات فقمّ شوکهنّ، ثمّ قال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من ولیّکم و أولی بکم من أنفسکم؟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نگیرید که نابود می‌شوید و به آنان تعلیم نکنید که آنان عالم‌تر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کتابی که مردم آن را می‌خوانند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فضیلت خاندانش را با کلمات القا می‌کرد و برایشان با قرآن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پلیدی را از شما خاندان دور کرده، کاملا پاکتان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گرامی 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همانا آن‌چه غنیمت می‌برید، یک پنجم آن برای خدا و رسولش و برای نزدیکان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نزدیکان را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بود و حقّش وصیّتی بود که برای او قرار داده شده بود و اسم اکبر و میراث علم و آثار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جز دوستی دربارۀ نزدیکانم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کشته‌شدگان پرسیده شود که به چه گناهی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دربارۀ دوستی‌ای که فضیلتش بر شما نازل شده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چه گناهی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 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ذکر بپرسید اگر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است و اهلش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پرسش از ایشان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پرسش از جاهلان امر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قرآن را ذکر نامیده،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ذکر را بر تو نازل کردیم تا آنچه را به سوی مردم نازل شده است برای آنها روشن کنی و شاید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مایۀ یادآوری تو و مردم تو است و به‌زودی پرسش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اطاعت کنید و از رسول او و صاحبان امر از میان خودتان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پیامبر و به صاحبان امر خودشان بازگردانند، کسانی از آنان که استنباط می‌کنند آن را خواهند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صاحبان امر از میان خودشان، کسانی که به اطاعتشان و رجوع به آنان فرمان داده است ارجاع داد و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آخرین حجّ بازگشت جبرئیل علیه السّلام بر او 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سوی پروردگارت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رسالتش را انجام نداده‌ای و خداوند تو را از 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 کافر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ندا داد 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کرد تا خارهای بوته‌ها را تراشیدند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نشستن و ایستادن روی آنها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ولیّ شما است و چه کسی به شما از خودتان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 علی مولای او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حسکة النّفاق فی قلوب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جلّ ذکره هذا علی محمّد قطّ و ما یرید إلاّ أن یرفع بضبع ابن عمّه، فلمّا قدم المدینة أتته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جلّ ذکره قد أحسن إلینا و شرّفنا بک و بنزولک بین ظهرانینا، فقد فرّح اللّه صدیقنا و کبّت عدوّنا و قد یأتیک وفود، فلا تجد ما تعطیهم فیشمت بک العدوّ، فنحبّ أن تأخذ ثلث أموالنا حتّی إذا قدم علیک وفد مکّة وجدت ما تعطیهم، فلم یردّ رسول اللّه صلّی اللّه علیه و اله و سلّم علیهم شیئا و کان ینتظر ما یأتیه من ربّه فنزل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قُلْ لاٰ أَسْئَلُکُمْ عَلَیْهِ أَجْراً إِلاَّ اَلْمَوَدَّةَ فِی اَلْقُرْبیٰ و لم یقبل أموالهم،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هذا علی محمّد و ما یرید إلاّ أن یرفع بضبع ابن عمّه و یحمل علینا أهل بیته یقول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ثمّ نزل علیه آیة الخمس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یعطیهم أموالنا و فیئنا، ثمّ 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قد قضیت نبوّتک و استکملت أیّامک فاجعل الاسم الأکبر و میراث العلم و آثار علم النّبوّة عند علیّ علیه السّلام، فإنّی لم أترک الأرض إلاّ ولی فیها عالم تعرف به طاعتی و تعرف به ولایتی و یکون حجّة لمن یولد بین قبض النّبیّ إلی خروج النّبیّ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إلیه بالاسم الأکبر و میراث العلم و آثار علم النّبوّة و أوصی إلیه بألف کلمة و ألف باب، یفتح کلّ کلمة و کلّ باب ألف کلمة و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صالح بن السّندیّ، عن جعفر بن بشیر، عن یحیی بن معمّر العطّار، عن بشیر الدّهّان،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 فأرسلنا إلی أبویهما فلمّا نظر إلیهما رسول اللّه صلّی اللّه علیه و اله و سلّم أعرض عنهما،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خدایا یار دوستانش و دشمن دشمنانش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 نفاق در دل مردمان افتاده،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بزرگ‌یاد هرگز آن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جز این‌که دست پسر عمویش را بالا ببرد چیزی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مدینه وارد، شد انصار به نزدش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گرامی‌یاد به ما احسان کرده، با شما و با فرودتان در میان ما شرفمان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دوستمان را شاد کرده، دشمن‌مان را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شما میهمانانی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نیابی به آن‌ها بدهی و دشمن تو را شماتت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یک سوم اموالمان را بگیری تا وقتی مهمانی از مکّه برایتان رسید، چیزی باشد که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آنان نگفت و منتظر بود که از سوی پروردگارش چه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دوستی با نزدیکانم، مزدی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اموالشان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می‌خواهد بازوی پسر عمویش را بالا برده، خاندانش را بر ما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علی مولای او است و 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برای آن جز دوستی با نزدیکانم مزدی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آیۀ خمس نازل شد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اموال و غنیمت ما را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پیامبری‌ات را به انجام رسانده، عمرت را به پایان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اکبر و میراث علم و آثار علم نبوّت را نزد علی علیه السّلام قرار ده؛ زیرا من زمین را جز این‌که عالمی از سوی من در آن باشد رها نمی‌کنم تا به وسیلۀ او اطاعت و ولایت من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حجّتی باشد برای کسی که در فاصلۀ مرگ پیامبری و بعثت پیامبری دیگر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اسم اکبر و میراث علم و آثار علم نبوّت را برای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کلمه و هزار باب به او وصیّت کرد که از هر کلمه و بابی هزار کلمه و باب دیگر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دهّان از حضرت صادق علیه السّلام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بیماری‌ای که به وفاتش پایان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به نزدم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دنبال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دید، از ایشان روی گردانده،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به نزدم بخوانید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خلیلی، فأرسل إلی علیّ فلمّا نظر إلیه أکبّ علیه یحدّثه، فلمّا خرج لقیاه،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حدّثک خلیلک؟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ألف باب یفتح کلّ باب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محمّد بن إسماعیل، عن منصور بن یونس، عن أبی بکر الحضرمیّ،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رسول اللّه صلّی اللّه علیه و اله و سلّم علیّا صلّی اللّه علیه و آله و سلّم ألف حرف کلّ حرف یفتح ألف حرف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ذؤابة سیف رسول اللّه صلّی اللّه علیه و اله و سلّم صحیفة صغیرة،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فی تلک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الأحرف الّتی یفتح کلّ حرف ألف حرف،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منها حرفان حتّی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أبی نصر، عن فضیل بن سکّرة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للماء الّذی یغسّل به المیّت حدّ محدود؟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و 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فاستق ستّ قرب من ماء بئر غرس فغسّلنی و کفّنّی و حنّطنی فإذا فرغت من غسلی و کفنی فخذ بجوامع کفنی و أجلسنی ثمّ سلنی عمّا شئت، فو اللّه لا تسألنی عن شیء إلاّ أجبتک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القاسم بن محمّد، عن علیّ بن أبی حمزة، عن ابن أبی سعید، عن أبان بن تغلب،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 رسول اللّه صلّی اللّه علیه و اله و سلّم الموت دخل علیه علیّ علیه السّلام فأدخل رأسه ثمّ قال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 xml:space="preserve">آن‌گاه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به سوی او برگشت و با او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بیرون آمد، آن دو او را دیده،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با تو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باب سخن گفت که از هر باب هزار باب دیگر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حرف به علی علیه السّلام آموخت که از هر حرف هزار حرف دیگر باز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دستۀ شمشیر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کاغذ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از هر یک، هزار حرف دیگر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 از آن صادر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سکّره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آبی که با آن مرده را می‌شویند، اندازۀ معیّنی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شش مشک از آب چاه غرس بکش و مرا با آن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کفن کرده حنوط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غسل و کفنم فارغ شدی اطراف کفنم را گرفته، مرا بنشان، سپس از هرچه خواستی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از چیزی نمی‌پرسی مگر این‌که درباره‌اش پاسخت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علی علیه السّلام به نزدش آمد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فغسّلنی و کفّنّی ثمّ أقعدنی و سلنی و اکتب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الولید شباب الصّیرفیّ، عن یونس بن رباط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کامل التّمّار علی أبی عبد اللّه علیه السّلام فقال له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حدیث رواه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أنّ النّبیّ صلّی اللّه علیه و اله و سلّم حدّث علیّا علیه السّلام بألف باب یوم توفّی رسول اللّه صلّی اللّه علیه و اله و سلّم، کلّ باب یفتح ألف باب، فذلک ألف ألف 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فظهر ذلک لشیعتکم و موالیکم؟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أو بابان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یروی من فضلکم من ألف ألف باب إلاّ باب أو بابان،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عسیتم أن ترووا من فضلنا، ما تروون من فضلنا إلاّ ألفا غیر معطوفة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الإشارة و النّصّ علی الحسن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إبراهیم بن عمر الیمانیّ و عمر بن أذینة، عن أبان، عن سلیم بن قیس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وصیّة أمیر المؤمنین علیه السّلام حین أوصی إلی ابنه الحسن علیه السّلام و أشهد علی وصیّته الحسین و محمّدا علیهما السّلام و جمیع ولده و رؤساء شیعته و أهل بیته، ثمّ دفع إلیه الکتاب و السّلاح و قال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اله و سلّم أن أوصی إلیک و أن أدفع إلیک کتبی و سلاحی کما أوصی إلیّ رسول اللّه صلّی اللّه علیه و اله و سلّم و دفع إلیّ کتبه و سلاحه و أمرنی أن آمرک إذا حضرک الموت أن تدفعها إلی أخیک الحسین علیه السّلام، ثمّ أقبل علی ابنه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أمرک رسول اللّه صلّی اللّه علیه و اله و سلّم أن تدفعها إلی ابنک هذا، ثمّ أخذ بید علیّ بن الحسین علیه السّلام ثمّ قال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bookmarkStart w:id="13" w:name="pg12969_138064"/>
    </w:p>
    <w:p>
      <w:pPr>
        <w:pStyle w:val="BookText"/>
        <w:rPr/>
      </w:pPr>
      <w:bookmarkEnd w:id="13"/>
      <w:r>
        <w:rPr>
          <w:rFonts w:ascii="IRNazanin" w:hAnsi="IRNazanin" w:eastAsia="IRNazanin"/>
          <w:color w:val="111111"/>
          <w:sz w:val="28"/>
          <w:sz w:val="28"/>
          <w:szCs w:val="28"/>
          <w:rtl w:val="true"/>
          <w:lang w:bidi="fa-IR"/>
        </w:rPr>
        <w:t>حضرت سر او را در بغل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مرا غسل بده و کفنم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بنشان و پرسش کن و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رباط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کامل تمّار به نزد حضرت صادق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کامل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حدیثی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وفات کرد، با علی علیه السّلام دربارۀ هزار باب سخن گفت که از هر یک، هزار باب دیگر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از آن برای شیعیان و دوستداران شما چیزی ظاهر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فضایل شما جز از یک یا دو باب از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روایت نمی‌شود؟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امیدوارید چه اندازه از فضایل ما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فضایل ما جز یک الف غیر معطوفه راست روایت نمی‌کنید</w:t>
      </w:r>
      <w:r>
        <w:rPr>
          <w:rFonts w:eastAsia="IRNazanin" w:cs="IRNazanin"/>
          <w:color w:val="111111"/>
          <w:sz w:val="28"/>
          <w:szCs w:val="28"/>
          <w:rtl w:val="true"/>
          <w:lang w:bidi="fa-IR"/>
        </w:rPr>
        <w:t>.</w:t>
      </w:r>
    </w:p>
    <w:p>
      <w:pPr>
        <w:pStyle w:val="Heading2"/>
        <w:numPr>
          <w:ilvl w:val="1"/>
          <w:numId w:val="1"/>
        </w:numPr>
        <w:rPr/>
      </w:pPr>
      <w:bookmarkStart w:id="14" w:name="__RefHeading___Toc5202212_3224264995"/>
      <w:bookmarkStart w:id="15" w:name="_Toc5"/>
      <w:bookmarkEnd w:id="14"/>
      <w:r>
        <w:rPr>
          <w:rtl w:val="true"/>
        </w:rPr>
        <w:t>اشاره و تصریح به حسن بن علی علیهما السّلام</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امیر مؤمنان علیه السّلام را وقتی به پسرش حسن وصیّت می‌کرد شاهد بودم بر وصیّتش حسین و محمّد علیهما السّلام و همۀ فرزندانش و رؤسای شیعه و خاندانش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و سلاح را به او سپرده،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 که به تو وصیّت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 و سلاحم را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وصیّت کرد و کتاب‌ها و سلاحش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فرمان داد که به تو فرمان دهم وقتی وفاتت رسید آن را به برادرت حسین علیه السّلام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حسین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فرمان داد که آن را به این پسرت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بن حسین علیهما السّلام را گرفته، به او</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Amiri" w:hAnsi="Amiri" w:eastAsia="Amiri" w:cs="Amiri"/>
          <w:color w:val="111111"/>
          <w:sz w:val="28"/>
          <w:sz w:val="28"/>
          <w:szCs w:val="28"/>
          <w:rtl w:val="true"/>
          <w:lang w:bidi="ar-SA"/>
        </w:rPr>
        <w:t>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أمرک رسول اللّه صلّی اللّه علیه و اله و سلّم أن تدفعها إلی ابنک محمّد بن علیّ و أقرئه من رسول اللّه صلّی اللّه علیه و اله و سلّم و منّی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عبد الصّمد بن بشیر،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صلوات للّه علیه لمّا حضره الّذی حضره قال لابنه الحسن؟ ادن منّی حتّی أسرّ إلیک ما أسرّ رسول اللّه صلّی اللّه علیه و اله و سلّم إلیّ و أئتمنک علی ما ائتمننی علیه، ففعل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سیف بن عمیرة،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الأجلح و سلمة بن کهیل و داود بن أبی یزید و زید الیمامیّ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شهر بن حوشب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 السّلام حین سار إلی الکوفة استودع أمّ سلمة کتبه و الوصیّة، فلمّا رجع الحسن علیه السّلام دفعتها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سیف، عن أبی بکر،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صلوات اللّه علیه حین سار إلی الکوفة، استودع أمّ سلمة کتبه و الوصیّة فلمّا رجع الحسن علیه السّلام دفعتها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حمّاد بن عیسی،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أمیر المؤمنین علیه السّلام إلی الحسن و أشهد علی وصیّته الحسین علیه السّلام و محمّدا و جمیع ولده و رؤساء شیعته و أهل بیته ثمّ دفع إلیه الکتاب و السّلاح ثمّ قال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أمرنی رسول اللّه صلّی اللّه علیه و اله و سلّم أن أوصی إلیک و</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فرمان داد که آن به پسرت محمّد بن علی بسپاری و به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سلام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وفاتش رسید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بیا تا آنچه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آشکار کرد، برایت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مرا بر آن امین قرار داد تو را امین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هنگامی که به کوفه می‌رفت کتاب‌هایش و وصیّت را نزد امّ سلمه ودیعه نهاد و چون حسن علیه السّلام بازگشت آن‌ها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نسخۀ صفوانی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حضرت صادق علیه السّلام روایت کرده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به‌سوی کوفه می‌رفت، کتاب‌هایش و وصیّت را به امّ سلمه سپرد و چون حسن علیه السّلام بازگشت او آن‌ها را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وصیّتش حسین و محمّد علیهما السّلام و همۀ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رؤسای شیعه و خاندانش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و سلاح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فرمان داد که به تو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أن أدفع إلیک کتبی و سلاحی کما أوصی إلیّ رسول اللّه صلّی اللّه علیه و اله و سلّم و دفع إلیّ کتبه و سلاحه و أمرنی أن آمرک إذا حضرک الموت أن تدفعه إلی أخیک الحسین، ثمّ أقبل علی ابنه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رسول اللّه صلّی اللّه علیه و اله و سلّم أن تدفعه إلی ابنک هذا، ثمّ أخذ بید ابن ابنه علیّ بن الحسین، ثمّ قال لعلیّ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أمرک رسول اللّه صلّی اللّه علیه و اله و سلّم أن تدفعه إلی ابنک محمّد بن علیّ و أقرئه من رسول اللّه صلّی اللّه علیه و اله و سلّم و منّی السّلام، ثمّ أقبل علی ابنه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أنت ولیّ الأمر و ولیّ الدّم، فإن عفوت فلک و إن قتلت فضربة مکان ضربة و لا تأثم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الحسنیّ رفعه و محمّد بن الحسن، عن إبراهیم بن إسحاق الأحمریّ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ضرب أمیر المؤمنین علیه السّلام حفّ به العوّاد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اثنوا لی و سادة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قدره متّبعین أمره و أحمده کما أحبّ و لا إله إلاّ اللّه الواحد الأحد الصّمد کما انتسب، أیّها النّاس کلّ امرئ لاق فی فراره ما منه یفرّ و الأجل مساق النّفس إلیه و الهرب منه موافاته کم أطردت الأیّام أبحثها عن مکنون هذا الأمر فأبی اللّه عزّ ذکره إلاّ إخفاءه، هیهات علم مکنون، أمّا وصیّتی فأن لا تشرکوا باللّه جلّ ثناؤه شیئا و محمّدا صلّی اللّه علیه و اله و سلّم فلا تضیّعوا سنّته، أقیموا هذین العمودین و أوقدوا هذین المصباحین و خلاکم ذمّ ما لم تشردوا، حمّل کلّ امرئ مجهوده و خفّف عن الجهلة، ربّ رحیم و إمام علیم و دین قویم، أنا بالأمس صاحبکم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عبرة لکم و غدا مفارقکم إن تثبت الوطأة فی هذه المزلّة فذاک المراد و إن تدحض القدم، فإنّا کنّا فی أفیاء أغصان و ذری ریاح و تحت ظلّ غمامة اضمحلّ فی الجوّ متلفّقها و عفا فی الأرض محطّها و إنّما کنت جارا جاورکم بدنی أیّاما و ستعقبون منّی جثّة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وصیّت کرده، کتاب‌ها و سلاحم را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وصیّت کرده، کتاب‌ها و سلاحش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فرمان داد که به تو فرمان دهم وقتی وفاتت رسید آن را به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 سپس به پسرش حسین بن علی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فرمان داد که آن را به این پسرت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نوه‌اش علی حسین علیهما السّلام را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فرمان داد که آن را به پسرت محمد بن علی بسپاری و به او از رسول خدا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 از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امر و ولیّ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ببخشی حقّ داری و اگر بکشی، به جای یک ضربت، یکی بزن و ناروا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بن اسحاق احمری حدیثی که سندش را بالا برده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علیه السّلام ضربت خورد، عیادتگران گردش را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پشتی‌ای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را به‌قدر سزاواری‌اش، درحالی‌که پیروان فرمانش هستیم و بر او سپاس می‌گویم چنان‌که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جز خداوند یگانۀ یکتای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مردی آنچه را از آن می‌گریزد در همان گریزش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جان را به سوی آن می‌راند و گریز از آن همان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روزگاری را پشت‌سر گذاشته، از ژرفای پنهان این امر جستجو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گرامی‌یاد به چیزی جز پنهان ساختن آن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دانشی ژرف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وصیّت من این است که به خداوند شکوهمند است سایش او چیزی را شریک نگیرید و سنّت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را به پا کنید و این دو چراغ را فروزان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پراکنده نشوید، نکوهشی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به اندازه طاقتش مکلّف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نادانان تخفیف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دانا و دینی راست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رفیق شما بودم و امروز عبرتی برای شمایم و فردا از شما جدا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پا در این لغزشگاه محکم شد، همان،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گام لغزید، ما هم در سایۀ شاخه‌ها و زیر بال بادها و در سایه‌سار ابر درهم‌فشردۀ میان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 بپاشد و اثری از آن نماند،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همسایه‌ای بودم که بدنم روزگاری را در کنار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پیکر تهی مرا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 xml:space="preserve">خلاء، ساکنة بعد حرکة و کاظمة بعد نطق، لیعظکم هدوّی و خفوت إطراقی و سکون أطرافی، فإنّه أوعظ لکم من النّاطق البلیغ ودّعتکم وداع مرصد للتّلاقی، غدا ترون أیّامی و یکشف اللّه عزّ و جلّ عن سرائری و تعرفونّی بعد خلوّ مکانی و قیام غیری مقامی، إن أبق فأنا ولیّ دمی و إن أفن فالفناء میعادی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فالعفو لی قربة و لکم حسنة فاعفوا و اصفحوا، ألا تحبّون أن یغفر اللّه لکم، فیا لها حسرة علی کلّ ذی غفلة أن یکون عمره علیه حجّة أو تؤدّیه أیّامه إلی شقوة، جعلنا اللّه و إیّاکم ممّن لا یقصر به عن طاعة اللّه رغبة أو تحلّ به بعد الموت نقمة، فإنّما نحن له و به، ثمّ أقبل علی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ضربة مکان ضربة و لا تأثم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علیّ بن الحسن، عن علیّ بن إبراهیم العقیلیّ یرفعه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أمیر المؤمنین علیه السّلام،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أنا متّ فاقتل ابن ملجم و احفر له فی الکناسة و وصف العقیلیّ الموضع علی باب طاق المحامل موضع الشّوّاء و الرّؤّاس ثمّ ارم به فیه، فإنّه واد من أودیة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الإشارة و النّصّ علی الحسین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 عن أبیه، عن بکر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من أصحابنا، عن ابن زیاد، عن محمّد بن سلیمان الدّیلمیّ، عن هارون بن الجهم،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الحسن بن علیّ علیهما السّلام الوفاة قال للحسین علیه السّلام یا أخی إنّی أوصیک بوصیّة فاحفظها، إذا أنا متّ فهیّئنی ثمّ وجّهنی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bookmarkStart w:id="16" w:name="pg12969_138070"/>
    </w:p>
    <w:p>
      <w:pPr>
        <w:pStyle w:val="BookText"/>
        <w:rPr/>
      </w:pPr>
      <w:bookmarkEnd w:id="16"/>
      <w:r>
        <w:rPr>
          <w:rFonts w:ascii="IRNazanin" w:hAnsi="IRNazanin" w:eastAsia="IRNazanin"/>
          <w:color w:val="111111"/>
          <w:sz w:val="28"/>
          <w:sz w:val="28"/>
          <w:szCs w:val="28"/>
          <w:rtl w:val="true"/>
          <w:lang w:bidi="fa-IR"/>
        </w:rPr>
        <w:t>پس از تکان‌هایی آرام شده و پس از سخن خاموش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آرامشم و دیده فروبستنم و خاموشی اعضایم شما را پند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برای شما از سخنوری شیوا پندبخش‌تر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امید دیدار خداحافظی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روزهای مرا می‌بینید و خداوند عزّتمند اسرارم را برایتان آشکار می‌کند و شما پس از خالی شدن جای من و نشستن دیگری بر جایم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بمانم که خودم ولی دم هستم و اگر فانی شدم که فنا وعده‌گاه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برای من قربت و برای شما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درگذرید 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هر غافلی که عمرش برهانی بر ضدّ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روزگارش او را به سوی شقاوتی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کسانی قرار دهد که هیچ خواهشی آنان را از اطاعت خدا بازنمی‌دارد و پس از مرگ عذابی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تنها برای او و با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علیه السّلام روکرد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ضربتی به جای یک ضربت بزن و ناروا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عقیلی روایت کرده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 مؤمنان علیه السّلام ضربت زد، آن حضرت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وقتی من مردم ابن ملجم را بکش و برایش در 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 گفته آنجا بر دروازۀ محامل و جای کباب‌پزها و کلّه‌پزها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بکن و او را در آنجا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درّه‌ای از درّه‌های دوزخ است</w:t>
      </w:r>
      <w:r>
        <w:rPr>
          <w:rFonts w:eastAsia="IRNazanin" w:cs="IRNazanin"/>
          <w:color w:val="111111"/>
          <w:sz w:val="28"/>
          <w:szCs w:val="28"/>
          <w:rtl w:val="true"/>
          <w:lang w:bidi="fa-IR"/>
        </w:rPr>
        <w:t>.</w:t>
      </w:r>
    </w:p>
    <w:p>
      <w:pPr>
        <w:pStyle w:val="Heading2"/>
        <w:numPr>
          <w:ilvl w:val="1"/>
          <w:numId w:val="1"/>
        </w:numPr>
        <w:rPr/>
      </w:pPr>
      <w:bookmarkStart w:id="17" w:name="__RefHeading___Toc5202214_3224264995"/>
      <w:bookmarkStart w:id="18" w:name="_Toc6"/>
      <w:bookmarkEnd w:id="17"/>
      <w:r>
        <w:rPr>
          <w:rtl w:val="true"/>
        </w:rPr>
        <w:t>اشاره و تصریح به حسین بن علی علیهما السّلام</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حسن بن علی علیهما السّلام رسید به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را به وصیّتی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پیکرم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کن، سپس مرا به سوی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إلی رسول اللّه صلّی اللّه علیه و اله و سلّم لأحدث به عهدا ثمّ اصرفنی إلی أمّی علیهما السّلام ثمّ ردّنی فادفنّی بالبقیع و اعلم أنّه سیصیبنی من عائشة ما یعلم اللّه و النّاس صنیعها و عداوتها للّه و لرسوله و عداوتها لنا أهل البیت، فلمّا قبض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 السّریر ثمّ انطلقوا به إلی مصلّی رسول اللّه صلّی اللّه علیه و اله و سلّم الّذی کان یصلّی فیه علی الجنائز فصلّی علیه الحسین علیه السّلام و حمل و أدخل إلی المسجد فلمّا أوقف علی قبر رسول اللّه صلّی اللّه علیه و اله و سلّم ذهب ذو العوینین إلی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أقبلوا بالحسن لیدفنوا مع النّبیّ صلّی اللّه علیه و اله و سلّم فخرجت مبادرة علی بغل بسرج فکانت أوّل امرأة رکبت فی الإسلام سرجا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فإنّه لا یدفن فی بیتی و یهتک علی رسول اللّه صلّی اللّه علیه و اله و سلّم حجابه فقال لها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هتکت أنت و أبوک حجاب رسول اللّه صلّی اللّه علیه و اله و سلّم و أدخلت علیه بیته من لا یحبّ قربه و إنّ اللّه سائلک عن ذلک یا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و علیّ بن محمّد، عن سهل بن زیاد، عن محمّد بن سلیمان الدّیلمیّ، عن بعض أصحابنا، عن المفضّل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الحسن بن علیّ علیهما 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تری من وراء بابک مؤمنا من غیر آل محمّد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 رسوله و ابن رسوله أعلم به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محمّد بن علیّ، فأتیته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إلاّ خیر؟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أبا محمّد فعجّل علی شسع نعله، فلم یسوّه و خرج معی یعدو، فلمّا قام بین یدیه سلّم، فقال له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فإنّه لیس مثلک یغیب عن سماع کلام یحیا به الأموات و یموت به الأحیاء، کونوا أوعیة العلم و مصابیح الهدی، فإنّ ضوء النّهار بعضه أضوأ من بعض، أما علمت أنّ اللّه جعل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تا عهدی را با او تازه کنم سپس مرا به سوی مادرم علیها السّلام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بازگرد و در بقیع دفنم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از عایشه، رنجی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مردم کردار او و دشمنی‌اش با خداوند و رسول او و دشمنی‌اش با ما اهل بیت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حسن علیه السّلام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تابوت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نمازگاه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که ایشان در آن‌جا بر میّت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داخل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ایستادند، جاسوسی به نزد عایشه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حسن را آورده‌اند تا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به‌شتاب بر استری زین‌شده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نخستین زنی در اسلام بود که بر زین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از خانه‌ام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در خانۀ من دفن شود و نباید حریم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پیش از این حریم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کسی را به کنارش بردی که او نزدیکی‌اش را دوست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از تو بازخواست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حضرت حسن بن علی علیهما السّلام رسید،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در پشت در مؤمنی از غیر خاندان محمّد علیهم السّلام می‌بینی؟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والا و رسولش و پسر رسول به آن از من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را به نزدم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خیر چیزی رخ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تو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نعلین‌اش عجله کرده، آن را درست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بیرون آمده،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حضرت ایستاد،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بن علی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نباید چون تویی از شنیدن سخنی که مردگان با آن زنده می‌شوند و زندگان با آن می‌میرند،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دانش و چراغ‌های هدایت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روشنایی‌های روز روشن‌تر از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خداوند فرزندان ابراهیم علیه السّلام را پیشوایان قرار داده،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ولد إبراهیم علیه السّلام أئمّة و فضّل بعضهم علی بعض و آتی داود علیه السّلام زبورا و قد علمت بما استأثر به محمّدا صلّی اللّه علیه و اله و سلّم 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الحسد و إنّما وصف اللّه به، الکافرین فقال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کفّارا حسدا من عند أنفسهم من بعد ما تبیّن لهم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یجعل اللّه عزّ و جلّ للشّیطان علیک سلطانا 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بما سمعت من أبیک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أباک علیه السّلام یقول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یبرّنی فی الدّنیا و الآخرة فلیبرّ محمّدا ولدی، 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أن أخبرک و أنت نطفة فی ظهر أبیک لأخبرتک، 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الحسین بن علیّ علیهما السّلام بعد وفاة نفسی و مفارقة روحی جسمی إمام من بعدی و عند اللّه جلّ اسمه فی الکتاب وراثة من النّبیّ صلّی اللّه علیه و اله و سلّم أضافها اللّه عزّ و جلّ له فی وراثة أبیه و أمّه فعلم اللّه أنّکم خیرة خلقه فاصطفی منکم محمّدا صلّی اللّه علیه و اله و سلّم و اختار محمّد علیّا علیه السّلام و اختارنی علیّ علیه السّلام بالإمامة و اخترت أنا الحسین علیه السّلام، فقال له محمّد بن علیّ علیه السّلام، أنت إمام و أنت وسیلتی إلی محمّد صلّی اللّه علیه و اله و سلّم و اللّه لوددت أنّ نفسی ذهبت قبل أن أسمع منک هذا الکلام، ألا و إنّ فی رأسی کلاما لا تنزفه الدّلاء و لا تغیّره نغمة الرّیاح کالکتاب المعجم فی الرّقّ المنمنم أهمّ بإبدائه فأجدنی سبقت إلیه سبق الکتاب المنزل أو ما جاءت به الرّسل و إنّه لکلام یکلّ به لسان النّاطق و ید الکاتب، حتّی لا یجد قلما و یؤتوا بالقرطاس حمما فلا یبلغ إلی فضلک و کذلک یجزی اللّه المحسنین و لا قوّة إلاّ باللّه، الحسین أعلمنا علما و أثقلنا حلما و أقربنا من رسول اللّه رحما کان فقیها قبل أن یخلق و قرأ الوحی قبل أن ینطق و لو علم اللّه فی أحد خیرا ما اصطفی محمّدا صلّی اللّه علیه و اله و سلّم، فلمّا اختار اللّه محمّدا و اختار محمّد علیّا و اختارک علیّ إماما و اخترت الحسین، سلّمنا و رضینا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برخی را به برخی دیگر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داود علیه السّلام زبور داد و می‌دانی که چرا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خودش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حسد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کافران را به آن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حسد، که در وجودشان ریشه دوانده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می‌کردند شما را پس از 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حقّ برای آنان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خداوند شکوهمند برای شیطان بر تو سلطه‌ای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از پدرم دربارۀ تو شنیدم آگاهت نکنم؟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علیه السّلام در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در دنیا و آخرت به من نیکی کند، به فرزندم محمّد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تو را آگاه کنم از زمانی که نطفه‌ای در پشت پدرت بودی، آگاهت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علی مگر نمی‌دانی حسین بن علی علیهما السّلام پس از وفات من و جدایی روحم از جسم، امام پس از من و نزد خداوند گرامی‌نام در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عزّتمند آن را به ارثی از پدر و مادرش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دانست که شما بهترین آفریدگان اویید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برگزید و محمّد، علی علیه السّلام را برگزید و علی علیه السّلام مرا به امامت برگزید و من حسین علیه السّلام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بن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واسطۀ من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که جان از بدنم می‌رفت پیش از این که این سخنان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در سرم سخنی است که دلوها آن را نمی‌کشند و آهنگ بادها آن را دگرگون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کتابی بی‌ابهام در ورقی نگارین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آشکار کردن آن می‌کنم، آن‌گاه می‌بینم کتاب نازل شده یا آنچه رسولان آورده‌اند، به آن کار بر من پیشی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سخنی است که زبان سخنور و دست نگارنده از ادای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قلم‌ها تمام شده، کاغذها سیاه می‌شود و فضایل شما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این‌گونه نیکوکاران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قدرتی جز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علمی عالم‌ترین ما و از جهت بردباری، سنگین‌ترین ما و از جهت خویشاوندی نزدیک‌ترین ما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بود پیش از آن‌که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به سخن درآید وحی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در کسی خیری می‌یافت،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برنمی‌گزید پس وقتی خداوند محمّد صلّی اللّه علیه و اله و سلّم را برگزید و محمّد، علی را برگزید و علی تو را به‌عنوان امام برگزید و تو حسین را برگزیدی،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بغیره یرضی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نسلم به من مشکلات أمرنا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سهل، عن محمّد بن سلیمان، عن هارون بن الجهم،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بن علیّ علیهما السّلام قال للحسین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إنّی أوصیک بوصیّة فاحفظها، فإذا أنا متّ فهیّئنی ثمّ وجّهنی إلی رسول اللّه صلّی اللّه علیه و اله و سلّم لأحدث به عهدا ثمّ اصرفنی إلی أمّی فاطمة علیها السّلام ثمّ ردّنی فادفنّی بالبقیع و اعلم أنّه سیصیبنی من الحمیراء ما یعلم النّاس من صنیعها و عداوتها للّه و لرسوله صلّی اللّه علیه و اله و سلّم و عداوتها لنا أهل البیت، فلمّا قبض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علی سریره فانطلقوا به إلی مصلّی رسول اللّه صلّی اللّه علیه و اله و سلّم الّذی کان یصلّی فیه علی الجنائز فصلّی علی الحسن علیه السّلام، فلمّا أن صلّی علیه حمل فأدخل المسجد فلمّا أوقف علی قبر رسول اللّه صلّی اللّه علیه و اله و سلّم بلغ عائشة الخبر و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أقبلوا بالحسن بن علیّ علیهما السّلام لیدفن مع رسول اللّه علیهما السّلام، فخرجت مبادرة علی بغل بسرج فکانت أوّل امرأة رکبت فی الإسلام سرجا فوقفت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ابنکم عن بیتی، فإنّه لا یدفن فیه شیء و لا یهتک علی رسول اللّه صلّی اللّه علیه و اله و سلّم حجابه، فقال لها الحسین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قدیما هتکت أنت و أبوک حجاب رسول اللّه صلّی اللّه علیه و اله و سلّم و أدخلت بیته من لا یحبّ رسول اللّه صلّی اللّه علیه و اله و سلّم قربه و إنّ اللّه سائلک عن ذلک 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أمرنی أن أقرّبه من أبیه رسول اللّه صلّی اللّه علیه و اله و سلّم لیحدث به عهدا و اعلمی أنّ أخی أعلم النّاس باللّه و رسوله و أعلم بتأویل کتابه من أن یهتک علی رسول اللّه ستره، لأنّ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و قد أدخلت أنت بیت رسول اللّه صلّی اللّه علیه و اله و سلّم الرّجال بغیر إذنه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ما تسلیم شده، خشنود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غیر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دشواری‌های امورمان را به نزدش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بن علی علیهما السّلام به حال احتضار درآمد،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را به وصیّتی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کن، سپس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تا عهدی را با ایشان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سوی مادرم فاطمه علیها السّلام برگردان آن‌گاه بازگرد و در بقیع دفنم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از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از کردارش و دشمنی‌اش با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دشمنی‌اش با ما اهل بیت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علیه السّلام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تابوتش نهاده شد، او را به نمازگاه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بر مردگان نماز می‌خواند،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حسن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تمام شد به داخل مسجد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خبر به عایشه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حسن علی علیهما السّلام را آورده‌اند تا کنار رسول خدا صلّی اللّه علیه و اله و سلّم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بر استری زین‌شده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نخستین زن در اسلام بود که بر زین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از خانه‌ام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نباید کسی در آن‌جا دفن شود و نباید حریم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دریده شود پس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پیش از این حریم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دریده‌اید و تو در خانه‌اش کسی را که رسول خدا صلّی اللّه علیه و اله نزدیک بودنش را دوست نداشت، داخل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 این‌باره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مرا فرمان داد که او را به نزد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ببرم تا عهدی را با ایشان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بدان که برادرم عالم‌ترین مردم به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تأویل کتاب او عالم‌تر از آن است که حریم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بدرد؛ زیرا خداوند پاک و والا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به خانه‌های پیامبر داخل نشوید مگر این‌که به شما اجازه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تو بی‌اجازۀ رسول خدا صلّی اللّه علیه و اله مردانی را به خانه‌اش داخل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صدای خود را فراتر از صدای پیامبر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Amiri" w:hAnsi="Amiri" w:eastAsia="Amiri" w:cs="Amiri"/>
          <w:color w:val="111111"/>
          <w:sz w:val="28"/>
          <w:sz w:val="28"/>
          <w:szCs w:val="28"/>
          <w:rtl w:val="true"/>
          <w:lang w:bidi="ar-SA"/>
        </w:rPr>
        <w:t>فَوْقَ صَوْتِ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لعمری لقد ضربت أنت لأبیک و فاروقه عند أذن رسول اللّه صلّی اللّه علیه و اله و سلّم المعاول 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لعمری لقد أدخل أبوک و فاروقه علی رسول اللّه صلّی اللّه علیه و اله و سلّم بقربهما منه الأذی و ما رعیا من حقّه ما أمرهما اللّه به علی لسان رسول اللّه صلّی اللّه علیه و اله و سلّم إنّ اللّه حرّم من المؤمنین أمواتا ما حرّم منهم أحیاء و تاللّه 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الّذی کرهتیه من دفن الحسن عند أبیه رسول اللّه صلوات اللّه علیهما جائزا فیما بیننا و بین اللّه لعلمت أنّه سیدفن و إن رغم معطسک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محمّد بن الحنفیّة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علی بغل و یوما علی جمل فما تملکین نفسک و لا تملکین الأرض عداوة لبنی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الحنفیّة هؤلاء الفواطم یتکلّمون فما کلامک؟ فقال لها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تبعدین محمّدا من الفواطم، فو اللّه لقد ولدته ثلاث فواطم، فاطمة بنت عمران بن عائذ بن عمرو بن مخزوم و فاطمة بنت أسد بن هاشم و فاطمة بنت زائدة بن الأصمّ ابن رواحة بن حجر بن عبد معیص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ابنکم و اذهبوا به فإنّکم قوم خصمون،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الحسین علیه السّلام إلی قبر أمّه ثمّ أخرجه فدفنه بالبقیع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الإشارة و النّصّ علی علیّ بن الحسین صلوات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و أحمد بن محمّد، عن محمّد بن إسماعیل، عن منصور بن یونس،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بن علیّ علیهما السّلام لمّا حضره الّذی حضره دعا ابنته الکبری فاطمة بنت الحسین علیه السّلام فدفع إلیها کتابا ملفوفا و وصیّة ظاهرة و کان علیّ بن الحسین علیها السّلام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bookmarkStart w:id="19" w:name="pg12969_138078"/>
    </w:p>
    <w:p>
      <w:pPr>
        <w:pStyle w:val="BookText"/>
        <w:rPr/>
      </w:pPr>
      <w:bookmarkEnd w:id="19"/>
      <w:r>
        <w:rPr>
          <w:rFonts w:ascii="IRNazanin" w:hAnsi="IRNazanin" w:eastAsia="IRNazanin"/>
          <w:color w:val="111111"/>
          <w:sz w:val="28"/>
          <w:sz w:val="28"/>
          <w:szCs w:val="28"/>
          <w:rtl w:val="true"/>
          <w:lang w:bidi="fa-IR"/>
        </w:rPr>
        <w:t xml:space="preserve">و به جانم سوگند، تو برای پدرت و فاروقش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کلنگ‌ها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شکوهمند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صدای خود را نزد رسول خدا کوتاه می‌کنند، همان کسانی هستند که خداوند دل هاشان را برای پرهیزگاری امتحان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به جانم سوگند پرت و فاروقش به سبب نزدیک شدنشان به ایشان او را آزار دادند و حقّی را که خداوند با زبان رسولش به آن دو امر کرده بود دربارۀ او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آنچه را دربارۀ زندگان مؤمن حرام کرده، دربارۀ مؤمنان مرده نیز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 حسن نزد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 آن را نمی‌پسندی اگر میان ما و خداوند طی شده بود، می‌دانستی که او، اگرچه با مالیده شدن بینی‌ات به خاک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حنفیّه به سخن درآمده،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استر و روزی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مالک جانت هستی و نه مالک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دشمنی با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فاطمی‌اند که سخن می‌گویند، سخن تو چیست؟ و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را از فاطمیان دور می‌کنی، که به خدا سوگند او زادۀ سه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عمران بن عائذ بن عمرو مخزوم و فاطمه دختر اسد هاشم و فاطمه دختر زائدة بن أصمّ بن رواحة بن حجر بن عبد معیص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عایشه به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دور کنید و او را ببرید که شما مردمی خصومتگر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به سوی مرقد مادرش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 را بیرون آورده، در بقیع دفنش کرد</w:t>
      </w:r>
      <w:r>
        <w:rPr>
          <w:rFonts w:eastAsia="IRNazanin" w:cs="IRNazanin"/>
          <w:color w:val="111111"/>
          <w:sz w:val="28"/>
          <w:szCs w:val="28"/>
          <w:rtl w:val="true"/>
          <w:lang w:bidi="fa-IR"/>
        </w:rPr>
        <w:t>.</w:t>
      </w:r>
    </w:p>
    <w:p>
      <w:pPr>
        <w:pStyle w:val="Heading2"/>
        <w:numPr>
          <w:ilvl w:val="1"/>
          <w:numId w:val="1"/>
        </w:numPr>
        <w:rPr/>
      </w:pPr>
      <w:bookmarkStart w:id="20" w:name="__RefHeading___Toc5202216_3224264995"/>
      <w:bookmarkStart w:id="21" w:name="_Toc7"/>
      <w:bookmarkEnd w:id="20"/>
      <w:r>
        <w:rPr>
          <w:rtl w:val="true"/>
        </w:rPr>
        <w:t>اشاره و تصریح به علی بن حسین صلوات اللّه علیهما</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مبطونا معهم لا یرون إلاّ أنّه لما به، فدفعت فاطمة الکتاب إلی علیّ بن الحسین علیه السّلام ثمّ صار و اللّه ذلک الکتاب إلینا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الکتاب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اللّه ما یحتاج إلیه ولد آدم منذ خلق اللّه آدم إلی أن تفنی الدّنیا و اللّه إنّ فیه الحدود، حتّی أنّ فیه أرش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ابن سنان،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 الحسین علیه السّلام ما حضره، دفع وصیّته إلی ابنته فاطمة ظاهرة فی کتاب مدرج، فلمّا أن کان من أمر الحسین علیه السّلام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ذلک إلی علیّ بن الحسین علیها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فیه یرحمک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إلیه ولد آدم منذ کانت الدّنیا إلی أن تفنی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سیف بن عمیرة، عن أبی بکر الحضرمیّ،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صلوات اللّه علیه لمّا صار إلی العراق استودع أمّ سلمة رضی اللّه عنها الکتب و الوصیّة فلمّا رجع علیّ بن الحسین علیه السّلام دفعتها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الصّفوانیّ، علیّ بن إبراهیم، عن أبیه، عن حنان بن سدیر، عن فلیح بن أبی بکر الشّیبانیّ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إنّی لجالس عند علیّ بن الحسین و عنده ولده إذ جاءه جابر بن عبد اللّه الأنصاریّ فسلّم علیه، ثمّ أخذ بید أبی جعفر علیه السّلام فخلا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و سلّم أخبرنی أنّی سأدرک رجلا من أهل بیته یقال له محمّد بن علیّ یکنّی أبا جعفر، فإذا أدرکته فأقرئه منّی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جابر و رجع أبو جعفر علیه السّلام فجلس مع أبیه علیّ بن الحسین علیه السّلام و إخوته فلمّا صلّی المغرب قال علیّ بن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علی علیهما السّلام وقتی وفاتش رسید، دختر بزرگش فاطمه را فراخوانده، کتابی پیچیده و وصیّتی آشکار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سجاد علیه السّلام که همراهشان بود ولی به خاطر درد شکمی که دچارش شده بود آن لحظه آنجا حضور نداشت سپس فاطمه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سجّاد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کتاب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کتاب است، خدا مرا فدای شما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فرزندان آدم از زمان آفرینش آدم تا نابودی دنیا به آن نیاز دارند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دیۀ زخم ناچیز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حسین علیه السّلام فرارسید، وصیّتش را آشکارا در کتابی پیچیده شده به دخترش فاطمه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کار حسین علیه السّلام چنان شد که بود، آن را به سجّاد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چیست خدا تو را رحمت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فرزندان آدم از وقتی دنیا بوده تا نابودشدنش به آن نیاز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عراق رفت، کتاب‌ها و وصیّت را به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سجّاد علیه السّلام بازگشت آن‌ها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نسخۀ صفوانی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 بن ابو بکر شیبانی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و فرزندانش نیز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جابر بن عبد اللّه انصاری آمد و به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حضرت باقر علیه السّلام را گرفته، به خلوت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داد که من مردی از خاندانش را درمی‌یابم که نامش محمّد بن علی و کنیه‌اش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رفت و حضرت باقر علیه السّلام بازگشته، با پدرش سجّاد علیه السّلام و برادرانش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الحسین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قال لک جابر بن عبد اللّه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ستدرک رجلا من أهل بیتی اسمه محمّد بن علیّ یکنّی أبا جعفر فأقرئه منّی السّلام، فقال له أبوه هنیئا لک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خصّک اللّه به من رسوله من بین أهل بیتک، لا تطلع إخوتک علی هذا فیکیدوا لک کیدا، کما کادوا إخوة یوسف لیوسف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الإشارة و النّصّ علی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أبی القاسم الکوفیّ، عن محمّد بن سهل، عن إبراهیم بن أبی البلاد، عن إسماعیل بن محمّد بن عبد اللّه بن علیّ بن الحسین،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 علیّ بن الحسین علیها السّلام الوفاة قبل ذلک أخرج سفطا أو صندوقا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احمل هذا الصّندوق،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بین أربعة، فلمّا توفّی جاء إخوته یدّعون ما 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فی الصّندوق فقال و اللّه ما لکم فیه شیء و لو کان لکم فیه شیء ما دفعه إلیّ و کان فی الصّندوق سلاح رسول اللّه صلّی اللّه علیه و اله و سلّم و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عمران بن موسی، عن محمّد بن الحسین، عن محمّد بن عبد اللّه، عن عیسی بن عبد اللّه،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علیّ بن الحسین علیها السّلام إلی ولده و هو فی الموت و هم مجتمعون عنده، ثمّ التفت إلی محمّد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الصّندوق اذهب به إلی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یکن فیه دینار و لا درهم و لکن کان مملوءا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عن محمّد بن عیسی، عن فضالة بن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bookmarkStart w:id="22" w:name="pg12969_138082"/>
    </w:p>
    <w:p>
      <w:pPr>
        <w:pStyle w:val="BookText"/>
        <w:rPr/>
      </w:pPr>
      <w:bookmarkEnd w:id="22"/>
      <w:r>
        <w:rPr>
          <w:rFonts w:ascii="IRNazanin" w:hAnsi="IRNazanin" w:eastAsia="IRNazanin"/>
          <w:color w:val="111111"/>
          <w:sz w:val="28"/>
          <w:sz w:val="28"/>
          <w:szCs w:val="28"/>
          <w:rtl w:val="true"/>
          <w:lang w:bidi="fa-IR"/>
        </w:rPr>
        <w:t>را گذاردند، حضرت سجّاد به حضرت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چه چیزی به تو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تو مردی از خاندانم را درمی‌یابی که نامش محمّد بن علی و کنیه‌اش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پدرش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آنچه خداوند تو را از میان خاندانت از سوی رسولش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را از آن آگاه نکن که برایت حیله می‌کنند، چنان‌که برادران یوسف برای یوسف علیه السّلام حیله کردند</w:t>
      </w:r>
      <w:r>
        <w:rPr>
          <w:rFonts w:eastAsia="IRNazanin" w:cs="IRNazanin"/>
          <w:color w:val="111111"/>
          <w:sz w:val="28"/>
          <w:szCs w:val="28"/>
          <w:rtl w:val="true"/>
          <w:lang w:bidi="fa-IR"/>
        </w:rPr>
        <w:t>.</w:t>
      </w:r>
    </w:p>
    <w:p>
      <w:pPr>
        <w:pStyle w:val="Heading2"/>
        <w:numPr>
          <w:ilvl w:val="1"/>
          <w:numId w:val="1"/>
        </w:numPr>
        <w:rPr/>
      </w:pPr>
      <w:bookmarkStart w:id="23" w:name="__RefHeading___Toc5202218_3224264995"/>
      <w:bookmarkStart w:id="24" w:name="_Toc8"/>
      <w:bookmarkEnd w:id="23"/>
      <w:r>
        <w:rPr>
          <w:rtl w:val="true"/>
        </w:rPr>
        <w:t>اشاره و تصریح به حضرت باقر علیه السّلام</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سجّاد علیه السّلام رسید، پیش از آن زنبیل یا صندوقی را که نزدش بود بیرون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چهار 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وفات یافت برادرانش آمده، مدّعی صندوق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نصیبمان را از صندوق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چیزی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در آن چیزی بود، آن را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صندوق سلاح و کتاب‌های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عبد اللّه از پدرش و او از نیایش روایت کرده است که حضرت سجّاد علیه السّلام در حال مرگ به فرزندانش که گردش را گرفته بودند،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بن علی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به خانه‌ات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دینار و درهمی نبود اما پر از دانش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أیّوب، عن الحسین بن أبی العلاء،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عبد العزیز کتب إلی ابن حزم أن یرسل إلیه بصدقة علیّ و عمر و عثمان و إنّ ابن حزم بعث إلی زید بن الحسن و کان أکبرهم، فسأله الصّدقة،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الوالی کان بعد علیّ الحسن و بعد الحسن الحسین و بعد الحسین علیّ بن الحسین و بعد علیّ بن الحسین محمّد بن علیّ، فابعث إلیه فبعث ابن حزم إلی أبی، فأرسلنی أبی بالکتاب إلیه حتّی دفعته إلی ابن حزم، 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ولد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یعرفون أنّ هذا لیل و لکنّهم یحملهم الحسد و لو طلبوا الحقّ بالحقّ لکان خیرا لهم و لکنّهم یطلبون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عبد الکریم بن عمرو، 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عبد العزیز کتب إلی ابن حزم ثمّ ذکر مثله، إلاّ أنّه قال بعث ابن حزم إلی زید بن الحسن و کان أکبر من أبی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الوشّاء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الإشارة و النّصّ علی أبی عبد اللّه جعفر بن محمّد الصّادق صلوات 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أبان بن عثمان، عن أبی الصّبّاح الکنانیّ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أبو جعفر علیه السّلام إلی أبی عبد اللّه علیه السّلام یمشی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هذا هذا؟ من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bookmarkStart w:id="25" w:name="pg12969_138084"/>
    </w:p>
    <w:p>
      <w:pPr>
        <w:pStyle w:val="BookText"/>
        <w:rPr/>
      </w:pPr>
      <w:bookmarkEnd w:id="25"/>
      <w:r>
        <w:rPr>
          <w:rFonts w:ascii="IRNazanin" w:hAnsi="IRNazanin" w:eastAsia="IRNazanin"/>
          <w:color w:val="111111"/>
          <w:sz w:val="28"/>
          <w:sz w:val="28"/>
          <w:szCs w:val="28"/>
          <w:rtl w:val="true"/>
          <w:lang w:bidi="fa-IR"/>
        </w:rPr>
        <w:t xml:space="preserve">عبد العزیز به ابن حزم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و عثمان را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سراغ زید حسن که بزرگترین آنان بود،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آن‌ها پس از علی، حسن بود و پس از حسن،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حسین، علی بن حسین و پس از علی بن حسین،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حزم سراغ پدرم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مرا با آن کتاب به سوی او فرستاد و من آن را به ابن حزم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چنان‌که می‌دانند اکنون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به وسیلۀ حقّ می‌جستند برایشان بهتر بود امّا آنان دنیا را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یعفور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العزیز به ابن حزم نوشت سپس مانند آن را گفته جز این‌که گفته ابن حزم سراغ زید حسن فرستاد که بزرگ‌تر از پدرم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نیز مانند این را روایت کرده است</w:t>
      </w:r>
      <w:r>
        <w:rPr>
          <w:rFonts w:eastAsia="IRNazanin" w:cs="IRNazanin"/>
          <w:color w:val="111111"/>
          <w:sz w:val="28"/>
          <w:szCs w:val="28"/>
          <w:rtl w:val="true"/>
          <w:lang w:bidi="fa-IR"/>
        </w:rPr>
        <w:t>.</w:t>
      </w:r>
    </w:p>
    <w:p>
      <w:pPr>
        <w:pStyle w:val="Heading2"/>
        <w:numPr>
          <w:ilvl w:val="1"/>
          <w:numId w:val="1"/>
        </w:numPr>
        <w:rPr/>
      </w:pPr>
      <w:bookmarkStart w:id="26" w:name="__RefHeading___Toc5202220_3224264995"/>
      <w:bookmarkStart w:id="27" w:name="_Toc9"/>
      <w:bookmarkEnd w:id="26"/>
      <w:r>
        <w:rPr>
          <w:rtl w:val="true"/>
        </w:rPr>
        <w:t>اشاره و تصریح به ابو عبد اللّه حضرت جعفر صادق علیه السّلام</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سوی حضرت صادق علیه السّلام که راه می‌رفت،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می‌بینی؟ او از کسانی است که خداوند عزّتمند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می‌خواهیم بر مستضعفان زمین منّت نهاده، آنان را پیشوایان و وارثان روی زمین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أبی علیه 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بأصحابی خیرا،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اللّه لأدعنّهم و الرّجل منهم یکون فی المصر فلا یسأل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المثنّی، عن سدیر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سعادة الرّجل أن یکون له الولد یعرف فیه شبه خلقه و خلقه و شمائله و إنّی لأعرف من ابنی هذا، شبه خلقی و خلقی و شمائلی؛ یعنی أبا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طاهر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فأقبل جعفر علیه السّلام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البریّة أو 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خالد، عن بعض أصحابنا، عن یونس بن یعقوب، عن طاهر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فأقبل جعفر علیه السّلام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فضیل بن عثمان، عن طاهر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قاعدا عند أبی جعفر علیه السّلام فأقبل جعفر علیه السّلام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هشام بن سالم، عن جابر بن یزید الجعفیّ، عن أبی جعفر علیه السّلام قال</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پدرم علیه السّلام فرارسید،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نیکی به اصحابم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آن‌گاه رها می‌کنم که هر مردی از آنان در شهری باشد و از کسی چیزی نپرسد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است داشتن فرزندی که در او شباهت خلقی، اخلاقی و شمایلی به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پسرم شباهت خلقی، اخلاقی و شمایلی به خودم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حضرت صادق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باقر علیه السّلام بودم که حضرت جعفر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باقر علیه السّلام نشسته بودم که جعفر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قائم علیه السّلام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سئل عن القائم علیه السّلام فضرب بیده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قائم آل محمّد صلّی اللّه علیه و اله و سلّم، قال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أبو جعفر علیه السّلام دخلت علی أبی عبد اللّه علیه السّلام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جابر،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ترون أن لیس کلّ إمام هو القائم بعد الإمام الّذی کان قبله؟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عبد الأعلی،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أبی علیه السّلام استودعنی ما هناک،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شهودا فدعوت له أربعة من قریش، فیهم نافع مولی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أوصی به یعقوب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محمّد بن علیّ إلی جعفر بن محمّد و أمره أن یکفّنه فی برده الّذی کان یصلّی فیه الجمعة و أن یعمّمه بعمامته و أن یربّع قبره و یرفعه أربع أصابع و أن یحلّ عنه أطماره عند دفنه، 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رحمکم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بعد ما انصرفوا ما کان فی هذا بأن تشهد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 أن تغلب 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یوص إلیه، فأردت أن تکون لک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الإشارة و النّصّ علی أبی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عبد اللّه القلاّء، عن الفیض بن المختار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بیدی من النّار، من لنا بعدک؟ فدخل علیه أبو إبراهیم علیه السّلام و هو یومئذ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فتمسّک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bookmarkStart w:id="28" w:name="pg12969_138088"/>
    </w:p>
    <w:p>
      <w:pPr>
        <w:pStyle w:val="BookText"/>
        <w:rPr/>
      </w:pPr>
      <w:bookmarkEnd w:id="28"/>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دستش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باقر علیه السّلام درگذشت به نزد حضرت صادق علیه السّلام رفتم و از این روایت به ایشان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 می‌پندارید که هر امامی پس از امام پیشین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آنچه را در آن‌جا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 سلاح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وفاتش فرارسید،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شاهدانی را به نزدم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چهار تن از قریش را که نافع غلام عبد اللّه عمر در میانشان بود به نزد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یعقوب به فرزندانش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دین را برایتان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جز درحالی‌که مسلمانید، نمیرید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باقر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او را فرمان داد در بردی که با آن نماز جمعه می‌گزارد، کفنش کرده، عمامه‌اش را به سرش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قبرش را چارگوشه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دفنش بندهای کفن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شاهدان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خداوند شما را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آنان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این بود که برایش شاهد گرفتی؟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تو مغلوب شوی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وصیّت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حجّتی برایت باشد</w:t>
      </w:r>
      <w:r>
        <w:rPr>
          <w:rFonts w:eastAsia="IRNazanin" w:cs="IRNazanin"/>
          <w:color w:val="111111"/>
          <w:sz w:val="28"/>
          <w:szCs w:val="28"/>
          <w:rtl w:val="true"/>
          <w:lang w:bidi="fa-IR"/>
        </w:rPr>
        <w:t>.</w:t>
      </w:r>
    </w:p>
    <w:p>
      <w:pPr>
        <w:pStyle w:val="Heading2"/>
        <w:numPr>
          <w:ilvl w:val="1"/>
          <w:numId w:val="1"/>
        </w:numPr>
        <w:rPr/>
      </w:pPr>
      <w:bookmarkStart w:id="29" w:name="__RefHeading___Toc5202222_3224264995"/>
      <w:bookmarkStart w:id="30" w:name="_Toc10"/>
      <w:bookmarkEnd w:id="29"/>
      <w:r>
        <w:rPr>
          <w:rtl w:val="true"/>
        </w:rPr>
        <w:t>اشاره و تصریح به حضرت ابو الحسن موسی علیه السّلام</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افتادن به آتش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 چه کسی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آن‌گاه ابو ابراهیم علیه السّلام که آن روز نوجوانی بود به نزدش آمد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او چنگ بزن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أبی أیّوب الخزّاز، عن ثبیت، عن معاذ بن کثیر،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رزق أباک منک هذه المنزلة أن یرزقک من عقبک قبل الممات 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جعلت فداک فأشار إلی العبد الصّالح و هو راقد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الرّاقد و هو 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الأرّجانیّ الفارسیّ، 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عبد الرّحمن فی السّنة الّتی أخذ فیها أبو الحسن الماضی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صار فی ید هذا و ما ندری إلی ما یصیر؟ فهل بلغک عنه فی أحد من ولده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أحدا یسألنی عن هذه المسألة، دخلت علی جعفر بن محمّد فی منزله فإذا هو فی بیت کذا فی داره فی مسجد له و هو یدعو و علی یمینه موسی بن جعفر علیه السّلام یؤمّن علی دعائه،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قد عرفت انقطاعی إلیک و خدمتی لک، فمن ولیّ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قد لبس الدّرع و ساوی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أحتاج بعد هذا إلی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موسی الصّیقل،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فدخل أبو إبراهیم علیه السّلام و هو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 به وضع أمره عند من تثق به من أصحابک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من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این منزلت را از پدرتان به شما روزی کرد می‌خواهم که از سوی شما مانند آن را پیش از مرگ به فرزندت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جانم به فدایت؟ پس به آن بندۀ صالح که خوابیده بود،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کسی که خوابیده است و او نوجوانی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ارّجانی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سالی که ابو الحسن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به عبد الرحمان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او شده است و نمی‌دانی که کار به کجا می‌رسد؟ آیا از ایشان چیزی دربارۀ یکی از فرزندانش شنیده‌ای؟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کسی دربارۀ این مسأله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فلان اتاق خانه در نمازگاه خودش بود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موسای جعفر علیهما السّلام که سمت راستش بود آمین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تنها به سوی شما و خدمت برای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ولیّ امر پس از شما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آن زره را پوشید و راست قامتش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به چیزی نیاز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ابو ابراهیم علیه السّلام که نوجوانی بود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وصی‌بودن او را بپذیر و امامتش را با هریک از اصحابت که مورد اطمینانند در میان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پدرم بودم که علی بن عمر بن علی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نفزع و یفزع النّاس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 الثّوبین الأصفرین و الغدیرتین یعنی الذّؤابتین و هو الطّالع علیک من هذا الباب، یفتح البابین بیده جمیعا، فما لبثنا أن طلعت علینا کفّان آخذة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بالبابین ففتحهما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علینا أبو 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نجران، عن صفوان الجمّال،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إنّ الأنفس یغدی علیها و یراح، فإذا کان ذلک، فمن؟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فهو صاحبکم و ضرب بیده علی منکب أبی الحسن علیه السّلام الأیمن فی ما أعلم و هو یومئذ خماسیّ و عبد اللّه بن جعفر جالس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عبد الرّحمن بن أبی نجران، عن عیسی بن عبد اللّه بن محمّد بن عمر بن علیّ بن أبی طالب،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کون و لا أرانی اللّه ذلک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إلی ابنه موسی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بموسی حدث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بولده حدث و ترک أخا کبیرا و ابنا صغیرا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أعرفه و لا أعرف 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أتولّی من بقی من حججک من ولد الإمام الماضی فإنّ ذلک یجزیک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عبد اللّه القلاّء،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أبو عبد اللّه علیه السّلام أبا الحسن علیه السّلام و هو یومئذ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الّذی لم یولد فینا مولود أعظم برکة علی شیعتنا منه،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تجفوا إسماعیل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ما به چه کسی پناه بریم؟ مردم به چه کسی پناه ببرند؟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دو لباس زرد و دو گیسو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این در بر تو درآید و دو لنگۀ در را با دستانش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دو دست آشکار شده، دو لنگۀ در را گرفته، گشودند و سپس ابو ابراهیم علیه السّلام داخل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از حضرت صادق علیه السّلام روایت کرده که منصور حازم به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جان‌ها صبح می‌کنند 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حضرت صادق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این صاحب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بر 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آن روز پنج ساله بود و عبد اللّه جعفر با ما نشسته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رخ داد که خدا کند من آن را نبینم، به چه کسی اقتدا کنم؟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حادثه‌ای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 به چه کسی اقتدا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پسرش حادثه‌ای رخ داد و برادری بزرگ و پسری کوچک به جای گذاشت چه کسی را امام خویش قرار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اگر من او را و جایش را نشناختم؟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حجّت باقی‌ماندۀ از فرزندان امام پیشین را ولی خود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آن تو را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ابو الحسن علیه السّلام که آن روز نوجوانی بود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فرزندی است که در میان ما فرزندی پر برکت‌تر از او برای شیعیانمان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اسماعیل ستم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قراردادن او</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إدریس، عن محمّد بن عبد الجبّار، عن الحسن بن الحسین، عن أحمد بن الحسن المیثمیّ، عن فیض بن المختار فی حدیث طویل فی أمر أبی الحسن علیه السّلام حتّی قال له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صاحبک الّذی سألت عنه، فقم إلیه فأقرّ له بحقّه، فقمت حتّی قبّلت رأسه و یده و دعوت اللّه عزّ و جلّ له،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یؤذن لنا فی أوّل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فأخبر به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أهلک و ولدک و کان معی أهلی و ولدی و رفقائی، و کان یونس بن ظبیان من رفقائی فلمّا أخبرتهم حمدوا اللّه عزّ و جلّ و قال یونس، لا و اللّه حتّی أسمع ذلک منه و کانت به عجلة، فخرج فاتّبعته، فلمّا انتهیت إلی الباب، سمعت أبا عبد اللّه علیه 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الأمر کما قال لک فیض،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 أطعت، فقال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إلیک یا فیض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جعفر بن بشیر، عن فضیل عن طاهر،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عبد اللّه علیه السّلام یلوم عبد اللّه و یعاتبه و یعظه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تکون مثل أخیک، فو اللّه إنّی لأعرف النّور فی وجهه؟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ألیس أبی و أبوه واحدا و أمّی و أمّه واحدة؟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نفسی و أنت 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محمّد بن سنان، عن یعقوب السّرّاج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و هو واقف علی رأس أبی الحسن موسی و هو فی المهد، فجعل یسارّه طویلا، فجلست حتّی فرغ، فقمت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 مولاک فسلّم، فدنوت فسلّمت علیه فردّ علیّ السّلام بلسان فصیح، ثمّ قال لی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مختار در حدیثی طولانی دربارۀ امامت حضرت ابو الحسن علیه السّلام به این‌جا می‌رسد که حضرت صادق علیه السّلام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همان صاحبی که درباره‌اش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حقّش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سر و دستش را بوسیده، در بارگاه خداوند شکوهمند برایش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سخنان دربارۀ پیش از تو به ما اجازه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با کسی سخن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خانواده 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فرزندان و رفیقانم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رفیقانم یونس ظبیان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آگاه کردم خداوند گرامی را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مگر آن را از خودش بشنوم و شتاب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 و من هم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منزل حضرت رسیدم، چون یونس پیش از من رسیده بود، شنیدم که حضرت صادق علیه 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چنان است که فیض برایت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خودت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عبد اللّه را ملامت و توبیخ و نصیحت کرده،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مانند برادرت نیستی؟ به خدا سوگند من در چهرۀ او نور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پدر و مادر من و او یکی نیست؟ آن‌گاه حضرت صادق علیه السّلام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من است و تو پسرم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سرّاج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گهواره بود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دراز با او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تا سخنشان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مولایت برو و به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شده،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رسا پاسخ</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اذهب فغیّر اسم ابنتک الّتی سمّیتها أمس، فإنّه اسم یبغضه اللّه و کان ولدت لی ابنة سمّیتها بالحمیراء،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إلی أمره ترشد، فغیّرت اسمها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عن ابن مسکان، عن سلیمان بن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أبو عبد اللّه علیه السّلام أبا الحسن علیه السّلام یوما و نحن عنده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فهو و اللّه صاحبکم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أو غیره، عن محمّد بن الولید، عن یونس، عن داود بن زربیّ، عن أبی أیّوب النّحویّ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أبو جعفر المنصور فی جوف اللّیل فأتیته فدخلت علیه و هو جالس علی کرسیّ و بین یدیه شمعة و فی یده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سلّمت علیه رمی بالکتاب إلیّ و هو یبکی،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محمّد بن سلیمان یخبرنا أنّ جعفر بن محمّد قد مات، فإنّا للّه و إنّا إلیه راجعون ثلاثا و أین مثل جعفر؟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صدر الکتاب،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أوصی إلی رجل واحد بعینه فقدّمه و اضرب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 الجواب أنّه قد أوصی إلی خمسة واحدهم أبو جعفر المنصور و محمّد بن سلیمان و عبد اللّه و موسی و حمیدة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النّضر بن سوید بنحو من هذا إلاّ أنّه ذکر أنّه أوصی إلی أبی جعفر المنصور و عبد اللّه و موسی و محمّد بن جعفر و مولی لأبی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قتل هؤلاء 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علیّ بن الحسن، عن صفوان الجمّال قال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نام را که دیروز بر دخترت گذاشتی عوض کن؛ زیرا آن نامی است که خداوند آن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دختری به دنیا آمده بود که نامش را حمیرا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عمل کن تا هدایت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نامش را عوض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روزی که ما در خدمتش بودیم، ابو الحسن علیه السّلام را فراخوانده،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پس از من صاحب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نحوی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در نیمه شبی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درحالی‌که بر تختی نشسته بود و در برابرش شمعی بود و در دستش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کردم درحالی‌که گریه می‌کرد نامه را به سویم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محمّد سلیمان است که خبر داده جعفر محمّد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همچون جعفر یافت می‌شود؟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آغاز نامه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شخص معیّنی وصیّت کرده، او را بگیر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چنین آمد که او به پنج نفر وصیّت کرده است که یکی‌شان منصور است و دیگر محمّد سلیمان و عبد اللّه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سوید مانند این را روایت کرده، جز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منصور و عبد اللّه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جعفر و غلامش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کشتن اینان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صاحب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سألت أبا عبد اللّه علیه السّلام عن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لا یلهو و لا یلعب و أقبل أبو الحسن موسی و هو صغیر و معه عناق مکّیّة و هو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اسجدی لربّک، فأخذه أبو عبد اللّه علیه السّلام و ضمّه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من لا یلهو و لا یلعب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عن عبیس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الرّمّانیّ، عن فیض بن المختار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لعند أبی عبد اللّه علیه السّلام إذ أقبل أبو الحسن موسی علیه السّلام و هو غلام فالتزمته و قبّلته، فقال أبو عبد اللّه علیه السّلام أنتم السّفینة و هذا ملاّحها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من قابل و معی ألفا دینار فبعثت بألف إلی أبی عبد اللّه علیه السّلام و ألف إلیه؛ فلمّا دخلت علی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عدلته 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ذلک لقولک،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أنا فعلت ذلک، بل اللّه عزّ و جلّ فعله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الإشارة و النّصّ علی أبی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الحسین بن نعیم الصّحّاف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هشام بن الحکم و علیّ بن یقطین ببغداد،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العبد الصّالح جالسا فدخل علیه ابنه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سیّد ولدی أما إنّی قد نحلته کنیتی، فضرب هشام بن الحکم براحته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قلت؟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 اللّه منه کما قلت،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أنّ الأمر فیه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مهران، عن محمّد بن علیّ، عن الحسین بن نعیم الصّحّاف قال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bookmarkStart w:id="31" w:name="pg12969_138098"/>
    </w:p>
    <w:p>
      <w:pPr>
        <w:pStyle w:val="BookText"/>
        <w:rPr/>
      </w:pPr>
      <w:bookmarkEnd w:id="31"/>
      <w:r>
        <w:rPr>
          <w:rFonts w:ascii="IRNazanin" w:hAnsi="IRNazanin" w:eastAsia="IRNazanin"/>
          <w:color w:val="111111"/>
          <w:sz w:val="28"/>
          <w:sz w:val="28"/>
          <w:szCs w:val="28"/>
          <w:rtl w:val="true"/>
          <w:lang w:bidi="fa-IR"/>
        </w:rPr>
        <w:t>امر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امر بیهودگی نکرده،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همین‌حال ابو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همراهش بزغاله‌ای مکّی بود که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بیهودگی نمی‌کند و غافل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که ابو الحسن موسی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نوجوانی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بر گرفتم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کشتی هستید و او ناخدای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بعد به حجّ رفتم درحالی‌که دو هزار دینار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هزارش را برای حضرت صادق علیه السّلام و هزار دیگر را برای آن حضرت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حضرت صادق علیه السّلام 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من برابر دانستی؟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سخنان شما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که من آن را نکردم، بلکه خداوند عزّتمند چنین کرد</w:t>
      </w:r>
      <w:r>
        <w:rPr>
          <w:rFonts w:eastAsia="IRNazanin" w:cs="IRNazanin"/>
          <w:color w:val="111111"/>
          <w:sz w:val="28"/>
          <w:szCs w:val="28"/>
          <w:rtl w:val="true"/>
          <w:lang w:bidi="fa-IR"/>
        </w:rPr>
        <w:t>.</w:t>
      </w:r>
    </w:p>
    <w:p>
      <w:pPr>
        <w:pStyle w:val="Heading2"/>
        <w:numPr>
          <w:ilvl w:val="1"/>
          <w:numId w:val="1"/>
        </w:numPr>
        <w:rPr/>
      </w:pPr>
      <w:bookmarkStart w:id="32" w:name="__RefHeading___Toc5202224_3224264995"/>
      <w:bookmarkStart w:id="33" w:name="_Toc11"/>
      <w:bookmarkEnd w:id="32"/>
      <w:r>
        <w:rPr>
          <w:rtl w:val="true"/>
        </w:rPr>
        <w:t>اشاره و تصریح به حضرت ابو الحسن رضا علیه السّلام</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هشام و علی بن یقطین در بغداد بودیم،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بندۀ صالح نشسته بودم که پسرش علی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 این، علی سرور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کنیۀ خودم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حکم با دست به پیشانی‌اش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چنان‌که گفتم، شنیدم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تو خبر داده که امر امامت پس از او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کنت عند العبد الصّالح و فی نسخة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ثمّ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معاویة بن حکیم، عن نعیم القابوسیّ، عن أبی الحسن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علیّا أکبر ولدی و أبرّهم عندی و أحبّهم إلیّ و هو ینظر معی فی الجفر و لم ینظر فیه إلاّ نبیّ أو وصیّ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محمّد بن سنان و إسماعیل بن عبّاد القصریّ جمیعا، عن داود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 کبر سنّی، فخذ بیدی من النّار، قال فأشار إلی ابنه أبی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 عبد اللّه، عن الحسن، عن ابن أبی عمیر، عن محمّد بن إسحاق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تدلّنی إلی من آخذ عنه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ابنی علیّ إنّ أبی أخذ بیدی فأدخلنی إلی قبر رسول اللّه صلّی اللّه علیه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و إنّ اللّه عزّ و جلّ إذا قال قولا وفی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الحسن بن الحسین اللّؤلؤیّ، عن یحیی بن عمرو، عن داود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کبرت سنّی و دقّ عظمی و إنّی سألت أباک علیه السّلام فأخبرنی بک، فأخبرنی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الحسن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زیاد بن مروان القندیّ و کان من الواقفة قال</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با سلسله سندی دیگر، صحّاف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بندۀ صالح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نسخۀ صفوانی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قابوسی از حضرت ابو الحسن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بزرگ‌ترین فرزندان من و نیک‌ترین و محبوب‌ترین‌شان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من در جفر می‌نگرد درحالی‌که در آن جز پیامبر یا وصیّ پیامبر نظر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ابراهیم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و سالم بالا رفته است، پس مرا از افتادن در آتش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پسرش ابو الحسن علیه السّلام اشاره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اوّل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کسی که دینم را از او بگیرم راهنمایی نمی‌کنید؟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دست مرا گرفت و به سوی 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جانشینی 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شکوهمند وقتی سخنی فرمود به آن وفا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موسی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و سالم بالا رفته و استخوان‌هایم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پدرت پرسیدم و ایشان شما را به من خبر داد پس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بعد از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مروان قندی که از واقفی‌ها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دخلت علی أبی إبراهیم و عنده ابنه أبو الحسن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فلان، کتابه کتابی و کلامه کلامی و رسوله رسولی و ما قال فالقول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المخزومیّ و کانت أمّه من ولد جعفر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إلینا أبو الحسن موسی علیه السّلام فجمعنا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دعوتکم؟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ابنی هذا وصیّی و القیّم بأمری و خلیفتی من بعدی، من کان له عندی دین فلیأخذه من ابنی هذا و من کانت له عندی عدة فلینجزها منه و من لم یکن له بدّ من لقائی فلا یلقنی إلاّ بکتابه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محمّد بن سنان و علیّ بن الحکم جمیعا، عن الحسین بن المختار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إلینا ألواح من أبی الحسن علیه السّلام و هو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أکبر ولدی أن یفعل کذا و أن یفعل کذا و فلان لا تنله شیئا حتّی ألقاک أو یقضی اللّه علیّ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عبد اللّه بن المغیرة، عن الحسین بن المختار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إلینا من أبی الحسن علیه السّلام بالبصرة ألواح مکتوب فیها بالعرض، عهدی إلی أکبر ولدی، یعطی فلان کذا و فلان کذا و فلان کذا و فلان لا یعطی حتّی أجیء أو یقضی اللّه عزّ و جلّ علیّ الموت، إنّ اللّه یفعل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ابن محرز، عن علیّ بن یقطین،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من الحبس أنّ فلانا ابنی، سیّد ولدی و قد نحلته کنیتی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ابو الحسن علیه السّلام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او نامۀ من، سخنش سخن من و فرستاده‌اش فرستادۀ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بگوید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 که مادرش از فرزندان جعفر بن ابی طالب علیه السّلام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 به سراغ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شما را دعوت کردم؟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این پسرم وصیّ من و سرپرست کار من و جانشین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طلبی دارد، از این پسرم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هرکس وعده‌ای داده‌ام، وفای به آن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ناگزیر باید با من دیدار کند جز با نامۀ او مرا دیدار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اختناق دورۀ هارون 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بود به ما می‌رسید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به بزرگ‌ترین فرزندم این است که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فلانی چیزی نده تا تو را ببینم یا خداوند مرگ را برایم حکم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علیه السّلام در بصره الواح بر عرض نوشه‌ای به ما می‌رسید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به بزرگ‌ترین فرزندم این است که به فلانی چنین داده شود و به دیگری چنان و به آن یکی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فلانی چیزی داده نشود تا من بیایم یا خداوند گرامی مرگ را برایم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آنچه بخواهد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یقطین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از زندان برایم نوشتند که فلان پسرم، سرور فرزندان من است و من کنیه‌ام را به او بخشیده‌ام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أبی علیّ الخزّاز، عن داود بن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یحدث حدث و لا ألقاک، فأخبرنی من الإمام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فلان یعنی أبا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سعید بن أبی الجهم، عن النّصر بن قابوس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أباک علیه السّلام من الّذی یکون من بعدک؟ فأخبرنی أنّک أنت هو، فلمّا توفّی أبو عبد اللّه علیه السّلام ذهب النّاس یمینا و شمالا و قلت فیک أنا و أصحابی فأخبرنی من الّذی یکون من بعدک من ولدک؟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الضّحّاک بن الأشعث، عن داود بن زربیّ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إلی أبی إبراهیم علیه السّلام بمال، فأخذ بعضه و ترک بعضه؛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لأیّ شیء ترکته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یطلبه منک، فلمّا جاءنا نعیه بعث إلیّ أبو الحسن علیه السّلام ابنه، فسألنی ذلک المال، فدفعته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أبی الحکم الأرمنیّ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إبراهیم بن علیّ بن عبد اللّه بن جعفر بن أبی طالب، عن یزید بن سلیط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عبد اللّه بن محمّد بن عمارة الجرمیّ، عن یزید بن سلیط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أبا إبراهیم علیه السّلام و نحن نرید العمرة فی بعض الطّریق،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تثبت هذا الموضع الّذی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تثبته أنت؟ قلت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سلیمان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ابراهیم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اتّفاقی بیفتد و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امام پس از خودتان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مقصودش ابو الحسن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قابوس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پدرت علیه السّلام پرسیدم چه کسی پس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شما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علیه السّلام وفات کرد مردم به چپ و راست رفتند و من و یارانم به شما باور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بفرمایید که از فرزندانتان چه کسی پس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زربی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برای حضرت ابو ابراهیم علیه السّلام بردم، قدری را گرفت و مقدار باقی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چرا این را نزد من وامی‌گذاری؟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آن را از تو 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وفاتش رسید، پسرش ابو الحسن علیه السّلام را سراغ من فرستاده، آن مال را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ایشان تقدیم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سلیط زیدی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برای عمره می‌رفتیم با حضرت کاظم علیه السّلام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جایی را که در آن هستیم به یاد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تو هم به یاد داری؟ عرض کردم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نعم إنّی أنا و أبی لقیناک هاهنا و أنت مع أبی عبد اللّه علیه السّلام و معه إخوتک،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أنتم کلّکم أئمّة مطهّرون و الموت لا یعری منه أحد، فأحدث إلیّ شیئا أحدّث به من یخلفنی من بعدی فلا یضلّ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ولدی و هذا سیّدهم و أشار إلیک و قد علّم الحکم و الفهم و السّخاء و المعرفة بما یحتاج إلیه النّاس و ما اختلفوا فیه من أمر دینهم و دنیاهم و فیه حسن الخلق و حسن الجواب و هو باب من أبواب اللّه عزّ و جلّ و فیه أخری خیر من هذا کلّه،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بأبی أنت و أمّی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اللّه عزّ و جلّ منه غوث هذه الأمّة و غیاثها و علمها و نورها و فضلها و حکمتها، خیر مولود و خیر ناشئ، یحقن اللّه عزّ و جلّ به الدّماء و یصلح به ذات البین و یلمّ به الشّعث و یشعب به الصّدع و یکسو به العاری و یشبع به الجائع و یؤمن به الخائف و ینزل اللّه به القطر و یرحم به العباد، خیر کهل و خیر ناشئ، قوله حکم و صمته علم یبیّن للنّاس ما یختلفون فیه و یسود عشیرته من قبل أوان حلمه،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و هل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مرّت به سنون،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فجاءنا من لم نستطع معه کلاما،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أنت بمثل ما أخبرنی به أبوک علیه السّلام، فقال لی، نعم إنّ أبی علیه السّلام کان فی زمان لیس هذا زمانه،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یرضی منک بهذا فعلیه لعنة اللّه قال فضحک أبو إبراهیم ضحکا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یا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من منزلی فأوصیت إلی ابنی فلان و أشرکت معه بنیّ فی الظّاهر و أوصیته فی الباطن، فأفردته وحده و لو کان الأمر إلیّ لجعلته فی القاسم ابنی، لحبّی إیّاه و رأفتی علیه و لکن ذلک إلی اللّه عزّ و جلّ، یجعله حیث یشاء و لقد جاءنی بخبره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بله، من و پدرم شما را اینجا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حضرت صادق را همراهی می‌کردید و برادرانتان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من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امامانی پاک هستید امّا کسی هم عاری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بفرمایید تا به جانشین پس از خودم بگویم و او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منند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داوری و فهم و سخاوت و معرفت به آنچه مردم بدان احتیاج دارند و به آنچه در مسائل دین و دنیاشان باعث اختلاف می‌شود، به او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نیک‌خویی و پاسخ نیکو دادن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 از درهای خدای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در او هست که بهتر از همۀ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عزّتمند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پناه این امّت و پناه‌دهنده‌شان و علم و نور و فضیلت و حکمتش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زاده و بهترین کودک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به وسیلۀ او از خونریزی جلوگیری می‌کند و به وسیلۀ او میان مردم صلح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او پراکندگی را برطرف کرده، رخنه و شکست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را پوشانده، گرسنه را سیر کرده، هراسان را ایمنی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او باران فرستاده، بر بندگان رحم می‌کند بهترین سالخوردگان و بهترین خردسالان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حکمت است و خاموشی‌اش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مردم در آن اختلاف دارند بر ایشان روشن کرده، پیش از رسیدن بلوغ بر طایفه‌اش سروری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آیا او به دنیا آمده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چند سالی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کسی به نزدمان آمد که ادامۀ سخن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حضرت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مانند آنچه پدرت علیه السّلام آگاهم کرد،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علیه السّلام در زمانی بود که الآن چنان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پاسخ از شما قناعت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خنده شدید دست داد،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منزلم بیرون آمدم و به فلان پسرم وصیّت کرده، در ظاهر پسر دیگرم را با او شریک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واقع به او وصیّت کردم و او به تنهایی مورد نظرم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به دست من بود، آن را در پسرم قاسم قرار می‌دادم؛ زیرا او را دوست دارم و با او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با خداوند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بخواهد قرارش می‌دهد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رسول اللّه صلّی اللّه علیه و اله و سلّم، ثمّ أرانیه و أرانی من یکون معه و کذلک لا یوصی إلی أحد منّا حتّی یأتی بخبره رسول اللّه صلّی اللّه علیه و اله و سلّم و جدّی علیّ صلوات اللّه علیه و رأیت مع رسول اللّه صلّی اللّه علیه و اله و سلّم خاتما و سیفا و عصا و کتابا و عمامة،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العمامة فسلطان اللّه عزّ و جلّ و أمّا السّیف فعزّ اللّه تبارک و تعالی و أمّا الکتاب فنور اللّه تبارک و تعالی و أمّا العصا فقوّة اللّه و أمّا الخاتم فجامع هذه الأمور،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قد خرج منک إلی غیرک،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 أیّهم هو؟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الأئمّة أحدا أجزع علی فراق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 و لو کانت الإمامة بالمحبّة لکان إسماعیل أحبّ إلی أبیک منک و لکن ذلک من اللّه عزّ و جلّ، ثمّ قال أبو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ولدی جمیعا الأحیاء منهم و الأموات، فقال 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سیّدهم و أشار إلی ابنی علیّ فهو منّی و أنا منه و اللّه مع المحسنین، 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ودیعة عندک فلا تخبر بها إلاّ عاقلا أو عبدا تعرفه صادقا و إن سئلت عن الشّهادة فاشهد بها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قال لنا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علی رسول اللّه صلّی اللّه علیه و اله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جمعتهم لی بأبی و أمّی فأیّهم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ینظر بنور اللّه عزّ و جلّ و یسمع بفهمه و ینطق بحکمته، یصیب فلا یخطئ و یعلم فلا یجهل معلّما حکما و علما، هو هذا و أخذ بید علیّ ابنی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مقامک معه فإذا رجعت من سفرک فأوص و أصلح أمرک و افرغ ممّا أردت، فإنّک منتقل عنهم و مجاور غیرهم،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را به من داد و سپس او و آن که را با او خواهد بود به من نشان داد و همینگونه است که به کسی از ما وصیّت نمی‌شود جز اینکه رسول خدا صلّی اللّه علیه و اله و سلّم و نیایم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 را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و شمشیر و عصا و کتاب و عمامه‌ای 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این‌ها چیستند؟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سلطنت خداوند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عزّت خداوند پاک 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نور و عصا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گردآورندۀ همۀ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تو به دیگری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بده تا ببینم او چه کسی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کسی را بر جداشدن این امر از او بی‌تاب‌تر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به محبّت می‌رسید، اسماعیل به نزد پدرت محبوب‌تر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کار از سوی خدای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همۀ فرزندانم، زنده و مردۀ‌شان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مؤمنان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پسرم علی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امانتی در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عاقل یا بنده‌ای را که به صداقتش آشنایی به آن آگاه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شهادت خواستند به او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 خداوند عزّتمند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شما فرمان می‌دهد که امانت‌ها را به اهلش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ستمکارتر از آن کس که شهادتی از خدا را در نزد خویش پوشیده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همۀ آنان را یکجا گرد آورده‌اید، او کدام یک از ایشان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نور خداوند عزّتمند نگریسته، با فهم او شنیده با حکمت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راه حقّ می‌پیماید و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و جاهل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و علم به او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پسرم علی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ماندنت با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سفرت بازگشتی، وصیّت کرده، کارت را سامان ده و از آن‌چه خواستی کناره گیر که تو از آنان جدا شده، با جز آنان همسایه می‌شوی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فإذا أردت فادع علیّا فلیغسّلک و لیکفّنک فإنّه طهر لک و لا یستقیم إلاّ ذلک و ذلک سنّة قد مضت، فاضطجع بین یدیه و صفّ إخوته خلفه و عمومته و مره</w:t>
      </w:r>
    </w:p>
    <w:p>
      <w:pPr>
        <w:pStyle w:val="BookText"/>
        <w:rPr/>
      </w:pPr>
      <w:r>
        <w:rPr>
          <w:rFonts w:ascii="IRNazanin" w:hAnsi="IRNazanin" w:eastAsia="IRNazanin"/>
          <w:color w:val="111111"/>
          <w:sz w:val="28"/>
          <w:sz w:val="28"/>
          <w:szCs w:val="28"/>
          <w:rtl w:val="true"/>
          <w:lang w:bidi="fa-IR"/>
        </w:rPr>
        <w:t>فلیکبّر علیک تسعا، فإنّه قد استقامت وصیّته و ولیک و أنت حیّ، ثمّ اجمع له ولدک من بعدهم، فأشهد علیهم و أشهد اللّه عزّ و جلّ و کفی باللّه شهیدا،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أؤخذ فی هذه السّنة و الأمر هو إلی ابنی علیّ، سمیّ علیّ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الأوّل فعلیّ بن أبی طالب و أمّا الآخر فعلیّ بن الحسین علیهم السّلام، أعطی فهم الأوّل و حلمه و نصره و ودّه و دینه و محنته و محنة الآخر و صبره علی ما یکره و لیس له أن یتکلّم إلاّ بعد موت هارون بأربع سنین،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و إذا مررت بهذا الموضع و لقیته و ستلقاه فبشّره أنّه سیولد له غلام، أمین، مأمون، مبارک و سیعلمک أنّک قد لقیتنی فأخبره عند ذلک أنّ الجاریة الّتی یکون منها هذا الغلام جاریة من أهل بیت ماریة جاریة رسول اللّه صلّی اللّه علیه و اله و سلّم أمّ إبراهیم، فإن قدرت أن تبلّغها منّی السّلام فافعل،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بعد مضیّ أبی إبراهیم علیه السّلام علیّا علیه السّلام فبدأنی،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العمرة؟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ذلک إلیک و ما عندی نفقة،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کنّا نکلّفک، و لا نکفیک فخرجنا حتّی انتهینا إلی ذلک الموضع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الموضع کثیرا ما لقیت فیه جیرتک و عمومتک،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قصصت علیه الخبر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الجاریة فلم تجئ بعد، فإذا جاءت بلّغتها منه السّلام، فانطلقنا إلی مکّة فاشتراها فی تلک السّنة، فلم تلبث إلاّ قلیلا حتّی حملت فولدت ذلک الغلام،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إخوة علیّ یرجون أن یرثوه فعادونی إخوته من غیر ذنب، فقال لهم إسحاق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و وقتی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بخوان تا تو را غسل داده،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پاک‌کنندۀ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با آن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سنّتی ثابت‌شده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برابر او بخواب و برادران و عموهایش را پشت سر او به صف کن و به او دستور بده که بر تو نه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وصیّت او و جانشین تو درحالی‌که تو زنده‌ای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فرزندانت را پس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گرد آر و از آنان برای او شهادت گرفته، خداوند شکوهمند را شاهد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خداوند گواه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امسال دستگیر می‌شوم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پسرم علی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دو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علی، علی بن ابی طالب و دیگری علی بن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 و بردباری و یاری و محبّت و دین و دشواری‌های علی نخستین و دشواری‌ها و صبر بر ناملایمات علی دوم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چهار سال پس از مرگ هارون نمی‌تواند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این‌جا گذشتی و او را دیدار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دیدار هم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بشارت بده که برایش فرزندی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مورد اطمینان و 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خبر خواهد داد که تو مرا دیدار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این هنگام به او خبر بده آن کنیزی که این فرزند از او به دنیا می‌آید، کنیزی از خاندان ماریه کنیز رسول خدا صلّی اللّه علیه و اله و سلّم و مادر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سلام مرا به آن کنیز برسانی،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حضرت کاظم علیه السّلام،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آغاز سخن کرده،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دربارۀ عمره چیست؟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اختیار با شما است ولی من هزینۀ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تا تو را کفایت نکنیم به چیزی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آمدیم تا به آن جایگاه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آغاز سخن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بسیار از یاران و عموهایت را دیدار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خبر را برایشان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سلامشان را به او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آن کنیز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حامله شده، آن پسر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برادران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بودند امامت را آنان به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برادرانش با من بی‌هیچ گناهی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جعفر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لقد رأیته و إنّه لیقعد من أبی إبراهیم بالمجلس الّذی لا أجلس فیه أنا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أبی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إبراهیم الجعفریّ و عبد اللّه بن محمّد بن عمارة، عن یزید بن سلیط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أوصی أبو إبراهیم علیه السّلام أشهد إبراهیم بن محمّد الجعفریّ و إسحاق بن محمّد الجعفریّ و إسحاق بن جعفر بن محمّد و جعفر بن صالح و معاویة الجعفریّ و یحیی بن الحسین بن زید بن علیّ و سعد بن عمران الأنصاریّ و محمّد بن الحارث الأنصاریّ و یزید بن سلیط الأنصاریّ و محمّد بن جعفر بن سعد الأسلمیّ و هو کاتب الوصیّة الأولی أشهدهم أنّه یشهد أن لا إله إلاّ اللّه وحده لا شریک له و أنّ محمّدا عبده و رسوله و أنّ السّاعة آتیة لا ریب فیها و أنّ اللّه یبعث من فی القبور و أنّ البعث بعد الموت حقّ و أنّ الوعد حقّ و أنّ الحساب حقّ و القضاء حقّ و أنّ الوقوف بین یدی اللّه حقّ و أنّ ما جاء به محمّد صلّی اللّه علیه و اله و سلّم حقّ و أنّ ما نزل به الرّوح الأمین حقّ، علی ذلک أحیا و علیه أموت و علیه أبعث إن شاء اللّه و أشهدهم أنّ هذه وصیّتی بخطّی و قد نسخت وصیّة جدّی أمیر المؤمنین علیّ بن أبی طالب علیه السّلام و وصیّة محمّد بن علیّ قبل ذلک نسختها حرفا بحرف و وصیّة جعفر بن محمّد علی مثل ذلک و إنّی قد أوصیت إلی علیّ و بنیّ بعد معه إن شاء و آنس منهم رشدا و أحبّ أن یقرّهم، فذاک له و إن کرههم و أحبّ أن یخرجهم فذاک له و لا أمر لهم معه و أوصیت إلیه بصدقاتی و أموالی و موالیّ و صبیانی الّذین خلّفت و ولدی إلی إبراهیم و العبّاس و قاسم و إسماعیل و أحمد و أمّ أحمد و إلی علیّ أمر نسائی دونهم و ثلث صدقة أبی و ثلثی، یضعه حیث یری و یجعل فیه ما یجعل ذو المال فی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بر جایگاهی در کنار حضرت کاظم علیه السّلام می‌نشست که من در آن جا نمی‌نشستم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سلیط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کاظم علیه السّلام وصیّت کرد، ابراهیم محمّد جعفری، اسحاق محمّد جعفری، اسحاق جعفر بن محمّد، جعفر صالح، معاویۀ جعفری، یحیای حسین بن زید بن علی، سعد عمران انصاری، محمّد حارث انصاری، یزید سلیط انصاری و محمّد جعفر بن سعد اسلمی را که نگارندۀ وصیّت نخستین بود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شاهد گرفت بر این‌که او گواهی می‌دهد معبودی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هرکه را در گورها است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برانگیختن پس از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وعده‌ها و حساب و داوری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 در برابر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آنچه روح الامین نازل کرده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زندگی می‌کنم و بر آن می‌میرم و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شاهد گرفت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من و به خطّ من است که از روی وصیّت نیایم امیر مؤمنان علی علیه السّلام و پیش از آن وصیّت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حرف‌به‌حرف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علی و سپس با او به پسرانم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خواست و در آنان شایستگی دید و دوست داشت که آنان را تثبیت کند، به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راضی نبود و دوست داشت که بیرونشان کند، اختیار با او است و با وجود او امری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موقوفات و اموال و غلامان و کودکانی را که به‌جا گذاشته‌ام به او و فرزندانم ابراهیم و عبّاس و قاسم و اسماعیل و احمد و امّ احمد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زنانم را به علی وصیّت می‌کنم نه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سوم موقوفات پدرم و خودم را به او می‌سپارم که هرکجا نظرش باشد قرار دهد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ماله، فإن أحبّ أن یبیع أو یهب أو ینحل أو یتصدّق بها علی من سمّیت، له و علی غیر من سمّیت فذاک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أنا فی وصیّتی فی مالی و فی أهلی و ولدی و إن یری أن یقرّ إخوته الّذین سمّیتهم فی کتابی هذا أقرّهم و إن کره فله أن یخرجهم غیر مثرّب علیه و لا مردود، فإن آنس منهم غیر الّذی فارقتهم علیه فأحبّ أن یردّهم فی ولایة فذاک له و إن أراد رجل منهم أن یزوّج أخته، فلیس له أن یزوّجها إلاّ بإذنه و أمره فإنّه أعرف بمناکح قومه و أیّ سلطان أو أحد من النّاس کفّه عن شیء أو حال بینه و بین شیء ممّا ذکرت فی کتابی هذا أو أحد ممّن ذکرت، فهو من اللّه و من رسوله بریء و اللّه و رسوله منه برآء و علیه لعنة اللّه و غضبه و لعنة اللاّعنین و الملائکة المقرّبین و النّبیّین و المرسلین و جماعة المؤمنین و لیس لأحد من السّلاطین أن یکفّه عن شیء و لیس لی عنده تبعة و لا تباعة و لا لأحد من ولدی له قبلی مال، فهو مصدّق فیما ذکر، فإن أقلّ فهو أعلم و إن أکثر فهو الصّادق کذلک و إنّما أردت بإدخال الّذین أدخلتهم معه من ولدی التّنویه بأسمائهم و التّشریف لهم و أمّهات أولادی من أقامت منهنّ فی منزلها و حجابها فلها ما کان یجری علیها فی حیاتی إن رأی ذلک و من خرجت منهنّ إلی زوج فلیس لها أن ترجع إلی محوای إلاّ أن یری علیّ غیر ذلک و بناتی بمثل ذلک و لا یزوّج بناتی أحد من إخوتهنّ من أمّهاتهنّ و لا سلطان و لا عمّ إلاّ برأیه و مشورته، فإن فعلوا غیر ذلک فقد خالفوا اللّه و رسوله و جاهدوه فی ملکه و هو أعرف بمناکح قومه، فإن أراد أن یزوّج زوّج و إن أراد أن یترک ترک و قد أوصیتهنّ بمثل ما ذکرت فی کتابی هذا و جعلت اللّه عزّ و جلّ علیهنّ شهیدا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و چنان کند که صاحب مال در مالش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 که بفروشد یا ببخشد یا واگذار کند یا برای آنان که نام برده و نام نبرده‌ام صدقه دهد، اختیار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 من دربارۀ مال و خانواده و فرزندانم همچون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باشد برادرانی را که در این وصیّت نام بردم تثبیت کند، چنان کند و اگر راضی نبود با او است که آنان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سرزنش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چیزی دید غیر از آنچه من هنگام جدایی از آنان دیده بودم و دوست داشت که آنان را در سرپرستی خودش داخل کند، اختیار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از آنان خواست خواهرش را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جز با اجازه و امر او، خواهرش را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ازدواج‌های خویشانش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حاکمی یا کسی از مردم یا از کسانی که یاد کردم، او را از چیزی بازدارد یا میان او و چیزی از آن‌چه در این وصیّتم گفته‌ام، مانع شود، او از خدا و رسولش دور افتاده و خدا و رسولش 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و خشم خداوند و لعنت نفرین‌گران و فرشتگان مقرّب و پیامبران و فرستادگان و مؤمنان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حاکمان حقّ ندارد او را از چیزی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من بدهکار است و نه کسی از فرزندانم به جهت من از او 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آنچه گفته شد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کند عالم اوست و اگر زیاد کند او همچنان درستکار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از داخل کردن کسانی از فرزندانم به همراه او، بالا بردن نام و شرافت دادن به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مادران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خانه و حجاب خود ماند، آنچه در زنده بودن من برای او روا بود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باشد باز هم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آنان یکی شوهر کرد حقّ ندارد به سراپردۀ من بازگردد مگر آن‌که علی به غیر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دخترانم نیز چنانند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از برادران مادری‌شان و نه حاکم و عمویی جز با رای و مشورت او نمی‌تواند دخترانم را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کردند، با خدا و رسولش مخالفت کرده، با حکومت او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ازدواج‌های خویشانش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شوهر دهد، چنین می‌کند و اگر خواست رها کند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مانند آنچه در این وصیّتم گفتم به آنان نیز وصیّت کرده‌ام و خداوند عزّتمند را بر آنان شاهد گرفته‌ام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و هو و أمّ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أن یکشف وصیّتی و لا ینشرها و هو منها علی غیر ما ذکرت و سمّیت، فمن أساء فعلیه و من أحسن فلنفسه و ما ربّک بظلاّم للعبید و صلّی اللّه علی محمّد و علی آله و لیس لأحد من سلطان و لا غیره أن یفضّ کتابی هذا الّذی ختمت علیه الأسفل، فمن فعل ذلک فعلیه لعنة اللّه و غضبه و لعنة اللاّعنین و الملائکة المقرّبین و جماعة المرسلین و المؤمنین من المسلمین و علی من فضّ کتابی هذا و کتب و ختم أبو إبراهیم و الشّهود و صلّی اللّه علی محمّد و علی آله، قال أبو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آدم الجعفریّ عن یزید بن سلیط قال کان أبو عمران الطّلحیّ قاضی المدینة فلمّا مضی موسی قدّمه إخوته إلی الطّلحیّ القاضی فقال العبّاس بن موسی، أصلحک اللّه و أمتع بک، إنّ فی أسفل هذا الکتاب کنزا و جوهرا و یرید أن یحتجبه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یأخذه دوننا و لم یدع أبونا رحمه اللّه شیئا إلاّ ألجأه إلیه و ترکنا عالة و لو لا أنّی أکفّ نفسی لأخبرتک بشیء علی رءوس الملإ، فوثب إلیه إبراهیم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تخبر بما لا نقبله منک و لا نصدّقک علیه، ثمّ تکون عندنا ملوما مدحورا، نعرفک بالکذب صغیرا و کبیرا و کان أبوک أعرف بک لو کان فیک خیرا و إن کان أبوک لعارفا بک فی الظّاهر و الباطن و ما کان لیأمنک علی تمرتین، ثمّ وثب إلیه إسحاق بن جعفر عمّه فأخذ بتلبیبه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لسفیه ضعیف أحمق اجمع هذا مع ما کان بالأمس منک و أعانه القوم أجمعون، فقال أبو عمران القاضی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ما لعننی أبوک الیوم و قد وسّع لک أبوک و لا و اللّه ما أحد أعرف بالولد من والده و لا و اللّه ما کان أبوک عندنا بمستخفّ فی عقله و لا ضعیف فی رأیه، فقال العبّاس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و او و امّ احمد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وصیّتم را بر غیر آنچه گفتم و نام بردم آشکار کرده،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بدی کرد به ضدّ خود کرده، هرکه نیکی کرد برای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به بندگان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و خاندانش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حاکم و غیر حاکمی حقّ ندارد که این وصیّت مرا که پایین‌اش را مهر کرده‌ام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چنین کند لعنت و خشم خداوند و لعنت نفرین‌گران و فرشتگان مقرّب و همۀ فرستادگان و مؤمنان مسلمان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کاظم علیه السّلام و شاهدان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آدم جعفری از یزید سلیط روایت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طلحی قاضی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درگذشت برادرانش او را به نزد طلحی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سامان دهد و با تو ما را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این نامه گنجی و گوهری است و او می‌خواهد آن را از ما بازداشته،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ما نگذاشته جز این‌که به او واگذار کرده، ما را فقیری عیالوار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جلوی خودم را نمی‌گرفتم در برابر مردم تو را به چیزی آگاه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ابراهیم محمّد به او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به چیزی خبر می‌دهی که ما آن را از تو نپذیرفته، تصدیقت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 نزد ما سرزنش شده و مطرود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کوچکی و بزرگی به دروغ‌گویی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تو خیری بوده پدرت تو را بهتر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 آشکار و نهان تو را می‌شناخت و بر دو خرما امین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عمویش اسحاق جعفر به او حمله کرده، یقه‌اش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بی‌خردی ناتوان و ابلهی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با آنچه دیروز از تو انجام یافت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خویشان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قاضی ابو عمران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که پدرت امروز بر من فرستاد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برای تو،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کسی به فرزند آشناتر از پدرش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پدر تو در نزد ما سبک عقل و سست عقیده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سامان دهد، مهر را بشکن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اللّه فضّ الخاتم و اقرأ ما تحته فقال أبو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أفضّه حسبی ما لعننی أبوک الیوم،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أفضّه،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 ففضّ العبّاس الخاتم فإذا فیه إخراجهم و إقرار علیّ لها وحده و إدخاله إیّاهم فی ولایة علیّ إن أحبّوا أو کرهوا و إخراجهم من حدّ الصّدقة و غیرها و کان فتحه علیهم بلاء و فضیحة و ذلّة و لعلیّ علیه السّلام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الوصیّة الّتی فضّ العبّاس تحت الخاتم هؤلاء الشّهود، إبراهیم بن محمّد و إسحاق بن جعفر و جعفر بن صالح و سعید بن عمران و أبرزوا وجه أمّ أحمد فی مجلس القاضی و ادّعوا أنّها لیست إیّاها حتّی کشفوا عنها و عرفوها فقالت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قال سیّدی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ستؤخذین جبرا و تخرجین إلی المجالس، فزجرها إسحاق بن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فإنّ النّساء إلی الضّعف ما أظنّه قال من هذا شیئا، ثمّ إنّ علیّا علیه السّلام التفت إلی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أعلم أنّه إنّما حملکم علی هذه الغرائم و الدّیون الّتی علیکم، فانطلق یا سعید فتعیّن لی ما علیهم، ثمّ اقض عنهم و لا و اللّه لا أدع مواساتکم و برّکم ما مشیت علی الأرض فقولوا ما شئتم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تعطینا إلاّ من فضول أموالنا و ما لنا عندک أکثر فقال قولوا ما شئتم فالعرض عرضکم فإن تحسنوا فذاک لکم عند اللّه و إن تسیئوا فإنّ اللّه غفور رحیم و اللّه إنّکم لتعرفون أنّه ما لی یومی هذا ولد و لا وارث غیرکم و لئن حبست شیئا ممّا تظنّون أو ادّخرته فإنّما هو لکم و مرجعه إلیکم و اللّه ما ملکت منذ مضی أبوکم رضی اللّه عنه شیئا إلاّ و قد سیّبته حیث رأیتم، فوثب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کذلک و ما جعل اللّه لک من رأی علینا و لکن حسد أبینا لنا و إرادته ما أراد ممّا لا یسوّغه اللّه إیّاه و لا إیّاک و إنّک لتعرف أنّی أعرف صفوان بن یحیی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و آنچه را در زیر آن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نمی‌شکنم، لعنتی که پدرت امروز بر من کرد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خودت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مهر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اخراج آنان و تثبیت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و داخل کردن آنان در سرپرستی علی، چه بخواهند و چه نخواهند و اخراجشان از تصرّف موقوفات و جز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آن برای ایشان رنج و رسوایی و ذلّت شد و برای علی علیه السّلام خیر و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وصیّتی که عبّاس مهرش را شکست، این گواهان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اسحاق جعفر، جعفر صالح و سعید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قاضی روی امّ احمد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ادّعا می‌کردند که او امّ احمد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نقاب از چهره‌اش برداشته،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را به من فرمود که تو را به زور می‌گیرند و به مجالس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جعفر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که زنان به ناتوانی روی دارند و من گمان نمی‌کنم که او در این‌باره چیزی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عبّاس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می‌دانم آنچه شما را به این کار واداشته، طلبکاران و بدهی‌هایی است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برو آنچه بدهی دارند معین کرده، سپس از جانب ایشان بپرداز، نه به خدا سوگند تا وقتی روی زمین راه می‌روم نیکی و دهش به شما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هرچه خواستید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چیزی جز منافع اموالمان 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اموالمان که در نزد تو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خواستید بگویید که این آبرو، آبروی شما است اگر نیکی کنید، آن در نزد خداوند برای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بدی کنید، خداوند آمرزنده‌ای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امروز برای من نه فرزندی است و نه وارثی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از آنچه شما می‌گویید، کنار گذاشته یا ذخیره کرده‌ام، آن برای شما و بازگشتش به سوی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وقتی پدرتان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چیزی را به دست نیاورده‌ام جز این‌که آن‌جا که شما نظر دادید صرف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برجست،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امتیازی بر ما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حسادت پدرمان به ما بود و کاری را خواست که خداوند نه برای او و نه برای تو روا نکرده است و خودت نیز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صفوان بن یحیی پارچه‌فروش کوفه را می‌شناسم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بیّاع السّابریّ بالکوفة و لئن سلمت لأغصصنّه بریقه و أنت معه،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أمّا إنّی یا إخوتی فحریص علی مسرّتکم، اللّه یعلم اللّهمّ إن کنت تعلم أنّی أحبّ صلاحهم و أنّی بارّ بهم واصل لهم رفیق علیهم أعنی بأمورهم لیلا و نهارا فاجزنی به خیرا و إن کنت علی غیر ذلک فأنت علاّم الغیوب فاجزنی به ما أنا أهله إن کان شرّا فشرّا و إن کان خیرا فخیرا، اللّهمّ أصلحهم و أصلح لهم و اخسأ عنّا و عنهم الشّیطان و أعنهم علی طاعتک و وفّقهم لرشدک أمّا أنا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فحریص علی مسرّتکم، جاهد علی صلاحکم؛ و اللّه علی ما نقول وکیل،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أعرفنی بلسانک و لیس لمسحاتک عندی طین، فافترق القوم علی هذا و صلّی اللّه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محمّد بن علیّ و عبید اللّه بن المرزبان، عن ابن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موسی علیه السّلام من قبل أن یقدم العراق بسنة و علیّ ابنه جالس بین یدیه،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سیکون فی هذه السّنة حرکة، فلا تجزع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یکون جعلت فداک؟ فقد أقلقنی ما ذکرت،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أصیر إلی الطّاغیة، أما إنّه لا یبدأنی منه سوء و من الّذی یکون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یکون جعلت فداک؟ قال یضلّ اللّه الظّالمین و یفعل اللّه ما یشاء قال قلت و ما ذاک جعلت فداک قال من ظلم ابنی هذا حقّه و جحد إمامته من بعدی کان کمن ظلم علیّ بن أبی طالب حقّه و جحده إمامته بعد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مدّ اللّه لی فی العمر لأسلّمنّ له حقّه و لأقرّنّ له بإمامته،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اللّه فی عمرک و تسلّم له حقّه و تقرّ له بإمامته و إمامة من یکون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الرّضا و التّسلیم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و اگر من خلاص شدم گلوی او را خواهم گرفت و تو هم با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به شادمانی‌تان بسیار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می‌دانستی که من صلاح ایشان را می‌خواهم و نیکوکار و گردآورنده و دلسوز آنانم شب و روز به کار آنان یاری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این وسیله پاداشی نیکو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بودم تویی دانای نهان‌ها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وسیله به آن‌چه شایستۀ آنم جزایم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 بود، شرّ بده و اگر خیر بود،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ایشان و کارهاشان را سامانی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را از ما و از ایشان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اطاعتت یاری کرده، به هدایتت پیروزشان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 برادرم به شادمانی شما مشتاقم و به صلاح شما 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آنچه می‌گوییم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زبان تو برایم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بیل تو در نزد من 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پیش از آن‌که حضرت کاظم علیه السّلام به عراق برود به خدمتش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علی در برابرش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من نگریسته،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امسال برایم انتقالی خواهد بود که نباید برای آن بی‌تابی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چیزی است؟ آنچه فرمودی مرا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طاغی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من بدی‌ای نمی‌رسد اما از آن‌که پس از او 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روی 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ستمکاران را گمراه می‌کند و خداوند آنچه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حقّ این پسرم ستم کرده، امامتش پس از مرا انکار کند مانند کسی است که در حقّ علی بن ابی طالب ستم کرده، امامت او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عمرم را دراز کرد حقّ او را پذیرفته، به امامتش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تو را دراز می‌کند و تو حقّ او را پذیرفته، به امامت او و امامت پس از او اعتراف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راضی و تسلیم هستم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باب الإشارة و النّصّ علی أبی جعفر الثّانی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الولید، عن یحیی بن حبیب الزّیّات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من کان عند أبی الحسن الرّضا علیه السّلام جالسا، فلمّا نهضوا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أبا جعفر فسلّموا علیه و أحدثوا به عهدا، فلمّا نهض القوم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المفضّل إنّه کان لیقنع بدون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و ذکر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إلی ذلک؟ هذا أبو جعفر قد أجلسته مجلسی و صیّرته مکانی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یتوارث أصاغرنا عن أکابرنا القذّة بالقذّة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أبیه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الثّانی علیه السّلام فناظرنی فی أشیاء،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الشّکّ ما لأبی علیه السّلام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جعفر بن یحیی، عن مالک بن أشیم، عن الحسین بن بشّار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ابن قیاما إلی أبی الحسن الرّضا علیه السّلام کتابا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إماما و لیس لک ولد؟ فأجابه أبو الحسن الرّضا علیه السّلام شبه المغضب و ما علّمک أنّه لا یکون لی ولد و اللّه لا تمضی الأیّام و اللّیالی حتّی یرزقنی اللّه ولدا ذکرا یفرق به بین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محمّد بن علیّ، عن معاویة بن حکیم، عن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bookmarkStart w:id="34" w:name="pg12969_138122"/>
    </w:p>
    <w:p>
      <w:pPr>
        <w:pStyle w:val="Heading2"/>
        <w:numPr>
          <w:ilvl w:val="1"/>
          <w:numId w:val="1"/>
        </w:numPr>
        <w:rPr/>
      </w:pPr>
      <w:bookmarkStart w:id="35" w:name="__RefHeading___Toc5202226_3224264995"/>
      <w:bookmarkStart w:id="36" w:name="_Toc12"/>
      <w:bookmarkEnd w:id="34"/>
      <w:bookmarkEnd w:id="35"/>
      <w:r>
        <w:rPr>
          <w:rtl w:val="true"/>
        </w:rPr>
        <w:t>اشاره و تصریح به ابو جعفر دوم علیه السّلام</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حببی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حضرت رضا علیه السّلام نشسته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برخاسته‌اند حضرت به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کرده، به او سلام دهید و عهدی را با او تازه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برخاستند، به من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مفضّل را رحمت کند که به کمتر از این هم قناعت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چیزی بیان کرده،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آن‌چه نیازی است؟ این ابو جعفر است که او را در جای خود نشانده، و در منزلت خودم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خردسالانمان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موبه‌مو از بزرگ‌سالانمان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جواد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چیزهایی با من مناظره کرده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جز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نامه‌ای به حضرت رضا علیه السّلام نوشت که در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امامی هستی که فرزندی نداری؟ و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خشمگینان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گفته که من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نمی‌گذرد تا خداوند فرزند پسری به من ارزانی فرماید که با او حقّ و باطل را از هم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نجاشی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امام فعلی</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ابن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ابن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بعد صاحبک؟ فأشتهی أن تسأله حتّی أعلم؟ فدخلت علی الرّضا علیه السّلام فأخبرته،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ابنی،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یتجرّأ أحد أن یقول ابنی و لیس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عند أبی الحسن علیه السّلام شیئا بعد ما ولد له أبو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إلی ذلک؟ هذا أبو جعفر قد أجلسته مجلسی و صیّرته فی مکانی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محمّد بن علیّ، عن ابن قیاما الواسطیّ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علیّ بن موسی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 أحدهما صامت،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أنت، لیس لک صامت و لم یکن ولد له أبو جعفر علیه السّلام بعد فقال لی، و اللّه لیجعلنّ اللّه منّی ما یثبت به الحقّ و أهله، و یمحق به الباطل و أهله فولد له بعد سنة أبو جعفر علیه السّلام و کان ابن قیاما واقفیّا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محمّد بن علیّ، عن الحسن بن الجهم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أبی الحسن علیه السّلام جالسا، فدعا بابنه و هو صغیر فأجلسه فی حجری،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جرّده و انزع قمیصه، فنزعته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بین کتفیه، فنظرت فإذا فی أحد کتفیه شبیه بالخاتم، داخل فی اللّحم،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کان مثله فی هذا الموضع من أبی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علیّ، عن أبی یحیی الصّنعانیّ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الحسن الرّضا علیه السّلام فجیء بابنه أبی جعفر علیه السّلام و هو صغیر،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الّذی لم یولد مولود أعظم برکة علی شیعتنا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صفوان بن یحیی قال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تو کیست؟ دوست دارم این را از او بپرسی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رضا رفته، آن سخن را با او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جرأت می‌کند درحالی‌که فرزندی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حضرت رضا علیه السّلام پس از آن‌که جواد علیه السّلام به دنیا آمده بود چیزی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نیازی به آن دارید؟ این ابو جعفر است که من او را در جای خویش نشانده، در جایگاه خودم قرارش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قیامای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رضا علیه السّلام رفتم،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جز این‌که یکی از آن دو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حضرت جواد علیه السّلام به دنیا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فرزندی قرار خواهد داد که با او حقّ و اهلش را پایدار کرده، باطل و اهلش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جواد علیه السّلام به دنیا آمد در حالی‌که ابن قیاما واقفی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نشسته بودیم که ایشان پسرش را که کوچک بود خواند و او را در آغوش من نشانده،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درآر و او را برهنه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پیراهنش 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دو شانه‌اش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یکی از شانه‌هایش مهرمانندی از گوشت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می‌بینی؟ مانند آن در چنین جایی از پدرم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 صنعانی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رضا علیه السّلام بودم که پسرش جواد علیه السّلام را که کوچک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فرزندی است که برای شیعیان ما فرزندی پربرکت‌تر از او به دنیا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نسألک قبل أن یهب اللّه لک أبا جعفر علیه السّلام فکنت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اللّه لی غلاما، فقد وهبه اللّه لک، فأقرّ عیوننا، فلا أرانا اللّه یومک فإن کان کون فإلی من؟ فأشار بیده إلی أبی جعفر علیه السّلام و هو قائم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هذا ابن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یضرّه من ذلک، فقد قام عیسی علیه السّلام بالحجّة و هو ابن ثلاث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إسماعیل بن إبراهیم یقول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فی لسانه ثقل، فأنا أبعث به إلیک غدا تمسح علی رأسه و تدعو له فإنّه مولاک،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أبی جعفر فابعث به غدا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٨٣٨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محمّد بن أحمد النّهدیّ، عن محمّد بن خلاّد الصّیقل، عن محمّد بن الحسن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عند علیّ بن جعفر بن محمّد جالسا بالمدینة و کنت أقمت عنده سنتین أکتب عنه ما یسمع من أخیه یعنی أبا الحسن علیه السّلام إذ دخل علیه أبو جعفر محمّد بن علیّ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مسجد الرّسول صلّی اللّه علیه و اله و سلّم فوثب علیّ بن جعفر بلا حذاء و لا رداء فقبّل یده و عظّمه،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کیف أجلس و أنت قائم، فلمّا رجع علیّ بن جعفر إلی مجلسه جعل أصحابه یوبّخونه و یقولون أنت عمّ أبیه و أنت تفعل به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إذا کان اللّه عزّ و جلّ و قبض علی لحیته لم یؤهّل هذه الشّیبة و أهّل هذا الفتی و وضعه حیث وضعه أنکر فضله، نعوذ باللّه ممّا تقولون، بل أنا له 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الخیرانیّ، عن أبیه قال</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این‌که خداوند جواد علیه السّلام را به شما بدهد وقتی از شما می‌پرسیدیم، می‌فرمودی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خداوند او را به شما بخشیده و چشم ما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بد شما را به ما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روی داد ما به سوی چه کسی برویم؟ ایشان با دستش به جواد علیه السّلام که در برابرش ایستاده بود،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این پسری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زیانی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سه ساله بود که به پیشوایی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اسماعیل ابراهیم به حضرت رضا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پسرم لکنت دارد، من فردا او را به سوی شما می‌فرستم تا دستی به سرش کشیده، او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غلام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به سوی ایشان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علی بن جعفر محمّد در مدینه نشسته بودم و دو سال بود که در خدمت او آنچه را از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کاظم علیه السّلام شنیده بود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 جعفر جواد علیه السّلام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به نزد او آمد علی جعفر بی‌کفش و عبا برخاسته، دست او را بوسید و تعظیمش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چگونه بنشینم درحالی‌که شما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علی بن جعفر به جای خودش بازگشت، یارانش او را سرزنش کرده،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عموی پدرش هستی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فروتنانه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محاسنش را در مشت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محاسن را شایسته ندانست و این جوان را شایسته دانست و او را در چنین منزلتی قرار داد من فضیلت و برتری‌اش را انکار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آنچه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بندۀ اویم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من در برابر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کنت واقفا بین یدی أبی الحسن علیه السّلام بخراسان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کان کون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ابنی فکأنّ القائل استصغر سنّ أبی جعفر علیه السّلام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بعث عیسی ابن مریم رسولا نبیّا، صاحب شریعة مبتدأة فی أصغر من السّنّ الّذی فیه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علیّ بن محمّد القاسانیّ جمیعا، عن زکریّا بن یحیی بن النّعمان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جعفر یحدّث الحسن بن الحسین بن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نصر اللّه أبا الحسن الرّضا علیه السّلام،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جعلت فداک لقد بغی علیه إخوته، 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و نحن عمومته بغینا علیه،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صنعتم فإنّی لم أحضرکم؟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إخوته و نحن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فینا إمام قطّ حائل اللّون فقال لهم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اله و سلّم قد قضی بالقافة فبیننا و بینک القافة،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أنتم إلیهم فأمّا أنا فلا و لا تعلموهم لما دعوتموهم و لتکونوا فی بیوتکم، فلمّا جاءوا أقعدونا فی البستان و اصطفّ عمومته و إخوته و أخواته و أخذوا الرّضا علیه السّلام و ألبسوه جبّة صوف و قلنسوة منها و وضعوا علی عنقه مسحاة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البستان کأنّک تعمل فیه، ثمّ جاءوا بأبی جعفر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هذا الغلام بأبیه،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هاهنا أب و لکنّ هذا عمّ أبیه و هذا عمّ أبیه و هذا عمّه و هذه عمّته و إن یکن له هاهنا أب فهو صاحب البستان، فإنّ قدمیه و قدمیه واحدة فلمّا رجع أبو الحسن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فمصصت ریق أبی جعفر علیه السّلام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إمامی عند اللّه، فبکی الرّضا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أبی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بأبی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حضرت رضا علیه السّلام ایستاده بودم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حادثه‌ای روی داد به سوی که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پسرم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گویا پرسشگر، سنّ و سال جواد علیه السّلام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فرازمند عیسای مریم را به‌عنوان فرستاده و پیامبر و صاحب شریعتی جدید در سنّی کم‌تر از آنچه جواد علیه السّلام در آن است مبعوث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نعمان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که به حسن بن حسین بن علی بن حسین حدیث می‌گفت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رضا علیه السّلام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برادرانش به او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و ما عموهایش هم به او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کردید که من با شما نبودم؟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و نیز ما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میان ما امامی سبزه‌رو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او و بر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قیافه‌شناس‌ها داوری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شما هم قیافه‌شناس‌ها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سراغ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نگویید برای چه چیزی او را دعوت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خانه‌هاتان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ما را در باغ نشانده، عموها و برادران و خواهرانش صف کشیدند و رضا علیه السّلام را گرفته، به او جامه‌ای پشمین و کلاهی پشمین پوشانده، بیلی بر دوشش نهادند و به امام رضا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باغ شوید گویا که در آن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جواد علیه السّلام را آورده، به قیافه‌شناسان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پدر این پسر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برایش پدری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عموی پدر او و این هم عموی پدرش است و این عموی خود اوست و این نیز عمّۀ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این‌جا پدری برایش باشد، همین صاحب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پاهای او و پاهای این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روگرداند، قیافه‌شناسان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برخاسته، دهان جواد علیه السّلام را بوسیدم چنان‌که آب دهانش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امام من در نزد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رضا علیه السّلام گریسته،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پدرم نشنیدی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پسر بهترین کنیزان،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ابن خیرة الإماء ابن النّوبیّة الطّیّبة الفم، المنتجبة الرّحم و یلهم لعن اللّه الأعیبس و ذرّیّته، صاحب الفتنة و یقتلهم سنین و شهورا و أیّاما، یسومهم خسفا و یسقیهم کأسا مصبرة و هو الطّرید الشّرید الموتور بأبیه و جدّه، صاحب الغیبة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هلک، أیّ واد 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أفیکون هذا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الإشارة و النّصّ علی أبی الحسن الثّالث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إسماعیل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أبو جعفر علیه السّلام من المدینة إلی بغداد فی الدّفعة الأولی من خرجتیه،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فی هذا الوجه فإلی من الأمر بعدک؟ فکرّ بوجهه إلیّ ضاحکا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الغیبة حیث ظننت فی هذه السّنة، فلمّا أخرج به الثّانیة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خارج فإلی من هذا الأمر من بعدک فبکی حتّی اخضلّت لحیته،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یخاف علیّ، الأمر من بعدی إلی ابنی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الخیرانیّ، عن أبیه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یلزم باب أبی جعفر علیه السّلام للخدمة الّتی کان وکّل بها و کان أحمد بن محمّد بن عیسی یجیء فی السّحر فی کلّ لیلة لیعرف خبر علّة أبی جعفر علیه السّلام و کان الرّسول الّذی یختلف بین أبی جعفر علیه السّلام و بین أبی إذا حضر قام أحمد و خلا به أبی، فخرجت ذات لیلة و قام أحمد عن المجلس و خلا أبی بالرّسول و استدار أحمد فوقف حیث یسمع الکلام، فقال الرّسول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مولاک یقرأ علیک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ماض و الأمر صائر إلی ابنی علیّ و له علیکم بعدی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bookmarkStart w:id="37" w:name="pg12969_138130"/>
    </w:p>
    <w:p>
      <w:pPr>
        <w:pStyle w:val="BookText"/>
        <w:rPr/>
      </w:pPr>
      <w:bookmarkEnd w:id="37"/>
      <w:r>
        <w:rPr>
          <w:rFonts w:ascii="IRNazanin" w:hAnsi="IRNazanin" w:eastAsia="IRNazanin"/>
          <w:color w:val="111111"/>
          <w:sz w:val="28"/>
          <w:sz w:val="28"/>
          <w:szCs w:val="28"/>
          <w:rtl w:val="true"/>
          <w:lang w:bidi="fa-IR"/>
        </w:rPr>
        <w:t>پسر نوبه‌ای نیکودهان و دارای ترحّم نجیب‌زا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اعیبس و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فتنه‌ای که ایشان را سال‌ها و ماه‌ها و روزهایی می‌کشند و ذلّت رسانده، جامی تلخ به ایشان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راندۀ آواره، پدر و نیا کشتۀ صاحب غیبت است که درباره‌اش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یا کشته شده؟ در کدام شکاف کوه‌ها داخل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کسی جز از من 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جانم به فدایت</w:t>
      </w:r>
      <w:r>
        <w:rPr>
          <w:rFonts w:eastAsia="IRNazanin" w:cs="IRNazanin"/>
          <w:color w:val="111111"/>
          <w:sz w:val="28"/>
          <w:szCs w:val="28"/>
          <w:rtl w:val="true"/>
          <w:lang w:bidi="fa-IR"/>
        </w:rPr>
        <w:t>!</w:t>
      </w:r>
    </w:p>
    <w:p>
      <w:pPr>
        <w:pStyle w:val="Heading2"/>
        <w:numPr>
          <w:ilvl w:val="1"/>
          <w:numId w:val="1"/>
        </w:numPr>
        <w:rPr/>
      </w:pPr>
      <w:bookmarkStart w:id="38" w:name="__RefHeading___Toc5202228_3224264995"/>
      <w:bookmarkStart w:id="39" w:name="_Toc13"/>
      <w:bookmarkEnd w:id="38"/>
      <w:r>
        <w:rPr>
          <w:rtl w:val="true"/>
        </w:rPr>
        <w:t xml:space="preserve">اشاره و تصریح به ابو الحسن سوم </w:t>
      </w:r>
      <w:r>
        <w:rPr>
          <w:rtl w:val="true"/>
        </w:rPr>
        <w:t>[</w:t>
      </w:r>
      <w:r>
        <w:rPr>
          <w:rtl w:val="true"/>
        </w:rPr>
        <w:t>حضرت هادی</w:t>
      </w:r>
      <w:r>
        <w:rPr>
          <w:rtl w:val="true"/>
        </w:rPr>
        <w:t>]</w:t>
      </w:r>
      <w:r>
        <w:rPr>
          <w:rtl w:val="true"/>
        </w:rPr>
        <w:t>علیه السّلام</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در بار اوّل از دو خروج ایشان از مدینه به بغداد رفت، هنگام خروج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راه برایتان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به چه کسی می‌رسد؟ با صورتی خندان به سوی من بازگشته،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پنداشته‌ای آن غیبت امسال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بار دوم به سوی معتصم برده شدند، به نزدشان 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می‌روی، پس آن امر پس از شما به چه کسی می‌رسد؟ حضرت گریستند چنان‌که محاسنشان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نوبت است که باید بر من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پس از من به پسرم علی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 از پدرش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در خانه حضرت جواد علیه السّلام ملازم خدمتی بود که برای آن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محمّد عیسی سحرهای هر شب می‌آمد تا از بیماری حضرت جواد علیه السّلام خبر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فرستاده‌ای میان حضرت و پدرم بود که هرگاه می‌آمد، احمد بر می‌خاست و او با پدرم خلوت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من بیرون رفتم و احمد از مجلس برخاست و پدرم با آن فرستاده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گشتی زد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سخنشان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فرستاده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 به تو سلام رسانده،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درمی‌گذرم و آن امر به پسرم علی منتقل می‌شود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ما کان لی علیکم بعد أبی، ثمّ مضی الرّسول و رجع أحمد إلی موضعه و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قد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قال فلم تکتمه؟ و أعاد ما سمع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 اللّه علیک ما فعلت لأنّ اللّه تعالی یقول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 الشّهادة لعلّنا نحتاج إلیها یوما ما و إیّاک أن تظهرها إلی وقتها، فلمّا أصبح أبی کتب نسخة الرّسالة فی عشر رقاع و ختمها و دفعها إلی عشرة من وجوه العصابة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الموت قبل أن أطالبکم بها فافتحوها و أعلموا بما فیها، فلمّا مضی أبو جعفر علیه السّلام ذکر أبی أنّه لم یخرج من منزله حتّی قطع علی یدیه نحو من أربعمائة إنسان و اجتمع رؤساء العصابة عند محمّد بن الفرج یتفاوضون هذا الأمر، فکتب محمّد بن الفرج إلی أبی یعلمه باجتماعهم عنده و أنّه لو لا مخافة الشّهرة لصار معهم إلیه و یسأله أن یأتیه فرکب أبی و صار إلیه فوجد القوم مجتمعین عنده، فقالوا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الأمر؟ فقال أبی لمن عنده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أحضروا الرّقاع فأحضروها،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أمرت به،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نحبّ أن یکون معک فی هذا الأمر شاهد آخر؟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اللّه عزّ و جلّ به هذا أبو جعفر الأشعریّ یشهد لی بسماع هذه الرّسالة و سأله أن یشهد بما عنده، فأنکر أحمد أن یکون سمع من هذا شیئا فدعاه أبی إلی المباهلة،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حقّق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ذلک و هذا مکرمة کنت أحبّ أن تکون لرجل من العرب لا لرجل من العجم، فلم یبرح القوم حتّی قالوا بالحقّ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الکوفیّ، عن محمّد بن عیسی بن عبید، عن محمّد بن الحسین الواسطیّ أنّه سمع أحمد بن أبی خالد مولی أبی جعفر یحکی أنّه أشهده علی هذه الوصیّة المنسوخة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آنچه پس از پدرم به جهت من بر عهدۀ شما بود پس از من به جهت او بر عهدۀ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فرستاده رفت و احمد به جایش بازگشته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تو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او چه گفت پس چرا آن را پنهان می‌کنی؟ و آنچه را شنیده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کردی خدا بر تو حرام کرده بود؛ زیرا خدای فرازمند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تفتیش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گواه‌بودن را نگاه دار شاید روزی به آن نیازمند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پیش از وقت آشکارش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پدرم برخاست مکتوب آن سخنان را بر ده برگ نوشته، مهر کرد و به ده تن از بزرگان قوم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این را از شما بخواهم حادثه‌ای روی داد و من مردم آن را گشوده، با آنچه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جواد علیه السّلام درگذشت پدرم می‌گفت او هنوز از منزلش بیرون نرفته بود که به اندازۀ چهارصد نفر به بیعت کردن با او یقین کرده، رهبران قوم نزد محمّد فرج اجتماع کرده، دربارۀ موضوع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فرج به پدرم نوشت تا او را از اجتماع ایشان در نزد خود آگاه کند و این‌که اگر بیم از انتشار خبر نبود، با ایشان به سوی او آمده، از او می‌خواست که به خانه‌اش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سوار شده، به سوی او رفت و مردمان را دید که نزد او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موضوع چه می‌گویی؟ و پدرم به کسانی که آن ورقه نزدشان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ورقه‌ها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آوردند،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به آن امر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در این‌باره همراه تو شاهد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عزّتمند آن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جعفر اشعری است که برای من به شنیدن این سخنان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که به آن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انکار کرد که چیزی از این موضوع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به مباهله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تصدیق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نیکی بود که دوست داشتم برای مردی از عرب باشد و نه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مردم پراکنده نشدند جز این‌که همگی به حقّ باورمند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نسخۀ صفوانی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ابو خالد غلام حضرت جواد علیه السّلام حکایت کرده که آن حضرت او را بر این وصیّت نوشته‌شده گواه گرفته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شهد أحمد بن أبی خالد مولی أبی جعفر أنّ أبا جعفر محمّد بن علیّ بن موسی بن جعفر بن محمّد بن علیّ بن الحسین بن علیّ بن أبی طالب علیهم السّلام أشهده أنّه أوصی إلی علیّ ابنه بنفسه و أخواته و جعل أمر موسی إذا بلغ إلیه و جعل عبد اللّه بن المساور قائما علی ترکته من الضّیاع و الأموال و النّفقات و الرّقیق و غیر ذلک إلی أن یبلغ علیّ بن محمّد، صیّر عبد اللّه بن المساور ذلک الیوم إلیه، یقوم بأمر نفسه و أخواته و یصیّر أمر موسی إلیه، یقوم لنفسه بعدهما علی شرط أبیهما فی صدقاته الّتی تصدّق بها و ذلک یوم الأحد لثلاث لیال خلون من ذی الحجّة سنة عشرین و مائتین و کتب أحمد بن أبی خالد شهادته بخطّه و شهد الحسن بن محمّد بن عبد اللّه بن الحسن بن علیّ بن الحسین بن علیّ بن أبی طالب علیهم السّلام و هو الجوّانیّ علی مثل شهادة أحمد بن أبی خالد فی صدر هذا الکتاب و کتب شهادته بیده و شهد نصر الخادم و کتب شهادته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الإشارة و النّصّ علی أبی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٨۴۴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محمّد بن أحمد النّهدیّ، عن یحیی بن یسار القنبریّ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أوصی أبو الحسن علیه السّلام إلی ابنه الحسن قبل مضیّه بأربعة أشهر و أشهدنی علی ذلک و جماعة من الموالی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٨۴۵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جعفر بن محمّد الکوفیّ، عن بشّار بن أحمد البصریّ، عن علیّ بن عمر النّوفلیّ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مع أبی الحسن علیه السّلام فی صحن داره، فمرّ بنا محمّد ابنه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bookmarkStart w:id="40" w:name="pg12969_138134"/>
    </w:p>
    <w:p>
      <w:pPr>
        <w:pStyle w:val="BookText"/>
        <w:rPr/>
      </w:pPr>
      <w:bookmarkEnd w:id="40"/>
      <w:r>
        <w:rPr>
          <w:rFonts w:ascii="IRNazanin" w:hAnsi="IRNazanin" w:eastAsia="IRNazanin"/>
          <w:color w:val="111111"/>
          <w:sz w:val="28"/>
          <w:sz w:val="28"/>
          <w:szCs w:val="28"/>
          <w:rtl w:val="true"/>
          <w:lang w:bidi="fa-IR"/>
        </w:rPr>
        <w:t xml:space="preserve">احمد ابو خالد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 که ابو جعفر محمّد بن علی بن موسی بن جعفر بن محمّد بن علی بن حسین بن علی بن ابی طالب علیهم السّلام وی را شاهد گرفته که ایشان به پسرش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و خواهرانش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وقتی به بلوغ رسید به او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مساور را سرپرست میراث او از خانواده و اموال و مخارج و بندگان و غیر آن قرار داده تا علی محمّد به بلوغ رسیده، عبد اللّه مساور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او منتقل کند و کار خودش و خواهرانش را به عهده بگیرد و کار موسی را به خودش واگذارد تا پس از آن دو بنابر شرط پدرشان در موقوفاتی که وقف می‌کند خودش کار را برعهده گیرد؛ یکشنبه سوم ذی حجّۀ سال دویست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ابو خالد گواهی‌اش را به خطّ خودش نوشت و حسن بن محمّد بن عبد اللّه بن حسن بن علی بن حسین بن علی بن ابی طالب علیهم السّلام که همان جوّانی معروف است همانند گواهی احمد ابو خالد، در بالای این نامه گواهی داده و آن را به دست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خادم گواهی داد و آن را به دست خودش نوشت</w:t>
      </w:r>
      <w:r>
        <w:rPr>
          <w:rFonts w:eastAsia="IRNazanin" w:cs="IRNazanin"/>
          <w:color w:val="111111"/>
          <w:sz w:val="28"/>
          <w:szCs w:val="28"/>
          <w:rtl w:val="true"/>
          <w:lang w:bidi="fa-IR"/>
        </w:rPr>
        <w:t>.</w:t>
      </w:r>
    </w:p>
    <w:p>
      <w:pPr>
        <w:pStyle w:val="Heading2"/>
        <w:numPr>
          <w:ilvl w:val="1"/>
          <w:numId w:val="1"/>
        </w:numPr>
        <w:rPr/>
      </w:pPr>
      <w:bookmarkStart w:id="41" w:name="__RefHeading___Toc5202230_3224264995"/>
      <w:bookmarkStart w:id="42" w:name="_Toc14"/>
      <w:bookmarkEnd w:id="41"/>
      <w:r>
        <w:rPr>
          <w:rtl w:val="true"/>
        </w:rPr>
        <w:t xml:space="preserve">اشاره و تصریح به ابو محمّد </w:t>
      </w:r>
      <w:r>
        <w:rPr>
          <w:rtl w:val="true"/>
        </w:rPr>
        <w:t>[</w:t>
      </w:r>
      <w:r>
        <w:rPr>
          <w:rtl w:val="true"/>
        </w:rPr>
        <w:t>امام عسکری</w:t>
      </w:r>
      <w:r>
        <w:rPr>
          <w:rtl w:val="true"/>
        </w:rPr>
        <w:t>]</w:t>
      </w:r>
      <w:r>
        <w:rPr>
          <w:rtl w:val="true"/>
        </w:rPr>
        <w:t>علیه السّلام</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یسار قنبری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چهار ماه پیش از وفاتش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بر آن من و گروهی از غلامان را شاهد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نوفلی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حضرت هادی علیه السّلام در حیاط خانه‌اش بودم که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فداک هذا صاحبنا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صاحبکم بعدی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بشّار بن أحمد، عن عبد اللّه بن محمّد الأصفهانیّ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 بعدی الّذی یصلّی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نعرف أبا محمّد علیه السّلام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محمّد علیه السّلام فصلّی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موسی بن جعفر بن وهب، عن علیّ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حاضرا أبا الحسن علیه السّلام لمّا توفّی ابنه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للحسن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للّه شکرا فقد أحدث فیک أمرا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 عبد اللّه بن مروان الأنباریّ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حاضرا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محمّد بن علیّ علیه السّلام فجاء أبو الحسن علیه السّلام فوضع له کرسیّ فجلس علیه و حوله أهل بیته و أبو محمّد علیه السّلام قائم فی ناحیة، فلمّا فرغ من أمر أبی جعفر التفت إلی أبی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أحدث للّه تبارک و تعالی شکرا فقد أحدث فیک أمرا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أحمد القلانسیّ، عن علیّ بن الحسین بن عمرو، عن علیّ بن مهزیار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علیه السّلام إن کان کون و أعوذ باللّه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الأکبر من ولدیّ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أبی محمّد الإسبارقینیّ، عن علیّ بن عمرو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العسکریّ علیه السّلام و أبو جعفر ابنه فی الأحیاء و أنا أظنّ أنّه هو،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أخصّ من ولدک؟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تخصّوا أحدا حتّی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رهبر ما پس از شما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پیشوای شما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محمّد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شما پس از من کسی است که بر من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آن وقت ابو محمّد علیه السّلام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ابو محمّد علیه السّلام بیرون آمد و بر ایشان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هادی علیه السّلام بودم وقتی پسرش محمّد درگذشت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را تازه کن که آن امر را در تو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مروان انباری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وفات حضرت جواد علیه السّلام در خدمتشان بودم که حضرت هادی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تختی گذاشتند و ایشان بر آن نشست درحالی‌که خاندانش در گرد او بودند و ابو محمّد علیه السّلام در گوشه‌ای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از کار حضرت هادی علیه السّلام فارغ شد به حضرت عسکری علیه السّلام روکرده،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شکر خدای پاک و والا را تازه کن که آن امر را در تو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مهزیار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آن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می‌رسد؟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به بزرگ‌ترین فرزندان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عمرو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حضرت هادی علیه السّلام رفتم در حالی‌که پسرش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من گمان می‌کردم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فرزندانت را برگزینم؟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یخرج إلیکم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یکون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فی الکبیر من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محمّد أکبر من أبی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 عن سعد بن عبد اللّه، عن جماعة من بنی هاشم منهم الحسن بن الحسن الأفطس أنّهم حضروا یوم توفّی محمّد بن علیّ بن محمّد باب أبی الحسن یعزّونه و قد بسط له فی صحن داره و النّاس جلوس حوله،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قدّرنا أن یکون حوله من آل أبی طالب و بنی هاشم و قریش مائة و خمسون رجلا سوی موالیه و سائر النّاس إذ نظر إلی الحسن بن علیّ قد جاء مشقوق الجیب حتّی قام عن یمینه و نحن لا نعرفه، فنظر إلیه أبو الحسن علیه السّلام بعد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أحدث للّه عزّ و جلّ شکرا، فقد أحدث فیک أمرا، فبکی الفتی و حمد اللّه و استرجع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أنا أسأل اللّه تمام نعمه لنا فیک و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ابنه و قدّرنا له فی ذلک الوقت عشرین سنة أو أرجح، فیومئذ عرفناه و علمنا أنّه قد أشار إلیه بالإمامة و أقامه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إسحاق بن محمّد، عن محمّد بن یحیی بن دریاب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الحسن علیه السّلام بعد مضیّ أبی جعفر فعزّیته عنه و أبو محمّد علیه السّلام جالس فبکی أبو محمّد علیه السّلام، فأقبل علیه أبو الحسن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قد جعل فیک خلفا منه فاحمد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إسحاق بن محمّد،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بعد ما مضی ابنه أبو جعفر و إنّی لأفکّر فی نفسی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برنگزینید تا فرمانم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چه کسی خواهد بود؟ ایشان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بزرگ‌تر از جعفر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هاشم و از آن‌میان حسن بن حسن افطس روایت کرده‌اند که بر در حضرت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محمّد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شده، او را تسلیت می‌گفتند درحالی‌که برایش در حیاط خانه فرشی انداخته بودند و مردم گردش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گرد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غلامان و دیگر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ابو طالب و بنی هاشم و قریش صد و پنجاه مرد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حسن علی که گریبان چاک‌آمده در سمت راست حضرت ایستاده، نگریسته است و ما او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هادی علیه السّلام پس از ساعتی به او نگریسته،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شکر خداوند عزّتمند را تازه کن که او آن امر را در تو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گریسته، سپاس خدا را گفته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خوانده،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پروردگار عالمیان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می‌خواهم نعمتش را بر ما به بقای شما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مال خداییم و به سوی او هم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او در آن موقع بیست سال یا کمی بیشتر حدس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او را شناخته و دانستیم که حضرت به امامت او اشاره کرده، او را به جای خویش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یحیای دریاب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درگذشت حضرت جواد علیه السّلام به نزد حضرت هادی علیه السّلام رفته، تسلیتش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عسکری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عسکری علیه السّلام گریستند، حضرت هادی علیه السّلام به او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پاک و والا جانشینی او را در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سپاس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آن‌که پسر حضرت هادی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أرید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کأنّهما أعنی أبا جعفر و أبا محمّد فی هذا الوقت کأبی الحسن موسی و إسماعیل ابنی جعفر بن محمّد علیهم السّلام و إنّ قصّتهما کقصّتهما، إذ کان أبو محمّد علیه السّلام المرجی بعد أبی جعفر علیه السّلام فأقبل علیّ أبو الحسن قبل أن أنطق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فی أبی محمّد علیه السّلام بعد أبی جعفر علیه السّلام ما لم یکن یعرف له کما بدا له فی موسی علیه السّلام بعد مضیّ إسماعیل ما کشف به عن حاله و هو کما حدّثتک نفسک و إن کره المبطلون و أبو محمّد ابنی الخلف من بعدی، عنده علم ما یحتاج إلیه و معه آلة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إسحاق بن محمّد، عن محمّد بن یحیی بن دریاب، عن أبی بکر الفهفکیّ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ابنی أنصح آل محمّد غریزة و أوثقهم حجّة و هو الأکبر من ولدیّ و هو الخلف و إلیه ینتهی عری الإمامة و أحکامها، فما کنت سائلی فسله عنه، فعنده ما یحتاج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إسحاق بن محمّد، عن شاهویه بن عبد اللّه الجلاّب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إلیّ أبو الحسن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 عن الخلف بعد أبی جعفر و قلقت لذلک فلا تغتمّ فإنّ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لِیُضِلَّ قَوْماً بَعْدَ إِذْ هَدٰاهُمْ 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صاحبک بعدی أبو محمّد ابنی و عنده ما تحتاجون إلیه، یقدّم ما یشاء اللّه و یؤخّر ما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کتبت بما فیه بیان و قناع لذی عقل یقظان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عمّن ذکره، عن محمّد بن أحمد العلویّ، عن داود بن القاسم قال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ابو جعفر درگذشت، نزدشان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خودم فکر کرده، می‌خواستم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دو یعنی ابو جعفر و ابو محمّد در این زمان مانند ابو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دو پسر حضرت صادق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قصّۀ اینان همچون قصۀ ایشان است؛ زیرا پس از ابو جعفر، به ابو محمّد علیه السّلام امید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پیش از آن‌که سخن بگویم به من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ابو جعفر در ابو محمّد علیه السّلام حکم کرد آنچه را برای او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 از درگذشت اسماعیل آنچه حال موسی علیه السّلام را آشکار کرد باعث حکم خداوند دربارۀ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چنان است که با خود می‌گفتی اگرچه یاوه گرایان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پسرم ابو محمّد جانشین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آن نیاز است نزد او است و وسایل امامت همراه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فهفکی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ابو محمّد از جهت طبع نیکخواه‌ترین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جهت حجّت و برهان استوارترین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فرزندم و او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امامت و حکم‌های آن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می‌خواستی از من بپرسی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به آن نیاز می‌شود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شاهویه بن عبد اللّه جلاّب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در نامه‌ای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 جعفر خواستی از آن جانشین بپرسی و از این جهت نگران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نباش که خداوند عزّتمندمردمی را که هدایتشان کرده گمراه نمی‌کند تا اموری که باید از آن پروا کنند برایشان بیان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راهبر تو پس از من پسرم ابو محمّد است و آنچه بدان نیازمندید نزد او است خداوند آنچه را بخواهد پیش انداخته، آنچه را بخواهد عقب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نسخ کنیم یا آن را به تأخیر اندازیم، بهتر از آن یا همانند آن را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آن بیان کافی بود برای خردمند بیدار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قاسم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هادی علیه السّلام شنیدم می‌فرماید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فکیف لکم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ترون شخصه و لا یحلّ لکم ذکره باسمه،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الإشارة و النّصّ إلی صاحب الدّار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٨۵٧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محمّد بن علیّ بن بلال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إلیّ من أبی محمّد قبل مضیّه بسنتین یخبرنی بالخلف من بعده، ثمّ خرج إلیّ من قبل مضیّه بثلاثة أیّام یخبرنی بالخلف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إسحاق، عن أبی 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أن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بک حدث فأین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جعفر بن محمّد الکوفیّ، عن جعفر بن محمّد المکفوف، عن عمرو الأهوازیّ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أرانی أبو محمّد ابنه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حمدان القلانسیّ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للعمریّ، قد مضی أبو محمّد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و لکن قد خلّف فیکم من رقبته مثل هذه و أشار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أحمد بن محمّد بن عبد اللّه قال</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bookmarkStart w:id="43" w:name="pg12969_138142"/>
    </w:p>
    <w:p>
      <w:pPr>
        <w:pStyle w:val="BookText"/>
        <w:rPr/>
      </w:pPr>
      <w:bookmarkEnd w:id="43"/>
      <w:r>
        <w:rPr>
          <w:rFonts w:ascii="IRNazanin" w:hAnsi="IRNazanin" w:eastAsia="IRNazanin"/>
          <w:color w:val="111111"/>
          <w:sz w:val="28"/>
          <w:sz w:val="28"/>
          <w:szCs w:val="28"/>
          <w:rtl w:val="true"/>
          <w:lang w:bidi="fa-IR"/>
        </w:rPr>
        <w:t xml:space="preserve">جانشین پس از 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پس از این جانشین چگونه جانشینی خواهید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برایتان روا نیست که نامش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خاندان محمّد علیهم السّلام</w:t>
      </w:r>
      <w:r>
        <w:rPr>
          <w:rFonts w:eastAsia="IRNazanin" w:cs="IRNazanin"/>
          <w:color w:val="111111"/>
          <w:sz w:val="28"/>
          <w:szCs w:val="28"/>
          <w:rtl w:val="true"/>
          <w:lang w:bidi="fa-IR"/>
        </w:rPr>
        <w:t>.</w:t>
      </w:r>
    </w:p>
    <w:p>
      <w:pPr>
        <w:pStyle w:val="Heading2"/>
        <w:numPr>
          <w:ilvl w:val="1"/>
          <w:numId w:val="1"/>
        </w:numPr>
        <w:rPr/>
      </w:pPr>
      <w:bookmarkStart w:id="44" w:name="__RefHeading___Toc5202232_3224264995"/>
      <w:bookmarkStart w:id="45" w:name="_Toc15"/>
      <w:bookmarkEnd w:id="44"/>
      <w:r>
        <w:rPr>
          <w:rtl w:val="true"/>
        </w:rPr>
        <w:t>اشاره و تصریح به صاحب‌خانه علیه السّلام</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حضرت عسکری علیه السّلام دو سال پیش از درگذشتش چیزی به من رسید که از جانشین پس از خودش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پیش از درگذشتش چیزی به من رسید که از جانشین پس از خودش خبر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از پرسش از شما بازمی‌دارد، به من اجازه می‌فرمایید از شما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شما فرزندی 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برای شما روی داد کجا دنبال او بگردم؟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اهوازی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حضرت عسکری علیه السّلام پسرش را به من نشان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شما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قلانسی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وفات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امّا در میانتان کسی را به جانشینی‌اش گذاشت که گردنش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دستش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عسکری علیه السّلام هنگامی که 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خرج عن أبی محمّد علیه السّلام حین قتل الزّبیریّ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اجترأ علی اللّه فی أولیائه، یزعم أنّه یقتلنی و لیس لی عقب، فکیف رأی قدرة اللّه فیه و ولد له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ستّ و خمسین و 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الحسین و محمّد ابنی علیّ بن إبراهیم، عن محمّد بن علیّ بن عبد الرّحمن العبدیّ من عبد قیس، عن ضوء بن علیّ العجلیّ، عن رجل من أهل فارس سمّاه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سامرّاء و لزمت باب أبی محمّد علیه السّلام فدعانی، فدخلت علیه و 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 خدمتک،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الباب، قال فکنت فی الدّار مع الخدم، ثمّ صرت أشتری لهم الحوائج من السّوق و کنت أدخل علیهم من غیر إذن إذا کان فی الدّار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یوما و هو فی دار الرّجال، فسمعت حرکة فی البیت فنادانی، مکانک لا تبرح، فلم أجسر أن أدخل و لا أخرج، فخرجت علیّ جاریة معها شیء مغطّی، ثمّ نادانی ادخل، فدخلت و نادی الجاریة فرجعت إلیه،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اکشفی عمّا معک، فکشفت عن غلام أبیض حسن الوجه و کشف عن بطنه فإذا شعر نابت من لبّته إلی سرّته أخضر لیس بأسود،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ثمّ أمرها فحملته فما رأیته بعد ذلک حتّی مضی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تسمیة من رآه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و محمّد بن یحیی جمیعا، عن عبد اللّه بن جعفر الحمیریّ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أنا و الشّیخ أبو عمرو رحمه اللّه عند أحمد بن إسحاق فغمزنی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bookmarkStart w:id="46" w:name="pg12969_138144"/>
    </w:p>
    <w:p>
      <w:pPr>
        <w:pStyle w:val="BookText"/>
        <w:rPr/>
      </w:pPr>
      <w:bookmarkEnd w:id="46"/>
      <w:r>
        <w:rPr>
          <w:rFonts w:ascii="IRNazanin" w:hAnsi="IRNazanin" w:eastAsia="IRNazanin"/>
          <w:color w:val="111111"/>
          <w:sz w:val="28"/>
          <w:sz w:val="28"/>
          <w:szCs w:val="28"/>
          <w:rtl w:val="true"/>
          <w:lang w:bidi="fa-IR"/>
        </w:rPr>
        <w:t>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چنین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به خداوند دربارۀ اولیایش گستاخی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می‌پنداشت درحالی‌که برایم فرزندی نیست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قدرت خداوند را دربارۀ خودش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 فرزندی در سال دویست و پنجاه و شش به دنیا آمد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بن علی عجلی از مردی پارسی که نامش را برده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سامره آمدم و هماره بر در حضرت عسکری علیه السّلام بودم تا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رفتم 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این‌جا آورده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خدمت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با خادمان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رفتم تا چیزهایی را از بازار برایشان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مردانی در خانه بودند من بدون اجازه خواستن داخل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درحالی‌که حضرت در اتاق مردان بود خواستم به نزدشان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حرکتی در خانه شنیدم و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جرأت نکردم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داخل رفتم و نه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کنیزی که به همراهش چیزی پوشیده بود از کنارم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کنیز را هم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بازگشتم و ایشان به کنیز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همراه داری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پسری سفید و زیبارو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پارچه را از روی شکمش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مویی بود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پایین گلو تا نافش 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فرمان داد تا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 از آن او را ندیدم تا حضرت عسکری درگذشت</w:t>
      </w:r>
      <w:r>
        <w:rPr>
          <w:rFonts w:eastAsia="IRNazanin" w:cs="IRNazanin"/>
          <w:color w:val="111111"/>
          <w:sz w:val="28"/>
          <w:szCs w:val="28"/>
          <w:rtl w:val="true"/>
          <w:lang w:bidi="fa-IR"/>
        </w:rPr>
        <w:t>.</w:t>
      </w:r>
    </w:p>
    <w:p>
      <w:pPr>
        <w:pStyle w:val="Heading2"/>
        <w:numPr>
          <w:ilvl w:val="1"/>
          <w:numId w:val="1"/>
        </w:numPr>
        <w:rPr/>
      </w:pPr>
      <w:bookmarkStart w:id="47" w:name="__RefHeading___Toc5202234_3224264995"/>
      <w:bookmarkStart w:id="48" w:name="_Toc16"/>
      <w:bookmarkEnd w:id="47"/>
      <w:r>
        <w:rPr>
          <w:rtl w:val="true"/>
        </w:rPr>
        <w:t>نام کسانی که ایشان علیه السّلام را دیده‌اند</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جعفر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احمد اسحاق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و</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p>
    <w:p>
      <w:pPr>
        <w:pStyle w:val="BookText"/>
        <w:rPr/>
      </w:pPr>
      <w:r>
        <w:rPr>
          <w:rFonts w:ascii="Amiri" w:hAnsi="Amiri" w:eastAsia="Amiri" w:cs="Amiri"/>
          <w:color w:val="111111"/>
          <w:sz w:val="28"/>
          <w:sz w:val="28"/>
          <w:szCs w:val="28"/>
          <w:rtl w:val="true"/>
          <w:lang w:bidi="ar-SA"/>
        </w:rPr>
        <w:t>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أسألک عن شیء و ما أنا بشاکّ فیما أرید أن أسألک عنه، فإنّ اعتقادی و دینی أنّ الأرض لا تخلو من حجّة إلاّ إذا کان قبل یوم القیامة بأربعین یوما، فإذا کان ذلک رفعت الحجّة و أغلق باب التّوبة فلم یک یَنْفَعُ نَفْساً إِیمٰانُهٰا لَمْ تَکُنْ آمَنَتْ مِنْ قَبْلُ أَوْ کَسَبَتْ فِی إِیمٰانِهٰا خَیْراً فأولئک أشرار من خلق اللّه عزّ و جلّ و هم الّذین تقوم علیهم القیامة و لکنّی أحببت أن أزداد یقینا و إنّ إبراهیم علیه السّلام سأل ربّه عزّ و جلّ أن یریه کیف یحیی الموتی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لٰکِنْ لِیَطْمَئِنَّ قَلْبِی و قد أخبرنی أبو علیّ أحمد بن إسحاق،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 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ثقتی فما أدّی إلیک عنّی فعنّی یؤدّی و ما قال لک عنّی فعنّی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له و أطع، فإنّه الثّقة المأمون و أخبرنی أبو علیّ أنّه سأل أبا محمّد علیه السّلام عن مثل 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و ابنه ثقتان، فما أدّیا إلیک عنّی فعنّی یؤدّیان و ما قالا لک فعنّی یقولان، فاسمع لهما و أطعهما فإنّهما الثّقتان المأمونان، فهذا قول إمامین قد مضیا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أنت رأیت الخلف من بعد أبی 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و رقبته مثل ذا و أومأ بیده،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فبقیت واحدة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 محرّم علیکم أن تسألوا عن ذلک و لا أقول هذا من عندی، فلیس لی أن أحلّل و لا أحرّم و لکن عنه علیه السّلام، فإنّ الأمر عند السّلطان أنّ أبا محمّد مضی و لم یخلّف ولدا و قسّم میراثه و أخذه من لا حقّ له فیه و هو ذا عیاله یجولون، لیس أحد یجسر أن یتعرّف إلیهم أو ینیلهم شیئا و إذا وقع الاسم وقع الطّلب، فاتّقوا اللّه و أمسکوا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شیخ من أصحابنا ذهب عنّی اسمه أنّ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اشاره کرد که از او دربارۀ جانشین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دربارۀ چیزی بپرسم درحالی‌که در آنچه می‌خواهم بپرسم شکّی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دین من این است که زمین جز چهل روز پیش از رستاخیز از حجّت 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روز فرارسد حجّت برداشته شده، در توبه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کسانی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بدترین آفریدگان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رستاخیز بر ضدّ آن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دارم که به یقینم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ابراهیم علیه السّلام از پروردگار عزّتمند خواست که به او چگونگی زنده‌گرداندن مردگان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بلکه برای این است که دلم آرام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احمد اسحاق از حضرت هادی علیه السّلام برایم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چه کسی کار کنم یا از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بگیرم و سخن چه کسی را بپذیرم؟ و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مورد اطمینان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من به تو برساند از من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سوی من به تو بگوید از سوی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 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مورد اطمینان و امانتدار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علی به من گفت که خودش از حضرت عسکری علیه السّلام مانند آن را پرسیده و ایشان به او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پسرش مورد اطمینان‌اند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به تو رسانند، از من می‌رسانند و آنچه از سوی من به تو بگویند از سوی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بشنو و اطاعتشان کن که ایشان مورد اطمینان‌اند و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دو امام است که دربارۀ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عمرو سجده‌کنان به زمین افتاد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آنچه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حضرت عسکری علیه السّلام، جانشین او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قامت او این‌قدر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حضرت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که از این موضوع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از پیش خودم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نرسد که حلال و حرام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حضرت علیه السّلام روایت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حضرت عسکری درگذشته و فرزندی به‌جا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میراثش را تقسیم کرده و کسی که در آن حقّی نداشته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خانواده‌اش می‌آیند و می‌روند و کسی نیست که جرأت کند به آنان آشنایی داده، یا چیزی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نام او بر زبان‌ها افتد به تعقیبش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کرده، از این سخن درگذرید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اصحاب ما که اسمش از یادم رفته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أبا عمرو سأل عن أحمد بن إسحاق عن مثل هذا فأجاب بمثل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عن محمّد بن إسماعیل بن موسی بن جعفر و کان أسنّ شیخ من ولد رسول اللّه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بین المسجدین و هو غلام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الحسین بن رزق اللّه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حکیمة ابنة محمّد بن علیّ علیهما السّلام و هی عمّة أبیه أنّها رأته لیلة مولده و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حمدان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مضی أبو محمّد علیه السّلام؟ فقال قد مضی و لکن قد خلّف فیکم من رقبته مثل هذا و أشار بیده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فتح مولی الزّراریّ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علیّ بن مطهّر یذکر أنّه قد رآه و وصف له 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شاذان بن نعیم، عن خادم لإبراهیم بن عبدة النّیسابوریّ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واقفة مع إبراهیم علی الصّفا فجاء علیه السّلام حتّی وقف علی إبراهیم و قبض علی کتاب مناسکه و حدّثه بأشیاء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علیّ بن إبراهیم، عن أبی عبد اللّه بن صالح أنّه رآه عند الحجر الأسود و النّاس یتجاذبون علیه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بهذا أمروا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 علیّ أحمد بن إبراهیم بن إدریس،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علیه السّلام بعد مضیّ أبی محمّد حین أیفع و قبّلت یدیه و رأسه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برای من روایت کرد که همانا ابو عمرو از احمد اسحاق از مانند آن پرسیده و او چنان پاسخ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موسای جعفر که پیرمردترین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دو مسجد دیدم درحالی‌که کودکی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حضرت جواد علیه السّلام که عمّۀ پدر حضرت است به من گفت که او را در شب تولّد و پس از آن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قلانسی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وفات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کرد ولی در میانتان کسی را به جانشینی گذاشت که این‌قدر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علی مطهّر شنیدم که می‌گفت او را دیده است و قامتش را برای او وصف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خادمۀ ابراهیم بن عبده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ابراهیم بر صفا ایستاده بوده که آن حضرت علیه السّلام آمده تا رو به ابراهیم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مناسکش را گرفته، چیزهایی به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صالح گفته که او ایشان را کنار حجر الاسود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مردم برای آن سنگ کشمکش می‌کردند و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فرمان داده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احمد از پدرش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حضرت علیه السّلام را پس از درگذشت حضرت عسکری علیه السّلام دیدم، هنگامی که به بلوغ نزدیک بود و دست و سرش را بوسیدم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 عبد اللّه بن صالح و أحمد بن 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القنبریّ رجل من ولد قنبر الکبیر مولی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حدیث جعفر بن علیّ فذمّه،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غیره فهل رأیته؟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و لکن رآه غیری،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رآه جعفر مرّتین و له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أبی محمّد الوجنانیّ أنّه أخبرنی، عمّن رآه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خرج من الدّار قبل الحادث بعشرة أیّام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أنّها من أحبّ البقاع لو لا الطّرد أو کلام هذا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علیّ بن قیس، عن بعض جلاوزة السّواد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شاهدت سیماء آنفا بسرّ من رأی و قد کسر باب الدّار، فخرج علیه و بیده طبرزین،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فی داری؟ فقال سیماء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زعم أنّ أباک مضی و لا ولد له، فإن کانت دارک فقد انصرفت عنک، فخرج عن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قیس، فخرج علینا خادم من خدم الدّار فسألته عن هذا الخبر،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جلاوزة السّواد،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یخفی علی النّاس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جعفر بن محمّد الکوفیّ، عن جعفر بن محمّد المکفوف، عن عمرو الأهوازیّ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أرانیه أبو محمّد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الحسن بن علیّ النّیسابوریّ، عن إبراهیم بن محمّد بن عبد اللّه بن موسی بن جعفر، عن أبی نصر ظریف الخادم أنّه رآه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و الحسن ابنی علیّ بن إبراهیم أنّهما حدّثاه فی سنة تسع و سبعین و مائتین، عن محمّد بن عبد الرّحمن العبدیّ، عن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نضر از قنبری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فرزندان قنبر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حضرت رضا علیه السّلام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جعفر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را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من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او را 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دوبار او را دیده و حدیثی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وجنانی به من خبر داد از کسی که او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ده روز پیش از آنچه روی داد از خانه خارج شد درحالی‌که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این‌جا از محبوب‌ترین زمین‌ها است اگر طردشدنی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سخنی مانند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قیس از یکی پاسبانان عراق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سیما را در سامره دیدم که در آن خانه را شکست و آن حضرت درحالی‌که طبرزینی به دستشان بوده بیرون آمده،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من چه می‌کنی؟ و سیماء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پنداشته که پدرتان درگذشته و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خانۀ شما است رهایتان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خادمی از خادمان خانه به نزد ما آمد، از او دربارۀ این خبر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گفته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پاسبانان شهر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چیزی از مردم پنهان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اهوازی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او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رهبر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نصر ظریف خادم روایت شده که او ایشان را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پارسی که نامش را برده روایت شده که حضرت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ascii="Amiri" w:hAnsi="Amiri" w:eastAsia="Amiri" w:cs="Amiri"/>
          <w:color w:val="111111"/>
          <w:sz w:val="28"/>
          <w:sz w:val="28"/>
          <w:szCs w:val="28"/>
          <w:rtl w:val="true"/>
          <w:lang w:bidi="ar-SA"/>
        </w:rPr>
        <w:t>ضوء بن علیّ العجلیّ، عن رجل من أهل فارس سمّاه أنّ أبا محمّد أراه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أبی أحمد بن راشد، عن بعض أهل المدائن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حاجا مع رفیق لی، فوافینا إلی الموقف فإذا شابّ قاعد علیه إزار و رداء و فی رجلیه نعل صفراء، قوّمت الإزار و الرّداء بمائة و خمسین دینارا و لیس علیه أثر السّفر، فدنا منّا سائل فرددناه، فدنا من الشّابّ فسأله، فحمل شیئا من الأرض و ناوله، فدعا له السّائل و اجتهد فی الدّعاء و أطال، فقام الشّابّ و غاب عنّا، فدنونا من السّائل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أعطاک؟ فأرانا حصاة ذهب مضرّسة، قدّرناها عشرین مثقالا، فقلت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عندنا و نحن لا ندری ثمّ ذهبنا فی طلبه فدرنا الموقف کلّه، فلم نقدر علیه، فسألنا کلّ من کان حوله من أهل مکّة و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علویّ، یحجّ فی کلّ سنة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النّهی عن الاسم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عمّن ذکره، عن محمّد بن أحمد العلویّ، عن داود بن القاسم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العسکریّ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فکیف لکم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ترون شخصه و لا یحلّ لکم ذکره باسمه،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صلوات اللّه علیه و سلامه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أبی عبد اللّه الصّالحیّ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سألنی أصحابنا بعد مضیّ أبی محمّد علیه السّلام أن أسأل عن الاسم و المکان،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دللتهم علی الاسم أذاعوه و إن عرفوا المکان دلّوا علیه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bookmarkStart w:id="49" w:name="pg12969_138152"/>
    </w:p>
    <w:p>
      <w:pPr>
        <w:pStyle w:val="BookText"/>
        <w:rPr/>
      </w:pPr>
      <w:bookmarkEnd w:id="49"/>
      <w:r>
        <w:rPr>
          <w:rFonts w:ascii="IRNazanin" w:hAnsi="IRNazanin" w:eastAsia="IRNazanin"/>
          <w:color w:val="111111"/>
          <w:sz w:val="28"/>
          <w:sz w:val="28"/>
          <w:szCs w:val="28"/>
          <w:rtl w:val="true"/>
          <w:lang w:bidi="fa-IR"/>
        </w:rPr>
        <w:t>عسکری علیه السّلام، ایشان را به او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اهالی مداین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رفیقی به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موقف که رسیدیم جوانی نشسته، شلواری در بر و عبایی بر دوش با کفش‌هایی زرد در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و عبا صد و پنجاه دینار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از سفر بر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به ما نزدیک شد که او را راندیم آن‌گاه به آن جوان نزدیک شد و گدایی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چیزی از زمین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دعایش آنچه توانست گفت و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برخاست و از ما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گدا نزدیک شده،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تو داد؟ سنگریزه‌ای زرّین دندانه‌دار نشانمان داد که بیست مثقالی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نزد ما بود و ما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جستجویش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همه‌جای عرفات را گشتیم و نتوانستیم ایشان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کسانی از اهل مکّه و مدینه که گرد او بودند پرسیدیم،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علوی است که هر سال پیاده حجّ می‌کند</w:t>
      </w:r>
      <w:r>
        <w:rPr>
          <w:rFonts w:eastAsia="IRNazanin" w:cs="IRNazanin"/>
          <w:color w:val="111111"/>
          <w:sz w:val="28"/>
          <w:szCs w:val="28"/>
          <w:rtl w:val="true"/>
          <w:lang w:bidi="fa-IR"/>
        </w:rPr>
        <w:t>.</w:t>
      </w:r>
    </w:p>
    <w:p>
      <w:pPr>
        <w:pStyle w:val="Heading2"/>
        <w:numPr>
          <w:ilvl w:val="1"/>
          <w:numId w:val="1"/>
        </w:numPr>
        <w:rPr/>
      </w:pPr>
      <w:bookmarkStart w:id="50" w:name="__RefHeading___Toc5202236_3224264995"/>
      <w:bookmarkStart w:id="51" w:name="_Toc17"/>
      <w:bookmarkEnd w:id="50"/>
      <w:r>
        <w:rPr>
          <w:rtl w:val="true"/>
        </w:rPr>
        <w:t>نهی از نام‌بردن</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قاسم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هادی عسکری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جانشین پس از جانشین برایتان چگونه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نمی‌بینید و برایتان روا نیست بردن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صالحی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اصحابمان پس از وفات حضرت حسن عسکری علیه السّلام از من خواستند که از نام و مکان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نام راهنمایی کنم، منتشرش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مکان را بشناسند، او را نشانش می‌دهند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جعفر بن محمّد، عن ابن فضّال، عن الرّیّان بن الصّلت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الرّضا علیه السّلام یقول و سئل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 لا یسمّی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الحسن بن محبوب، عن ابن رئاب،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هذا الأمر لا یسمّیه باسمه إلاّ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نادر فی حال الغیبة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محمّد بن خالد، عمّن حدّثه، عن المفضّل بن عمر و محمّد بن یحیی، عن عبد اللّه بن محمّد بن عیسی، عن أبیه، عن بعض أصحابه، عن المفضّل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 ما یکون العباد من اللّه جلّ ذکره و أرضی ما یکون عنهم إذا افتقدوا حجّة اللّه جلّ و عزّ و لم یظهر لهم و لم یعلموا مکانه و هم فی ذلک یعلمون أنّه لم تبطل حجّة اللّه جلّ ذکره و لا میثاقه، فعندها فتوقّعوا الفرج صباحا و مساء فإنّ أشدّ ما یکون غضب اللّه علی أعدائه إذا افتقدوا حجّته و لم یظهر لهم و قد علم أنّ أولیاءه لا یرتابون و لو علم أنّهم یرتابون ما غیّب حجّته عنهم طرفة عین و لا یکون ذلک إلاّ علی رأس شرار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علیّ بن مرداس، عن صفوان بن یحیی و الحسن بن محبوب، عن هشام بن سالم، عن عمّار السّاباطیّ قال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bookmarkStart w:id="52" w:name="pg12969_138154"/>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دربارۀ قائم علیه السّلام پرسیده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جسمش دیده نمی‌شود و نامش برده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رئاب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نام نمی‌برد جز کافر</w:t>
      </w:r>
      <w:r>
        <w:rPr>
          <w:rFonts w:eastAsia="IRNazanin" w:cs="IRNazanin"/>
          <w:color w:val="111111"/>
          <w:sz w:val="28"/>
          <w:szCs w:val="28"/>
          <w:rtl w:val="true"/>
          <w:lang w:bidi="fa-IR"/>
        </w:rPr>
        <w:t>.</w:t>
      </w:r>
    </w:p>
    <w:p>
      <w:pPr>
        <w:pStyle w:val="Heading2"/>
        <w:numPr>
          <w:ilvl w:val="1"/>
          <w:numId w:val="1"/>
        </w:numPr>
        <w:rPr/>
      </w:pPr>
      <w:bookmarkStart w:id="53" w:name="__RefHeading___Toc5202238_3224264995"/>
      <w:bookmarkStart w:id="54" w:name="_Toc18"/>
      <w:bookmarkEnd w:id="53"/>
      <w:r>
        <w:rPr>
          <w:rtl w:val="true"/>
        </w:rPr>
        <w:t>باب نادر در احوال غیبت</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بندگان به خداوند گرامی‌یاد و کسانی که خداوند از آنان راضی‌تر است، در زمانی که حجّت خداوند شکوهمند را گم کردند و برایشان آشکار نشد و جایش را ندانستند، درحالی‌که می‌دانند حجّت و پیمان خداوند گرامی یاد باطل نشده است، کسانی‌اند که صبح و شام به انتظار فرج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سخت‌ترین خشم خداوند بر دشمنانش وقتی است که آنان حجّتش را گم کرده‌اند و او برایشان آشکار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می‌دانست که اولیایش به تردید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می‌دانست ایشان تردید می‌کنند، چشم‌به‌هم‌زدنی، حجّتش را از ایشان پنهان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بر ضدّ سرگردکان بدترین مردمان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فی السّرّ مع الإمام منکم المستتر فی دولة الباطل أو العبادة فی ظهور الحقّ و دولته، مع الإمام منکم الظّاهر؟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فی السّرّ و اللّه أفضل من الصّدقة فی العلانیة و کذلک و اللّه عبادتکم فی السّرّ مع إمامکم المستتر فی دولة الباطل و تخوّفکم من عدوّکم فی دولة الباطل و حال الهدنة أفضل ممّن یعبد اللّه عزّ و جلّ ذکره فی ظهور الحقّ مع إمام الحقّ الظّاهر فی دولة الحقّ و لیست العبادة مع الخوف فی دولة الباطل مثل العبادة و الأمن فی دولة الحقّ و اعلموا أنّ من صلّی منکم الیوم صلاة فریضة فی جماعة، مستتر بها من عدوّه فی وقتها فأتمّها، کتب اللّه له خمسین صلاة فریضة فی جماعة و من صلّی منکم صلاة فریضة وحده مستترا بها من عدوّه فی وقتها فأتمّها، کتب اللّه عزّ و جلّ بها له خمسا و عشرین صلاة فریضة وحدانیّة و من صلّی منکم صلاة نافلة لوقتها فأتمّها کتب اللّه له بها عشر صلوات نوافل و من عمل منکم حسنة، کتب اللّه عزّ و جلّ له بها عشرین حسنة و یضاعف اللّه عزّ و جلّ حسنات المؤمن منکم إذا أحسن أعماله و دان بالتّقیّة علی دینه و إمامه و نفسه و أمسک من لسانه، أضعافا مضاعفة، إنّ اللّه عزّ و جلّ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و اللّه رغّبتنی فی العمل و حثثتنی علیه و لکن أحبّ أن أعلم کیف صرنا نحن الیوم أفضل أعمالا من أصحاب الإمام الظّاهر منکم فی دولة الحقّ و نحن علی دین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سبقتموهم إلی الدّخول فی دین اللّه عزّ و جلّ و إلی الصّلاة و الصّوم و الحجّ و إلی کلّ خیر وفقه و إلی عبادة اللّه عزّ ذکره سرّا من عدوّکم مع إمامکم المستتر، مطیعین له صابرین معه، منتظرین لدولة الحقّ، خائفین علی إمامکم و أنفسکم من الملوک الظّلمة تنتظرون إلی حقّ إمامکم و حقوقکم فی أیدی الظّلمة،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این دو بافضیلت‌تر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نهان با امام پنهانی از شما در حکومتی باطل، یا عبادت در آشکاری حقّ و حکومت آن با امام آشکاری از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نهان برتر از صدقۀ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در نهان با امام پنهانتان در حکومت باطل و هراستان از دشمن در حکومت باطل و زمان صلح، بافضیلت‌تر از کسی است که خداوند عزّتمند و گرامی‌یاد را در آشکاری حقّ به همراهی امام حقّ و آشکار در حکومت حقّ بندگی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باهراس در دولت باطل چونان عبادت در امنیّت دولت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هرکس از شما امروز نماز واجبی را در وقتش به جماعت بگزارد و آن را به پایان برساند درحالی‌که آن را از دشمنش پنهان می‌کند، خداوند برایش پنجاه نماز واجب با جماعت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شما نماز واجبی را در وقت خود به تنهایی بگزارد و آن را به پایان برساند در حالی‌که از دشمنش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 برایش بیست و پنج نماز واجب فرادی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شما نماز نافله‌ای را در وقتش بگزارد و به پایان رساند، خداوند برایش به واسطۀ آن، ده نماز نافله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از شما حسنه‌ای انجام دهد خداوند شکوهمند به واسطۀ آن برای او بیست حسنه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حسنه‌های مؤمنان شما را وقتی اعمالش را به خوبی انجام داده، برای دین و امام و جانش تقیّه کند و جلوی زبانش را بگیرد چندین و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گرامی بسیار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انجام اعمال انگیزه بخشیده و تشویقم کردی ولی دوست دارم بدانم چگونه ما امروز از جهت عمل برتر از اصحاب امام آشکار از شما در حکومت حقّ می‌شویم درحالی‌که بر یک دین هستیم؟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در وارد شدن به دین خدای عزّتمند و نماز و روزه و حجّ و هر خیر و دانشی و به عبادت خدای گرامی‌یاد با امام پنهانتان در نهان از دشمن، از آنان جلو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اطاعت‌کنندگان از او، شکیبایان با او، منتظران دولت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 بر امامتان و جان خودتان از پادشاهان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حقوق امامتان در دست‌های ستمکاران می‌نگرید که شما را از آن بازداشته،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قد منعوکم ذلک و اضطرّوکم إلی حرث الدّنیا و طلب المعاش مع الصّبر علی دینکم و عبادتکم و طاعة إمامکم و الخوف مع عدوّکم، فبذلک ضاعف اللّه عزّ و جلّ لکم الأعمال، فهنیئا 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تری إذا أن نکون من أصحاب القائم و یظهر الحقّ و نحن الیوم فی إمامتک و طاعتک أفضل أعمالا من أصحاب دولة الحقّ و العدل؟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تحبّون أن یظهر اللّه تبارک و تعالی الحقّ و العدل فی البلاد و یجمع اللّه الکلمة و یؤلّف اللّه بین قلوب مختلفة و لا یعصون اللّه عزّ و جلّ فی أرضه و تقام حدوده فی خلقه و یردّ اللّه الحقّ إلی أهله فیظهر، حتّی لا یستخفی بشیء من الحقّ مخافة أحد من الخلق، أما و 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منکم میّت علی الحال الّتی أنتم علیها إلاّ کان أفضل عند اللّه من کثیر من شهداء بدر و أحد فأبشروا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ابن محبوب، عن أبی أسامة، عن هشام و محمّد بن یحیی، عن أحمد بن محمّد، عن ابن محبوب، عن هشام بن سالم، عن أبی حمزة،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من أصحاب أمیر المؤمنین علیه السّلام أنّهم سمعوا أمیر المؤمنین علیه السّلام یقول فی خطبة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إنّی لأعلم أنّ العلم لا یأرز کلّه و لا ینقطع موادّه و أنّک لا تخلی أرضک من حجّة لک علی خلقک، ظاهر لیس بالمطاع أو خائف مغمور، کیلا تبطل حجّتک، و لا یضلّ أولیاؤک بعد إذ هدیتهم، بل أین هم و کم؟ أولئک الأقلّون عددا و الأعظمون عند اللّه جلّ ذکره قدرا، المتّبعون لقادة الدّین، الأئمّة الهادین، الّذین یتأدّبون بآدابهم و ینهجون نهجهم، فعند ذلک یهجم بهم العلم علی حقیقة الإیمان، فتستجیب أرواحهم لقادة العلم و یستلینون من حدیثهم ما استوعر علی غیرهم و یأنسون بما استوحش منه المکذّبون و أباه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به متاع دنیا و جستن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صبر بر دین و عبادت و اطاعت از امام و هراس 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نیازمندتان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خداوند عزّتمند اعمالتان را چند 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نظرتان این نیست که ما از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گشایش کارش شتاب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و حقّ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امروز در امامت شما و اطاعت از شما از جهت اعمال برتر از یاران دولت حقّ و عدلیم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خداوند پاک و والا حقّ و عدالت را در همۀ سرزمین‌ها آشکار کند و سخن را یگانه کرده، دل‌های پراکنده را انس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شکوهمند در زمینش گناه نکنند و در میان آفریدگانش، حدود برپا شده، حقّ به صاحبانش بازگشته،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از حقّ به جهت ترس کسی از مردم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بر این حالی که هستید نمی‌میرد جز این‌که در نزد خدا از بسیاری از شهیدان بدر و احد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اطمینانی از اصحاب امیر مؤمنان علیه السّلام به من گفت که آنان از امیر مؤمنان علیه السّلام شنیدند که در خطبه‌ای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می‌دانم که همۀ دانش برداشته نمی‌شود و ریشه‌اش بریده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تو از حجّتی برای تو و بر آفریدگانت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آشکاری که از او اطاعت نمی‌شود یا هراسانی پنهان، 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برهان تو یاوه نشده، اولیایت پس از این‌که هدایتشان کردی،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کجایند و چقدرند؟ آنان در شمار اندک، ولی نزد خداوند گرامی‌یاد بزرگ‌مقدارند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رهبران دین، امامان هدایتگرند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ادب را از آداب آنان آموخته، روش ایشان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است که علم به حقیقت ایمان، ایشان را دربر گرفته، جان‌هاشان، راهبران علم را اجابت کرده، سخن ایشان آنچه بر دیگران سخت می‌آید به آنان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آنچه تکذیب گران از آن وحشت دارند و اسراف‌کاران را ناپسند می‌آید، مأنوس می‌شوند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المسرفون، أولئک أتباع العلماء صحبوا أهل الدّنیا بطاعة اللّه تبارک و تعالی و أولیائه و دانوا بالتّقیّة عن دینهم و الخوف من عدوّهم، فأرواحهم معلّقة بالمحلّ الأعلی فعلماؤهم و أتباعهم خرس صمت فی دولة الباطل، منتظرون لدولة الحقّ و سیحقّ اللّه الحقّ بکلماته و یمحق الباطل، ها، ها؛ طوبی لهم علی صبرهم علی دینهم فی حال هدنتهم و یا شوقاه إلی رؤیتهم فی حال ظهور دولتهم و سیجمعنا اللّه و إیّاهم فی جنّات عدن و من صلح من آبائهم و أزواجهم و ذرّیّاتهم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الغیبة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الحسن بن محمّد جمیعا، عن جعفر بن محمّد الکوفیّ، عن الحسن بن محمّد الصّیرفیّ، عن صالح بن خالد، عن یمان التّمّار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أبی عبد اللّه علیه السّلام جلوسا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غیبة، المتمسّک فیها بدینه کالخارط للقتاد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یمسک شوک القتاد بیده؟ ثمّ 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غیبة، فلیتّق اللّه عبد و لیتمسّک بدینه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الحسن بن عیسی بن محمّد بن علیّ بن جعفر، عن أبیه، عن جدّه، عن علیّ بن جعفر، عن أخیه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فقد الخامس من ولد السّابع فاللّه اللّه فی أدیانکم لا یزیلکم عنها أحد، یا بنیّ إنّه لا بدّ لصاحب هذا الأمر من غیبة حتّی یرجع عن هذا الأمر من کان یقول به، إنّما هی محنة من اللّه عزّ و جلّ امتحن بها خلقه، لو علم آباؤکم و أجدادکم دینا أصحّ من هذا لاتّبعوه،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الخامس من ولد السّابع؟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عقولکم تصغر عن هذا و أحلامکم تضیق عن حمله و لکن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bookmarkStart w:id="55" w:name="pg12969_138160"/>
    </w:p>
    <w:p>
      <w:pPr>
        <w:pStyle w:val="BookText"/>
        <w:rPr/>
      </w:pPr>
      <w:bookmarkEnd w:id="55"/>
      <w:r>
        <w:rPr>
          <w:rFonts w:ascii="IRNazanin" w:hAnsi="IRNazanin" w:eastAsia="IRNazanin"/>
          <w:color w:val="111111"/>
          <w:sz w:val="28"/>
          <w:sz w:val="28"/>
          <w:szCs w:val="28"/>
          <w:rtl w:val="true"/>
          <w:lang w:bidi="fa-IR"/>
        </w:rPr>
        <w:t>ایشان پیروان عالمانند که در حال اطاعت از خداوند پاک و والا و اولیایش با اهل دنیا معاشرت کردند و به خاطر دینشان و ترس از دشمنشان به تقیّه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آنان در جایگاهی والا است و عالمانشان و پیروان آنان در حکومت باطل زبان به کام و خاموش و منتظر دولت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حقّ را به وسیلۀ کلماتش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کرده، باطل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آنان به صبری که در زمان صلحشان بر دین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از اشتیاق به دیدار آنان در دوران ظهور دولتشان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و ایشان و کسانی از پدران و همسران و فرزندانشان را که سزاوارند در باغ‌های بهشت گرد خواهد آورد</w:t>
      </w:r>
      <w:r>
        <w:rPr>
          <w:rFonts w:eastAsia="IRNazanin" w:cs="IRNazanin"/>
          <w:color w:val="111111"/>
          <w:sz w:val="28"/>
          <w:szCs w:val="28"/>
          <w:rtl w:val="true"/>
          <w:lang w:bidi="fa-IR"/>
        </w:rPr>
        <w:t>.</w:t>
      </w:r>
    </w:p>
    <w:p>
      <w:pPr>
        <w:pStyle w:val="Heading2"/>
        <w:numPr>
          <w:ilvl w:val="1"/>
          <w:numId w:val="1"/>
        </w:numPr>
        <w:rPr/>
      </w:pPr>
      <w:bookmarkStart w:id="56" w:name="__RefHeading___Toc5202240_3224264995"/>
      <w:bookmarkStart w:id="57" w:name="_Toc19"/>
      <w:bookmarkEnd w:id="56"/>
      <w:r>
        <w:rPr>
          <w:rtl w:val="true"/>
        </w:rPr>
        <w:t>بابی دربارۀ غیبت</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تمّار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نشسته بودیم که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 است که چنگ‌زنندۀ به دین او در آن زمان همانند کسی است که درخت خار را با دستش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خار درخت را با دستش نگاه می‌دارد؟ سپس مدّتی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الامر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باید از خداوند پروا کرده، به دین او چنگ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از برادرش موسای جعفر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پنجم از فرزندان هفتم ناپدید شود پس شما را به خدا، شما را به خدا مراقب دینتان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از آن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برای صاحب الامر چاره‌ای از نهان‌شدن نیست تا باورمندان به امامت هم از آن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آزمایشی از سوی خداوند عزّتمند است که با آن آفریدگانش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نیاهای شما دینی درست‌تر از این می‌شناختند، حتما از آن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فرزندان هفتم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عقل شما برای دریافت آن کوچک است و خیالتان برایش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زنده باشید آن در را خواهید یافت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إن تعیشوا فسوف تدرکونه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أبی نجران، عن محمّد بن المساور،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التّنویه أما و اللّه لیغیبنّ إمامکم سنینا من دهرکم و لتمحّصنّ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قتل، هلک، بأیّ واد سلک؟ و لتدمعنّ علیه عیون المؤمنین و لتکفؤنّ کما تکفأ السّفن فی أمواج البحر، فلا ینجو إلاّ من أخذ اللّه میثاقه و کتب فی قلبه الإیمان و أیّده بروح منه و لترفعنّ اثنتا عشرة رایة مشتبهة، لا یدری أیّ من 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شمس داخلة فی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تری هذه الشّمس؟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لأمرنا أبین من هذه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الحسین، عن ابن أبی نجران، عن فضالة بن أیّوب، عن سدیر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صاحب هذا الأمر شبها من یوسف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تذکر حیاته أو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ینکر من ذلک، هذه الأمّة أشباه الخنازیر، إنّ إخوة یوسف علیه السّلام کانوا أسباطا أولاد الأنبیاء تاجروا یوسف و بایعوه و خاطبوه و هم إخوته و هو أخوهم، فلم یعرفوه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و هذا أخی، فما تنکر هذه الأمّة الملعونة أن یفعل اللّه عزّ و جلّ بحجّته فی وقت من الأوقات، کما فعل بیوسف، إنّ یوسف علیه السّلام کان إلیه ملک مصر و کان بینه و بین والده مسیرة ثمانیة عشر یوما، فلو أراد أن یعلمه لقدر علی ذلک، لقد سار یعقوب علیه السّلام و ولده عند البشارة تسعة أیّام من بدوهم إلی مصر، فما تنکر هذه الأمّة أن یفعل اللّه جلّ و عزّ بحجّته کما فعل بیوسف، أن یمشی فی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فاش‌کردن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سال‌هایی از روزگارتان ناپدید می‌شود و شما خالص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کشته شده از میان رفته، در شکاف کدام کوهی داخل شده است؟ چشم‌های مؤمنان بر او می‌گریند و شما چونان فرورفتن کشتی‌ها در موج‌های دریا واژگون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نجات نمی‌یابد جز آن‌که خداوند پیمانش را پذیرفته، ایمان را در دلش نوشته، با روحی از خود تأییدش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دوازده بیرق همانند بالا می‌برید که معلوم نمی‌شود کدام‌به‌کدام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کنیم؟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شعاعی از خورشید که در سایبان افتاده بود نگریسته،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این آفتاب را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مسألۀ ما از این آفتاب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شباهتی به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زندگی یا غیبت ایشان سخن می‌گویید؟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مردمان خوک‌مانند چه چیز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برادران یوسف علیه السّلام نوادگان فرزندان پیامبران بودند که با یوسف تجارت کردند، با او خرید و فروش کرده، به صحبت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او و او برادر ایشان بود و آنان او را نشناختند تا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مردمان لعنت‌شده انکار می‌کنند که خداوند عزّتمند در دوره‌ای از دوران با حجّتش چنان کند که با یوسف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حکومت مصر با یوسف علیه السّلام بود و میان او و پدرش راهی به اندازۀ هیجده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می‌خواست او را آگاه کند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یعقوب علیه السّلام و فرزندانش آن راه را هنگام مژدۀ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روستایشان تا مصر نه‌روزه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مردمان چگونه انکار می‌کنند که خداوند شکوهمند با حجّتش چنان بکند که با یوسف کرد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أسواقهم و یطأ بسطهم حتّی یأذن اللّه فی ذلک له، کما أذن لیوسف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أإنّک لأنت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الحسن بن موسی الخشّاب، عن عبد اللّه بن موسی، عن عبد اللّه بن بکیر،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للغلام غیبة قبل أن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المنتظر و هو الّذی یشکّ فی ولادته،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بلا خلف،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قبل موت أبیه بسنتین و هو المنتظر، غیر أنّ اللّه عزّ و جلّ یحبّ أن یمتحن الشّیعة، فعند ذلک یرتاب المبطلون یا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أدرکت ذلک الزّمان أیّ شیء أعمل؟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أدرکت هذا الزّمان فادع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قتل غلام بالمدینة،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یقتله جیش السّفیانیّ؟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یقتله جیش آل بنی فلان یجیء حتّی یدخل المدینة، فیأخذ الغلام فیقتله، فإذا قتله بغیا و عدوانا و ظلما لا یمهلون، فعند ذلک توقّع الفرج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جعفر بن محمّد، عن إسحاق بن محمّد، عن یحیی بن المثنّی، عن عبد اللّه بن بکیر، 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 النّاس إمامهم، یشهد الموسم، فیراهم و لا یرونه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در بازارهاشان راه رود و در خانه‌هاشان قدم گذارد تا خداوند به او دربارۀ کارش اجازه دهد چنان‌که به یوسف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آن جوان غیبتی است پیش از آن‌که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شکمشان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مورد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کسی که در ولادتش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بی‌جانشین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بطن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پیش از مرگ پدرش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خداوند شکوهمند دوست دارد شیعه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ای زراره یاوه‌گرایان تردید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اگر من آن زمانم را دریافتم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زمان را دریافتی،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خودت را به من بشناسان که اگر خودت را به من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فرستاده‌ات را به من بشناسان که اگر فرستاده‌ات را به من نشناسانی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حجّتت را به من بشناسان که اگر حجّتت را به من نشناسانی در دینم گمراه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کشته‌شدن جوانی در مدینه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مگر او را لشکر سفیانی نمی‌کشد؟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را لشکر خاندان بنی فلان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وارد مدینه می‌شوند، آن‌گاه آن جوان را گرفته می‌کشندش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از روی گردن‌کشی و عداوت و ستم می‌کشند، مهلت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منتظر فرج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امامشان را گم می‌کنند، او در حجّ حضور یافته آنان را می‌بیند درحالی‌که آنان او را نمی‌بینند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منذر بن محمّد بن قابوس، عن منصور بن السّندیّ، عن أبی داود المسترقّ، عن ثعلبة بن میمون، عن مالک الجهنیّ، عن الحارث بن المغیرة،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أمیر المؤمنین علیه السّلام فوجدته متفکرا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متفکّرا تنکت فی الأرض، أرغبة منک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رغبت فیها و لا فی الدّنیا یوما قطّ و لکنّی فکّرت فی مولود یکون من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 من ولدی، هو المهدیّ الّذی یملأ الأرض عدلا و قسطا کما ملئت جورا و ظلما تکون له غیبة و حیرة، یضلّ فیها أقوام و یهتدی فیها آخرون،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تکون الحیرة و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أیّام أو ستّة أشهر أو ستّ سنین،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أنّه مخلوق و أنّی لک بهذا الأمر یا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خیار هذه الأمّة مع خیار أبرار هذه العترة،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یکون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یفعل اللّه ما یشاء فإنّ له بداءات و إرادات و غایات و نهایات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حنان بن سدیر، عن معروف بن خرّبوذ،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نحن کنجوم السّماء، کلّما غاب نجم، طلع نجم حتّی إذا أشرتم بأصابعکم و ملتم بأعناقکم، غیّب اللّه عنکم نجمکم، فاستوت بنو عبد المطّلب، فلم یعرف أیّ من أیّ، فإذا طلع نجمکم فاحمدوا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جعفر بن محمّد، عن الحسن بن معاویة، عن عبد اللّه بن جبلة، عن عبد اللّه بن بکیر، عن زرارة قال</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امیر مؤمنان علیه السّلام آمدم و او را دیدم که اندیشه‌کنان در زمین خط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چه شده، شما را می‌بینم که اندیشناکانه بر زمین خط می‌کشی، آیا رغبتی به آن یافته‌اید؟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روزی نه به زمین و نه به دنیا رغبت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فرزندی از فرزندانم که پشت یازدهم من است،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که زمین را از عدل‌وداد پر می‌کند، چنان‌که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پریشانی‌ای خواهد بود که مردمانی در آن گمراه شده، دیگرانی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پریشانی و غیبت چقدر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یا شش ماه یا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حتما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چنان‌که آن هم آفریده‌ای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موضوع چکار؟ آنان خوبان این امّت با خوبان ابرار این عترت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آنچه بخواهد می‌کند؛ زیرا او تقدیرها و خواست‌ها و برای آن‌ها اهداف و انجام‌هایی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خرّبوذ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چون ستارگان آسمانیم که هرگاه ستاره‌ای نهان شود، ستارۀ دیگری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با انگشت‌هاتان اشاره کنید و گردن‌هاتان را مایل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ستارۀ‌تان را از شما نهان کرده، فرزندان عبد المطّلب برابر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نشود که کدام‌به‌کدام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ستارۀ‌تان طلوع کرده پروردگارتان را سپاس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علیه السّلام غیبة قبل أن یقوم،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أبی أیّوب الخزّاز،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بلغکم عن صاحب هذا الأمر غیبة فلا تنکروها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و محمّد بن یحیی، عن جعفر بن محمّد، عن الحسن بن معاویة، عن عبد اللّه بن جبلة، عن إبراهیم بن خلف بن عبّاد الأنماطیّ، عن 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و عنده فی البیت أناس، فظننت أنّه إنّما أراد بذلک غیری،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لیغیبنّ عنکم صاحب هذا الأمر و لیخملنّ هذا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هلک، فی أیّ واد سلک؟ و لتکفؤنّ کما تکفأ السّفینة فی أمواج البحر، لا ینجو إلاّ من أخذ اللّه میثاقه و کتب الإیمان فی قلبه و أیّده بروح منه و لترفعنّ اثنتا عشرة رایة مشتبهة لا یدری أیّ من 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لا أبکی و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رایة مشتبهة لا یدری أیّ من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مجلسه کوّة تدخل فیها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أبیّنة هذه؟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أبین من هذه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جعفر بن محمّد، عن القاسم بن إسماعیل الأنباریّ، عن یحیی بن المثنّی، عن عبد اللّه بن بکیر، عن عبید بن زرارة،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غیبتان، یشهد فی إحداهما المواسم، یری النّاس و لا یرونه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و محمّد بن یحیی و غیره، عن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قائم علیه السّلام غیبتی است پیش از آن‌که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شکمش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کشته‌شدن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شنیدید، انکارش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و در خانه، مردمی در خدمتش بودند که من گمان کردم مقصودش کسی جز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از شما نهان می‌شود و گمنام می‌گردد 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از میان رفته، در شکاف کدام کوهی افتاده؟ و شما چونان فرورفتن کشتی در موج‌های دریا واژگون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خداوند پیمانش را گرفته، ایمان را در دلش نوشته و به روحی از آن تأییدش کرده باشد،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بیرق همانند بالا می‌رود و معلوم نمی‌شود کدام به‌کدام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چه چیز تو را به گریه انداخت؟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درحالی‌که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بیرق مشابه است که معلوم نمی‌شود کدام‌به‌کدام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روزنی بود که آفتاب از آن داخل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روشن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ما روشن‌تر از این آفتاب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دو او در هنگام حجّ حضور می‌یابد، مردم را می‌بیند و آنان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امیر مؤمنان علیه السّلام که مورد اطمینان است روایت کرده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أحمد بن محمّد و علیّ بن إبراهیم، عن أبیه جمیعا، عن ابن محبوب، عن هشام بن سالم، عن أبی حمزة، عن أبی إسحاق السّبیعیّ، عن بعض أصحاب أمیر المؤمنین علیه السّلام ممّن یوثق به أنّ أمیر المؤمنین علیه السّلام تکلّم بهذا الکلام و حفظ عنه و خطب به علی منبر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إنّه لا بدّ لک من حجج فی أرضک، حجّة بعد حجّة علی خلقک، یهدونهم إلی دینک، و یعلّمونهم علمک، کیلا یتفرّق أتباع أولیائک، ظاهر غیر مطاع أو مکتتم یترقّب، إن غاب عن النّاس شخصهم فی حال هدنتهم فلم یغب عنهم قدیم مبثوث علمهم؛ و آدابهم فی قلوب المؤمنین مثبتة، فهم بها عاملون و یقول علیه السّلام فی هذه الخطبة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هذا و لهذا یأرز العلم إذا لم یوجد له حملة یحفظونه و یروونه، کما سمعوه من العلماء و یصدقون علیهم فیه، اللّهمّ فإنّی لأعلم أنّ العلم لا یأرز کلّه و لا ینقطع موادّه و إنّک لا تخلی أرضک من حجّة لک علی خلقک، ظاهر لیس بالمطاع، أو خائف مغمور کیلا تبطل حجّتک و لا یضلّ أولیاؤک بعد إذ هدیتهم بل أین هم؟ و کم هم أولئک الأقلّون عددا، الأعظمون عند اللّه قدرا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سهل بن زیاد، عن موسی بن القاسم بن معاویة البجلیّ، عن علیّ بن جعفر، عن أخیه موسی بن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غاب عنکم إمامکم فمن یأتیکم بإمام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أبی أیّوب الخزّاز،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بلغکم عن صاحبکم غیبة فلا تنکروها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که آن حضرت این سخن را بر منبر کوفه فرموده و در یادها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ناگزیر حجّت‌هایی در زمینت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پس از حجّتی دیگر بر آفریدگانت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به دینت هدایت کرده، علمت را به آنان می‌آموزند تا پیروان اولیایت چه آشکاری که فرمان برده نمی‌شود یا پنهانی که در انتظارش هستند، پراکنده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ایشان در زمان صلحشان نهان شوند، علم دیرین منتشرشان از آنان نهان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آدابشان در قلوب مؤمنان پایدار است و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این خطبه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چه کسی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علم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حاملانی یافت نشوند که آن را حفظ کرده، روایت کنند، چنان‌که آن را از عالمان شنیده و ایشان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می‌دانم که همۀ علم برداشته نمی‌شود و ریشه‌اش بریده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تو از حجّتی برای تو و بر آفریدگانت 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آشکاری که فرمان برده نمی‌شود یا هراسانی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برهان تو باطل نشود و اولیایت پس از آن‌که هدایتشان کردی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کجایند و چقدرند؟ آنان در شمار اندک و در منزلت نزد خداوند، بزرگند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از برادرش موسای جعفر علیهما السّلام دربارۀ این سخن خداوند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اگر آب‌های شما در زمین فرورود، چه کسی آبی گوارا و جاری برایتان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امامتان از شما نهان شد چه کسی امامی جدید برایتان می‌آورد؟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راهبرتان به شما رسید، انکارش نکنید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الحسن بن علیّ الوشّاء،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لصاحب هذا الأمر من غیبة و لا بدّ له فی غیبته من عزلة و نعم المنزل طیبة و ما بثلاثین من وحشة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الوشّاء، عن علیّ بن الحسن، 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وقعت البطشة بین المسجدین، فیأرز العلم کما تأرز الحیّة فی جحرها و اختلفت الشّیعة و سمّی بعضهم بعضا کذّابین و تفل بعضهم فی وجوه بعض؟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عند ذلک من خیر،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عن أبیه محمّد بن عیسی، عن ابن بکیر،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غیبة قبل أن یقوم إنّه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ابن محبوب،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قصیرة و الأخری طویلة، الغیبة الأولی لا یعلم بمکانه فیها إلاّ خاصّة شیعته و الأخری لا یعلم بمکانه فیها إلاّ خاصّة موالیه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إدریس، عن الحسن بن علیّ الکوفیّ، عن علیّ بن حسّان، عن عمّه عبد الرّحمن بن کثیر، عن مفضّل بن عمر قال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از نهان‌شدن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نهان‌شدنش ناگزیر از گوشه‌نشینی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جایگاهی است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خواهی بود وقتی میان دو مسجد آن واقعۀ سخت روی دهد و علم برچیده شود چنان‌که مار در سوراخش فرومی‌رود و در شیعه اختلاف افتد و برخی، دیگری را دروغزن نامیده، یکی در صورت دیگری خدو اندازد؟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خیر در آن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 است پیش از آن‌که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شکمش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کشته‌شدن می‌هراسد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علیه السّلام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کوتاه است و دیگری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نخستین کسی جز ویژگان شیعه‌اش به جای او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کسی جز غلامان ویژه به جایش آگاه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هذا الأمر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یرجع منها إلی أهله و الأخری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أیّ واد سلک،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إذا کان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ادّعاها مدّع فاسألوه عن أشیاء یجیب فیها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أحمد، عن جعفر بن القاسم، عن محمّد بن الولید الخزّاز، عن الولید بن عقبة، عن الحارث بن زیاد، عن شعیب،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ولدک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 ولدک؟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یملأها عدلا کما ملئت ظلما و جورا، علی فترة من الأئمّة، کما أنّ رسول اللّه صلّی اللّه علیه و اله و سلّم بعث علی فترة من 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جعفر بن محمّد، عن موسی بن جعفر البغدادیّ، عن وهب بن شاذان، عن الحسن بن أبی الرّبیع، عن محمّد بن إسحاق، عن أمّ هانئ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محمّد بن علیّ علیهما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یخنس سنة ستّین و مئتین، ثمّ یظهر کالشّهاب یتوقّد فی اللّیلة الظّلماء، فإن أدرکت زمانه قرّت عینک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سعد بن عبد اللّه، عن أحمد بن الحسن، عن عمر بن یزید، عن الحسن بن الرّبیع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أسید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جعفر محمّد بن علیّ علیهما السّلام فسألته، عن هذه الآیة فَلاٰ أُقْسِمُ بِالْخُنَّسِ اَلْجَوٰارِ اَلْکُنَّسِ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الخنّس إمام یخنس فی زمانه عند انقطاع من علمه عند النّاس سنة ستّین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برای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دو به سوی خانواده‌اش بازمی‌گردد و در دیگری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در شکاف کدام کوه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ما 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مدّعی‌ای آن را ادّعا کرد از او دربارۀ چیزهایی بپرسید تا مانند امام پاسخ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حضرت صادق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صاحب الامرید؟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شما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فرزند شما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مدّتی گذشته از امامان علیهم السّلام زمین را از عدالت پر می‌کند چنان‌که از ستم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گذشته از فرستادگان مبعوث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خداوند فرازمندسوگند به ستارگانی که بازمی‌گردند، حرکت می‌کنند و از دیده‌ها پنهان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در سال دویست و شصت پنهان می‌شود، سپس همچون شهاب فروزانی در شب تاریک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زمان او را دریابی چشمانت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دیدار کرده، از ایشان دربارۀ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ستارگانی که بازمی‌گردند، حرکت می‌کنند و از دیده‌ها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امامی است که در زمان خود وقتی بخشی از علمش از مردم قطع شده است در سال دویست و شصت پنهان شده، سپس مانند شهابی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و مائتین ثمّ یبدو کالشّهاب الواقد فی ظلمة اللّیل، فإن أدرکت ذلک قرّت عینک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عن أیّوب بن نوح، عن أبی الحسن الثّالث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رفع علمکم من بین أظهرکم فتوقّعوا الفرج من تحت أقدامکم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سعد بن عبد اللّه، عن أیّوب بن نوح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أرجو أن تکون صاحب هذا الأمر و أن یسوقه اللّه إلیک بغیر سیف، فقد بویع لک و ضربت الدّراهم باسمک،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اختلفت إلیه الکتب و أشیر إلیه بالأصابع و سئل عن المسائل و حملت إلیه الأموال إلاّ اغتیل أو مات علی فراشه، حتّی یبعث اللّه لهذا الأمر غلاما منّا، خفیّ الولادة و المنشإ، غیر خفیّ فی نسبه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و غیره، عن جعفر بن محمّد، عن علیّ بن العبّاس بن عامر، عن موسی بن هلال الکندیّ، عن عبد اللّه بن عطاء،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بالعراق کثیرة و اللّه ما فی أهل بیتک مثلک؛ فکیف لا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تفرش أذنیک للنّوکی إی و اللّه ما أنا بصاحبکم،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عمی علی النّاس ولادته؛ فذاک صاحبکم؛ إنّه لیس منّا أحد یشار إلیه بالإصبع و یمضغ بالألسن إلاّ مات غیظا أو رغم أنفه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القائم و لیس لأحد فی عنقه عهد و لا عقد و لا بیعة</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فروزان در تاریکی شب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دریافتی، دیدگانت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نوح از حضرت ابو الحسن سوم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پیشوای مردم از میان شما برداشته شد از زیر پایتان منتظر فرج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نوح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شما آن صاحب الامر باشی و خداوند آن را بدون شمشیر به سوی تو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گرفته، به نامت سکّه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نیست که نامه‌ها به او رسد و با انگشت به او اشاره شود و از مسائلی پرسیده شود و اموال برای او فرستاده شود جز این‌که به حیله کشته شود یا در بسترش بمیرد تا خداوند برای این امر جوانی از ما را برانگیزد که ولادت و وطنش پنهان است ولی نسبش 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در عراق بسیارند و به خدا سوگند در خاندانت کسی مانند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قیام نمی‌کنی؟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عطا تو گوش‌هایت را برای ابلهان می‌گستری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من آن راهبر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راهبر 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چه کسی ولادتش بر مردم پنهان می‌شود، که او راهبر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کسی نیست که با انگشت به او اشاره شود و به زبان مردم افتد جز این‌که به جهت بلا می‌میرد یا به خاک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می‌کند درحالی‌که بر گردنش پیمان و عقد و بیعتی نیست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 عن الحسن بن علیّ العطّار، عن جعفر بن محمّد، عن منصور،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 أمسیت لا أری إماما أئتمّ به 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من کنت تحبّ و أبغض من کنت تبغض حتّی یظهره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عیسی، عن خالد بن نجیح، عن زرارة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للغلام من غیبة،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المنتظر و هو الّذی یشکّ النّاس فی ولادته،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و لم یخلّف،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موت أبیه بسنتین،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تأمرنی لو أدرکت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أعرفک، اللّهمّ عرّفنی نبیّک فإنّک إن لم تعرّفنی نبیّک لم أعرفه قطّ، اللّهمّ عرّفنی حجّتک فإنّک إن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الحدیث منذ ستّ و خمسین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٩١۴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الأشعریّ، عن محمّد بن حسّان، عن محمّد بن علیّ، عن عبد اللّه بن القاسم، عن المفضّل بن عمر،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منّا إماما مظفّرا مستترا؛ فإذا أراد اللّه عزّ ذکره إظهار أمره نکت فی قلبه نکتة فظهر فقام بأمر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جعفر بن محمّد، عن أحمد بن الحسین،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از کسی که نامش را برده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و شام کنم و امامی نبینم که از او پیروی کنم،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کسی را که دوست می‌داشتی و دشمن بدار کسی را که دشمن می‌داشتی تا خداوند عزّتمند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زرارۀ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ناگزیر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شکمش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مردم در ولادتش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مادرش بود،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و کسی را به جا نگذاشت، کسی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مرگ پدرش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فرمان می‌دهید اگر آن زمان را دریافتم؟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خودت را به من بشناسان که اگر تو خودت را به من نشناسانی نخواهمت شناخت؛ خدایا پیامبرت را به من بشناسان که اگر پیامبرت را به من نشناسانی هرگز او را نخواهم شناخت خدایا حجّتت را به من بشناسان که اگر تو حجّتت را به من نشناسانی در دینم گمراه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هلال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پنجاه و شش سال پیش 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پنجاه و شش سال پیش از میلاد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از حضرت صادق علیه السّلام دربارۀ این سخن خداوند عزّتمندوقتی در صور دمیده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امامی پیروز پنهان است که وقتی خدای گرامی‌یاد آشکار شدن کارش را اراده کرد در دلش نکته‌ای می‌اندازد آن‌گاه او ظاهر شده، به فرمان خدای پاک و والا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عن محمّد بن عبد اللّه، عن محمّد بن الفرج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اللّه تبارک و تعالی علی خلقه نحّانا عن جوارهم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یفصل به بین دعوی المحقّ و المبطل فی أمر الإمامة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أبیه، عن ابن محبوب، عن سلام بن عبد اللّه و محمّد بن الحسن و علیّ بن محمّد، عن سهل بن زیاد و أبو علیّ الأشعریّ، عن محمّد بن حسّان جمیعا، عن محمّد بن علیّ، عن علیّ بن أسباط، عن سلام بن عبد اللّه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و قد سمعته منه،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طلحة و الزّبیر رجلا من عبد القیس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إلی أمیر المؤمنین صلّی اللّه علیه و اله و سلّم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نبعثک إلی رجل طال ما کنّا نعرفه و أهل بیته بالسّحر و الکهانة و أنت أوثق من بحضرتنا من أنفسنا من أن تمتنع من ذلک و أن تحاجّه لنا حتّی تقفه علی أمر معلوم و اعلم أنّه أعظم النّاس دعوی فلا یکسرنّک ذلک عنه و من الأبواب الّتی یخدع النّاس بها الطّعام و الشّراب و العسل و الدّهن و أن یخالی الرّجل فلا تأکل له طعاما و لا تشرب له شرابا و لا تمسّ له عسلا و لا دهنا و لا تخل معه و احذر هذا کلّه منه و انطلق علی برکة اللّه، فإذا رأیته فاقرأ آیة السّخرة و تعوّذ باللّه من کیده و کید الشّیطان، فإذا جلست إلیه فلا تمکّنه من بصرک کلّه و لا تستأنس به، ثمّ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أخویک فی الدّین و ابنی عمّک فی القرابة یناشدانک القطیعة و یقولان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أنّا ترکنا النّاس لک و خالفنا عشائرنا فیک منذ قبض اللّه عزّ و جلّ محمّدا صلّی اللّه علیه و اله و سلّم فلمّا نلت أدنی منال، ضیّعت حرمتنا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bookmarkStart w:id="58" w:name="pg12969_138180"/>
    </w:p>
    <w:p>
      <w:pPr>
        <w:pStyle w:val="BookText"/>
        <w:rPr/>
      </w:pPr>
      <w:bookmarkEnd w:id="58"/>
      <w:r>
        <w:rPr>
          <w:rFonts w:ascii="IRNazanin" w:hAnsi="IRNazanin" w:eastAsia="IRNazanin"/>
          <w:color w:val="111111"/>
          <w:sz w:val="28"/>
          <w:sz w:val="28"/>
          <w:szCs w:val="28"/>
          <w:rtl w:val="true"/>
          <w:lang w:bidi="fa-IR"/>
        </w:rPr>
        <w:t>خداوند پاک و والا بر بندگانش خشمگین شد، ما را از جوارشان دور می‌کند</w:t>
      </w:r>
      <w:r>
        <w:rPr>
          <w:rFonts w:eastAsia="IRNazanin" w:cs="IRNazanin"/>
          <w:color w:val="111111"/>
          <w:sz w:val="28"/>
          <w:szCs w:val="28"/>
          <w:rtl w:val="true"/>
          <w:lang w:bidi="fa-IR"/>
        </w:rPr>
        <w:t>.</w:t>
      </w:r>
    </w:p>
    <w:p>
      <w:pPr>
        <w:pStyle w:val="Heading2"/>
        <w:numPr>
          <w:ilvl w:val="1"/>
          <w:numId w:val="1"/>
        </w:numPr>
        <w:rPr/>
      </w:pPr>
      <w:bookmarkStart w:id="59" w:name="__RefHeading___Toc5202242_3224264995"/>
      <w:bookmarkStart w:id="60" w:name="_Toc20"/>
      <w:bookmarkEnd w:id="59"/>
      <w:r>
        <w:rPr>
          <w:rtl w:val="true"/>
        </w:rPr>
        <w:t>آنچه ادّعای راستگو و یاوه‌گرا را در موضوع امامت از هم جدا می‌کند</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مردی از عبد القیس را که به او خداش می‌گفتند به سوی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سوی مردی می‌فرستیم که زمان درازی است او و خاندانش را به سحر و غیبگویی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برای ما از خودمان مورد اعتمادتری که در برابر آن مقاومت کرده، به نفع ما با او مجادله کنی تا به چیزی مشخّص آگاهی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او ادّعایی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ادّعا از سوی او تو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راه‌هایی که او با آن‌ها مردم را می‌فریبد، خوراک و نوشیدنی و عسل و روغن است و این‌که با شخص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 و نوشیدنی‌اش را نخور و به عسل و روغنش دست نزن و با او خلوت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 چیزها پرهیز کن و بر خیر و برکت خداوند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دیدی آیۀ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 از فریب او و حیلۀ شیطان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برابرش نشستی هماره به او نگاه نکن و با او مأنوس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و پسر عموهای خویشاوندی‌ات قطع رحم را به تو یادآوری کرده، به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ما از وقتی خداوند شکوهمند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به خاطر تو مردم را رها کرده، با عشیره‌هایمان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وقتی به کمترین جایگاهی رسیدی، احتراممان را تباه کرده، امیدمان را بریدی</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و قطعت رجاءنا، ثمّ قد رأیت أفعالنا فیک و قدرتنا علی النّأی عنک و سعة البلاد دونک و أنّ من کان یصرفک عنّا و عن صلتنا کان أقلّ لک نفعا و أضعف عنک دفعا منّا، و قد وضح الصّبح لذی عینین و قد بلغنا عنک انتهاک لنا و دعاء علینا، فما الّذی یحملک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کنّا نری أنّک أشجع فرسان العرب، أ تتّخذ اللّعن لنا دینا و تری أنّ ذلک یکسرنا عنک، فلمّا أتی خداش أمیر المؤمنین علیه السّلام صنع ما أمراه فلمّا نظر إلیه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یناجی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یا أخا عبد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له إلی مجلس قریب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أوسع المکان، أرید أن أؤدّی إلیک 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تطعم و تشرب و تحلّ ثیابک و تدّهن ثمّ تؤدّی رسالتک قم 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إلی شیء ممّا ذکرت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فأخلو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 لی 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الّذی هو أقرب إلیک من نفسک، الحائل بینک و بین قلبک الّذی یعلم خائنة الأعین و ما تخفی الصّدور، أتقدّم إلیک الزّبیر بما عرضت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کتمت بعد ما سألتک ما ارتدّ إلیک طرفک، فأنشدک اللّه هل علّمک کلاما تقوله إذا أتیتنی؟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السّخرة؟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فاقرأها فقرأها و جعل علیّ علیه السّلام یکرّرها و یردّدها و یفتح علیه إذا أخطأ حتّی إذا قرأها سبعین مرّة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 أمیر المؤمنین علیه السّلام أمره بتردّدها سبعین مرّة،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قلبک اطمأنّ؟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قالا لک؟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بمنطقکما حجّة علیکما و لکنّ اللّه لا یهدی القوم الظّالمین، زعمتما أنّکما أخوای فی الدّین و ابنا عمّی فی النّسب، فأمّا النّسب فلا 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النّسب مقطوعا إلاّ ما وصله اللّه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إنّکما أخوای فی الدّین، فإن کنتما صادقین فقد فارقتما کتاب اللّه عزّ و جلّ</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سپس تو کارهای ما را دربارۀ خودت و توانایی‌مان بر دوری از تو و گستردگی سرزمین‌هایی جز سرزمین‌ات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آن‌که تو را از ما و پیوندمان باز می‌دارد کم‌سود و از جهت دفاع از تو، ناتوان‌تر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صبح برای صاحبان دو چشم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بسیار به ما بی‌حرمتی روا داشته نفرین‌مان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آن‌سو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شجاع‌ترین سوار عرب می‌پنداشتیم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نفرین بر ما را دین قرار داده، گمان می‌کنی آن به شکست ما از تو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خداش به نزد امیر مؤمنان علیه السّلام آمد، آن‌گونه رفتار کرد که به او فرمان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او نگریست که داشت با خودش زمزمه می‌کرد،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 ای برادر عبد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جایگاهی نزدیک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پیامی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می‌خوری و می‌آشامی و لباس می‌کنی و روغن می‌مالی، سپس پیامت را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برخیز و به او منزل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گفتی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 با تو تنها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رازی برایم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خدایی که از خودت به تو نزدیک‌تر است، میان تو و دلت قرار می‌گیرد، آن‌که به خیانت دیدگان و آنچه سینه‌ها پنهان می‌کنند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زبیر به آنچه من به تو عرضه کردم فرمانت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آن‌که از تو پرسیدم پنهانکاری می‌کردی مژه‌هایت دیگر به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به تو سخنی آموخت که وقتی نزد من آمدی آن را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تسخیر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امر به تکرار و بازگشت به آیه می‌کرد، وقتی خطا می‌کرد به او یادآوری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هفتاد بار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چه نظری دارد که او را به تکرار هفتادباره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شدی که دلت آرام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به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تو چه گفتند؟ و او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شما برای برهان بر ضدّ شما بس است، امّا خداوند مردم ستمکار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کردید برادران دینی من و پسر عموهای خویشاوندی‌ام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را انکار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خویشی بریده است جز آنچه خدا با اسلام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سخنتان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دینی من‌اید، اگر راست بگویید، از کتاب خدای گرامی جدا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و عصیتما أمره بأفعالکما فی أخیکما فی الدّین و إلاّ فقد کذبتما و افتریتما بادّعائکما أنّکما أخوای فی الدّین و أمّا مفارقتکما النّاس منذ قبض اللّه محمّدا صلّی اللّه علیه و اله و سلّم فإن کنتما فارقتماهم بحقّ فقد نقضتما ذلک الحقّ بفراقکما إیّای أخیرا و إن فارقتماهم بباطل فقد وقع إثم ذلک الباطل علیکما مع الحدث الّذی أحدثتما، مع أنّ صفقتکما بمفارقتکما النّاس لم تکن إلاّ لطمع الدّنیا زعمتما و ذلک قولکما؛ فقطعت رجاءنا، لا تعیبان بحمد اللّه من دینی شیئا و أمّا الّذی صرفنی عن صلتکما، فالّذی صرفکما عن الحقّ و حملکما علی خلعه من رقابکما کما یخلع الحرون لجامه و هو اللّه ربّی لا أشرک به شیئا فلا تقولا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نفعا و أضعف دفعا، فتستحقّا اسم الشّرک مع النّفاق و أمّا قولکما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أشجع فرسان العرب و هربکما من لعنی و دعائی، فإنّ لکلّ موقف عملا إذا اختلفت الأسنّة و ماجت لبود الخیل و ملأ سحراکما أجوافکما فثمّ یکفینی اللّه بکمال القلب و أمّا إذا أبیتما بأنّی أدعو اللّه فلا تجزعا من أن یدعو علیکما رجل ساحر من قوم سحرة زعمتما؛ اللّهمّ أقعص الزّبیر بشرّ قتلة و اسفک دمه علی ضلالة و عرّف طلحة المذلّة و ادّخر لهما فی الآخرة شرّا من ذلک، إن کانا ظلمانی و افتریا علیّ و کتما شهادتهما و عصیاک و عصیا رسولک فیّ،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قال 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قال خداش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رأیت لحیة قطّ أبین خطأ منک، حامل حجّة ینقض بعضها بعضا، لم یجعل اللّه لها مساکا أنا أبرأ إلی اللّه منهما،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إلیهما و أعلمهما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تسأل اللّه أن یردّنی إلیک عاجلا و أن یوفّقنی لرضاه فیک، ففعل فلم یلبث أن انصرف و قتل معه یوم الجمل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و أبو علیّ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شده، با کارهایی که با برادر دینی‌تان کردید از فرمانش گردن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دروغ گفته، با این ادّعایتان که برادران دینی من‌اید افترا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جدایی‌تان از مردم از وقتی است که خداوند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حقّ از آنان جدا شده بودید با جدایی‌تان از من در این اواخر آن حقّ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باطل از آنان جدا شدید، گناه آن باطل به همراه این کاری که انجام دادید بر گردنتان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بیعت‌تان و جدایی‌تان از مردم جز به طمع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شما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امیدمان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بر دینم عیب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مرا از پیوند شما بازداشت همان است که شما را از حقّ بازداشته، به شکستن عهدتان وادار کرد چنان‌که اسب سرکش لگامش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پروردگار من است که چیزی را برای او شریک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کم‌سودتر و ناتوان‌تر از جهت دفاع است، که سزاوار نام شرک و نفاق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شجاع‌ترین سوار عربم و از نفرین و دعایم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هرجایی،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نیزه‌ها پشت سر هم قرار گرفتند و یال اسبان موج برداشته، ریه‌هاتان سینه‌ها را باد کرد، آن‌جا است که خداوند مرا برای استواری دل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خوش ندارید که من شما را نفرین کنم، از این‌که به گمان شما مردی ساحر از مردمانی ساحر نفرین‌تان کند بیتابی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 به بدترین صورت بکش و خونش را در گمراهی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طلحه خواری را بچشان و بدتر از این را در آخرت برایشان آماده کن، اگر چنین است که آنان به من ستم کرده، بر من دروغ بستند و گواهی‌شان را پنهان کرده، دربارۀ من به تو و فرستاده‌ات گردنکشی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خداش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ریشی روشن‌خطاتر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آوردندۀ برهانی که بخشی از آن بخشی دیگر را نقض می‌کند، و خداوند برایش امید خیری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دو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دو بازگرد و از آنچه گفتم آگاهشان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مگر این‌که از خدا بخواهی مرا به شتاب به تو رسانده، به خرسندی خودش دربارۀ تو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بازگشت و در روز جمل به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نهروان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الأشعریّ، عن محمّد بن حسّان جمیعا، عن محمّد بن علیّ، عن نصر بن مزاحم، عن عمرو بن سعید، عن جرّاح بن عبد اللّه، عن رافع بن سلمة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علیّ بن أبی طالب صلوات اللّه علیه یوم النّهروان، فبینا علیّ علیه السّلام جالس إذ جاء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علیّ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تسلّم علیّ بإمرة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سأخبرک عن ذلک کنت إذ کنت علی الحقّ بصفّین فلمّا حکّمت الحکمین برئت منک و سمّیتک مشرکا فأصبحت لا أدری إلی أین أصرف ولایتی و اللّه لأن أعرف هداک من ضلالتک أحبّ إلیّ من الدّنیا و ما فیها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قف منّی قریبا أریک علامات الهدی من علامات الضّلالة، فوقف الرّجل قریبا منه فبینما هو کذلک إذ أقبل فارس یرکض حتّی أتی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بالفتح أقرّ اللّه عینک، قد و اللّه قتل القوم أجمعون،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النّهر أو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دونه،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الّذی فلق الحبّة و برأ النّسمة لا یعبرون أبدا حتّی یقتلوا،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فیه بصیرة، فجاء آخر یرکض علی فرس له فقال له مثل ذلک فردّ علیه أمیر المؤمنین علیه السّلام مثل الّذی ردّ علی صاحبه، قال الرّجل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هممت أن أحمل علی علیّ علیه السّلام فأفلق هامته بالسّیف ثمّ جاء فارسان یرکضان قد أعرقا فرسیهما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اللّه عینک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بالفتح قد و اللّه قتل القوم أجمعون،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خلف النّهر أو من دونه؟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خلفه، إنّهم لمّا اقتحموا خیلهم النّهروان و ضرب الماء لبّات خیولهم رجعوا فأصیبوا،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صدقتما فنزل الرّجل عن فرسه فأخذ بید أمیر المؤمنین علیه السّلام و برجله فقبّلهما،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لک آیة</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نشسته بود سواری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مادرت به عزایت بنشیند چرا بر من به نام امیر مؤمنان سلام نکردی؟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 به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در صفّین به حقّ بودی من به آن معتقد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آن دو حکم حکم دادی از تو برائت جسته، مشرک نامیدمت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نمی‌دانم ولایتم را به کجا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شناختن هدایتت از گمراهی‌ات برای من از دنیا و آنچه در آن است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نزدیک من بایست تا نشانه‌های هدایت را از نشانه‌های گمراهی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در نزدیک حضرت ایستاد، در همین‌حال ناگاه سواری شتابان رو به ما آمد تا به علی علیه السّلام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تو را به فتح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دیدگانت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همۀ آن مردمان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نهر یا پشتش؟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پایین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جاندار را آفرید هرگز از آن نمی‌گذرند مگر این‌که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بصیرتم دربارۀ او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شتابان بر اسبی آمده، مانند آن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چنان‌که رفیقش را ردّ کرده بود او را هم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تردید افتاده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حمله به علی علیه السّلام را کردم تا سرش را با شمشیر بشکافم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سوار شتابان که اسبانشان عرق کرده بود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خدا دیدگانت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پیروزی بشارت می‌دهیم به خدا سوگند آن مردمان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پشت نهر یا پایین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پشت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اسبانشان را به نهروان داخل کردند آب تا سینه اسبانشان رسید، بازگشتند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از اسبش فرود آمده، دست و پای امیر مؤمنان علیه السّلام را گرفته، بوسیدشان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برای تو بود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أبی علیّ محمّد بن إسماعیل بن موسی بن جعفر، عن أحمد بن القاسم العجلیّ، عن أحمد بن یحیی المعروف بکرد، عن محمّد بن خداهیّ، عن عبد اللّه بن أیّوب، عن عبد اللّه بن هاشم، عن عبد الکریم بن عمرو الخثعمیّ، عن حبابة الوالبیّة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أمیر المؤمنین علیه السّلام فی شرطة الخمیس و معه درّة لها سبّابتان یضرب بها بیّاعی الجرّیّ و المارماهی و الزّمّار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إسرائیل و جند بنی مروان، فقام إلیه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جند بنی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اللّحی و فتلوا الشّوارب فمسخوا فلم أر ناطقا أحسن نطقا منه، ثمّ اتّبعته فلم أزل أقفو أثره حتّی قعد فی رحبة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دلالة الإمامة یرحمک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بتلک الحصاة و أشار بیده إلی حصاة 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مدّع الإمامة، فقدر أن یطبع کما رأیت، فاعلمی أنّه إمام مفترض الطّاعة و الإمام لا یعزب عنه شیء یریده،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 علیه السّلام فجئت إلی الحسن علیه السّلام و هو فی مجلس أمیر المؤمنین علیه السّلام و النّاس 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الوالبیّة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فطبع فیها کما طبع أمیر المؤمنین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الحسین علیه السّلام و هو فی مسجد رسول اللّه صلّی اللّه علیه و اله و سلّم فقرّب و رحّب،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الدّلالة دلیلا علی ما تریدین أفتریدین دلالة الإمامة؟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فناولته الحصاة فطبع لی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 بن الحسین علیه السّلام و قد بلغ بی الکبر إلی أن أرعشت و أنا أعدّ یومئذ مائة و ثلاث عشرة سنة فرأیته راکعا و ساجدا و مشغولا بالعبادة فیئست من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حبابۀ والبیّه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را در میان پیش قراولان لشکر دیدم که با تازیانۀ دو شقّه‌ای که به همراه داشت فروشندگان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بی‌فلس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مارماهی و 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که خار برجسته‌ای بر کمر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سه از ماهیان حرام‌اند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فروشندگان مسخ‌شده‌های بنی اسرائیل و لشکر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احنف به نزد حضرت رفته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لشکر بنی مروان کیانند؟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ریش‌ها را تراشیده، سبیل‌ها را تاب دادند و آن‌گاه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سخنوری نیکوسخن‌تر از علی علیه السّلام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هماره به دنبالش بودم تا در کنار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خدا شما را بیامرزد نشانۀ امامت چیست؟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سنگریزه را برایم بیاور و با دستش به سنگریزه‌ای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آوردم و ایشان با انگشتر برایم مهرش کرده،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مدّعی‌ای ادّعای امامت کرد، و چنان‌که دیدی توانست مهر کند، بدان که او امامی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کسی است که چیزی از او پنهان نمی‌ماند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رفتم تا امیر مؤمنان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حسن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جایگاه امیر مؤمنان علیه السّلام نشسته، مردم از او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حبابۀ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همراه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مهر زد چنان‌که امیر مؤمنان علیه السّلام مهر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حسین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پیش خوانده،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نشانه، دلیلی بر آنچه می‌خواهی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نشانۀ امامت را می‌خواهی؟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 داری بیاور من آن سنگریزه را به ایشان دادم و برایم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علی بن حسین علیهما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پیری‌ام به جایی رسیده بود که رعشه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روز صد و سیزده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حال رکوع و سجده و به عبادت مشغول دیده، از آن نشانه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الدّلالة، فأومأ إلیّ بالسّبّابة فعاد إلیّ شبابی،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مضی من الدّنیا و کم بقی؟ فقال أمّا ما مضی فنعم و أمّا ما بقی فلا،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فأعطیته الحصاة فطبع لی فیها، ثمّ أتیت أبا جعفر علیه السّلام فطبع لی فیها، ثمّ أتیت أبا عبد اللّه علیه السّلام فطبع لی فیها، ثمّ أتیت أبا الحسن موسی علیه السّلام فطبع لی فیها، ثمّ أتیت الرّضا علیه السّلام فطبع 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عاشت حبابة بعد ذلک تسعة أشهر علی ما ذکر محمّد 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و علیّ بن محمّد، عن إسحاق بن محمّد النّخعیّ، عن أبی هاشم داود بن القاسم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محمّد علیه السّلام فاستؤذن لرجل من أهل الیمن علیه، فدخل رجل عبل، طویل، جسیم، فسلّم علیه بالولایة فردّ علیه بالقبول و أمره بالجلوس، فجلس ملاصقا لی،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علیه السّلام هذا من ولد الأعرابیّة صاحبة الحصاة الّتی طبع آبائی علیهم السّلام فیها بخواتیمهم فانطبعت و قد جاء بها معه یرید أن أطبع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فأخرج حصاة و فی جانب منها موضع أملس، فأخذها أبو محمّد علیه السّلام ثمّ أخرج خاتمه فطبع فیها فانطبع فکأنّی أری نقش خاتمه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قبل هذا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إنّی لمنذ دهر حریص علی رؤیته حتّی کان السّاعة أتانی شابّ لست أراه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فدخلت ثمّ نهض الیمانیّ و هو یقول رحمة اللّه و برکاته علیکم أهل البیت، ذرّیّة بعضها من بعض أشهد باللّه إنّ حقّک لواجب کوجوب حقّ أمیر المؤمنین علیه السّلام و الأئمّة من بعده صلوات اللّه علیهم أجمعین ثمّ مضی فلم أره بعد ذلک،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مهجع بن الصّلت بن عقبة بن سمعان بن غانم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سبّابه به من اشاره کرد و جوانی‌ام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دنیا رفته و چقدر 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بله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مانده، نه برایمان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خودت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سنگریزه را دادم و ایشان بر آن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حضرت باقر علیه السّلام آمدم و ایشان آن را برایم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حضرت صادق علیه السّلام آمدم و ایشان آن را برایم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حضرت رضا علیه السّلام آمدم و ایشان آن را برایم مهر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حبابه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محمّد هشام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قاسم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حسن عسکری بودم که به مردی از اهل یمن اجازۀ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تنومند، بلند و فربه داخل شده، به حضرت به‌عنوان ولایت سلام کرد و حضرت او را پذیرفته، پاسخ سلام را داد و به نشستن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پهلوی من نشست و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این کیست؟ که حضرت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فرزندان آن زن اعرابی صاحب سنگریزه‌ای است که پدران من علیهم السّلام با انگشتری‌هاشان آن را مهر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اینک آن سنگریزۀ مهرخورده را با خودش آورده تا من بر آن مهر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سنگریزه‌ای را که گوشه‌ای از آن خالی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آن را گرفته، سپس انگشتری‌اش را بیرون آورد و بر آن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سنگریزه نقش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هم‌اینک نقش انگشتری‌اش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پیش از این ایشان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روزگاری است که به دیدن ایشان فراوان مشتاق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ساعت جوانی که او را ندیده بودم به نزدم آمده،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خداوند بر شما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برخی از 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شهادت می‌دهم که حقّ تو همانند وجوب حقّ امیر مؤمنان علیه السّلام و امامان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همۀ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 از آن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نام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مهجع بن صلت بن عقبة بن سمعان بن غانم بن امّ غانم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ابن أمّ غانم و هی الأعرابیّة الیمانیّة، صاحبة الحصاة الّتی طبع فیها أمیر المؤمنین علیه السّلام و السّبط إلی وقت أبی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علیّ بن رئاب، عن أبی عبیدة و زرارة جمیعا،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 علیه السّلام أرسل محمّد بن الحنفیّة إلی علیّ بن الحسین علیه السّلام فخلا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قد علمت أنّ رسول اللّه صلّی اللّه علیه و اله و سلّم دفع الوصیّة و الإمامة من بعده إلی أمیر المؤمنین علیه السّلام ثمّ إلی الحسن علیه السّلام ثمّ إلی الحسین علیه السّلام و قد قتل أبوک رضی اللّه عنه و صلّی علی روحه و لم یوص و أنا عمّک و صنو أبیک و ولادتی من علیّ علیه السّلام فی سنّی و قدیمی أحقّ بها منک فی حداثتک، فلا تنازعنی فی الوصیّة و الإمامة و لا تحاجّنی، فقال له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اتّق اللّه و لا تدّع ما لیس لک بحقّ إنّی أعظک أن تکون من الجاهلین، إنّ أبی یا عمّ صلوات اللّه علیه أوصی إلیّ قبل أن یتوجّه إلی العراق و عهد إلیّ فی ذلک قبل أن یستشهد بساعة و هذا سلاح رسول اللّه صلّی اللّه علیه و اله و سلّم عندی؛ فلا تتعرّض لهذا، فإنّی أخاف علیک نقص العمر و تشتّت الحال، إنّ اللّه عزّ و جلّ جعل الوصیّة و الإمامة فی عقب الحسین علیه السّلام فإذا أردت أن تعلم ذلک فانطلق بنا إلی الحجر الأسود حتّی نتحاکم إلیه و نسأله عن ذلک،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الکلام بینهما بمکّة، فانطلقا حتّی أتیا الحجر الأسود، فقال علیّ بن الحسین لمحمّد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أنت فابتهل إلی اللّه عزّ و جلّ و سله أن ینطق لک الحجر ثمّ سل، فابتهل محمّد فی الدّعاء و سأل اللّه ثمّ دعا الحجر، فلم یجبه فقال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لو کنت وصیّا و إماما لأجابک، 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أنت یا ابن أخی و سله، فدعا اللّه علیّ بن الحسین علیه السّلام بما أراد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بالّذی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و او همان زن اعرابی یمنی صاحب سنگریزه است که امیر مؤمنان علیه السّلام و نوادگان ایشان تا زمان حضرت رضا علیه السّلام آن را مهر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و زراره از حضرت باقر علیه السّلام روایت کرده‌اند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محمّد حنفیّه به دنبال حضرت سجّاد فرستاده، با او خلوت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می‌دانی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و امامت پس از خود را به امیر مؤمنان علیه السّلام، سپس به حسن علیه السّلام و سپس به حسین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 راضی باشد و به روحش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و وصیّت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توام و نظیر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دنیا آمدنم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سنّ و عمر زیادم از تو در این جوانی‌ات به امامت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در وصیت و امامت نزاع و مجادله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کرده، به آنچه حقّی در آن نداری ادّعا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پند می‌دهم که از جاهلان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عراق برود به من وصیّت کرد و دربارۀ آن یک ساعت پیش از آن‌که به شهادت برسد سفارشم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سلاح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این مسأله نایست که برایت از کوتاهی عمر و پریشان‌حالی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وصیّت و امامت را در فرزندان حسین علیه السّلام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به آن آگاه شوی با ما به سوی حجر الاسود بیا تا شکایت به او ببریم و در این‌باره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سخن‌ها در میان آن دو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و به حجر 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به محمّد حنفیّه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زاری نما و از او بخواه که سنگ را برایت به سخن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این‌باره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بسیار در دعا زاری کرد و از خداوند خواست سپس سنگ را صدا زد ولی او جوابش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وصی و امامی بودی جوابت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برادر تو دعا کن و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با آنچه خواست دعا کرده،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جعل فیک میثاق الأنبیاء و میثاق الأوصیاء و میثاق النّاس أجمعین لمّا أخبرتنا من الوصیّ و الإمام بعد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فتحرّک الحجر حتّی کاد أن یزول عن موضعه، ثمّ أنطقه اللّه عزّ و جلّ بلسان عربیّ مبین،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الوصیّة و الإمامة بعد الحسین بن علیّ علیه السّلام إلی علیّ بن الحسین بن علیّ بن أبی طالب و ابن فاطمة بنت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محمّد بن علیّ و هو یتولّی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حمّاد بن عیسی، عن حریز، عن زرارة،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المعلّی بن محمّد،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سماعة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الکلبیّ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و لست أعرف شیئا من هذا الأمر فأتیت المسجد فإذا جماعة من قریش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عالم أهل هذا البیت؟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منزله فاستأذنت، فخرج إلیّ رجل ظننت أنّه غلام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مولاک، فدخل ثمّ 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أنا بشیخ معتکف شدید الاجتهاد،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الکلبیّ النّسّابة،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أمررت بابنی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برأس الجوزاء و الباقی وزر علیه و عقوبة،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الشّیخ فی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مسح قوم صالحون و نحن أهل البیت لا نمسح،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أکل الجرّیّ أ حلال هو أم حرام؟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میثاق پیامبران و اوصیا و همۀ مردمان را در تو قرار داده است از تو می‌خواهم که از وصی و امام پس از حسین بن علی علیهما السّلام به ما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تکانی خورد چنان‌که نزدیک بود از جا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شکوهمند او را به زبان عربی فصیح به سخن درآورد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وصیّت و امامت پس از حسین علی علیهما السّلام با علی بن حسین بن علی بن ابی طالب و پسر فاطمۀ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علی بازگشت درحالی‌که علی حسین علیهما السّلام را ولی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سند دیگری، مانند این روایت را زراره از حضرت باقر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نسب‌دان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وارد شدم درحالی‌که چیزی از مسأله امامت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رسول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قریش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عالم این خاندان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آمدم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پنداشتم غلام او است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سرورت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پس بیرون آمده،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با پیری معتکف و بسیار کوشا در عبادت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کلبی نسب‌دانم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پرسشی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نزد پسرم محمّد رفته‌ای؟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آغاز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به زنش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شمارۀ ستارگان آسمان طلاق دادم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سر ستارگان جوزا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آن گناهی بر گردن او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درباره مسح بر کفش چه می‌فرماید؟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مردمانی مسح کرده‌اند ولی ما اهل بیت مسح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خوردن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بی‌فلس که آن را ماهی انکلیس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 حلال است یا حرام؟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إلاّ أنّا أهل البیت نعافه،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شرب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إلاّ أنّا أهل البیت لا نشربه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فخرجت من عنده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العصابة تکذب علی أهل هذا البیت، فدخلت المسجد فنظرت إلی جماعة من قریش و غیرهم من النّاس فسلّمت علیهم، ثمّ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 أهل هذا البیت؟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أتیته فلم أجد عنده شیئا فرفع رجل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جعفر بن محمّد علیهما السّلام فهو أعلم أهل هذا البیت، فلامه بعض من کان بالحضرة،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إنّما منعهم من إرشادی إلیه أوّل مرّة الحسد،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إیّاه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حتّی صرت إلی منزله فقرعت الباب، فخرج غلام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أخاکلب فو اللّه لقد أدهشنی، فدخلت و أنا مضطرب و نظرت فإذا شیخ علی مصلّی بلا مرفقة و لا بردعة، فابتدأنی بعد أن 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غلامه یقول لی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أخا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یسألنی المولی 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الکلبیّ النّسّابة، فضرب بیده علی جبهته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العادلون باللّه و ضلّوا ضلالا بعیدا و خسروا خسرانا مبینا یا أخا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عٰاداً وَ ثَمُودَ وَ أَصْحٰابَ اَلرَّسِّ وَ قُرُوناً بَیْنَ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فتنسبها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فتنسب نفسک،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فلان بن فلان بن فلان حتّی ارتفعت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لیس حیث تذهب، ویحک أ تدری من فلان بن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الکردیّ إنّما کان فلان الرّاعی الکردیّ علی جبل آل فلان فنزل إلی فلانة امرأة فلان من جبله الّذی کان یرعی غنمه علیه فأطعمها شیئا و غشیها فولدت فلانا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جز این‌که ما اهل بیت آن را نمی‌پسندیم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نوشیدن نبیذ چه می‌فرمایی؟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جز این‌که ما اهل بیت آن را نمی‌نوشیم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برخاسته از پیش او بیرون آمدم درحالی‌که می‌گفتم این گروه بر اهل بیت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رفته، به گروهی از قریش و مردمی دیگر نگریستم و سلام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عالم‌ترین این خاندان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جعفر محمّد علیهما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اعلم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که آن جا بودند او را سرزنش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نخست حسد این مردم را از راهنمایی من به سوی او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تا به منزلش رسیده،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کلبی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خطابش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پریشان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پریشان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 و پیرمردی بی‌بالش و زیرانداز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ایشان سلام کردم با من آغاز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بر در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کلبی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از من می‌پرسد تو کیستی؟ آن‌گاه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کلبی نسب‌دانم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بر پیشانی‌اش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خدا دروغ گفته، در گمراهی‌ای ژرف افتاده، به روشنی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و ثمود و اصحاب رسّ و اقوام بسیار دیگری را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نسب آنان را می‌شناسی؟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 خودت 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فلانی پسر فلانی پسر فلانی‌ام و تا چندین پشت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چنان‌که می‌روی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می‌دانی فلان بن فلان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چوپان کرد بر کوهی از فلان خاندان بود که از کوهی که گوسفندانش را در آن می‌چراند بر فلان زن فلان مرد فرود آمد و به او چیزی خورانده، با او درآمیخت و فلانی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بن فلان از فلان زن و فلان مرد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و فلان بن فلان من فلانة و فلان بن فلان،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هذه الأسامی؟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جعلت فداک فإن رأیت أن تکفّ عن هذا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فقلت،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نعود إذا و اسأل عمّا جئت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 ما تقرأ سورة الطّلاق؟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فَطَلِّقُوهُنَّ لِعِدَّتِهِنَّ وَ أَحْصُوا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هاهنا نجوم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 کتاب اللّه و سنّة نبیّه صلّی اللّه علیه و اله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علی طهر، من غیر جماع بشاهدین مقبولین،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المسح علی الخفّین؟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 ردّ اللّه کلّ شیء إلی شیئه و ردّ الجلد إلی الغنم فتری أصحاب المسح أین یذهب وضوؤهم؟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أکل الجرّیّ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مسخ طائفة من بنی إسرائیل فما أخذ منهم بحرا فهو الجرّیّ و المارماهی و الزّمّار و ما سوی ذلک و ما أخذ منهم برّا فالقردة و الخنازیر و الوبر و الورک و ما سوی ذلک،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قم،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ننبذ فنطرح فیه العکر و ما سوی ذلک و نشربه،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شه تلک الخمرة المنتنة،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نبیذ تعنی؟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شکوا إلی رسول اللّه صلّی اللّه علیه و اله و سلّم تغییر الماء و فساد طبایعهم، فأمرهم أن ینبذوا، فکان الرّجل یأمر خادمه أن ینبذ له، فیعمد إلی کفّ من التّمر فیقذف به فی الشّنّ فمنه شربه و منه طهوره،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کان عدد التّمر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نام‌ها 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این موضوع درآیی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گفتی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بازنمی‌گردم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بازنمی‌گردیم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برایش آمده‌ای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بفرمایید که به زنش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شمارۀ ستارگان آسمان طلاق دادم؟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سورۀ طلاق را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عدّۀ‌شان طلاق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عدّه را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ستارگان آسمان را این‌جا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به زنش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سه‌باره طلاق دادم؟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و روش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طلاقی جز بر پاکی بدون آمیزش با دو شاهد مورد 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مسح بر کفش‌ها چه می‌فرمایید؟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شد و خداوند هرچیزی را به اصلش بازگرداند و پوست را به گوسفند بازگرداند، گمان می‌کنی وضوی اصحاب مسح به کجا می‌رود؟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از خوردن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بی‌فلس که آن را ماه انگلیس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طایفه‌ای از بنی اسرائیل را مسخ کرد، آنان که راه دریا را در پیش گرفتند، جرّی و مارماهی و زمّار و غیر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راه خشکی را در پیش گرفتند میمون و خوک و راسو و سوسمار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نبیذ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نبیذ می‌اندازیم و در آن دردۀ زیت و جز آن ریخته، می‌نوشیم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شراب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پس شما مقصودتان کدام نبیذ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از دگرگونی آب و خرابی مزاجشان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کردند، و ایشان به آنان فرمان داد که نبیذ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خادمشان دستور می‌دادند که برایشان نبیذ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مشتی خرمای خشک برداشته، در مشک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 و وضویشان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خرما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مشت جا می‌شود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الکفّ،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ثنتان،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واحدة و ربّما کانت ثنتین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کان یسع الشّنّ؟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الأربعین إلی الثّمانین إلی ما فوق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بالأرطال؟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أرطال بمکیال العراق، 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علیه السّلام و قمت؛ فخرجت و أنا أضرب بیدی علی الأخری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شیء فهذا، فلم یزل الکلبیّ یدین اللّه بحبّ آل هذا البیت حتّی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أبی یحیی الواسطیّ، 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بالمدینة بعد وفاة أبی عبد اللّه علیه السّلام أنا و صاحب الطّاق و النّاس مجتمعون علی عبد اللّه بن جعفر أنّه صاحب الأمر بعد أبیه، فدخلنا علیه أنا و صاحب الطّاق و النّاس عنده و ذلک أنّهم رووا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الکبیر ما لم تکن به عاهة، فدخلنا علیه نسأله عمّا کنّا نسأل عنه أباه، فسألناه عن الزّکاة، فی کم تجب؟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مئتین خمسة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 نصف،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تقول المرجئة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ما تقول المرجئة؟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ضلاّلا؛ لا ندری إلی أین نتوجّه أنا و أبو جعفر الأحول، فقعدنا فی بعض أزقّة المدینة باکین حیاری لا ندری إلی أین نتوجّه و لا من نقصد،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المرجئة، إلی القدریّة، إلی الزّیدیّة، إلی المعتزلة، إلی الخوارج، فنحن کذلک إذ رأیت رجلا شیخا لا أعرفه، یومئ إلیّ بیده فخفت أن یکون عینا من عیون أبی جعفر المنصور و ذلک أنّه کان له بالمدینة جواسیس ینظرون إلی من اتّفقت شیعة جعفر علیه السّلام علیه، فیضربون عنقه، فخفت أن یکون منهم فقلت للأحول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فإنّی خائف علی نفسی و علیک و إنّما یریدنی لا یریدک، فتنحّ عنّی لا تهلک و تعین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یا دو مشت؟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و گاهی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 آب چقدر جا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چهل تا هشتاد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رطل؟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رطل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علیه السّلام برخاست و من بلند شدم و بیرون آمدم درحالی‌که دست به دست می‌مالیدم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کلبی هماره در آیین محبّت خاندان پیامبر بود تا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صاحب الطاق پس از وفات حضرت صادق علیه السّلام در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مردم بر عبد اللّه جعفر گرد آمده بودند به این گمان که پس از پدرش او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صاحب الطّاق در حالی‌که مردم هم نزدش بودند، پیش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آنان از حضرت صادق روایت می‌کردند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بزرگ‌ترین فرزند می‌رسد، اگر عیبی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نزد او رفتیم تا از آنچه از پدرش می‌پرسیدیم از او هم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دربارۀ زکات پرسیدیم که در چه مقداری واجب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دویست‌تا، پنج‌تا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مرجئه هم این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دستش را به آسمان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نمی‌دانم مرجئه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او درحالی‌که گمراه بودیم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به کجا روی آوریم، من و ابو جعفر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گریان و پریشان در یکی از کوچه‌های مدینه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نمی‌دانستیم به کجا و چه کسی روی آوریم؟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مرجئه برویم، به سوی قدریّه یا زیدیّه و معتزله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بودیم که ناگاه پیرمردی را که برایم آشنا نبود، دیدم که با دستش به من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جاسوسی از جاسوسان منصور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او در مدینه جاسوس‌هایی بود تا مراقب باشند شیعیان حضرت صادق علیه السّلام بر چه کسی گرد می‌آیند که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او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من بر جان خودم و تو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مرا می‌خواهد نه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دور شو تا هلاک نشوی و به زیان خودت یاری نکنی</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علی نفسک فتنحّی غیر بعید و نبعت الشّیخ و ذلک أنّی ظننت أنّی لا أقدر علی التّخلّص منه فما زلت أتبعه و قد عزمت علی الموت حتّی ورد بی علی باب أبی الحسن علیه السّلام ثمّ خلاّنی و مضی، فإذا خادم بالباب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أبو الحسن موسی علیه السّلام فقال لی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المرجئة و لا إلی القدریّة و لا إلی الزّیدیّة و لا إلی المعتزلة و لا إلی الخوارج إلیّ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مضی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لنا من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أن یهدیک هداک؟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عبد اللّه یزعم أنّه من بعد أبیه، قال یرید عبد اللّه أن لا 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لنا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أن یهدیک هداک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أصب طریق المسألة،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علیک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فداخلنی شیء لا یعلمه إلاّ اللّه عزّ و جلّ إعظاما و هیبة له أکثر ممّا کان یحلّ بی من أبیه إذا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أسألک عمّا کنت أسأل أباک؟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تخبر و لا تذع، فإن أذعت فهو الذّبح، فسألته فإذا هو بحر لا ینزف،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شیعتک و شیعة أبیک ضلاّل فألقی إلیهم و أدعوهم إلیک و قد أخذت علیّ الکتمان،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آنست منه رشدا فألق إلیه و خذ علیه الکتمان فإن أذاعوا فهو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فلقیت أبا جعفر الأحول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فحدّثته بالقصّة،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لقینا الفضیل و أبا بصیر فدخلا علیه و سمعا کلامه و ساءلاه و قطعا علیه بالإمامة، ثمّ لقینا النّاس أفواجا فکلّ من دخل علیه قطع إلاّ طائفة عمّار و أصحابه و بقی عبد اللّه لا یدخل إلیه إلاّ قلیل من النّاس؟ 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النّاس؟ فأخبر أنّ هشاما صدّ عنک النّاس؛</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او اندکی از من دور شد و من به دنبال پیرمرد رفتم برای اینکه گمان کردم نمی‌توانم از دست او خلاص شوم همینطور به دنبالش می‌رفتم و به مرگ خودم یقین کرده بودم که او مرا به در خانه حضرت موسی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تنها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خادمی از در بیرون آمده،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شده، با حضرت موسی علیه السّلام روبرو شدم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سوی مرجئه و نه قدریّه و زیدیّه و نه معتزله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پدرتان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کسی امام 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تو را به راهت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عبد اللّه می‌پندارد که پس از پدرش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می‌خواهد خدا بندگی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پس از او چه کسی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تو را به راهت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او شمایید؟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آیا شما امامی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چیزی از بزرگی و هیبت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خداوند عزّتمند به آن آگاه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مستولی شد که وقتی به نزد پدرش می‌رفتم چنان چیزی بر من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بپرسم چنان‌که از پدرتان می‌پرسیدم؟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آگاه شوی ولی منتشر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منتشر کنی، نتیجه‌اش سربریدن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پرسش‌ها کرده، او را دریایی بی‌کران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شیعیان تو و شیعۀ پدرت گمراه شده‌اند، به آنان برسانم و به سوی تو دعوتشان کنم درحالی‌که عهدی که بر کتمان آن از من گرفته‌ای بر گردنم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صلاحیّت دیدی به او برسان و عهد کتمان از او بگیر که اگر فاش کنند، نتیجه‌اش سربریدن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گردنش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ایشان بیرون آمده، ابو جعفر احول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پشت سر 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را برایش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فضیل و ابو بصیر را دیدار کردیم که به نزد حضرت رفته، سخنش را شنیده، پرسش‌هایی نموده، به امامتش یقین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گروه‌هایی از مردم را دیدیم که هرکدام به نزد ایشان رفته و به امامش یقین کرده بود نه جز گروه عمّار ساباطی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که جز اندکی از مردم به نزدش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شدند؟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مردم را از تو بازداشت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 لی بالمدینة غیر واحد لیضربونی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محمّد، عن محمّد بن فلان الواقفیّ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ابن عمّ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کان زاهدا و کان من أعبد أهل زمانه و کان یتّقیه السّلطان لجدّه فی الدّین و اجتهاده و ربّما استقبل السّلطان بکلام صعب یعظه و یأمره بالمعروف و ینهاه عن المنکر و کان السّلطان یحتمله لصلاحه، و لم تزل هذه حالته حتّی کان یوم من الأیّام إذ دخل علیه أبو الحسن موسی علیه السّلام و هو فی المسجد فرآه فأومأ إلیه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ما أحبّ إلیّ ما أنت فیه و أسرّنی إلاّ أنّه لیست لک معرفة، فاطلب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فتفقّه و اطلب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فقهاء أهل المدینة، ثمّ اعرض علیّ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فکتب ثمّ جاءه فقرأه علیه فأسقطه کلّه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فاعرف المعرفة و کان الرّجل معنیّا بدینه فلم یزل یترصّد أبا الحسن علیه السّلام حتّی خرج إلی ضیعة له، فلقیه فی الطّریق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أحتجّ علیک بین یدی اللّه فدلّنی علی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بأمیر المؤمنین علیه السّلام و ما کان بعد رسول اللّه صلّی اللّه علیه و اله و سلّم و أخبره بأمر الرّجلین فقبل منه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بعد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 ثمّ الحسین علیه السّلام حتّی انتهی إلی نفسه ثمّ 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هو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أخبرتک 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فشیء أستدلّ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تلک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فأتیتها فرأیتها و اللّه تخدّ الأرض خدّا حتّی وقفت بین یدیه، ثمّ أشار إلیها فرجعت،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به، ثمّ لزم الصّمت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چند نفری را گماشت تا مرا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واقفی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عمویی داشتم که به او حسن عبد اللّه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بود و از عابدترین مردم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جدیّت و کوشش در دین، سلطان نیز از او حساب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برابر سلطان به درشتی پندش داده، امر به معروف و نهی از منکر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به جهت صلاحش او را تحمّل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هماره چنین بود تا روزی از روزها که حضرت موسی علیه السّلام در مسجد 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اشاره کرد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بر این روش که هستی نزد من محبوب است و مرا شاد می‌کند جز این‌که معرفتی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معرفت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تفقّه کن و حدیث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احادیث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رفت و نوشت سپس آن را آورده،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همه‌اش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معرفت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به دینش عنایت داشت و پیوسته در راه، منتظر حضرت موسی علیه السّلام بود تا ایشان به سوی مزرعه‌اش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راه دیدار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خدا بر تو احتجاج خواهم کرد، پس مرا به معرفت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از امیر مؤمنان علیه السّلام و آنچه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خبر داد و از مسأله آن دو مرد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پذیرفت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 مؤمنان علیه السّلام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سپس حسین علیه السّلام تا به خودش رسید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چیزی‌که به آن استدلال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 غیلان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جعفر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درخت رفته، او را دیدم که به خدا سوگند زمین را شکافته، به جلو آمد تا در برابر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درخت اشاره کرد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اقرار کرد و سپس از خاموشی و عبادت جدا نشد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و العبادة، فکان لا یراه أحد یتکلّم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و أحمد بن محمّد، عن محمّد بن الحسن، عن إبراهیم بن هاشم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عن محمّد بن الحسن، عن أحمد بن الحسین، عن محمّد بن الطّیّب، عن عبد الوهّاب بن منصور، عن محمّد بن أبی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سامرّاء بعد ما جهدت به و ناظرته و حاورته و واصلته و سألته عن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ذات یوم دخلت أطوف بقبر رسول اللّه صلّی اللّه علیه و اله و سلّم فرأیت محمّد بن علیّ الرّضا علیه السّلام یطوف به، فناظرته فی مسائل عندی فأخرجها إلیّ،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أرید أن أسألک مسألة و إنّی و اللّه لأستحیی من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أخبرک قبل أن تسألنی، تسألنی عن 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فکان فی یده عصا فنطقت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مولای إمام هذا الزّمان و هو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أو غیره، عن علیّ بن الحکم، عن الحسین بن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الرّضا علیه السّلام و أنا یومئذ واقف و قد کان أبی سأل أباه عن سبع مسائل فأجابه فی ستّ و أمسک عن السّابعة،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لأسألنّه عمّا سأل أبی أباه، فإن أجاب بمثل جواب أبیه کانت دلالة، فسألته فأجاب بمثل جواب أبیه أبی فی المسائل السّتّ، فلم یزد فی الجواب واوا و لا یاء و أمسک عن السّابعة و قد کان أبی قال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أحتجّ علیک عند اللّه یوم القیامة، أنّک زعمت أنّ عبد اللّه لم یکن إماما، فوضع یده علی عنقه،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احتجّ علیّ بذلک</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و پس از آن کسی او را ندید که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هاشم نیز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علاء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یحیای اکثم قاضی سامره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بسیار با او بحث و مناظره و صحبت کرده، با او خودمانی شدم و از او دربارۀ علوم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روز من 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می‌کردم محمّد بن علی رضا را دیدم که او نیز طواف می‌کرد با او دربارۀ مسائل مشکلی که داشتم سخن گفتم و او آن‌ها را برایم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می‌خواهم دربارۀ چیزی بپرسم ولی به خدا سوگند از این پرسش حیا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بپرسی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دربارۀ امام از من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 دستش عصایی بود که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امام این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عمر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رضا علیه السّلام رفتم درحالی‌که آن روز واقفی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هفت سؤال از پدرش پرسیده بود که ایشان به شش سؤال پاسخ داده و هفتمی را بی‌پاسخ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آنچه پدرم از پدرش پرسیده من هم از او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پدرش پاسخ دهد،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جواب پدرش به پدرم به شش سؤال پاسخ فرمود و واو و یایی در پاسخ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پاسخ به هفتمی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به پدرش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نزد خداوند بر تو احتجاج خواهم کرد؛ زیرا شما معتقدی که عبد اللّه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دستش را بر گردنش گذاشته، سپس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 من به جهت این مسأله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عند اللّه عزّ و جلّ، فما کان فیه من إثم فهو فی رقبتی، فلمّا ودّعته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من شیعتنا یبتلی ببلیّة أو یشتکی فیصبر علی ذلک إلاّ کتب اللّه له أجر ألف شهید،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لهذا ذکر، فلمّا مضیت و کنت فی بعض الطّریق، خرج بی عرق المدینیّ، فلقیت منه شدّة، فلمّا کان من قابل حججت فدخلت علیه و قد بقی من وجعی بقیّة، فشکوت إلیه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عوّذ رجلی و بسطتها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رجلک هذه بأس و لکن أرنی رجلک الصّحیحة فبسطتها بین یدیه فعوّذها فلمّا خرجت لم ألبث إلاّ یسیرا حتّی خرج بی العرق و کان وجعه یسیرا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ابن قیاما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الواقفة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علیّ بن موسی الرّضا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 أحدهما صامت،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أنت لیس لک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ولد له أبو جعفر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لیجعلنّ اللّه منّی ما یثبت به الحقّ و أهله و یمحق به الباطل و أهله، فولد له بعد سنة أبو جعفر علیه السّلام، فقیل لابن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تقنعک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إنّها لآیة عظیمة و لکن کیف أصنع بما قال أبو عبد اللّه علیه السّلام فی ابنه؟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معی متاعا و کان معی ثوب وشیّ فی بعض الرّزم و لم أشعر به و لم أعرف مکانه، فلمّا قدمت مرو و نزلت فی بعض منازلها لم أشعر إلاّ و رجل مدنیّ من بعض مولّدیها،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الرّضا علیه السّلام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الثّوب الوشیّ الّذی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أخبر أبا الحسن بقدومی و أنا قدمت آنفا، و ما عندی ثوب 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نزد خداوند عزّتمند احتجاج کن که اگر گناهی در آن باشد به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خداحافظی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 ما نیست که به بلایی دچار شود یا بیمار گردد و آن‌گاه شکیبایی کند جز این‌که خداوند برایش اجر هزار شهید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این‌باره سخنی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و در یکی از راه‌ها بودم که در پایم رشته‌ای بیرون آمد و بسیار رنج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 بعد به حجّ رفتم، به نزد آن حضرت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دردی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شکایت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به پایم تعویذی بخوان و آن را در برابرش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پایت چیزی نیست ولی پای سالمت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برابرش گشودم و ایشان بر آن تعویذ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آمدم اندکی نگذشت که در پایم رشته بیرون آمد درحالی‌که دردش اندک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قیامای 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واقفی‌ها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رضا علیه السّلام رفته،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این‌که یکی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شمایید امام خاموشی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حضرت جواد او به دنیا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کسی را قرار می‌دهد که با آن حقّ و اهلش را استوار کرده، باطل و اهلش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حضرت جواد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قیاما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نشانه تو را قانع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نشانه‌ای بزرگ است امّا با فرمایش، حضرت صادق علیه السّلام دربارۀ فرزندش چه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واقفی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با خود داشتم و همراهم لباسی گلدار در یکی از بسته‌ها بود که من متوجّه نبودم و جایش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مرو رسیدم و در یکی از منزل‌هایش فرود آمدم هم نفهمیدم جز این‌که مردی مدینه‌ای از متولّدشدگان آن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گلداری را که به همراه داری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به حضرت رضا علیه السّلام از رسیدن من خبر داده است درحالی‌که من الآن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گلداری هم نزد من نیست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و عاد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فی موضع کذا و کذا و رزمته کذا و کذا، فطلبته حیث قال، فوجدته فی أسفل الرّزمة، فبعثت به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عن عبد اللّه 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واقفا و حججت علی تلک الحال، فلمّا صرت بمکّة خلج فی صدری شیء، فتعلّقت بالملتزم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علمت طلبتی و إرادتی فأرشدنی إلی خیر الأدیان، فوقع فی نفسی أن آتی الرّضا علیه السّلام، فأتیت المدینة فوقفت ببابه و 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 بالباب،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نداءه و هو یقول ادخل یا عبد اللّه بن المغیرة ادخل یا عبد اللّه بن المغیرة، فدخلت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اللّه دعاءک و هداک لدینه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حجّة اللّه و أمینه علی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عبد اللّه بن هلیل یقول بعبد اللّه فصار إلی العسکر فرجع عن ذلک، فسألته عن سبب رجوعه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عرضت لأبی الحسن علیه السّلام أن أسأله عن ذلک فوافقنی فی طریق ضیّق، فمال نحوی حتّی إذا حاذانی، أقبل نحوی بشیء من فیه، فوقع علی صدری، فأخذته فإذا هو رقّ فیه مکتوب ما کان هنالک و لا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ذکر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محمّد بن إسماعیل بن عبید اللّه بن العبّاس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زید بن موسی، عن أبیه، عن آبائه علیهم السّلام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أمّ أسلم یوما إلی النّبیّ صلّی اللّه علیه و اله و سلّم و هو فی منزل أمّ سلمة، فسألتها عن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او رفت و سپس بازگشته،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در چنین و چنان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بسته‌اش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بود جستجو کردم و آن را در زیر بسته یافتم و برایشان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واقفی بودم و بر آن حال حجّ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چیزی در سینه‌ام پریشانم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به دیوار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روبروی خانه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چسبانده،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قصد و خواسته‌ام را می‌دانی پس مرا به بهترین دین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که به نزد رضا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آمدم و بر در خانه‌اش ایستاده، به غلامش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عراق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حضرت را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مغیره داخل شو، عبد اللّه مغیرة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اجابت کرده، تو را به دینش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حجّت خدا و امین او بر آفریدگانش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عبد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هلیل به امامت عبد اللّه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سامره رفت از آن عقیده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سبب آن بازگشت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افتادم آن را از حضرت ابو الحسن علیه السّلام بپرسم که ناگاه در کوچه‌ای باریک با من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مایل شد تا وقتی‌که در برابرم ایستاد و چیزی از دهانش به سوی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روی سینه‌ام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ورقه‌ای بود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مقام نبود و استحقاقی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زید موسی از پدرش و او از پدرانش علیهم السّلام روایت کرده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سلمه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خانۀ امّ سلمه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رسول اللّه صلّی اللّه علیه و اله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بعض الحوائج و السّاعة یجیء، فانتظرته عند أمّ سلمة حتّی جاء صلّی اللّه علیه و اله و سلّم فقالت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قرأت الکتب و علمت کلّ نبیّ و وصیّ، فموسی کان له وصیّ فی حیاته و وصیّ بعد موته و کذلک عیسی، فمن وصیّک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فی حیاتی و بعد مماتی واحد،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 من فعل فعلی هذا فهو وصیّی، ثمّ ضرب بیده إلی حصاة من الأرض ففرّکها بإصبعه فجعلها شبه الدّقیق، ثمّ عجنها، ثمّ طبعها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 هذا فهو وصیّی فی حیاتی و بعد مماتی، فخرجت من عنده فأتیت أمیر 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أنت وصیّ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إلی حصاة ففرّکها فجعلها کهیئة الدّقیق، ثمّ عجنها و 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 هذا فهو وصیّی فأتیت الحسن علیه السّلام و 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بیده و أخذ حصاة ففعل بها کفعلهما، فخرجت من عنده فأتیت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لمستصغرة 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أنت وصیّ أخیک؟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بحصاة، ثمّ فعل کفعلهم، فعمرت أمّ أسلم حتّی لحقت بعلیّ بن الحسین بعد قتل الحسین علیه السّلام فی منصرفه، فسألته 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فعل کفعلهم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الحسین بن الجارود، عن موسی بن بکر بن داب، عمّن حدّثه،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زید بن علیّ بن الحسین علیه السّلام دخل علی أبی جعفر محمّد بن علیّ علیهم السّلام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بیرون رفته و الآن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منتظر ماند تا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اسلم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 را خوانده و دانسته‌ام که هر پیامبری را وصی‌ای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در زندگی‌اش وصی‌ای بود و در پس از مرگش وصی‌ای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وصی شما کیست؟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در زندگی و پس از مرگم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 هرکس این کار مرا انجام داد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به سنگریزه‌ای در زمین زده، آن را با انگشتش مالیده، مانند آرد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خمیر کرده، با انگشتری‌اش مهر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 هرکس این کار مرا انجام داد او وصی من در زندگی و پس از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بیرون آمده، به خدمت امیر مؤمنان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تو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بر سنگریزه‌ای زده، آن را مالیده، همچون آرد ساخت سپس خمیرش کرد و با انگشتری‌اش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کار مرا انجام داد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نزد حسن علیه السّلام که کودکی بود،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پدرت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سنگریزه‌ای گرفت و با آن مانند آن دو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نزدش بیرون آمده، به خدمت حسین علیه السّلام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سنّ و سالش را کوچک می‌شمردم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تو وصی برادرت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سنگریزه‌ای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کرد که آنان کرده بودند، و امّ اسلم زنده بود تا پس از کشته‌شدن حسین علیه السّلام در بازگشت سجّاد به خدمتش رسیده،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پدرت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چنان کرد که آنان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همۀ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بکرداب از کسی روایت کرده که زید بن علی بن حسین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و معه کتب من أهل الکوفة، یدعونه فیها إلی أنفسهم و یخبرونه باجتماعهم و یأمرونه بالخروج،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الکتب ابتداء منهم أو جواب ما کتبت به إلیهم و دعوتهم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ابتداء من القوم لمعرفتهم بحقّنا و بقرابتنا من رسول اللّه صلّی اللّه علیه و اله و سلّم و لما یجدون فی کتاب اللّه عزّ و جلّ من وجوب مودّتنا و فرض طاعتنا و لما نحن فیه من الضّیق و الضّنک و البلاء،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الطّاعة مفروضة من اللّه عزّ و جلّ و سنّة أمضاها فی الأوّلین و کذلک یجریها فی الآخرین و الطّاعة لواحد منّا و المودّة للجمیع، و أمر اللّه یجری لأولیائه بحکم موصول و قضاء مفصول و حتم مقضیّ و قدر مقدور و أجل مسمّی لوقت معلوم، فلا یستخفّنّک الّذین لا یوقنون إنّهم لن یغنوا عنک من اللّه شیئا، فلا تعجل، فإنّ اللّه لا یعجل لعجلة العباد و لا تسبقنّ اللّه فتعجزک البلیّة فتصرعک،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زید عند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الإمام منّا من جلس فی بیته و أرخی ستره و ثبّط عن الجهاد و لکنّ الإمام منّا من منع حوزته و جاهد فی سبیل اللّه حقّ جهاده و دفع عن رعیّته و ذبّ عن حریمه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نفسک شیئا ممّا نسبتها إلیه فتجیء علیه بشاهد من کتاب اللّه أو حجّة من رسول اللّه صلّی اللّه علیه و اله و سلّم أو تضرب به مثلا، فإنّ اللّه عزّ و جلّ أحلّ حلالا و حرّم حراما و فرض فرائض و ضرب أمثالا و سنّ سننا و لم یجعل الإمام القائم بأمره شبهة فیما فرض له من الطّاعة أن یسبقه بأمر قبل محلّه أو یجاهد فیه قبل حلوله، و قد قال اللّه عزّ و جلّ فی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اَلصَّیْدَ وَ أَنْتُمْ حُرُمٌ أفقتل الصّید أعظم أم قتل النّفس الّتی حرّم اللّه؟ و جعل لکلّ شیء محلاّ 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حَلَلْتُمْ فَاصْطٰادُوا و قال عزّ و جلّ</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به نزد حضرت باقر علیه السّلام رفت درحالی‌که نامه‌هایی از اهل کوفه به همراه داشت که او را به سوی خودشان خوانده، از جمع‌شدنشان خبر داده، او را به قیام امر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خود آنان نوشته‌اند یا جوابی است به آنچه تو برایشان نوشته و به آن دعوتشان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مردم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شناختی که به حقّ ما و خویشاوندی‌مان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در کتاب خدای عزّتمند از وجوب دوستی ما و اطاعت از ما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تنگنا و فشار و گرفتاری‌ای که ما به آن دچاریم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اطاعت، واجبی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است که خداوند آن را در میان پیشینیان اجرا کرده است و در میان آیندگان هم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برای یکی از ماست ولی محبّت مال همۀ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دربارۀ اولیایش به حکمی پیوسته و فرمانی استوار و یقینی حکم شده و اندازه‌ای مشخّص و مدّتی معیّن و وقتی معلوم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تو را کسانی که ایمان درستی ندارند، سبک کنند، که آنان تو را از خدا بی‌نیاز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نکن که خداوند به خاطر عجلۀ بندگان شتاب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خدا پیشی نمی‌گیری و بلا تو را عاجز کرده، به زمینت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زید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امام کسی نیست که در خانه‌اش نشسته، پرده را انداخته، از جهاد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میان ما امام کسی است که دیگران از حوزۀ خود بازداشته، در راه خدا به راستی جهاد کرده، از مردم و حریمشان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به خودت نسبت دادی چیزی می‌شناسی که برایش شاهدی از کتاب خداوند یا دلیلی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 یا مثالی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عزّتمند حلال را حلال، حرام را حرام، واجبات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 زده، سنّت‌هایی گذاشت و امام برپادارندۀ فرمانش را در چیزی که اطاعت او را واجب کرده بود در شبهه نگذاشت که به کاری پیش از محلّش بر او پیشی بگیرد یا در راه او پیش از وقتش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دربارۀ صید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صید را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کشتن صید بزرگ‌تر است یا کشتن جانی که خداوند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هرچیزی محلّی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احرام بیرون آمدید صید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ascii="Amiri" w:hAnsi="Amiri" w:eastAsia="Amiri" w:cs="Amiri"/>
          <w:color w:val="111111"/>
          <w:sz w:val="28"/>
          <w:sz w:val="28"/>
          <w:szCs w:val="28"/>
          <w:rtl w:val="true"/>
          <w:lang w:bidi="ar-SA"/>
        </w:rPr>
        <w:t>لاٰ تُحِلُّوا شَعٰائِرَ اَللّٰهِ وَ لاَ اَلشَّهْرَ اَلْحَرٰامَ فجعل الشّهور عدّة معلومة، فجعل منها أربعة حرما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 وَ اِعْلَمُوا أَنَّکُمْ غَیْرُ مُعْجِزِی اَللّٰهِ ثمّ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فجعل لذلک محلاّ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تَعْزِمُوا عُقْدَةَ اَلنِّکٰاحِ حَتّٰی یَبْلُغَ اَلْکِتٰابُ أَجَلَهُ فجعل لکلّ شیء أجلا و لکلّ أجل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علی بیّنة من ربّک و یقین من أمرک و تبیان من شأنک، فشأنک و إلاّ فلا ترومنّ أمرا أنت منه فی شکّ و شبهة و لا تتعاط زوال ملک لم تنقض أکله و لم ینقطع مداه و لم یبلغ الکتاب أجله، فلو قد بلغ مداه و انقطع أکله و بلغ الکتاب أجله لا نقطع الفصل و تتابع النّظام و لأعقب اللّه فی التّابع و المتبوع الذّلّ و الصّغار، أعوذ باللّه من إمام ضلّ عن وقته، فکان التّابع فیه أعلم من المتبوع، أ ترید 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تحیی ملّة قوم قد کفروا بآیات اللّه و عصوا رسوله و اتّبعوا أهواءهم بغیر هدی من اللّه و ادّعوا الخلافة بلا برهان من اللّه و لا عهد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 باللّه 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غدا المصلوب بالکناسة، ثمّ ارفضّت عیناه و سالت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بیننا و بین من هتک سترنا و جحدنا حقّنا و أفشی سرّنا و نسبنا إلی غیر جدّنا و قال فینا ما لم نقله فی أنفسنا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محمّد بن حسّان، عن محمّد بن رنجویه، عن عبد اللّه بن الحکم الأرمنیّ، عن عبد اللّه بن إبراهیم بن محمّد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أتینا خدیجة بنت عمر بن علیّ بن الحسین بن علیّ بن أبی طالب علیه السّلام نعزّیها بابن بنتها، فوجدنا عندها موسی بن عبد اللّه بن الحسن، فإذا هی فی ناحیة قریبا من النّساء، فعزّیناها، ثمّ أقبلنا علیه فإذا هو یقول لابنة أبی یشکر الرّاثیة</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خداوند و حدود الهی و ماه حرام را حلال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ماه‌ها را تعداد معلومی قرار داد و از آن‌ها چهارتا را حرام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ماه در زمین سیر کنید و بدانید که شما نمی‌توانید خدا را ناتوان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پاک و 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ماه‌های حرام پایان یافت مشرکان را بکشید هرکجا که 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 جایی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عقد نکاح آهنگ نکنید تا مدّت مقرّر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هرچیزی مدّتی و برای هر مدّتی، نوشته‌ای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دلیلی از پروردگارت داری و به کارت یقین داشته، موضوع در نزدت روشن است، این به خودت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دنبال کاری که درباره‌اش شک و شبهه‌ای داری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 بین‌بردن حکومتی که روزی‌اش تمام نشده و مدّتش پایان نیافته و زمان نوشته‌شده‌اش نرسیده قیام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مدّتش پایان یافته، روزی‌اش تمام شده و زمان نوشته شده‌اش رسیده باشد، فاصله به پایان رسیده، نظام متّصل شده و خداوند خواری و حقارت را برای دنباله‌رو و دنبال‌شونده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امامی که وقتش را گم کرده،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دنباله‌رو داناتر از دنبال‌شونده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آیین مردمی را زنده کنی که به آیات خداوند کافر گشته، از پیامبرش نافرمانی کرده و از هوس‌های خودشان بدون هدایتی از سوی خداوند دنباله‌روی کردند و بدون برهانی از خداوند و نه سفارشی از فرستادۀ او ادّعای خلافت کردند؟ برادرم تو را به پناه خدا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فردا در کناسه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دیدگانش پر شده، اشک‌هایش جاری 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داور میان ما و کسی باشد که پردۀ ما را درید و حقّمان را انکار کرد و رازمان را فاش کرده و ما را به غیر نیایمان نسبت داد و دربارۀ ما چیزی گفت که خودمان نگفتیم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ابراهیم محمّد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خدیجه دختر عمر بن علی بن حسین بن علی ابو طالب علیهم السّلام رفتیم تا او را برای نوه‌اش تسلیت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حسن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گوشه‌ای نزدیک زنان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تسلیت گفته، سپس به موسی که به دختر مرثیه‌گوی</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قولی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اعدد رسول اللّه و اعدد بعده</w:t>
      </w:r>
    </w:p>
    <w:p>
      <w:pPr>
        <w:pStyle w:val="BookText"/>
        <w:rPr/>
      </w:pPr>
      <w:r>
        <w:rPr>
          <w:rFonts w:ascii="IRNazanin" w:hAnsi="IRNazanin" w:eastAsia="IRNazanin"/>
          <w:color w:val="111111"/>
          <w:sz w:val="28"/>
          <w:sz w:val="28"/>
          <w:szCs w:val="28"/>
          <w:rtl w:val="true"/>
          <w:lang w:bidi="fa-IR"/>
        </w:rPr>
        <w:t>أسد الإله و ثالثا عبّاسا</w:t>
      </w:r>
    </w:p>
    <w:p>
      <w:pPr>
        <w:pStyle w:val="BookText"/>
        <w:rPr/>
      </w:pPr>
      <w:r>
        <w:rPr>
          <w:rFonts w:ascii="IRNazanin" w:hAnsi="IRNazanin" w:eastAsia="IRNazanin"/>
          <w:color w:val="111111"/>
          <w:sz w:val="28"/>
          <w:sz w:val="28"/>
          <w:szCs w:val="28"/>
          <w:rtl w:val="true"/>
          <w:lang w:bidi="fa-IR"/>
        </w:rPr>
        <w:t>و اعدد علیّ الخیر و اعدد جعفرا</w:t>
      </w:r>
    </w:p>
    <w:p>
      <w:pPr>
        <w:pStyle w:val="BookText"/>
        <w:rPr/>
      </w:pPr>
      <w:r>
        <w:rPr>
          <w:rFonts w:ascii="IRNazanin" w:hAnsi="IRNazanin" w:eastAsia="IRNazanin"/>
          <w:color w:val="111111"/>
          <w:sz w:val="28"/>
          <w:sz w:val="28"/>
          <w:szCs w:val="28"/>
          <w:rtl w:val="true"/>
          <w:lang w:bidi="fa-IR"/>
        </w:rPr>
        <w:t>و اعدد عقیلا بعده الرّوّاسا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أطربتنی، زیدینی، فاندفعت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إمام المتّقین محمّد</w:t>
      </w:r>
    </w:p>
    <w:p>
      <w:pPr>
        <w:pStyle w:val="BookText"/>
        <w:rPr/>
      </w:pPr>
      <w:r>
        <w:rPr>
          <w:rFonts w:ascii="Amiri" w:hAnsi="Amiri" w:eastAsia="Amiri" w:cs="Amiri"/>
          <w:color w:val="111111"/>
          <w:sz w:val="28"/>
          <w:sz w:val="28"/>
          <w:szCs w:val="28"/>
          <w:rtl w:val="true"/>
          <w:lang w:bidi="ar-SA"/>
        </w:rPr>
        <w:t>و حمزة منّا و المهذّب جعفر</w:t>
      </w:r>
    </w:p>
    <w:p>
      <w:pPr>
        <w:pStyle w:val="BookText"/>
        <w:rPr/>
      </w:pPr>
      <w:r>
        <w:rPr>
          <w:rFonts w:ascii="Amiri" w:hAnsi="Amiri" w:eastAsia="Amiri" w:cs="Amiri"/>
          <w:color w:val="111111"/>
          <w:sz w:val="28"/>
          <w:sz w:val="28"/>
          <w:szCs w:val="28"/>
          <w:rtl w:val="true"/>
          <w:lang w:bidi="ar-SA"/>
        </w:rPr>
        <w:t>و منّا علیّ صهره و ابن عمّه</w:t>
      </w:r>
    </w:p>
    <w:p>
      <w:pPr>
        <w:pStyle w:val="BookText"/>
        <w:rPr/>
      </w:pPr>
      <w:r>
        <w:rPr>
          <w:rFonts w:ascii="IRNazanin" w:hAnsi="IRNazanin" w:eastAsia="IRNazanin"/>
          <w:color w:val="111111"/>
          <w:sz w:val="28"/>
          <w:sz w:val="28"/>
          <w:szCs w:val="28"/>
          <w:rtl w:val="true"/>
          <w:lang w:bidi="fa-IR"/>
        </w:rPr>
        <w:t>و فارسه ذاک الإمام المطهّر</w:t>
      </w:r>
    </w:p>
    <w:p>
      <w:pPr>
        <w:pStyle w:val="BookText"/>
        <w:rPr/>
      </w:pPr>
      <w:r>
        <w:rPr>
          <w:rFonts w:ascii="IRNazanin" w:hAnsi="IRNazanin" w:eastAsia="IRNazanin"/>
          <w:color w:val="111111"/>
          <w:sz w:val="28"/>
          <w:sz w:val="28"/>
          <w:szCs w:val="28"/>
          <w:rtl w:val="true"/>
          <w:lang w:bidi="fa-IR"/>
        </w:rPr>
        <w:t>فأقمنا عندها حتّی کاد اللّیل أن یجیء، ثمّ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عمّی محمّد بن علیّ صلوات اللّه علیه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تحتاج المرأة فی المأتم إلی النّوح لتسیل دمعتها و لا ینبغی لها أن تقول هجرا، فإذا جاء اللّیل فلا تؤذی الملائکة بالنّوح، ثمّ خرجنا فغدونا إلیها غدوة فتذاکرنا عندها اختزال منزلها من دار أبی عبد اللّه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تسمّی دار السّرقة،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اصطفی مهدیّنا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محمّد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تمازحه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لأخبرنّکم بالعجب، رأیت أبی رحمه اللّه لمّا أخذ فی أمر محمّد بن عبد اللّه و أجمع علی لقاء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هذا الأمر یستقیم إلاّ أن ألقی أبا عبد اللّه جعفر بن محمّد علیهما السّلام فانطلق و هو متّک علیّ فانطلقت معه حتّی أتینا أبا عبد اللّه علیه السّلام، فلقیناه خارجا یرید المسجد فاستوقفه أبی و کلّمه،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موضع ذلک، نلتقی إن شاء اللّه؛ فرجع أبی مسرورا، ثمّ أقام حتّی إذا کان الغد أو بعده بیوم، انطلقنا حتّی أتیناه، فدخل علیه أبی و أنا معه فابتدأ الکلام، ثمّ قال له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جعلت فداک أنّ السّنّ لی علیک و أنّ فی قومک من هو أسنّ منک و لکنّ اللّه عزّ و جلّ</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ابی یشکر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بشمار بعد از رسول دین</w:t>
      </w:r>
    </w:p>
    <w:p>
      <w:pPr>
        <w:pStyle w:val="BookText"/>
        <w:rPr/>
      </w:pPr>
      <w:r>
        <w:rPr>
          <w:rFonts w:ascii="IRNazanin" w:hAnsi="IRNazanin" w:eastAsia="IRNazanin"/>
          <w:color w:val="111111"/>
          <w:sz w:val="28"/>
          <w:sz w:val="28"/>
          <w:szCs w:val="28"/>
          <w:rtl w:val="true"/>
          <w:lang w:bidi="fa-IR"/>
        </w:rPr>
        <w:t xml:space="preserve">شیر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عبّاس را</w:t>
      </w:r>
    </w:p>
    <w:p>
      <w:pPr>
        <w:pStyle w:val="BookText"/>
        <w:rPr/>
      </w:pPr>
      <w:r>
        <w:rPr>
          <w:rFonts w:ascii="IRNazanin" w:hAnsi="IRNazanin" w:eastAsia="IRNazanin"/>
          <w:color w:val="111111"/>
          <w:sz w:val="28"/>
          <w:sz w:val="28"/>
          <w:szCs w:val="28"/>
          <w:rtl w:val="true"/>
          <w:lang w:bidi="fa-IR"/>
        </w:rPr>
        <w:t>بشمار علی نیک و جعفر و آن‌گه</w:t>
      </w:r>
    </w:p>
    <w:p>
      <w:pPr>
        <w:pStyle w:val="BookText"/>
        <w:rPr/>
      </w:pPr>
      <w:r>
        <w:rPr>
          <w:rFonts w:ascii="IRNazanin" w:hAnsi="IRNazanin" w:eastAsia="IRNazanin"/>
          <w:color w:val="111111"/>
          <w:sz w:val="28"/>
          <w:sz w:val="28"/>
          <w:szCs w:val="28"/>
          <w:rtl w:val="true"/>
          <w:lang w:bidi="fa-IR"/>
        </w:rPr>
        <w:t>عقیلش این همه رؤسا را</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گفتی و مرا به جنبش وجد آوردی،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دوبارۀ شتاب گرفته،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ما است امام متّقین محمّد صلّی اللّه علیه و اله</w:t>
      </w:r>
    </w:p>
    <w:p>
      <w:pPr>
        <w:pStyle w:val="BookText"/>
        <w:rPr/>
      </w:pPr>
      <w:r>
        <w:rPr>
          <w:rFonts w:ascii="IRNazanin" w:hAnsi="IRNazanin" w:eastAsia="IRNazanin"/>
          <w:color w:val="111111"/>
          <w:sz w:val="28"/>
          <w:sz w:val="28"/>
          <w:szCs w:val="28"/>
          <w:rtl w:val="true"/>
          <w:lang w:bidi="fa-IR"/>
        </w:rPr>
        <w:t>وز ما است حمزه و ان پاک‌گشته جعفرش</w:t>
      </w:r>
    </w:p>
    <w:p>
      <w:pPr>
        <w:pStyle w:val="BookText"/>
        <w:rPr/>
      </w:pPr>
      <w:r>
        <w:rPr>
          <w:rFonts w:ascii="IRNazanin" w:hAnsi="IRNazanin" w:eastAsia="IRNazanin"/>
          <w:color w:val="111111"/>
          <w:sz w:val="28"/>
          <w:sz w:val="28"/>
          <w:szCs w:val="28"/>
          <w:rtl w:val="true"/>
          <w:lang w:bidi="fa-IR"/>
        </w:rPr>
        <w:t>از ما است داماد و پسر عمّش علی</w:t>
      </w:r>
    </w:p>
    <w:p>
      <w:pPr>
        <w:pStyle w:val="BookText"/>
        <w:rPr/>
      </w:pPr>
      <w:r>
        <w:rPr>
          <w:rFonts w:ascii="IRNazanin" w:hAnsi="IRNazanin" w:eastAsia="IRNazanin"/>
          <w:color w:val="111111"/>
          <w:sz w:val="28"/>
          <w:sz w:val="28"/>
          <w:szCs w:val="28"/>
          <w:rtl w:val="true"/>
          <w:lang w:bidi="fa-IR"/>
        </w:rPr>
        <w:t>آن امام پاک و آن جنگاورش</w:t>
      </w:r>
    </w:p>
    <w:p>
      <w:pPr>
        <w:pStyle w:val="BookText"/>
        <w:rPr/>
      </w:pPr>
      <w:r>
        <w:rPr>
          <w:rFonts w:ascii="IRNazanin" w:hAnsi="IRNazanin" w:eastAsia="IRNazanin"/>
          <w:color w:val="111111"/>
          <w:sz w:val="28"/>
          <w:sz w:val="28"/>
          <w:szCs w:val="28"/>
          <w:rtl w:val="true"/>
          <w:lang w:bidi="fa-IR"/>
        </w:rPr>
        <w:t>و ما نزدش بودیم تا نزدیک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سوگواری به نوحه‌خوانی نیازمند است تا اشک‌هایش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سزاوار نیست که هذیان و سخنان پریشان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شب آمد فرشتگان را با نوحه‌خوانی نیازارید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 شدیم و بامداد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نزدش از جداشدن منزلش از خانۀ حضرت صادق علیه السّلام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خانه‌ای است که به خانۀ سرقت نام‌آور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مهدی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محمّد بن عبد اللّه حسن بود که با این کلمه با او شوخی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موسای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چیزی شگفت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وقتی به بیعت‌گرفتن برای محمّد آغاز کرده، تصمیم گرفت یاران او را ببیند،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این کار درست شود مگر این‌که ابو عبد اللّه جعفر محمد علیهما السّلام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به من تکیه کرده بود راه خانه ایشان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رفتم تا به خدمت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وقتی دیدیم که بیرون آمده بود و می‌خواست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نگاه داشت و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 همدیگر را دیدار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شادمان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کرد تا فردا شد یا یک روز بعد از آن رفتیم و به خدمتش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سخن را آغاز کرد و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می‌دانی که سن و سال من بیشتر از شما است و در میان خویشانت کسی هست که بزرگسال‌تر از تو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قد قدّم لک فضلا لیس هو لأحد من قومک و قد جئتک معتمدا لما أعلم من برّک، و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إذا أجبتنی لم یتخلّف عنّی أحد من أصحابک و لم یختلف علیّ اثنان من قریش و لا غیرهم،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تجد غیری أطوع لک منّی و لا حاجة لک فیّ، فو اللّه إنّک لتعلم أنّی أرید البادیة أو أهمّ بها، فأثقل عنها و أرید الحجّ فما أدرکه إلاّ بعد کدّ و تعب و مشقّة علی نفسی، فاطلب غیری و سله ذلک و لا تعلمهم أنّک جئتنی،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مادّون أعناقهم إلیک و إن أجبتنی لم یتخلّف عنّی أحد و لک أن لا تکلّف قتالا و لا مکروها،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هجم علینا ناس فدخلوا و قطعوا کلامنا،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نلتقی إن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علی ما أحبّ؟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تحبّ إن شاء اللّه من إصلاحک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حتّی جاء البیت، فبعث رسولا إلی محمّد فی جبل بجهینة،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الأشقر علی لیلتین من المدینة، فبشّره و أعلمه أنّه قد ظفر له بوجه حاجته و ما طلب، ثمّ عاد بعد ثلاثة أیّام، فوقّفنا بالباب و لم نکن نحجب إذا جئنا، فأبطأ الرّسول، ثمّ أذن لنا، فدخلنا علیه فجلست فی ناحیة الحجرة و دنا أبی إلیه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عدت إلیک راجیا، مؤمّلا، قد انبسط رجائی و أملی و رجوت الدّرک لحاجتی،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إنّی أعیذک باللّه من التّعرّض لهذا الأمر، الّذی أمسیت فیه؛ و إنّی لخائف علیک أن یکسبک شرّا، فجری الکلام بینهما، حتّی أفضی إلی ما لم یکن یرید و کان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کان الحسین أحقّ بها من الحسن؟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الحسن و رحم الحسین و کیف ذکرت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له إذا عدل أن یجعلها فی الأسنّ من ولد الحسن، فقال أبو عبد اللّه علیه السّلام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ولی خداوند عزّتمند فضیلتی به تو بخشیده که کسی از خویشانت دارای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آمدم درحالی‌که می‌دانستم به نیکی‌ات می‌توانم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تو مرا بپذیری، کسی از یارانت از من سرپیچی نخواهند کرد و دو نفر از قریش و جز آنان با من مخالفت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دیگری را فرمانبرتر از من یافته نیازی به من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می‌دانی که من آهنگ بیابان می‌کنم یا تصمیمش را می‌گیرم و آن‌گاه سنگین می‌شوم و آهنگ حجّ می‌کنم و جز پس از پافشاری و خستگی و دشواری بر خودم به آن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دیگری برو و از او بخواه و به آنان نگو که پیش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گردن‌هاشان را به سوی تو دراز کرده‌اند و اگر تو بپذیری کسی از من سرپیچی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نیز شرط می‌کنم که شما به جنگ‌کردن تکلیف نشوی و چیزی که موجب ناراحتی شما گردد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دراین‌حال مردمی هجوم‌آورده، داخل شدند و سخن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همدیگر را دیدار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 چیزی است که دلخواه من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 آن چیزی است که تو دوست داری که اصلاح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بازگشته،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به سوی محمّد در کوهی به نام اشقر در جهینه که دو شب با مدینه فاصله داشت فرستاد تا به او بشارت داده، بگوید که به حاجتش و آن‌چه می‌خواسته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سه روز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 نگاه داشته شدیم درحالی‌که وقتی پیش از آن می‌آمدیم جلومان را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دیر کرد، سپس اجازه دادند و ما به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گوشۀ اتاق نشسته و پدرم نزدیک رفته، سر او را بوسیده،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و آرزومند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آرزویم گسترده شده و امیدوارم به حاجتم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دست یازیدن به این کاری که عصر کردی به پناه خدا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تو از این‌که او شرّی را برایت کسب کند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میان ایشان درگرفت تا به آن‌جا کشید که پدرم نمی‌خواست و از سخنان پدرم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حسین به امامت سزاوارتر از حسن شد؟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 و حسین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می‌گویی؟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حسین علیه السّلام سزاوار بود که عدالت ورزیده، آن را در بزرگسال‌ترین فرزند حسن قرار دهد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إنّ اللّه تبارک و تعالی لمّا أن أوحی إلی محمّد صلّی اللّه علیه و اله و سلّم أوحی إلیه بما شاء و لم یؤامر أحدا من خلقه و أمر محمّد صلّی اللّه علیه و اله و سلّم علیّا علیه السّلام بما شاء؛ ففعل ما أمر به و لسنا نقول فیه إلاّ ما قال رسول اللّه صلّی اللّه علیه و اله و سلّم من تبجیله و تصدیقه، فلو کان أمر الحسین أن یصیّرها فی الأسنّ أو ینقلها فی 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 ذلک الحسین علیه السّلام و ما هو بالمتّهم عندنا فی الذّخیرة لنفسه، و لقد ولّی و ترک ذلک و لکنّه مضی لما أمر به و هو جدّک و عمّک، فإن قلت خیرا فما أولاک به و إن قلت هجرا فیغفر اللّه لک، أطعنی یا ابن عمّ و اسمع کلامی، فو اللّه الّذی لا إله إلاّ هو لا آلوک نصحا و حرصا فکیف و لا أراک تفعل، و ما لأمر اللّه 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أبی عند ذلک،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 لتعلم أنّه الأحول الأکشف الأخضر المقتول بسدّة أشجع، عند بطن مسیلها،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ذلک و اللّه لیحاربنّ بالیوم یوما و بالسّاعة ساعة و بالسّنة سنة و لیقومنّ بثأر بنی أبی طالب جمیعا،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ما أخوفنی أن یکون هذا البیت یلحق صاحبنا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منّتک نفسک فی الخلاء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یملک أکثر من حیطان المدینة و لا یبلغ عمله الطّائف إذا أحفل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أجهد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للأمر من بدّ أن یقع، فاتّق اللّه و ارحم نفسک و بنی أبیک، فو اللّه إنّی لأراه أشأم سلحة أخرجتها أصلاب الرّجال إلی أرحام النّساء و اللّه إنّه المقتول بسدّة أشجع بین دورها و اللّه لکأنّی به صریعا مسلوبا بزّته بین رجلیه لبنة و لا ینفع هذا الغلام ما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لیخرجنّ معه فیهزم و یقتل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فیخرج معه رایة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کبشها و یتفرّق جیشها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أطاعنی فلیطلب الأمان عند ذلک من بنی العبّاس حتّی یأتیه اللّه بالفرج و لقد علمت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وقتی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آنچه را خواست به او وحی کرد و با کسی از آفریدگانش مشورت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به آنچه خواست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آنچه را فرمان داده شده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دربارۀ او جز بزرگداشت و تصدیقی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به حسین فرمان می‌داد که آن را به بزرگسال‌تر منتقل کند یا در فرزندان خود و حسن قرار دهد، حسین علیه السّلام آن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ذخیرۀ آن برای خودش در نزد ما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پشت سر گذاشت و به جا نهاد، ولی چنان‌که امر شده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عموی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بگویی چقدر به آن سزاواری و اگر بدی بگویی خدایت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کرده، سخنم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جز او خداوندی نیست سوگند، که من پند و اشتیاقم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تو بازنمی‌دارم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نمی‌کنم که تو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فرمان خداوند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این‌جا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او آن لوچ‌چشم موی پیشانی‌برگشتۀ سبزه‌ای است که جلوی دروازۀ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در اعماق سیلگاه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با دشمنان در برابر یک روز، یک روز، در برابر یک ساعت، یک ساعت و در برابر یک سال، یک سال می‌جنگد و به خونخواهی همۀ فرزندان ابو طالب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بیامرزد من بسیار می‌ترسم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رفیقمان بچسبد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در تنهایی به تو گمراهی ارزانی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او پیش از چند دیوار مدینه را به دست نمی‌آورد و کارش هرچه بکوشد به طائف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ناچار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کرده، به خودت و فرزندان پدرت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شوم‌ترین نطفه‌ای می‌بینم که صلب مردان در رحم زنان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جلوی دروازۀ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میان خانه‌های آنان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که من او را می‌بینم که افتاده بر خاک و برهنه است و میان پاهایش خشتی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جوان آن‌چه می‌شنود به او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قیام می‌کند و شکست می‌خورد و رفیقش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می‌رود و بیرق دیگری به همراهی او قیام می‌کند و امیرش کشته شده، لشکرش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من اطاعت کند باید در این هنگام از بنی عبّاس امان بگیرد تا خداوند فرجش بدهد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بأنّ هذا الأمر لا یتمّ و إنّک لتعلم و نعلم أنّ ابنک، الأحول الأخضر الأکشف المقتول بسدّة أشجع بین دورها عند بطن مسیلها، فقام أبی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یغنی اللّه عنک و لتعودنّ أو لیقی اللّه بک و بغیرک؛ و ما أردت بهذا إلاّ امتناع غیرک و أن تکون ذریعتهم إلی ذلک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ما أرید إلاّ نصحک و رشدک و ما علیّ إلاّ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أبی یجرّ ثوبه مغضبا فلحقه أبو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أنّی سمعت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أنّک و بنی أبیک ستقتلون، فإن أطعتنی و رأیت أن تدفع بالّتی هی أحسن فافعل، فو اللّه الّذی لا إله إلاّ هو عالم الغیب و الشّهادة الرّحمن الرّحیم الکبیر المتعال علی خلقه لوددت أنّی فدیتک بولدی و بأحبّهم إلیّ، و بأحبّ أهل بیتی إلیّ و ما یعدلک عندی شیء فلا تری أنّی غششتک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أبی من عنده مغضبا أسفا،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أقمنا بعد ذلک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لیلة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قدمت رسل أبی جعفر فأخذوا أبی و عمومتی سلیمان بن حسن، و حسن بن حسن، و إبراهیم بن حسن، و داود بن حسن، و علیّ بن حسن، و سلیمان بن داود بن حسن، و علیّ بن إبراهیم بن حسن، و حسن بن جعفر بن حسن، و طباطبا إبراهیم بن إسماعیل بن حسن، و عبد اللّه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فصفّدوا فی الحدید، ثمّ حملوا فی محامل أعراء لا وطاء فیها و وقّفوا بالمصلّی لکی یشمتهم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النّاس عنهم و رقّوا لهم للحال الّتی هم فیها، ثمّ انطلقوا بهم حتّی وقّفوا عند باب مسجد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إبراهیم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فحدّثتنا خدیجة بنت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لمّا أوقفوا عند باب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الّذی یقال له باب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 علیهم أبو عبد اللّه علیه السّلام و عامّة ردائه مطروح بالأرض، ثمّ أطلع</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و من دانسته‌ام که این کار به انجام نمی‌رسد و تو می‌دانی و همه می‌دانیم که پسرت همان لوچ‌چشم، سبزۀ موی پیشانی‌برگشته‌ای است که جلوی دروازۀ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میان خانه‌های آنان در درون سیلگاه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برخاست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تو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به سوی ما بازخواهی گشت یا خداوند تو و غیر تو را بازخواهد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بازداشتن یارانت و وسیله شدن برای آنان در این کار قصدی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من جز پند و هدایت تو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جز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خشمگین شده درحالی‌که جامه‌اش به زمین کشیده می‌شد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خود را به او رسانیده،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 من از 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پسران پدرت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اطاعت کرده، معتقد شدی که به آنچه نیکوتر است پاسخ دهی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خداوندی نیست، دانای نهان و آشکار، مهربان، رحیم و برتر از آفریدگان است سوگند که دوست دارم فرزندانم و گرامی‌ترین آنان و گرامی‌ترین خاندانم را فدایت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با تو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نکن که من با تو دورویی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خشمگین و اندوهگین از نزد ایشان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شب یا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نکردیم که فرستادگان منصور آمده، پدرم و عموهایم سلیمان حسن و حسن بن حسن و ابراهیم حسن و داود و علی و سلیمان او و علی ابراهیم حسن و حسن بن جعفر حسن و طباطبا ابراهیم بن اسماعیل حسن و عبد اللّه داود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با زنجیر بسته، بر محمل‌هایی برهنه و بی‌زین سوار کرده، در مصلّی نگاه داشتند تا مردم شماتتشان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خودداری کرده، بر حالی‌که آنان داشتند دلسوزی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کنار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ابراهیم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عمر بن علی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کنار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به آن در جبرییل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نزد آنان آمد درحالی‌که همۀ عبایش بر زمین افتاده بود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من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لعنکم اللّه یا معاشر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هذا عاهدتم رسول اللّه صلّی اللّه علیه و اله و سلّم و لا بایعتموه، أما و اللّه إن کنت حریصا و لکنّی غلبت و لیس للقضاء مدفع، ثمّ قام و أخذ إحدی نعلیه فأدخلها رجله و الأخری فی یده و عامّة ردائه یجرّه فی الأرض، ثمّ دخل بیته فحمّ عشرین لیلة، لم یزل یبکی فیه اللّیل و النّهار حتّی خفنا علیه، فهذا حدیث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موسی بن عبد اللّه بن الحسن أنّه لمّا طلع بالقوم فی المحامل، قام أبو عبد اللّه علیه السّلام من المسجد ثمّ أهوی إلی المحمل الّذی فیه عبد اللّه بن الحسن یرید کلامه، فمنع أشدّ المنع و أهوی إلیه الحرسیّ فدفعه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هذا، فإنّ اللّه سیکفیک و یکفی غیرک، ثمّ دخل بهم الزّقاق و رجع أبو عبد اللّه علیه السّلام إلی منزله، فلم یبلغ بهم البقیع حتّی ابتلی الحرسیّ بلاء شدیدا؛ رمحته ناقته فدقّت ورکه فمات فیها و مضی بالقوم، فأقمنا بعد ذلک حینا، ثمّ أتی محمّد بن عبد اللّه بن حسن، فأخبر أنّ أباه و عمومته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حسن بن جعفر، و طباطبا، و علیّ بن إبراهیم، و سلیمان بن داود، و داود بن حسن، و عبد اللّه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محمّد بن عبد اللّه عند ذلک و دعا النّاس لبیعته،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ثالث ثلاثة بایعوه و استونق النّاس لبیعته و لم یختلف علیه قرشیّ و لا أنصاریّ و لا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 عیسی بن زید و کان من ثقاته و کان علی شرطه فشاوره فی البعثة إلی وجوه قومه،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دعوتهم دعاء یسیرا لم یجیبوک، أو تغلظ علیهم، فخلّنی و إیّاهم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من أردت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رئیسهم و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عبد اللّه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إذا أغلظت علیه علموا جمیعا أنّک ستمرّهم علی الطّریق</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سپس به در مسجد رفته،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چیزی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نبسته، بیعت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 سوگند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 بودم ولی مغلوب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قضا وسیله‌ای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یکی از کفش‌ها را به پا کرد و دیگری را بر دست نگاه داشته، درحالی‌که عبایش بر زمین کشیده می‌شد،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شب 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شب و روز می‌گریست تا بر او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خدیجه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عبد اللّه حسن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محمل‌های این مردم پدیدار شد، حضرت صادق علیه السّلام از مسجد برخاسته، به سوی محملی که عبد اللّه حسن در آن بوده، رفته و می‌خواسته با او سخن بگوید که به درشتی از آن بازداشته‌اند، سربازی به سویش رفته، حضرت را رانده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 و جز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کوچه داخل کرده و حضرت صادق علیه السّلام به منزلش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بقیع نرسیده بودند که آن سرباز به بلایی سخت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به او لگدی نواخت که رانش خرد شده، همان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ما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مدّتی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عبد 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پدرش و عموهایش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آنان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حسن جعفر و طباطبا و علی ابراهیم و سلیمان داود و داود حسن و عبد اللّه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عبد اللّه خود را آشکار کرده، مردم را به بیعت خواند راوی گوید من سومین نفری بودم که با او بیعت کردند و مردم برای بیعتش گرد آمدند و هیچ قریشی و انصار و عربی با او مخالفت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عیسای زید که از کسان مورد اعتمادش و فرمانده پاسبانان بود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دربارۀ کس فرستادن به سوی بزرگان مردم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عیسای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نرمی بخوانی پاسخت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سخت بگیر و به من واگذارشان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هرکدام از آنان‌که خواستی کسی را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رئیس و بزرگشان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عبد اللّه جعفر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زیرا اگر تو بر او سخت بگیری، همگی خواهند دانست که تو آنان را به راهی می‌کشانی که ابو عبد اللّه علیه السّلام را به آن کشانده‌ای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الّتی أمررت علیها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لبثنا أن أتی بأبی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أوقف بین یدیه، 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نبوّة بعد محمّد صلّی اللّه علیه و اله و سلّم؟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بایع تأمن علی نفسک و مالک و ولدک و لا تکلّفنّ حربا،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حرب و لا قتال و لقد تقدّمت إلی أبیک و حذّرته الّذی حاق به و لکن لا ینفع حذر من قدر، یا ابن أخی علیک بالشّباب ودع عنک الشّیوخ،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ما بینی و بینک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أعازّک و لم أجئ لأتقدّم علیک فی الّذی أنت فیه،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بدّ من أن تبایع،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یا ابن أخی طلب و لا حرب و إنّی لأرید الخروج إلی البادیة فیصدّنی ذلک و یثقل علیّ حتّی تکلّمنی فی ذلک الأهل، غیر مرّة و لا یمنعنی منه إلاّ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الرّحم أن تدبر عنّا و نشقی 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مات أبو الدّوانیق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بی و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الجمال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ما ترید سبیل، لا و اللّه ما مات أبو الدّوانیق إلاّ أن یکون مات موت النّوم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لتبایعنی طائعا أو مکرها و لا تحمد فی بیعتک، فأبی علیه إباء شدیدا و أمر به إلی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طرحناه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خرب السّجن و لیس علیه الیوم 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خفنا أن یهرب منه، فضحک أبو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أو تراک تسجننی؟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الّذی أکرم محمّدا صلّی اللّه علیه و اله و سلّم بالنّبوّة لأسجننّک و لأشدّدنّ علیک، فقال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فی المخبإ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دار ریطة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إنّی سأقول ثمّ أصدّق؛</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حضرت صادق علیه السّلام را آوردند و در برابر عیسای زید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زید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تا در سلامت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تازه‌ای پدید آمده است؟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بیعت کن تا بر جان و مال و فرزندانت ایمن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جنگ هم مجبور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و کشتار 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پدرت فرمان دادم و او را از آنچه احاطه‌اش کرده بود پرهیز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پرهیز در برابر سرنوشت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جوان‌ها برو و پیران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و شما خیلی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مبارزه نمی‌کنم و نیامده‌ام که در آنچه هستی بر تو پیشی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ناچاری که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مرا به بازخواست و جنگ 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رفتن به سوی بیابان می‌کنم و ناتوانی مرا از آن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دشوار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اهل خانواده چند بار در این‌باره با من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جز ناتوانی مرا از آن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خویشاوندی‌مان سوگند می‌دهم که قطع رحم نکنی و ما را به وسیلۀ خودت خسته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 دوانیق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که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تو آراستگی و آبرو می‌خواهم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می‌خواهی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ابو دوانیق نمرده است مگر این‌که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چه بخواهی و چه نخواهی با من بیعت می‌کنی ولی در این بیعت ستایش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سختی امتناع کرد و او فرمان به زندانی کردن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زید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اینک او را به زندان اندازیم زندان خراب است و بستی ندارد می‌ترسم از آن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العظیم‌آیا می‌خواهی مرا زندانی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کسی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گرامی داشت تو را زندانی کرده، بر تو سخت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مخفیگاه خانه زندانی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اینک خانۀ ریطه دختر عبد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 و سپس تصدیق خواهم شد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فقال له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تکلّمت لکسرت فمک،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أکشف یا أزرق، لکأنّی بک تطلب لنفسک جحرا تدخل فیه و ما أنت فی المذکورین عند اللّقاء و إنّی لأظنّک إذا صفّق خلفک طرت مثل الهیق النّافر فنفر علیه محمّد بانتهار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احبسه و شدّد علیه و اغلظ علیه،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لکأنّی بک خارجا من سدّة أشجع إلی بطن الوادی و قد حمل علیک فارس معلم فی یده طرادة، نصفها أبیض و نصفها أسود، علی فرس کمیت أقرح فطعنک فلم یصنع فیک شیئا و ضربت خیشوم فرسه فطرحته و حمل علیک آخر خارج من زقاق آل أبی عمّار الدّیلیّین علیه غدیرتان، مضفورتان، و قد خرجتا من تحت بیضة کثیر شعر الشّاربین، فهو و اللّه صاحبک، فلا رحم اللّه 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فأخطأت و قام إلیه السّراقیّ بن سلح الحوت، فدفع فی ظهره حتّی أدخل السّجن و اصطفی ما کان له من مال و ما کان لقومه ممّن لم یخرج مع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بإسماعیل بن عبد اللّه بن جعفر بن أبی طالب و هو شیخ کبیر ضعیف، قد ذهبت إحدی عینیه و ذهبت رجلاه و هو یحمل حملا، فدعاه إلی البیعة،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شیخ کبیر ضعیف و أنا إلی برّک و عونک أحوج،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تبایع،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تنتفع ببیعتی و اللّه إنّی لأضیّق علیک مکان اسم رجل إن کتبته،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لک أن تفعل، و أغلظ له فی القول،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جعفر بن محمّد، فلعلّنا نبایع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جعفرا علیه السّلام،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تبیّن له فافعل، لعلّ اللّه یکفّه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أجمعت ألاّ أکلّمه، أفلیر فیّ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إسماعیل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تذکر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عیسای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بگویید لب و دندانت را درهم می‌کوبم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موی پیشانی‌برگشته، ای چشم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می‌بینم که برای جانت سوراخی می‌جویی تا در آن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نام‌آور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وقتی در پشت سرت دو دست به هم زده شود تو مانند شترمرغ رمیده از جا می‌جهی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زندانی کن و بر او سخت و دشوار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گویا تو را می‌بینم که از دروازۀ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به سوی درّه بیرون می‌روی و سواری نشاندار که در دستش نیزۀ کوچک سیاه و سفیدی است بر اسبی سرخ پیشانی سفید به تو حمله کرده و نیزه‌ات می‌زند ولی در تو کارگر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پوزۀ اسب او را زده، او را به زمین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 تو حمله کرده از کوچۀ خاندان ابو عمّار دیلیانی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بافته‌اش از زیر کلاه خودش بیرون آمده، موهای سبیلش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کشندۀ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استخوان‌های پوسیده‌اش را هم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شمردی و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سراقی بن سلح حوتی برخاسته، به پشت حضرت زده، ایشان را به زندان انداخت و آنچه از مال داشت و آنچه مال خویشان آن حضرت بود، کسانی که با محمّد همراهی نکردند،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اسماعیل بن عبد اللّه بن جعفر ابو طالب را آوردند که پیرمردی بزرگ‌سال و ناتوان بود و یکی از چشمانش و هردو پایش از بین رفته بودند و او را بر دوش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 را به بیعت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سالخورده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نیکی و یاری‌ات نیازمندترم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من چه سودی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جای نام مردی دیگر را بر تو تنگ می‌کنم اگر خواستی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محمّد را برایم بخوان شاید همگی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 که کارش را روشن کنی،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او را از ما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گرفته‌ام با او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هر نظری دارد،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سوگندت می‌دهم</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یوما أتیت أباک محمّد بن علیّ علیه السّلام و علیّ حلّتان صفراوان، فدام النّظر إلیّ فبکی،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یبکینی أنّک تقتل عند کبر سنّک صیاعا، لا ینتطح فی دمک عنزان،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دعیت إلی الباطل فأبیته و إذا نظرت إلی الأحول مشئوم قومه ینتمی من آل الحسن علیه السّلام علی منبر رسول اللّه صلّی اللّه علیه و اله و سلّم یدعو إلی نفسه، قد تسمّی بغیر اسمه فأحدث عهدک و اکتب وصیّتک، فإنّک مقتول فی یومک أو من غد،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هذا و ربّ الکعبة لا یصوم من شهر رمضان إلاّ أقلّه، فأستودعک اللّه یا أبا الحسن و أعظم اللّه أجرنا فیک و أحسن الخلافة علی من خلّفت و إنّا للّه و 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إسماعیل و ردّ جعفر علیه السّلام إلی الحبس،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أمسینا حتّی دخل علیه بنو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معاویة بن عبد اللّه بن جعفر فتوطّئوه حتّی قتلوه و بعث محمّد بن عبد اللّه إلی جعفر علیه السّلام فخلّی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أقمنا بعد ذلک حتّی استهللنا شهر رمضان فبلغنا خروج عیسی بن موسی یرید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محمّد بن عبد اللّه علی مقدّمته یزید بن معاویة بن عبد اللّه بن جعفر و کان علی مقدّمة عیسی بن موسی ولد الحسن بن زید بن الحسن بن الحسن و قاسم و محمّد بن زید و علیّ و إبراهیم بنو الحسن بن زید، فهزم یزید بن معاویة و قدم عیسی بن موسی المدینة و صار القتال بالمدینة، فنزل بذباب و دخلت علینا المسوّدة من خلفنا و خرج محمّد فی أصحابه حتّی بلغ السّوق، فأوصلهم و مضی، ثمّ تبعهم حتّی انتهی إلی مسجد الخوّامین فنظر إلی ما هناک فضاء لیس فیه مسوّد و لا مبیّض، فاستقدم حتّی انتهی إلی شعب فزارة ثمّ دخل هذیل ثمّ مضی إلی أشجع، فخرج إلیه الفارس الّذی قال أبو عبد اللّه علیه السّلام من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آیا به خاطر می‌آوری روزی را که به نزد پدرت محمّد علی علیهما السّلام آمدم و دو لباس زرد در برم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مدّتی به من نگریست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در سنّ بالا بیهوده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بز هم برای خونت شاخ‌به‌شاخ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موقعی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باطل خوانده می‌شوی و از آن امتناع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لوچ‌چشم نامبارک خویشان از خاندان حسن علیه السّلام را دیدی که بر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می‌رود و به سوی خودش فرامی‌خواند درحالی‌که به خود نام دیگری داده است، پیمانت را تازه کن و وصیّت‌ات را بنویس که تو در این روز یا فردایش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ماه رمضان را روزه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ابو الحسن تو را به خدا می‌سپارم خداوند اجر ما را در مصیبت تو افزون کند و نیکوجانشینی برای بازماندگانت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برای خداییم و به سوی او هم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را بردند و جعفر صادق علیه السّلام را به زندان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شب نشده بود که پسران برادرش، معاویة بن عبد اللّه جعفر به نزد او رفته، با لگد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شخصی را به سوی جعفر علیه السّلام فرستاد تا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پس از آن بودیم تا هلال ماه رمضان را دیدیم و آن‌گاه شنیدیم که عیسی بن موسی آهنگ مدینه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یزید بن معاویة بن عبد اللّه جعفر فرماندۀ جلودارانش بود به پیشواز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 جلوداران عیسی بن موسی فرزندان حسن بن زید بن حسن بن حسن و قاسم و محمّد زید و علی و ابراهیم پسران حسن 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معاویه شکست خورد و عیسی بن موسی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در آن‌جا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سیاه‌پوشان از پشت سر به ما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یارانش بیرون آمد تا به بازار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آنجا رساند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دنبالشان آمد تا به مسجد خوّامین رسید و دید که آن‌جا میدانی تهی از سیاه‌پوش و سفیدپوش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 تا به شعب فزاره رسید سپس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هذیل شد 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سواری که حضرت صادق علیه السّلام گفته بود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خلفه، من سکّة هذیل فطعنه، فلم یصنع فیه شیئا و حمل علی الفارس، فضرب خیشوم فرسه بالسّیف، فطعنه الفارس، فأنفذه فی الدّرع و انثنی علیه محمّد، فضربه فأثخنه و خرج علیه حمید بن قحطبة و هو مدبر علی الفارس یضربه من زقاق العمّاریّین، فطعنه طعنة أنفذ السّنان فیه، فکسر الرّمح و حمل علی حمید فطعنه حمید بزجّ الرّمح فصرعه، ثمّ نزل إلیه فضربه حتّی أثخنه و قتله و أخذ رأسه و دخل الجند من کلّ جانب و أخذت المدینة و أجلینا هربا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حتّی لحقت بإبراهیم بن عبد اللّه، فوجدت عیسی بن زید مکمّنا عنده فأخبرته بسوء تدبیره و خرجنا معه حتّی 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مضیت مع ابن أخی الأشتر عبد اللّه بن محمّد بن عبد اللّه بن حسن حتّی أصیب بالسّند، ثمّ رجعت شریدا طریدا، تضیّق علیّ البلاد، فلمّا ضاقت علیّ الأرض و اشتدّ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ذکرت ما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المهدیّ و قد حجّ و هو یخطب النّاس فی ظلّ الکعبة، فما شعر إلاّ و أنّی قد قمت من تحت 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یا أمیر المؤمنین؟ و أدلّک علی نصیحة لک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أدلّک علی موسی بن عبد اللّه بن حسن،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الأمان،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ما أثق به، فأخذت منه عهودا و مواثیق و وثّقت لنفسی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بن عبد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تکرم و تحبی،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أقطعنی إلی بعض أهل بیتک، یقوم بأمری عندک،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من أردت،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العبّاس بن محمّد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 فیک الحاجة، أسألک بحقّ أمیر المؤمنین إلاّ قبلتنی فقبلنی شاء أو أبی، و 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یعرفک؟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حوله أصحابنا أو أکثرهم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از پشت از کوچۀ هذیل به سوی او آمده، بر او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 آن سوار حمله کرده، پوزۀ اسبش را با شمشیر زد سوار نیزه‌ای به او زد که در زرهش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برگشته، او را زد و در کشتنش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درحالی که او آن سوار را دنبال می‌کرد و می‌زد حمید قحطبة از کوچۀ عمّاریان بر او حمله کرده، نیزه‌ای به او زد که آهنش در تن او فرورفت و چوبش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 سر آهنین او را زد 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آمده، او را زد تا زخمی‌اش کرده و آنگاه کشت و 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از هر سو آمدند و مدینه سقوط کرده و ما فرار کرده در سرزمین‌ها آواره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موسای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به ابراهیم عبد اللّه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زید را در حالی‌که نزد او پنهان شده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 تدبیر بدش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ما بیرون آمد 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همراه پسر برادرم اشتر، عبد اللّه بن محمّد بن عبد اللّه حسن رفتم تا او هم در سند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آواره و رانده‌ای که سرزمین‌ها برایم تنگ بود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بر من تنگ گرفت و هراسم افزون شد، آنچه را حضرت صادق علیه السّلام فرموده بود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مهدی رفتم که حجّ کرده و در سایۀ کعبه برای مردم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 تا من از پای منبر برخاسته،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بر خیری راهنمایی کنم برایم امانی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موسی بن عبد اللّه حسن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برایت امان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بدهید که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 و میثاقی از او گرفته، بر جانم مطمئن شدم،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اکرام شده، عطایی به تو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یکی از خاندانت بسپار تا در نزد تو برای کار من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بنگر که چه کسی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عبّاس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تو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امیر مؤمنین می‌خواهم که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 و ناخواه مرا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پیرامون او همه یا بیشترشان اصحاب ما بودند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یعرفنی و هذا موسی بن جعفر یعرفنی و هذا الحسن بن عبد اللّه بن العبّاس یعرفنی،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یغب عنّا، ثمّ قلت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أخبرنی بهذا المقام أبو هذا الرّجل و أشرت إلی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کذبت علی جعفر کذبة،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أمرنی أن أقرئک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عدل و سخاء،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لموسی بن جعفر بخمسة آلاف دینار، فأمر لی منها موسی بألفی دینار و وصل عامّة أصحابه و وصلنی، فأحسن صلتی، فحیث ما ذکر ولد محمّد بن علیّ بن الحسین، فقولوا صلّی اللّه علیهم و ملائکته و حملة عرشه و الکرام الکاتبون و خصّوا أبا عبد اللّه بأطیب ذلک، و جزی موسی بن جعفر عنّی خیرا، فأنا و اللّه مولاهم بعد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عبد اللّه بن جعفر بن إبراهیم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المفضّل مولی عبد اللّه بن جعفر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الحسین بن علیّ المقتول بفخّ و احتوی علی المدینة دعا موسی بن جعفر إلی البیعة،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لا تکلّفنی ما کلّف ابن عمّک، عمّک أبا عبد اللّه، فیخرج منّی ما لا أرید، کما خرج من أبی عبد اللّه ما لم یکن یرید،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عرضت علیک أمرا فإن أردته دخلت فیه و إن کرهته لم أحملک علیه و اللّه المستعان ثمّ ودّعه، فقال له أبو الحسن موسی بن جعفر حین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إنّک مقتول فأجدّ الضّراب فإنّ القوم فسّاق یظهرون إیمانا و یسترون شرکا و إنّا للّه و إنّا إلیه راجعون، أحتسبکم عند اللّه من عصبته، ثمّ خرج الحسین و کان من أمره ما کان، قتلوا کلّهم کما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عبد اللّه بن إبراهیم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یحیی بن عبد اللّه بن الحسن إلی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زید مرا می‌شناسد و این موسای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حسن بن عبد اللّه عبّاس هم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اصلا از میان ما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مهدی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پدر این مرد مرا به این احوال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موسای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دروغی بر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فرمان داد که به تو 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عادل 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دینار به موسای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دو هزار دینار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اصحابش مالی داد و به من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عطایی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نام فرزندان محمّد بن علی حسین برده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فرشتگان و حاملان عرش و کرام الکاتبین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نیکوترین آن‌ها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موسای جعفر جزای خیر دهد که من به خدا سوگند پس از خداوند بندۀ اویم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عبد اللّه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کشته‌شدۀ در فخّ قیام کرد و مدینه را گرفت موسای جعفر را به بیعت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 او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چیزی تکلیف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پسر عمویت، عمویت ابو عبد اللّه را تکلیف کرد که چیزی از من صادر می‌شود که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ابو عبد اللّه چیزی صادر شد که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به شما پیشنهاد کردم اگر خواستید می‌پذیرید و اگر دوست نداشتید من آن را به شما تحمیل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یاریگر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خداحافظی می‌کرد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شمشیر بزن که این مردم فاسقانی هستند که اظهار ایمان کرده، شرکشان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برای خداییم و به سوی او هم بازمی‌گردیم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پیشگاه خدا شما را از گروه او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قیام کرد و چنان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ابراهیم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یحیای عبد اللّه حسن به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أوصی نفسی بتقوی اللّه و بها أوصیک فإنّها وصیّة اللّه فی الأوّلین و وصیّته فی الآخرین، خبّرنی من ورد علیّ من أعوان اللّه علی دینه و نشر طاعته بما کان من تحنّنک مع خذلانک و قد شاورت فی الدّعوة للرّضا من آل محمّد صلّی اللّه علیه و اله و سلّم و قد احتجبتها و احتجبها أبوک من قبلک و قدیما ادّعیتم ما لیس لکم و بسطتم آمالکم إلی ما لم یعطکم اللّه، فاستهویتم و أضللتم و أنا محذّرک ما حذّرک اللّه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أبو الحسن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موسی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جعفر و علیّ مشترکین فی التّذلّل للّه و طاعته إلی یحیی بن عبد اللّه بن حسن، أمّا بعد فإنّی أحذّرک اللّه و نفسی و أعلمک ألیم عذابه و شدید عقابه و تکامل نقماته و أوصیک و نفسی بتقوی اللّه فإنّها زین الکلام و تثبیت النّعم، أتانی کتابک تذکر فیه أنّی مدّع و أبی من قبل و ما سمعت ذلک منّی و سَتُکْتَبُ شَهٰادَتُهُمْ وَ یُسْئَلُونَ و لم یدع حرص الدّنیا و مطالبها لأهلها مطلبا لآخرتهم، حتّی یفسد علیهم مطلب آخرتهم فی دنیاهم و ذکرت أنّی ثبّطت النّاس عنک لرغبتی فیما فی یدیک و ما منعنی من مدخلک الّذی أنت فیه لو کنت راغبا ضعف عن سنّة و لا قلّة بصیرة بحجّة و لکنّ اللّه تبارک و تعالی خلق النّاس أمشاجا و غرائب و غرائز، فأخبرنی عن حرفین أسألک عنهما ما العترف فی بدنک و ما الصّهلج فی الإنسان، ثمّ اکتب إلیّ بخبر ذلک و أنا متقدّم إلیک أحذّرک معصیة الخلیفة و أحثّک علی برّه و طاعته و أن تطلب لنفسک أمانا قبل أن تأخذک الأظفار و یلزمک الخناق من کلّ مکان، فتروّح إلی النّفس من کلّ مکان و لا تجده حتّی یمنّ اللّه علیک بمنّه و فضله، و رقّة الخلیفة أبقاه اللّه فیؤمنک و یرحمک و یحفظ فیک أرحام رسول اللّه صلّی اللّه علیه و اله و سلّم و السّلام علی من اتّبع الهدی إِنّٰا قَدْ أُوحِیَ إِلَیْنٰا أَنَّ اَلْعَذٰابَ عَلیٰ مَنْ کَذَّبَ وَ تَوَلّٰی قال الجعفریّ</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موسای جعفر علیهما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خودم و تو را به پروای خداوند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سفارش خداوند در پیشینیان و پسینیان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دین خدا و مبلّغ اطاعتش به نزدم آمده، از دلسوزی تو نسبت به من و پشتیبانی نکردنت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 با تو دربارۀ دعوت به مورد رضای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کردم، تو آن را نپذیرفتی و پیش از تو پدرت هم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شما چیزی را ادّعا کردید که 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آرزوهاتان را تا چیزی‌که خداوند به شما نداده بود، گستردید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شما اثر کرد و گمراه گردیدید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پرهیز می‌دهم از آنچه خداوند دربارۀ خودش پرهیز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کاظم علیه السّلام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موسای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جعفر و علی که در خاکساری و فرمانبری برای خداوند شریک‌اند، به یحیای عبد اللّه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و خودم را از خدا پروا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عذاب دردناک و کیفر سخت و بی‌نهایت او 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خودم را به پروای از خداوند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آرایۀ سخن و استواری نعمت‌ها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گفته‌ای که من و پیش از من، پدرم مدّعی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ادّعایی از من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گواهی‌شان نوشته شده، از آنان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دنیا و خواسته‌های آن برای اهلش خواسته‌ای برای آخرتشان نگذاشته است چنان‌که خواستۀ آخرتشان را در راه دنیاشان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گفته‌ای که من مردم را به خاطر رغبتم به آنچه در دست تو است بازداشته‌ام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آنچه مرا از داخل‌شدن به چیزی‌که تو در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رغبت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بازداشته، ناتوانی در دانستن سنّت و بصیرت اندک به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پاک و والا مردم را ترکیبی از شگفتی‌ها و طبیعت‌ها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دو کلمه‌ای که از تو می‌پرسم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عترف در بدن تو چه‌چیز است؟ و صهلج در انسان چیست؟ این‌ها را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داده، تو را از شورش بر خلیفه پرهیز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نیکی بر او و اطاعتش تشویق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چنگال‌ها تو را بگیرد و از هر سو گلویت فشرده شود آنگاه به دنبال راحتی به هرجائی بروی و نیابی، امانی برای جانت بخواه تا خداوند به احسانش و دلسوزی خلیفه که خداوند او را نگاه دارد بر تو منّت نهاده، ایمنی داده، بر تو رحمت کند و خویشان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وسیلۀ تو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آن‌که از هدایت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وحی شده که عذاب بر کسی است که تکذیب کند و سرپیچی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فبلغنی أنّ کتاب موسی بن جعفر علیه السّلام وقع فی یدی هارون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یحملونّی علی موسی بن جعفر و هو بریء ممّا یرمی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الجزء الثّانی من کتاب الکافی و یتلوه بمشیئة اللّه و عونه الجزء الثّالث و هو باب کراهیة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الصّلاة و السّلام علی محمّد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کراهیة التّوقیت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و محمّد بن یحیی، عن أحمد بن محمّد بن عیسی جمیعا، عن الحسن بن محبوب،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ثابت إنّ اللّه تبارک و تعالی قد کان وقّت هذا الأمر فی السّبعین، فلمّا أن قتل الحسین صلوات اللّه علیه اشتدّ غضب اللّه تعالی علی أهل الأرض، فأخّره إلی أربعین و مائة، فحدّثناکم فأذعتم الحدیث فکشفتم قناع السّتر و لم یجعل اللّه له بعد ذلک وقتا عندنا و یمحو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علیّ بن حسّان، عن عبد الرّحمن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إذ دخل علیه مهرم،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هذا الأمر الّذی ننتظر متی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 هلک المستعجلون و نجا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القاسم بن محمّد، عن علیّ بن أبی حمزة، عن أبی بصیر، عن أبی عبد اللّه علیه السّلام قال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bookmarkStart w:id="61" w:name="pg12969_138240"/>
    </w:p>
    <w:p>
      <w:pPr>
        <w:pStyle w:val="BookText"/>
        <w:rPr/>
      </w:pPr>
      <w:bookmarkEnd w:id="61"/>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نامۀ موسای جعفر علیهما السّلام به دست هارون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بر ضدّ موسای جعفر وادار می‌کنند درحالی‌که او از آنچه به آن متّهم می‌شود،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کافی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به خواست و یاری خدا بخش سوم است که باب کراهت‌داشتن تعیین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برای خداوند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محمّد و خاندانش همگی</w:t>
      </w:r>
      <w:r>
        <w:rPr>
          <w:rFonts w:eastAsia="IRNazanin" w:cs="IRNazanin"/>
          <w:color w:val="111111"/>
          <w:sz w:val="28"/>
          <w:szCs w:val="28"/>
          <w:rtl w:val="true"/>
          <w:lang w:bidi="fa-IR"/>
        </w:rPr>
        <w:t>.</w:t>
      </w:r>
    </w:p>
    <w:p>
      <w:pPr>
        <w:pStyle w:val="Heading2"/>
        <w:numPr>
          <w:ilvl w:val="1"/>
          <w:numId w:val="1"/>
        </w:numPr>
        <w:rPr/>
      </w:pPr>
      <w:bookmarkStart w:id="62" w:name="__RefHeading___Toc5202244_3224264995"/>
      <w:bookmarkStart w:id="63" w:name="_Toc21"/>
      <w:bookmarkEnd w:id="62"/>
      <w:r>
        <w:rPr>
          <w:rtl w:val="true"/>
        </w:rPr>
        <w:t xml:space="preserve">کراهت‌داشتن تعیین زمان </w:t>
      </w:r>
      <w:r>
        <w:rPr>
          <w:rtl w:val="true"/>
        </w:rPr>
        <w:t>[</w:t>
      </w:r>
      <w:r>
        <w:rPr>
          <w:rtl w:val="true"/>
        </w:rPr>
        <w:t>ظهور</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همانا خداوند پاک و فرازمند، زمان این موضوع را در هفتاد سال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خشم خداوند بر اهل زمین سخت گشته، آن را تا صد و چهل سال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آن را به شما بازگفتیم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فاش کرده، پرده از راز برداشتید و پس از آن خداوند برای آن در پیش ما وقتی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از میان می‌برد و استوار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کتاب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حضرت صادق علیه السّلام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که مهرم وارد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این موضوعی که به انتظارش هستیم بفرمائید که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گفته، شتابندگان نابود شده و پذیرندگان نجات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حضرت قائم پرسیدم،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rtl w:val="true"/>
          <w:lang w:bidi="fa-IR"/>
        </w:rPr>
        <w:t>سألته عن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إنّا أهل بیت لا نوقّت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بإسناده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إلاّ أن یخالف وقت الموقّتین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الخزّاز، عن عبد الکریم بن عمرو الخثعمیّ، عن الفضیل بن یسار،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کذب الوقّاتون، کذب الوقّاتون، إنّ موسی علیه السّلام لمّا خرج وافدا إلی ربّه، واعدهم ثلاثین یوما، فلمّا زاده اللّه علی الثّلاثین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أخلفنا موسی فصنعوا ما صنعوا فإذا حدّثناکم الحدیث فجاء علی ما حدّثناکم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إذا حدّثناکم الحدیث فجاء علی خلاف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تؤجروا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إدریس، عن محمّد بن أحمد، عن السّیّاریّ، عن الحسن بن علیّ بن یقطین، عن أخیه الحسین، عن أبیه علیّ بن یقطین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تربّی بالأمانیّ منذ مائتی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یقطین لابنه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قیل لنا فکان و قیل لکم فلم یکن؟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قیل لنا و لکم کان من مخرج واحد، غیر أنّ أمرکم حضر، فأعطیتم محضه، فکان کما قیل لکم و إنّ أمرنا لم یحضر، فعلّلنا بالأمانیّ، فلو 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یکون إلاّ إلی مائتی سنة أو ثلاثمائة سنة لقست القلوب و لرجع عامّة النّاس عن الإسلام و لکن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أسرعه و ما أقربه تألّفا لقلوب النّاس و تقریبا للفرج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جعفر بن محمّد، عن القاسم بن إسماعیل</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تعیین وقت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به سند خودش گفته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با وقت‌گذاران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موضوع وقتی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گفتند، وقت‌گذاران دروغ گفتند، وقت‌گذاران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موسی علیه السّلام به‌عنوان فرستاده به سوی پروردگارش رفت، با قومش سی‌روزه وعده کرد، آن‌گاه وقتی خداوند بر آن سی روز، ده روز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وعده‌اش عمل نکرد پس ساختند آنچه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ما حدیثی را به شما گفتیم و چنان شد که گفته بودیم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حدیثی به شما بازگفتیم و خلاف آن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دوبار اجر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یقطین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دویست سال است که با آرزوها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یقطین به 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دربارۀ ما گفتند و شد و دربارۀ شما گفتند و نشد؟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 و به شما گفته‌اند از یک‌جا صادر شده جز این‌که امر شما رسید و تمامش به شما داده شد و چنان شد که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ما نرسید و به آرزوها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این امر جز تا دویست یا سیصد سال ممکن نمی‌شود، دل‌ها سخت می‌شود و بیشتر مردم از اسلام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شتابنده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دل‌ها به هم انس گرفته، فرج را جلو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حضرت صادق علیه السّلام از شهریاران فلان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الأنباریّ، عن الحسن بن علیّ، عن إبراهیم بن مهزم، عن أبیه،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عنده ملوک آل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النّاس من استعجالهم لهذا الأمر، إنّ اللّه لا یعجل لعجلة العباد، إنّ لهذا الأمر غایة ینتهی إلیها، فلو قد بلغوها لم یستقدموا ساعة و لم یستأخروا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التّمحیص و الامتحان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الحسن بن محبوب، عن یعقوب السّرّاج و علیّ بن رئاب،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 المؤمنین علیه السّلام لمّا بویع بعد مقتل عثمان صعد المنبر و خطب بخطبة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بلیّتکم قد عادت کهیئتها یوم بعث اللّه نبیّه صلّی اللّه علیه و اله و سلّم و الّذی بعثه بالحقّ لتبلبلنّ بلبلة و لتغربلنّ غربلة، حتّی یعود أسفلکم أعلاکم و أعلاکم أسفلکم و لیسبقنّ سبّاقون کانوا قصّروا، و لیقصّرنّ سبّاقون کانوا سبقوا، و اللّه ما کتمت وسمة و لا کذبت کذبة و لقد نبّئت بهذا المقام و هذا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الحسن بن محمّد، عن جعفر بن محمّد، عن القاسم بن إسماعیل الأنباریّ، عن الحسین بن علیّ، عن أبی المغراء، 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لطغاة العرب، من أمر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مع القائم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یسیر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من یصف هذا الأمر منهم 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یمحّصوا و یمیّزوا و یغربلوا و یستخرج فی الغربال خلق کثیر</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bookmarkStart w:id="64" w:name="pg12969_138244"/>
    </w:p>
    <w:p>
      <w:pPr>
        <w:pStyle w:val="BookText"/>
        <w:rPr/>
      </w:pPr>
      <w:bookmarkEnd w:id="64"/>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به جهت شتابشان برای این موضوع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شتاب بندگان شتاب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پایانی است که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مردم به آن رسیدند ساعتی به پیش و پس نمی‌افتند</w:t>
      </w:r>
      <w:r>
        <w:rPr>
          <w:rFonts w:eastAsia="IRNazanin" w:cs="IRNazanin"/>
          <w:color w:val="111111"/>
          <w:sz w:val="28"/>
          <w:szCs w:val="28"/>
          <w:rtl w:val="true"/>
          <w:lang w:bidi="fa-IR"/>
        </w:rPr>
        <w:t>.</w:t>
      </w:r>
    </w:p>
    <w:p>
      <w:pPr>
        <w:pStyle w:val="Heading2"/>
        <w:numPr>
          <w:ilvl w:val="1"/>
          <w:numId w:val="1"/>
        </w:numPr>
        <w:rPr/>
      </w:pPr>
      <w:bookmarkStart w:id="65" w:name="__RefHeading___Toc5202246_3224264995"/>
      <w:bookmarkStart w:id="66" w:name="_Toc22"/>
      <w:bookmarkEnd w:id="65"/>
      <w:r>
        <w:rPr>
          <w:rtl w:val="true"/>
        </w:rPr>
        <w:t>امتحان و آزمایش</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رئاب از حضرت صادق علیه السّلام روایت کرده که وقتی پس از کشته شدن عثمان، با امیر مؤمنان علیه السّلام بیعت شد، حضرت بالای منبر رفته، خطبه‌ای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آن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امتحان شما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شکلی که وقتی خداوند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او را به راستی برانگیخت، شما پراکنده شده، غربال می‌شوید تا زیروزبر شوید و جلوافتادگانی که کوتاهی می‌کردند، به پیش‌افتاده و پیشی‌گیرندگانی که جلوافتاده بودند،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 نشانه‌ای را پنهان نکرده، دروغی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مقام و این روز خبر داده شده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سرکشان عرب از امری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عرب 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بسیاری از آنان دربارۀ این امر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ناچار باید آزمایش شده، جدا شده و غربال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زیادی از غربال بیرون می‌ریزند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الحسن بن محمّد، عن جعفر بن محمّد، عن الحسن بن محمّد الصّیرفیّ، عن جعفر بن محمّد الصّیقل، عن أبیه، عن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یأتیکم إلاّ بعد إیاس و لا و اللّه حتّی تمیّزوا، و لا و اللّه حتّی تمحّصوا، و لا و اللّه حتّی یشقی من یشقی و یسعد من یسعد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٩۴۵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یُتْرَکُوا أَنْ یَقُولُوا آمَنّٰا وَ هُمْ لاٰ یُفْتَنُونَ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الّذی عندنا الفتنة فی 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یفتنون کما یفتن الذّهب،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یخلصون کما یخلص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سلیمان بن صالح رفعه،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حدیثکم هذا لتشمئزّ منه قلوب الرّجال، فمن أقرّ به فزیدوه، و من أنکره فذروه، إنّه لا بدّ من أن یکون فتنة یسقط فیها کلّ بطانة و ولیجة حتّی یسقط فیها من یشقّ الشّعر بشعرتین، حتّی لا یبقی إلاّ نحن و شیعتنا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و علیّ بن محمّد، عن سهل بن زیاد، عن محمّد بن سنان، عن محمّد بن منصور الصّیقل،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الحارث بن المغیرة و جماعة من أصحابنا جلوسا و أبو عبد اللّه علیه السّلام یسمع کلامنا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أنتم؟ هیهات، هیهات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 اللّه لا یکون ما تمدّون إلیه أعینکم حتّی تغربلوا، لا و اللّه لا یکون ما تمدّون إلیه أعینکم حتّی تمحّصوا، لا و اللّه لا یکون ما تمدّون إلیه أعینکم حتّی تمیّزوا، لا و اللّه ما یکون ما تمدّون إلیه أعینکم إلاّ بعد إیاس، لا و اللّه لا یکون ما تمدّون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پس از ناامید شدن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نمی‌رسد تا شما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تا آزمایش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نمی‌رسد تا آن‌که شقی است شقی شود و آن‌که سعادتمند است سعادتمند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می‌پندارند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می‌شوند و آزمایش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آزمایش چیست؟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به گمان ما آزمایش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می‌شوند چنان‌که زر آزمایش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می‌شوند چنان‌که زر خالص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صالح روایتی که سندش را به حضرت باقر علیه السّلام رسانده نقل شده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دل‌های این مردم از این سخن شما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آن‌که به آن اعتراف دارد بیشتر بگویید و رها کنید آن‌که را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باید امتحانی باشد که در آن هر صاحب سرّ و خواصّی بیفتد تا جایی که شخص موشکاف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چیز اهل احتیاط و بارک‌بینی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فروافتد و جز ما و شیعیانمان کسی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 صیقل از پدرش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حارث مغیره و گروهی از اصحابمان نشسته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 سخنانمان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کجایید؟ هیهات، هیهات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سوگند آنچه بدان چشم دارید نمی‌شود تا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آنچه چشم دارید نمی‌شود تا آزموده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آنچه بدان چشم دارید نمی‌شود تا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آنچه بدان چشم دارید جز پس از ناامیدی ممکن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آنچه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إلیه أعینکم حتّی یشقی من یشقی و یسعد من یسعد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أنّه من عرف إمامه لم یضرّه تقدّم هذا الأمر أو تأخّر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حریز،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فإنّک إذا عرفت لم یضرّک، تقدّم هذا الأمر أو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صفوان بن یحیی، عن محمّد بن مروان، 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فإنّک إذا عرفت إمامک لم یضرّک، تقدّم هذا الأمر أو تأخّر و من عرف إمامه ثمّ مات قبل أن یقوم صاحب هذا الأمر، کان بمنزلة من کان قاعدا فی عسکره، لا بل بمنزلة من قعد تحت لوائه،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من استشهد مع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رفعه، عن علیّ بن أبی حمزة،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جعلت فداک متی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ممّن یرید الدّنیا؟ ، من عرف هذا الأمر فقد فرّج عنه لانتظاره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 عن إسماعیل بن محمّد الخزاعیّ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أبو بصیر أبا عبد اللّه علیه السّلام و 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أدرک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تعرف إمامک؟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و أنت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 یده</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bookmarkStart w:id="67" w:name="pg12969_138248"/>
    </w:p>
    <w:p>
      <w:pPr>
        <w:pStyle w:val="BookText"/>
        <w:rPr/>
      </w:pPr>
      <w:bookmarkEnd w:id="67"/>
      <w:r>
        <w:rPr>
          <w:rFonts w:ascii="IRNazanin" w:hAnsi="IRNazanin" w:eastAsia="IRNazanin"/>
          <w:color w:val="111111"/>
          <w:sz w:val="28"/>
          <w:sz w:val="28"/>
          <w:szCs w:val="28"/>
          <w:rtl w:val="true"/>
          <w:lang w:bidi="fa-IR"/>
        </w:rPr>
        <w:t>بدان چشم دارید نمی‌شود تا کسی که شقی است شقی شود و کسی که سعادتمند است سعادتمند</w:t>
      </w:r>
      <w:r>
        <w:rPr>
          <w:rFonts w:eastAsia="IRNazanin" w:cs="IRNazanin"/>
          <w:color w:val="111111"/>
          <w:sz w:val="28"/>
          <w:szCs w:val="28"/>
          <w:rtl w:val="true"/>
          <w:lang w:bidi="fa-IR"/>
        </w:rPr>
        <w:t>.</w:t>
      </w:r>
    </w:p>
    <w:p>
      <w:pPr>
        <w:pStyle w:val="Heading2"/>
        <w:numPr>
          <w:ilvl w:val="1"/>
          <w:numId w:val="1"/>
        </w:numPr>
        <w:rPr/>
      </w:pPr>
      <w:bookmarkStart w:id="68" w:name="__RefHeading___Toc5202248_3224264995"/>
      <w:bookmarkStart w:id="69" w:name="_Toc23"/>
      <w:bookmarkEnd w:id="68"/>
      <w:r>
        <w:rPr>
          <w:rtl w:val="true"/>
        </w:rPr>
        <w:t>کسی که امامش را شناخت، پیش‌وپس افتادن این امر به او زیان نمی‌رساند</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امام خود را بشناسی پیش و پس افتادن این امر به تو زیانی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پاک و والا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مردمان را با پیشوایانشان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امامت را بشناسی، پیش و پس افتادن این موضوع به تو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امامش را شناخت، سپس پیش از قیام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منزلۀ کسی است که در پادگان او، نه بلکه به منزلۀ کسی است که زیر پرچم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اصحاب حضرت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کسی است که در همراهی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فرج 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دنیا خواهند؟ کسی که این امر را شناخته به جهت انتظارش فرج را دریافته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محمّد خزاعی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من می‌شنیدم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من قائم علیه السّلام را درک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خود را نمی‌شناسی؟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تبالی 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محتبیا بسیفک فی ظلّ رواق القائم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النّعمان، عن محمّد بن مروان،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إمام فمیتته میتة جاهلیّة و من مات و هو عارف لإمامه، لم یضرّه تقدّم هذا الأمر أو تأخّر و من مات و هو عارف لإمامه، کان کمن هو مع القائم فی فسطاطه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العلویّ، عن سهل بن جمهور، عن عبد العظیم بن عبد اللّه الحسنیّ، عن الحسن بن الحسین العرنیّ، عن علیّ بن هاشم، 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ضرّ من مات منتظرا لأمرنا ألاّ یموت فی وسط فسطاط المهدیّ و عسکره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الحسین بن سعید، عن فضالة بن أیّوب، عن عمر بن أبان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العلامة، فإذا عرفته لم یضرّک تقدّم هذا الأمر أو تأخّر؛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إمامه کان کمن کان فی فسطاط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من ادّعی الإمامة و لیس لها بأهل و من جحد الأئمّة أو بعضهم و من أثبت الإمامة لمن لیس لها بأهل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أبی سلاّم، عن سورة بن کلیب، عن أبی جعفر علیه السّلام قال</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bookmarkStart w:id="70" w:name="pg12969_138250"/>
    </w:p>
    <w:p>
      <w:pPr>
        <w:pStyle w:val="BookText"/>
        <w:rPr/>
      </w:pPr>
      <w:bookmarkEnd w:id="70"/>
      <w:r>
        <w:rPr>
          <w:rFonts w:ascii="IRNazanin" w:hAnsi="IRNazanin" w:eastAsia="IRNazanin"/>
          <w:color w:val="111111"/>
          <w:sz w:val="28"/>
          <w:sz w:val="28"/>
          <w:szCs w:val="28"/>
          <w:rtl w:val="true"/>
          <w:lang w:bidi="fa-IR"/>
        </w:rPr>
        <w:t>او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ایشان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فرقی نمی‌کند که تو در سایۀ خیمۀ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شمشیرت تکیه نکرده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امامی نداشته باشد مرگش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بمیرد درحالی که با امامش آشنا بوده است، پیش و پس افتادن این امر به او زیان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با امامش آشنا باشد مانند کسی است که در خیمۀ قائم علیه السّلام همراه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هاشم از پدرش روایت کرده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حال انتظار امر ما بمیرد از این‌که در میان اردوگاه و خیمۀ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زیان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آن را بشناسی پیش و پس افتادن این امر به تو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گروهی را با پیشوایشان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امامش را شناخت مانند کسی است که در خیمۀ حضرت منتظر حضور دارد</w:t>
      </w:r>
      <w:r>
        <w:rPr>
          <w:rFonts w:eastAsia="IRNazanin" w:cs="IRNazanin"/>
          <w:color w:val="111111"/>
          <w:sz w:val="28"/>
          <w:szCs w:val="28"/>
          <w:rtl w:val="true"/>
          <w:lang w:bidi="fa-IR"/>
        </w:rPr>
        <w:t>.</w:t>
      </w:r>
    </w:p>
    <w:p>
      <w:pPr>
        <w:pStyle w:val="Heading2"/>
        <w:numPr>
          <w:ilvl w:val="1"/>
          <w:numId w:val="1"/>
        </w:numPr>
        <w:rPr/>
      </w:pPr>
      <w:bookmarkStart w:id="71" w:name="__RefHeading___Toc5202250_3224264995"/>
      <w:bookmarkStart w:id="72" w:name="_Toc24"/>
      <w:bookmarkEnd w:id="71"/>
      <w:r>
        <w:rPr>
          <w:rtl w:val="true"/>
        </w:rPr>
        <w:t>دربارۀ کسی که ادّعای امامت می‌کند درحالی‌که صلاحیت آن را ندارد</w:t>
      </w:r>
      <w:r>
        <w:rPr>
          <w:rtl w:val="true"/>
        </w:rPr>
        <w:t xml:space="preserve">. </w:t>
      </w:r>
      <w:r>
        <w:rPr>
          <w:rtl w:val="true"/>
        </w:rPr>
        <w:t>و کسی که امامان یا برخی از ایشان را انکار می‌کند و کسی که امامت را برای آن‌که صلاحیت آن را ندارد اثبات می‌نماید</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کلیب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باقر علیه السّلام این سخن خداوند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p>
    <w:p>
      <w:pPr>
        <w:pStyle w:val="BookText"/>
        <w:rPr/>
      </w:pP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إمام و لیس بإمام،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علویّا؟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علویّا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من ولد علیّ ابن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عبد اللّه بن محمّد بن عیسی، عن علیّ بن الحکم، عن أبان، عن الفضیل،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ادّعی الإمامة و لیس من أهلها فهو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عبد اللّه بن عبد الرّحمن، عن الحسین بن المختار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جعلت فداک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تَرَی اَلَّذِینَ کَذَبُوا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زعم أنّه إمام و لیس بإمام،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فاطمیّا علویّا؟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فاطمیّا علویّا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الوشّاء، عن داود الحمّار، عن ابن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یکلّمهم اللّه یوم القیامة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إمامة من اللّه لیست له و من جحد إماما من اللّه و من زعم أنّ لهما فی الإسلام نصیبا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سنان، عن یحیی أخی أدیم، عن الولید بن صبیح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یدّعیه غیر صاحبه إلاّ تبر اللّه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سنان،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شکوهمند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کسانی را که بر خداوند دروغ بستند روسیاه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علوی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علوی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فرزندان علی بن ابی طالب علیه السّلام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امامت می‌کند و صلاحیت آن را ندارد،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فدایت‌و روز قیامت کسانی را که بر خداوند دروغ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می‌پندارد امام است درحالی‌که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فاطمی و علوی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فاطمی و علوی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است که خداوند در روز قیامت با آنان سخن نگفته و پاکشان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امامتی از سوی خداوند ادّعا کند که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امامی را که از سوی خداوند است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گمان کند برای این دو نفر در اسلام بهره‌ای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این امر را جز صاحبش ادّعا کند، خداوند عمرش را قطع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عن طلحة بن 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أشرک مع إمام إمامته من عند اللّه من لیست إمامته من اللّه، کان مشرکا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إسماعیل، عن منصور بن یونس،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الآخر من الأئمّة و لا یضرّک أن لا تعرف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هذا فإنّی أبغضه و لا أعرفه و هل عرف الآخر إلاّ بالأوّل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صفوان، عن ابن مسکان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الشّیخ عن الأئمّة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واحدا من الأحیاء فقد أنکر الأموات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أبی وهب، عن محمّد بن منصور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أحدا زعم أنّ اللّه أمر بالزّناء و شرب الخمر أو شیء من هذه المحارم؟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الفاحشة الّتی یدّعون أنّ اللّه أمرهم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ولیّه؛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فی أئمّة الجور؛ ادّعوا أنّ اللّه أمرهم بالائتمام بقوم لم یأمرهم اللّه بالائتمام بهم؛ فردّ اللّه ذلک علیهم فأخبر أنّهم قد قالوا علیه الکذب و سمّی ذلک منهم فاحشة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شخصی را که امامتش از سوی خدا نیست با امامی که امامتش از نزد خداوند است شریک کند، برای خدا شریک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را بشناس که نشناختن امام نخستین به تو زیان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 و دشمنش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واپسین جز با نخستین شناخته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علیه السّلام دربارۀ ائمّه علیهم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زندگان را انکار کند درگذشتگان را هم انکار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دربارۀ این سخن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کاری زشت انجام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این عمل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به کار زشت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نمی‌دانید به خدا نسبت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گمان کند که خداوند به زنا و شراب‌خواری یا یکی از این حرام‌ها فرمان داده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کار زشت است که آنان ادّعا می‌کنند خداوند به آن فرمان داده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ولیّ‌اش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امام ستمکار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کردند که خداوند ایشان را به پیروی از مردمانی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خداوند ایشان را به پیروی از آنان فرمان نداده بود؛ بنابراین خداوند این سخنشان را رد کرد و فرمود که آنان بر او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 را کار زشت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علیه السّلام دربارۀ این سخن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عن أبی وهب، عن محمّد بن منصور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عبدا صالحا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ظهر و بطن؛ فجمیع ما حرّم اللّه فی القرآن هو الظّاهر و الباطن من ذلک أئمّة الجور و جمیع ما أحلّ اللّه تعالی فی الکتاب هو الظّاهر و الباطن من ذلک أئمّة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عمرو بن ثابت، 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 کَحُبِّ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أولیاء فلان و فلان، اتّخذوهم أئمّة دون الإمام الّذی جعله اللّه للنّاس إماما، فلذلک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لَنٰا کَرَّةً فَنَتَبَرَّأَ مِنْهُمْ کَمٰا تَبَرَّؤُا مِنّٰا کَذٰلِکَ یُرِیهِمُ اَللّٰهُ أَعْمٰالَهُمْ حَسَرٰاتٍ عَلَیْهِمْ وَ مٰا هُمْ بِخٰارِجِینَ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یا جابر أئمّة الظّلمة و أشیاعهم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أبی داود المسترقّ، عن علیّ بن میمون، 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ینظر اللّه إلیهم یوم القیامة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إمامة من اللّه لیست له و من جحد إماما من اللّه و من زعم أنّ لهما فی الإسلام نصیبا</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اعمال زشت را چه آشکار و چه نهان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قرآن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آنچه خداوند در قرآن حرام کرده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 آن پیشوایان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آنچه خداوند والا در کتاب حلال کرده، ظاهری است و باطنی آن پیشوایان راستین‌اند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باقر علیه السّلام دربارۀ این سخن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معبودهایی غیر از خداوند برای خود گرفته، آن‌ها را همچون خدا دوست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فلانی و فلانی‌اند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به‌عنوان امام انتخابشان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امامی که خداوند او را برای مردم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ستم کردند وقتی عذاب را مشاهده کنند خواهند دانست که تمام قدرت از آن خدا است و خدا سخت کیفر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رهبران از پیروان خود بیزاری می‌جویند درحالی‌که کیفر خدا را مشاهده کرده و دستشان از همه‌جا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برایمان بازگشتی بود تا از آنان بیزاری بجوییم چنان‌که آنان از ما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اعمالشان را به صورت حسرت‌زایی به آنان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هرگز از آتش دوزخ بیرون نمی‌آیند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همان امامان ستمکار و پیروانشان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است که خداوند در روز قیامت به آنان نگاه نمی‌کند و پاکشان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امامتی از سوی خداوند ادّعا کند که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امامی از سوی خداوند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گمان کند برای آن دو نفر در اسلام بهره‌ای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p>
    <w:p>
      <w:pPr>
        <w:pStyle w:val="BookText"/>
        <w:rPr/>
      </w:pPr>
      <w:r>
        <w:rPr>
          <w:rFonts w:ascii="Amiri" w:hAnsi="Amiri" w:eastAsia="Amiri" w:cs="Amiri"/>
          <w:color w:val="111111"/>
          <w:sz w:val="28"/>
          <w:sz w:val="28"/>
          <w:szCs w:val="28"/>
          <w:rtl w:val="true"/>
          <w:lang w:bidi="ar-SA"/>
        </w:rPr>
        <w:t xml:space="preserve">باب فیمن دان اللّه عزّ و جلّ بغیر إمام من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ابن أبی نصر، عن أبی الحسن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اتّخذ دینه رأیه، بغیر إمام من أئمّة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صفوان بن یحیی، عن العلاء بن رزین،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بعبادة یجهد فیها نفسه و لا إمام له من اللّه فسعیه غیر مقبول و هو ضالّ متحیّر و اللّه شانئ لأعماله و مثله کمثل شاة ضلّت عن راعیها و قطیعها، فهجمت ذاهبة و جائیة یومها، فلمّا جنّها اللّیل بصرت بقطیع مع غیر راعیها فحنّت إلیها و اغترّت بها، فباتت معها فی ربضتها فلمّا أن ساق الرّاعی قطیعه أنکرت راعیها و قطیعها، فهجمت متحیّرة تطلب راعیها و قطیعها، فبصرت بغنم مع راعیها، فحنّت إلیها و اغترّت بها، فصاح بها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براعیک و قطیعک، فإنّک تائهة متحیّرة عن راعیک و قطیعک، فهجمت ذعرة متحیّرة نادّة لا راعی لها یرشدها إلی مرعاها أو یردّها، فبینا هی کذلک إذا اغتنم الذّئب ضیعتها فأکلها و کذلک و اللّه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 هذه الأمّة لا إمام له من اللّه جلّ و عزّ ظاهرا عادلا أصبح ضالاّ تائها و إن مات علی هذه الحال مات میتة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bookmarkStart w:id="73" w:name="pg12969_138258"/>
    </w:p>
    <w:p>
      <w:pPr>
        <w:pStyle w:val="Heading2"/>
        <w:numPr>
          <w:ilvl w:val="1"/>
          <w:numId w:val="1"/>
        </w:numPr>
        <w:rPr/>
      </w:pPr>
      <w:bookmarkStart w:id="74" w:name="__RefHeading___Toc5202252_3224264995"/>
      <w:bookmarkStart w:id="75" w:name="_Toc25"/>
      <w:bookmarkEnd w:id="73"/>
      <w:bookmarkEnd w:id="74"/>
      <w:r>
        <w:rPr>
          <w:rtl w:val="true"/>
        </w:rPr>
        <w:t>دربارۀ کسی که بدون امامی از سوی خداوند بزرگ‌مرتبه دینداری می‌کند</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نصر از حضرت ابو الحسن علیه السّلام دربارۀ این سخن خداوند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گمراه‌تر از آن کسی است که بدون هدایتی از سوی خداوند از هوسش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عقیدۀ خودش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از امامان هدایت دین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با عبادتی از خداوند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در آن به زحمت اندازد درحالی‌که امامی از سوی خداوند ندارد، تلاشش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گمراهی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دشمن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او همچون گوسفندی است که از چوپان و گلّه‌اش دور شود و روزش را این سو و آن سو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همه جا را بپوشاند گلّه‌ای از چوپان دیگر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مشتاقانه به سویش برود و فریب بخورد و شب را با آنان در خوابگاهشان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چوپان گلّه را حرکت می‌دهد، چوپان و گلّه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سرگردان به دنبال چوپان و گلّه‌اش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 گوسفندانی به همراه چوپان ببیند، مشتاقانه به سویش رفته، فریب بخورد، ناگاه آن چوپان بر او فریاد بکند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چوپان و گلّۀ خودت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گمشده‌ای سرگردان از چوپان و گلّه‌ات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هراسان و سرگردان و آواره‌ای که چوپانی ندارد تا او را به چراگاهش راهنمایی کند یا بازگرداند به این سو و آن سو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احوال گرگ این فرصت را غنیمت شمرده،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است از این امّت کسی که بدون امامی ظاهر و عادل از سوی خداوند عزّتمند صبح کند، که گمراه و گمگشته صبح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این حال بمیرد به مرگ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پیشوایان ستمکار و پیروانشان از دین خدا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گمراه شدند و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که انجام دادند مانند خاکستری است که در روزی طوفانی بادی سخت بر آن وزیده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آنچه به دست آورده‌اند به چیزی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 گمراهی ژرف</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ابن محبوب، عن عبد العزیز العبدیّ، عن عبد اللّه بن أبی یعفور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أخالط النّاس فیکثر عجبی من أقوام لا یتولّونکم و یتولّون فلانا و فلانا، لهم أمانة و صدق و وفاء و أقوام یتولّونکم، لیس لهم تلک الأمانة و لا الوفاء و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أبو عبد اللّه علیه السّلام جالسا فأقبل علیّ کالغضبان،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اللّه بولایة إمام جائر لیس من اللّه و لا عتب علی من دان بولایة إمام عادل من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لأولئک و لا عتب علی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دین لأولئک و لا عتب علی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الذّنوب إلی نور التّوبة و المغفرة لولایتهم کلّ إمام عادل من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بهذا أنّهم کانوا علی نور الإسلام فلمّا أن تولّوا کلّ إمام جائر لیس من اللّه عزّ و جلّ خرجوا بولایتهم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نور الإسلام إلی ظلمات الکفر، فأوجب اللّه لهم النّار مع الکفّار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هشام بن سالم، عن حبیب السّجستانیّ،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 کلّ رعیّة فی الإسلام دانت بولایة کلّ إمام جائر لیس من اللّه و إن کانت الرّعیّة فی أعمالها برّة تقیّة؛ و لأعفونّ عن کلّ رعیّة فی الإسلام دانت بولایة کلّ إمام عادل من اللّه و إن کانت الرّعیّة فی أنفسها ظالمة مسیئة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ابن جمهور، عن أبیه، عن صفوان، عن ابن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درمی‌آمیزم و بسیار در شگفت می‌شوم از مردمی که شما را به ولایت نمی‌گیرند و فلان و فلانی را ولیّ خود قرار می‌دهند ولی امانت و راستی و وفا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که شما را ولیّ خود قرار داده‌اند امّا امانت و راستی و وفا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راست نشست و خشمگینانه به من رو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خداوند را با ولایت امامی ستمکار که از سوی خداوند نیست اطاعت می‌کند و عتابی نیست بر کسی که با ولایت امامی عادل از سوی خداوند دینداری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دین ندارند و بر اینان عتابی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آنان دین ندارند و بر اینان عتابی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این سخن خداوند عزّتمند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کسانی است که ایمان آورده‌اند؛ آن‌ها را از ظلمت‌ها به سوی نور بیرون می‌بردیعنی به خاطر پذیرش ولایت امام عادل از سوی خدا از ظلمات گناه به نور توبه و مغفرت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اولیایشان طاغوت است که آن‌ها را از نور به سوی ظلمت‌ها بیرون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مقصود این است که آنان بر نور اسلام بودند و چون ولایت هر امام ستمکاری را که از سوی خداوند شکوهمند نیست پذیرفتند، با این ولایتشان از نور اسلام به ظلمت کفر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آتش را بر آنان و کافران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پس‌آنان اهل آتشند و در آن جاودانه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سجستانی از حضرت باقر علیه السّلام روایت کرده که خداوند پاک و 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می‌کنم مردم مسلمانی را که به ولایت امام ستمکاری گردن نهد که از سوی خداوند نیست اگرچه در اعمالشان نیکوکار و پرهیزگار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درمی‌گذرم از مردم مسلمانی که به ولایت امام عادلی از سوی خدا گردن نهد، اگرچه این مردم در میان خودشان ستمکار و بدکار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مسکان،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لا یستحیی أن یعذّب أمّة دانت بإمام لیس من اللّه و إن کانت فی أعمالها برّة تقیّة و إنّ اللّه لیستحیی أن یعذّب أمّة دانت بإمام من اللّه و إن کانت فی أعمالها ظالمة مسیئة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من مات و لیس له إمام من أئمّة الهدی و هو من الباب الأوّل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أحمد بن عائذ، عن ابن أذینة، 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ابتدأنا أبو عبد اللّه علیه السّلام یوما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علیه إمام فمیتته میتة جاهلیّة،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رسول اللّه صلّی اللّه علیه و اله و سلّم؟ فقال إی و اللّه قد قال، قلت فکلّ من مات و لیس له إمام فمیتته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الکریم بن عمرو، 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إمام، فمیتته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ضلال،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مات الیوم و لیس له إمام، فمیتته میتة 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عن الفضیل، عن الحارث 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یعرف إمامه، مات میتة 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جاهلیّة جهلاء، أو جاهلیّة لا یعرف إمامه؟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جاهلیّة کفر و نفاق و ضلال</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bookmarkStart w:id="76" w:name="pg12969_138262"/>
    </w:p>
    <w:p>
      <w:pPr>
        <w:pStyle w:val="BookText"/>
        <w:rPr/>
      </w:pPr>
      <w:bookmarkEnd w:id="76"/>
      <w:r>
        <w:rPr>
          <w:rFonts w:ascii="IRNazanin" w:hAnsi="IRNazanin" w:eastAsia="IRNazanin"/>
          <w:color w:val="111111"/>
          <w:sz w:val="28"/>
          <w:sz w:val="28"/>
          <w:szCs w:val="28"/>
          <w:rtl w:val="true"/>
          <w:lang w:bidi="fa-IR"/>
        </w:rPr>
        <w:t>خداوند شرم نمی‌کند امّتی را عذاب کند که از امام غیر الهی اطاعت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در اعمالشان نیکوکار و پرهیزگار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شرم می‌کند امّتی را عذاب کند که از امامی الهی اطاعت کرده‌اند، اگرچه آنان در اعمالشان ستمکار و بدکار باشند</w:t>
      </w:r>
      <w:r>
        <w:rPr>
          <w:rFonts w:eastAsia="IRNazanin" w:cs="IRNazanin"/>
          <w:color w:val="111111"/>
          <w:sz w:val="28"/>
          <w:szCs w:val="28"/>
          <w:rtl w:val="true"/>
          <w:lang w:bidi="fa-IR"/>
        </w:rPr>
        <w:t>.</w:t>
      </w:r>
    </w:p>
    <w:p>
      <w:pPr>
        <w:pStyle w:val="Heading2"/>
        <w:numPr>
          <w:ilvl w:val="1"/>
          <w:numId w:val="1"/>
        </w:numPr>
        <w:rPr/>
      </w:pPr>
      <w:bookmarkStart w:id="77" w:name="__RefHeading___Toc5202254_3224264995"/>
      <w:bookmarkStart w:id="78" w:name="_Toc26"/>
      <w:bookmarkEnd w:id="77"/>
      <w:r>
        <w:rPr>
          <w:rtl w:val="true"/>
        </w:rPr>
        <w:t>دربارۀ کسی که بمیرد و امامی از امامان هدایت نداشته باشد</w:t>
      </w:r>
      <w:r>
        <w:rPr>
          <w:rtl w:val="true"/>
        </w:rPr>
        <w:t xml:space="preserve">. </w:t>
      </w:r>
      <w:r>
        <w:rPr>
          <w:rtl w:val="true"/>
        </w:rPr>
        <w:t>و این بخشی از باب پیشین است</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 علیه السّلام با ما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امامی نداشته باشد و بمیرد، مرگش،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امامی نداشته باشد و بمیرد، مرگش، مرگ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امامی نداشته باشد، مرگش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کفر؟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امروز بمیرد و امامی نداشته باشد، مرگش مرگ جاهلیّت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امامش را نشناسد به مرگ جاهلیّت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جاهلان یا جاهلیت کسی که امامش را نمی‌شناسد؟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عبد العظیم بن عبد اللّه الحسنیّ، عن مالک بن عامر، عن المفضّل بن زائدة،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اللّه بغیر سماع عن صادق ألزمه اللّه البتّة إلی العناء و من ادّعی سماعا من غیر الباب الّذی فتحه اللّه فهو مشرک و ذلک الباب المأمون علی سرّ اللّه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فیمن عرف الحقّ من أهل البیت و من أنکر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علیّ بن الحکم، عن سلیمان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عبد اللّه بن الحسین بن علیّ بن الحسین بن علیّ بن أبی طالب علیه السّلام و امرأته و بنیه من أهل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 الأمر من ولد علیّ و فاطمة علیه السّلام لم یکن کالنّاس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 الحلاّل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عمّن عاندک و لم یعرف حقّک من ولد فاطمة هو و سائر النّاس سواء فی العقاب؟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ضعفا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إسماعیل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ربعیّ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عبد الرّحمن بن أبی عبد اللّه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لهذا الأمر من بنی هاشم و غیرهم سواء؟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 من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bookmarkStart w:id="79" w:name="pg12969_138264"/>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بدون شنیدن از صادقی اطاعت کند، خداوند به یقین او را با سختی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جز از در گشودۀ خداوند ادّعای شنیدن کند، او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مورد اعتماد بر راز پوشیدۀ خداوند است</w:t>
      </w:r>
      <w:r>
        <w:rPr>
          <w:rFonts w:eastAsia="IRNazanin" w:cs="IRNazanin"/>
          <w:color w:val="111111"/>
          <w:sz w:val="28"/>
          <w:szCs w:val="28"/>
          <w:rtl w:val="true"/>
          <w:lang w:bidi="fa-IR"/>
        </w:rPr>
        <w:t>.</w:t>
      </w:r>
    </w:p>
    <w:p>
      <w:pPr>
        <w:pStyle w:val="Heading2"/>
        <w:numPr>
          <w:ilvl w:val="1"/>
          <w:numId w:val="1"/>
        </w:numPr>
        <w:rPr/>
      </w:pPr>
      <w:bookmarkStart w:id="80" w:name="__RefHeading___Toc5202256_3224264995"/>
      <w:bookmarkStart w:id="81" w:name="_Toc27"/>
      <w:bookmarkEnd w:id="80"/>
      <w:r>
        <w:rPr>
          <w:rtl w:val="true"/>
        </w:rPr>
        <w:t>دربارۀ کسانی از اهل بیت که حقّ را شناخته‌اند و کسانی که انکار کرده‌اند</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عبد الله بن حسین بن علی بن حسین بن علی بن ابی طالب علیه السّلام و زن و فرزندش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فرزندان علی و فاطمه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بشناسد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حلاّل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ابو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دربارۀ کسی از فرزندان فاطمه بگویید که با شما دشمنی کرد و حقّتان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 مردم دیگر در کیفر برابرند؟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اینان دو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ابو عبد 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 این امر از بنی هاشم و غیر آنان برابرند؟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جاحد از بنی هاشم و غیر آنان</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p>
    <w:p>
      <w:pPr>
        <w:pStyle w:val="BookText"/>
        <w:rPr/>
      </w:pPr>
      <w:r>
        <w:rPr>
          <w:rFonts w:ascii="Amiri" w:hAnsi="Amiri" w:eastAsia="Amiri" w:cs="Amiri"/>
          <w:color w:val="111111"/>
          <w:sz w:val="28"/>
          <w:sz w:val="28"/>
          <w:szCs w:val="28"/>
          <w:rtl w:val="true"/>
          <w:lang w:bidi="ar-SA"/>
        </w:rPr>
        <w:t>بنی هاشم و غیرهم،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فذکرت قول اللّه عزّ و جلّ فی إخوة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فَعَرَفَهُمْ وَ هُمْ لَهُ مُنْکِرُونَ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 منکم و من غیرکم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 منّا له ذنبان و المحسن له حسنتان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یجب علی النّاس عند مضیّ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صفوان، عن یعقوب بن شعیب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علی الإمام حدث، کیف یصنع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عذر ما داموا فی الطّلب و هؤلاء الّذین ینتظرونهم فی عذر حتّی یرجع إلیهم أصحابهم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عبد الأعلی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إماما هلک و رجل بخراسان لا یعلم من وصیّه لم یسعه ذلک؟ قال لا یسعه إنّ الإمام إذا هلک وقعت حجّة وصیّه علی من هو معه فی البلد و حقّ النّفر علی من لیس بحضرته إذا بلغهم،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bookmarkStart w:id="82" w:name="pg12969_138266"/>
    </w:p>
    <w:p>
      <w:pPr>
        <w:pStyle w:val="BookText"/>
        <w:rPr/>
      </w:pPr>
      <w:bookmarkEnd w:id="82"/>
      <w:r>
        <w:rPr>
          <w:rFonts w:ascii="IRNazanin" w:hAnsi="IRNazanin" w:eastAsia="IRNazanin"/>
          <w:color w:val="111111"/>
          <w:sz w:val="28"/>
          <w:sz w:val="28"/>
          <w:szCs w:val="28"/>
          <w:rtl w:val="true"/>
          <w:lang w:bidi="fa-IR"/>
        </w:rPr>
        <w:t>ابو الحسن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اندیشیدم و این سخن خداوند عزّتمند دربارۀ برادران یوسف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شناخت ولی آنان او را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جاحد چه از شما و چه جز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جاحد از ما دو گناه دارد و نیکوکارش دو حسنه</w:t>
      </w:r>
      <w:r>
        <w:rPr>
          <w:rFonts w:eastAsia="IRNazanin" w:cs="IRNazanin"/>
          <w:color w:val="111111"/>
          <w:sz w:val="28"/>
          <w:szCs w:val="28"/>
          <w:rtl w:val="true"/>
          <w:lang w:bidi="fa-IR"/>
        </w:rPr>
        <w:t>.</w:t>
      </w:r>
    </w:p>
    <w:p>
      <w:pPr>
        <w:pStyle w:val="Heading2"/>
        <w:numPr>
          <w:ilvl w:val="1"/>
          <w:numId w:val="1"/>
        </w:numPr>
        <w:rPr/>
      </w:pPr>
      <w:bookmarkStart w:id="83" w:name="__RefHeading___Toc5202258_3224264995"/>
      <w:bookmarkStart w:id="84" w:name="_Toc28"/>
      <w:bookmarkEnd w:id="83"/>
      <w:r>
        <w:rPr>
          <w:rtl w:val="true"/>
        </w:rPr>
        <w:t>آنچه هنگام درگذشت امام علیه السّلام بر مردم واجب می‌شود</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حادثه‌ای برای امام رخ دهد مردم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آن سخن خداوند عزّتمند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گروهی از آنان، طایفه‌ای کوچ نمی‌کنند تا در دین آگاهی یابند و هنگام بازگشت به سوی قوم خود آنها را بیم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وقتی در جستجو باشند عذری دارند و کسانی که به انتظار آنان هستند عذری دارند تا یارانشان به سوی ایشان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عامّه پرسیدم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می‌میرد و مردی در خراسان نمی‌داند چه کسی وصی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 عذر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 عذر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وقتی بمیرد، حجّت و برهان وصی‌اش بر کسی که در آن سرزمین با او است واقع می‌شود و حقّ کوچ بر کسی که در حضور او نیست، اگر خبر وفات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گروهی از آنان طایفه‌ای کوچ نمی‌کنند تا در دین آگاهی یابند و هنگام بازگشت به 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کوچ می‌کنند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p>
    <w:p>
      <w:pPr>
        <w:pStyle w:val="BookText"/>
        <w:rPr/>
      </w:pPr>
      <w:r>
        <w:rPr>
          <w:rFonts w:ascii="Amiri" w:hAnsi="Amiri" w:eastAsia="Amiri" w:cs="Amiri"/>
          <w:color w:val="111111"/>
          <w:sz w:val="28"/>
          <w:sz w:val="28"/>
          <w:szCs w:val="28"/>
          <w:rtl w:val="true"/>
          <w:lang w:bidi="ar-SA"/>
        </w:rPr>
        <w:t>فهلک بعضهم قبل أن یصل فیعلم؟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البلد بعضهم فوجدک مغلقا علیک بابک و مرخی علیک سترک، لا تدعوهم إلی نفسک و لا یکون من یدلّهم علیک فبما یعرفون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اللّه المنزل،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جلّ و عزّ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قد تکلّمت فی هذا قبل الیوم،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ما أنزل اللّه فی علیّ علیه السّلام و ما قال له رسول اللّه صلّی اللّه علیه و اله و سلّم فی حسن و حسین علیه السّلام و ما خصّ اللّه به علیّا علیه السّلام و ما قال فیه رسول اللّه صلّی اللّه علیه و اله و سلّم من وصیّته إلیه و نصبه إیّاه و ما یصیبهم و إقرار الحسن و الحسین بذلک و وصیّته إلی الحسن و تسلیم الحسین له 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تکلّموا فی أبی جعفر علیه السّلام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تخطّت من ولد أبیه من له مثل قرابته و من هو أسنّ منه و قصرت عمّن هو أصغر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صاحب هذا الأمر بثلاث خصال لا تکون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أولی النّاس بالّذی قبله و هو وصیّه و عنده سلاح رسول اللّه صلّی اللّه علیه و اله و سلّم و وصیّته و ذلک عندی، لا أنازع فیه،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مستور مخافة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فی ستر إلاّ و له حجّة ظاهرة، إنّ أبی استودعنی ما هناک،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شهودا فدعوت أربعة من قریش، فیهم نافع مولی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أوصی به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بنیه یٰا بَنِیَّ إِنَّ اَللّٰهَ اِصْطَفیٰ لَکُمُ اَلدِّینَ فَلاٰ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محمّد بن علیّ إلی ابنه جعفر بن محمّد و أمره أن یکفّنه فی برده الّذی کان یصلّی فیه الجمع و أن یعمّمه بعمامته و أن یربّع قبره و یرفعه أربع أصابع، ثمّ یخلّی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اطووه، 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رحمکم اللّه، فقلت بعد ما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و یکی از آنان پیش از رسیدن و دانستن می‌میرد؟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شکوهمند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به‌عنوان مهاجرت به سوی خدا و پیامبرش از خانۀ خود بیرون رود، سپس مرگش فرارسد، پاداش او بر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این سرزمین می‌رسند و در خانۀ شما را بسته و پرده را انداخته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به سوی خودت نمی‌خوانی و کسی هم نیست که ایشان را به سوی تو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این امر را چگونه بدانند؟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فروفرستادۀ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چگونه می‌فرماید؟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پیش از این در این‌باره سخن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خداوند دربارۀ علی علیه السّلام نازل کرده و آنچه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حسن و حسین علیهما السّلام فرموده،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علی علیه السّلام را به آن اختصاص داده است و وصیّتی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کرده و او را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را دربارۀ آنچه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و وصیّت‌اش به حسن و تسلیم‌شدن حسین به او با این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او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خدا برخی خویشاوندان نسبت به برخی دیگر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حضرت باقر صحبت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امامت از فرزندان پدر او از کسی که خویشاوندی‌اش مانند او و بزرگسال‌تر از او بود درگذشت و از کسی که کوچک‌تر از او بود بازماند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با سه خصلتی شناخته می‌شود که در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سزاوارترین مردم به پیشین خود است؛ وصیّ او است؛ و سلاح رسول خدا و وصیّت ایشان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نزد من است و در این‌باره با من نزاع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جهت هراس از سلطان پنهان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نمی‌شود مگر این‌که حجّتی آشکار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آن‌ها را به من سپرد و چون وفاتش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شاهدانی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قریشی را دعوت کردم که نافع غلام عبد اللّه عمر هم در میانشان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یعقوب پسرانش را به آن وصیّت کردای پسرانم خداوند این دین را برای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نمیرید جز درحالی‌که مسلمانید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علی به پسرش جعفر محمّد وصیّت کرده، به او فرمان می‌دهد که او را در بردی کفن کند که جمعه‌ها در آن نماز می‌گزارد و عمامه‌اش را بر سرش بگذارد و قبر را چهارگوشه کرده، چهار انگشت بالا آورد و رهایش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بپیچید و به شاهدان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شما را بیامرزد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هذا یا أبت أن تشهد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کرهت أن تغلب 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یوص فأردت أن تکون لک حجّة؛ فهو الّذی إذا قدم الرّجل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فلان، قیل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أشرک فی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تسألونه فإنّه سیبیّن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خالد، عن النّضر بن سوید، عن یحیی الحلبیّ، عن برید بن معاویة،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بلغنا شکواک و أشفقنا، فلو أعلمتنا أو علّمتنا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عالما و العلم یتوارث، فلا یهلک عالم إلاّ بقی من بعده من یعلم مثل علمه أو ما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فیسع النّاس إذا مات العالم ألاّ یعرفوا الّذی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هذه البلدة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غیرها من البلدان فبقدر مسیرهم،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من مات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خرج من بیته مهاجرا إلی اللّه و رسوله ثمّ یدرکه الموت فقد وقع أجره علی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قدموا بأیّ شیء یعرفون صاحبهم؟ قال یعطی السّکینة و الوقار و الهیبة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فی أنّ الإمام متی یعلم أنّ الأمر قد صار إلیه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عن أبی جریر القمّیّ قال</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bookmarkStart w:id="85" w:name="pg12969_138270"/>
    </w:p>
    <w:p>
      <w:pPr>
        <w:pStyle w:val="BookText"/>
        <w:rPr/>
      </w:pPr>
      <w:bookmarkEnd w:id="85"/>
      <w:r>
        <w:rPr>
          <w:rFonts w:ascii="IRNazanin" w:hAnsi="IRNazanin" w:eastAsia="IRNazanin"/>
          <w:color w:val="111111"/>
          <w:sz w:val="28"/>
          <w:sz w:val="28"/>
          <w:szCs w:val="28"/>
          <w:rtl w:val="true"/>
          <w:lang w:bidi="fa-IR"/>
        </w:rPr>
        <w:t>من پس از رفتن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این بود که برایش شاهد گرفتی؟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تو مغلوب شوی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وصیّت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برایت حجّتی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که وقتی مردی به شهر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فلانی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وصیّت شریکی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 می‌کنید تا برایتان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کارتان را بسامان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بیماری‌تان را شنیدیم و نگران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ما را آگاه کرده یا می‌آموختید که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عالم بود و علم به ارث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عالمی نمی‌میرد جز این‌که پس از او کسی می‌ماند که مثل علم او یا آنچه را خدا بخواهد،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مردم وقتی عالمی می‌میرد عذری هست که امام پسین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 برای سرزمین‌های دیگر به اندازۀ سفرشان عذری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مؤمنان همگی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گروهی از آنان، طائفه‌ای کوچ نمی‌کند تا در دین آگاهی یابند و هنگام بازگشت به 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کسی که در این راه می‌میرد،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منزلۀ کسی است که در حال هجرت به سوی خدا و رسولش از خانه بیرون آمده و سپس مرگ او را دریابد که پاداش او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بیایند، صاحبشان با چه چیزی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وقار و هیبت داده می‌شود</w:t>
      </w:r>
      <w:r>
        <w:rPr>
          <w:rFonts w:eastAsia="IRNazanin" w:cs="IRNazanin"/>
          <w:color w:val="111111"/>
          <w:sz w:val="28"/>
          <w:szCs w:val="28"/>
          <w:rtl w:val="true"/>
          <w:lang w:bidi="fa-IR"/>
        </w:rPr>
        <w:t>.</w:t>
      </w:r>
    </w:p>
    <w:p>
      <w:pPr>
        <w:pStyle w:val="Heading2"/>
        <w:numPr>
          <w:ilvl w:val="1"/>
          <w:numId w:val="1"/>
        </w:numPr>
        <w:rPr/>
      </w:pPr>
      <w:bookmarkStart w:id="86" w:name="__RefHeading___Toc5202260_3224264995"/>
      <w:bookmarkStart w:id="87" w:name="_Toc29"/>
      <w:bookmarkEnd w:id="86"/>
      <w:r>
        <w:rPr>
          <w:rtl w:val="true"/>
        </w:rPr>
        <w:t>دربارۀ این‌که امام چه موقع می‌فهمد که امامت به او رسیده است</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جریر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ابو الحسن رضا علیه السّلام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عرفت انقطاعی إلی أبیک ثمّ إلیک، ثمّ حلفت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رسول اللّه صلّی اللّه علیه و اله و سلّم و حقّ فلان و فلان حتّی انتهیت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یخرج منّی ما تخبرنی به إلی أحد من النّاس و سألته عن أبیه أ حیّ هو أو 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مات،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یروون أنّ فیه سنّة أربعة 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الّذی لا إله إلاّ هو هلک،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غیبة أو هلاک 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منّی فی 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 معک فیها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من إخوتک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أسباط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عنی أخاک إبراهیم، فذکر له أنّ أباک فی الحیاة و أنّک تعلم من ذلک ما یعلم،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یموت رسول اللّه صلّی اللّه علیه و اله و سلّم و لا یموت موسی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 اللّه مضی کما مضی رسول اللّه صلّی اللّه علیه و اله و سلّم و لکنّ اللّه تبارک و تعالی لم یزل منذ قبض نبیّه صلّی اللّه علیه و اله و سلّم هلمّ جرّا یمنّ بهذا الدّین علی أولاد الأعاجم و یصرفه عن قرابة نبیّه صلّی اللّه علیه و اله و سلّم هلمّ جرّا فیعطی هؤلاء و یمنع هؤلاء، لقد قضیت عنه فی هلال ذی الحجّة ألف دینار بعد أن أشفی علی طلاق نسائه و عتق ممالیکه و لکن قد سمعت ما لقی یوسف من إخوته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رووا عنک فی موت أبی الحسن علیه السّلام أنّ رجلا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بقول سعید؟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سعید بعد ما علمت به، قبل مجیئه،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أمّ فروة بنت إسحاق فی رجب بعد موت أبی الحسن بیوم، قلت طلّقتها و قد علمت بموت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شما پیوستگی و دلبستگی مرا نسبت به پدرتان، سپس به خودتان را دانسته‌اید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امامان دیگر تا به خود حضرت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خوردم که آنچه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هیچ کسی از مردم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دربارۀ پدرشان پرسیدم که آیا زنده است یا درگذشته؟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تو روایت می‌کنند که سنّت چهار پیامبر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جز او خدایی نیست،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غیبت یا مرگ 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با من تقیّه می‌کنی؟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وصیّت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کسی را با شما شریک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برادرانتان امامی بر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شمایی؟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برادرت ابراهیم رفته، به او گفته که پدرت زنده است و شما هم آنچه را او می‌داند،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 و موسی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درگذشت چنان‌که رسول خدا صلّی اللّه علیه و اله و سلّم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پاک و والا از وقتی جان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پیوسته با این دین به فرزندان عجم‌ها احسان می‌کند و از نزدیکان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اینان می‌دهد و از آنان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آغاز ذی حجّه 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طلاق زنان و آزادکردن غلامانش منتهی شد، هزار دینار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شنیده‌ای آنچه را یوسف از برادرانش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ابو الحسن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دربارۀ مرگ حضرت ابو الحسن کاظم علیه السّلام روایت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شما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را از گفتۀ سعید دانسته‌اید؟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سعید من آن را فهمیدم و او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فروه دختر اسحاق را در ماه رجب یک روز پس از مرگ حضرت ابو الحسن کاظم علیه السّلام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به مرگ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قبل أن یقدم علیک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صفوان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 أخبرنی عن الإمام متی یعلم أنّه إمام؟ حین یبلغه أنّ صاحبه قد مضی أو حین یمضی؟ مثل أبی الحسن قبض ببغداد و أنت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حین یمضی صاحبه،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أبی الفضل الشّهبانیّ، عن هارون بن الفضل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أبا الحسن علیّ بن محمّد فی الیوم الّذی توفّی فیه أبو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مضی أبو جعفر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تداخلنی ذلّة للّه لم أکن أعرفها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مسافر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أبو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أخرج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علیه السّلام أن ینام علی بابه فی کلّ لیلة أبدا ما کان حیّا إلی أن یأتیه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فی کلّ لیلة نفرش لأبی الحسن فی الدّهلیز، ثمّ یأتی بعد العشاء فینام، فإذا أصبح انصرف إلی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علی هذه الحال أربع سنین، فلمّا کان لیلة من اللّیالی أبطأ عنّا و فرش له فلم یأت کما کان یأتی، فاستوحش العیال و ذعروا و دخلنا أمر عظیم من إبطائه، فلمّا کان من الغد أتی الدّار و دخل إلی العیال و قصد إلی أمّ أحمد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الّتی أودعک أبی، فصرخت و لطمت وجهها و شقّت جیبها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اللّه سیّدی فکفّها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تکلّمی بشیء و لا تظهریه، حتّی یجیء الخبر إلی الوالی، فأخرجت إلیه سفطا و ألفی دینار أو أربعة آلاف دینار، فدفعت ذلک أجمع إلیه دون غیره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لی فیما بینی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بودی او را طلاق دادی؟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سعید به شما برسد؟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بفرمایید امام چه‌موقع می‌فهمد که امام است؟ وقتی می‌شنود که امام پیشین درگذشته یا در همان هنگام که او درمی‌گذرد؟ همچون ابو الحسن کاظم علیه السّلام که در بغداد درگذشت و شما این‌جا 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پیشین درمی‌گذرد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الهام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الحسن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در روزی که ابو جعفر جواد علیه السّلام وفات یافت، 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جواد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 فروتنی ویژه‌ای نسبت به خداوند به وجود آمده که پیش از این چنین حالتی در من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رضا فرمان داد که تا وقتی زنده است همیشه در هر شب بر در بخوابد تا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 شب برای رضا علیه السّلام در دهلیز جا می‌انداختیم و ایشان پس از عشاء آمده،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صبح می‌شد به منزلش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بر این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شب‌ها که برایشان جا انداخته بودند دیر کرده، نیامدند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هراسان و نگران شدند و بر ما از دیرکردنش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به خانه آمدند و به سوی اهل خانه رفته، به امّ احمد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پدرم به تو سپرده بود،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کشیده، سیلی به صورت زده و گریبان چاک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سرورم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خود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 و آشکار نکن که مبادا خبر به حاکم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یک صندوق و دو هزار دینار یا چهار هزار دینار را آورده، همه را به حضرت رضا علیه السّلام داد و نه به کس دیگر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تنهایی‌مان به من فرمود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أثیرة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احتفظی بهذه الودیعة عندک، لا تطلعی علیها أحدا حتّی أموت، فإذا مضیت فمن أتاک من ولدی فطلبها منک فادفعیها إلیه، و اعلمی أنّی قد متّ و قد جاءنی و اللّه علامة سیّدی، فقبض ذلک منها و أمرهم بالإمساک جمیعا إلی أن ورد الخبر و انصرف فلم یعد لشیء من المبیت کما کان یفعل، فما لبثنا إلاّ أیّاما یسیرة حتّی جاءت الخریطة بنعیه فعددنا الأیّام و تفقّدنا الوقت فإذا هو قد مات فی الوقت الّذی فعل أبو الحسن علیه السّلام ما فعل، من تخلّفه عن المبیت و قبضه لما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حالات الأئمّة علیهم السّلام فی السّنّ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ابن محبوب، عن هشام بن سالم، عن یزید الکناسیّ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أکان عیسی ابن مریم علیه السّلام حین تکلّم فی المهد حجّة اللّه علی أهل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یومئذ نبیّا حجّة اللّه غیر مرسل أما تسمع لقوله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یومئذ حجّة للّه علی زکریّا فی تلک الحال و هو فی المهد؟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عیسی فی تلک الحال آیة للنّاس و رحمة من اللّه لمریم حین تکلّم فعبّر عنها و کان نبیّا حجّة علی من سمع کلامه فی تلک الحال، ثمّ صمت فلم یتکلّم حتّی مضت له سنتان و کان زکریّا الحجّة للّه عزّ و جلّ علی النّاس بعد صمت عیسی بسنتین ثمّ مات زکریّا فورثه ابنه یحیی الکتاب و الحکمة و هو صبیّ صغیر، أما تسمع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عیسی علیه السّلام سبع سنین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bookmarkStart w:id="88" w:name="pg12969_138276"/>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زن نزد حضرت، محبوب و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ودیعه را نزد خودت نگاه دار و نگذار کسی بر آن آگاه شود تا وقتی من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رفتم، از فرزندانم آن‌که به نزدت آمد و آن را خواست ودیعه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من آن موقع درگذشته‌ام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خدا سوگند نشانۀ سرورم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آن‌ها را از او گرفت و همگی را به خویشتن‌داری فرمان داد تا خبر رسید و حضرت رفت و دیگر برای خواب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نامۀ خبر درگذشتش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را شمردیم و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کردیم، دیدیم که حضرت در همان وقتی‌که ابو الحسن رضا علیه السّلام چنان رفتار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نخوابیدن در جای سابق و گرفتن آن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Heading2"/>
        <w:numPr>
          <w:ilvl w:val="1"/>
          <w:numId w:val="1"/>
        </w:numPr>
        <w:rPr/>
      </w:pPr>
      <w:bookmarkStart w:id="89" w:name="__RefHeading___Toc5202262_3224264995"/>
      <w:bookmarkStart w:id="90" w:name="_Toc30"/>
      <w:bookmarkEnd w:id="89"/>
      <w:r>
        <w:rPr>
          <w:rtl w:val="true"/>
        </w:rPr>
        <w:t>حالات امامان علیهم السّلام از جهت سنّ</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عیسای مریم وقتی در گهواره سخن گفت حجّت خدا بر اهل زمانش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غیر مرسل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سخنش را نشنیده‌ای وقتی‌که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خدایم و او مرا پیامبر و پربرکت قرار داد هرجا که باشم و مرا تا زنده‌ام به نماز و زکات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و در آن حال که در گهواره بود حجّت خدا بر زکریا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آن حال نشانه‌ای برای مردم و رحمتی از سوی خدا برای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گفت از سوی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و حجّت بود بر کسی که در آن حال سخنش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شد و سخن نگفت تا دو سال بر او گذشت و زکریا پس از خاموشی عیسی، دو سال حجّت خداوند عزّتمند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زکریا درگذشت و پسرش یحیی که خرد و کودک بود کتاب و حکمت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سخن آن عزّتمند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فرمان نبوّت را در کودکی به او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چون عیسی علیه السّلام به هفت سالگی رسید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تکلّم بالنّبوّة و الرّسالة حین أوحی اللّه تعالی إلیه فکان عیسی الحجّة علی یحیی و علی النّاس أجمعین و لیس تبقی الأرض یا أبا خالد یوما واحدا بغیر حجّة للّه علی النّاس منذ یوم خلق اللّه آدم علیه السّلام و أسکنه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أکان علیّ علیه السّلام حجّة من اللّه و رسوله علی هذه الأمّة فی حیاة رسول اللّه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یوم أقامه للنّاس و نصبه علما و دعاهم إلی ولایته و أمرهم بطاعته،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طاعة علیّ علیه السّلام واجبة علی النّاس فی حیاة رسول اللّه صلّی اللّه علیه و اله و سلّم و بعد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صمت فلم یتکلّم مع رسول اللّه صلّی اللّه علیه و اله و سلّم و کانت الطّاعة لرسول اللّه صلّی اللّه علیه و اله و سلّم علی أمّته و علی علیّ علیه السّلام فی حیاة رسول اللّه صلّی اللّه علیه و اله و سلّم و کانت الطّاعة من اللّه و من رسوله علی النّاس کلّهم لعلیّ علیه السّلام بعد وفاة رسول اللّه صلّی اللّه علیه و اله و سلّم و کان علیّ علیه السّلام حکیما عالما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نسألک قبل أن یهب اللّه لک أبا جعفر فکنت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اللّه لی غلاما، فقد وهب اللّه لک فقرّ عیوننا، فلا أرانا اللّه یومک، فإن کان کون فإلی من؟ فأشار بیده إلی أبی جعفر علیه السّلام و هو قائم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ابن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و ما یضرّه من ذلک شیء، قد قام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بالحجّة و 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سیف، عن بعض أصحابنا، عن أبی جعفر الثّانی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فی حداثة سنّک،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أوحی إلی داود أن یستخلف سلیمان و هو صبیّ یرعی الغنم، فأنکر ذلک عبّاد بنی إسرائیل</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و خداوند فرازمند به او وحی فرستاد، او از نبوّت و رسالت سخن گفت و بر یحیی و همۀ مردم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ابو خالد زمین بدون حجّتی از سوی خداوند بر مردم یک روز باقی نمی‌ماند، از وقتی خداوند آدم علیه السّلام را آفرید و در زمین ساکنش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در زندگانی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و رسولش بر این امّت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روزی که او را پیش مردم بالا برد و به پیشوایی منصوبش کرد و آنان را به ولایتش خوانده، به اطاعت از او فرمانشان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علی علیه السّلام در زندگانی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وفاتشان بر مردم واجب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خاموشی گزید و باوجود رسول خدا صلّی اللّه علیه و اله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رسول خدا در زندگانی او بر امّت و بر علی علیه السّلام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علی علیه السّلام از جانب خدا و رسولش بر همۀ مردم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حکیمی عالم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خداوند به شما جواد علیه السّلام را ببخشد وقتی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می‌پرسیدیم، شما می‌فرمودی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پسری به من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ارزانی داشته و چشم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روز را نیاورد، اگر حادثه‌ای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می‌رسد؟ حضرت با دست به جواد علیه السّلام اشاره کردند که در برابر ایشان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وقتی کمتر از سه سال داشت حجّت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سیف از یکی از اصحاب روایت کرده که من به حضرت ابو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کمی سنّت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والا به داود وحی کرد که سلیمان را جانشین خود کند درحالی‌که او کودک بود و گوسفند می‌چراند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عالمان بنی اسرائیل آن را انکار کردند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و علماؤهم، فأوحی اللّه إلی داود علیه السّلام أن خذ عصا المتکلّمین و عصا سلیمان و اجعلها فی بیت و اختم علیها بخواتیم القوم فإذا کان من الغد، فمن کانت عصاه قد أورقت و أثمرت فهو الخلیفة، فأخبرهم داود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و سلّمنا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غیره، عن سهل بن زیاد، عن یعقوب بن یزید، عن مصعب، عن مسعدة،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بصیر دخلت إلیه و معی غلام یقودنی خماسیّ لم یبلغ،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احتجّ علیکم بمثل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علیکم بمثل 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عن علیّ بن مهزیار، عن محمّد بن إسماعیل بن بزیع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شیء من أمر 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الإمام ابن أقلّ من سبع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أقلّ من خمس سنین، 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علیّ بن مهزیار بهذا فی سنة إحدی و عشرین و 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الخیرانیّ،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واقفا بین یدی أبی الحسن علیه السّلام بخراسان،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کون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ابنی، فکأنّ القائل استصغر سنّ أبی جعفر علیه السّلام،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بعث عیسی ابن مریم علیه السّلام رسولا، نبیّا، صاحب شریعة مبتدأة فی أصغر من السّنّ الّذی فیه أبو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أسباط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أبا جعفر علیه السّلام و قد خرج علیّ فأخذت النّظر إلیه و جعلت أنظر إلی رأسه و رجلیه، لأصف قامته لأصحابنا بمصر فبینا أنا کذلک حتّی 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فی الإمامة بمثل ما احتجّ به فی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پس خداوند به داود علیه السّلام وحی فرستاد که عصای زبان‌گشایان و عصای سلیمان را بگیر و در خانه‌ای بگذار و با انگشتری‌های مردم بر آن مهر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هر کسی که عصایش برگ و میوه آورد، او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به آنان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عصای سلیمان دارای این ویژگی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گشته، تسلیم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درحالی‌که کودک پنج‌سالۀ نابالغی به عنوان راهنما مرا همراهی می‌کرد به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خواهید بود وقتی امامی به سنّ این کودک بر شما حجّت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به سنّ او بر شما والی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بزیع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چیزی از امام پرسیده،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امام پسری کمتر از هفت ساله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کمتر از پنج سال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علی مهزیار در سال دویست و بیست و یک برایم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 از پدرش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در مقابل حضرت رضا علیه السّلام ایستاده بودم که کسی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حادثه‌ای رخ داد 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گوینده سنّ ابو جعفر علیه السّلام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و والا عیسای مریم را در سنّی کوچک‌تر از آنچه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عنوان رسول و پیامبر و صاحب شریعتی نو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را دیدم که به سوی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ایشان خیره شدم و به سر و پاهایش نگاه می‌کردم تا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قامتش را برای اصحابمان وصف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بودم که حضرت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امامت به چیزی استدلال کرد که با آن دربارۀ پیامبری احتجاج</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p>
    <w:p>
      <w:pPr>
        <w:pStyle w:val="BookText"/>
        <w:rPr/>
      </w:pPr>
      <w:r>
        <w:rPr>
          <w:rFonts w:ascii="Amiri" w:hAnsi="Amiri" w:eastAsia="Amiri" w:cs="Amiri"/>
          <w:color w:val="111111"/>
          <w:sz w:val="28"/>
          <w:sz w:val="28"/>
          <w:szCs w:val="28"/>
          <w:rtl w:val="true"/>
          <w:lang w:bidi="ar-SA"/>
        </w:rPr>
        <w:t>صَبِیًّا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یجوز أن یؤتی الحکمة و هو صبیّ و یجوز أن یؤتاها و هو ابن أربعین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حسّان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إنّ النّاس ینکرون علیک حداثة سنّک،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ینکرون من ذلک قول اللّه عزّ و جلّ لقد قال اللّه عزّ و جلّ لنبیّه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تبعه إلاّ علیّ علیه السّلام و له تسع سنین و أنا ابن تسع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أنّ الإمام لا یغسله إلاّ إمام من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أحمد بن عمر الحلاّل أو غیره، 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یحاجّونّا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یغسّله إلاّ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یدریهم من غسّله فما قلت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مولای إنّه غسّله تحت عرش ربّی فقد صدق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فی تخوم الأرض فقد 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غسّلته،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لهم إنّک غسّلته؟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عن الإمام یغسّله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موسی بن عمران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معلّی بن محمّد، عن محمّد بن جمهور، عن یونس، عن طلحة قال</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bookmarkStart w:id="91" w:name="pg12969_138282"/>
    </w:p>
    <w:p>
      <w:pPr>
        <w:pStyle w:val="BookText"/>
        <w:rPr/>
      </w:pPr>
      <w:bookmarkEnd w:id="91"/>
      <w:r>
        <w:rPr>
          <w:rFonts w:ascii="IRNazanin" w:hAnsi="IRNazanin" w:eastAsia="IRNazanin"/>
          <w:color w:val="111111"/>
          <w:sz w:val="28"/>
          <w:sz w:val="28"/>
          <w:szCs w:val="28"/>
          <w:rtl w:val="true"/>
          <w:lang w:bidi="fa-IR"/>
        </w:rPr>
        <w:t>کرده بود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درحالی‌که کودک بود به او حکمت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رشد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چهل سالگی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 است که به کودک حکمت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است که بر مردی چهل ساله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 از پدرش روایت کرده که علی حسّان به حضرت جواد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کوچکی سنّتان را بر شما 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خداوند عزّتمند عیب نمی‌گیرند آنجا که خداوند شکوهمند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کسی که از من پیروی کرده با بصیرت کامل به سوی خداوند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از او جز علی علیه السّلام پیروی نکرد درحالی‌که نه سال داشت و من هم نه‌ساله‌ام</w:t>
      </w:r>
      <w:r>
        <w:rPr>
          <w:rFonts w:eastAsia="IRNazanin" w:cs="IRNazanin"/>
          <w:color w:val="111111"/>
          <w:sz w:val="28"/>
          <w:szCs w:val="28"/>
          <w:rtl w:val="true"/>
          <w:lang w:bidi="fa-IR"/>
        </w:rPr>
        <w:t>.</w:t>
      </w:r>
    </w:p>
    <w:p>
      <w:pPr>
        <w:pStyle w:val="Heading2"/>
        <w:numPr>
          <w:ilvl w:val="1"/>
          <w:numId w:val="1"/>
        </w:numPr>
        <w:rPr/>
      </w:pPr>
      <w:bookmarkStart w:id="92" w:name="__RefHeading___Toc5202264_3224264995"/>
      <w:bookmarkStart w:id="93" w:name="_Toc31"/>
      <w:bookmarkEnd w:id="92"/>
      <w:r>
        <w:rPr>
          <w:rtl w:val="true"/>
        </w:rPr>
        <w:t>امام را جز امام علیه السّلام غسل نمی‌دهد</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عمر حلاّل یا کسی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ما مجادله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فهمیدند که چه کسی او را غسل داده است و تو به آنان چه گفتی؟ او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زیر عرش پروردگارم غسل داده است راست گفته و اگر بفرماید که او را در مرزهای زمین غسل داده باز هم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چه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بگویم شما او را غسل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امام غسل 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موسای عمران علیه السّلام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جز امام غسل</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یغسّله إلاّ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من حضر لغسله؟ قد حضره خیر ممّن غاب عنه، الّذین حضروا یوسف فی الجبّ حین غاب عنه أبواه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موالید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عبد اللّه بن إسحاق العلویّ، عن محمّد بن زید الرّزامیّ، عن محمّد بن سلیمان الدّیلمیّ، عن علیّ بن أبی حمزة،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حججنا مع أبی عبد اللّه علیه السّلام فی السّنة الّتی ولد فیها ابنه موسی علیه السّلام، فلمّا نزلنا الأبواء وضع لنا الغداء و کان إذا وضع الطّعام لأصحابه أکثر و أطاب،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نأکل إذا أتاه رسول حمیدة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أنکرت نفسی و قد وجدت ما کنت أجد إذا حضرت ولادتی و قد أمرتنی أن لا أستبقک بابنک هذا، فقام أبو عبد اللّه علیه السّلام فانطلق مع الرّسول، فلمّا انصرف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و جعلنا فداک فما أنت صنعت من حمیدة؟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اللّه و قد وهب لی غلاما و هو خیر من برأ اللّه فی خلقه و لقد أخبرتنی حمیدة عنه بأمر ظنّت أنّی لا أعرفه و لقد کنت أعلم به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الّذی أخبرتک به حمیدة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أنّه سقط من بطنها حین سقط واضعا یدیه علی الأرض، رافعا رأسه إلی السّماء، فأخبرتها أنّ ذلک أمارة رسول اللّه صلّی اللّه علیه و اله و سلّم و أمارة الوصیّ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هذا من أمارة رسول اللّه صلّی اللّه علیه و اله و سلّم و أمارة الوصیّ من بعده؟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اللّیلة الّتی علق فیها بجدّی أتی آت جدّ أبی بکأس فیه شربة أرقّ من الماء و ألین من الزّبد و أحلی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bookmarkStart w:id="94" w:name="pg12969_138284"/>
    </w:p>
    <w:p>
      <w:pPr>
        <w:pStyle w:val="BookText"/>
        <w:rPr/>
      </w:pPr>
      <w:bookmarkEnd w:id="94"/>
      <w:r>
        <w:rPr>
          <w:rFonts w:ascii="IRNazanin" w:hAnsi="IRNazanin" w:eastAsia="IRNazanin"/>
          <w:color w:val="111111"/>
          <w:sz w:val="28"/>
          <w:sz w:val="28"/>
          <w:szCs w:val="28"/>
          <w:rtl w:val="true"/>
          <w:lang w:bidi="fa-IR"/>
        </w:rPr>
        <w:t>نمی‌دهد؟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چه کسی برای غسل او حاضر می‌شود؟ کسانی در نزد او حاضر می‌شوند که بهتر از کسانی هستند که از او 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کنار یوسف در آن چاه حاضر شدند وقتی پدر و مادرش و خانواده‌اش از او نهان شدند</w:t>
      </w:r>
      <w:r>
        <w:rPr>
          <w:rFonts w:eastAsia="IRNazanin" w:cs="IRNazanin"/>
          <w:color w:val="111111"/>
          <w:sz w:val="28"/>
          <w:szCs w:val="28"/>
          <w:rtl w:val="true"/>
          <w:lang w:bidi="fa-IR"/>
        </w:rPr>
        <w:t>.</w:t>
      </w:r>
    </w:p>
    <w:p>
      <w:pPr>
        <w:pStyle w:val="Heading2"/>
        <w:numPr>
          <w:ilvl w:val="1"/>
          <w:numId w:val="1"/>
        </w:numPr>
        <w:rPr/>
      </w:pPr>
      <w:bookmarkStart w:id="95" w:name="__RefHeading___Toc5202266_3224264995"/>
      <w:bookmarkStart w:id="96" w:name="_Toc32"/>
      <w:bookmarkEnd w:id="95"/>
      <w:r>
        <w:rPr>
          <w:rtl w:val="true"/>
        </w:rPr>
        <w:t>ولادت ائمّه علیهم السّلام</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سالی که موسی علیه السّلام به دنیا آمد با حضرت صادق علیه السّلام حجّ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ابواء فرود آمدیم به ما ناهار داد و ایشان وقتی به اصحابش غذا می‌داد خوب و بسیار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داشتیم می‌خوردیم ناگاه فرستادۀ حمیده آمده،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حالم دیگرگون شده و چنان شده‌ام که پیش از این هنگام وضع حمل چنین نمی‌شدم و شما به من فرمان داده‌اید که در این پسرتان بر شما پیشی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برخاست و با فرستاده رفت و چون بازگشت، اصحاب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شاد کند و ما را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حمیده چه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سلامتی داد و به من پسری ارزانی داشت که بهترین کسی است که خدا در آفریدگانش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حمیده درباره‌اش چیزی به من گفت که می‌پنداشت من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من به آن از او داناتر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چیزی درباره‌اش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وقتی او از بطنش افتاده دست‌ها را بر زمین گذاشته و سرش را به آسمان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این نشانۀ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نشانۀ وصی پس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نشانۀ وصی پس از او چیست؟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شب بسته‌شدن نطفۀ نیایم آمد، کسی برای نیای پدرم جام شربتی رقیق‌تر از آب و نرم‌تر از کره، شیرین‌تر از شهد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p>
    <w:p>
      <w:pPr>
        <w:pStyle w:val="BookText"/>
        <w:rPr/>
      </w:pPr>
      <w:r>
        <w:rPr>
          <w:rFonts w:ascii="Amiri" w:hAnsi="Amiri" w:eastAsia="Amiri" w:cs="Amiri"/>
          <w:color w:val="111111"/>
          <w:sz w:val="28"/>
          <w:sz w:val="28"/>
          <w:szCs w:val="28"/>
          <w:rtl w:val="true"/>
          <w:lang w:bidi="ar-SA"/>
        </w:rPr>
        <w:t>من الشّهد و أبرد من الثّلج و أبیض من اللّبن، فسقاه إیّاه و أمره بالجماع، فقام فجامع، فعلق بجدّی و لمّا أن کانت اللّیلة الّتی علق فیها بأبی أتی آت جدّی فسقاه کما سقی جدّ أبی و أمره بمثل الّذی أمره فقام فجامع، فعلق بأبی و لمّا أن کانت اللّیلة الّتی علق فیها بی أتی آت أبی فسقاه بما سقاهم و أمره بالّذی أمرهم به فقام فجامع فعلق بی و لمّا أن کانت اللّیلة الّتی علق فیها بابنی أتانی آت کما أتاهم، ففعل بی کما فعل بهم فقمت بعلم اللّه و إنّی مسرور بما یهب اللّه لی، فجامعت فعلق بابنی هذا المولود فدونکم، فهو و اللّه صاحبکم من بعدی، إنّ نطفة الإمام ممّا أخبرتک و إذا سکنت النّطفة فی الرّحم أربعة أشهر و أنشئ فیها الرّوح بعث اللّه تبارک و تعالی ملکا یقال له حیوان، فکتب علی عضده الأیمن وَ تَمَّتْ کَلِمَةُ رَبِّکَ صِدْقاً وَ عَدْلاً لاٰ مُبَدِّلَ لِکَلِمٰاتِهِ وَ هُوَ اَلسَّمِیعُ اَلْعَلِیمُ و إذا وقع من بطن أمّه وقع واضعا یدیه علی الأرض رافعا رأسه إلی السّماء فأمّا وضعه یدیه علی الأرض فإنّه یقبض کلّ علم للّه أنزله من السّماء إلی الأرض و أمّا رفعه رأسه إلی السّماء فإنّ منادیا ینادی به من بطنان العرش من قبل ربّ العزّة من الأفق الأعلی باسمه و اسم أبیه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تثبت، فلعظیم ما خلقتک، أنت صفوتی من خلقی و موضع سرّی و عیبة علمی و أمینی علی وحیی و خلیفتی فی أرضی، لک و لمن تولاّک أوجبت رحمتی و منحت جنانی و أحللت جواری، ثمّ و عزّتی و جلالی لأصلینّ من عاداک أشدّ عذابی و إن وسّعت علیه فی دنیای من سعة رزقی، فإذا انقضی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المنادی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هو واضعا یدیه رافعا رأسه إلی السّماء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ذلک أعطاه اللّه العلم الأوّل و العلم الآخر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و خنک‌تر از یخ و سفیدتر از شیر آورده، به او نوشانید و فرمان به هم‌بستری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برخاست و هم‌بستر شد و نطفۀ نیایم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بسته‌شدن نطفۀ پدرم شد، کسی به نزد نیایم آمده آن را به او نوشانید، چنان‌که به نیای پدرم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آنچه را به ایشان فرمان داده بود،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برخاست و هم‌بستر شد و نطفۀ پدرم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بسته‌شدن نطفۀ من رسید، کسی به نزد پدرم آمده، از آنچه به آنان نوشانده بود، به او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آنان را فرمان داده بود، او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برخاسته، هم‌بستر شد و نطفۀ من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بسته‌شدن نطفۀ پسرم شد، کسی به نزدم آمد چنان‌که به نزد آنان آمده بود و با من همان کرد که با آنان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علم خدایی برخاستم در حالی‌که خوشحال بودم از آنچه خداوند به من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هم‌بستر شدم و نطفۀ پسرم، همین کودک،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به خدا سوگند، او راهبر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نطفۀ امام از چیزی است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نطفه در رحم به مدّت چهار ماه قرار گرفت و روح در آن دمیده شد، خداوند پاک و والا فرشتۀ حیوان نامی را می‌فرستد تا بر بازوی راستش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کلمۀ پروردگارت به راستی و عدالت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کلمات او دگرگون‌کننده‌ای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بطن مادرش فرومی‌آید دستانش را بر زمین گذاشته، سرش را به آسمان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گذاشتن دستانش بر زمین برای این است که همۀ علم‌های فروفرستادۀ خداوند از آسمان به زمین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کردن سر به آسمان برای این است که منادی‌ای از میانۀ آسمان از افق اعلی و از جانب پروردگار عزّتمند نام او و پدرش را صدا زده،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 تا پایدار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کار بزرگی تو را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برگزیدۀ من از آفریدگانم و محلّ راز و ظرف دانش و امینم بر وحی و جانشینم در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و برای کسی که ولایت تو را پذیرفت رحمتم را واجب کرده، باغ‌هایم را بخشیده و همسایگی‌ام را برایش روا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عزّت و جلالم سوگند با سخت‌ترین عذابم کسی را می‌سوزانم 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دنیایم بر او از روزی گسترده‌ام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 او درحالی‌که دستانش بر زمین و سرش به آسمان بلند است، پاسخ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می‌دهد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صاحبان دانش گواهی می‌دهند که او برپادارندۀ عدالت است و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شکست‌ناپذیر و هم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عرض کرد خداوند علم نخستین و انجامین را به او می‌دهد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p>
    <w:p>
      <w:pPr>
        <w:pStyle w:val="BookText"/>
        <w:rPr/>
      </w:pPr>
      <w:r>
        <w:rPr>
          <w:rFonts w:ascii="Amiri" w:hAnsi="Amiri" w:eastAsia="Amiri" w:cs="Amiri"/>
          <w:color w:val="111111"/>
          <w:sz w:val="28"/>
          <w:sz w:val="28"/>
          <w:szCs w:val="28"/>
          <w:rtl w:val="true"/>
          <w:lang w:bidi="ar-SA"/>
        </w:rPr>
        <w:t>و استحقّ زیارة الرّوح فی لیلة القدر، قلت جعلت فداک الرّوح لیس هو جبرئیل؟ قال الرّوح هو أعظم من جبرئیل إنّ جبرئیل من الملائکة و إنّ الرّوح هو خلق أعظم من الملائکة علیهم السّلام ألیس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یحیی و أحمد بن محمّد، عن محمّد بن الحسین، عن أحمد بن الحسن، عن المختار بن زیاد، عن محمّد بن سلیمان، عن أبیه، عن أبی بصیر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موسی بن سعدان، عن عبد اللّه بن القاسم، عن الحسن بن راشد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أحبّ أن یخلق الإمام أمر ملکا فأخذ شربة من ماء تحت العرش، فیسقیها أباه، فمن ذلک یخلق الإمام، فیمکث أربعین یوما و لیلة فی بطن أمّه لا یسمع الصّوت، ثمّ یسمع بعد ذلک الکلام، فإذا ولد بعث ذلک الملک فیکتب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 وَ هُوَ اَلسَّمِیعُ اَلْعَلِیمُ فإذا مضی الإمام الّذی کان قبله رفع لهذا منار من نور ینظر به إلی أعمال الخلائق، فبهذا یحتجّ اللّه علی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حدید، عن منصور بن یونس، عن یونس بن ظبیان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إذا أراد أن یخلق الإمام من الإمام بعث ملکا فأخذ شربة من ماء تحت العرش ثمّ أوقعها أو دفعها إلی الإمام، فشربها فیمکث فی الرّحم أربعین یوما لا یسمع الکلام ثمّ یسمع الکلام، بعد ذلک فإذا وضعته أمّه بعث اللّه إلیه ذلک الملک الّذی أخذ الشّربة،</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او برای دیدار با روح در شب قدر سزاوار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جبرئیل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بزرگ‌تر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آفریده‌ای بزرگ‌تر از فرشتگان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پاک و والا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فرود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با سلسله سند دیگری مانند آن را از ابو بصیر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وقتی خواست امام را بیافریند، به فرشته‌ای فرمان می‌دهد که شربت آبی از زیر عرش برگیرد و به پدر او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را از آن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چهل روز و شب در بطن مادرش می‌ماند درحالی‌که صدایی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سخن‌ها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دنیا آمد آن فرشته را می‌فرستد تا میان دو چشمش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کلمۀ پروردگارت با راستی و عدالت پایان یافت و برای کلمات او دگرگون‌کننده‌ای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پیش از او درگذشت، برای او مناره‌ای از نور افراشته می‌شود تا از آن به اعمال آفریدگان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این وسیله بر آفریدگانش احتجاج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عزّتمند خواست امامی را از امام بیافریند فرشته‌ای را برانگیخت تا شربت آبی از زیر عرش برگرفته، سپس به امام نازل کند یا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چهل روز در رحم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مادرش او را بر زمین گذارد، خداوند آن فرشتۀ شربت‌گیرنده را به سویش می‌فرستد تا بر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p>
    <w:p>
      <w:pPr>
        <w:pStyle w:val="BookText"/>
        <w:rPr/>
      </w:pPr>
      <w:r>
        <w:rPr>
          <w:rFonts w:ascii="Amiri" w:hAnsi="Amiri" w:eastAsia="Amiri" w:cs="Amiri"/>
          <w:color w:val="111111"/>
          <w:sz w:val="28"/>
          <w:sz w:val="28"/>
          <w:szCs w:val="28"/>
          <w:rtl w:val="true"/>
          <w:lang w:bidi="ar-SA"/>
        </w:rPr>
        <w:t>فکتب علی عضده الأیمن وَ تَمَّتْ کَلِمَةُ رَبِّکَ صِدْقاً وَ عَدْلاً لاٰ مُبَدِّلَ لِکَلِمٰاتِهِ فإذا قام بهذا الأمر رفع اللّه له فی کلّ بلدة منارا ینظر به إلی أعمال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محبوب، عن الرّبیع بن محمّد المسلیّ، عن محمّد بن مروان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لیسمع فی بطن أمّه فإذا ولد خطّ بین کتفیه وَ تَمَّتْ کَلِمَةُ رَبِّکَ صِدْقاً وَ عَدْلاً لاٰ مُبَدِّلَ لِکَلِمٰاتِهِ وَ هُوَ اَلسَّمِیعُ اَلْعَلِیمُ فإذا صار الأمر إلیه جعل اللّه له عمودا من نور، یبصر به ما یعمل أهل کلّ بلدة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 عبد اللّه، عن ابن مسعود، عن عبد اللّه بن إبراهیم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إسحاق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إذا حملت بهم أمّهاتهم أصابها فترة شبه الغشیة، فأقامت فی ذلک یومها ذلک، إن کان نهارا أو لیلتها إن کان لیلا، ثمّ تری فی منامها رجلا یبشّرها بغلام، علیم، حلیم، فتفرح لذلک، ثمّ تنتبه من نومها، فتسمع من جانبها الأیمن فی جانب البیت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بخیر و تصیرین إلی خیر و جئت بخیر، أبشری بغلام، حلیم، علیم و تجد خفّة فی بدنها ثمّ لم تجد بعد ذلک امتناعا من جنبیها و بطنها فإذا کان لتسع من شهرها سمعت فی البیت حسّا شدیدا، فإذا کانت اللّیلة الّتی تلد فیها ظهر لها فی البیت نور تراه لا یراه غیرها إلاّ أبوه، فإذا ولدته ولدته قاعدا و تفتّحت له حتّی یخرج متربّعا یستدیر بعد وقوعه إلی الأرض، فلا یخطئ القبلة حیث کانت بوجهه، ثمّ یعطس ثلاثا یشیر بإصبعه بالتّحمید و یقع مسرورا مختونا و رباعیتاه من فوق و أسفل و ناباه و ضاحکاه و من بین یدیه مثل سبیکة الذّهب نور و یقیم یومه و لیلته تسیل یداه ذهبا و کذلک الأنبیاء إذا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بازوی راستش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کلمۀ پروردگارت به راستی و عدل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کننده‌ای برای کلمات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امامت به‌پا خواست خداوند برای او در هر سرزمینی مناره‌ای برمی‌افرازد تا او به وسیلۀ آن به اعمال بندگان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در بطن مادرش می‌شنود و چون به دنیا آید میان دو شانه‌اش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کلمۀ پروردگارت به راستی و عدالت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کننده‌ای برای کلمات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رسد خداوند ستونی از نور برایش می‌نهد تا با آن ببیند هرآنچه را اهل همۀ سرزمین‌ها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ابراهیم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جعفر شنیدم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مادران، اوصیا را حامله می‌شوند، به ضعفی همچون بی‌هوشی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روزش را در آن‌حال سپری می‌کند اگر در روز باشد و اگر شب باشد شبش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خوابش مردی را می‌بیند که او را به پسری دانا و بردبار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مژده شاد شده،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راستش از گوشۀ خانه صدایی می‌شنود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حامله شده، به سوی خیر رفته و خیر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بر تو به پسری بردبار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بدن خود احساس سبکی می‌کند و پس از آن از پهلوها و بطنش امتناعی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ماه نهم رسید در خانه جنب‌وجوشی بسیار می‌شنود و چون شب به‌دنیاآمدنش می‌شود در خانه نوری برایش ظاهر می‌شود که جز او و پدرش کسی آن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را بر زمین می‌گذارد، به حالت نشسته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گشایش می‌شود تا او چهارزانو بیرون آمده پس از قرارش در زمین بچرخد و از قبله دور نیفتد و رو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عطسه می‌کند در حالی‌که با اشارۀ انگشتش 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ناف‌بریده و ختنه‌شده بر زمین قرار می‌گیرد درحالی‌که دندان‌های رباعی از بالا و پایین و دو دندان نیش و دو دندان خنده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برابرش یک شب و روز نوری همچون شمش طلا می‌درخشد و از دستانش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نیز وقتی به دنیا می‌آیند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 جلوه‌های ارزشمندی از پیامبران هستند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ولدوا و إنّما الأوصیاء أعلاق من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حدید،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غیر واحد من أصحابنا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تتکلّموا فی الإمام فإنّ الإمام یسمع الکلام و هو فی بطن أمّه فإذا وضعته کتب الملک بین عینیه وَ تَمَّتْ کَلِمَةُ رَبِّکَ صِدْقاً وَ عَدْلاً لاٰ مُبَدِّلَ لِکَلِمٰاتِهِ وَ هُوَ اَلسَّمِیعُ اَلْعَلِیمُ فإذا قام بالأمر رفع له فی کلّ بلدة منار ینظر منه إلی أعمال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ابن فضّال جلوسا إذ أقبل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أکثر النّاس فی العمود،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 أ تراه عمودا من حدید یرفع لصاحبک؟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ملک موکّل بکلّ بلدة یرفع اللّه به أعمال تلک البلدة،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فضّال فقبّل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 محمّد لا تزال تجیء بالحدیث الحقّ الّذی یفرّج اللّه به 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عن ابن أبی عمیر، عن حریز،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مطهّرا، مختونا، و إذا وقع علی الأرض وقع علی راحته رافعا صوته بالشّهادتین، و لا یجنب، و تنام عیناه و لا ینام قلبه، و لا یتثاءب و لا یتمطّی، و یری من خلفه کما یری من أمامه، و نجوه کرائحة المسک، و الأرض موکّلة بستره و ابتلاعه و إذا لبس درع رسول اللّه صلّی اللّه علیه و اله و سلّم کانت علیه وفقا و إذا لبسها غیره من النّاس طویلهم و قصیرهم زادت علیه شبرا و هو محدّث إلی أن تنقضی أیّامه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نفر از یکی از اصحاب روایت کرده‌اند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صحبت نکنید که امام اگرچه در بطن مادرش باشد سخنان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مادرش او را به زمین گذارد، فرشته میان دو چشمش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کلمۀ پروردگارت به راستی و عدالت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کننده‌ای برای کلمات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به‌پا می‌ایستد، برایش در هر سرزمینی مناره‌ای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 می‌شود تا از آن به اعمال بندگان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عیسای 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فضّال نشسته بودیم که یونس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ابو الحسن رضا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مردم دربارۀ عمود بسیار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 می‌پنداری، آیا آن را ستونی از آهن می‌انگاری که برای امامت افراشته شده است؟ 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فرشته‌ای مأمور بر هر سرزمین است که خداوند با آن اعمال آن سرزمین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فضّال برخاسته، سر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حدیث راستین می‌آوری و خداوند با آن به کارمان گشایش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ده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ختنه‌شده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زمین قرار می‌گیرد، با دست‌هایش قرار می‌گیرد درحالی‌که صدایش را برای شهادتین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می‌خوابند ولی دلش نمی‌خوابد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دهان‌درّه و کش‌وقوس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سرش را می‌بیند چنان‌که پیش رویش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مدفوعش همچون بوی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پنهان‌کردن و فروبردنش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می‌پوشد، بر او رسا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دیگر آن را بپوشند بر بلند و کوتاه‌قامتش یک وجب زیاده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سخن گفته می‌شود تا عمرش به پایان رسد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باب خلق أبدان الأئمّة و أرواحهم و قلوبهم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أبی یحیی الواسطیّ،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خلقنا من علّیّین و خلق أرواحنا من فوق ذلک و خلق أرواح شیعتنا من علّیّین و خلق أجسادهم من دون ذلک، فمن أجل ذلک القرابة بیننا و بینهم و قلوبهم تحنّ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الحسن، عن محمّد بن عیسی بن عبید، عن محمّد بن شعیب، عن عمران بن إسحاق الزّعفرانیّ، عن محمّد بن مروان،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نصیبا و خلق أرواح شیعتنا من طینتنا و أبدانهم من طینة مخزونة مکنونة، أسفل من ذلک الطّینة و لم یجعل اللّه لأحد فی مثل الّذی خلقهم منه نصیبا إلاّ للأنبیاء و لذلک صرنا نحن و هم النّاس و صار سائر النّاس همجا للنّار و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علیّ بن حسّان و محمّد بن یحیی، عن سلمة بن الخطّاب و غیره، عن علیّ بن حسّان، عن علیّ بن عطیّة، عن علیّ بن رئاب رفعه إلی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نهرا دون عرشه و دون النّهر الّذی دون عرشه نور نوّره و إنّ فی حافتی النّهر روحین 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من أمره و إنّ للّه عشر طینات، خمسة من الجنّة و خمسة من الأرض، ففسّر الجنان و فسّر</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bookmarkStart w:id="97" w:name="pg12969_138294"/>
    </w:p>
    <w:p>
      <w:pPr>
        <w:pStyle w:val="Heading2"/>
        <w:numPr>
          <w:ilvl w:val="1"/>
          <w:numId w:val="1"/>
        </w:numPr>
        <w:rPr/>
      </w:pPr>
      <w:bookmarkStart w:id="98" w:name="__RefHeading___Toc5202268_3224264995"/>
      <w:bookmarkStart w:id="99" w:name="_Toc33"/>
      <w:bookmarkEnd w:id="97"/>
      <w:bookmarkEnd w:id="98"/>
      <w:r>
        <w:rPr>
          <w:rtl w:val="true"/>
        </w:rPr>
        <w:t>آفرینش بدن و روح و قلب امامان علیهم السّلام</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علّیّون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ارواحمان را از بالاتر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شیعیانمان را از علّیّون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اجسادشان را از پایین‌تر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میان ما و ایشان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آنان به ما مشتاق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از نور عظمتش آفرید، سپس آفرینش‌مان را از گلی در خزانه و پنهان در زیر عرش تصویر کرده، آن نور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آفریدگانی و بشری نورانی شدیم که در مثل آنچه ما را آفریده برای کسی بهره‌ای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شیعیانمان را از گل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بدن‌هاشان را از گلی در خزانه و پنهان در زیر آن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آنچه آنان را از آن آفریده برای کسی بهره‌ای قرار نداده است جز برای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ما و آنان آدمیان شدیم و مردم دیگر مگسانی برای آتش و به سوی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رئاب حدیثی که سندش را به امیر مؤمنان علیه السّلام رسانده روایت شده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خداوند در زیر عرشش نهری است و زیر نهری که پایین عرش است نوری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یا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کنارۀ نهر دو روح آفریده شده، روح القدس و روحی از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ده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گل از بهشت و پنج گل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بهشت و زمین را تفسیر کرد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و لا ملک من بعده جبله إلاّ نفخ فیه من إحدی الرّوحین و جعل النّبیّ من إحدی الطّینتین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 أهل البیت، فإنّ اللّه عزّ و جلّ خلقنا من العشر طینات و نفخ فینا من الرّوحین جمیعا فأطیب بها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غیره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الجنان جنّة عدن و جنّة المأوی و جنّة النّعیم و الفردوس و الخلد؛ و طین الأرض مکّة و المدینة و الکوفة و بیت المقدس و الحائر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محمّد بن خالد، عن أبی نهشل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عن أبی حمزة الثّمالیّ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أعلی علّیّین و خلق قلوب شیعتنا ممّا خلقنا و خلق أبدانهم من دون ذلک، فقلوبهم تهوی إلینا، لأنّها خلقت ممّا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 و خلق عدوّنا من سجّین و خلق قلوب شیعتهم ممّا خلقهم منه و أبدانهم من دون ذلک، فقلوبهم تهوی إلیهم، لأنّها خلقت ممّا خلقوا منه،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التّسلیم و فضل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ابن سنان، عن ابن مسکان، عن سدیر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موالیک مختلفین، یتبرّأ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 إنّما کلّف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 التّسلیم لهم</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bookmarkStart w:id="100" w:name="pg12969_138296"/>
    </w:p>
    <w:p>
      <w:pPr>
        <w:pStyle w:val="BookText"/>
        <w:rPr/>
      </w:pPr>
      <w:bookmarkEnd w:id="100"/>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فرشته‌ای از پس پیامبر نیست که او را جز با دمیدن یکی از دو روح آفریده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یکی از دو گل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ما اهل بیت، که همانا خداوند عزّتمند ما را از ده گل آفریده، از هردو روح در ما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گل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صامت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بهشت، بهشت عدن و بهشت پناه و بهشت نعمت‌ها و فردوس و بهشت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کوفه و مدینه و بیت المقدس و کربلا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از علّیّون والاتر آفرید و قلب شیعیانمان را از آفرینش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بدن‌هاشان را از پایین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دل‌هاشان به ما مشتاق است؛ زیراکه آن از آنچه ما را آفریده‌اند،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بلکه نامۀ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علّیّون چیست؟ نامه‌ای است رقم‌خورده، که مقرّبان شاهدان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دشمنانمان را از سجّین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پیروانشان را از آنچه آنان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بدن‌هاشان را از پایین‌تر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دلهاشان به آنها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چیزی آفریده شدند که آنان از آن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نامۀ بدکاران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سجّین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رقم‌خورده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Heading2"/>
        <w:numPr>
          <w:ilvl w:val="1"/>
          <w:numId w:val="1"/>
        </w:numPr>
        <w:rPr/>
      </w:pPr>
      <w:bookmarkStart w:id="101" w:name="__RefHeading___Toc5202270_3224264995"/>
      <w:bookmarkStart w:id="102" w:name="_Toc34"/>
      <w:bookmarkEnd w:id="101"/>
      <w:r>
        <w:rPr>
          <w:rtl w:val="true"/>
        </w:rPr>
        <w:t>تسلیم و تسلیم‌شوندگان</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دوستداران شما را در حالی ترک کردم که اختلاف داشتند و از هم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کار مردم به سه چیز تکلیف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فیما ورد علیهم و الرّدّ إلیهم فیما اختلفوا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أحمد بن محمّد بن أبی نصر، عن حمّاد بن عثمان، عن عبد اللّه الکاهلیّ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عبدوا اللّه وحده لا شریک له و أقاموا الصّلاة و آتوا الزّکاة و حجّوا البیت و صاموا شهر رمضان ثمّ قالوا لشیء صنعه اللّه أو صنعه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الّذی صنع؟ أو وجدوا ذلک فی قلوبهم لکانوا بذلک مشرکین، ثمّ تلا هذه الآیة فَلاٰ وَ رَبِّکَ لاٰ یُؤْمِنُونَ حَتّٰی یُحَکِّمُوکَ فِیمٰا شَجَرَ بَیْنَهُمْ ثُمَّ لاٰ یَجِدُوا فِی أَنْفُسِهِمْ حَرَجاً مِمّٰا قَضَیْتَ وَ یُسَلِّمُوا تَسْلِیماً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بالتّسلیم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حمّاد بن عیسی، عن الحسین بن المختار، عن زید الشّحّام،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کلیب، فلا یجیء عنکم شیء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فسمّیناه کلیب تسلیم،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التّسلیم؟ فسکتنا،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الإخبات،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 وَ أَخْبَتُوا إِلیٰ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١٠١۵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الوشّاء، عن أبان، عن محمّد بن مسلم،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 نَزِدْ لَهُ فِیهٰا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الاقتراف التّسلیم لنا و الصّدق علینا و ألاّ یکذب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أحمد بن محمّد البرقیّ، عن أبیه،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به آنان در آنچه به ایشان رسیده است و رجوع به آنان در آنچه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مردمی خداوند یکتای بی‌شریک را عبادت کنند و نماز را به پا داشته، زکات داده، حجّ گزارند و ماه رمضان را روزه بگیرند، سپس به چیزی که خداوند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نمی‌شد جز این کند؟ یا به دلشان خطور کند، با همان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آن‌ها مؤمن نخواهند شد مگر این‌که در اختلافات خود، تو را داور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داوری‌ات در دل خود احساس ناراحتی نکنند و کاملا تسلیم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ما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شما نمی‌رسد جز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نامش را کلیب تسلیم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رحمت فرستاده،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تسلیم چیست؟ ما خاموش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فروتنی با دل و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عمل صالح انجام داده و به پروردگارشان فروتنی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باقر علیه السّلام دربارۀ این سخن خداوند پاک 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کار نیکی انجام دهد بر نیکی‌اش می‌افزاییم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تسلیم به ما، راستی با ما و دروغ نبستن به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تمّار روایت کرده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عن محمّد بن عبد الحمید، عن منصور بن یونس، عن بشیر الدّهّان، عن کامل التّمّار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أتدری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المسلّمون، إنّ المسلّمین هم النّجباء، فالمؤمن غریب فطوبی للغرباء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عن الخشّاب، عن العبّاس بن عامر، عن ربیع المسلیّ، عن یحیی بن زکریّا الأنصاریّ،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یستکمل الإیمان کلّه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منّی فی جمیع الأشیاء قول آل محمّد، فیما أسرّوا و ما أعلنوا و فیما بلغنی عنهم و فیما لم یبلغنی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ابن أذینة، عن زرارة أو برید،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خاطب اللّه أمیر المؤمنین علیه السّلام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موضع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 فیما تعاقدوا علیه لئن أمات اللّه محمّدا ألاّ یردّوا هذا الأمر فی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یَجِدُوا فِی أَنْفُسِهِمْ حَرَجاً مِمّٰا قَضَیْتَ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من القتل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العظیم الحسنیّ، عن علیّ بن أسباط، عن علیّ بن عقبة، عن الحکم بن أیمن،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إلی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لآل محمّد، الّذین إذا سمعوا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درمؤمنان حتما رستگار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چه کسانی‌اند؟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تسلیم‌شونده حتما رستگار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تسلیم‌شوندگان همان نجیبان‌اند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غریبان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زکریا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همۀ ایمانش کامل شود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در همۀ چیزها سخن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پنهان کردند و آنچه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به من رسید و آنچه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یا برید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امیر مؤمنان علیه السّلام در کتابش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وقتی به خود ستم می‌کردند، به نزد تو می‌آمدند و از خدا آمرزش می‌خواستند و رسول هم برایشان آمرزش می‌خواست، خدای را توبه‌پذیر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که آن‌ها مؤمن نخواهند شد مگر این‌که در اختلافشان تو را به داوری برگیرند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بر آن پیمان بستند که اگر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میراند، این امر را به بنی هاشم باز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داوری تو در دل خود احساس ناراحتی نکرده، کاملا تسلیم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شکوهمند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سخن گوش فرامی‌دهند و از نیکوترین آن پیروی می‌کنند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تسلیم‌شوندگان به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الحدیث لم یزیدوا فیه و لم ینقصوا منه، جاءوا به کما سمعوه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الواجب علی النّاس بعد ما یقضون مناسکهم أن یأتوا الإمام فیسألونه عن معالم دینهم و یعلمونهم ولایتهم و مودّتهم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ابن أذینة، عن الفضیل،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إلی النّاس یطوفون حول الکعبة،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کانوا یطوفون فی الجاهلیّة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أمروا أن یطوفوا بها ثمّ ینفروا إلینا، فیعلمونا ولایتهم و مودّتهم و یعرضوا علینا نصرتهم، ثمّ قرأ هذه الآیة فَاجْعَلْ أَفْئِدَةً مِنَ اَلنّٰاسِ تَهْوِی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أسباط، عن داود بن النّعمان، عن أبی عبیدة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النّاس بمکّة و ما یعملون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کفعال الجاهلیّة أما و اللّه ما أمروا بهذا و ما أمروا إلاّ أن یقضوا تفثهم و لیوفوا نذورهم فیمرّوا بنا فیخبرونا بولایتهم و یعرضوا علینا نصرتهم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 و محمّد بن یحیی، عن أحمد بن محمّد بن عیسی، عن ابن فضّال جمیعا، عن أبی جمیلة، عن خالد بن عمّار، عن سدیر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و هو داخل و أنا خارج و أخذ بیدی، ثمّ استقبل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إنّما أمر النّاس أن یأتوا هذه الأحجار فیطوفوا بها ثمّ یأتونا فیعلمونا ولایتهم لنا و هو قول اللّه، وَ إِنِّی لَغَفّٰارٌ لِمَنْ تٰابَ وَ آمَنَ وَ عَمِلَ صٰالِحاً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bookmarkStart w:id="103" w:name="pg12969_138302"/>
    </w:p>
    <w:p>
      <w:pPr>
        <w:pStyle w:val="BookText"/>
        <w:rPr/>
      </w:pPr>
      <w:bookmarkEnd w:id="103"/>
      <w:r>
        <w:rPr>
          <w:rFonts w:ascii="IRNazanin" w:hAnsi="IRNazanin" w:eastAsia="IRNazanin"/>
          <w:color w:val="111111"/>
          <w:sz w:val="28"/>
          <w:sz w:val="28"/>
          <w:szCs w:val="28"/>
          <w:rtl w:val="true"/>
          <w:lang w:bidi="fa-IR"/>
        </w:rPr>
        <w:t>وقتی حدیث را شنیدند به آن نیفزوده و از آن نمی‌کاهند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بازمی‌گویند که شنیده‌اند</w:t>
      </w:r>
      <w:r>
        <w:rPr>
          <w:rFonts w:eastAsia="IRNazanin" w:cs="IRNazanin"/>
          <w:color w:val="111111"/>
          <w:sz w:val="28"/>
          <w:szCs w:val="28"/>
          <w:rtl w:val="true"/>
          <w:lang w:bidi="fa-IR"/>
        </w:rPr>
        <w:t>.</w:t>
      </w:r>
    </w:p>
    <w:p>
      <w:pPr>
        <w:pStyle w:val="Heading2"/>
        <w:numPr>
          <w:ilvl w:val="1"/>
          <w:numId w:val="1"/>
        </w:numPr>
        <w:rPr/>
      </w:pPr>
      <w:bookmarkStart w:id="104" w:name="__RefHeading___Toc5202272_3224264995"/>
      <w:bookmarkStart w:id="105" w:name="_Toc35"/>
      <w:bookmarkEnd w:id="104"/>
      <w:r>
        <w:rPr>
          <w:rtl w:val="true"/>
        </w:rPr>
        <w:t>بر مردم واجب است پس از انجام مناسکشان نزد امام بیایند و از نشانه‌های دینشان پرسیده و ولایت و مودّتشان را به حضورش برسانند</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مردمی که گرد کعبه طواف می‌کردند،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هم چنین طواف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به آنان فرمان داده شده که بر گرد آن طواف کنند و سپس به سوی ما کوچ کنند تا ولایت و مودّتشان را به آگاهی ما رسانده یاری‌شان را به ما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گروهی از مردم را به آن‌ها متوجّه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مردم و عملشان را در مکّه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چون کارهای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فرمان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فرمان داده شده که مناسکشان را انجام داده، به نذرهاشان وفا کرده آن‌گاه بر ما بگذرند و از ولایتشان به ما خبر داده و یاری‌شان را عرضه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او داخل می‌شد و من خارج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گرفت، سپس رو به خانۀ خدا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مردم فرمان داده شده که به نزد این سنگ‌ها آمده، آن‌ها را طواف کرده، سپس به نزد ما بیایند و ولایتشان را به آگاهی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بسیار آمرزندۀ کسی‌ام که توبه کرده و ایمان آورد و عمل صالح بکند و سپس هدایت شود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ثُمَّ اِهْتَدیٰ ثمّ أومأ بیده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ولایتنا،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فأریک الصّادّین عن دین اللّه، ثمّ نظر إلی أبی حنیفة و سفیان الثّوریّ فی ذلک الزّمان و هم حلق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الصّادّون عن دین اللّه بلا هدی من اللّه و لا کتاب مبین، إنّ هؤلاء الأخابث لو جلسوا فی بیوتهم فجال النّاس فلم یجدوا أحدا یخبرهم عن اللّه تبارک و تعالی و عن رسوله صلّی اللّه علیه و اله و سلّم حتّی یأتونا فنخبرهم عن اللّه تبارک و تعالی و عن رسوله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تدخل الملائکة بیوتهم و تطأ بسطهم و تأتیهم بالأخبار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سنان، عن مسمع کردین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لا أزید علی أکلة باللّیل و النّهار، فربّما استأذنت علی أبی عبد اللّه علیه السّلام و أجد المائدة قد رفعت، لعلّی لا أراها بین یدیه، فإذا دخلت دعا بها فأصیب معه من الطّعام و لا أتأذّی بذلک و إذا عقّبت بالطّعام عند غیره لم أقدر علی أن أقرّ و لم أنم من النّفخة، فشکوت ذلک إلیه و أخبرته بأنّی إذا أکلت عنده لم أتأذّ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تأکل طعام قوم صالحین، تصافحهم الملائکة علی فرشهم،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یظهرون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یده علی بعض صبیانه،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ألطف بصبیاننا منّا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خالد، عن محمّد بن القاسم، عن الحسین بن أبی العلاء،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ضرب بیده إلی مساور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 طال ما اتّکت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bookmarkStart w:id="106" w:name="pg12969_138304"/>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 به سینه‌اش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بازدارندگان از دین خدا را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 حنیفه و سفیان ثوری نگریست که در آن زمان در مسجد حلقه زده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بازدارندگان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هدایتی از خدا و کتابی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خبیث‌ها اگر در خانه‌هاشان می‌نشستند، مردم می‌گشتند و کسی را نمی‌یافتند که برایشان از خدای پاک و والا و از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ما می‌آمدند و ما از خداوند پاک و والا و از رسولش صلّی اللّه علیه و اله و سلّم برایشان سخن می‌گفتیم</w:t>
      </w:r>
      <w:r>
        <w:rPr>
          <w:rFonts w:eastAsia="IRNazanin" w:cs="IRNazanin"/>
          <w:color w:val="111111"/>
          <w:sz w:val="28"/>
          <w:szCs w:val="28"/>
          <w:rtl w:val="true"/>
          <w:lang w:bidi="fa-IR"/>
        </w:rPr>
        <w:t>.</w:t>
      </w:r>
    </w:p>
    <w:p>
      <w:pPr>
        <w:pStyle w:val="Heading2"/>
        <w:numPr>
          <w:ilvl w:val="1"/>
          <w:numId w:val="1"/>
        </w:numPr>
        <w:rPr/>
      </w:pPr>
      <w:bookmarkStart w:id="107" w:name="__RefHeading___Toc5202274_3224264995"/>
      <w:bookmarkStart w:id="108" w:name="_Toc36"/>
      <w:bookmarkEnd w:id="107"/>
      <w:r>
        <w:rPr>
          <w:rtl w:val="true"/>
        </w:rPr>
        <w:t xml:space="preserve">همانا فرشتگان به خانه‌های امامان </w:t>
      </w:r>
      <w:r>
        <w:rPr>
          <w:rtl w:val="true"/>
        </w:rPr>
        <w:t>[</w:t>
      </w:r>
      <w:r>
        <w:rPr>
          <w:rtl w:val="true"/>
        </w:rPr>
        <w:t>علیهم السّلام</w:t>
      </w:r>
      <w:r>
        <w:rPr>
          <w:rtl w:val="true"/>
        </w:rPr>
        <w:t>]</w:t>
      </w:r>
      <w:r>
        <w:rPr>
          <w:rtl w:val="true"/>
        </w:rPr>
        <w:t>وارد شده، بر فرش‌هاشان گام می‌نهند و برایشان خبر می‌آورند</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کردین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شبانه‌روز بیش از یک بار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حضرت صادق علیه السّلام اجازه می‌گرفتم و مراقب بودم سفره برچیده شده باشد و حضرت بر سر سفره نباشد چون داخل می‌شدم حضرت سفره می‌خواست و من با ایشان هم‌غذا می‌شدم و اذیت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نزد دیگران غذا می‌خوردم، قرار نداشتم و از نفخ شکم خوابم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به ایشان شکایت کرده، عرض کردم که وقتی نزد او غذا می‌خورم، اذیّت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غذای مردمی صالح را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روی فرش‌هاشان با آن‌ها دست می‌دهند و احوال‌پرسی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آشکار می‌شوند؟ حضرت دستی به سر یکی از کودکانش کشیده،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کودکان ما مهربان‌تر از 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به پشتی‌های خانه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پشتی‌هایی است که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علیها الملائکة و ربّما التقطنا من زغبها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أحمد بن محمّد، عن علیّ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عطیّة الأحمسیّ، 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علیّ بن الحسین فاحتبست فی الدّار ساعة، ثمّ دخلت البیت و هو یلتقط شیئا و أدخل یده من وراء السّتر فناوله من کان فی البیت، فقلت، جعلت فداک هذا الّذی أراک تلتقطه أیّ شیء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من زغب الملائکة نجمعه إذا خلّونا، نجعله سیحا لأولادنا،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إنّهم لیأتونکم؟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إنّهم لیزاحمونّا علی تکأتنا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محمّد بن الحسن، عن محمّد بن أسلم، عن علیّ بن أبی حمزة،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ملک یهبطه اللّه فی أمر ما یهبطه إلاّ بدأ بالإمام، فعرض ذلک علیه و إنّ مختلف الملائکة من عند اللّه تبارک و تعالی إلی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الجنّ یأتیهم فیسألونهم عن معالم دینهم و یتوجّهون فی أمورهم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محمّد بن علیّ، عن یحیی بن مساور، عن سعد الإسکاف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أبا جعفر علیه السّلام فی بعض ما أتیته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حتّی حمیت الشّمس علیّ و جعلت أتتبّع الأفیاء، فما لبث أن خرج علیّ قوم کأنّهم الجراد الصّفر، علیهم البتوت قد انتهکتهم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لأنسانی ما کنت فیه من حسن هیئة القوم، فلمّا دخلت علیه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قد شققت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bookmarkStart w:id="109" w:name="pg12969_138306"/>
    </w:p>
    <w:p>
      <w:pPr>
        <w:pStyle w:val="BookText"/>
        <w:rPr/>
      </w:pPr>
      <w:bookmarkEnd w:id="109"/>
      <w:r>
        <w:rPr>
          <w:rFonts w:ascii="IRNazanin" w:hAnsi="IRNazanin" w:eastAsia="IRNazanin"/>
          <w:color w:val="111111"/>
          <w:sz w:val="28"/>
          <w:sz w:val="28"/>
          <w:szCs w:val="28"/>
          <w:rtl w:val="true"/>
          <w:lang w:bidi="fa-IR"/>
        </w:rPr>
        <w:t>چه بسیار فرشتگان بر آن‌ها تکیه کرده‌اند و گاهی ما پرهای نرم کوچکشان را از زمین برگرفته‌ایم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سجّاد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حیاط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چیزی را از زمین برمی‌داشت و دستش را به پشت پرده، برده به کسی که در اتاق بود،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چیزی‌که من می‌بینم شما از زمین برمی‌داری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نرم و کوچک افتادۀ فرشتگان است که وقتی ما را تنها می‌گذارند، آن‌ها را جمع می‌کنیم و برای فرزندانمان عبا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شما می‌آیند؟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پشتی‌هامان آنسان تکیه می‌زنند که جا را بر ما تنگ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ابو الحسن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نیست که خداوند او را دربارۀ موضوعی فروبفرستد جز این‌که با امام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امر را بر ایشان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رفت‌وآمد فرشتگان از نزد خداوند پاک و فرازمند به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0" w:name="__RefHeading___Toc5202276_3224264995"/>
      <w:bookmarkStart w:id="111" w:name="_Toc37"/>
      <w:bookmarkEnd w:id="110"/>
      <w:r>
        <w:rPr>
          <w:rtl w:val="true"/>
        </w:rPr>
        <w:t>همانا جنّیان به نزد ایشان می‌آیند و دربارۀ نشانه‌های دینشان می‌پرسند و در کارهاشان به ایشان روی می‌آورند</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کارهایم به نزد حضرت باقر رفتم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آفتاب مرا سوزاند و من دنبال سایه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مردمی بر من گذشتند که گویا ملخ‌هایی زرد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در بر داشتند و عبادت لاغرشان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هیأت نیکوی آن مردم</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و اللّه لقد أنسانی ما کنت فیه، قوم مرّوا بی لم أر قوما أحسن هیئة منهم فی زیّ رجل واحد، کأنّ ألوانهم الجراد الصّفر، قد انتهکتهم العبادة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إخوانک من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یأتونّا یسألونّا عن معالم دینهم و حلالهم و حرامهم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علیّ بن حسّان، عن إبراهیم بن إسماعیل، عن ابن جبل،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ببابه فخرج علینا قوم أشباه الزّطّ علیهم أزر و أکسیة فسألنا أبا عبد اللّه علیه السّلام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إخوانکم 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و محمّد بن یحیی، عن الحسن بن علیّ الکوفیّ، عن ابن فضّال، عن بعض أصحابنا، عن سعد الإسکاف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أبا جعفر علیه السّلام أرید الإذن علیه، فإذا رحال إبل علی الباب مصفوفة و إذا الأصوات قد ارتفعت، ثمّ خرج قوم معتمّین بالعمائم یشبهون الزّطّ،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أبطأ إذنک علیّ الیوم و رأیت قوما خرجوا علیّ معتمّین بالعمائم فأنکرتهم؟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من أولئک یا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إخوانکم من الجنّ یأتونّا فیسألونّا عن حلالهم و حرامهم و معالم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إبراهیم بن أبی البلاد، عن سدیر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أوصانی أبو جعفر علیه السّلام بحوائج له بالمدینة فخرجت، فبینا أنا بین فجّ الرّوحاء علی راحلتی إذا إنسان یلوی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إلیه و ظننت أنّه عطشان فناولته الإداوة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بها و ناولنی کتابا طینه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مرا از خودم غافل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حضرت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به سختی انداخته‌ام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دیدم مرا از خودم غافل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بر من گذشتند که نیکوهیأت‌تر از آنان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یک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رنگ‌هاشان چون ملخ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 لاغرشان ساخته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تو از جنّیان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شما می‌آیند؟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نزد ما می‌آیند و از نشانه‌های دینشان و حلال و حرامشان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بودیم که مردمی همچون سودانیان که لنگ و تن‌پوشی در بر داشتند بر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حضرت صادق علیه السّلام دربارۀ آنان پرسیدیم،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برادرانتان از جنّیان‌اند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باقر علیه السّلام رفتم و اذن ورود می‌خواستم که ناگاه زین‌های شتران بر در خانه ردیف شد و سروصدایی به‌پا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مردمی همچون سودانیان که عمامه به سر داشتند،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داخل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دیر اذن دادید و مردمی عمامه به سر بر من گذشتند که نمی‌شناختمشان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آنان کیستند؟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شما از جنّیان‌اند که به نزد ما آمده از حلال و حرامشان و از نشانه‌های دینشان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سفارش‌هایی در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مدینه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راه روحاء بر شترم بودم، ناگاه انسانی دیدم که لباسش را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را به سویش کج کردم و گمان بردم تشنه است پس ظرف آبم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به من داد که گلش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مهرش نگریستم، مهر حضرت باقر علیه السّلام را دیدم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إلی الخاتم إذا خاتم أبی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بصاحب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و إذا فی الکتاب أشیاء یأمرنی بها، ثمّ التفتّ فإذا لیس عندی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أبو جعفر علیه السّلام فلقیته،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أتانی بکتابک و طینه رطب فقال، 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خدما من الجنّ فإذا أردنا السّرعة بعثناهم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أتباعا من الجنّ، کما أنّ لنا أتباعا من الإنس، فإذا أردنا أمرا بعثناهم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عمّن ذکره، عن محمّد بن جحرش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حکیمة بنت موسی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 السّلام واقفا علی باب بیت الحطب و هو یناجی و لست أری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لمن تناجی؟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عامر الزّهرائیّ أتانی یسألنی و یشکو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أحبّ أن أسمع کلامه،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سمعت به حممت 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أحبّ أن أسمعه،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فاستمعت فسمعت شبه الصّفیر و رکبتنی الحمّی فحممت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عن محمّد بن الحسن، عن إبراهیم بن هاشم، عن عمرو بن عثمان، عن إبراهیم بن أیّوب،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أمیر المؤمنین علیه السّلام علی المنبر إذ أقبل ثعبان من ناحیة باب من أبواب المسجد، فهمّ النّاس أن یقتلوه، فأرسل أمیر المؤمنین علیه السّلام أن کفّوا، فکفّوا و أقبل الثّعبان ینساب حتّی انتهی إلی المنبر فتطاول، فسلّم علی أمیر المؤمنین علیه السّلام فأشار أمیر المؤمنین علیه السّلام إلیه أن یقف حتّی یفرغ من خطبته و لمّا فرغ من خطبته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 صاحب این نامه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که نگریستم فرمان‌هایی 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برداشتم و دیدم کسی نزدم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من به دیدارش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نامۀ شما را برایم آورد و هنوز گلش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خدمتگزارانی از جنّیان داریم که وقتی برای کاری شتاب داریم به سراغشان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پیروانی از جنّیان داریم چنان‌که پیروانی از انسان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داشتیم به سراغشان 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جحرش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ایستاده بر در انبار هیزم دیدم که به نجوا سخن می‌گفت ولی من کسی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به نجوا سخن می‌گویی؟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عامر زهرایی است که به نزدم آمده، سؤال می‌پرسد و شکایت به من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صدایش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بشنوی یک سال تب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کردم و صدایی صفیرمانند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 مرا دربرگرفت و یک سال چنین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روی منبر بود که ماری بزرگ از گوشۀ دری از درهای مسجد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آهنگ کشتن آن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کسی را فرستاد تا دست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 خزید تا به منبر رسید آن‌گاه گردن فراز کرد و به امیر مؤمنان علیه السّلام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او اشاره کرد که بایستد تا خطبه‌اش پایان یابد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أقبل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خلیفتک علی الجنّ و إنّ أبی مات و أوصانی أن آتیک فأستطلع رأیک و قد أتیتک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تأمرنی به و ما تری؟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 أن تنصرف فتقوم مقام أبیک فی الجنّ، فإنّک خلیفتی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 عمرو أمیر المؤمنین علیه السّلام و انصرف، فهو خلیفته علی الجنّ،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فیأتیک عمرو و ذاک الواجب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صالح بن أبی حمّاد، عن محمّد بن أورمة، عن أحمد بن النّضر، عن النّعمان بن بشیر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مزاملا لجابر بن یزید الجعفیّ، فلمّا أن کنّا بالمدینة دخل علی أبی جعفر علیه السّلام فودّعه و خرج من عنده و هو مسرور حتّی وردنا الأخیرجة أوّل منزل نعدل من فید إلی المدینة یوم جمعة، فصلّینا الزّوال، فلمّا نهض بنا البعیر إذا أنا برجل طوال آدم معه کتاب، فناوله جابرا، فتناوله فقبّله و وضعه علی عینیه و إذا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إلی جابر بن یزید و علیه طین أسود رطب،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أو بعد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ففکّ الخاتم و أقبل یقرؤه و یقبض وجهه حتّی أتی علی آخره، ثمّ أمسک الکتاب فما رأیته ضاحکا و لا مسرورا حتّی وافی الکوفة، فلمّا وافینا الکوفة لیلا بتّ لیلتی، فلمّا أصبحت أتیته إعظاما له فوجدته قد خرج علیّ و فی عنقه کعاب، قد علّقها و قد رکب قصبة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 منصور بن جمهور أمیرا غیر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أبیاتا من نحو هذا فنظر فی وجهی و نظرت فی وجهه فلم یقل لی شیئا و لم أقل له و أقبلت أبکی لما رأیته و اجتمع علیّ و علیه الصّبیان و النّاس و جاء حتّی دخل الرّحبة و أقبل یدور مع الصّبیان و النّاس یقولون جنّ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و چون خطبه‌اش به پایان رسید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خلیفۀ تو بر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درگذشت و به من وصیّت کرد که به نزد شما آیم و از نظرتان آگاه شوم و من اینک به نزدتان آمده‌ام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فرمان می‌دهی و نظرت چیست؟ 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تقوای خداوند سفارش می‌کنم تا بروی و در میان جنّیان در مقام پدرت قرار گیری که تو خلیفۀ من بر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از امیر مؤمنان علیه السّلام خداحافظی کرد و رفت درحالی‌که خلیفۀ حضرت در میان جنّیان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 شما می‌آید و این بر او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جابر بن یزید جعفی رفیق سفر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مدینه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نزد حضرت باقر علیه السّلام رفت و خداحافظی کرده، شادمان از نزدش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جمعه‌ای به اخیرجة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منزلی که از فید به مدینه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شترانمان برخاستند، ناگاه من مرد بسیار قدبلند گندمگونی دیدم که نامه‌ای به همراه داشت آن را به 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گرفت و بوسید و بر دیدگانش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آن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گل سیاه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 سرورم بودی؟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یا پس از نماز؟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مهر را باز کرده، به خواندنش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صورتش به هم فشرده می‌شد تا به آخرش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تا رسیدن به کوفه خندان و شادمان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رسیدیم من شب را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برای احترام و بزرگداشت 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استخوان‌هایی بر گردن آویخته، بر یک نی سوار شده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جمهور را امیری نافرمان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ابیاتی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صورت من نگریست و من در چهرۀ او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به من چیزی گفت و نه من چیزی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می‌دیدم مرا به گریه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کودکان به گردمان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به میدان رسید و با کودکان به بازی پرداخت درحالی‌که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یزید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جابر بن یزید جنّ فو اللّه ما مضت الأیّام حتّی ورد کتاب هشام بن عبد الملک إلی والیه أن انظر رجلا یقال له جابر بن یزید الجعفیّ فاضرب عنقه و ابعث إلیّ برأسه، فالتفت إلی جلسائه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بن یزید الجعفیّ؟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کان رجلا له علم و فضل و حدیث و حجّ فجنّ و هو ذا فی الرّحبة مع الصّبیان علی القصب یلعب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علیه فإذا هو مع الصّبیان یلعب علی القصب،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عافانی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تمض الأیّام حتّی دخل منصور بن جمهور الکوفة و صنع ما کان یقول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الأئمّة علیهم السّلام أنّهم إذا ظهر أمرهم حکموا بحکم داود و آل داود و لا یسألون البیّنة علیهم السّلام و الرّحمة و الرّضوان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منصور، عن فضل الأعور، 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زمان أبی جعفر علیه السّلام حین قبض نتردّد کالغنم لا راعی لها، فلقینا سالم بن أبی حفصة،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من إمامک؟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أئمّتی آل محمّد فقال هلکت و أهلکت أما سمعت أنا و أنت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علیه إمام مات میتة جاهلیّة؟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لعمری و لقد کان قبل ذلک بثلاث أو نحوها دخلت علی أبی عبد اللّه فرزق اللّه المعرفة، 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سالما قال لی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إنّه لا یموت منّا میّت حتّی یخلّف من بعده من یعمل بمثل عمله و یسیر بسیرته و یدعو إلی ما دعا إلیه، یا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یمنع ما أعطی داود أن أعطی سلیمان،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عبیدة إذا قام قائم آل محمّد علیه السّلام حکم بحکم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بیّنة</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bookmarkStart w:id="112" w:name="pg12969_138314"/>
    </w:p>
    <w:p>
      <w:pPr>
        <w:pStyle w:val="BookText"/>
        <w:rPr/>
      </w:pPr>
      <w:bookmarkEnd w:id="112"/>
      <w:r>
        <w:rPr>
          <w:rFonts w:ascii="IRNazanin" w:hAnsi="IRNazanin" w:eastAsia="IRNazanin"/>
          <w:color w:val="111111"/>
          <w:sz w:val="28"/>
          <w:sz w:val="28"/>
          <w:szCs w:val="28"/>
          <w:rtl w:val="true"/>
          <w:lang w:bidi="fa-IR"/>
        </w:rPr>
        <w:t>به خدا سوگند چند روزی نگذشت که نامۀ هشام عبد الملک به والی‌اش رسید که مردی به نام جابر یزید جعفی را بیاب و گردنش را زده و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همراهانش رو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کارت را بسامان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علم و فضیلت و حدیث بود که پس از حج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میدان با کودکان سوار بر نی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سراغش رفت و دید بر نی سوار شده و با کودکان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خدایی که مرا از کشتن او به سلامت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روزگاری نگذشت که منصور جمهور به کوفه آمد و چنان کرد که جابر می‌گفت</w:t>
      </w:r>
      <w:r>
        <w:rPr>
          <w:rFonts w:eastAsia="IRNazanin" w:cs="IRNazanin"/>
          <w:color w:val="111111"/>
          <w:sz w:val="28"/>
          <w:szCs w:val="28"/>
          <w:rtl w:val="true"/>
          <w:lang w:bidi="fa-IR"/>
        </w:rPr>
        <w:t>.</w:t>
      </w:r>
    </w:p>
    <w:p>
      <w:pPr>
        <w:pStyle w:val="Heading2"/>
        <w:numPr>
          <w:ilvl w:val="1"/>
          <w:numId w:val="1"/>
        </w:numPr>
        <w:rPr/>
      </w:pPr>
      <w:bookmarkStart w:id="113" w:name="__RefHeading___Toc5202278_3224264995"/>
      <w:bookmarkStart w:id="114" w:name="_Toc38"/>
      <w:bookmarkEnd w:id="113"/>
      <w:r>
        <w:rPr>
          <w:rtl w:val="true"/>
        </w:rPr>
        <w:t>وقتی امر امامت ائمّه علیهم السّلام آشکار شود به حکم داود و خاندانش داوری می‌کنند و گواه و بیّنه نمی‌خواهند</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ارتحال حضرت باقر علیه السّلام مانند گوسفند بی‌چوپان بودیم تا سالم ابو حفصه را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عبیدة امام تو کیست؟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هلاک شدی و دیگران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تو از حضرت باقر علیه السّلام نشنیدیم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بمیرد و امامی نداشته باشد به مرگ جاهلیّت مرده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یا حدود سه سال پیش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صادق علیه السّلام رفتم و خداوند معرفتشان را روزی‌ام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چنین و چنان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کسی نمی‌میرد تا کسی را که مانند او عمل می‌کند و به روش او می‌رود و به آنچه او خوانده، می‌خواند به جانشینی‌اش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داود داده شد مانع دهش به سلیمان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آل محمد علیه السّلام برخیزد، به حکم داود و سلیمان داوری می‌کند و بیّنه نمی‌خواهد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أبان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یخرج رجل منّی یحکم بحکومة آل داود و لا یسأل بیّنة، یعطی کلّ نفس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أحمد بن محمّد، عن ابن محبوب، عن هشام بن سالم، عن عمّار السّاباطیّ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تحکمون إذا حکمتم؟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اللّه و حکم داود فإذا ورد علینا الشّیء الّذی لیس عندنا، تلقّانا به 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عن محمّد بن خالد، عن النّضر بن سوید، عن یحیی الحلبیّ، عن عمران بن أعین، عن جعید الهمدانیّ، عن علیّ بن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بأیّ حکم تحکمون؟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آل داود، فإن أعیانا شیء تلقّانا به 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عن ابن محبوب، عن هشام بن سالم، عن عمّار السّاباطیّ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منزلة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کمنزلة ذی القرنین و کمنزلة یوشع و کمنزلة آصف صاحب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تحکمون؟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اللّه و حکم آل داود و حکم محمّد صلّی اللّه علیه و اله و سلّم و یتلقّانا به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مستقی العلم من بیت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bookmarkStart w:id="115" w:name="pg12969_138316"/>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نمی‌رسد تا مردی از من بیرون آید که به حکومت خاندان داود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نخواهد و به هرکس حقّش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داوری کنید با چه داوری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خداوند و حکم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چیزی باشد که حکمش نزدمان نیست، روح القدس آن را به ما القا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جعید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سجّاد علیه السّلام پرسیدم با چه حکمی شما داوری 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ما را درمانده کرد، روح القدس آن را القا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منزلت ذو القرنین و منزلت یوشع و آصف همدم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داوری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خدا و حکم خاندان داود و حکم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روح القدس به ما القا می‌کند</w:t>
      </w:r>
      <w:r>
        <w:rPr>
          <w:rFonts w:eastAsia="IRNazanin" w:cs="IRNazanin"/>
          <w:color w:val="111111"/>
          <w:sz w:val="28"/>
          <w:szCs w:val="28"/>
          <w:rtl w:val="true"/>
          <w:lang w:bidi="fa-IR"/>
        </w:rPr>
        <w:t>.</w:t>
      </w:r>
    </w:p>
    <w:p>
      <w:pPr>
        <w:pStyle w:val="Heading2"/>
        <w:numPr>
          <w:ilvl w:val="1"/>
          <w:numId w:val="1"/>
        </w:numPr>
        <w:rPr/>
      </w:pPr>
      <w:bookmarkStart w:id="116" w:name="__RefHeading___Toc5202280_3224264995"/>
      <w:bookmarkStart w:id="117" w:name="_Toc39"/>
      <w:bookmarkEnd w:id="116"/>
      <w:r>
        <w:rPr>
          <w:rtl w:val="true"/>
        </w:rPr>
        <w:t>همانا سرچشمۀ علم از خانۀ آل محمّد علیهم السّلام است</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مردمی از</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یحیی بن عبد اللّه أبی الحسن صاحب الدّیلم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أناس من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للنّاس أنّهم أخذوا علمهم کلّه عن رسول اللّه صلّی اللّه علیه و اله و سلّم، فعملوا به و اهتدوا و یرون أنّ أهل بیته لم یأخذوا علمه و نحن أهل بیته و ذرّیّته، فی منازلنا نزل الوحی و من عندنا خرج العلم إلیهم، أفیرون أنّهم علموا و اهتدوا و جهلنا نحن و ضللنا، إنّ هذا لمحال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إبراهیم بن إسحاق الأحمر، عن عبد اللّه بن حمّاد، عن صبّاح المزنیّ، عن الحارث بن حصیرة، عن الحکم بن عتیبة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 رجل الحسین بن علیّ علیهما السّلام بالثّعلبیّة و هو یرید کربلاء، فدخل علیه فسلّم علیه،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البلاد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أخا أهل الکوفة لو لقیتک بالمدینة لأریتک أثر جبرئیل علیه السّلام من دارنا و نزوله بالوحی علی جدّی، یا أخا أهل الکوفة أفمستقی النّاس العلم من عندنا، فعلموا و جهلنا؟ هذا 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أنّه لیس شیء من الحقّ فی ید النّاس إلاّ ما خرج من عند الأئمّة علیهم السّلام و أنّ کلّ شیء لم یخرج من عندهم فهو باطل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محمّد بن عیسی، عن یونس، عن ابن مسکان،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 أحد من النّاس حقّ و لا صواب و لا أحد من النّاس یقضی بقضاء حقّ إلاّ ما خرج منّا أهل البیت و إذا تشعّبت بهم الأمور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bookmarkStart w:id="118" w:name="pg12969_138318"/>
    </w:p>
    <w:p>
      <w:pPr>
        <w:pStyle w:val="BookText"/>
        <w:rPr/>
      </w:pPr>
      <w:bookmarkEnd w:id="118"/>
      <w:r>
        <w:rPr>
          <w:rFonts w:ascii="IRNazanin" w:hAnsi="IRNazanin" w:eastAsia="IRNazanin"/>
          <w:color w:val="111111"/>
          <w:sz w:val="28"/>
          <w:sz w:val="28"/>
          <w:szCs w:val="28"/>
          <w:rtl w:val="true"/>
          <w:lang w:bidi="fa-IR"/>
        </w:rPr>
        <w:t>کوفه نزدش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مردمی که همۀ دانش‌شان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به آن عمل کرده و هدایت شدند و معتقدند خاندان او علمش را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خاندان و فرزندان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ما وحی نازل شده و از نزد ما علم به آنان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معتقدند که آنان عالم شده و هدایت شدند و ما جاهل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حضرت حسین علیه السّلام که آهنگ کربلا داشت در ثعلبیّه ملاقات نمود و به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سرزمینی؟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ای برادر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مدینه ملاقات می‌کردم اثر پای جبرئیل در منزلمان و نزول وحی بر نیایم را به تو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سرچشمۀ علم مردم از نزد ما بود و آنان عالم شدند و ما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نمی‌شود</w:t>
      </w:r>
      <w:r>
        <w:rPr>
          <w:rFonts w:eastAsia="IRNazanin" w:cs="IRNazanin"/>
          <w:color w:val="111111"/>
          <w:sz w:val="28"/>
          <w:szCs w:val="28"/>
          <w:rtl w:val="true"/>
          <w:lang w:bidi="fa-IR"/>
        </w:rPr>
        <w:t>.</w:t>
      </w:r>
    </w:p>
    <w:p>
      <w:pPr>
        <w:pStyle w:val="Heading2"/>
        <w:numPr>
          <w:ilvl w:val="1"/>
          <w:numId w:val="1"/>
        </w:numPr>
        <w:rPr/>
      </w:pPr>
      <w:bookmarkStart w:id="119" w:name="__RefHeading___Toc5202282_3224264995"/>
      <w:bookmarkStart w:id="120" w:name="_Toc40"/>
      <w:bookmarkEnd w:id="119"/>
      <w:r>
        <w:rPr>
          <w:rtl w:val="true"/>
        </w:rPr>
        <w:t>هرچیزی از حق که در دست مردم است جز از نزد ائمّه علیهم السّلام صادر نشده است و هر چیزی که از نزد آنان صادر نشده، باطل است</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درستی نزد کسی از مردم نیست و کسی از مردم به حکمی حقّ داوری نمی‌کند جز این‌که از ما خاندان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امور بر آنان شاخه‌شاخه شود خطا از آنان است</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کان الخطأ منهم و الصّواب من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أبی نصر، عن مثنّی،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فقال له رجل من أهل الکوفة یسأله عن قول أمیر المؤمنین علیه السّلام سلونی عمّا شئتم، فلا تسألونّی عن شیء إلاّ أنبأتکم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عنده علم شیء إلاّ خرج من عند أمیر المؤمنین علیه السّلام، فلیذهب النّاس حیث شاؤوا، فو اللّه لیس الأمر إلاّ من هاهنا و أشار بیده إلی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الوشّاء، عن ثعلبة بن میمون، عن أبی مریم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لسلمة بن کهیل و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النّضر بن سوید، عن یحیی الحلبیّ، عن معلّی بن عثمان،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بن عتیبة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 فلیشرّق الحکم و لیغرّب، أما و اللّه لا یصیب العلم إلاّ من أهل بیت نزل علیهم جبرئیل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 عن أبان بن عثمان،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شهادة ولد الزّنا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بن عتیبة یزعم أنّها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ذنبه، ما قال اللّه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لَذِکْرٌ لَکَ وَ لِقَوْمِکَ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الحکم یمینا و شمالا، فو اللّه لا یؤخذ العلم إلاّ من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و درستی از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باقر علیه السّلام بودم که مردی از اهل کوفه دربارۀ این سخن امیر 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آنچه می‌خواهید بپرسید و چیزی از من نمی‌پرسید جز این‌که از آن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به چیزی نزد کسی نیست جز این‌که از نزد امیر مؤمنان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هرکجا خواستند بروند، که به خدا سوگند این امر جز از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خانه‌اش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سلمۀ کهیل و حکم عتیبه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را جستجو کنید نمی‌توانید علم درستی بیابید جز آنچه از نزد ما اهل بیت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حکم عتیبه از کسانی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کسانی می‌گویند ما به خداوند و روز واپسین ایمان آوردیم و حال آن‌که مؤمن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شرق و غرب برود هان به خدا سوگند به علمی جز از اهل بیت که جبرئیل علیه السّلام بر آنان فرود آمده، دست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روابودن گواهی زنازاده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عتیبه می‌پندارد که آن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گناهش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حکم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ذکری برای تو و مردم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راست و چپ برود به خدا سوگند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أهل بیت نزل علیهم 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الحسین بن الحسن بن یزید، عن بدر،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سم ابو علیّ الخراسانیّ، عن سلاّم بن سعید المخزومیّ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أنا جالس عند أبی عبد اللّه علیه السّلام إذ دخل علیه عبّاد بن کثیر عابد أهل البصرة و ابن شریح فقیه أهل مکّة و عند أبی عبد اللّه علیه السّلام میمون القدّاح مولی أبی جعفر علیه السّلام، فسأله عبّاد بن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فی کم ثوب کفّن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 صحاریّین و ثوب حبرة و کان فی البرد قلّة فکأنّما ازورّ عبّاد بن کثیر من ذلک،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نخلة مریم علیهما السّلام إنّما کانت عجوة و نزلت من السّماء، فما نبت من أصلها کان عجوة و ما کان من لقاط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لون، فلمّا خرجوا من عنده قال عبّاد بن کثیر لابن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ما هذا المثل الّذی ضربه لی أبو عبد اللّه، فقال ابن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الغلام یخبرک فإنّه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فقال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ضرب لک مثل نفسه فأخبرک أنّه ولد من ولد رسول اللّه صلّی اللّه علیه و اله و سلّم و علم رسول اللّه عندهم، فما جاء من عندهم فهو صواب و ما جاء من عند غیرهم فهو لقاط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فیما جاء أنّ حدیثهم صعب مستصعب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سنان، عن عمّار بن مروان،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آل محمّد صعب مستصعب لا یؤمن به إلاّ ملک مقرّب أو نبیّ مرسل أو عبد امتحن اللّه قلبه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bookmarkStart w:id="121" w:name="pg12969_138322"/>
    </w:p>
    <w:p>
      <w:pPr>
        <w:pStyle w:val="BookText"/>
        <w:rPr/>
      </w:pPr>
      <w:bookmarkEnd w:id="121"/>
      <w:r>
        <w:rPr>
          <w:rFonts w:ascii="IRNazanin" w:hAnsi="IRNazanin" w:eastAsia="IRNazanin"/>
          <w:color w:val="111111"/>
          <w:sz w:val="28"/>
          <w:sz w:val="28"/>
          <w:szCs w:val="28"/>
          <w:rtl w:val="true"/>
          <w:lang w:bidi="fa-IR"/>
        </w:rPr>
        <w:t>علم جز از اهل بیت که جبرئیل بر آنان فرستاده است گرفته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سعید مخزومی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نزد حضرت صادق نشسته بودم ناگاه عبّاد کثیر عابد اهل بصره و ابن شریح فقیه اهل مکّه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قدّاح غلام حضرت باقر علیه السّلام هم نزد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عبّاد کثیر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پارچه کفن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پارچۀ صحاری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پارچۀ 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برد کمیاب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عبّاد کثیر این سخن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درخت خرمای مریم علیها السّلام عجوه بود و از آسمان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از ریشۀ آن بروید عجوه شود و آنچه از افتادۀ آن باشد 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نزد حضرت بیرون آمدند عبّاد کثیر به ابن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مثلی را که حضرت صادق آورد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می‌گوید زیرا او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به تو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 خودش را برای تو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علم رسول خدا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نزد ایشان بیاید،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آنچه از نزد دیگران آید، التقاطی و به‌هم آمیخته است</w:t>
      </w:r>
      <w:r>
        <w:rPr>
          <w:rFonts w:eastAsia="IRNazanin" w:cs="IRNazanin"/>
          <w:color w:val="111111"/>
          <w:sz w:val="28"/>
          <w:szCs w:val="28"/>
          <w:rtl w:val="true"/>
          <w:lang w:bidi="fa-IR"/>
        </w:rPr>
        <w:t>.</w:t>
      </w:r>
    </w:p>
    <w:p>
      <w:pPr>
        <w:pStyle w:val="Heading2"/>
        <w:numPr>
          <w:ilvl w:val="1"/>
          <w:numId w:val="1"/>
        </w:numPr>
        <w:rPr/>
      </w:pPr>
      <w:bookmarkStart w:id="122" w:name="__RefHeading___Toc5202284_3224264995"/>
      <w:bookmarkStart w:id="123" w:name="_Toc41"/>
      <w:bookmarkEnd w:id="122"/>
      <w:r>
        <w:rPr>
          <w:rtl w:val="true"/>
        </w:rPr>
        <w:t>در آنچه گفته شده که حدیث ائمّه علیهم السّلام دشوار و بسیار سنگین است</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خاندان محمّد دشوار و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فرشتۀ مقرّب یا پیامبری مرسل یا بنده‌ای که خداوند دلش را برای ایمان آزموده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للإیمان، فما ورد علیکم من حدیث آل محمّد صلّی اللّه علیه و اله و سلّم فلانت له قلوبکم و عرفتموه فاقبلوه و ما اشمأزّت منه قلوبکم و أنکرتموه فردّوه إلی اللّه و إلی الرّسول و إلی العالم من آل محمّد و إنّما الهالک أن یحدّث أحدکم بشیء منه لا یحتمله،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هذا، و اللّه ما کان هذا و الإنکار هو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عمران بن موسی، عن هارون بن مسلم، عن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التّقیّة یوما عند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 أبو ذرّ ما فی قلب سلمان لقتله و لقد آخا رسول اللّه صلّی اللّه علیه و اله و سلّم بینهما، فما ظنّکم بسائر الخلق، إنّ علم العلماء صعب مستصعب لا یحتمله إلاّ نبیّ مرسل أو ملک مقرّب أو عبد مؤمن امتحن اللّه قلبه للإیمان،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صار سلمان من العلماء لأنّه امرؤ منّا أهل البیت، فلذلک نسبته إلی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البرقیّ، عن ابن سنان أو غیره 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حدیثنا صعب مستصعب، لا یحتمله إلاّ صدور منیرة، أو قلوب سلیمة، أو أخلاق حسنة، إنّ اللّه أخذ من شیعتنا المیثاق کما أخذ علی بنی آدم ألست بربّکم فمن وفی لنا وفی اللّه له بالجنّة و من أبغضنا و لم یؤدّ إلینا حقّنا ففی النّار خالدا مخلّدا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 عن محمّد بن أحمد، عن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صاحب العسکر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معنی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حدیثنا لا یحتمله ملک مقرّب و لا نبیّ مرسل و لا مؤمن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الجواب إنّما معنی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یحتمله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است به آن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حدیث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رسید و دل‌هاتان به آن نرم شد و معرفت یافتید، بپذیرید و آنچه دلتان از آن گرفت و معرفت نیافتید، به خداوند و رسول خدا و عالمی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هلاک شده کسی از شما که حدیثی را بازگوید که تحمّلش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همان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سجّاد علیه السّلام از تقیّه سخن گفته شد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ابو ذر می‌دانست چیزی را که در دل سلمان است،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عقد اخوّت برقرار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گمانتان به مردمان دیگر چیست؟ همانا علم عالمان دشوار و بسیار دشوار است که کسی جز پیامبری مرسل یا فرشته‌ای مقرّب یا بنده‌ای مؤمن که خداوند دلش را برای ایمان آزموده است آن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سلمان از عالمان است؛ زیرا او مردی از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او را به علما نسبت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یا جز او حدیثی که سندش را به حضرت صادق رسانده،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ما دشوار و دشواریاب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سینه‌های روشن یا دل‌های سالم یا اخلاق حسنه آن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شیعیانمان پیمان گرفت چنان‌که از فرزندان آدم پیمان گرفت که 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با ما وفاداری کند خدا دربارۀ بهشت با او وفاداری می‌کند و آن‌که با ما دشمنی کند و حقّ ما را ادا نکند، در آتش جاودانه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ابو الحسن عسکری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حضرت صادق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را نه فرشته‌ای مقرّب نه پیامبری مرسل و نه مؤمنی که خداوند دلش را برای ایمان آزموده است،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آمد که معنی سخن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فرشته و پیامبر و مؤمنی آن را تحمّل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فرشته آن را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ملک و لا نبیّ و لا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لا یحتمله حتّی یخرجه إلی ملک غیره و النّبیّ لا یحتمله حتّی یخرجه إلی نبیّ غیره، و المؤمن لا یحتمله حتّی یخرجه إلی مؤمن غیره فهذا معنی قول جدّی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الحسین، عن منصور بن العبّاس، عن صفوان بن یحیی، عن عبد اللّه بن مسکان، عن محمّد بن عبد الخالق و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و اللّه سرّا من سرّ اللّه و علما من علم اللّه و اللّه ما یحتمله ملک مقرّب و لا نبیّ مرسل و لا مؤمن امتحن اللّه قلبه للإیمان و اللّه ما کلّف اللّه ذلک أحدا غیرنا و لا استعبد بذلک أحدا غیرنا و إنّ عندنا سرّا من سرّ اللّه و علما من علم اللّه، أمرنا اللّه بتبلیغه، فبلّغنا عن اللّه عزّ و جلّ ما أمرنا بتبلیغه، فلم نجد له موضعا و لا أهلا و لا حمّالة یحتملونه حتّی خلق اللّه لذلک أقواما خلقوا من طینة خلق منها محمّد و آله و ذرّیّته علیه السّلام و من نور خلق اللّه منه محمّدا و ذرّیّته و صنعهم بفضل رحمته الّتی صنع منها محمّدا و ذرّیّته، فبلغنا عن اللّه ما أمرنا بتبلیغه، فقبلوه و احتملوا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فبلغهم ذلک عنّا فقبلوه و احتملوه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بلغهم ذکرنا فمالت قلوبهم إلی معرفتنا و حدیثنا، فلو لا أنّهم خلقوا من هذا، لما کانوا کذلک، لا و اللّه ما احتملوه،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أقواما لجهنّم و النّار، فأمرنا أن نبلّغهم کما بلّغناهم و اشمأزّوا من ذلک و نفرت قلوبهم و ردّوه علینا و لم یحتملوه و کذّبوا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کذّاب، فطبع اللّه علی قلوبهم و أنساهم ذلک، ثمّ أطلق اللّه لسانهم ببعض الحقّ، فهم ینطقون به و قلوبهم منکرة، لیکون ذلک دفعا عن أولیائه و أهل طاعته و لو لا ذلک ما عبد اللّه فی أرضه، فأمرنا بالکفّ عنهم و السّتر و الکتمان، فاکتموا عمّن أمر اللّه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تحمّل نمی‌کند تا به فرشته‌ای دیگر برساند و پیامبر آن را تحمّل نمی‌کند تا به پیامبری دیگر برساند و مؤمن آن را تحمّل نمی‌کند تا آن را به مؤمنی دیگر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سخن جدّم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نزد ما رازی از رازهای خدا و علمی از علم‌های خدا است که به خدا سوگند هیچ فرشتۀ مقرّب و پیامبر مرسل و مؤمنی که خداوند دلش را برای ایمان آزموده است آن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آن را به کسی جز ما تکلیف نکرده و با آن کسی جز ما را بنده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رازی از رازهای خدا و علمی از علم‌های او است که ما را به تبلیغ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سوی خداوند عزّتمند رسانده‌ایم آنچه را به رساندنش امر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جا و اهل و به عهده گیرنده‌ای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مردمانی را آفریده که از گل آفرینش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و فرزندانش و از نور آفرینش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همان رحمت فراوانی آفریده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را از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رساندنش امر شده بودیم به ما رسید و آنان پذیرفته و آن را به عهده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از سوی ما به آنان رسید و ایشان پذیرفته و به 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ما به آنان رسید و دل‌هاشان به سوی معرفت ما و حدیث ما 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چنین آفریده نمی‌شدند، چنان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آن را تحمّل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مردمی را برای دوزخ و آتش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فرمان داد که به آنان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آنان تبلیغ کردیم و آنان از آن بیزاری جستند و دل‌هاشان رمید و آن را نپذیرفته و تکذیبش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ساحری دروغزن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دل‌هاشان مهر زده و آن را از یادشان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زبانشان را به بخشی از حقّ گویا می‌کند تا درحالی‌که دل‌هاشان آن را انکار می‌کند از آن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دفاعی از اولیا و اهل اطاعتش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خداوند در زمینش پرستیده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را به دست کشیدن از آنان و پنهان ساختن و کتمان کردن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کتمان کنید از کسانی که خداوند به دست کشیدن از آنان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کنید از کسانی که خداوند به نهان کردن و کتمان از آنان فرمان داده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بالکفّ عنه و استروا عمّن أمر اللّه بالسّتر و الکتمان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لشرذمة قلیلون فاجعل محیانا محیاهم و مماتنا مماتهم و لا تسلّط علیهم عدوّا لک فتفجعنا بهم فإنّک إن أفجعتنا بهم، لم تعبد أبدا فی أرضک و صلّی اللّه علی محمّد و آله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أمر النّبیّ ص بالنّصیحة لأئمّة المسلمین و اللّزوم لجماعتهم و من 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أحمد بن محمّد بن أبی نصر، عن أبان بن عثمان، عن ابن أبی یعفور،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رسول اللّه صلّی اللّه علیه و اله و سلّم خطب النّاس فی مسجد الخیف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مقالتی فوعاها و حفظها و بلّغها من لم یسمعها، فربّ حامل فقه غیر فقیه و ربّ حامل فقه إلی من هو أفقه منه، ثلاث لا 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 النّصیحة لأئمّة المسلمین و اللّزوم لجماعتهم، فإنّ دعوتهم محیطة من ورائهم، المسلمون إخوة تتکافأ دماؤهم و یسعی بذمّتهم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عن حمّاد بن عثمان، عن أبان، عن ابن أبی یعفور مثله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حدیثه أنّه خطب فی حجّة الوداع بمنی فی مسجد الخیف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بعض أصحابنا، عن علیّ بن الحکم، عن الحکم بن مسکین، عن رجل من قریش من أهل مکّة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 إلیه فوجدناه قد رکب دابّته،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حدّثنا بحدیث خطبة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bookmarkStart w:id="124" w:name="pg12969_138328"/>
    </w:p>
    <w:p>
      <w:pPr>
        <w:pStyle w:val="BookText"/>
        <w:rPr/>
      </w:pPr>
      <w:bookmarkEnd w:id="124"/>
      <w:r>
        <w:rPr>
          <w:rFonts w:ascii="IRNazanin" w:hAnsi="IRNazanin" w:eastAsia="IRNazanin"/>
          <w:color w:val="111111"/>
          <w:sz w:val="28"/>
          <w:sz w:val="28"/>
          <w:szCs w:val="28"/>
          <w:rtl w:val="true"/>
          <w:lang w:bidi="fa-IR"/>
        </w:rPr>
        <w:t>سپس دستش را بالا برد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اندکند پس زندگی ما را زندگی‌شان و مرگمان را مرگشان قرار ده و دشمنت را بر آنان چیره نکن تا ما را داغدارشان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 را داغدارشان گردانی هرگز در زمینت پرستیده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خدا بر محمّد و خاندانش</w:t>
      </w:r>
      <w:r>
        <w:rPr>
          <w:rFonts w:eastAsia="IRNazanin" w:cs="IRNazanin"/>
          <w:color w:val="111111"/>
          <w:sz w:val="28"/>
          <w:szCs w:val="28"/>
          <w:rtl w:val="true"/>
          <w:lang w:bidi="fa-IR"/>
        </w:rPr>
        <w:t>.</w:t>
      </w:r>
    </w:p>
    <w:p>
      <w:pPr>
        <w:pStyle w:val="Heading2"/>
        <w:numPr>
          <w:ilvl w:val="1"/>
          <w:numId w:val="1"/>
        </w:numPr>
        <w:rPr/>
      </w:pPr>
      <w:bookmarkStart w:id="125" w:name="__RefHeading___Toc5202286_3224264995"/>
      <w:bookmarkStart w:id="126" w:name="_Toc42"/>
      <w:bookmarkEnd w:id="125"/>
      <w:r>
        <w:rPr>
          <w:rtl w:val="true"/>
        </w:rPr>
        <w:t>آنچه پیامبر گرامی صلّی اللّه علیه و اله و سلّم بر نصیحت به ائمّه مسلمین و همراهی با جماعت فرمان داده است</w:t>
      </w:r>
      <w:r>
        <w:rPr>
          <w:rtl w:val="true"/>
        </w:rPr>
        <w:t xml:space="preserve">. </w:t>
      </w:r>
      <w:r>
        <w:rPr>
          <w:rtl w:val="true"/>
        </w:rPr>
        <w:t>و این‌که آنان کیستند</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از حضرت صادق علیه السّلام روایت کرده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خیف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آسوده خرّم سازد بنده‌ای را که سخنم را بشنود و بفهمد و حفظ کرده، به کسی که آن را نشنیده،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 حامل فقهی که فقیه نیست و بسا حامل فقهی که آن را به فقیه‌تر از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مرد مسلمان با آنها به بدی نمی‌گراید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عمل برای خدا، نصیحت به ائمّه مسلمین و همراهی با جماعت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دعای آنان افراد پشت سرشان را هم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برادرند و خونشان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پست‌ترین آنان هم حقّی به گردن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همانند از ابن ابی یعفور است که 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برابر غیر خودشان یک‌دست‌اند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حدیثش گفته که حضرت در آخرین سفر حجّ در مسجد خیف و در منا خطبه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مسکین روایت شده که مردی قریشی از اهالی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نزد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سوی حضرت می‌رفتم که او را سواره بر چارپایش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حدیث خطبۀ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برایمان بازگو</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رسول اللّه صلّی اللّه علیه و اله و سلّم فی مسجد الخیف،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أذهب فی حاجتی فإنّی قد رکبت فإذا جئت حدّثتک،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بقرابتک من رسول اللّه صلّی اللّه علیه و اله و سلّم لمّا حدّثتنی،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لی بدواة و قرطاس حتّی أثبته، فدعا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خطبة رسول اللّه صلّی اللّه علیه و اله و سلّم فی مسجد الخیف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مقالتی فوعاها و بلّغها من لم تبلغه یا أیّها النّاس لیبلّغ الشّاهد الغائب، فربّ حامل فقه لیس بفقیه و ربّ حامل فقه إلی من هو أفقه منه، ثلاث لا 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 النّصیحة لأئمّة المسلمین و اللّزوم لجماعتهم، فإنّ دعوتهم محیطة من ورائهم، المؤمنون إخوة تتکافأ دماؤهم و هم ید علی من سواهم یسعی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فکتبه سفیان ثمّ عرضه علیه و رکب أبو عبد اللّه علیه السّلام و جئت أنا 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کنّا فی بعض الطّریق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أنظر فی هذا الحدیث،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ألزم أبو عبد اللّه رقبتک شیئا لا یذهب من رقبتک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قد عرفناه و 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الأئمّة الّذین یجب علینا نصیحتهم؟ معاویة بن أبی سفیان و یزید بن معاویة و مروان بن الحکم و کلّ من لا تجوز شهادته عندنا و لا تجوز الصّلاة خلفهم؟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اللّزوم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الجماعة؟ مرجئ یقول من لم یصلّ و لم یصم و لم یغتسل من جنابة و هدم الکعبة و نکح أمّه فهو علی إیمان جبرئیل و میکائیل؟ أو قدریّ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ما شاء اللّه عزّ و جلّ و یکون ما شاء إبلیس؟ أو حروریّ یتبرّأ من علیّ بن أبی طالب و شهد علیه بالکفر؟ أو جهمیّ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معرفة اللّه وحده لیس الإیمان شیء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أیّ شیء یقولون؟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 علیّ بن أبی طالب علیه السّلام</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سوی کارم بروم که اینک سواره‌ام، وقتی آمدم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خویشاوندی‌ات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درخواست می‌کنم که برایم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سفیان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برایم دوات و کاغذی بیاورند تا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آسوده کند بنده‌ای را که سخنم را شنیده، آن را بفهمد و به کسی که آن را نشنیده،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غایب باید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 حامل فقهی که فقیه نیست و بسا حامل فقهی که آن را به فقیه‌تر از خودش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مرد مسلمان با آن به بدی و خیانت نمی‌گراید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عمل برای خدا، نصیحت به رهبران مسلمانان و همراهی 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یک دعای آنان افراد پشت سرشان را هم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 و خونشان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غیرشان یک‌دستند که پست‌ترین آنان هم حقّی به گردن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آن را نوشته، به حضرت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علیه السّلام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سفیان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من نگاهی به این حدیث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چیزی بر گردنت گذاشت که هرگز از آن رها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چیزی‌که دل مرد مسلمان با آن‌ها به بدی و خیانت نمی‌گراید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عمل برای خدا که با آن آشناییم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به رهبران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چه کسانی هستند که نصیحتشان بر ما واجب است؟ آیا معاویۀ ابو سفیان و یزید معاویه و مروان حکم و هر آن‌که گواهی دادنش و نماز در پشت سرش روا نیست می‌باشد؟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جماعت است؟ مرجئه‌ای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نماز نگزارد و روزه نگیرد و از جنابت پاکیزه نشود و کعبه را نابود کرده و با مادرش زناشویی کند، باز هم بر ایمان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قدری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عزّتمند خواهد، نمی‌شود و آنچه ابلیس خواست، می‌شود؟ یا حروری که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جسته، به کفرش گواهی می‌دهد؟ یا جهمی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چیزی جز این 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و اللّه الإمام الّذی یجب علینا نصیحته؛ و لزوم جماعتهم أهل بیته، قال فأخذ الکتاب فخرقه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 بها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یحیی، عن أحمد بن محمّد جمیعا، عن حمّاد بن عیسی، عن حریز، عن برید بن معاویة،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اللّه عزّ و جلّ إلی ولیّ له یجهد نفسه بالطّاعة لإمامه و النّصیحة إلاّ کان معنا فی الرّفیق الأعلی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أبی جمیلة، عن محمّد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فارق جماعة المسلمین قید شبر فقد خلع ربقة الإسلام من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فارق جماعة المسلمین و نکث صفقة الإمام جاء إلی اللّه عزّ و جلّ أجذم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یجب من حقّ الإمام علی الرّعیّة و حقّ الرّعیّة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حمّاد بن عثمان،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ما حقّ الإمام علی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علیهم أن یسمعوا له و یطیعوا،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حقّهم علیهه؟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بینهم بالسّویّة و یعدل فی الرّعیّة، فإذا کان ذلک فی النّاس فلا یبالی من أخذ هاهنا و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عن محمّد بن الحسین، عن محمّد بن إسماعیل بن بزیع، عن منصور بن یونس، عن أبی حمزة، عن أبی جعفر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مثله إلاّ أنّه قال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bookmarkStart w:id="127" w:name="pg12969_138332"/>
    </w:p>
    <w:p>
      <w:pPr>
        <w:pStyle w:val="BookText"/>
        <w:rPr/>
      </w:pPr>
      <w:bookmarkEnd w:id="127"/>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علی بن ابی طالب علیه السّلام امامی است که نصیحتش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با جماعتشان، خاندان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سفیان آن نوشته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چیزی نگو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معاویه از حضرت باقر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به ولیّ‌اش که خود را در اطاعت و نصیحت امامش به زحمت می‌اندازد جز در رفیق اعلا که همراه ما است نمی‌نگرد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حلبی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اندازۀ یک وجب از جماعت مسلمانان جدا شود ریسمان اسلام از گردنش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جماعت مسلمانان جدا شود و بیعت امام را بشکند، دست بریده نزد خدای عزّتمند می‌آید</w:t>
      </w:r>
      <w:r>
        <w:rPr>
          <w:rFonts w:eastAsia="IRNazanin" w:cs="IRNazanin"/>
          <w:color w:val="111111"/>
          <w:sz w:val="28"/>
          <w:szCs w:val="28"/>
          <w:rtl w:val="true"/>
          <w:lang w:bidi="fa-IR"/>
        </w:rPr>
        <w:t>.</w:t>
      </w:r>
    </w:p>
    <w:p>
      <w:pPr>
        <w:pStyle w:val="Heading2"/>
        <w:numPr>
          <w:ilvl w:val="1"/>
          <w:numId w:val="1"/>
        </w:numPr>
        <w:rPr/>
      </w:pPr>
      <w:bookmarkStart w:id="128" w:name="__RefHeading___Toc5202288_3224264995"/>
      <w:bookmarkStart w:id="129" w:name="_Toc43"/>
      <w:bookmarkEnd w:id="128"/>
      <w:r>
        <w:rPr>
          <w:rtl w:val="true"/>
        </w:rPr>
        <w:t>حقّ واجب امام بر مردم و حقّ مردم بر امام علیه السّلام</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آنان، شنیدن از او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آنان بر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به برابری قسمت کرده، با مردم عدالت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در میان مردم باشد او به این سو و آن سو رفتن‌های مردم اهمّیت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با سلسله سند دیگر از حضرت باقر علیه السّلام مانند این را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هکذا و هکذا و هکذا و هکذا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و خلفه و عن یمینه و عن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عن بعض أصحابنا، عن هارون بن مسلم، عن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تختانوا ولاتکم و لا تغشّوا هداتکم و لا تجهلوا أئمّتکم و لا تصدّعوا عن حبلکم فتفشلوا و تذهب ریحکم و علی هذا فلیکن تأسیس أمورکم و الزموا هذه الطّریقة، فإنّکم لو عاینتم ما عاین من قد مات منکم ممّن خالف ما قد تدعون إلیه لبدرتم و خرجتم و لسمعتم و لکن محجوب عنکم ما قد عاینوا و قریبا ما یطرح 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عبد الرّحمن بن حمّاد و غیره، عن حنان بن سدیر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النّبیّ صلّی اللّه علیه و اله و سلّم نفسه و هو صحیح لیس به 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صلّی اللّه علیه و اله و سلّم الصّلاة جامعة و أمر المهاجرین و الأنصار بالسّلاح و اجتمع النّاس، فصعد النّبیّ صلّی اللّه علیه و اله و سلّم المنبر فنعی إلیهم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 اللّه الوالی من بعدی علی أمّتی ألاّ یرحم علی جماعة المسلمین فأجلّ کبیرهم و رحم ضعیفهم و وقّر عالمهم و لم یضرّ بهم فیذلّهم و لم یفقرهم فیکفرهم و لم یغلق بابه دونهم فیأکل قویّهم ضعیفهم و لم یخبزهم فی بعوثهم فیقطع نسل أمّتی،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و نصحت فاشهدوا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کلام تکلّم به رسول اللّه صلّی اللّه علیه و اله و سلّم علی منبره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و غیره، عن أحمد بن محمّد بن عیسی، عن علیّ بن الحکم، عن رجل، عن حبیب بن أبی ثابت قال</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روایت کرده جز این‌که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و از پشت و راست و چپش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از حضرت صادق علیه السّلام روایت کرده که 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والیانتان را خائن نشمارید و با هدایتگرانتان حیله نکنید و امامانتان را جاهل نخوانید و ریسمانتان را پاره نکنید که پراکنده می‌شوید و شوکت‌تان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کارهاتان چنین باشد و پیوسته بر این شیوه باشید که شما هم اگر می‌دیدید آنچه را مردگان شما از مخالفت با آنچه به آن خوانده می‌شدند، دیدند، شتاب می‌کردید و بیرون می‌آمدید و 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آنان می‌بینند از شما پنهان است اگرچه نزدیک است که پرده‌ها برافتد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وفاتش داده شد درحالی‌که تندرست بود و دردی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روح الامین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برای نماز جماعت ندا داده و مهاجرین و انصار را به برداشتن سلاح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رفت و به آنان وفاتش را خبر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را بر والی پس از خودم بر این امّت یادآوری می‌کنم تا بر جماعت مسلمین بی‌رحمی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بزرگشان را بزرگ بدارد و به ضعیفشان رحم کند و عالمشان را تعظیم کند و به آنان زیان نرساند تا خوار شوند و نیازمندشان نکند تا کافرشان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 برایشان نبندد تا توانمندشان ناتوان را بخورد و در اعزام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جبهه‌ها و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همه را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امّتم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رساندم و نصیحت کردم، پس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پایانی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ابو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 علیه السّلام عسل و انجیری از</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جاء إلی أمیر المؤمنین علیه السّلام عسل و تین من همدان و حلوان فأمر العرفاء أن یأتوا بالیتامی، فأمکنهم من رءوس الأزقاق یلعقونها و هو یقسمها للنّاس قدحا قدحا،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لهم یلعقونها،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أبو الیتامی و إنّما ألعقتهم هذا برعایة الآباء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و علیّ بن إبراهیم، عن أبیه جمیعا، عن القاسم بن محمّد الأصبهانیّ، عن سلیمان بن داود المنقریّ، عن سفیان بن عیینة، عن أبی عبد اللّه علیه السّلام أنّ النّبیّ صلّی اللّه علیه و اله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أولی بکلّ مؤمن من نفسه و علیّ أولی به من بعدی،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اله و سلّم من ترک دینا أو ضیاعا فعلیّ و من ترک مالا فلورثته، فالرّجل لیست له علی نفسه ولایة إذا لم یکن له مال و لیس له علی عیاله أمر و لا نهی إذا لم یجر علیهم النّفقة و النّبیّ و أمیر المؤمنین علیهما السّلام و من بعدهما ألزمهم هذا، فمن هناک صاروا أولی بهم من أنفسهم و ما کان سبب إسلام عامّة الیهود إلاّ من بعد هذا القول من رسول اللّه صلّی اللّه علیه و اله و سلّم و إنّهم آمنوا علی أنفسهم و علی عیالاتهم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أبان بن عثمان، عن صبّاح بن سیابة،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أو مسلم مات و ترک دینا لم یکن فی فساد و لا إسراف فعلی الإمام أن یقضیه فإن لم یقضه فعلیه إثم ذلک،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الآیة فهو من الغارمین و له سهم عند الإمام فإن حبسه فإثمه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 عن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همدان و حلوان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آشنایان و آگاهان فرمان داد تا یتیمان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ظرف‌ها را به ایشان داد تا آن‌ها را بلیسند درحالی‌که خود قدح‌قدح از آن را برای مردم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چرا آنان ظرف‌ها را بلیسند؟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پدر یتیماتن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پدران رفتار می‌کنم و اینها را به ایشان می‌لیسانم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عیینه از حضرت صادق علیه السّلام روایت کرده که پیامبر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مؤمنی از خودش سزاوارترم و پس از من علی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است که آن‌که بدهی یا عیالی به‌جا گذارد، مسئولیّت آنها به گردن من است و آن‌که مالی به‌جا گذارد برای وارثان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وقتی مالی نداشته باشد بر خودش ولایتی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عیالش حقّ امر و نهیی ندارد وقتی به آنان خرجی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و امیر مؤمنان علیهما السّلام و امامان پس از ایشان آن را عهده‌دار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ایشان به آنان سزاوارتر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اسلام آوردن همۀ یهود جز این سخن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بر خودشان و خانواده‌شان ایمن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از حضرت صادق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یا مسلمانی بمیرد و بدهی‌ای که در فساد و اسراف نبوده به‌جا بگذارد برعهدۀ امام است تا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نپردازد گناهش به گردن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پاک و فرازمند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صدقات برای نیازمندان و بیچاره‌ها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بدهکاران است و سهمی نزد امام دارد که اگر آن را نگاه دارد گناهش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از پدرش از حضرت باقر علیه السّلام روایت کرده که رسول خدا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rtl w:val="true"/>
          <w:lang w:bidi="fa-IR"/>
        </w:rPr>
        <w:t>حنان، عن أبیه،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الإمامة إلاّ لرجل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 حلم یملک به غضبه و حسن الولایة علی من یلی حتّی یکون لهم کالوالد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أخری حتّی یکون للرّعیّة کالأب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معاویة بن حکیم، عن محمّد بن أسلم، عن رجل من طبرستان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لقیت الطّبریّ محمّدا بعد ذلک فأخبرنی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موسی علیهما السّلام یقول المغرم إذا تدیّن أو استدان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الوهم من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سنة فإن اتّسع و إلاّ قضی عنه الإمام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الأرض کلّها للإمام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محبوب، عن هشام بن سالم، عن أبی خالد الکابلیّ،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فی کتاب علیّ علیه السّلام إِنَّ اَلْأَرْضَ لِلّٰهِ یُورِثُهٰا مَنْ یَشٰاءُ مِنْ عِبٰادِهِ وَ اَلْعٰاقِبَةُ لِلْمُتَّقِینَ أنا و أهل بیتی الّذین أورثنا اللّه الأرض و نحن المتّقون و الأرض کلّها لنا، فمن أحیا أرضا من المسلمین فلیعمرها و لیؤدّ خراجها إلی الإمام من أهل بیتی و له ما أکل منها فإن ترکها أو أخربها و أخذها رجل من المسلمین من بعده فعمرها و أحیاها فهو أحقّ بها من الّذی ترکها، یؤدّی خراجها إلی الإمام من أهل بیتی و له ما أکل منها حتّی یظهر القائم من أهل بیتی بالسّیف، فیحویها و یمنعها و یخرجهم منها، کما حواها رسول اللّه صلّی اللّه علیه و اله و سلّم</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bookmarkStart w:id="130" w:name="pg12969_138338"/>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جز برای مردی که این سه خصلت در او است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خویشتنداری‌ای که او را از گناه بر خداوند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بردباری‌ای که با آن بر خشمش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نیکو بر کسانی که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آنان چون پدر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مردم چون پدر مهربان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موسی علیهما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وقتی قرض می‌گیرد، یک سال به او وقت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گشایش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امام از بیت المال از سوی او می‌پردازد</w:t>
      </w:r>
      <w:r>
        <w:rPr>
          <w:rFonts w:eastAsia="IRNazanin" w:cs="IRNazanin"/>
          <w:color w:val="111111"/>
          <w:sz w:val="28"/>
          <w:szCs w:val="28"/>
          <w:rtl w:val="true"/>
          <w:lang w:bidi="fa-IR"/>
        </w:rPr>
        <w:t>.</w:t>
      </w:r>
    </w:p>
    <w:p>
      <w:pPr>
        <w:pStyle w:val="Heading2"/>
        <w:numPr>
          <w:ilvl w:val="1"/>
          <w:numId w:val="1"/>
        </w:numPr>
        <w:rPr/>
      </w:pPr>
      <w:bookmarkStart w:id="131" w:name="__RefHeading___Toc5202290_3224264995"/>
      <w:bookmarkStart w:id="132" w:name="_Toc44"/>
      <w:bookmarkEnd w:id="131"/>
      <w:r>
        <w:rPr>
          <w:rtl w:val="true"/>
        </w:rPr>
        <w:t>همانا همۀ زمین برای امام علیه السّلام است</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دیدیم که‌زمین از آن خدا است و به هرکس از بندگانش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خاندانم کسانی هستیم که خداوند زمین را به ما ارث داده و ماییم آن پرهیزگاران و همۀ زمین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مسلمانان که زمینی را زنده و آباد کند و خراجش را به امامی از خاندان من بدهد آنچه از آن بخورد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آن را رها کرد یا خرابش ساخت و پس از او مردی از مسلمانان آن را گرفته، آباد و احیایش کرد او از کسی که آن را رها کرده به زمین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خراجش را به امامی از خاندانم داد آن چه از آن بخورد مال او است تا قائمی از خاندانم با شمشیر ظهور کند و بر آن‌ها ولایت یابد و جلوی آن‌ها را گرفته، از زمین‌ها بیرونشان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ولایت یافته و جلوشان را گرفت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و منعها إلاّ ما کان فی أیدی شیعتنا فإنّه یقاطعهم علی ما فی أیدیهم و یترک الأرض فی أیدیهم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بن عبد اللّه، عمّن رواه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و ما فیها للّه تبارک و تعالی و لرسوله و لنا، فمن غلب علی شیء منها فلیتّق اللّه و لیؤدّ حقّ اللّه تبارک و تعالی و لیبرّ إخوانه، فإن لم یفعل ذلک فاللّه و رسوله و نحن برآء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مسمعا بالمدینة و قد کان حمل إلی أبی عبد اللّه علیه السّلام تلک السّنة مالا فردّه أبو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ردّ علیک أبو عبد اللّه المال الّذی حملته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 له حین حملت إلیه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ولّیت البحرین الغوص فأصبت أربعمائة ألف درهم و قد جئتک بخمسها بثمانین ألف درهم و کرهت أن أحبسها عنک و أن أعرض لها و هی حقّک الّذی جعله اللّه تبارک و تعالی فی أموالنا، فقال، أو ما لنا من الأرض و ما أخرج اللّه منها إلاّ الخمس یا أبا سیّار إنّ الأرض کلّها لنا فما أخرج اللّه منها من شیء فهو لنا،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أحمل إلیک المال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طیّبناه لک و أحللناک منه فضمّ إلیک مالک و کلّ ما فی أیدی شیعتنا من الأرض فهم فیه محلّلون حتّی یقوم قائمنا فیجبیهم طسق ما کان فی أیدیهم و یترک الأرض فی أیدیهم و أمّا ما کان فی أیدی غیرهم فإنّ کسبهم من الأرض حرام علیهم حتّی یقوم قائمنا، فیأخذ الأرض من أیدیهم و یخرجهم صغرة قال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سیّار</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جز آنچه در دست شیعیانمان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بر آنچه در دستشان است با آنان مقاطعه کرده و زمین را در اختیارشان باقی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عبد اللّه از امام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آن است برای خداوند پاک و والا و برای رسولش و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چیزی از آن دست یافت باید از خدا پروا کرده، حق آن پاک و والا را ادا کرده، به برادرانش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خداوند و رسولش و ما از او بیزاریم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را در مدینه دیدم که مالی از آن سال را برای حضرت صادق علیه السّلام برد و حضرت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صادق علیه السّلام مالی را که برایش برده بودی به تو بازگرداند؟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مال را برایشان بردم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غوّاصی بحرین را به عهده گرفته، چهارصد هزار درهم به دست آورده‌ام و خمس آن را که هشتاد هزار درهم است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آن را از شما بازدارم و خودم در آن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 حقّ شما است که خداوند پاک و والا در اموالمان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برای ما از زمین و آنچه خدا از زمین بیرون می‌آورد جز خمس نیست؟ ای ابو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همۀ زمین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از آن بیرون می‌آورد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همۀ آن مال را برای شما می‌آورم؟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تو پاک کرده،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برایت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زمینی که در دست شیعیان ما است برایشان حلال است تا قائم ما قیام کند و خراج آنچه را در دستشان است بگیرد و زمین را در اختیارشان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دست جز ایشان است همانا آنچه از زمین به دست می‌آورند برایشان حرام است تا قائم ما قیام کند و زمین را از دستشان گرفته، آن‌ها را با خواری از آن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یزید گفته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rtl w:val="true"/>
          <w:lang w:bidi="fa-IR"/>
        </w:rPr>
        <w:t>ما أری أحدا من أصحاب الضّیاع و لا ممّن یلی الأعمال یأکل حلالا غیری إلاّ من طیّبوا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أبی عبد اللّه الرّازیّ، عن الحسن بن علیّ بن أبی حمزة، عن أبیه،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الإمام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الدّنیا و الآخرة للإمام یضعها حیث یشاء و یدفعها إلی من یشاء، جائز له ذلک من اللّه، إنّ الإمام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 لیلة أبدا و للّه فی عنقه حقّ یسأله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محمّد بن عبد اللّه بن أحمد، عن علیّ بن النّعمان، عن صالح بن حمزة، عن أبان بن مصعب، عن یونس بن ظبیان أو المعلّی بن خنیس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بعث جبرئیل علیه السّلام و أمره أن یخرق بإبهامه ثمانیة أنهار فی الأرض، منها سیحان و جیحان و هو نهر بلخ و الخشوع و هو نهر الشّاش و مهران و هو نهر الهند و نیل مصر و دجلة و الفرات، فما سقت أو استقت فهو لنا و ما کان لنا فهو لشیعتنا و لیس لعدوّنا منه شیء إلاّ ما غصب علیه و إنّ ولیّنا لفی أوسع فیما بین ذه إلی 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بین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هِیَ لِلَّذِینَ آمَنُوا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المغصوبین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بلا غصب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عیسی، عن محمّد بن الرّیّان قال</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ابو سیّار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زمینداران یا کسی که کاری به عهده می‌گیرد کسی جز خودم را نمی‌شناسم که حلال بخورد مگر این‌که ایشان آن را برایشان پاک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زکاتی به گردن امام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محالات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دنیا و آخرت برای امام است هرکجا بخواهد می‌نهد و به هرکس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خدا برای او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هرگز شبی را نمی‌خوابد درحالی‌که برای خداوند بر گردن او حقّی باشد که درباره‌اش از او بپرسد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یا معلاّی خنیس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این زمین برای شما است؟ حضرت لبخندی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پاک و والا جبرئیل علیه السّلام را مبعوث کرده، به او فرمان داد که با انگشت ابهامش هشت نهر در زمین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سیحان و جیحان است که نهر بلخ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خشوع که نهر 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مهران که نهر هند است و نیل مصر و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آبیاری کند و از آن برداشته شود برای ما است و آنچه برای ما است برای شیعیانمان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دشمنانمان از آن چیزی نیست مگر آنچه غصب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دوستدار ما در گشایشی گسترده‌تر از فاصلۀ این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زمین و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این‌ها در زندگانی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آنها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قیامت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غصبی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کتبت إلی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روی لنا أن لیس لرسول اللّه صلّی اللّه علیه و اله و سلّم من الدّنیا إلاّ الخمس،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و ما علیها لرسول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رفعه،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و أقطعه الدّنیا قطیعة، فما کان لآدم علیه السّلام فلرسول اللّه صلّی اللّه علیه و اله و سلّم و ما کان لرسول اللّه صلّی اللّه علیه و اله و سلّم فهو للأئمّة من 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و علیّ بن إبراهیم، عن أبیه جمیعا، عن ابن أبی عمیر، عن حفص بن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جبرئیل علیه السّلام کری برجله خمسة أنهار و لسان الماء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و دجلة و نیل مصر و مهران و نهر بلخ فما سقت أو سقی منها فللإمام و البحر المطیف بالدّنیا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السّرّی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ابن أبی عمیر یعدل بهشام بن الحکم شیئا و کان لا یغبّ إتیانه، ثمّ انقطع عنه و خالفه و کان سبب ذلک أنّ أبا مالک الحضرمیّ کان أحد رجال هشام و وقع بینه و بین ابن أبی عمیر ملاحاة فی شیء من الإمامة،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کلّها للإمام علیه السّلام علی جهة الملک و إنّه أولی بها من الّذین هی فی أیدیهم و قال أبو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أملاک النّاس لهم إلاّ ما حکم اللّه به للإمام من الفیء و الخمس و المغنم فذلک له و ذلک أیضا قد بیّن اللّه للإمام أین یضعه؟ و کیف یصنع به؟ فتراضیا بهشام بن الحکم و صارا إلیه، فحکم هشام لأبی مالک علی ابن أبی عمیر فغضب ابن أبی عمیر و هجر هشاما بعد ذلک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کرده‌اند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جز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و آنچه بر آن است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آفرید و دنیا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آدم علیه السّلام بود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برای امامان از خاندان محمّد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علیه السّلام با پایش پنج نهر کند که به دنبالش آب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و نیل مصر و مهران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آبیاری کند یا از آن برداشته شود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گرداگرد دنیا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چیزی را با هشام برابر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فاصله‌ای میان دیدارهایش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برید و با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این بود که ابو مالک حضرمی یکی از مردان هشام بود و میان او و ابن ابی عمیر در چیزی از امامت نزاع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دنیا همچون ملک،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آن سزاوارتر از کسانی است که آن را در اختیارشان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مالک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مردم برای خودشان است جز فیء و خمس و غنیمت که خداوند آن‌ها را به امام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را هم برای امام بیان کرده که کجا قرارش دهد؟ و با آن چه کند؟ آن‌گاه هردو دربارۀ هشام حکم توافق کرده، به سوی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به نفع ابو مالک و علیه ابن عمیر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ابی عمیر خشمگین شد و پس از آن به نزد هشام نیامد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rtl w:val="true"/>
          <w:lang w:bidi="fa-IR"/>
        </w:rPr>
        <w:t xml:space="preserve">باب سیرة الإمام فی نفسه و فی المطعم و الملبس إذا ولی الأمر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محبوب، عن حمّاد، عن حمید و جابر العبدیّ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جعلنی إماما لخلقه، ففرض علیّ التّقدیر فی نفسی و مطعمی و مشربی و ملبسی کضعفاء النّاس، کی یقتدی الفقیر بفقری و لا یطغی الغنیّ غناه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حمّاد بن عثمان، عن المعلّی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ذکرت آل فلان و ما هم فیه من النّعیم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إلیکم لعشنا معکم،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معلّی أما و اللّه أن لو کان ذاک ما کان إلاّ سیاسة اللّیل و سیاحة النّهار و لبس الخشن و أکل الجشب، فزوی ذلک عنّا، فهل رأیت ظلامة قطّ صیّرها اللّه تعالی نعمة إلاّ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صالح بن أبی حمّاد و عدّة من أصحابنا، عن أحمد بن محمّد و غیرهما بأسانید مختلفة فی احتجاج أمیر المؤمنین علیه السّلام علی عاصم بن زیاد حین لبس العباء و ترک الملاء و شکاه أخوه الرّبیع بن زیاد إلی أمیر المؤمنین علیه السّلام أنّه قد غمّ أهله و أحزن ولده بذلک، فقال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بعاصم بن زیاد، فجیء به فلمّا رآه عبس فی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استحییت من أهلک؟ أما رحمت ولدک؟ أتری اللّه أحلّ لک الطّیّبات و هو یکره أخذک منها، أنت أهون علی اللّه من ذلک، أو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أو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bookmarkStart w:id="133" w:name="pg12969_138346"/>
    </w:p>
    <w:p>
      <w:pPr>
        <w:pStyle w:val="Heading2"/>
        <w:numPr>
          <w:ilvl w:val="1"/>
          <w:numId w:val="1"/>
        </w:numPr>
        <w:rPr/>
      </w:pPr>
      <w:bookmarkStart w:id="134" w:name="__RefHeading___Toc5202292_3224264995"/>
      <w:bookmarkStart w:id="135" w:name="_Toc45"/>
      <w:bookmarkEnd w:id="133"/>
      <w:bookmarkEnd w:id="134"/>
      <w:r>
        <w:rPr>
          <w:rtl w:val="true"/>
        </w:rPr>
        <w:t xml:space="preserve">روش امام دربارۀ خودش و خوراک و پوشاکش، وقتی امر </w:t>
      </w:r>
      <w:r>
        <w:rPr>
          <w:rtl w:val="true"/>
        </w:rPr>
        <w:t>[</w:t>
      </w:r>
      <w:r>
        <w:rPr>
          <w:rtl w:val="true"/>
        </w:rPr>
        <w:t>امامت</w:t>
      </w:r>
      <w:r>
        <w:rPr>
          <w:rtl w:val="true"/>
        </w:rPr>
        <w:t>]</w:t>
      </w:r>
      <w:r>
        <w:rPr>
          <w:rtl w:val="true"/>
        </w:rPr>
        <w:t>را به عهده می‌گیرد</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امامی برای آفریدگانش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تهیۀ خود، خوراک و پوشاکم همانندی با ناتوانان مردم را بر من واجب کرد تا فقیر به فقرم اقتدا کند و توانایی توانگر او را نشوراند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نعمت‌هایی را که دارند به یاد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برای شما بود ما هم با شما خوش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در دست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جز تدبیر در شب و تلاش در روز و پوشیدن لباس زبر و خوردن ناگوار برای ما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ما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ستمی جز این را دیده‌ای که خدای والا آن را نعمت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سندهای مختلفی دربارۀ احتجاج امیر مؤمنان علیه السّلام بر عاصم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عبای پشمین پوشید و عبای نرم را کنار گذاشت و برادرش ربیع زیاد از او به امیر مؤمنان علیه السّلام شکایت کرد که او با این کار خانواده‌اش را غمگین و فرزندش را اندوهگین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زیاد را به نزدم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او را دید چهره درهم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خانواده‌ات شرم نکردی؟ آیا به فرزندانت دل نسوزاندی؟ آیا گمان می‌کنی خداوند که طیّبات را بر تو حلال کرده، دوست ندارد از آنها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برابر خدا خوارتر از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برای آفریدگان آفرید که در آن میوه‌ها و نخل‌هایی با خوشه‌های غلاف‌دار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را گذاشت تا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حائلی است که از هم درنگذرند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لؤلؤ و مرجان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p>
    <w:p>
      <w:pPr>
        <w:pStyle w:val="BookText"/>
        <w:rPr/>
      </w:pPr>
      <w:r>
        <w:rPr>
          <w:rFonts w:ascii="Amiri" w:hAnsi="Amiri" w:eastAsia="Amiri" w:cs="Amiri"/>
          <w:color w:val="111111"/>
          <w:sz w:val="28"/>
          <w:sz w:val="28"/>
          <w:szCs w:val="28"/>
          <w:rtl w:val="true"/>
          <w:lang w:bidi="ar-SA"/>
        </w:rPr>
        <w:t>فباللّه لابتذال نعم اللّه بالفعال أحبّ إلیه من ابتذالها بالمقال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فعلی ما اقتصرت فی مطعمک علی الجشوبة و فی ملبسک علی الخشونة؟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 اللّه عزّ و جلّ فرض علی أئمّة العدل أن یقدّروا أنفسهم بضعفة النّاس، کیلا یتبیّغ بالفقیر فقره، فألقی عاصم بن زیاد العباء و لبس الملاء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أبیه، عن محمّد بن یحیی الخزّاز، 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عبد اللّه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أصلحک اللّه ذکرت أنّ علیّ بن أبی طالب علیه السّلام کان یلبس الخشن، یلبس القمیص بأربعة دراهم و ما أشبه ذلک و نری علیک اللّباس الجدید،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علیه السّلام کان یلبس ذلک فی زمان لا ینکر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لبس مثل ذلک الیوم شهر به، فخیر لباس کلّ زمان لباس أهله، غیر أنّ قائمنا أهل البیت علیه السّلام إذا قام لبس ثیاب علیّ علیه السّلام و سار بسیرة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 عبد اللّه، عن أیّوب بن نوح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عطس علیه السّلام یوما و أنا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یقال للإمام إذا عطس؟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إبراهیم الدّینوریّ، عن عمر بن زاهر، عن أبی عبد اللّه علیه السّلام قال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bookmarkStart w:id="136" w:name="pg12969_138348"/>
    </w:p>
    <w:p>
      <w:pPr>
        <w:pStyle w:val="BookText"/>
        <w:rPr/>
      </w:pPr>
      <w:bookmarkEnd w:id="136"/>
      <w:r>
        <w:rPr>
          <w:rFonts w:ascii="IRNazanin" w:hAnsi="IRNazanin" w:eastAsia="IRNazanin"/>
          <w:color w:val="111111"/>
          <w:sz w:val="28"/>
          <w:sz w:val="28"/>
          <w:szCs w:val="28"/>
          <w:rtl w:val="true"/>
          <w:lang w:bidi="fa-IR"/>
        </w:rPr>
        <w:t>و به خدا سوگند اظهار نعمت‌های او با کردار، نزد او محبوب‌تر از اظهارش با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پروردگارت را بازگو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پس چرا شما در خوراک به ناگوار و در پوشاک به زبر بسنده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شکوهمند بر امامان عادل واجب کرده که خودشان را با ناتوانایان مردم اندازه کنند و هم‌سطح باشند تا فقر، فقیر را از جا به‌در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عاصم زیاد عبای زبر را انداخت و عبای نرم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صادق علیه السّلام بودم که مردی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بسامان کند، فرمودی که علی بن ابی طالب علیه السّلام زبر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چهاردرهمی یا مانند آن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شما را با لباس نو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آن را زمانی می‌پوشید که بر او عیب نمی‌گرفتند و اگر آن را در چنین روزی می‌پوشید به آن شهره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هر زمان لباس اهل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قائم ما اهل بیت علیهم السّلام وقتی قیام کند، لباس‌های علی علیه السّلام را پوشیده و به روش علی علیه السّلام می‌رود</w:t>
      </w:r>
      <w:r>
        <w:rPr>
          <w:rFonts w:eastAsia="IRNazanin" w:cs="IRNazanin"/>
          <w:color w:val="111111"/>
          <w:sz w:val="28"/>
          <w:szCs w:val="28"/>
          <w:rtl w:val="true"/>
          <w:lang w:bidi="fa-IR"/>
        </w:rPr>
        <w:t>.</w:t>
      </w:r>
    </w:p>
    <w:p>
      <w:pPr>
        <w:pStyle w:val="Heading2"/>
        <w:numPr>
          <w:ilvl w:val="1"/>
          <w:numId w:val="1"/>
        </w:numPr>
        <w:rPr/>
      </w:pPr>
      <w:bookmarkStart w:id="137" w:name="__RefHeading___Toc5202294_3224264995"/>
      <w:bookmarkStart w:id="138" w:name="_Toc46"/>
      <w:bookmarkEnd w:id="137"/>
      <w:r>
        <w:rPr>
          <w:rtl w:val="true"/>
        </w:rPr>
        <w:t>بابی نادر</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عطسه کرد و من که نزدش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چه می‌گویند وقتی عطسه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زاهر روایت کرده که مردی از حضرت صادق علیه السّلام دربارۀ</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pStyle w:val="BookText"/>
        <w:rPr/>
      </w:pPr>
      <w:r>
        <w:rPr>
          <w:rFonts w:ascii="Amiri" w:hAnsi="Amiri" w:eastAsia="Amiri" w:cs="Amiri"/>
          <w:color w:val="111111"/>
          <w:sz w:val="28"/>
          <w:sz w:val="28"/>
          <w:szCs w:val="28"/>
          <w:rtl w:val="true"/>
          <w:lang w:bidi="ar-SA"/>
        </w:rPr>
        <w:t>سأله رجل عن القائم یسلّم علیه بإمرة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ذاک اسم سمّی اللّه به أمیر المؤمنین علیه السّلام، لم یسمّ به أحد قبله و لا یتسمّی به بعده إلاّ کافر،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یسلّم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أحمد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علیه السّلام لم سمّی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یمیرهم العلم، أ ما سمعت فی کتاب اللّه وَ نَمِیرُ أَهْلَنٰا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میرة المؤمنین من عنده یمیرهم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یعقوب بن یزید، عن ابن أبی عمیر، عن أبی الرّبیع القزّاز،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سمّاه، و هکذا أنزل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و أنّ محمّدا رسولی و أنّ علیّا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فیه نکت و نتف من التّنزیل فی الولایة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بعض أصحابنا، عن حنان بن سدیر، عن سالم الحنّاط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الولایة لأمیر المؤمنین علیه السّلام</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bookmarkStart w:id="139" w:name="pg12969_138350"/>
    </w:p>
    <w:p>
      <w:pPr>
        <w:pStyle w:val="BookText"/>
        <w:rPr/>
      </w:pPr>
      <w:bookmarkEnd w:id="139"/>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 آیا به ایشان به نام امیر مؤمنان سلام داده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نامی است که امیر مؤمنان علیه السّلام به آن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 پس از او جز کافر به آن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ایشان سلام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بقیّة اللّه، سپس خواندبقیّة اللّه برای شما بهتر است اگر مؤمن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امیر مؤمنان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آنان خوراک علم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کتاب خدا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خانواده‌مان طعام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خوراک مؤمنان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آنان خوراکی از دانش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امیر مؤمنان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در کتابش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پروردگارت از پشت فرزندان آدم، ذریّۀ‌شان را گرفت و از خویشتن‌شان گواه گرفت که آیا من پروردگارتان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فرستاده‌ام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p>
    <w:p>
      <w:pPr>
        <w:pStyle w:val="Heading2"/>
        <w:numPr>
          <w:ilvl w:val="1"/>
          <w:numId w:val="1"/>
        </w:numPr>
        <w:rPr/>
      </w:pPr>
      <w:bookmarkStart w:id="140" w:name="__RefHeading___Toc5202296_3224264995"/>
      <w:bookmarkStart w:id="141" w:name="_Toc47"/>
      <w:bookmarkEnd w:id="140"/>
      <w:r>
        <w:rPr>
          <w:rtl w:val="true"/>
        </w:rPr>
        <w:t>نکته‌ها و قطعه‌هایی از قرآن دربارۀ ولایت</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این سخن خداوند پاک و والا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روح الامین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تا از بیم 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روشن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١٩۵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امیر مؤمنان علیه السّلام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محمّد بن الحسین، عن الحکم بن مسکین، عن إسحاق بن عمّار، عن رجل،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ولایة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أبی زاهر، عن الحسن بن موسی الخشّاب، عن علیّ بن حسّان، عن عبد الرّحمن بن کثیر،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جاء به محمّد صلّی اللّه علیه و اله و سلّم من الولایة و لم یخلطوها بولایة فلان و فلان، فهو الملبّس بالظّلم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الحسین بن نعیم الصّحّاف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کٰافِرٌ وَ مِنْکُمْ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إیمانهم بولایتنا و کفرهم بها، یوم أخذ علیهم المیثاق فی صلب آدم علیه السّلام و هم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إدریس، عن محمّد بن أحمد، عن یعقوب بن یزید، عن ابن محبوب، عن محمّد بن الفضیل، عن أبی الحسن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یفون بانّذر الّذی أخذ علیهم من ولایتنا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دربارۀ این سخن خداوند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امانت را بر آسمان‌ها و زمین و کوه‌ها عرض کردیم و آنان از برداشتن آن سر تافته، از آن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بسیار ستمکار و بسیار 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و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امیر 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دربارۀ این سخن خداوند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ایمانشان را با ستمی نیالودند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فلانی و فلانی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به 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کافرید و گروهی از شما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ایمانشان و کفرشان را با ولایت ما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آن پیمان را در پشت آدم علیه السّلام که ذرّه بودند از آنان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از حضرت ابو الحسن علیه السّلام دربارۀ این سخن خداوند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نذر خود وفا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نذری که از ایشان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ولایت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عبد اللّه از حضرت باقر علیه السّلام دربارۀ این سخن خداوند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تورات و انجیل و آنچه را از سوی پروردگارشان بر آنان نازل شده، به‌پا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p>
    <w:p>
      <w:pPr>
        <w:pStyle w:val="BookText"/>
        <w:rPr/>
      </w:pPr>
      <w:r>
        <w:rPr>
          <w:rFonts w:ascii="Amiri" w:hAnsi="Amiri" w:eastAsia="Amiri" w:cs="Amiri"/>
          <w:color w:val="111111"/>
          <w:sz w:val="28"/>
          <w:sz w:val="28"/>
          <w:szCs w:val="28"/>
          <w:rtl w:val="true"/>
          <w:lang w:bidi="ar-SA"/>
        </w:rPr>
        <w:t>اَلتَّوْرٰاةَ وَ اَلْإِنْجِیلَ وَ مٰا أُنْزِلَ إِلَیْهِمْ مِنْ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الأشعریّ، عن معلّی بن محمّد، عن الوشّاء، عن مثنّی، عن زرارة، عن عبد اللّه بن عجلان،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علیّ بن أسباط،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ولایة علیّ و ولایة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عَظِیماً هکذا 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النّضر، عن محمّد بن مروان رفعه إلیهم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لَکُمْ أَنْ تُؤْذُوا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آذَوْا مُوسیٰ فَبَرَّأَهُ اَللّٰهُ مِمّٰا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السّیّاریّ، عن علیّ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هُدٰایَ فَلاٰ یَضِلُّ وَ لاٰ یَشْقیٰ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بالأئمّة و اتّبع أمرهم و لم یجز طاعتهم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علیّ بن محمّد، عن أحمد بن محمّد بن عبد اللّه رفعه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أمیر المؤمنین و ما ولد من الأئمّة علیه السّلام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عجلان از حضرت باقر علیه السّلام دربارۀ این سخن آن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بر رسالتم پاداشی جز دوستی نزدیکانم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دربارۀ این سخن خداوند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خدا و رسولش اطاعت کند به رستگاری بزرگی دست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این‌گونه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ولایت علی و امامان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مروان حدیثی که سندش را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دربارۀ این سخن خداوند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ندارید رسول خدا را آزار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دربارۀ علی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که موسی را آزار دادند و خداوند او را از آنچه در حقّ او می‌گفتند مبرّا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دربارۀ این سخن آن والا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هدایتم پیروی کند گمراه و شقی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امامان معتقد شده، از فرمانشان پیروی کرده و از اطاعتشان درنگذرد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محمّد عبد اللّه حدیثی که سندش را بالا برده دربارۀ این سخن آن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تو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پدر و فرزندش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فرزندانش امامان علیهم السّلام هستند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أورمة و محمّد بن عبد اللّه، عن علیّ بن حسّان، عن عبد الرّحمن بن کثیر،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أمیر المؤمنین و الأئمّة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یَهْدُونَ بِالْحَقِّ وَ بِهِ یَعْدِلُونَ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أورمة، عن علیّ بن حسّان، عن عبد الرّحمن بن کثیر،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أمیر المؤمنین علیه السّلام و الأئمّة وَ أُخَرُ مُتَشٰابِهٰاتٌ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فَأَمَّا اَلَّذِینَ فِی قُلُوبِهِمْ زَیْغٌ أصحابهم و أهل ولایتهم فَیَتَّبِعُونَ مٰا تَشٰابَهَ مِنْهُ اِبْتِغٰاءَ اَلْفِتْنَةِ وَ اِبْتِغٰاءَ تَأْوِیلِهِ وَ مٰا یَعْلَمُ تَأْوِیلَهُ إِلاَّ اَللّٰهُ وَ اَلرّٰاسِخُونَ فِی اَلْعِلْمِ أمیر المؤمنین علیه السّلام و الأئمّة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مثنّی، عن عبد اللّه بن عجلان، عن أبی جعفر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یعنی بالمؤمنین الأئمّة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یتّخذوا الو لائج من دونهم</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دربارۀ این سخن خداوند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هر غنیمتی که به دست می‌آورید، خمس آن برای خدا و رسول و نزدیکان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امیر مؤمنان و امامان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آفریدیم گروهی به حقّ هدایت کرده، با آن عدالت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دربارۀ این سخن آن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این کتاب را بر تو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جملۀ آن آیه‌هایی است استوار که اصل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دیگر متشابه‌اند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دل‌هاشان انحرافی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آنان و اهل ولایتشان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فتنه و جستجوی تأویلش از آن‌چه متشابه است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تفسیرش را جز خدا و راسخان در علم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مؤمنان و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عجلان از حضرت باقر علیه السّلام دربارۀ این سخن آن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کردید که رها می‌شوید درحالی‌که هنوز خداوند کسانی از شما را که جهاد کرده و غیر از خدا و رسولش و مؤمنان محرم اسرار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مقصود از مؤمنان، ائمّه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اسراری جز اینان نگرفتند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جمهور، عن صفوان، عن ابن مسکان، عن الحلبیّ،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أمرنا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ابن محبوب، عن جمیل بن صالح، عن زرارة،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ترکب هذه الأمّة بعد نبیّها طبقا عن طبق فی أمر فلان و فلان و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حمّاد بن عیسی، عن عبد اللّه بن جندب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یَتَذَکَّرُونَ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إلی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الحسن بن محبوب، عن محمّد بن النّعمان، عن سلاّم،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عنی بذلک علیّا علیه السّلام و فاطمة و الحسن و الحسین و جرت بعدهم فی الأئمّة علیهما السّلام، ثمّ یرجع القول من اللّه فی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آمَنْتُمْ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 و فاطمة و الحسن و الحسین و الأئمّة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اِهْتَدَوْا وَ إِنْ تَوَلَّوْا فَإِنَّمٰا هُمْ فِی شِقٰاقٍ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مثنّی،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آن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صلح میل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دربارۀ این سخن آن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همۀ‌تان از حالی به حال دیگر منتقل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مردم پس از پیامبرشان دربارۀ فلانی و فلانی و فلانی از حالی به حال دیگر منتقل نشدند؟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دربارۀ این سخن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سخن را یکی پس از دیگری برایشان آوردیم شاید متذکّر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امامی به امام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از حضرت باقر علیه السّلام دربارۀ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به خدا و آنچه برای ما نازل کرده ایمان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علی علیه السّلام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دربارۀ ائمّه علیهم السّلام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از خداوند به مردم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ایمان بیاورند به‌مانند آنچه شما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علی و فاطمه و حسن و حسین و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 بگردانند، در خلاف و دشمنی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عجلان از حضرت باقر علیه السّلام دربارۀ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p>
    <w:p>
      <w:pPr>
        <w:pStyle w:val="BookText"/>
        <w:rPr/>
      </w:pPr>
      <w:r>
        <w:rPr>
          <w:rFonts w:ascii="Amiri" w:hAnsi="Amiri" w:eastAsia="Amiri" w:cs="Amiri"/>
          <w:color w:val="111111"/>
          <w:sz w:val="28"/>
          <w:sz w:val="28"/>
          <w:szCs w:val="28"/>
          <w:rtl w:val="true"/>
          <w:lang w:bidi="ar-SA"/>
        </w:rPr>
        <w:t>عن عبد اللّه بن عجلان،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الأئمّة علیهما السّلام و من اتّبعهم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الوشّاء، عن أحمد بن عائذ، عن ابن أذینة،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بلغ أن یکون إماما من آل محمّد فهو ینذر بالقرآن کما أنذر به رسول اللّه 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علیّ بن الحکم، عن مفضّل بن صالح، عن جابر،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عهدنا إلیه فی محمّد و الأئمّة من بعده، فترک و لم یکن له عزم أنّهم هکذا و إنّما سمّی أولو العزم أولی العزم لأنّه عهد إلیهم فی محمّد و الأوصیاء من بعده و المهدیّ و سیرته و أجمع عزمهم علی أنّ ذلک کذلک و الإقرار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جعفر بن محمّد بن عبید اللّه، عن محمّد بن عیسی القمّیّ، عن محمّد بن سلیمان، عن عبد اللّه بن سنان، عن أبی عبد اللّه علیه السّلام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إِلیٰ آدَمَ مِنْ قَبْلُ کلمات فی محمّد و علیّ و فاطمة و الحسن و الحسین و الأئمّة علیهما السّلام من ذرّیّتهم فَنَسِیَ هکذا و اللّه نزلت علی محمّد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النّضر بن شعیب، عن خالد بن مادّ، عن محمّد بن الفضل، عن الثّمالیّ، عن أبی جعفر علیه السّلام قال</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سزاوارترین مردم به ابراهیم کسانی هستند که از او پیروی کردند و این پیامبر و کسانی که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علیهم السّلام و کسانی هستند که از ایشان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چیست؟ و این قرآن بر من وحی شده تا با آن شما را بیم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درجۀ امامت برسد، او با قرآن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دربارۀ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از آدم پیمان گرفته بودیم امّا او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برایش عزمی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پس از او از آدم پیمان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رها کرد و عزمی نداشت که آنان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اولو العزم، چنین نامیده شده‌اند؛ زیرا خداوند از آنان دربارۀ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اوصیای پس از او و مهدی و سیرۀ او پیمان گرفت و عزم همۀ آنان بر آن پیمان و اقرار به آن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آیه چنین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کلماتی دربارۀ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فاطمه و حسن و حسین و ائمّه از فرزندان آنان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بودیم امّا او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شیعیان قرآن به هیچ عنوان تحریف نشده و این روایات قابل بررسی و تأویل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p>
    <w:p>
      <w:pPr>
        <w:pStyle w:val="BookText"/>
        <w:rPr/>
      </w:pPr>
      <w:r>
        <w:rPr>
          <w:rFonts w:ascii="Amiri" w:hAnsi="Amiri" w:eastAsia="Amiri" w:cs="Amiri"/>
          <w:color w:val="111111"/>
          <w:sz w:val="28"/>
          <w:sz w:val="28"/>
          <w:szCs w:val="28"/>
          <w:rtl w:val="true"/>
          <w:lang w:bidi="ar-SA"/>
        </w:rPr>
        <w:t>أوحی اللّه إلی نبیّه صلّی اللّه علیه و اله و سلّم فَاسْتَمْسِکْ بِالَّذِی أُوحِیَ إِلَیْکَ إِنَّکَ عَلیٰ صِرٰاطٍ 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ولایة علیّ و علیّ هو الصّراط المستقیم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أحمد بن محمّد البرقیّ، عن أبیه، عن محمّد بن سنان، عن عمّار بن مروان، عن منخّل،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جبرئیل علیه السّلام بهذه الآیة علی محمّد صلّی اللّه علیه و اله و سلّم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سنان، عن عمّار بن مروان، عن منخّل، 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جبرئیل علیه السّلام بهذه الآیة علی محمّد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سنان، عن عمّار بن مروان، عن منخّل،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جبرئیل علیه السّلام علی محمّد صلّی اللّه علیه و اله و سلّم بهذه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أُوتُوا اَلْکِتٰابَ آمِنُوا بِمٰا 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مُبِیناً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أحمد بن محمّد بن خالد، عن أبیه، عن أبی طالب، عن یونس بن بکّار، عن أبیه، عن جابر، 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فَعَلُوا مٰا یُوعَظُونَ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خَیْراً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الحسن بن علیّ الوشّاء، عن مثنّی الحنّاط، عن عبد اللّه بن عجلان،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ولایتنا</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تو وحی شده چنگ بزن که تو بر صراط مستقیمی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ولایت علی هستی و علی همان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بهای بدی خودشان را فروختند تا به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به ستم منکر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این آیه را چنین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بندۀ‌مان نازل کردیم در تردید هستید، سوره‌ای همانند 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آیه را چنین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کتاب داده شده‌اید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که نوری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کرده‌ایم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اندرزهایی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می‌شد انجام می‌دادند برایشان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عجلان از حضرت باقر علیه السّلام دربارۀ این آیه‌ای کسانی که ایمان آورده‌اید همگی به صلح و آشتی درآیید و از گام‌های شیطان پیروی نکنید که او دشمنی آشکار برای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ولایت ما</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عبد اللّه بن إدریس، عن محمّد بن سنان، عن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 قال ولایتهم وَ اَلْآخِرَةُ خَیْرٌ وَ أَبْقیٰ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 علیه السّلام 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حسّان، عن محمّد بن علیّ، عن عمّار بن مروان، عن منخّل،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فَکُلَّمٰا جٰاءَکُمْ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تَهْویٰ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اِسْتَکْبَرْتُمْ فَفَرِیقاً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وَ فَرِیقاً تَقْتُلُونَ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عبد اللّه بن إدریس، عن محمّد بن سنان، عن الرّضا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کَبُرَ عَلَی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إِلَیْهِ یا محمّد من ولایة علیّ، هکذا فی الکتاب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أحمد بن محمّد، عن ابن هلال، عن أبیه، عن أبی السّفاتج، عن أبی بصیر، عن أبی عبد اللّه علیه السّلام فی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یوم القیامة دعی بالنّبیّ صلّی اللّه علیه و اله و سلّم و بأمیر المؤمنین و بالأئمّة من ولده علیهم السّلام فینصبون للنّاس فإذا رأتهم شیعتهم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یعنی هدانا اللّه فی ولایة أمیر المؤمنین و الأئمّة من ولده علیهما السّلام</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زندگی دنیا را ترجیح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آخرت بهتر و پایدارتر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کتب آسمانی پیشین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ابراهیم و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دلخواه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شما گردنکشی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کنید و گروهی 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سنان از حضرت رضا علیه السّلام دربارۀ این آیه‌گران است بر مشرکان به ولایت علی آنچه آنان را به سویش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محمّد عبارت از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دربارۀ آیۀ‌ستایش برای خداوندی است که ما را به این رهنمون شد و اگر خدا ما را هدایت نکرده بود ما راه را نمی‌یافتیم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و ائمّه از فرزندان او علیهم السّلام خوانده شده، بر مردم نصب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شیعیانشان ایشان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است که ما را به این رهنمون شد و اگر خدا ما را هدایت نکرده بود ما راه را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ولایت امیر مؤمنان و امامان از فرزندانش علیهم السّلام هدایت کرد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أورمة و محمّد بن عبد اللّه، عن علیّ بن حسّان، عن عبد اللّه بن کثیر،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 عَنِ اَلنَّبَإِ اَلْعَظِیمِ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 العظیم الولایة، و 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صالح بن السّندیّ، عن جعفر بن بشیر، عن علیّ بن أبی حمزة، عن أبی بصیر،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الولایة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إبراهیم الهمذانیّ یرفعه إلی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 و الأوصیاء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أحمد بن الحسین بن عمر بن یزید، عن محمّد بن جمهور، عن محمّد بن سنان، عن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بِقُرْآنٍ غَیْرِ هٰذٰا أَوْ بَدِّلْهُ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علیّا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إسماعیل بن مهران، عن الحسن القمّیّ، عن إدریس بن عبد اللّه،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بها لم نک من أتباع الأئمّة الّذین قال اللّه تبارک و تعالی</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کثیر از حضرت صادق علیه السّلام دربارۀ آیات‌از چه چیز از هم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بزرگ،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ولایت برای خداوند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دربارۀ آیۀ‌و خالصانه به دین رو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همدانی حدیثی که سندش را به حضرت صادق رسانده دربارۀ آیۀ‌و ما ترازوهای عدالت را در روز قیامت برپا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ترازوها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جز این بیاور یا او را عوض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را عوض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تفسیر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وارد ساخت؟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پیروان امامانی نبودیم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 أما تری النّاس یسمّون الّذی یلی السّابق فی الحلبة مصلّیا، فذلک الّذی عنی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 مِنَ اَلْمُصَلِّینَ لم نک من أتباع السّابقین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١١٢٠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عن عبد العظیم بن عبد اللّه الحسنیّ، عن موسی بن محمّد، عن یونس بن یعقوب، عمّن ذکره،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لأشربنا قلوبهم الإیمان و الطّریقة هی ولایة علیّ بن أبی طالب و الأوصیاء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فضالة بن أیّوب، عن الحسین بن عثمان، عن أبی أیّوب،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رَبُّنَا اَللّٰهُ ثُمَّ اِسْتَقٰامُوا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علی الأئمّة واحدا بعد واحد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محمّد بن الفضیل، عن أبی حمزة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أَعِظُکُمْ بِوٰاحِدَةٍ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أعظکم بولایة علیّ علیه السّلام هی الواحدة الّتی قال اللّه تبارک و تعالی إنّما أعظکم بواحدة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أورمة و علیّ بن عبد اللّه، عن علیّ بن حسّان، عن عبد الرّحمن بن کثیر، عن أبی عبد اللّه علیه السّلام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که خداوند پاک و والا دربارۀ‌شان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پیشگامان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مردم اسبی را که در مسابقه به دنبال پیشی گیرنده است، مصلّی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قصد شده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مصلّین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پیروان پیش‌افتادگان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دربارۀ آیۀ‌و این‌که اگر آن‌ها در راه پایداری کنند با آبی فراوان سیرابشان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آنان را با ایمان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 همان ولایت علی بن ابی طالب و اوصیا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آیۀ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پروردگارمان خداوند است و سپس پایداری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ائمّه یکی پس از دیگری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که‌فرشتگان بر آنان نازل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بر شما به آن بهشتی که وعده داده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خدای والا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را یک اندرز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ولایت علی علیه السّلام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اندرزی که خدای پاک و 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یک اندرز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دربارۀ این سخن خدای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 ثُمَّ کَفَرُوا ثُمَّ اِزْدٰادُوا کُفْراً لن تقبل توبتهم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فلان و فلان و فلان، آمنوا بالنّبیّ صلّی اللّه علیه و اله و سلّم فی أوّل الأمر و کفروا حیث عرضت علیهم الولایة، حین قال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ثمّ آمنوا بالبیعة لأمیر المؤمنین علیه السّلام ثمّ کفروا حیث مضی رسول اللّه صلّی اللّه علیه و اله و سلّم، فلم یقرّوا بالبیعة، ثمّ ازدادوا کفرا بأخذهم من بایعه بالبیعة لهم فهؤلاء لم یبق فیهم من الإیمان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١١٢۴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 فلان و فلان و فلان، ارتدّوا عن الإیمان فی ترک ولایة أمیر المؤمنین علیه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اللّه فیهما و فی أتباعهما، و هو قول اللّه عزّ و جلّ الّذی نزل به جبرئیل علیه السّلام علی محمّد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 فِی بَعْضِ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بنی أمیّة إلی میثاقهم ألاّ یصیّروا الأمر فینا بعد النّبیّ صلّی اللّه علیه و اله و سلّم و لا یعطونا من الخمس شیئا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أعطیناهم إیّاه، لم یحتاجوا إلی شیء و لم یبالوا أن یکون الأمر فیهم،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سنطیعکم فی بعض الأمر الّذی دعوتمونا إلیه و هو الخمس ألاّ نعطیهم منه شیئا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مٰا نَزَّلَ اَللّٰهُ و الّذی نزّل اللّه ما افترض علی خلقه من ولایة أمیر المؤمنین علیه السّلام و کان معهم أبو عبیدة و کان کاتبهم، فأنزل اللّه أَمْ أَبْرَمُوا أَمْراً فَإِنّٰا مُبْرِمُونَ أَمْ یَحْسَبُونَ أَنّٰا لاٰ نَسْمَعُ سِرَّهُمْ وَ نَجْوٰاهُمْ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١١٢۵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سپس کافر شده، باز ایمان آوردند و دیگربار کافر شده، سپس به کفرشان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توبۀ‌شان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فلانی و فلانی و فلانی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کار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وقتی ولایت بر آنان عرضه شد 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بیعت با امیر مؤمنان علیه السّلام ایمان آورده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کافر شدند و به آن بیعت اقرار نکردند سپس با بیعت گرفتن برای خودشان از کسانی که با آن حضرت بیعت کرده بودند، به کفرشان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اینان چیزی از ایمان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از حضرت صادق علیه السّلام دربارۀ این آیه‌کسانی که پس از روشن شدن هدایت برای آن‌ها به حقّ پشت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آنان فلانی و فلانی و فلانی‌اند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ترک ولایت امیر مؤمنان علیه السّلام از ایمان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برایشان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این خاطر است که آنان به کسانی که نزول وحی خداوند را نمی‌پسندیدند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کارها از شما پیروی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آن دو و پیروانشان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عزّتمند است که توسّط جبرئیل علیه السّلام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این خاطر است که آنان به کسانی که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نپسندیدند،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کارها از شما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 امیّه را به پیمانشان خواندند تا این امر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نرسد و از خمس چیزی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ایشان بدهیم به چیزی نیازمند نشده و به نبودن این امر در میان‌شان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کارهایی که به آن دعوتمان کرده‌اید از شما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خمس است که از آن چیزی به ایشان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وحی خداوند را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نازل کرد، ولایت واجب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همراه و کاتبشان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کاری را استوار کردند و ماییم استوارکننده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می‌پندارند که ما اسرارشان و سخنان در گوشی‌شان را نمی‌شنویم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از حضرت صادق علیه السّلام دربارۀ این سخن خداوند عزّتمند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Amiri" w:hAnsi="Amiri" w:eastAsia="Amiri" w:cs="Amiri"/>
          <w:color w:val="111111"/>
          <w:sz w:val="28"/>
          <w:sz w:val="28"/>
          <w:szCs w:val="28"/>
          <w:rtl w:val="true"/>
          <w:lang w:bidi="ar-SA"/>
        </w:rPr>
        <w:t>یُرِدْ فِیهِ بِإِلْحٰادٍ بِظُلْمٍ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فیهم حیث دخلوا الکعبة فتعاهدوا و تعاقدوا علی کفرهم و جحودهم بما نزّل فی أمیر المؤمنین علیه السّلام، فألحدوا فی البیت بظلمهم الرّسول و ولیّه فبعدا للقوم الظّالمین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١١٢۶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علیّ بن أسباط،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هُوَ فِی ضَلاٰلٍ مُبِینٍ یا معشر المکذّبین حیث أنبأتکم رسالة ربّی فی ولایة علیّ علیه السّلام و الأئمّة علیهما السّلام من بعده مَنْ هُوَ فِی ضَلاٰلٍ مُبِینٍ کذا أنزلت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تَلْوُوا أَوْ تُعْرِضُوا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تلووا الأمر و تعرضوا عمّا أمرتم به فَإِنَّ اَللّٰهَ کٰانَ بِمٰا تَعْمَلُونَ خَبِیراً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بترکهم ولایة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أَسْوَأَ اَلَّذِی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أسباط، عن علیّ بن منصور، عن إبراهیم بن عبد الحمید، عن الولید بن صبیح،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 بِأَنَّهُ إِذٰا دُعِیَ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١١٢٨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أحمد بن محمّد، عن محمّد بن خالد، عن محمّد بن سلیمان، عن أبیه، عن أبی بصیر،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دٰافِعٌ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و اللّه نزل بها جبرئیل علیه السّلام علی محمّد صلّی اللّه علیه و اله و سلّم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و هرکس بخواهد در آن‌جا منحرف شده، ستمی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کسانی نازل شد وقتی به درون کعبه درآمده و بر کفر و انکارشان به آنچه دربارۀ امیر مؤمنان علیه السّلام نازل شده بود پیمان و قرارداد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خانه با ستمشان به رسول خدا و ولیّ او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دورباد مردم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دربارۀ این سخن خداوند عزّتمند و به زودی می‌دانید چه کسی در گمراهی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ای گروه تکذیب‌گران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شما از رسالت پروردگارم دربارۀ علی و امامان پس از او علیهم السّلام خبر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این آیه‌اگر کج کنید یا روی بگردانید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امر را تحریف کنید و از آنچه امر شده‌اید روی بگردانید خداوند به آنچه می‌کنید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دربارۀ این آیه‌به یقین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ترک ولایت امیر مؤمنان علیه السّلام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می‌چشانیم و آن‌ها را به بدترین اعمالی که انجام می‌دادند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صبیح از حضرت صادق علیه السّلام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وقتی خداوند به یکتایی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کفر ورزیدید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دربارۀ این سخن خداوند فرازمند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عذابی روی‌دهنده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نگاه‌دارنده‌ای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جبرئیل چنین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١١٢٩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الحسن بن سیف، عن أخیه، عن أبیه، عن أبی حمزة،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أمر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یُؤْفَکُ عَنْهُ مَنْ أُفِکَ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أفک عن الولایة أفک عن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١١٣٠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جمهور،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رفعه إلی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اَلْعَقَبَةُ، فَکُّ رَقَبَةٍ یعنی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 رَقَبَةٍ ولایة أمیر المؤمنین علیه السّلام فإنّ ذلک فکّ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١١٣١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اَلَّذِینَ آمَنُوا أَنَّ لَهُمْ قَدَمَ صِدْقٍ عِنْدَ رَبِّهِمْ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أحمد بن محمّد البرقیّ، عن أبیه، عن محمّد بن الفضیل، عن أبی حمزة، عن أبی جعفر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هٰذٰانِ خَصْمٰانِ اِخْتَصَمُوا فِی رَبِّهِمْ فَالَّذِینَ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لَهُمْ ثِیٰابٌ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أورمة، عن علیّ بن حسّان، عن عبد الرّحمن بن کثیر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ولایة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١١٣۴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سلمة بن الخطّاب، عن علیّ بن حسّان، عن عبد الرّحمن بن کثیر،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حمزه از حضرت باقر علیه السّلام دربارۀ این آیه‌شما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موضوع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گوناگونی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برگشته است از آن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ولایت برگشته است از بهشت بازمی‌ماند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این آیه‌ولی او از آن گردنۀ مهّم نگذشت، و تو چه می‌دانی آن گردنه چیست؟ آزادی بنده‌ای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آن آزاد کردن بنده‌ای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از حضرت صادق علیه السّلام دربارۀ این آیه‌به کسانی که ایمان آورده‌اند بشارت بده که برایشان نزد خداوند پیشینه‌ای از راستی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امیر 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دربارۀ این آیه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گروهند که دربارۀ پروردگارشان به جدال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لباس‌هایی از آتش برایشان بریده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والا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آن ولایت برای خداوند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دربارۀ این آیه‌رنگ خدا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p>
    <w:p>
      <w:pPr>
        <w:pStyle w:val="BookText"/>
        <w:rPr/>
      </w:pPr>
      <w:r>
        <w:rPr>
          <w:rFonts w:ascii="Amiri" w:hAnsi="Amiri" w:eastAsia="Amiri" w:cs="Amiri"/>
          <w:color w:val="111111"/>
          <w:sz w:val="28"/>
          <w:sz w:val="28"/>
          <w:szCs w:val="28"/>
          <w:rtl w:val="true"/>
          <w:lang w:bidi="ar-SA"/>
        </w:rPr>
        <w:t>وَ مَنْ أَحْسَنُ مِنَ اَللّٰهِ صِبْغَةً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صبغ المؤمنین بالولایة فی المیثاق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١١٣۵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عیسی، عن ابن فضّال، عن المفضّل بن صالح، عن محمّد بن علیّ الحلبیّ،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 یعنی الولایة، من دخل فی الولایة دخل فی بیت الأنبیاء علیهم السّلام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یعنی الأئمّة علیهم السّلام و ولایتهم من دخل فیها دخل فی بیت النّبیّ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عن عمر بن عبد العزیز، عن محمّد بن الفضیل، عن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فَبِذٰلِکَ فَلْیَفْرَحُوا هُوَ خَیْرٌ مِمّٰا یَجْمَعُونَ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محمّد و آل محمّد علیهم السّلام هو خیر ممّا یجمع هؤلاء من دنیاهم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عبد العظیم بن عبد اللّه الحسنیّ، عن علیّ بن أسباط، عن إبراهیم بن عبد الحمید، عن زید الشّحّام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فی الطّریق فی لیلة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فإنّها لیلة الجمعة قرآنا،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کان مِیقٰاتُهُمْ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الّذی رحم اللّه و نحن و اللّه الّذی استثنی اللّه و لکنّا نغنی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عبد العظیم بن عبد اللّه، عن یحیی بن سالم،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وَ تَعِیَهٰا أُذُنٌ وٰاعِیَةٌ 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أذنک یا علیّ</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و کیست از جهت رنگ از خدا نیکوتر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آن پیمان، با ولایت رنگ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حلبی از حضرت صادق علیه السّلام دربارۀ آیه‌پروردگارا مرا و پدر و مادرم را بیامرز و کسی را که با ایمان به خانه‌ام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مقصود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داخل شود به خانۀ پیامبران علیهم السّلام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آیه‌همانا خداوند می‌خواهد پلیدی را از شما خاندان ببرد و کاملا پاکتان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ائمّه علیهم السّلام و ولایتشان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در آن داخل شود به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فضل و رحمت خداوند باید شادمان باشند که آن از آنچه گرد می‌آورند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از آنچه در دنیاشان گرد می‌آورند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جمعه‌ای بود و در راه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که امشب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خواندم‌روز جدایی، وعده‌گاه همۀ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دوستی کمترین کاری برای دوستش نمی‌کند و خود نیز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خدایش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کسانی که خدا رحمت کند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کسانی که خداوند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سالم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آیۀ‌و گوشی شنوا آن را درمی‌یابد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 تو است ای علی</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عبد العظیم بن عبد اللّه، عن محمّد بن الفضیل، عن أبی حمزة،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جبرئیل علیه السّلام بهذه الآیة علی محمّد صلّی اللّه علیه و اله و سلّم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غَیْرَ اَلَّذِی قِیلَ لَهُمْ فَأَنْزَلْنٰا عَلَی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رِجْزاً مِنَ اَلسَّمٰاءِ بِمٰا کٰانُوا یَفْسُقُونَ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عبد العظیم بن عبد اللّه الحسنیّ، عن محمّد بن الفضیل، عن أبی حمزة،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جبرئیل علیه السّلام بهذه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 وَ لاٰ 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 خٰالِدِینَ فِیهٰا أَبَداً وَ کٰانَ ذٰلِکَ عَلَی اَللّٰهِ یَسِیراً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اَلرَّسُولُ بِالْحَقِّ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خَیْراً لَکُمْ وَ إِنْ تَکْفُرُوا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مٰا فِی اَلسَّمٰاوٰاتِ وَ مٰا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رحمه اللّه، عن عبد العظیم، عن بکّار،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مٰا یُوعَظُونَ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عبد العظیم، عن ابن أذینة، عن مالک الجهنیّ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أن یکون إماما من آل محمّد ینذر بالقرآن کما ینذر به رسول اللّه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عبد العظیم، عن الحسین بن میّاح، عمّن أخبره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رجل عند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فَسَیَرَی اَللّٰهُ عَمَلَکُمْ وَ رَسُولُهُ وَ</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آیه را چنین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سخن را بر غیر آنچه به آنان گفته شده بود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به سبب گناهی که می‌کردند عذابی از آسمان فروفرستادیم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آیه را چنین نازل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هرگز خدا آنان را نخواهد آمرزید و آنان را به راهی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دوزخ که جاودانه در آن خواهند ماند و این بر خداوند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سوی پروردگارتان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 که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بورزید، آنچه در آسمان‌ها و زمین است برای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این آیه 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انجام می‌دادند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داده می‌شدند برایشان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صادق علیه السّلام این آیه را خواندم‌و این قرآن به من وحی شده تا با آن شما را بیم دهم و کسی که به او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خاندان محمّد که به امامت می‌رسد با قرآن بیم می‌دهد چنان‌که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بیم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حضرت صادق علیه السّلام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خداوند و فرستاده‌اش و مؤمنان عملتان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p>
    <w:p>
      <w:pPr>
        <w:pStyle w:val="BookText"/>
        <w:rPr/>
      </w:pPr>
      <w:r>
        <w:rPr>
          <w:rFonts w:ascii="Amiri" w:hAnsi="Amiri" w:eastAsia="Amiri" w:cs="Amiri"/>
          <w:color w:val="111111"/>
          <w:sz w:val="28"/>
          <w:sz w:val="28"/>
          <w:szCs w:val="28"/>
          <w:rtl w:val="true"/>
          <w:lang w:bidi="ar-SA"/>
        </w:rPr>
        <w:t>اَلْمُؤْمِنُونَ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هی، إنّما هی و المأمونون، فنحن المأمونون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عبد العظیم، عن هشام بن الحکم،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عبد العظیم، عن محمّد بن الفضیل، عن أبی حمزة،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جبرئیل بهذه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أَکْثَرُ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کُفُوراً قال و نزل جبرئیل علیه السّلام بهذه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إِنّٰا أَعْتَدْنٰا لِلظّٰالِمِینَ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١١۴۶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محمّد بن إسماعیل، عن محمّد بن الفضیل، عن أبی الحسن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١١۴٧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ابن محبوب، عن الأحول، عن سلاّم بن المستنیر،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 مَنِ اِتَّبَعَنِی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ذاک رسول اللّه صلّی اللّه علیه و اله و سلّم و أمیر المؤمنین علیه السّلام و الأوصیاء من بعدهم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إسماعیل، عن حنان، عن سالم الحنّاط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کٰانَ فِیهٰا مِنَ اَلْمُؤْمِنِینَ فَمٰا وَجَدْنٰا فِیهٰا غَیْرَ بَیْتٍ مِنَ اَلْمُسْلِمِینَ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لم یبق فیها غیرهم</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مأمونان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یافتگان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علی است که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علیّ است یعنی این صراط برعهدۀ من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کفران نخواستند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این حقّ از سوی پروردگارتان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ایمان آورد و هرکس خواهد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آماده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از حضرت ابو الحسن علیه السّلام دربارۀ آیۀ‌و همانا مسجدها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با خداوند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اوصیاء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مستنیر از حضرت باقر علیه السّلام دربارۀ آیۀ‌بگو این راه من است که از روی بصیرت من و آن‌که مرا پیروی کرد به سوی خدا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امیر مؤمنان و اوصیای پس از ایشان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حنّاط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مؤمنان را که در آن‌جا بودند بیرون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یک خانۀ مسلمان در آن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محمّدند که در آن‌جا جز ایشان نماندند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١١۴٩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جمهور، عن إسماعیل بن سهل، عن القاسم بن عروة، عن أبی السّفاتج، عن زرارة،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سِیئَتْ وُجُوهُ اَلَّذِینَ کَفَرُوا وَ قِیلَ هٰذَا اَلَّذِی کُنْتُمْ بِهِ تَدَّعُونَ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نزلت فی أمیر المؤمنین و أصحابه الّذین عملوا ما عملوا یرون أمیر المؤمنین علیه السّلام فی أغبط الأماکن لهم فیسیء وجوههم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تَدَّعُونَ الّذی انتحلتم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١١۵٠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سلمة بن الخطّاب، عن علیّ بن حسّان، عن عبد الرّحمن بن کثیر،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صلّی اللّه علیه و اله و سلّم و 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أحمد بن عمر الحلاّل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بَیْنَهُمْ أَنْ لَعْنَةُ اَللّٰهِ عَلَی اَلظّٰالِمِینَ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١١۵٢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أورمة، عن علیّ بن حسّان، عن عبد الرّحمن بن کثیر،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إِلَی اَلطَّیِّبِ مِنَ اَلْقَوْلِ وَ هُدُوا إِلیٰ صِرٰاطِ اَلْحَمِیدِ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 حمزة و جعفر و عبیدة و سلمان و أبو ذرّ و المقداد بن الأسود و عمّار هدوا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إلیکم الکفر و الفسوق و 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الثّانی و الثّالث</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دربارۀ آیۀ‌وقتی آن را از نزدیک دیدند صورت کافران زشت و سیاه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تقاضا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امیر مؤمنان و اصحابی که کردند آنچه کردند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مؤمنان علیه السّلام را در غبطه‌انگیزترین جا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صورتشان زشت و سیاه می‌شود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آنچه تقاضا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نامش را به خودتان می‌بستید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کثیر از حضرت صادق علیه السّلام دربارۀ آیۀ‌سوگند به شاهد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حلاّل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دربارۀ آیۀ پس آوازدهنده‌ای در میانشان بانگ می‌زند که لعنت خدا بر ستمکاران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آوازدهنده، امیر 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دربارۀ آیۀ‌و سوی گفتار پاک هدایت شدند و به راه ستوده هدایت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حمزه و جعفر و عبیده و سلمان و ابو ذر و مقداد اسود و عمّارند که سوی امیر مؤمنان علیه السّلام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آیه‌خداوند ایمان را محبوب شما ساخته و آن را در دل‌هاتان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و فسق و گناه را منفورتان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 و سومی هستند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ابن محبوب، عن جمیل بن صالح، عن أبی عبیدة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 إِنْ کُنْتُمْ 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بالکتاب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أثارة من علم فإنّما عنی بذلک علم أوصیاء الأنبیاء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عمّن أخبره، عن علیّ بن جعفر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رسول اللّه صلّی اللّه علیه و اله و سلّم تیما و عدیّا و بنی أمیّة یرکبون منبره أفظعه، فأنزل اللّه تبارک و تعالی قرآنا یتأسّی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أَبیٰ ثمّ أوحی إلیه یا محمّد إنّی أمرت فلم أطع، فلا تجزع أنت إذا أمرت فلم تطع فی وصیّک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الحسین بن نعیم الصّحّاف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کٰافِرٌ وَ مِنْکُمْ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عزّ و جلّ إیمانهم بموالاتنا و کفرهم بها یوم أخذ علیهم المیثاق و هم ذرّ فی صلب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فَإِنْ تَوَلَّیْتُمْ فَإِنَّمٰا عَلیٰ رَسُولِنَا اَلْبَلاٰغُ اَلْمُبِینُ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هلک من کان قبلکم و ما هلک من هلک حتّی یقوم قائمنا علیه السّلام إلاّ فی ترک ولایتنا و جحود حقّنا و ما خرج رسول اللّه صلّی اللّه علیه و اله و سلّم من الدّنیا حتّی ألزم رقاب هذه الأمّة حقّنا و اللّه یهدی من یشاء 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و علیّ بن محمّد، عن سهل بن زیاد، عن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پیش از این یا اثری علمی برایم بیاورید اگر راست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اثری علمی، علم اوصیای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 و عدی و بنی امیّه را دید که بر فراز منبرش قرار می‌گیرند، بسیار غمگین شد پس خداوند پاک و والا آیه‌ای از قرآن نازل کرد تا به آن اقتدا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دلداری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فرشتگان گفتیم به آدم سجده کنید، جز ابلیس که امتناع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دادم و اطاعت نشدم، پس ناراحت نشو از این‌که وقتی دربارۀ وصی‌ات امر کردی، اطاعت نشدی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کافر و برخی‌تان مؤمن‌اند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شکوهمند ایمان و کفرشان را با دوستداری ما شناخت در روزی که در پشت آدم علیه السّلام ذرّه بودند و از ایشان پیمان گرفت و از ایشان دربارۀ این آیه پرسیدم از خداوند اطاعت کنید و از رسول اطاعت کنید و اگر روی بگردانید، رسول ما جز ابلاغ آشکار وظیفه‌ای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پیش از شما کسی هلاک نشد و تا قیام قائم ما علیه السّلام کسی هلاک نمی‌شود مگر به سبب ترک ولایت ما و انکار حقّمان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نرفت مگر این‌که حقّ ما را بر گردن این امّت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هرکه را خواهد به صراط مستقیم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از برادرش موسای جعفر علیهما السّلام دربارۀ این آیه‌و چاه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p>
    <w:p>
      <w:pPr>
        <w:pStyle w:val="BookText"/>
        <w:rPr/>
      </w:pPr>
      <w:r>
        <w:rPr>
          <w:rFonts w:ascii="Amiri" w:hAnsi="Amiri" w:eastAsia="Amiri" w:cs="Amiri"/>
          <w:color w:val="111111"/>
          <w:sz w:val="28"/>
          <w:sz w:val="28"/>
          <w:szCs w:val="28"/>
          <w:rtl w:val="true"/>
          <w:lang w:bidi="ar-SA"/>
        </w:rPr>
        <w:t>موسی بن القاسم البجلیّ، عن علیّ بن جعفر، عن أخیه موسی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مُعَطَّلَةٍ وَ قَصْرٍ مَشِیدٍ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البئر المعطّلة الإمام الصّامت و القصر المشید الإمام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 بن یحیی، عن العمرکیّ، عن علیّ بن جعفر، عن أبی الحسن علیه السّلام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١١۵٧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الحکم بن بهلول، عن رجل،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أُوحِیَ إِلَیْکَ وَ إِلَی اَلَّذِینَ مِنْ قَبْلِکَ لَئِنْ أَشْرَکْتَ لَیَحْبَطَنَّ عَمَلُکَ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إن أشرکت فی الولایة غیره بَلِ اَللّٰهَ فَاعْبُدْ وَ کُنْ مِنَ اَلشّٰاکِرِینَ یعنی بل اللّه فاعبد بالطّاعة و کن من الشّاکرین أن عضدتک بأخیک و ابن عمّک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١١۵٨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أحمد بن محمّد، عن الحسن بن محمّد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عن أبیه، عن جدّه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نِعْمَتَ اَللّٰهِ ثُمَّ یُنْکِرُونَهٰا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إِنَّمٰا وَلِیُّکُمُ اَللّٰهُ وَ رَسُولُهُ وَ اَلَّذِینَ آمَنُوا اَلَّذِینَ یُقِیمُونَ اَلصَّلاٰةَ وَ یُؤْتُونَ اَلزَّکٰاةَ وَ هُمْ رٰاکِعُونَ اجتمع نفر من أصحاب رسول اللّه صلّی اللّه علیه و اله و سلّم فی مسجد المدینة،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هذه الآیة؟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کفرنا بهذه الآیة نکفر بسائرها و إن آمنّا فإنّ هذا ذلّ حین یسلّط علینا ابن أبی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محمّدا صادق فیما یقول و لکنّا نتولاّه و لا نطیع علیّا فیما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 یَعْرِفُونَ نِعْمَتَ اَللّٰهِ ثُمَّ یُنْکِرُونَهٰا یعرفون یعنی ولایة علیّ بن أبی طالب و أکثرهم الکافرون بالولایة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بی‌صاحب و کاخ‌های افراشته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بی‌صاحب امام خاموش است و کاخ افراشته امام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سندی دیگر علی جعفر مانند این حدیث را از حضرت ابو الحسن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صادق علیه السّلام دربارۀ این آیه‌به تو و همۀ پیامبران پیشین وحی شده که اگر شرک بورزی عملت تباه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در ولایت جز او را شریک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خداوند را بندگی کرده و از شاکران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بلکه تنها خداوند را به وسیلۀ اطاعت بندگی کرده، از این‌که به وسیلۀ برادر و پسر عمویت یاری‌ات کردم از شاکران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پدرش و او از نیایش علیهم السّلام دربارۀ این آیه‌نعمت خداوند را می‌شناسند و سپس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آیه‌همانا ولیّ شما خداوند و رسول او و کسانی‌اند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برپا می‌دارند و در حال رکوع زکات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 گرد آمدند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دربارۀ این آیه چیست؟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آیه کافر شویم، به آیه‌های دیگر هم کافر می‌شویم و اگر ایمان بیاوریم، این خواری ما است که علی بن ابی طالب بر ما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ولی ما از او پیروی می‌کنیم و از فرمان علی اطاعت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می‌شناسند و سپس انکارش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بن ابی طالب را می‌شناسند ولی بیشترشان به این ولایت کافر می‌شوند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محبوب، عن محمّد بن النّعمان، عن 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یَمْشُونَ عَلَی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 من مخافة عدوّهم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بسطام بن مرّة، عن إسحاق بن حسّان، عن الهیثم بن واقد، عن علیّ بن الحسین العبدیّ، عن سعد الإسکاف، عن الأصبغ بن نباتة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سأل أمیر المؤمنین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لِی وَ لِوٰالِدَیْکَ إِلَیَّ اَلْمَصِیرُ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اللّذان أوجب اللّه لهما الشّکر هما اللّذان ولدا العلم و ورثا الحکم و أمر النّاس بطاعتهما، 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اَلْمَصِیرُ فمصیر العباد إلی اللّه و الدّلیل علی ذلک الوالدان، ثمّ عطف القول علی ابن حنتمة و صاحبه، فقال فی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الوصیّة و تعدل عمّن أمرت بطاعته فلا تطعهما و لا تسمع قولهما، ثمّ عطف القول علی الوالدین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صٰاحِبْهُمٰا فِی اَلدُّنْیٰا مَعْرُوفاً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النّاس فضلهما و ادع إلی سبیلهما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سَبِیلَ مَنْ أَنٰابَ إِلَیَّ ثُمَّ إِلَیَّ مَرْجِعُکُمْ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ثمّ إلینا، فاتّقوا اللّه و لا تعصوا الوالدین فإنّ رضاهما رضا اللّه و سخطهما سخط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سیف، عن أبیه، عن عمرو بن حریث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 وَ فَرْعُهٰا فِی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اله و سلّم أصلها و أمیر المؤمنین علیه السّلام فرعها و الأئمّة</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آیه پرسیدم‌کسانی که آهسته بر زمین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اوصیای هراسان از دشمنان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اصبغ نباته روایت شده که او از امیر مؤمنان علیه السّلام دربارۀ این آیه از من و از پدر و مادرت سپاسگزاری کن که بازگشت‌تان به سوی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و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خداوند سپاس از آنها را واجب کرده، کسانی هستند که علم را به وجود آورده و حکمت را به ارث گذاشتند و مردم به فرمانبری از ایشان امر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بندگان به سوی خدا است و راهنمای به آن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به پسر حنتمه و رفیقش برگردانده، دربارۀ آنان و پیروانشان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تو برای شرک ورزیدن به من ستیزه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دربارۀ وصیّت و عدول از آنچه به اطاعتش امر شده‌ای از آنان اطاعت نکن و سخنشان را نشنو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به پدر و مادر بازگردانده،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در دنیا به نیکی رفتار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 دو را به مردم شناسانده و به راه آنان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کسانی پیروی کن که به سوی من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بازگشت‌تان به سوی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سپس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و از پدر و مادر نافرمانی نکنید که خرسندی آن دو خرسندی خدا است و خشمشان خشم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حریث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فرازمند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پاکی که ریشه‌اش استوار است و تنه‌اش در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آن و امیر مؤمنان علیه السّلام تنه‌اش و ائمّه از فرزندان ایشان</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من ذرّیّتهما أغصانها و علم الأئمّة ثمرتها و شیعتهم المؤمنون ورقها، هل فیها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المؤمن لیولد فتورق ورقة فیها و إنّ المؤمن لیموت فتسقط ورقة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١١۶٢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حمدان بن سلیمان، عن عبد اللّه بن محمّد الیمانیّ، عن منیع بن الحجّاج، عن یونس، عن هشام بن الحکم،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نَفْساً إِیمٰانُهٰا لَمْ تَکُنْ آمَنَتْ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کَسَبَتْ فِی إِیمٰانِهٰا خَیْراً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الإقرار بالأنبیاء و الأوصیاء و أمیر المؤمنین علیهم السّلام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إیمانها لأنّها سلبت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١١۶٣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یونس، عن صبّاح المزنیّ، عن أبی حمزة، عن أحدهما علیه السّلام فی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 أَحٰاطَتْ بِهِ خَطِیئَتُهُ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جحد إمامة أمیر المؤمنین علیه السّلام فَأُولٰئِکَ أَصْحٰابُ اَلنّٰارِ هُمْ فِیهٰا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أبی نصر، عن حمّاد بن عثمان، عن أبی عبیدة الحذّاء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الاستطاعة و 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مُخْتَلِفِینَ إِلاّٰ مَنْ رَحِمَ رَبُّکَ وَ لِذٰلِکَ خَلَقَهُمْ یا أبا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مختلفون فی إصابة القول و کلّهم هالک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شیعتنا و لرحمته خلقهم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خَلَقَهُمْ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لطاعة الإمام الرّحمة الّتی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و وسع علمه الّذی هو من علمه کلّ شیء هم شیعتنا،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فَسَأَکْتُبُهٰا لِلَّذِینَ یَتَّقُونَ</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شاخه‌های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امامان میوۀ آن است و شیعه‌های باایمانشان برگ‌های آن، آیا در آن چیز دیگری است؟ او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به دنیا می‌آید برگی در آن پدیدار می‌شود و مؤمن که می‌میرد، برگی از آن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حکم از حضرت صادق علیه السّلام دربارۀ این سخن خداوند عزّتمندکسی که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یا در ایمانش خیری به دست نیاورده، ایمانش به او سودی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اقرار به پیامبران و اوصیا به‌ویژه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سودی نمی‌دهد؛ زیرا از او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یکی از حضرات باقر و صادق علیهما السّلام دربارۀ سخن خداوند شکوهمندآری کسی که مرتکب گناه شود و گناهش او را فراگیرد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امامت امیر مؤمنان علیه السّلام را انکار کند آنان اهل آتشند و در آن جاودانه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استطاعت و سخن مردم پرسیدم که این آیه را خوانده‌مردم همواره در اختلافند جز کسی که پروردگارت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آنان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رسیدن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گونند و همگی در نابودی‌اند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پروردگارت رحم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رحمتش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است که‌و برای آن ایشان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امام آفرید و امام همان رحمتی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بر همه چیز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او که برگرفته از علم خدا است بر همه چیز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برای کسانی که پرهیز کنند خواهم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p>
    <w:p>
      <w:pPr>
        <w:pStyle w:val="BookText"/>
        <w:rPr/>
      </w:pPr>
      <w:r>
        <w:rPr>
          <w:rFonts w:ascii="Amiri" w:hAnsi="Amiri" w:eastAsia="Amiri" w:cs="Amiri"/>
          <w:color w:val="111111"/>
          <w:sz w:val="28"/>
          <w:sz w:val="28"/>
          <w:szCs w:val="28"/>
          <w:rtl w:val="true"/>
          <w:lang w:bidi="ar-SA"/>
        </w:rPr>
        <w:t>یعنی ولایة غیر الإمام و طاعته،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یَجِدُونَهُ مَکْتُوباً عِنْدَهُمْ فِی اَلتَّوْرٰاةِ وَ اَلْإِنْجِیلِ یعنی النّبیّ صلّی اللّه علیه و اله و سلّم و الوصیّ و القائم یَأْمُرُهُمْ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یَنْهٰاهُمْ عَنِ اَلْمُنْکَرِ و المنکر من أنکر فضل الإمام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لهم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من أهله وَ یُحَرِّمُ عَلَیْهِمُ اَلْخَبٰائِثَ و الخبائث قول من خالف وَ یَضَعُ عَنْهُمْ إِصْرَهُمْ و هی الذّنوب الّتی کانوا فیها قبل معرفتهم فضل الإمام وَ اَلْأَغْلاٰلَ اَلَّتِی کٰانَتْ عَلَیْهِمْ و الأغلال ما کانوا یقولون ممّا لم یکونوا أمروا به من ترک فضل الإمام، فلمّا عرفوا فضل الإمام وضع عنهم إصرهم و الإصر الذّنب و هی الآصار، ثمّ نسبهم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عَزَّرُوهُ وَ نَصَرُوهُ وَ اِتَّبَعُوا اَلنُّورَ اَلَّذِی أُنْزِلَ مَعَهُ أُولٰئِکَ هُمُ اَلْمُفْلِحُونَ یعنی الّذین اجتنبوا الجبت و الطّاغوت أن یعبدوها و الجبت و الطّاغوت فلان و فلان و فلان و العبادة طاعة النّاس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أَنِیبُوا إِلیٰ رَبِّکُمْ وَ أَسْلِمُوا لَهُ ثمّ جزاهم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و الإمام یبشّرهم بقیام القائم و بظهوره و بقتل أعدائهم و بالنّجاة فی الآخرة و الورود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محمّد و آله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ابن محبوب، عن هشام بن سالم، عن عمّار السّاباطیّ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 هُمْ دَرَجٰاتٌ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اتّبعوا رضوان اللّه هم الأئمّة و هم و اللّه یا عمّار درجات للمؤمنین و بولایتهم و معرفتهم إیّانا یضاعف اللّه لهم أعمالهم و یرفع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الدّرجات العلی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غیره، عن سهل بن زیاد، عن یعقوب بن یزید،</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 xml:space="preserve">یعنی از ولایت و اطاعت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نزد خودشان در تورات و انجیل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و وصی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راکه آنان را به نیکی و معروف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منکر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کسی است که برتری امام و امام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پاکیزه را برایشان حلال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علم‌آموزی از اهلش باشدو پلیدی‌ها را حرام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پلیدی‌ها سخن کسی است که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سنگین‌شان را از دوششان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گناهانی است که پیش از شناختن فضیلت امام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زنجیرهایی را که بر گردنشان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زنجیرها همان سخنانی است که به آن امر نشده بودند که عبارت از ترک فضیلت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فضیلت امام را شناختند بار گران‌شان را از دوششان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گران همان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معرفی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او را بزرگ داشته، یاری‌اش کردند و از نوری که با او نازل شده بود پیروی کردند،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بندگی غیر خدا و طاغوت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خدا و طاغوت فلانی و فلانی و فلانی‌اند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 اطاعت مردم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پروردگارتان بازگردید و در برابرش تسلیم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پاداششان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در زندگی دنیا و در آخرت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امام به قیام قائم علیه السّلام و ظهورش و به کشته شدن دشمنان و به نجات در آخرت و درآمدن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محمّد و خاندان راستین‌اش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حوض بشارت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رضای خدا پیروی کرده مانند کسی است که به خشم خدا دچار شده و جایگاهش دوزخ است و چه سرانجام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درجاتی نزد خداوندند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رضای خدا پیروی کردند،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عمّار به خدا سوگند آنان درجاتی برای مؤمنان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ولایت و معرفتشان به ما است که خداوند اعمالشان را چندین برابر کرده، درجات بلندشان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اسدی از حضرت صادق علیه السّلام دربارۀ این آیه‌سخنان پاکیزه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p>
    <w:p>
      <w:pPr>
        <w:pStyle w:val="BookText"/>
        <w:rPr/>
      </w:pPr>
      <w:r>
        <w:rPr>
          <w:rFonts w:ascii="Amiri" w:hAnsi="Amiri" w:eastAsia="Amiri" w:cs="Amiri"/>
          <w:color w:val="111111"/>
          <w:sz w:val="28"/>
          <w:sz w:val="28"/>
          <w:szCs w:val="28"/>
          <w:rtl w:val="true"/>
          <w:lang w:bidi="ar-SA"/>
        </w:rPr>
        <w:t>عن زیاد القندیّ، عن عمّار الأسدیّ، عن أبی عبد اللّه علیه السّلام فی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 ولایتنا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أهوی بیده إلی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یتولّنا لم یرفع اللّه له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١١۶٧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القاسم بن سلیمان، عن سماعة بن مهران،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یُؤْتِکُمْ کِفْلَیْنِ مِنْ رَحْمَتِهِ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الحسین وَ یَجْعَلْ لَکُمْ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القاسم بن محمّد الجوهریّ، عن بعض أصحابه،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یَسْتَنْبِئُونَکَ أَ حَقٌّ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علیّ قُلْ إِی وَ رَبِّی إِنَّهُ لَحَقٌّ وَ مٰا أَنْتُمْ بِمُعْجِزِینَ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سلیمان الدّیلمیّ، عن أبیه، عن أبان بن تغلب،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أکرمه اللّه بولایتنا فقد جاز العقبة و نحن تلک العقبة الّتی من اقتحمها نجا، قال فسکت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أفیدک حرفا خیر لک من الدّنیا و ما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عبید النّار غیرک و أصحابک فإنّ اللّه فکّ رقابکم من النّار بولایتنا أهل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١١٧٠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سماعة، عن أبی عبد اللّه علیه السّلام فی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بولایة أمیر المؤمنین علیه السّلام أُوفِ بِعَهْدِکُمْ أوف لکم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الحسن بن</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به سوی او بالا می‌رود و عمل نیکو را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ولایت ما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سینه‌اش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ولایت ما را نداشته باشد خداوند عملی را برایش بالا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از حضرت صادق علیه السّلام دربارۀ این آیه‌دو بهره از رحمتش به شما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برایتان نوری قرار دهد که با آن راه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از او پیروی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صادق علیه السّلام دربارۀ این آیه‌و از تو می‌پرسند آیا آن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علی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آری به پروردگارم سوگند آن قطعا حقّ است و شما آن را در نمی‌یابید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چیست؟ و او از آن گردنه نگذشت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به ولایتمان گرامی داشته از آن گردنه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آن گردنه که هرکس از آن بگذرد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سخنی به تو بیاموزم که از دنیا و آنچه در آن است برایت بهتر باشد؟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است که‌آن آزاد کردن بنده‌ای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بندگان آتش‌اند، جز تو و اصحابت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گردن شما را به ولایت ما اهل بیت از آتش آزاد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سماعه از حضرت صادق علیه السّلام دربارۀ این سخن خداوند عزّتمند و به پیمانم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امیر مؤمنان علیه السّلام‌تا به پیمانتان وفا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بهشت با شما وفا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دربارۀ این سخن خداوند عزّتمند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p>
    <w:p>
      <w:pPr>
        <w:pStyle w:val="BookText"/>
        <w:rPr/>
      </w:pPr>
      <w:r>
        <w:rPr>
          <w:rFonts w:ascii="Amiri" w:hAnsi="Amiri" w:eastAsia="Amiri" w:cs="Amiri"/>
          <w:color w:val="111111"/>
          <w:sz w:val="28"/>
          <w:sz w:val="28"/>
          <w:szCs w:val="28"/>
          <w:rtl w:val="true"/>
          <w:lang w:bidi="ar-SA"/>
        </w:rPr>
        <w:t>عبد الرّحمن،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کَفَرُوا لِلَّذِینَ آمَنُوا أَیُّ اَلْفَرِیقَیْنِ خَیْرٌ مَقٰاماً وَ أَحْسَنُ نَدِیًّا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رسول اللّه صلّی اللّه علیه و اله و سلّم دعا قریشا إلی ولایتنا فنفروا و أنکروا، فقال الّذین کفروا من قریش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أقرّوا لأمیر المؤمنین و 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الفریقین خیر مقاما و أحسن ندیّا تعییرا منهم، فقال اللّه ردّا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أَحْسَنُ أَثٰاثاً وَ رِءْیاً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کٰانَ فِی اَلضَّلاٰلَةِ فَلْیَمْدُدْ لَهُ اَلرَّحْمٰنُ مَدًّا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کانوا فی الضّلالة لا یؤمنون بولایة أمیر المؤمنین علیه السّلام و لا بولایتنا فکانوا ضالّین مضلّین، فیمدّ لهم فی ضلالتهم و طغیانهم حتّی یموتوا فیصیّرهم اللّه شرّا مکانا و أضعف جندا،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إِمَّا اَلْعَذٰابَ وَ إِمَّا اَلسّٰاعَةَ فَسَیَعْلَمُونَ مَنْ هُوَ شَرٌّ مَکٰاناً وَ أَضْعَفُ جُنْداً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فهو خروج القائم و هو السّاعة، فسیعلمون ذلک الیوم و ما نزل بهم من اللّه علی یدی قائمه،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شَرٌّ مَکٰاناً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جُنْداً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یزیدهم ذلک الیوم هدی علی هدی باتّباعهم القائم حیث لا یجحدونه و لا ینکرونه،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دان اللّه بولایة أمیر المؤمنین و الأئمّة علیهم السّلام من بعده فهو العهد عند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 هی الودّ الّذی قال اللّه تعالی،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یسّره اللّه علی لسانه حین أقام أمیر المؤمنین علیه السّلام</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و وقتی آیات روشن ما بر آنان خوانده می‌شود کافران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دو دسته جایگاهی بهتر و مجلسی آراسته‌تر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به ولایت ما خوانده بود و آنان روی گردانده،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از قریش که کفر ورزیدند به کسانی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امیر مؤمنان و ما خاندان اقرار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سرزنش‌شان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دسته، جایگاهی بهتر و مجلسی آراسته‌تر دارند؟ پس خداوند در ردّشان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اقوامی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ایشان نابود کردیم که اثاث و جلوۀ زندگی بهتری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چیست؟ کسی که در گمراهی است خدای مهربان باید به او مهلت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در گمراهی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ولایت امیر مؤمنان علیه السّلام ایمان آوردند نه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 و گمراه‌کننده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آنان در گمراهی و طغیانشان مهلت می‌دهد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به بدترین جایگاه و ناتوان‌ترین سربازان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چیست؟ تا وقتی که ببینند آنچه را وعده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را یا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دانست که چه کسی جایش بدتر و سپاهش ناتوان‌تر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ببینند آنچه را وعده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قائم علیه السّلام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خواهند دانست چه چیزی از سوی خداوند با دستان قائمش بر آنان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است که می‌فرمایدکسی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جایگاه و ناتوان‌ترین سربازان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آیه‌و کسانی که در راه هدایت گام نهادند خداوند بر هدایتشان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سبب پیروی‌شان از قائم علیه السّلام هدایتی بر هدایتشان می‌افزاید؛ زیرا او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چیست؟ آنان مالک شفاعت نیستند مگر کسی که نزد آن مهربان عهد و پیمانی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ولایت امیر مؤمنان علیه السّلام و امامان پس از او به خداوند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عهد و پیمان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چیست؟ همانا کسانی که ایمان آورده، کارهای نیکو انجام دادند، آن مهربان محبّتی برای آنان در دل‌ها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مؤمنان علیه السّلام آن محبّتی است که خداوند فرازمند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 را بر زبانت آسان ساختیم تا پرهیزگاران را به وسیلۀ آن بشارت داده، دشمنان سرسخت را بیم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وقتی امیر مؤمنان علیه السّلام را به‌عنوان راهنما منصوب کرد آن را بر زبانش</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p>
    <w:p>
      <w:pPr>
        <w:pStyle w:val="BookText"/>
        <w:rPr/>
      </w:pPr>
      <w:r>
        <w:rPr>
          <w:rFonts w:ascii="Amiri" w:hAnsi="Amiri" w:eastAsia="Amiri" w:cs="Amiri"/>
          <w:color w:val="111111"/>
          <w:sz w:val="28"/>
          <w:sz w:val="28"/>
          <w:szCs w:val="28"/>
          <w:rtl w:val="true"/>
          <w:lang w:bidi="ar-SA"/>
        </w:rPr>
        <w:t>علما، فبشّر به المؤمنین و أنذر به الکافرین و هم الّذین ذکرهم اللّه فی کتابه لدّا أی کفّارا،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قال لتنذر القوم الّذین أنت فیهم کما أنذر آباؤهم فهم غافلون عن اللّه و عن رسوله و عن وعیده لَقَدْ حَقَّ اَلْقَوْلُ عَلیٰ أَکْثَرِهِمْ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یقرّون بولایة أمیر المؤمنین علیه السّلام و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یُؤْمِنُونَ بإمامة أمیر المؤمنین و الأوصیاء من بعده، فلمّا لم یقرّوا کانت عقوبتهم ما ذکر اللّه إِنّٰا جَعَلْنٰا فِی أَعْنٰاقِهِمْ أَغْلاٰلاً فَهِیَ إِلَی اَلْأَذْقٰانِ فَهُمْ مُقْمَحُونَ فی نار جهنّم،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عقوبة منه لهم حیث أنکروا ولایة أمیر المؤمنین علیه السّلام و الأئمّة من بعده هذا فی الدّنیا و فی الآخرة فی نار جهنّم مقمحون،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عَلَیْهِمْ أَ أَنْذَرْتَهُمْ أَمْ لَمْ تُنْذِرْهُمْ لاٰ یُؤْمِنُونَ باللّه و بولایة علیّ و من بعده،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خَشِیَ اَلرَّحْمٰنَ بِالْغَیْبِ فَبَشِّرْهُ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بِمَغْفِرَةٍ وَ أَجْرٍ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عن ابن محبوب، عن محمّد بن الفضیل، عن أبی الحسن الماضی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لیطفئوا ولایة أمیر المؤمنین علیه السّلام بأفواههم،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الإمامة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فَآمِنُوا بِاللّٰهِ وَ رَسُولِهِ وَ اَلنُّورِ اَلَّذِی أَنْزَلْنٰا فالنّور هو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 رسوله بالولایة لوصیّه و الولایة هی دین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یظهره علی جمیع الأدیان عند قیام</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مؤمنان را با آن بشارت داده، کافران را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از آنان به‌عنوان سرسخت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دربارۀ این سخن خداوند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مردمی را بیم دهی که پدرانشان بیم داده نشدند و خودشان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مردمی را که در میانشان هستی بیم دهی چنان‌که پدرانشان بیم داده شدند ولی آنان از خدا و رسولش و تهدید او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فرمان دربارۀ بیشترشان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به ولایت امیر مؤمنان علیه السّلام و امامان پس از او اقرار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برای همین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امامت امیر مؤمنان و اوصیای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اقرار نکردند، کیفرشان آن می‌شود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گردن‌هاشان غل و زنجیری می‌گذاریم که تا چانه‌هاشان می‌رسد و سرهاشان بی‌حرکت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برابرشان و پشت سرشان سدّی قرار می‌دهیم و می‌پوشانیمشان تا جایی را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 از او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آنان ولایت امیر مؤمنان علیه السّلام و امامان پس از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در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غل و زنجیری که بر گردنشان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سرهاشان بی‌حرکت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برابر است که بیمشان بدهی یا بیمشان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به ولایت علی و کسانی که پس از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کسی را بیم می‌دهی که از ذکر پیروی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مهربان در نهان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آمرزش و پاداشی گران بشارت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دربارۀ این سخن خداوند عزّتمند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نور خدا را با دهان‌هاشان خاموش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ولایت امیر مؤمنان علیه السّلام را با دهان‌هاشان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نورش را کامل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امامت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و رسولش و نوری که نازل کردیم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دین حقّ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به ولایت برای وصی‌اش فرمان داده است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بر همۀ دین‌ها چیره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p>
    <w:p>
      <w:pPr>
        <w:pStyle w:val="BookText"/>
        <w:rPr/>
      </w:pPr>
      <w:r>
        <w:rPr>
          <w:rFonts w:ascii="Amiri" w:hAnsi="Amiri" w:eastAsia="Amiri" w:cs="Amiri"/>
          <w:color w:val="111111"/>
          <w:sz w:val="28"/>
          <w:sz w:val="28"/>
          <w:szCs w:val="28"/>
          <w:rtl w:val="true"/>
          <w:lang w:bidi="ar-SA"/>
        </w:rPr>
        <w:t>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القائم وَ لَوْ کَرِهَ اَلْکٰافِرُونَ بولایة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هذا الحرف فتنزیل و أمّا غیره فتأویل،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آمَنُوا ثُمَّ کَفَرُوا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سمّی من لم یتّبع رسوله فی ولایة وصیّه منافقین و جعل من جحد وصیّه إمامته کمن جحد محمّدا و أنزل بذلک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وصیّک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إِنَّکَ لَرَسُولُ اَللّٰهِ وَ اَللّٰهُ یَعْلَمُ إِنَّکَ لَرَسُولُهُ وَ اَللّٰهُ یَشْهَدُ إِنَّ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السّبیل هو الوصیّ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وصیّک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قُلُوبِهِمْ فَهُمْ لاٰ یَفْقَهُونَ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لا یفقهون؟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یعقلون بنبوّتک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ارجعوا إلی ولایة علیّ یستغفر لکم النّبیّ من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رَأَیْتَهُمْ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مُسْتَکْبِرُونَ علیه ثمّ عطف القول من اللّه بمعرفته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الظّالمین لوصیّک،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 أَمَّنْ یَمْشِی سَوِیًّا عَلیٰ صِرٰاطٍ 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ضرب مثل من حاد عن ولایة علیّ کمن یمشی علی وجهه لا یهتدی لأمره و جعل من تبعه سویّا علی صراط مستقیم و الصّراط المستقیم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جبرئیل عن اللّه فی ولایة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شاعر قلیلا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کذّاب</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ادیان چیره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نورش را کامل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قائم رااگرچه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حرف تنزیل است و غیر آن تأویل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نخست ایمان آورده، سپس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کسانی را که در موضوع ولایت وصی از رسولش پیروی نکردند منافقین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وصیت و امامت او را انکار کرد مانند کسی قرار داد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آیه‌ای نازل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که تو فرستادۀ خداوندی و خدا می‌داند که تو فرستادۀ اویی و خدا گواهی می‌دهد که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دروغزن‌اند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سوگندهاشان را سپر قرار داده‌اند تا از راه خداوند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همان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است آنچه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دل‌هاشان مهر زد ولی آنان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نمی‌فهمند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دربارۀ نبوّت تو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رسول خدا برایتان آمرزش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بازگردید تا پیامبر از گناهانتان برای شما آمرزش بخواهدسرهاشان را برمی‌گردانند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بازمی‌دارند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گفتار خداوند متوجّه معرفی آنان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برابر است که برایشان آمرزش بخواهی یا آمرزش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آنان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مردم فاسق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ستمکاران به وصی‌ات را هدایت نمی‌کند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آن‌که وارونه بر چهرۀ خویش راه رود هدایت‌یافته‌تر است یا آن‌که راست‌قامت در صراط مستقیم گام برمی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از ولایت علی منحرف شده به کسی مانند کرده است که بر صورتش راه می‌رود و در کارش هدایت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از او پیروی کند راست‌قامت و بر صراط مستقیم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مستقیم امیر مؤمنان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خواندم‌آن گفتار فرستاده‌ای ارجمند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 دربارۀ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یک شاعر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ایمان می‌آورید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به پروردگارش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دربارۀ علی به او فرمان نداده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p>
    <w:p>
      <w:pPr>
        <w:pStyle w:val="BookText"/>
        <w:rPr/>
      </w:pPr>
      <w:r>
        <w:rPr>
          <w:rFonts w:ascii="Amiri" w:hAnsi="Amiri" w:eastAsia="Amiri" w:cs="Amiri"/>
          <w:color w:val="111111"/>
          <w:sz w:val="28"/>
          <w:sz w:val="28"/>
          <w:szCs w:val="28"/>
          <w:rtl w:val="true"/>
          <w:lang w:bidi="ar-SA"/>
        </w:rPr>
        <w:t>علی ربّه و ما أمره اللّه بهذا فی علیّ، فأنزل اللّه بذلک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 ثمّ عطف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لَتَذْکِرَةٌ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مِنْکُمْ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رَبِّکَ اَلْعَظِیمِ یقول اشکر ربّک العظیم الّذی أعطاک هذا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سَمِعْنَا اَلْهُدیٰ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الهدی الولایة، آمنّا بمولانا فمن آمن بولایة مولاه فَلاٰ یَخٰافُ بَخْساً وَ لاٰ رَهَقاً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تأویل،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أَمْلِکُ لَکُمْ ضَرًّا وَ لاٰ رَشَداً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و سلّم دعا النّاس إلی ولایة علیّ فاجتمعت إلیه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أعفنا من هذا، فقال لهم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إلی اللّه لیس إلیّ، فاتّهموه و خرجوا من عنده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لاٰ أَمْلِکُ لَکُمْ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 لَنْ أَجِدَ مِنْ دُونِهِ مُلْتَحَداً إِلاّٰ بَلاٰغاً مِنَ اَللّٰهِ وَ رِسٰالاٰتِهِ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توکیدا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نٰارَ جَهَنَّمَ خٰالِدِینَ فِیهٰا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فَسَیَعْلَمُونَ مَنْ أَضْعَفُ نٰاصِراً وَ أَقَلُّ عَدَداً یعنی بذلک القائم و أنصاره،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اُهْجُرْهُمْ هَجْراً جَمِیلاً وَ ذَرْنِی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اَلنَّعْمَةِ وَ مَهِّلْهُمْ قَلِیلاً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لِیَسْتَیْقِنَ اَلَّذِینَ أُوتُوا اَلْکِتٰابَ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یستیقنون أنّ اللّه و رسوله و وصیّه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 اَلَّذِینَ آمَنُوا إِیمٰاناً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یزدادون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پس خداوند این آیه را نازل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سخنی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 قلبش را می‌زدیم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 را بازگردانده،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برای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می‌دانیم که برخی از شما تکذیب‌کنندگانید، و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حسرت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 بزرگت تسبیح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بزرگی را سپاسگزاری کن که این فضیلت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به آن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همان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مولایمان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ولایت مولایش ایمان آورداز نقصان و ستم نمی‌ترسد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تأویل است من این آیه را خواندم من مالک هدایت و زیانی برای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ولایت علی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نزدش گرد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او را متّهم کرده، از نزدش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مالک زیان و هدایتی برای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هیچ‌کس به من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او عصیان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نمی‌دهد و من پناهگاهی جز او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از سوی او ابلاغ کنم و پیام‌هایش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نافرمانی کند آتش دوزخ برای او است و در آن جاودانه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ببینند آنچه را وعده داده می‌شدند و بدانند که چه کسی یاورانش ناتوان‌تر و کم‌شمارتر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آن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آنچه می‌گویند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طرزی شایسته از آنان دوری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تکذیب‌گران صاحب‌نعمت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واگذار و اندکی مهلتشان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کتاب یقین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کنند که خداوند و فرستاده‌اش و وصی او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ایمان مؤمنان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ascii="Amiri" w:hAnsi="Amiri" w:eastAsia="Amiri" w:cs="Amiri"/>
          <w:color w:val="111111"/>
          <w:sz w:val="28"/>
          <w:sz w:val="28"/>
          <w:szCs w:val="28"/>
          <w:rtl w:val="true"/>
          <w:lang w:bidi="ar-SA"/>
        </w:rPr>
        <w:t>بولایة الوصیّ إیمانا،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یَرْتٰابَ اَلَّذِینَ أُوتُوا اَلْکِتٰابَ وَ اَلْمُؤْمِنُونَ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الارتیاب؟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أهل الکتاب و المؤمنین الّذین ذکر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یرتابون فی الولایة،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إِلاّٰ ذِکْریٰ لِلْبَشَرِ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ولایة علیّ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یَتَقَدَّمَ أَوْ یَتَأَخَّرَ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إلی ولایتنا أخّر عن سقر و من تأخّر عنّا تقدّم إلی سقر إِلاّٰ أَصْحٰابَ اَلْیَمِینِ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شیعتنا،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 مِنَ اَلْمُصَلِّینَ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نتولّ وصیّ محمّد و الأوصیاء من بعده و لا یصلّون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اَلتَّذْکِرَةِ مُعْرِضِینَ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الولایة معرضین،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تَذْکِرَةٌ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للّه بالنّذر الّذی أخذ علیهم فی المیثاق من ولایتنا،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عَلَیْکَ اَلْقُرْآنَ تَنْزِیلاً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 علیه السّلام تنزیلا،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 تأویل،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یَشٰاءُ فِی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اَلظّٰالِمِینَ أَعَدَّ لَهُمْ عَذٰاباً أَلِیماً ألا تری 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 قال إنّ اللّه أعزّ و أمنع من أن یظلم أو ینسب نفسه إلی ظلم و لکنّ اللّه خلطنا بنفسه فجعل ظلمنا ظلمه و ولایتنا ولایته ثمّ أنزل بذلک قرآنا علی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أَنْفُسَهُمْ یَظْلِمُونَ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للمکذّبین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أوحیت إلیک من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 لَمْ نُهْلِکِ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اَلْآخِرِینَ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الأوّلین الّذین کذّبوا الرّسل فی طاعة الأوصیاء کَذٰلِکَ نَفْعَلُ بِالْمُجْرِمِینَ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وصی بر ایمانشان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و مؤمنان تردید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اهل کتاب و مؤمنانی هستند که خداوند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ولایت تردید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تذکّری برای بشر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یکی از مسائل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از شما که خواهد جلو رود یا عقب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ولایت ما پیش آید، از دوزخ عقب افتد و آن‌که از ما عقب افتد به سوی دوزخ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اصحاب 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خواندم‌از نمازگزاران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اوصیای پس از او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درود نمی‌فرستادند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آنان از تذکّر روی‌گردان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روی‌گردان‌اند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یک تذکّر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وفا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خداوند به نذری که در میثاق دربارۀ ولایت ما از آنان گرفته شده است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خواندم‌همانا ما این قرآن را به تو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تنزیلی به ولایت علی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خواندم‌همانا این تذکّری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خواندم‌هرکس را بخواهد در رحمتش داخل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ستمکاران عذابی دردناک آماده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 نکردند بلکه آنان به خودشان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گرامی‌تر و والاتر از آن است که به او ستم شود یا خود را به ستمی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ما را با خودش درآمیخت پس ستم ما را ستم خودش و ولایتمان را ولایت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آیه‌ای به پیامبرش نازل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آنان ستم نکردیم بلکه آنان به خودشان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تکذیب‌کنندگان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که بر تو وحی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پیشینیان را نابود نکردیم؟ سپس دیگران را به دنبال آنان خواهیم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کسانی‌اند که رسولان را در اطاعت از اوصیا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 مجرمان رفتار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أجرم إلی آل محمّد و رکب من وصیّه ما رکب،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و شیعتنا لیس علی ملّة إبراهیم غیرنا و سائر النّاس منها برآء،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لاٰ یَتَکَلَّمُونَ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المأذون لهم یوم القیامة و القائلون صوابا،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إذا تکلّمتم؟ قال نمجّد ربّنا و نصلّی علی نبیّنا و نشفع لشیعتنا، فلا یردّنا ربّنا،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فجروا فی حقّ الأئمّة و اعتدوا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هٰذَا اَلَّذِی کُنْتُمْ بِهِ تُکَذِّبُونَ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أمیر المؤمنین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١١٧٣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سلمة بن الخطّاب، عن الحسین بن عبد الرّحمن،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به ولایة أمیر المؤمنین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یَوْمَ اَلْقِیٰامَةِ أَعْمیٰ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أعمی البصر فی الآخرة أعمی القلب فی الدّنیا عن ولایة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متحیّر فی القیامة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حَشَرْتَنِی أَعْمیٰ وَ قَدْ کُنْتُ بَصِیراً قٰالَ کَذٰلِکَ أَتَتْکَ آیٰاتُنٰا فَنَسِیتَهٰا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الأئمّة علیه السّلام فَنَسِیتَهٰا وَ کَذٰلِکَ اَلْیَوْمَ تُنْسیٰ یعنی ترکتها و کذلک الیوم تترک فی النّار کما ترکت الأئمّة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تطع أمرهم و لم تسمع قولهم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مَنْ أَسْرَفَ وَ لَمْ یُؤْمِنْ بِآیٰاتِ رَبِّهِ وَ لَعَذٰابُ اَلْآخِرَةِ أَشَدُّ وَ أَبْقیٰ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أشرک بولایة أمیر المؤمنین علیه السّلام غیره و لم یؤمن بآیات ربّه و ترک الأئمّة معاندة فلم یتّبع آثارهم و لم یتولّهم،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یَرْزُقُ مَنْ یَشٰاءُ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نسبت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کرده و دربارۀ وصی‌اش کردند 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ما بر آیین ابراهیم نیست و مردمان دیگر از آن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روح و فرشتگان در صفی می‌ایستند و سخن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ماییم که در روز قیامت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و راست گفتاران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وقتی سخن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پروردگارمان می‌گوییم و بر پیامبران درود فرستاده، برای شیعیانمان شفاعت و خواهشگری می‌کنیم و پروردگارمان ما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خواندم‌چنین نیست، همانا نامۀ بدکاران در سجّین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در حقّ ائمّه بد کرده و به آنان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سپس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تکذیبش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دربارۀ این سخن خداوند عزّتمند هرکس از یاد من روگردان شود، زندگی تنگی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خواندم‌و او را روز قیامت کور برمی‌انگیزیم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آخرت کورچشم و در دنیا کوردل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 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قیامت سرگردان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کور برانگیختی، من که بینا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آیات ما به سویت درآمد و تو آن‌ها را فراموش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آن‌ها را فراموش کردی و امروز خود تو همان‌گونه فراموش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آیه‌ها را رها کردی و امروز همان‌گونه که ائمّه علیهم السّلام را رها کردی و فرمانشان را اطاعت نکرده، سخنشان را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 آتش رها می‌شوی من خواندم‌و این‌گونه جزا می‌دهیم کسی را که زیاده‌روی کرده، به آیات پروردگارش ایمان نیاورد و عذاب آخرت سخت‌تر و پایدارتر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ولایت امیر مؤمنان علیه السّلام جز او را شریک کند و به آیه‌های پروردگارش ایمان نیاورده،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روی دشمنی رها کند و پیروی‌شان نکرده، دوستشان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خداوند به بندگانش مهربان است به هرکه بخواهد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خواندم‌آن‌که زراعت آخرت خواهد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p>
    <w:p>
      <w:pPr>
        <w:pStyle w:val="BookText"/>
        <w:rPr/>
      </w:pPr>
      <w:r>
        <w:rPr>
          <w:rFonts w:ascii="Amiri" w:hAnsi="Amiri" w:eastAsia="Amiri" w:cs="Amiri"/>
          <w:color w:val="111111"/>
          <w:sz w:val="28"/>
          <w:sz w:val="28"/>
          <w:szCs w:val="28"/>
          <w:rtl w:val="true"/>
          <w:lang w:bidi="ar-SA"/>
        </w:rPr>
        <w:t>أمیر المؤمنین علیه السّلام و الأئمّة نَزِدْ لَهُ فِی حَرْثِهِ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یستوفی نصیبه من دولتهم وَ مَنْ کٰانَ یُرِیدُ حَرْثَ اَلدُّنْیٰا نُؤْتِهِ مِنْهٰا وَ مٰا لَهُ فِی اَلْآخِرَةِ مِنْ نَصِیبٍ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فی دولة الحقّ مع القائم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فیه نتف و جوامع من الرّوایة فی الولایة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عن محمّد بن الحسن و علیّ بن محمّد، عن سهل بن زیاد، عن ابن محبوب، عن ابن رئاب، عن بکیر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میثاق شیعتنا بالولایة و هم ذرّ، یوم أخذ المیثاق علی الذّرّ و الإقرار له بالرّبوبیّة و لمحمّد صلّی اللّه علیه و اله و سلّم بالنّبوّة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بن بزیع، عن صالح بن عقبة، عن عبد اللّه بن محمّد الجعفریّ، عن أبی جعفر علیه السّلام؛ و عن عقبة،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الخلق فخلق، ما أحبّ ممّا أحبّ و کان ما أحبّ أن خلقه من طینة الجنّة و خلق ما أبغض ممّا أبغض و کان ما أبغض أن خلقه من طینة النّار، ثمّ بعثهم فی الظّلال،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الظّلال؟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ظلّک فی الشّمس شیء و لیس بشیء، ثمّ بعث اللّه فیهم النّبیّین یدعونهم إلی الإقرار باللّه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 ثمّ دعاهم إلی الإقرار بالنّبیّین، فأقرّ بعضهم و أنکر بعضهم، ثمّ دعاهم إلی ولایتنا فأقرّ بها و اللّه من أحبّ و أنکرها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 ثمّ قال أبو جعفر علیه السّلام کان التّکذیب 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علیّ بن سیف، عن</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bookmarkStart w:id="142" w:name="pg12969_138408"/>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امیر مؤمنان علیه السّلام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زراعتش می‌افزاییم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 معرفت می‌افزاییم، تا بهره‌اش را از دولت‌شان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کشت دنیا خواهد کمی از آن به او می‌دهیم ولی در آخرت هیچ بهره‌ای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بهره‌ای در همراهی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حقّ نیست</w:t>
      </w:r>
      <w:r>
        <w:rPr>
          <w:rFonts w:eastAsia="IRNazanin" w:cs="IRNazanin"/>
          <w:color w:val="111111"/>
          <w:sz w:val="28"/>
          <w:szCs w:val="28"/>
          <w:rtl w:val="true"/>
          <w:lang w:bidi="fa-IR"/>
        </w:rPr>
        <w:t>.</w:t>
      </w:r>
    </w:p>
    <w:p>
      <w:pPr>
        <w:pStyle w:val="Heading2"/>
        <w:numPr>
          <w:ilvl w:val="1"/>
          <w:numId w:val="1"/>
        </w:numPr>
        <w:rPr/>
      </w:pPr>
      <w:bookmarkStart w:id="143" w:name="__RefHeading___Toc5202298_3224264995"/>
      <w:bookmarkStart w:id="144" w:name="_Toc48"/>
      <w:bookmarkEnd w:id="143"/>
      <w:r>
        <w:rPr>
          <w:rtl w:val="true"/>
        </w:rPr>
        <w:t>روایات برگزیده و پرمعنا دربارۀ ولایت</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شیعیان ما درحالی‌که ذرّه‌ای بودند پیمان به ولایت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عالم ذرّ به اقرار به پروردگاری خود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آفریدگان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دوست داشت از آنچه می‌پسندید،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دوست داشت از گل بهشت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دوست نداشت از آنچه نمی‌پسندید،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دوست نداشت از گل دوزخ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سایه مبعوثشان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 چه چیزی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سایه‌ات در خورشید نگاه نکرده‌ای که هم چیزی هست و هم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میانشان پیامبرانی برانگیخت تا آنان را بر اقرار به خداوند برانگیزاند و این سخن او است که‌و اگر از آنان بپرسی چه کسی شما را آفرید به یقین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بر اقرار به پیامبران خواند که برخی اقرار کردند و برخی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ولایت ما خواند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دوست داشت به آن اقرار کرد و کسی که او دوست نداشت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است که‌آنان به چیزی‌که پیش از آن تکذیب کرده بودند،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تکذیب آن‌جا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الرحمان از حضرت صادق علیه السّلام روایت کرده که فرمودند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العبّاس بن عامر، عن أحمد بن رزق الغمشانیّ، عن محمّد بن عبد الرّحمن،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ولایتنا ولایة اللّه الّتی لم یبعث نبیّا قطّ إلاّ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عبد اللّه بن محمّد بن عیسی، عن محمّد بن عبد الحمید، عن یونس بن یعقوب، عن عبد الأعلی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جاء قطّ إلاّ بمعرفة حقّنا و تفضیلنا علی من سوانا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إسماعیل بن بزیع، عن محمّد بن الفضیل، عن أبی الصّبّاح الکنانیّ،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فی السّماء لسبعین صفّا من الملائکة، لو اجتمع أهل الأرض کلّهم یحصون عدد کلّ صفّ منهم ما أحصوهم و إنّهم لیدینون بولایتنا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محمّد بن الفضیل، عن أبی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ولایة علیّ علیه السّلام مکتوبة فی جمیع صحف الأنبیاء و لن یبعث اللّه رسولا إلاّ بنبوّة محمّد صلّی اللّه علیه و اله و سلّم و وصیّه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عن حمّاد بن عثمان، عن الفضیل بن یسار،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نصب علیّا علیه السّلام علما بینه و بین خلقه، فمن عرفه کان مؤمنا و من أنکره کان کافرا و من جهله کان ضالاّ و من نصب معه شیئا کان مشرکا و من جاء بولایته دخل الجنّة</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ولایت ما ولایتی خدایی است که هرگز پیامبری جز با آن برانگیخته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نیامد مگر با معرفت به حقّ ما و فضیلتمان بر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آسمان هفت صف از فرشتگان است که اگر همۀ اهل زمین گرد می‌آمدند تا شمار هر صف از آن را بشمارند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ولایت ما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فضیل از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همۀ کتب پیامبران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هرگز رسولی را جز با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وصایت علی علیه السّلام مبعوث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میان خود و آفریدگانش علی علیه السّلام را برای پیشوایی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او را بشناسد مؤمن است و هرکس انکارش کند،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او جاهل باشد گمراه است و آن‌که به همراه او دیگری را منصوب کند،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ولایت او آید، به بهشت درآید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عبد اللّه بن سنان،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باب فتحه اللّه، فمن دخله کان مؤمنا و من خرج منه کان کافرا و من لم یدخل فیه و لم یخرج منه کان فی الطّبقة الّذین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فیهم المشیئة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ابن رئاب، عن بکیر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میثاق شیعتنا بالولایة لنا و هم ذرّ، یوم أخذ المیثاق علی الذّرّ، بالإقرار له بالرّبوبیّة و لمحمّد صلّی اللّه علیه و اله و سلّم بالنّبوّة و عرض اللّه جلّ و عزّ علی محمّد صلّی اللّه علیه و اله و سلّم أمّته فی الطّین و هم أظلّة و خلقهم من الطّینة الّتی خلق منها آدم و خلق اللّه أرواح شیعتنا قبل أبدانهم بألفی عام و عرضهم علیه و عرّفهم رسول اللّه صلّی اللّه علیه و اله و سلّم و عرّفهم علیّا و نحن نعرفهم فی لحن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معرفتهم أولیاءهم و التّفویض إلیهم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صالح بن سهل،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جاء إلی أمیر المؤمنین علیه السّلام و هو مع أصحابه فسلّم علیه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أحبّک و أتولاّک، فقال له أمیر المؤمنین علیه السّلام، کذبت،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إنّی أحبّک و أتولاّک، فکرّر ثلاثا، فقال له أمیر المؤمنین علیه السّلام، کذبت، ما أنت کما قلت، إنّ اللّه خلق الأرواح قبل الأبدان بألفی عام ثمّ عرض علینا المحبّ لنا، فو اللّه ما رأیت روحک فیمن عرض، فأین کنت؟ فسکت الرّجل عند ذلک و لم یراجعه</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bookmarkStart w:id="145" w:name="pg12969_138412"/>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دری است که خداوند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داخل شود مؤمن است و هرکس از آن بیرون آید،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نه داخل شود و نه بیرون آید در طبقه‌ای است که خداوند پاک و والا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ایشان با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شیعیانمان درحالی‌که ذرّه‌ای بودند به ولایت برای ما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در عالم ذرّ به اقرار بر پروردگاری‌اش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گل بر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سایه‌هایی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گلی آفرید که آدم را از آن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ارواح شیعیانمان را هزار سال پیش از بدن‌هاشان آفریده، به او نشان داد و آنان را به رسول خدا صلّی اللّه علیه و اله و به علی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از لحن سخنشان می‌شناسیم</w:t>
      </w:r>
      <w:r>
        <w:rPr>
          <w:rFonts w:eastAsia="IRNazanin" w:cs="IRNazanin"/>
          <w:color w:val="111111"/>
          <w:sz w:val="28"/>
          <w:szCs w:val="28"/>
          <w:rtl w:val="true"/>
          <w:lang w:bidi="fa-IR"/>
        </w:rPr>
        <w:t>.</w:t>
      </w:r>
    </w:p>
    <w:p>
      <w:pPr>
        <w:pStyle w:val="Heading2"/>
        <w:numPr>
          <w:ilvl w:val="1"/>
          <w:numId w:val="1"/>
        </w:numPr>
        <w:rPr/>
      </w:pPr>
      <w:bookmarkStart w:id="146" w:name="__RefHeading___Toc5202300_3224264995"/>
      <w:bookmarkStart w:id="147" w:name="_Toc49"/>
      <w:bookmarkEnd w:id="146"/>
      <w:r>
        <w:rPr>
          <w:rtl w:val="true"/>
        </w:rPr>
        <w:t>در معرفتشان به دوستان خود و سپردن امور خود به آنان</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از حضرت صادق علیه السّلام روایت کرده که مردی به نزد امیر مؤمنان علیه السّلام آمد درحالی‌که اصحاب هم حضور داشتند،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تو چنان نیستی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ارواح شیعیان ما را هزار سال پیش از بدن‌هاشان آفریده، سپس دوستدارانمان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آنچه نشان داده شد روح تو را ندیدم، 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این هنگام خاموش شد و دیگر به سخن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بود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و فی روایة أخری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عمرو بن میمون، عن عمّار بن مروان،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لنعرف الرّجل إذا رأیناه بحقیقة الإیمان و حقیقة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و محمّد بن یحیی، عن الحسن بن علیّ الکوفیّ، عن عبیس بن هشام، عن عبد اللّه بن سلیمان،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اللّه إلیه کما فوّض إلی سلیمان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رجلا سأله عن مسألة فأجابة فیها و سأله آخر عن تلک المسألة فأجابه بغیر جواب الأوّل، ثمّ سأله آخر فأجابه بغیر جواب الأوّلین،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و هکذا هی فی قراءة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فحین أجابهم بهذا الجواب، یعرفهم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تسمع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و هم الأئمّة وَ إِنَّهٰا لَبِسَبِیلٍ مُقِیمٍ لا یخرج منها أبدا،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الإمام إذا أبصر إلی الرّجل عرفه و عرف لونه و إن سمع کلامه من خلف حائط عرفه و عرف ما هو،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 و هم العلماء، فلیس یسمع شیئا من الأمر ینطق به إلاّ عرفه، ناج أو هالک فلذلک یجیبهم بالّذی یجیبهم</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مردی را می‌بینیم حقیقت ایمان و حقیقت نفاقش را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دربارۀ امام پرسیدم که آیا خداوند چنان‌که به سلیمان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 به او هم واگذار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دلیلش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مسأله پرسید و ایشان 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همان موضوع پرسید و او جز جواب نخست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دیگر پرسید و ایشان جز دو جواب پیشین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عطای ما است منّت گذار یا ببخش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قرائت علی علیه السّلام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روایت مشهور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کارت را بسامان کند، وقتی این جواب‌ها را به آنان می‌دهد، می‌شناسدشان؟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نشانه‌هایی برای هوشیاران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راهی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از آن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همانا امام وقتی به مردی بنگرد او را و رنگش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سخنش را از پشت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چگونگی‌اش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آفرینش آسمان‌ها و زمین و تفاوت زبان‌ها و رنگ‌هاتان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نشانه‌هایی برای دانشوران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دانشمندانند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نیست که بشنود و به زبان آرد مگر این که آن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نجات‌یافته‌ای باشد یا نابودشده‌ای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این‌گونه جوابشان می‌دهد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أبواب التّاریخ بسم اللّه الرّحمن الرّحیم باب مولد النّبیّ صلّی اللّه علیه و اله و سلّم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النّبیّ صلّی اللّه علیه و اله و سلّم لاثنتی عشرة لیلة مضت من شهر ربیع الأوّل فی عام الفیل یوم الجمعة مع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عند طلوع الفجر قبل أن یبعث بأربعین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به أمّه فی أیّام التّشریق عند الجمرة الوسطی و کانت فی منزل عبد اللّه بن عبد المطّلب و ولدته فی شعب أبی طالب فی دار محمّد بن یوسف فی الزّاویة القصوی عن یسارک و أنت داخل الدّار و قد أخرجت الخیزران ذلک البیت فصیّرته مسجدا، یصلّی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بمکّة بعد مبعثه ثلاث عشرة سنة، ثمّ هاجر إلی المدینة و مکث بها عشر سنین، ثمّ قبض علیه السّلام لاثنتی عشرة لیلة مضت من ربیع الأوّل یوم الإثنین و هو ابن ثلاث و ستّین سنة و توفّی أبوه عبد اللّه بن عبد المطّلب بالمدینة عند أخواله و هو ابن شهرین و ماتت أمّه آمنة بنت وهب بن عبد مناف بن زهرة بن کلاب بن مرّة بن کعب بن لؤیّ بن غالب و هو علیه السّلام ابن أربع سنین و مات عبد المطّلب و للنّبیّ صلّی اللّه علیه و اله و سلّم نحو ثمان سنین و تزوّج خدیجة و هو ابن بضع و عشرین سنة، فولد له منها قبل مبعثه علیه السّلام القاسم و رقیّة و زینب و أمّ کلثوم و ولد له بعد المبعث الطّیّب و الطّاهر و فاطمة علیها السّلام و روی أیضا أنّه لم یولد بعد المبعث إلاّ فاطمة علیها السّلام و أنّ الطّیّب و الطّاهر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bookmarkStart w:id="148" w:name="pg12969_138416"/>
    </w:p>
    <w:p>
      <w:pPr>
        <w:pStyle w:val="Heading2"/>
        <w:numPr>
          <w:ilvl w:val="1"/>
          <w:numId w:val="1"/>
        </w:numPr>
        <w:rPr/>
      </w:pPr>
      <w:bookmarkStart w:id="149" w:name="__RefHeading___Toc5202302_3224264995"/>
      <w:bookmarkStart w:id="150" w:name="_Toc50"/>
      <w:bookmarkEnd w:id="148"/>
      <w:bookmarkEnd w:id="149"/>
      <w:r>
        <w:rPr>
          <w:rtl w:val="true"/>
        </w:rPr>
        <w:t>باب‌های تاریخ</w:t>
      </w:r>
      <w:bookmarkEnd w:id="150"/>
    </w:p>
    <w:p>
      <w:pPr>
        <w:pStyle w:val="Heading3"/>
        <w:numPr>
          <w:ilvl w:val="2"/>
          <w:numId w:val="1"/>
        </w:numPr>
        <w:rPr/>
      </w:pPr>
      <w:bookmarkStart w:id="151" w:name="__RefHeading___Toc5202304_3224264995"/>
      <w:bookmarkStart w:id="152" w:name="_Toc51"/>
      <w:bookmarkEnd w:id="151"/>
      <w:r>
        <w:rPr>
          <w:rtl w:val="true"/>
        </w:rPr>
        <w:t>تولّد و وفات پیامبر صلّی اللّه علیه و اله و سلّم</w:t>
      </w:r>
      <w:bookmarkEnd w:id="15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شب گذشته از ماه ربیع الاوّل، روز جمعه در عام الفیل هنگام ظهر و به روایتی هنگام سپیده، چهل سال پیش از بعثت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او در روزهای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حجّ مشرکان در جمادی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جمرۀ میانی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منزل عبد اللّه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شعب ابو طالب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محمّد یوسف در دورترین گوشه از دست چپ وقتی داخل خانه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هادی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را به مسجدی تبدیل کرد که مردم در آن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بعثتش سیزده سال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هجرت کرده، ده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شب گذشته از ربیع الاوّل در روز دوشنبه درگذشت درحالی‌که شصت و سه سال عمر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 اللّه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او دوماهه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نزد دایی‌هایش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آمنه دختر وهب بن عبد مناف بن کلاب بن مرّة بن کعب بن لؤیّ غالب در چهارسالگی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داشت که عبد المطّلب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بیست و چند ساله بود با خدیجه ازدواج کرد که از او برایش قاسم و رقیّه و زینب و امّ کلثوم پیش از بعثت و طیّب و طاهر و فاطمه علیها السّلام پس از بعثت به دنیا آمدند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ولدا قبل مبعثه، و ماتت خدیجة علیه السّلام حین خرج رسول اللّه صلّی اللّه علیه و اله و سلّم من الشّعب و کان ذلک قبل الهجرة بسنة و مات أبو طالب بعد موت خدیجة بسنة فلمّا فقدهما رسول اللّه صلّی اللّه علیه و اله و سلّم شنأ المقام بمکّة و دخله حزن شدید و شکا ذلک إلی جبرئیل علیه السّلام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القریة الظّالم أهلها، فلیس لک بمکّة ناصر بعد أبی طالب و أمره صلّی اللّه علیه و اله و سلّم بالهجرة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 عن عبد اللّه بن محمّد بن أخی حمّاد الکاتب، عن الحسین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اله و سلّم سیّد ولد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سیّد من خلق اللّه، و ما برأ اللّه بریّة خیرا من محمّد صلّی اللّه علیه 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الحجّال، عن حمّاد، عن أبی عبد اللّه علیه السّلام و ذکر رسول اللّه صلّی اللّه علیه و اله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برأ اللّه نسمة خیرا من محمّد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علیه السّلام، عن الحسین بن عبد اللّه، عن محمّد بن عیسی و محمّد بن عبد اللّه، عن علیّ بن حدید، عن مرازم،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 علیّا نورا یعنی روحا بلا بدن قبل أن أخلق سماواتی و أرضی و عرشی و بحری فلم تزل تهلّلنی و تمجّدنی، ثمّ جمعت روحیکما فجعلتهما واحدة فکانت تمجّدنی و تقدّسنی و تهلّلنی، ثمّ قسمتها ثنتین و قسمت الثّنتین ثنتین فصارت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واحد و علیّ واحد و الحسن و الحسین ثنتان، ثمّ خلق اللّه فاطمة من نور ابتدأها روحا بلا بدن، ثمّ مسحنا بیمینه فأفضی نوره فینا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و نیز روایت شده که پس از بعثت جز فاطمه علیها السّلام تولّد نیافته و طیّب و طاهر هم پیش از مبعث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هنگام بیرون آمدن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شعب که یک سال پیش از هجرت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طالب یک سال پس از مرگ خدیجه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اله آن دو را از دست داد، ماندن در مکّه برایش خوش نیامده، در اندوهی سخت فرورفت و از آن به جبرئیل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والا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که اهل آن ستمکارند،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یاوری پس از ابو 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هجرت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فرزندان آدم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آفریدگان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آفریده‌ای بهتر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از حضرت صادق علیه السّلام روایت کرده که ایشان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بهتر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را به صورت نوری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بدون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آسمان‌ها و زمین و عرش و دریایم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و مرا تمجید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شما دو تا را گرد آورده، 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 مرا تمجید و تقدیس کرده، لا اله الاّ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دو قسمت کرده، و باز هم دو قسمت کردم تا چهار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یکی، علی یکی و حسن و حسین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فاطمه را از نوری آفرید، که در آغاز روحی بدون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راستش ما را مسح کرده، نورش را به ما رساند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الحسین، عن محمّد بن عبد اللّه، عن محمّد بن الفضیل،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خلقتک و لم تک شیئا و نفخت فیک من روحی کرامة منّی أکرمتک بها حین أوجبت لک الطّاعة علی خلقی جمیعا، فمن أطاعک فقد أطاعنی و من عصاک فقد عصانی و أوجبت ذلک فی علیّ و فی نسله، ممّن اختصصته منهم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أبی الفضل عبد اللّه بن إدریس، عن محمّد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الثّانی علیه السّلام فأجریت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 تعالی لم یزل متفرّدا بوحدانیّته ثمّ خلق محمّدا و علیّا و فاطمة،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تبارک و 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الدّیانة الّتی من تقدّمها مرق و من تخلّف عنها محق و من لزمها لحق، خذها إلیک یا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محبوب، عن صالح بن سهل،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بعض قریش قال لرسول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سبقت الأنبیاء و أنت بعثت آخرهم و خاتمهم؟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أوّل من آمن بربّی و أوّل من أجاب حین أخذ اللّه میثاق النّبیّین و أشهدهم علی أنفسهم ألست بربّکم قالوا بلی، فکنت أنا أوّل نبیّ قال بلی فسبقتهم بالإقرار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علیّ بن إبراهیم،</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تو را آفریدم درحالی‌که هیچ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 خودم در تو دمیدم به جهت محبّتم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با آن گرامی داشتم وقتی بر همۀ آفریدگانم اطاعت از تو را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تو اطاعت کند از من اطاعت کرده و هرکس از تو نافرمانی کند از من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دربارۀ علی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آنان که برای خودم اختصاص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واجب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جواد علیه السّلام بودم و از اختلاف شیعه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پیوسته در یگانگی‌اش یکتا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هزار دوره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اشیاء را آفرید و ایشان را به آفرینش آن‌ها گواه گرفت و اطاعتشان را بر آن‌ها اجرا کرده، امورشان را به ایشان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آنچه را بخواهند حلال کرده، آنچه را بخواهند حرام می‌کنند و هرگز چیزی نمی‌خواهند جز آنچه خدای پاک و فرازمند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آیینی که هرکه از آن پیش افتد، افتاده و هرکه عقب بماند نابود شده و هرکه با آن همراه شود،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آن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از حضرت صادق علیه السّلام روایت کرده که یکی از قریش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از پیامبران پیش افتادی درحالی‌که در آخر و پایانشان مبعوث شدی؟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به پروردگارم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خداوند از پیامبران پیمان گرفت و آنان را بر خودشان گواه گرفت که آیا من پروردگارتان نیستم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بودم که پاسخ گفت و نخستین پیامبری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آنان با اقرار به خداوند پیش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در</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٣٧٩</w:t>
      </w:r>
    </w:p>
    <w:p>
      <w:pPr>
        <w:pStyle w:val="BookText"/>
        <w:rPr/>
      </w:pPr>
      <w:r>
        <w:rPr>
          <w:rFonts w:ascii="Amiri" w:hAnsi="Amiri" w:eastAsia="Amiri" w:cs="Amiri"/>
          <w:color w:val="111111"/>
          <w:sz w:val="28"/>
          <w:sz w:val="28"/>
          <w:szCs w:val="28"/>
          <w:rtl w:val="true"/>
          <w:lang w:bidi="ar-SA"/>
        </w:rPr>
        <w:t>عن علیّ بن حمّاد، عن المفضّل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کنتم حیث کنتم فی الأظلّة؟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ربّنا لیس عنده أحد غیرنا، فی ظلّة خضراء، نسبّحه و نقدّسه و نهلّله و نمجّده و ما من ملک مقرّب و لا ذی روح غیرنا حتّی بدا له فی خلق الأشیاء فخلق ما شاء کیف شاء من الملائکة و غیرهم، ثمّ أنهی علم ذلک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عن محمّد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یعقوب، عن سنان بن طریف، عن أبی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أوّل أهل بیت نوّه اللّه بأسمائنا إنّه لمّا خلق السّماوات و الأرض أمر منادیا فنادی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الحسین بن عبد اللّه الصّغیر، عن محمّد بن إبراهیم الجعفریّ، عن أحمد بن علیّ بن محمّد بن عبد اللّه بن عمر بن علیّ بن أبی طالب علیه السّلام،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 فلم یزالا یجریان طاهرین مطهّرین فی الأصلاب الطّاهرة حتّی افترقا فی أطهر طاهرین فی عبد اللّه و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عن محمّد بن عبد، اللّه عن محمّد بن سنان، عن المفضّل، عن جابر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أوّل ما خلق خلق محمّدا صلّی اللّه علیه و اله و سلّم و عترته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سایه‌ها بودید چگونه 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پروردگارمان در سایه‌ای سبز بودیم و کسی جز ما نزدش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تسبیح و تقدیس و تهلیل و تمجید او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فرشتۀ مقرّب و جانداری نبود تا اراده‌ای برای آفرینش اشیاء برای او پدید آمد و از فرشته و جز آن، آنچه خواست و هرگونه که خواست،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آن را به ما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طریف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خاندانی هستیم که خداوند نام‌های ما را بلندآوازه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بود که آسمان‌ها و زمین را آفرید و به نداگری فرمان داد تا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علی به راستی امیر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هیچ‌چیز نبود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پدیده و مکان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روشنی روشنایی‌ها را آفرید، آنچه روشنایی‌ها از آن روشن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نور خودش که روشنایی‌ها از آن روشن شده‌اند،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نوری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آنان دو نور نخستین بودند؛ زیرا هیچ چیزی پیش از آن دو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پاک و پاکیزه در صلب‌های پاک جاری بودند تا در پاک‌ترین آن‌ها علیهم السّلام در عبد اللّه و ابو طالب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آغاز آفرینش،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هدایتگر و هدایت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الهداة المهتدین، فکانوا أشباح نور بین یدی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الأشباح؟ قال ظلّ النّور أبدان نورانیّة بلا أرواح و کان مؤیّدا بروح واحدة و هی روح القدس، فیه کان یعبد اللّه و عترته و لذلک خلقهم حلماء، علماء، بررة، أصفیاء، یعبدون اللّه بالصّلاة و الصّوم و السّجود و التّسبیح و التّهلیل و یصلّون الصّلوات و یحجّون و یصومون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غیره، عن سهل بن زیاد، عن محمّد بن الولید شباب الصّیرفیّ، عن مالک بن إسماعیل النّهدیّ، عن عبد السّلام بن حارث، عن سالم بن أبی حفصة العجلیّ،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رسول اللّه صلّی اللّه علیه و اله و سلّم ثلاثة لم تکن فی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فیء و کان لا یمرّ فی طریق فیمرّ فیه بعد یومین أو ثلاثة إلاّ عرف أنّه قد مرّ فیه لطیب عرفه و کان لا یمرّ بحجر و لا بشجر إلاّ سجد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أحمد بن محمّد بن أبی نصر، عن حمّاد بن عثمان،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برسول اللّه صلّی اللّه علیه و اله و سلّم انتهی به جبرئیل إلی مکان فخلّی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تخلّینی علی هذه الحالة؟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امضه فو اللّه لقد وطئت مکانا ما وطئه بشر و ما مشی فیه بشر قبلک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القاسم بن محمّد الجوهریّ، عن علیّ 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أبو بصیر أبا عبد اللّه علیه السّلام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عرج برسول اللّه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فأوقفه جبرئیل موقفا،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یا محمّد؟ فلقد وقفت موقفا ما وقفه ملک قطّ و لا نبیّ، إنّ ربّک یصلّی فقال</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شده‌اش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پیشگاه خدا اشباح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نور، بدن‌های نورانی بدون روح که با یک روح که همان روح القدس است، یاری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که آن حضرت و خاندانش، خدا را بندگی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آنان را بردبار، دانشمند، نیک، برگزیده آفرید تا با نماز و روزه و سجده و تسبیح و تهلیل خدا را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نماز می‌گزارند و حجّ کرده، روزه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ابو حفصۀ عجلی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کسی جز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نداشت، از راهی نمی‌گذشت جز این‌که هرکس پس از دو یا سه روز از آن‌جا می‌گذشت، می‌فهمید که ایشان از آن‌جا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بوی خوشش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سنگ و درختی نمی‌گذشت جز این‌که برایش سجده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رفت، جبرئیل او را به مکانی رساند و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حالت تنها می‌گذاری؟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گام نهاده‌ای که بشری در آن گام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بشری در آن‌جا راه نپیموده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ابو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 بودم که ابو بصیر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چند بار به معراج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او را در جایی نگاه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جایی ایستاده‌ای که هیچ فرشته و پیامبری در</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٣٨٣</w:t>
      </w:r>
    </w:p>
    <w:p>
      <w:pPr>
        <w:pStyle w:val="BookText"/>
        <w:rPr/>
      </w:pPr>
      <w:r>
        <w:rPr>
          <w:rFonts w:ascii="IRNazanin" w:hAnsi="IRNazanin" w:eastAsia="IRNazanin"/>
          <w:color w:val="111111"/>
          <w:sz w:val="28"/>
          <w:sz w:val="28"/>
          <w:szCs w:val="28"/>
          <w:rtl w:val="true"/>
          <w:lang w:bidi="fa-IR"/>
        </w:rPr>
        <w:t>یا جبرئیل و کیف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أنا ربّ الملائکة و الرّوح، سبقت رحمتی غضبی،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عفوک عفوک،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قَوْسَیْنِ أَوْ أَدْنیٰ 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سیتها إلی رأسها،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بینهما حجاب یتلألأ یخفق و لا أعلمه إلاّ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 فنظر فی مثل سمّ الإبرة إلی ما شاء اللّه من نور العظمة، 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لأمّتک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أمیر المؤمنین و سیّد المسلمین و قائد الغرّ المحجّلین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جاءت ولایة علیّ علیه السّلام من الأرض و لکن جاءت من السّماء مشافهة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سیف، عن عمرو بن شمر،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نبیّ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 اللّه علیه السّلام أبیض مشرب حمرة، أدعج العینین، مقرون الحاجبین، شثن الأطراف کأنّ الذّهب أفرغ علی براثنه عظیم مشاشة المنکبین، إذا التفت یلتفت جمیعا من شدّة استرساله، سربته سائلة من لبّته إلی سرّته کأنّها وسط الفضّة المصفّاة و کأنّ عنقه إلی کاهله إبریق فضّة، یکاد أنفه إذا شرب أن یرد الماء و إذا مشی تکفّأ کأنّه ینزل فی صبب، لم یر مثل نبیّ اللّه صلّی اللّه علیه و اله و سلّم قبله و لا بعده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أبی جمیلة، عن محمّد الحلبیّ،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لی أمّتی فی الطّین و علّمنی أسماءهم کما علّم آدم الأسماء کلّها، فمرّ بی أصحاب الرّایات فاستغفرت لعلیّ و شیعته،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آن‌جا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چگونه نماز می‌گزارد؟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فرشتگان و روح، که رحمتم بر خشمم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چنان نزدیک بود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کمان یا نزدیک‌تر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کمان یا نزدیک‌تر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فاصلۀ انتهای قوس تا 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میانشان حجابی می‌درخشید و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نفهمیدم جز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مثل سوراخ سوزن تا آنچه خدا خواست نور عظمت دید، آن‌گاه خداوند پاک و 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کسی برای امّتت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 طالب امیر مؤمنان و سرور مسلمانان و رهبر شرافتمندان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ولایت علی علیه السّلام از زمین نیامد بلکه آن به‌طور شفاهی از آسمان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برایم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علیه السّلام سفید مایل به سرخ، سیاه و درشت‌چشم، ابروان به هم پیوسته، کف دست و پاها پرگوشت و نه کوتاه که گویا طلا در قالبش ریخته باشند و چهارشانه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توجّه می‌کرد، از انس بسیارش با همۀ وجودش به او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سینه‌اش از گردن تا ناف کشیده شده، گویا میان نقره‌ای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از گردن تا سرشانه یک تنگ نقره‌ای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آب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راه می‌رفت به پیش‌رو مایل بود گویا که به سرازیری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نشده است نه پیش از او و نه پس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حلبی از حضرت صادق علیه السّلام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امّتم را در گل برای من مجسّم کرده، نام‌هاشان را به من آموخت چنان‌که همۀ 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صاحبان بیرق‌ها بر من گذشتند و من برای علی و شیعه‌اش آمرزش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إنّ ربّی وعدنی فی شیعة علیّ خصلة،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المغفرة لمن آمن منهم و أن لا یغادر منهم صغیرة و لا کبیرة و لهم تبدّل السّیّئات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الحسن بن سیف، عن أبیه،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رسول اللّه صلّی اللّه علیه و اله و سلّم النّاس ثمّ رفع یده الیمنی قابضا علی کفّه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أیّها النّاس ما فی کفّی؟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أهل الجنّة و أسماء آبائهم و قبائلهم إلی یوم القیامة، ثمّ رفع یده الشّمال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تدرون ما فی کفّی؟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أهل النّار و أسماء آبائهم و قبائلهم إلی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 عدل، حکم اللّه و عدل، فریق فی الجنّة و فریق فی السّعیر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إسحاق بن غالب،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خطبة له خاصّة یذکر فیها حال النّبیّ و الأئمّة علیه السّلام و صفاتهم، فلم یمنع ربّنا لحلمه و أناته و عطفه ما کان من عظیم جرمهم و قبیح أفعالهم، أن انتجب لهم أحبّ أنبیائه إلیه و أکرمهم علیه محمّد بن عبد اللّه علیه السّلام فی حومة العزّ مولده و فی دومة الکرم محتده، غیر مشوب حسبه و لا ممزوج نسبه و لا مجهول عند أهل العلم صفته، بشّرت به الأنبیاء فی کتبها و نطقت به العلماء بنعتها و تأمّلته الحکماء بوصفها، مهذّب لا یدانی، هاشمیّ لا یوازی، أبطحیّ لا یسامی، شیمته الحیاء و طبیعته السّخاء مجبول علی أوقار النّبوّة و أخلاقها، مطبوع علی أوصاف الرّسالة و أحلامها إلی أن انتهت به أسباب مقادیر اللّه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پروردگارم خصلتی را دربارۀ شیعۀ علی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برای کسی که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نگذاشتن صغیره و کبیره‌ای برای آنان و تبدیل سیّئات به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راستش را که مشت کرده بود، بالا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در دست من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اهل بهشت تا روز قیامت و نام پدران و قبیله‌هاشان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 را بالا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در این دستم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اهل دوزخ تا روز قیامت و نام پدران و قبیله‌هاشان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داوری کرد و عدالت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بهشتند و گروهی در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غالب از حضرت صادق علیه السّلام در خطبۀ ویژه‌ای که احوال و اوصاف پیامبر و امامان علیهم السّلام را بیان می‌کند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و کردارهای زشت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بردباری و احسان و مهربانی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نشد که او محبوب‌ترین پیامبران نزد خود و گرامی‌ترین‌شان بر خود محمّد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برایشان برگزیند که تولّدش در حریم عزّت و اقامتش در سایه‌سار کرامت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آیین‌اش نیالوده و نسبش نیامیخته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نزد اهل دانش ناشناس نبود و پیامبران در کتاب‌هاشان او را بشارت داده، دانشمندان در وصفش سخن رانده و حکیمان در صفتش به اندیشه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پاک‌گشته‌ای بی‌نظیر، هاشمی‌ای بی‌مانند و ابطحی‌ای بی‌هم‌طراز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حیا و طبعش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وقار و اخلاق نبوّت سرشته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اوصاف و اندیشه‌های رسالت مهر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به سبب او اسباب تقدیرهای خداوند در اوقات خودش پایان گرفته، داوری دربارۀ او به فرمان خداوند تا نهایتش جاری شده و داوری حتمی خداوند او را به هدفش رساند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p>
    <w:p>
      <w:pPr>
        <w:pStyle w:val="BookText"/>
        <w:rPr/>
      </w:pPr>
      <w:r>
        <w:rPr>
          <w:rFonts w:ascii="IRNazanin" w:hAnsi="IRNazanin" w:eastAsia="IRNazanin"/>
          <w:color w:val="111111"/>
          <w:sz w:val="28"/>
          <w:sz w:val="28"/>
          <w:szCs w:val="28"/>
          <w:rtl w:val="true"/>
          <w:lang w:bidi="fa-IR"/>
        </w:rPr>
        <w:t>إلی أوقاتها و جری بأمر اللّه القضاء فیه إلی نهایاتها، أدّاه محتوم قضاء اللّه إلی غایاتها، تبشّر به کلّ أمّة من بعدها و یدفعه کلّ أب إلی أب من ظهر، إلی ظهر لم یخلطه فی عنصره سفاح و لم ینجّسه فی ولادته نکاح، من لدن آدم إلی أبیه عبد اللّه، فی خیر فرقة و أکرم سبط و أمنع رهط و أکلإ حمل و أودع حجر، اصطفاه اللّه و ارتضاه و اجتباه و آتاه من العلم مفاتیحه و من الحکم ینابیعه، ابتعثه رحمة للعباد و ربیعا للبلاد و أنزل اللّه إلیه الکتاب فیه البیان و التّبیان قرآنا عربیّا غیر ذی عوج لعلّهم یتّقون، قد بیّنه للنّاس و نهجه بعلم قد فصّله و دین قد أوضحه و فرائض قد أوجبها و حدود حدّها للنّاس و بیّنها و أمور قد کشفها لخلقه و أعلنها، فیها دلالة إلی النّجاة و معالم تدعو إلی هداه، فبلّغ رسول اللّه صلّی اللّه علیه و اله و سلّم ما أرسل به و صدع بما أمر و أدّی ما حمّل من أثقال النّبوّة و صبر لربّه و جاهد فی سبیله و نصح لأمّته و دعاهم إلی النّجاة و حثّهم علی الذّکر و دلّهم علی سبیل الهدی، بمناهج و دواع، أسّس للعباد أساسها و منار رفع لهم أعلامها، کیلا یضلّوا من بعده و کان بهم رءوفا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سعد بن عبد اللّه، عن جماعة من أصحابنا، عن أحمد بن هلال، عن أمیّة بن علیّ القیسیّ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درست بن أبی منصور أنّه سأل أبا الحسن الأوّل علیه السّلام أکان رسول اللّه صلّی اللّه علیه و اله و سلّم محجوجا بأبی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کان مستودعا للوصایا فدفعها إلیه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 الوصایا علی أنّه محجوج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محجوجا به ما دفع إلیه الوصیّة،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حال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بالنّبیّ و بما جاء به و دفع إلیه الوصایا و مات من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منصور</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هر امّتی او را به پس از خودش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پدری پشت‌به‌پشت او را به پدری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اصالتش از آدم تا پدرش عبد اللّه به هیچ زنایی نیامیخت و در ولادتش هیچ نکاحی آن را پلید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بهترین طایفه و گرامی‌ترین نواده و والاترین خانواده و محفوظترین بطن و امانت‌دارترین 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انتخاب کرده، برگزید و به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کلیدهای دانش و سرچشمه‌های حکمت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به‌عنوان رحمتی بر بندگان و بهاری بر سرزمین‌ها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را که بیان و تبیین در آن است، قرآنی عربی که کژی‌ای در آن نیست بر او نازل کرد تا شاید پروا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مردم تبیین کرده، توضیحش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دانشی که تفصیل داد و دینی که روشنش ساخت و فریضه‌هایی که واجب کرد و حدودی که برای مردم برقرار ساخته، بیانش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برای مردم آشکارشان ساخت رهنمونی به سوی نجات بود و نشانه‌هایی که به هدایتش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برایش فرستاده شده بود، ابلاغ کرد و آنچه را فرمان داده شده بود، آشکار ساخت و آنچه از بارهای پیامبری برداشته بود، ادا کرد و به خاطر پروردگارش شکیبایی کرده، در راهش به جان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امّتش را ارشاد کرد و به سوی نجاتشان فراخوانده،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شیوه‌های روشن و انگیزه‌ها به راه هدایت راهنمایی کرد و با شیوه‌ها و انگیزه‌هایی اساس آن را برای بندگان بنیان نهاده، نشانه‌هایش را بر مناره‌هایی بلند ساخت تا پس از او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آنان مهربان و دلسوز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علی قیسی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ابو منصور به من گفت که او از حضرت ابو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پرسیده که آیا ابو طالب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امانتدار وصایا بود و آن‌ها را به پیامبر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بر او حجّت بود وصایا را به او سپرد؟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ایشان حجّت بود وصیّت را به او نمی‌سپرد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بر چه حالی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به آنچه آورده بود، اقرار کرد و وصایا را به او سپرده، همان‌روز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بن العبّاس، عن علیّ بن أسباط، عن یعقوب بن سالم، عن رجل،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قبض رسول اللّه صلّی اللّه علیه و اله و سلّم بات آل محمّد علیه السّلام بأطول لیلة حتّی ظنّوا أن لا سماء تظلّهم و لا أرض تقلّهم لأنّ رسول اللّه صلّی اللّه علیه و اله و سلّم وتر الأقربین و الأبعدین فی اللّه، فبیناهم کذلک إذ أتاهم آت لا یرونه و یسمعون کلامه،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أهل البیت و رحمة اللّه و برکاته، إنّ فی اللّه عزاء من کلّ مصیبة و نجاة من کلّ هلکة و درکا لمافات کُلُّ نَفْسٍ ذٰائِقَةُ اَلْمَوْتِ وَ إِنَّمٰا تُوَفَّوْنَ أُجُورَکُمْ یَوْمَ اَلْقِیٰامَةِ فَمَنْ زُحْزِحَ عَنِ اَلنّٰارِ وَ أُدْخِلَ اَلْجَنَّةَ فَقَدْ فٰازَ وَ مَا اَلْحَیٰاةُ اَلدُّنْیٰا إِلاّٰ مَتٰاعُ اَلْغُرُورِ إنّ اللّه اختارکم و فضّلکم و طهّرکم و جعلکم أهل بیت نبیّه و استودعکم علمه و أورثکم کتابه و جعلکم تابوت علمه و عصا عزّه و ضرب لکم مثلا من نوره و عصمکم من الزّلل و آمنکم من الفتن، فتعزّوا بعزاء اللّه، فإنّ اللّه لم ینزع منکم رحمته و لن یزیل عنکم نعمته، فأنتم أهل اللّه عزّ و جلّ الّذین بهم تمّت النّعمة و اجتمعت الفرقة و ائتلفت الکلمة و أنتم أولیاؤه، فمن تولاّکم فاز و من ظلم حقّکم زهق، مودّتکم من اللّه واجبة فی کتابه علی عباده المؤمنین، ثمّ اللّه علی نصرکم إذا یشاء قدیر فاصبروا لعواقب الأمور، فإنّها إلی اللّه تصیر قد قبّلکم اللّه من نبیّه ودیعة و استودعکم أولیاءه المؤمنین فی الأرض فمن أدّی أمانته آتاه اللّه صدقه، فأنتم الأمانة المستودعة و لکم المودّة الواجبة و الطّاعة المفروضة و قد قبض رسول اللّه صلّی اللّه علیه و اله و سلّم و قد أکمل لکم الدّین و بیّن لکم سبیل المخرج، فلم یترک لجاهل حجّة، فمن جهل أو تجاهل أو أنکر أو نسی أو تناسی فعلی اللّه حسابه و اللّه من وراء حوائجکم و أستودعکم اللّه و 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جعفر علیه السّلام ممّن أتاهم التّعزیة،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تبارک و تعالی</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درازترین شب را گذراندند چنان‌که گمان کردند هیچ آسمانی بر ایشان سایه نینداخته و هیچ زمینی ایشان را به دوش نمی‌کشد؛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دور را در راه خدا متّحد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بودند که ناگاه کسی آمد که دیده نمی‌شد ولی سخنش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 بر شما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راه خدا از هر رنجی، شکیبایی‌ای و از هر هلاکتی، نجاتی و برای از دست‌رفته، جبرانی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پاداش خود را در روز قیامت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آتش دور شده، به بهشت وارد شود، نجات یافته و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چیزی جز سرمایۀ فریب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١٨۵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برگزید و فضیلت‌تان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پاکتان ساخت و خاندان پیامبرش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به شما سپرد و کتابش را به شما ارث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صندوق علم و عصای عزّتش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از نور خودش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نگاهتان داشته، از فتنه و آزمایش‌ها ایمنتان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صبری خداپسندانه شکیبایی کنید که خداوند رحمتش را از شما جدا نکرده، نعمتش را از شما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اهل خدای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نعمت کامل شده، پراکندگی گرد آمده و سخن یگانه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دوستان اویید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شما را دوست بدارد، رستگار شده و آن‌که در حقّ شما ستم کند، نابود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بر بندگان مؤمن از سوی خداوند در کتابش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هروقت بخواهد، به یاری شما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پایان کارها شکیبایی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به خداوند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پیامبرش به‌عنوان امانت پذیرفت و دوستان مؤمنش در زمین را به شما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امانتش را ادا کند خداوند پاداش راستی‌اش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امانت سپرده شده‌اید و دوستی و اطاعت واجب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ولی دین را برایتان کامل کرده راه نجات را روشن ساخته، برای جاهل هم حجّتی و عذری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جاهل باشد یا خود را به جهالت بزند یا انکار کند یا فراموش کند یا خود را به فراموشی بزند، حسابش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نیازهای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باقر علیه السّلام دربارۀ کسی که برای شکیبایی دادن آمده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پاک و والا بود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محمّد بن سنان، عن ابن مسکان، عن إسماعیل بن عمّار،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اله و سلّم إذا رئی فی اللّیلة الظّلماء رئی له نور کأنّه شقّة 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الحسین بن عبید اللّه، عن أبی عبد اللّه الحسین الصّغیر، عن محمّد بن إبراهیم الجعفریّ، عن أحمد بن علیّ بن محمّد بن عبد اللّه بن عمر بن علیّ بن أبی طالب، عن أبی عبد اللّه علیه السّلام و محمّد بن یحیی، عن سعد بن عبد اللّه، عن یعقوب بن یزید، عن ابن فضّال، عن بعض رجاله،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جبرئیل علیه السّلام علی النّبیّ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 بطن حملک و حجر کفّلک، فالصّلب صلب أبیک عبد اللّه بن عبد المطّلب و البطن الّذی حملک فآمنة بنت وهب و أمّا حجر کفّلک فحجر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فضّال و فاطمة بنت 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أبی عمیر، عن جمیل بن درّاج، عن زرارة بن أعین،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یحشر عبد المطّلب یوم القیامة أمّة واحدة، علیه سیماء الأنبیاء و هیبة الملوک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عبد اللّه بن عبد الرّحمن الأصمّ، عن الهیثم بن واقد، عن مقرّن،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عبد المطّلب أوّل من قال بالبداء، یبعث یوم القیامة أمّة وحده علیه بهاء الملوک و سیماء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ابن جمهور، عن أبیه، عن ابن محبوب، عن</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عمّار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شب تار، دیده می‌شدند، نوری همچون پارۀ ماه برایشان دیده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علی و برخی دیگر از حضرت صادق علیه السّلام روایت کرده‌اند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رسانده،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بر صلبی که تو را فرود آورد و بر بطنی که تو را نگاه داشت و بر دامنی که تو را پرورش داد،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صلب، صلب پدرت عبد اللّه بن عبد المطّلب و بطنی که تو را نگاه داشت آمنه بنت وهب و دامنی که تو را پرورش داد،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بنت 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زرارۀ اعین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در روز قیامت همچون یک امّت محشور می‌شود که چهرۀ پیامبران و هیبت شهریاران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 المطّلب نخستین کسی بود که به بدا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همچون یک امّت محشور می‌شود درحالی‌که جمال شهریاران و سیمای پیامبران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از حضرت صادق علیه السّلام روایت کرده که فرمودند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p>
    <w:p>
      <w:pPr>
        <w:pStyle w:val="BookText"/>
        <w:rPr/>
      </w:pPr>
      <w:r>
        <w:rPr>
          <w:rFonts w:ascii="IRNazanin" w:hAnsi="IRNazanin" w:eastAsia="IRNazanin"/>
          <w:color w:val="111111"/>
          <w:sz w:val="28"/>
          <w:sz w:val="28"/>
          <w:szCs w:val="28"/>
          <w:rtl w:val="true"/>
          <w:lang w:bidi="fa-IR"/>
        </w:rPr>
        <w:t>ابن رئاب، عن عبد الرّحمن بن الحجّاج و عن محمّد بن سنان، عن المفضّل بن عمر جمیعا،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یبعث عبد المطّلب أمّة وحده، علیه بهاء الملوک و سیماء الأنبیاء و ذلک أنّه أوّل من قال بالبداء،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المطّلب أرسل رسول اللّه صلّی اللّه علیه و اله و سلّم إلی رعاته فی إبل قد ندّت له، فجمعها فأبطأ علیه فأخذ بحلقة باب الکعبة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 تهلک آلک</w:t>
      </w:r>
    </w:p>
    <w:p>
      <w:pPr>
        <w:pStyle w:val="BookText"/>
        <w:rPr/>
      </w:pPr>
      <w:r>
        <w:rPr>
          <w:rFonts w:ascii="IRNazanin" w:hAnsi="IRNazanin" w:eastAsia="IRNazanin"/>
          <w:color w:val="111111"/>
          <w:sz w:val="28"/>
          <w:sz w:val="28"/>
          <w:szCs w:val="28"/>
          <w:rtl w:val="true"/>
          <w:lang w:bidi="fa-IR"/>
        </w:rPr>
        <w:t>إن تفعل فأمر ما بدا لک</w:t>
      </w:r>
    </w:p>
    <w:p>
      <w:pPr>
        <w:pStyle w:val="BookText"/>
        <w:rPr/>
      </w:pPr>
      <w:r>
        <w:rPr>
          <w:rFonts w:ascii="IRNazanin" w:hAnsi="IRNazanin" w:eastAsia="IRNazanin"/>
          <w:color w:val="111111"/>
          <w:sz w:val="28"/>
          <w:sz w:val="28"/>
          <w:szCs w:val="28"/>
          <w:rtl w:val="true"/>
          <w:lang w:bidi="fa-IR"/>
        </w:rPr>
        <w:t>فجاء رسول اللّه صلّی اللّه علیه و اله و سلّم بالإبل و قد وجّه عبد المطّلب فی کلّ طریق و فی کلّ شعب فی طلبه و جعل یصیح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 تهلک آلک</w:t>
      </w:r>
    </w:p>
    <w:p>
      <w:pPr>
        <w:pStyle w:val="BookText"/>
        <w:rPr/>
      </w:pPr>
      <w:r>
        <w:rPr>
          <w:rFonts w:ascii="IRNazanin" w:hAnsi="IRNazanin" w:eastAsia="IRNazanin"/>
          <w:color w:val="111111"/>
          <w:sz w:val="28"/>
          <w:sz w:val="28"/>
          <w:szCs w:val="28"/>
          <w:rtl w:val="true"/>
          <w:lang w:bidi="fa-IR"/>
        </w:rPr>
        <w:t>إن تفعل فأمر ما بدا لک</w:t>
      </w:r>
    </w:p>
    <w:p>
      <w:pPr>
        <w:pStyle w:val="BookText"/>
        <w:rPr/>
      </w:pPr>
      <w:r>
        <w:rPr>
          <w:rFonts w:ascii="IRNazanin" w:hAnsi="IRNazanin" w:eastAsia="IRNazanin"/>
          <w:color w:val="111111"/>
          <w:sz w:val="28"/>
          <w:sz w:val="28"/>
          <w:szCs w:val="28"/>
          <w:rtl w:val="true"/>
          <w:lang w:bidi="fa-IR"/>
        </w:rPr>
        <w:t>و لمّا رأی رسول اللّه صلّی اللّه علیه و اله و سلّم أخذه فقبّله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وجّهتک بعد هذا فی شیء فإنّی أخاف أن تغتال فتقتل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ابن أبی عمیر، عن محمّد بن حمران، 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وجّه صاحب الحبشة بالخیل و معهم الفیل لیهدم البیت، مرّوا بإبل لعبد المطّلب فساقوها، فبلغ ذلک عبد المطّلب فأتی صاحب الحبشة فدخل الآذن،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المطّلب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یشاء؟ قال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إبل له ساقوها یسألک ردّها، فقال ملک الحبشة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رئیس قوم و زعیمهم، جئت إلی بیته الّذی یعبده لأهدمه و هو یسألنی إطلاق إبله، أما لو سألنی الإمساک عن هدمه لفعلت، ردّوا علیه إبله، فقال عبد المطّلب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الملک؟ فأخبره،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 الإبل و لهذا البیت ربّ یمنعه، فردّت إلیه إبله و انصرف عبد المطّلب نحو منزله،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عبد المطّلب همچون یک امّت برانگیخته می‌شود درحالی‌که جمال شهریاران و سیمای پیامبران را دارد و این برای آن است که او نخستین کسی بود که به بداء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شتربانانش فرستاد تا شتران رمیده را برایش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دیر کرد، حلقۀ در کعبه را گرفته،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آیا خاندانت را نابود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می‌کنی، امری است که برایت بدا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عبد المطّلب بر هر راه و هر درّه‌ای به جستجویش کسی روانه کرده،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آیا خاندانت را نابود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می‌کنی امری است که برایت بدا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او را گرفت و شروع به بوسیدنش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این پس تو را دنبال چیزی نمی‌فرستم که می‌ترسم گرفتار گشته و کشته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حبشه لشکر خود را به همراه فیلان به سوی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آن را خراب کند، به شتران عبد المطّلب گذشته، آن‌ها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این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امیر حبشه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هاشم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 دیلماج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شترانش که برده‌اند، آمده است تا آن‌ها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حبشه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رئیس و سرور مردمی است که من آمده‌ام خانه‌ای را که عبادتش می‌کنند، خراب کنم ولی او از من رهایی شترانش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اگر می‌خواست دست از خراب کردن آن بردارم، چنان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شترانش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المطّلب به دیلماج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تو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سخنان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شترم و این خانه صاحبی دارد که جلویش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شترانش را به او بازگرداندند و عبد المطّلب به سوی منزلش رفت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p>
    <w:p>
      <w:pPr>
        <w:pStyle w:val="BookText"/>
        <w:rPr/>
      </w:pPr>
      <w:r>
        <w:rPr>
          <w:rFonts w:ascii="IRNazanin" w:hAnsi="IRNazanin" w:eastAsia="IRNazanin"/>
          <w:color w:val="111111"/>
          <w:sz w:val="28"/>
          <w:sz w:val="28"/>
          <w:szCs w:val="28"/>
          <w:rtl w:val="true"/>
          <w:lang w:bidi="fa-IR"/>
        </w:rPr>
        <w:t>فمرّ بالفیل فی منصرفه، فقال للفیل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الفیل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جاءوا بک؟ فقال الفیل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بک لتهدم بیت ربّک أفتراک فاعل ذلک؟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فانصرف عبد المطّلب إلی منزله فلمّا أصبحوا غدوا به لدخول الحرم فأبی و امتنع علیهم، فقال عبد المطّلب لبعض موالیه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الجبل فانظر تری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سوادا من قبل البحر،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 بصرک أجمع؟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لأوشک أن یصیب، فلمّا أن 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طیر کثیر و لا أعرفه یحمل کلّ طیر فی منقاره حصاة مثل حصاة الخذف، أو دون حصاة الخذف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عبد المطّلب ما ترید إلاّ القوم، حتّی لمّا صاروا فوق رءوسهم أجمع ألقت الحصاة فوقعت کلّ حصاة علی هامّة رجل فخرجت من دبره فقتلته فما انفلت منهم إلاّ رجل واحد یخبر النّاس، فلمّا أن أخبرهم ألقت علیه حصاة فقتلته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أحمد بن محمّد بن أبی نصر، عن رفاعة،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عبد المطّلب یفرش له بفناء الکعبة لا یفرش لأحد غیره و کان له ولد یقومون علی رأسه فیمنعون من دنا منه، فجاء رسول اللّه صلّی اللّه علیه و اله و سلّم و هو طفل یدرج حتّی جلس علی فخذیه، فأهوی بعضهم إلیه لینحّیه عنه،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ابنی فإنّ الملک قد أتاه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سعد بن عبد اللّه، عن إبراهیم بن محمّد الثّقفیّ، عن علیّ بن المعلّی، عن أخیه محمّد، عن درست بن أبی منصور، عن علیّ بن أبی حمزة، عن أبی بصیر، عن أبی عبد اللّه علیه السّلام قال</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در راه به فیلی برخورد و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سرش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کاری تو را آورده‌اند؟ فیل با اشارۀ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آورده‌اند تا خانۀ پروردگارت را خراب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را انجام می‌دهی؟ آن با اشارۀ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المطّلب به سوی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آن فیل را برای داخل شدن به حرم بردند که آن سرباززد 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المطّلب به 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بالا برو و بنگر که چه چیزی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سیاهی‌ای از سوی دریا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همۀ آن‌ها را می‌بیند؟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اندکی دیگر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زیادی‌اند ولی من نمی‌شناسمشان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در منقارشان سنگریزه‌ای مانند سنگریزه‌ای که با پشت ناخن پرتاب می‌کنند دارند، پس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عبد المطّلب که جز این گروه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همه بالای سر آنان رسیدند، سنگریزه‌ها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سنگریزه‌ها بر سر مردی افتاد و از تهیگاهش بیرون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جز یک مرد نماند تا به مردم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خبر را داد، سنگریزه‌ای بر او افتاد و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المطّلب در آستانۀ کعبه فرشی می‌انداختند که برای جز او نمی‌انداختند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فرزندانی داشت که در کنارش می‌ایستادند و از نزدیک شدن افراد به او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کودکی تازه‌به‌راه‌افتاده بود، آمد و بر زانوی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پسرانش خواست او را دور کند که عبد 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پسرم را که فرشته او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p>
    <w:p>
      <w:pPr>
        <w:pStyle w:val="BookText"/>
        <w:rPr/>
      </w:pPr>
      <w:r>
        <w:rPr>
          <w:rFonts w:ascii="IRNazanin" w:hAnsi="IRNazanin" w:eastAsia="IRNazanin"/>
          <w:color w:val="111111"/>
          <w:sz w:val="28"/>
          <w:sz w:val="28"/>
          <w:szCs w:val="28"/>
          <w:rtl w:val="true"/>
          <w:lang w:bidi="fa-IR"/>
        </w:rPr>
        <w:t>لمّا ولد النّبیّ صلّی اللّه علیه و اله و سلّم مکث أیّاما لیس له لبن، فألقاه أبو طالب علی ثدی نفسه، فأنزل اللّه فیه لبنا فرضع منه أیّاما حتّی وقع أبو طالب علی حلیمة السّعدیّة فدفعه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أبی طالب مثل أصحاب الکهف، أسرّوا الإیمان و أظهروا الشّرک فآتاهم اللّه أجرهم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و محمّد بن یحیی، عن أحمد بن إسحاق، عن بکر بن محمّد الأزدیّ، عن إسحاق بن جعفر، عن أبیه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 طالب کان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کیف یکون کافرا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أبو طالب کافرا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علموا أنّ ابننا لا مکذّب</w:t>
      </w:r>
    </w:p>
    <w:p>
      <w:pPr>
        <w:pStyle w:val="BookText"/>
        <w:rPr/>
      </w:pPr>
      <w:r>
        <w:rPr>
          <w:rFonts w:ascii="IRNazanin" w:hAnsi="IRNazanin" w:eastAsia="IRNazanin"/>
          <w:color w:val="111111"/>
          <w:sz w:val="28"/>
          <w:sz w:val="28"/>
          <w:szCs w:val="28"/>
          <w:rtl w:val="true"/>
          <w:lang w:bidi="fa-IR"/>
        </w:rPr>
        <w:t>لدینا و لا یعبأ بقیل الأباطل</w:t>
      </w:r>
    </w:p>
    <w:p>
      <w:pPr>
        <w:pStyle w:val="BookText"/>
        <w:rPr/>
      </w:pPr>
      <w:r>
        <w:rPr>
          <w:rFonts w:ascii="IRNazanin" w:hAnsi="IRNazanin" w:eastAsia="IRNazanin"/>
          <w:color w:val="111111"/>
          <w:sz w:val="28"/>
          <w:sz w:val="28"/>
          <w:szCs w:val="28"/>
          <w:rtl w:val="true"/>
          <w:lang w:bidi="fa-IR"/>
        </w:rPr>
        <w:t>و أبیض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للأرامل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الحکم،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النّبیّ صلّی اللّه علیه و اله و سلّم فی المسجد الحرام و علیه ثیاب له جدد فألقی المشرکون علیه سلا ناقة فملئوا ثیابه بها، فدخله من ذلک ما شاء اللّه فذهب إلی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کیف تری حسبی فیکم؟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ابن أخی؟ فأخبره الخبر، فدعا أبو طالب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السّیف و قال لحمزة خذ السّلا، ثمّ توجّه</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چند روزی بی‌شیر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 طالب او را بر سینۀ خودش چسباند، پس خداوند در آن شیری فروفرستاد و چند روزی از آن خورد تا ابو طالب حلیمه سعدیه را یافت و به او سپردش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ابو طالب، حکایت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پنهان کردند و اظهار شرک کردند و خدا هم دو بار پاداششان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جعفر از پدرش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می‌پندارند که ابو طالب کافر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چگونه کافر باشد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ندانستند که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پیامبری همچون موسی یافتیم که نامش در کتاب‌های پیشین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 طالب کافر است درحالی‌که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دانستند که فرزند ما در نزد ما تکذیب نشده و به سخن یاوه اعتنا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نیکوکاری است که به آبروی او از ابر آب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فریادرس یتیمان و پناه بیوه‌زنان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بود و لباس‌هایی نو در بر داشت، مشرکان شکمبۀ شتری به رویش انداخته، لباس‌هایش را به آن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کار بسیار آزرده شده، به سوی ابو طالب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مرا در میان خودتان چگونه می‌بینید؟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این چه پرسشی است؟ آن‌گاه ایشان از آن خبر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حمزه را فراخواند، شمشیر برداشت و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مردم رفت درحالی‌که پیامبر هم با او بود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p>
    <w:p>
      <w:pPr>
        <w:pStyle w:val="BookText"/>
        <w:rPr/>
      </w:pPr>
      <w:r>
        <w:rPr>
          <w:rFonts w:ascii="IRNazanin" w:hAnsi="IRNazanin" w:eastAsia="IRNazanin"/>
          <w:color w:val="111111"/>
          <w:sz w:val="28"/>
          <w:sz w:val="28"/>
          <w:szCs w:val="28"/>
          <w:rtl w:val="true"/>
          <w:lang w:bidi="fa-IR"/>
        </w:rPr>
        <w:t>إلی القوم و النّبیّ معه فأتی قریشا و هم حول الکعبة، فلمّا رأوه عرفوا الشّرّ فی وجهه، ثمّ 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السّلا علی سبالهم ففعل ذلک حتّی أتی علی آخرهم، ثمّ التفت أبو طالب إلی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حسبک 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نصر، عن إبراهیم بن محمّد الأشعریّ، عن عبید بن زرارة،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توفّی أبو طالب نزل جبرئیل علی رسول اللّه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مکّة، فلیس لک فیها ناصر، و ثارت قریش بالنّبیّ صلّی اللّه علیه و اله و سلّم، فخرج هاربا حتّی جاء إلی جبل بمکّة یقال له الحجون فصار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و محمّد بن یحیی، عن محمّد بن عبد اللّه رفعه،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طالب أسلم بحساب الجمّل، قال بکلّ 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و عبد اللّه ابنی محمّد بن عیسی، عن أبیهما، عن عبد اللّه بن المغیرة، عن إسماعیل بن أبی زیاد،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أبو طالب بحساب الجمّل و عقد بیده ثلاثا و 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 عن الحسین بن علوان الکلبیّ، عن علیّ بن الحزوّر الغنویّ، عن أصبغ بن نباتة الحنظلیّ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أمیر المؤمنین علیه السّلام یوم افتتح البصرة و رکب بغلة رسول اللّه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أخبرکم بخیر الخلق یوم یجمعهم اللّه، فقام إلیه أبو 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حدّثنا فإنّک کنت تشهد و نغیب، فقال</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آن‌گاه به نزد قریش آمد که گرد کعبه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بدی و نفرت را از چهره‌اش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را به سبیلشان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تا به نفر آخرشان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طالب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قدر تو در میان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طالب وفات کرد، 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رو که در آن برایت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قریش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آوردند ایشان گریزان بیرون آمد تا به کوهی در مکّه رسید که به آن حجون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عبد اللّه حدیثی که تا حضرت صادق علیه السّلام بالا رفته،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به 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ابو زیاد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با حساب جمّل اسلام آورد و با دستش رقم شصت و سه را به 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نباتۀ حنظلی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امیر مؤمنان علیه السّلام بصره را فتح کرد، ایشان را سوار بر استر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شما را از بهترین آفریدگان در روزی که خدا آنان را گرد آورد، آگاه نکنم؟ ابو ایّوب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مؤمنان بگو که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p>
    <w:p>
      <w:pPr>
        <w:pStyle w:val="BookText"/>
        <w:rPr/>
      </w:pPr>
      <w:r>
        <w:rPr>
          <w:rFonts w:ascii="Amiri" w:hAnsi="Amiri" w:eastAsia="Amiri" w:cs="Amiri"/>
          <w:color w:val="111111"/>
          <w:sz w:val="28"/>
          <w:sz w:val="28"/>
          <w:szCs w:val="28"/>
          <w:rtl w:val="true"/>
          <w:lang w:bidi="ar-SA"/>
        </w:rPr>
        <w:t>إنّ خیر الخلق یوم یجمعهم اللّه سبعة من ولد عبد المطّلب لا ینکر فضلهم إلاّ کافر و لا یجحد به إلاّ جاحد، فقام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سمّهم لنا لنعرفهم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الخلق یوم یجمعهم اللّه الرّسل و إنّ أفضل الرّسل محمّد صلّی اللّه علیه و اله و سلّم و إنّ أفضل کلّ أمّة بعد نبیّها وصیّ نبیّها، حتّی یدرکه نبیّ، ألا و إنّ أفضل الأوصیاء وصیّ محمّد علیه و آله السّلام، ألا و إنّ أفضل الخلق بعد الأوصیاء الشّهداء، ألا و إنّ أفضل الشّهداء حمزة بن عبد المطّلب و جعفر بن أبی طالب، له جناحان خضیبان یطیر بهما فی الجنّة، لم ینحل أحد من هذه الأمّة جناحان غیره، شیء کرّم اللّه به محمّدا صلّی اللّه علیه و اله و سلّم و شرّفه و السّبطان الحسن و الحسین و المهدیّ علیه السّلام یجعله اللّه من شاء منّا أهل البیت،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 کَفیٰ بِاللّٰهِ عَلِیماً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عن سهل بن زیاد، عن ابن فضّال، عن علیّ بن النّعمان، عن أبی مریم الأنصاریّ،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کانت الصّلاة علی النّبیّ صلّی اللّه علیه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غسّله أمیر المؤمنین علیه السّلام و کفّنه سجّاه ثمّ أدخل علیه عشرة فداروا حوله ثمّ وقف أمیر المؤمنین علیه السّلام فی وسطهم فقال إِنَّ اَللّٰهَ وَ مَلاٰئِکَتَهُ یُصَلُّونَ عَلَی اَلنَّبِیِّ یٰا أَیُّهَا اَلَّذِینَ آمَنُوا صَلُّوا عَلَیْهِ وَ سَلِّمُوا تَسْلِیماً فیقول القوم کما یقول حتّی صلّی علیه أهل المدینة و أهل العوالی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علیّ بن سیف، عن أبی المغراء، عن عقبة بن بشیر، عن أبی جعفر علیه السّلام قال</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تو حاضر بودی و ما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آفریدگان در روزی که خدا همه را گرد آورد هفت تن از فرزندان عبد المطّلب‌اند که فضیلتشان را جز کافر و منکر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نامشان را بگو تا ما آنان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آفریدگان در روزی که خدا آنان را گرد آورد، فرستادگانند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فرستادگان،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برترین فرد هر امّتی پس از پیامبرش وصی پیامبر است تا پیامبری دیگر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برترین اوصیا،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برترین آفریدگان پس از اوصیا شهیدانند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 که برترین شهیدان، حمزۀ عبد المطّلب و جعفر ابو طالب اند که دو بال آغشته به خون دارد و با آن‌ها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امّت به کسی جز او دو بال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خداوند با آن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بزرگی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نواده، حسن و حسین و مهدی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از میان ما خاندان قرارش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خواندو هرکس از خدا و رسولش طاعت کند، با کسانی خواهد بود که خداوند به آنان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پیامبران و راستان و شهیدان و صالحان‌اند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رفیقان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موهبتی از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که خداوند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مؤمنان علیه السّلام او را غسل داده، کفن کرد، روپوشی بر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نفر را به نزدش آورد که دورش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در میانشان ایستاده،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به او درود فرستید و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چنان‌که او می‌گفت، می‌گفتند تا اهل مدینه و حوالی‌اش بر او نماز گزاردند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بشیر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p>
    <w:p>
      <w:pPr>
        <w:pStyle w:val="BookText"/>
        <w:rPr/>
      </w:pPr>
      <w:r>
        <w:rPr>
          <w:rFonts w:ascii="IRNazanin" w:hAnsi="IRNazanin" w:eastAsia="IRNazanin"/>
          <w:color w:val="111111"/>
          <w:sz w:val="28"/>
          <w:sz w:val="28"/>
          <w:szCs w:val="28"/>
          <w:rtl w:val="true"/>
          <w:lang w:bidi="fa-IR"/>
        </w:rPr>
        <w:t>قال النّبیّ صلّی اللّه علیه و اله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ادفنّی فی هذا المکان و ارفع قبری من الأرض أربع أصابع و رشّ علیه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العبّاس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النّاس قد اجتمعوا أن یدفنوا رسول اللّه صلّی اللّه علیه و اله و سلّم فی بقیع المصلّی و أن یؤمّهم رجل منهم، فخرج أمیر المؤمنین علیه السّلام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صلّی اللّه علیه و اله و سلّم إنّ رسول اللّه ص إمام حیّا و میّتا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أدفن فی البقعة الّتی أقبض فیها، ثمّ قال علی الباب فصلّی علیه، ثمّ أمر النّاس عشرة عشرة یصلّون علیه ثمّ یخرجون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علیّ بن سیف،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قبض النّبیّ صلّی اللّه علیه و اله و سلّم صلّت علیه الملائکة و المهاجرون و الأنصار فوجا فوجا،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اله و سلّم یقول فی صحّته و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هذه الآیة علیّ فی الصّلاة علیّ بعد قبض اللّه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رفعه، عن محمّد بن سنان، عن داود بن کثیر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السّلام علی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لمّا خلق نبیّه و وصیّه و ابنته و ابنیه و جمیع الأئمّة و خلق شیعتهم أخذ علیهم المیثاق و أن یصبروا و یصابروا و یرابطوا و أن یتّقوا اللّه و وعدهم أن یسلّم لهم الأرض المبارکة و الحرم الآمن و أن ینزّل لهم البیت المعمور</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مرا در این‌جا دفن کن و قبرم را چهار انگشت از زمین بلندتر کن و بر آن آب بپاش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نزد امیر 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گرد آمده‌اند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بقیع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 پیامبر صلّی اللّه علیه و اله در روزهای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و مردی از آنان امامشان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سوی مردم بیرون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 چه زنده باشد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زمینی دفن می‌شوم که در آن درگذشته‌ام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در ایستاده،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فرمان داد که ده نفر ده نفر بر او نماز گزارند و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فرشتگان و مهاجران و انصار گروه گروه بر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تندرستی و سلامتش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آیه‌خداوند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به او درود فرستاده،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بر من پس از وفاتم،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سلام بر رسول خدا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وقتی پیامبر و وصی‌اش و دختر و پسرانش و همۀ امامان را آفرید و شیعیانشان را آفرید، از آنان پیمان گرفت که شکیبایی و پایداری کرده، از خداوند پروا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وعده داد که زمین مبارک و حرم امن را به آنان تسلیم کرده، بیت معمور را برایشان نازل کرده،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p>
    <w:p>
      <w:pPr>
        <w:pStyle w:val="BookText"/>
        <w:rPr/>
      </w:pPr>
      <w:r>
        <w:rPr>
          <w:rFonts w:ascii="IRNazanin" w:hAnsi="IRNazanin" w:eastAsia="IRNazanin"/>
          <w:color w:val="111111"/>
          <w:sz w:val="28"/>
          <w:sz w:val="28"/>
          <w:szCs w:val="28"/>
          <w:rtl w:val="true"/>
          <w:lang w:bidi="fa-IR"/>
        </w:rPr>
        <w:t>و یظهر لهم السّقف المرفوع و یریحهم من عدوّهم، و الأرض الّتی یبدّلها اللّه من السّلام و یسلّم ما فیها لهم، لا شیة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خصومة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لعدوّهم و أن یکون لهم فیها ما یحبّون و أخذ رسول اللّه صلّی اللّه علیه و اله و سلّم علی جمیع الأئمّة و شیعتهم المیثاق بذلک و إنّما السّلام علیه تذکرة نفس المیثاق و تجدید له علی اللّه، لعلّه أن یعجّله جلّ و عزّ و یعجّل السّلام لکم بجمیع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صفیّک و خلیلک و نجیّک، المدبّر لأمرک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النّهی عن الإشراف علی قبر النّبیّ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جعفر بن المثنّی الخطیب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بالمدینة و سقف المسجد الّذی یشرف علی القبر قد سقط و الفعلة یصعدون و ینزلون و نحن جماعة، فقلت لأصحابنا من منکم له موعد یدخل علی أبی عبد اللّه علیه السّلام اللّیلة؟ فقال مهران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قال إسماعیل بن عمّار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فقلنا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سلاه لنا عن الصّعود لنشرف علی قبر النّبیّ صلّی اللّه علیه و اله و سلّم، فلمّا کان من الغد لقیناهما، فاجتمعنا جمیعا،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سألناه لکم عمّا ذکرتم،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لأحد منهم أن یعلو فوقه و لا آمنه أن یری شیئا یذهب منه بصره أو یراه قائما یصلّی أو یراه مع بعض أزواجه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أمیر المؤمنین صلوات اللّه علیه ولد أمیر المؤمنین علیه السّلام بعد عام الفیل بثلاثین سنة و قتل علیه السّلام فی شهر رمضان لتسع بقین منه لیلة الأحد سنة أربعین من الهجرة و هو ابن ثلاث</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bookmarkStart w:id="153" w:name="pg12969_138448"/>
    </w:p>
    <w:p>
      <w:pPr>
        <w:pStyle w:val="BookText"/>
        <w:rPr/>
      </w:pPr>
      <w:bookmarkEnd w:id="153"/>
      <w:r>
        <w:rPr>
          <w:rFonts w:ascii="IRNazanin" w:hAnsi="IRNazanin" w:eastAsia="IRNazanin"/>
          <w:color w:val="111111"/>
          <w:sz w:val="28"/>
          <w:sz w:val="28"/>
          <w:szCs w:val="28"/>
          <w:rtl w:val="true"/>
          <w:lang w:bidi="fa-IR"/>
        </w:rPr>
        <w:t xml:space="preserve">سقف بالا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برایشان نمایان کرده، از دشمنانشان آسوده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زمینی را که خداوند به دار السلام دگرگون می‌کند با آنچه در آن است که لکّه‌ای در آن برای دشمنانشان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دشمنی‌ای در آن نیست به آنان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دوست می‌دارند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امامان و شیعیانشان بر آن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سلام یادآور پیمان و تجدید آن بر خداوند است تا شاید در آن شتاب کند و آن سلام را با همۀ آنچه در آن است سریع‌تر به شما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 دوست و هم‌رازت که تدبیرگر امر تو است، درود فرست</w:t>
      </w:r>
      <w:r>
        <w:rPr>
          <w:rFonts w:eastAsia="IRNazanin" w:cs="IRNazanin"/>
          <w:color w:val="111111"/>
          <w:sz w:val="28"/>
          <w:szCs w:val="28"/>
          <w:rtl w:val="true"/>
          <w:lang w:bidi="fa-IR"/>
        </w:rPr>
        <w:t>.</w:t>
      </w:r>
    </w:p>
    <w:p>
      <w:pPr>
        <w:pStyle w:val="Heading3"/>
        <w:numPr>
          <w:ilvl w:val="2"/>
          <w:numId w:val="1"/>
        </w:numPr>
        <w:rPr/>
      </w:pPr>
      <w:bookmarkStart w:id="154" w:name="__RefHeading___Toc5202306_3224264995"/>
      <w:bookmarkStart w:id="155" w:name="_Toc52"/>
      <w:bookmarkEnd w:id="154"/>
      <w:r>
        <w:rPr>
          <w:rtl w:val="true"/>
        </w:rPr>
        <w:t>نهی از اشراف بر قبر پیامبر صلّی اللّه علیه و اله</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مثنّای 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و سقف مسجدی که مشرف بر قبر بود افتاده بود و کارگران بالا و پایین می‌رفتند و ما گروهی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اصحابمان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امشب با حضرت صادق علیه السّلام وعده دارد؟ مهران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عمّار صیرفی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هردو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دربارۀ این بالا رفتن بپرسید تا ما هم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بالا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با آن دو دیدار کرده، همه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دربارۀ گفتۀ‌تان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هیچ‌یک از شما نمی‌پسندم که بر بالای قبر برود و به کسی از شما ایمنی نمی‌دهم از این‌که چیزی‌که ببیند و بینایی‌اش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یا در حال نماز می‌بیند یا با یکی از همسرانش</w:t>
      </w:r>
      <w:r>
        <w:rPr>
          <w:rFonts w:eastAsia="IRNazanin" w:cs="IRNazanin"/>
          <w:color w:val="111111"/>
          <w:sz w:val="28"/>
          <w:szCs w:val="28"/>
          <w:rtl w:val="true"/>
          <w:lang w:bidi="fa-IR"/>
        </w:rPr>
        <w:t>.</w:t>
      </w:r>
    </w:p>
    <w:p>
      <w:pPr>
        <w:pStyle w:val="Heading3"/>
        <w:numPr>
          <w:ilvl w:val="2"/>
          <w:numId w:val="1"/>
        </w:numPr>
        <w:rPr/>
      </w:pPr>
      <w:bookmarkStart w:id="156" w:name="__RefHeading___Toc5202308_3224264995"/>
      <w:bookmarkStart w:id="157" w:name="_Toc53"/>
      <w:bookmarkEnd w:id="156"/>
      <w:r>
        <w:rPr>
          <w:rtl w:val="true"/>
        </w:rPr>
        <w:t>ولادت امیر مؤمنان</w:t>
      </w:r>
      <w:r>
        <w:rPr>
          <w:rtl w:val="true"/>
        </w:rPr>
        <w:t>-</w:t>
      </w:r>
      <w:r>
        <w:rPr>
          <w:rtl w:val="true"/>
        </w:rPr>
        <w:t>درود خدا بر او</w:t>
      </w:r>
      <w:r>
        <w:rPr>
          <w:rtl w:val="true"/>
        </w:rPr>
        <w:t>-</w:t>
      </w:r>
      <w:bookmarkEnd w:id="157"/>
    </w:p>
    <w:p>
      <w:pPr>
        <w:pStyle w:val="BookText"/>
        <w:rPr/>
      </w:pPr>
      <w:r>
        <w:rPr>
          <w:rFonts w:ascii="IRNazanin" w:hAnsi="IRNazanin" w:eastAsia="IRNazanin"/>
          <w:color w:val="111111"/>
          <w:sz w:val="28"/>
          <w:sz w:val="28"/>
          <w:szCs w:val="28"/>
          <w:rtl w:val="true"/>
          <w:lang w:bidi="fa-IR"/>
        </w:rPr>
        <w:t>امیر مؤمنان علیه السّلام سی سال پس از عام الفیل به دنیا آمد و در نه روز مانده از ماه رمضان شب یکشنبۀ سال چهل هجری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شصت و سه سال</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p>
    <w:p>
      <w:pPr>
        <w:pStyle w:val="BookText"/>
        <w:rPr/>
      </w:pPr>
      <w:r>
        <w:rPr>
          <w:rFonts w:ascii="IRNazanin" w:hAnsi="IRNazanin" w:eastAsia="IRNazanin"/>
          <w:color w:val="111111"/>
          <w:sz w:val="28"/>
          <w:sz w:val="28"/>
          <w:szCs w:val="28"/>
          <w:rtl w:val="true"/>
          <w:lang w:bidi="fa-IR"/>
        </w:rPr>
        <w:t>و ستّین سنة، بقی بعد قبض النّبیّ صلّی اللّه علیه و اله و سلّم ثلاثین سنة و أمّه فاطمة بنت أسد بن هاشم بن عبد مناف و هو أوّل هاشمیّ ولده هاشم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محمّد بن یحیی الفارسیّ، عن أبی حنیفة محمّد بن یحیی، عن الولید بن أبان، عن محمّد بن عبد اللّه بن مسکان،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جاءت إلی أبی طالب لتبشّره بمولد النّبیّ صلّی اللّه علیه و اله و سلّم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اصبری سبتا أبشّرک بمثله إلاّ النّبوّة،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 و کان بین رسول اللّه صلّی اللّه علیه و اله و سلّم و أمیر المؤمنین علیه السّلام ثلاثون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السّیّاریّ، عن محمّد بن جمهور،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بنت أسد أمّ أمیر المؤمنین کانت أوّل امرأة هاجرت إلی رسول اللّه صلّی اللّه علیه و اله و سلّم من مکّة إلی المدینة علی قدمیها و کانت من أبرّ النّاس برسول اللّه صلّی اللّه علیه و اله و سلّم، فسمعت رسول اللّه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یحشرون یوم القیامة عراة کما ولدوا،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فقال لها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اللّه أن یبعثک کاسیة و سمعته یذکر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ضعفاه، فقال لها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اللّه أن یکفیک ذلک، و قالت لرسول اللّه صلّی اللّه علیه و اله و سلّم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أعتق جاریتی هذه،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أعتق اللّه بکلّ عضو منها عضوا منک من النّار، فلمّا مرضت أوصت إلی رسول اللّه صلّی اللّه علیه و اله و سلّم و أمرت أن یعتق خادمها و اعتقل لسانها فجعلت تومی إلی رسول اللّه صلّی اللّه علیه و اله و سلّم إیماء فقبل رسول اللّه صلّی اللّه علیه و اله و سلّم وصیّتها، فبینما هو ذات یوم قاعد إذ أتاه أمیر المؤمنین علیه السّلام و هو یبکی فقال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أمّی فاطمة، فقال رسول اللّه صلّی اللّه علیه و اله و سلّم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اسد بن هاشم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نخستین هاشمی‌ای است که پدرش از هردو طرف هاشم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به نزد ابو طالب آمد تا به ولادت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بشارتش دهد که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سبتی صبر کن تا من هم تو را به‌مانند او جز در پیامبری بشارت دهم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علیه السّلام سی سال فاصله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اصحابمان از حضرت صادق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زنی بود که از مکّه تا مدینه با پای پیاده به سوی رسول خدا صلّی اللّه علیه و اله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مهربان‌ترین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برهنه برانگیخته می‌شوند چنان‌که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می‌کنم که تو را پوشیده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ایشان شنید که از فشار قبر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می‌کنم که تو را از 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روزی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کنیزم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خداوند به هر عضوی از آن، عضوی از تو را از آتش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بیمار شد،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سفارش کرد که خادمش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اشاره به ایشان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هنگامی که پیامبر نشسته بود ناگاه امیر مؤمنان گریه‌کنان به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می‌گریی؟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درگذشت</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p>
    <w:p>
      <w:pPr>
        <w:pStyle w:val="BookText"/>
        <w:rPr/>
      </w:pPr>
      <w:r>
        <w:rPr>
          <w:rFonts w:ascii="IRNazanin" w:hAnsi="IRNazanin" w:eastAsia="IRNazanin"/>
          <w:color w:val="111111"/>
          <w:sz w:val="28"/>
          <w:sz w:val="28"/>
          <w:szCs w:val="28"/>
          <w:rtl w:val="true"/>
          <w:lang w:bidi="fa-IR"/>
        </w:rPr>
        <w:t>و أمّی و اللّه، و قام مسرعا حتّی دخل فنظر إلیها و بکی، ثمّ أمر النّساء أن یغسّلنّها و 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فرغتنّ فلا تحدثن شیئا حتّی تعلمننی، فلمّا فرغن أعلمنه بذلک، فأعطاهنّ أحد قمیصیه الّذی یلی جسده و أمرهنّ أن یکفّنّها فیه و قال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رأیتمونی قد فعلت شیئا لم أفعله قبل ذلک فسلونی لم فعلته، فلمّا فرغن من غسلها و کفنها دخل صلّی اللّه علیه و اله و سلّم فحمل جنازتها علی عاتقه، فلم یزل تحت جنازتها حتّی أوردها قبرها، ثمّ وضعها و دخل القبر فاضطجع فیه، ثمّ قال فأخذها علی یدیه حتّی وضعها فی القبر، ثمّ انکبّ علیها طویلا یناجیها 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ابنک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و سوّی علیها، ثمّ انکبّ علی قبرها فسمعوه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اللّهمّ إنّی أستودعها إیّاک، ثمّ انصرف، فقال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رأیناک فعلت أشیاء لم تفعلها قبل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فقدت برّ أبی طالب، إن کانت لیکون عندها الشّیء فتؤثرنی به علی نفسها و ولدها و إنّی ذکرت القیامة و أنّ النّاس یحشرون عراة،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فضمنت لها أن یبعثها اللّه کاسیة و ذکرت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ضعفاه، فضمنت لها أن یکفیها اللّه ذلک، فکفّنتها بقمیصی و اضطجعت فی قبرها لذلک و انکببت علیها، فلقّنتها ما تسأل عنه، فإنّها سئلت عن ربّها فقالت، و سئلت عن رسولها فأجابت و سئلت عن ولیّها و إمامها فارتجّ علیها،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ابنک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عمّن ذکره، عن ابن محبوب، عن عمر بن أبان الکلبیّ،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رسول اللّه فتح لآمنة بیاض فارس و قصور الشّام، فجاءت فاطمة بنت أسد أمّ أمیر المؤمنین إلی أبی طالب ضاحکة مستبشرة، فأعلمته ما قالت آمنة،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تتعجّبین من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من هم بود،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برخاسته، داخل شد و به او نگریسته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فرمان داد تا 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کارتان انجام یافت، کاری نکنید تا مرا خبر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کار را به پایان بردند به ایشان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بهترین دو پیراهنی را که روی بدنش می‌پوشید به آنان داده، فرمان داد تا او را در آن کفن کنند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دیدید کاری می‌کنم که پیش از آن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که برای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غسل و کفنش فارغ شدند، حضرت به خانه داخل شده، جنازه‌اش را بر دوش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را وارد قبر کند، بر دوشش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زمین گذاشته، وارد قبر شده، در آن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آن را بر دستانش گرفت و در قبر گذاشت، سپس مدّتی دراز خم شده، با او نجوا کرد درحالی‌که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بیرون آمده، قبر را بر او هموار کرد سپس به روی قبر خم شده، از او شنیدند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آن‌گاه مسلمانان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دیدیم کارهایی می‌کردی که پیش از امروز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نیکی ابو طالب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نزد او بود، مرا بر خود و فرزندش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قیامت یاد کردم و اینکه مردم برهنه برانگیخته می‌شوند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برایش ضمانت کردم که خداوند او را پوشیده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فشار قبر سخن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ناتوانی‌ام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برایش ضمانت کردم که خداوند او را از 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پیراهنم او را کفن کردم و برای همین در قبرش خوابیدم و سر به گوشش گذارده، آنچه را از او می‌پرسیدند به او تلقین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پروردگارش پرسیدند و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پیامبرش پرسیده شد 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امامش پرسیدند، زبانش بند آمد تا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یافت، برای آمنه بیابان‌های پارس و کاخ‌های شام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بنت اسد خندان و شادمان به نزد ابو طالب آمده، او را به سخنان آمنه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تعجّب می‌کنی</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rtl w:val="true"/>
          <w:lang w:bidi="fa-IR"/>
        </w:rPr>
        <w:t>هذا، إنّک تحبلین و تلدین بوصیّه و وزیره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البرقیّ، عن أحمد بن زید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إبراهیم الهاشمیّ، عن عبد الملک بن عمر، عن أسید بن صفوان صاحب رسول اللّه صلّی اللّه علیه و اله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الیوم الّذی قبض فیه أمیر المؤمنین علیه السّلام ارتجّ الموضع بالبکاء و دهش النّاس کیوم قبض النّبیّ صلّی اللّه علیه و اله و سلّم و جاء رجل باکیا و هو مسرع مسترجع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انقطعت خلافة النّبوّة حتّی وقف علی باب البیت الّذی فیه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أبا الحسن کنت أوّل القوم إسلاما و أخلصهم إیمانا و أشدّهم یقینا و أخوفهم للّه و أعظمهم عناء و أحوطهم علی رسول اللّه صلّی اللّه علیه و اله و سلّم و آمنهم علی أصحابه و أفضلهم مناقب و أکرمهم سوابق و أرفعهم درجة و أقربهم من رسول اللّه صلّی اللّه علیه و اله و سلّم و أشبههم به هدیا و خلقا و سمتا و فعلا و أشرفهم منزلة و أکرمهم علیه فجزاک اللّه عن الإسلام و عن رسوله و عن المسلمین خیرا، قویت حین ضعف أصحابه و برزت حین استکانوا و نهضت حین وهنوا و لزمت منهاج رسول اللّه صلّی اللّه علیه و اله و سلّم إذ همّ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خلیفته حقّا لم تنازع و لم تضرع برغم المنافقین و غیظ الکافرین و کره الحاسدین و صغر الفاسقین فقمت بالأمر حین فشلوا و نطقت حین تتعتعوا و مضیت بنور اللّه إذ وقفوا، فاتّبعوک فهدوا و کنت أخفضهم صوتا و أعلاهم قنوتا و أقلّهم کلاما و أصوبهم نطقا و أکبرهم رأیا و أشجعهم قلبا و أشدّهم یقینا و أحسنهم عملا و أعرفهم بالأمور، کنت و اللّه یعسوبا للدّین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حین تفرّق النّاس و الآخر حین فشلوا، کنت للمؤمنین أبا رحیما، إذ صاروا علیک عیالا، فحملت أثقال ما عنه ضعفوا و حفظت ما أضاعوا و رعیت ما أهملوا و شمّرت إذا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تو هم وصی و وزیر او را آبستن شده، به دنیا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صفوان یک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او و بر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امیر مؤمنان علیه السّلام وفات کرد، آن مکان به گریه لرزید و مردم سرگردان شدند، مانند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گریه‌کنان و شتابان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خوان 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 پیامبری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در خانه‌ای ایستاد که امیر مؤمنان علیه السّلام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از این مردم بودی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خالص‌ترین‌شان از جهت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استوارترین‌شان از جهت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هراسان‌ترین‌شان 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بزرگ‌ترین‌شان در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نگاهبان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امانتدارترین‌شان بر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برترین‌شان از جهت منقبت و گرامی‌ترین‌شان از جهت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بلندترین‌شان از جهت رتبه و نزدیک‌ترین‌شان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شبیه‌ترین‌شان به او از جهت روش و آفرینش و هیأت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والاترین‌شان از جهت منزلت و گرامی‌ترین‌شان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تو از اسلام و رسول و مسلمانان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او ناتوان شدند تو قوی بودی و چون خوار شدند تو به میدان رفتی و وقتی سستی کردند، تو برخاستی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شدی وقتی‌که اصحابش عدول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خلیفۀ راستین او بودی که با ناخرسندی منافقان و خشم کافران و ناخشنودی کافران و خواری فاسقان، مورد نزاع قرار نگرفته، خوار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آنان از هم پاشیدند تو به امر دین قیام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لکنت افتادند تو به سخن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بازایستادند تو با نور خداوند راه خویش پی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تو پیروی کرده،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 ادّعاترین و فرمانبردارترین، کم سخن‌ترین و درست‌گوترین، بلندنظرترین و پرجرئت‌ترین، پریقین‌ترین و نیکوکردارترین و آشناترین‌شان به امور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آغاز و پایان امیر دین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وقتی که مردم پراکنده شدند و پایان، هنگامی که از هم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پدری مهربان بودی وقتی در سرپرستی تو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بارهایی را برداشتی که از آن‌ها ناتوان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تباه کردند، نگاه داشتی و آنچه را رها کردند، تو رعایت کردی</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p>
    <w:p>
      <w:pPr>
        <w:pStyle w:val="BookText"/>
        <w:rPr/>
      </w:pPr>
      <w:r>
        <w:rPr>
          <w:rFonts w:ascii="IRNazanin" w:hAnsi="IRNazanin" w:eastAsia="IRNazanin"/>
          <w:color w:val="111111"/>
          <w:sz w:val="28"/>
          <w:sz w:val="28"/>
          <w:szCs w:val="28"/>
          <w:rtl w:val="true"/>
          <w:lang w:bidi="fa-IR"/>
        </w:rPr>
        <w:t>اجتمعوا و علوت إذ هلعوا و صبرت إذ أسرعوا و أدرکت أوتار ما طلبوا و نالوا بک ما لم یحتسبوا، کنت علی الکافرین عذابا صبّا و نهبا و للمؤمنین عمدا و حصنا، فطرت و اللّه بنعمائها و فزت بحبائها و أحرزت سوابغها و ذهبت بفضائلها، لم تفلّل حجّتک و لم یزغ قلبک و لم تضعف بصیرتک و لم تجبن نفسک و لم تخرّ کنت کالجبل لا تحرّکه العواصف و کنت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النّاس فی صحبتک و ذات یدک و کنت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ضعیفا فی بدنک قویّا فی أمر اللّه، متواضعا فی نفسک، عظیما عند اللّه، کبیرا فی الأرض، جلیلا عند المؤمنین، لم یکن لأحد فیک مهمز و لا لقائل فیک مغمز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لأحد فیک 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لأحد عندک هوادة الضّعیف الذّلیل عندک قویّ عزیز حتّی تأخذ له بحقّه، و القویّ العزیز عندک ضعیف ذلیل حتّی تأخذ منه الحقّ و القریب و البعید عندک فی ذلک سواء، شأنک الحقّ و الصّدق و الرّفق و قولک حکم و حتم و أمرک حلم و حزم و رأیک علم و عزم فیما فعلت، و قد نهج السّبیل و سهل العسیر و أطفئت النّیران و اعتدل بک الدّین و قوی بک الإسلام، فظهر أمر اللّه و لو کره الکافرون و ثبت بک الإسلام و المؤمنون و سبقت سبقا بعیدا و أتعبت من بعدک تعبا شدیدا، فجللت عن البکاء و عظمت رزیّتک فی السّماء و هدّت مصیبتک الأنام، فإنّا للّه و إنّا إلیه راجعون، رضینا عن اللّه قضاه و سلّمنا للّه أمره، فو اللّه لن یصاب المسلمون بمثلک أبدا، کنت للمؤمنین کهفا و حصنا و قنّة راسیا و علی الکافرین غلظة و غیظا، فألحقک اللّه بنبیّه و لا أحرمنا أجرک و لا أضلّنا بعدک و سکت القوم حتّی انقضی کلامه و بکی و بکی أصحاب رسول اللّه صلّی اللّه علیه و اله و سلّم ثمّ طلبوه فلم یصادفوه</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تو کوشش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بی‌تابی کردند،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شتاب کردند تو صبر کردی و خون‌هایی را که طلب می‌کردند،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 و با تو به چیزی رسیدند که گمانش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کافران عذابی ریزنده و گیرنده بودی و برای مؤمنان ستون و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شدی و به داده‌هایش کامیاب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سوابقش را حفظ کردی و با فضیلت‌هایش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برهانت کند نشد و دلت عدول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بینایی‌ات ضعیف نشد و جانت ترسو نشد و فرونیفتاد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کوهی بودی که گردبادها نتواندش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بودی که پیامبر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امانتدارترین مردم در همراهی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بودی که او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ناتوانی و در امر خدا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در خویشتن و بزرگ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در زمین و شکوهمند در نزد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برای هیچ‌کسی جای عیب‌جویی و برای هیچ گوینده‌ای جای غمز و اشاره‌ای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برای کسی درباره‌ات جای طمعی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هیچ‌کسی تعارف و مجامله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خوار در پیش تو توانا و گرانمقدار بود تا حقّش را برایش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 و گرانمقدار نزدت ناتوان و خوار بود تا حقّی از او بازستانی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دور برایت در این‌باره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کردارت برخوردار از حقّ و راستی و نرمی، سخنت حکمت و یقین، فرمانت بردباری و دوراندیشی و دیدگاهت دانش و کوشش در آنچه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با تو راست و اسلام با تو نیرومند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 ظاهر شد اگرچه کافران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مؤمنان با تو پایدار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پیش افتادی و رهراوان پس از خودت را بسیار به زحمت انداختی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هرچقدر تلاش کنند به پای تو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شکوهمندتر از آنی که برایت گریه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مصیبت‌ات در آسمان بزرگ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قضای خداوند خشنودیم و به فرمانش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هرگز مانند تو را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مؤمنان پناه و سنگر و کوهی بلند استوار بودی و بر کافران خشونت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به پیامبرش بپیوندد و ما را از پاداش تو محروم نکرده، پس از تو گمراهمان نکند و مردم خاموش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او به پایان رسید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گویندۀ این سخنان را جستجو کردند و نیافتند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صفوان الجمّال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عامر و عبد اللّه بن جذاعة الأزدیّ عند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النّاس یزعمون أنّ أمیر المؤمنین علیه السّلام دفن بالرّحبة؟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دفن؟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مات احتمله الحسن علیه السّلام فأتی به ظهر الکوفة قریبا من النّجف یسرة عن الغریّ یمنة عن الحیرة، فدفنه بین ذکوات 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ذهبت إلی الموضع، فتوهّمت موضعا منه، ثمّ أتیته فأخبرته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ابن أبی عمیر، عن القاسم بن محمّد، 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عمر بن یزید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فرکبت معه، فمضینا حتّی أتینا منزل حفص الکناسیّ فاستخرجته فرکب معنا، ثمّ مضینا حتّی أتینا الغریّ فانتهینا إلی 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هذا قبر أمیر المؤمنین علیه السّلام فقلنا من أین علمت؟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مع أبی عبد اللّه علیه السّلام حیث کان بالحیرة غیر مرّة و خبّرنی أنّه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عبد اللّه بن محمّد، عن عبد اللّه بن القاسم، عن عیسی شلقان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له خئولة فی بنی مخزوم و إنّ شابّا منهم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خالی إنّ أخی مات و قد حزنت علیه حزنا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تشتهی أن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معه بردة رسول اللّه صلّی اللّه علیه و اله و سلّم متّزرا بها، فلمّا انتهی إلی القبر تلملمت شفتاه ثمّ رکضه برجله فخرج من قبره و هو یقول بلسان الفرس،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عامر و عبد اللّه جذاعۀ ازدی نزد حضرت صادق علیه السّلام بودیم که عامر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می‌پندارند که امیر مؤمنان علیه السّلام در آستانۀ مسجد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دفن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درگذشت حسن علیه السّلام او را برداشته، به پشت کوفه نزدیک تپّه در سمت چپ غرّی و سمت راست حیره برد و او را میان سنگ‌هایی سپید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وقتی به آن‌جا رفتم جایی را احتمال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حضرت رفتم و آن را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 تو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یزید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همراهش سوار شدم و رفتیم تا به منزل حفص کناسی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که از خانه بیرون آید و با ما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رفتیم تا به غری رسیدیم و آن‌گاه به قبری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این قبر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وقتی در حیره بودند چند بار به این‌جا آمدم و ایشان به من خبر داد که این قبر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شلقان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بنی مخزوم دایی‌هایی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آنان به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مرد و من بسیار بر او اندوهگینم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او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قبرش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درحالی‌که عبای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کمر بسته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قبر رسید، لب‌هایش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را با پایش زد و ناگاه او از قبرش بیرون آمد درحالی‌که به زبان پارسیان سخن می‌گفت</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۴١٧</w:t>
      </w:r>
    </w:p>
    <w:p>
      <w:pPr>
        <w:pStyle w:val="BookText"/>
        <w:rPr/>
      </w:pPr>
      <w:r>
        <w:rPr>
          <w:rFonts w:ascii="IRNazanin" w:hAnsi="IRNazanin" w:eastAsia="IRNazanin"/>
          <w:color w:val="111111"/>
          <w:sz w:val="28"/>
          <w:sz w:val="28"/>
          <w:szCs w:val="28"/>
          <w:rtl w:val="true"/>
          <w:lang w:bidi="fa-IR"/>
        </w:rPr>
        <w:t xml:space="preserve">تمت و أنت رجل من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لکنّا متنا علی سنّة فلان و فلان فانقلبت ألسنتنا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و علیّ بن محمّد عن سهل بن زیاد جمیعا، عن ابن محبوب،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أمیر المؤمنین علیه السّلام قام الحسن بن علیّ علیه السّلام فی مسجد الکوفة فحمد اللّه و أثنی علیه و صلّی علی النّبیّ صلّی اللّه علیه و اله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قبض فی هذه اللّیلة رجل ما سبقه الأوّلون و لا یدرکه الآخرون إنّه کان لصاحب رایة رسول اللّه صلّی اللّه علیه و اله و سلّم، عن یمینه جبرئیل و عن یساره میکائیل، لا ینثنی حتّی یفتح اللّه له و اللّه ما ترک بیضاء و لا حمراء إلاّ سبعمائة درهم فضلت عن عطائه، أراد أن یشتری بها خادما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قبض فی اللّیلة الّتی فیها قبض وصیّ موسی یوشع بن نون و اللّیلة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مریم و اللّیلة الّتی نزّل فیها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غسّل أمیر المؤمنین علیه السّلام نودوا من جانب البیت إن أخذتم مقدّم السّریر کفیتم مؤخّره و إن أخذتم مؤخّره کفیتم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و سعد بن عبد اللّه جمیعا، عن إبراهیم بن مهزیار، عن أخیه علیّ بن مهزیار، عن الحسن بن محبوب، عن هشام بن سالم، عن حبیب السّجستانیّ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بنت محمّد صلّی اللّه علیه و اله و سلّم بعد مبعث رسول اللّه بخمس سنین و توفّیت و لها ثمان عشرة سنة و خمسة و سبعون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أحمد بن محمّد بن عیسی، عن الحسن بن</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پس 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از عرب نبودی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بنابر سنّت فلانی و فلانی مردیم و آن‌گاه زبانمان دیگر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مؤمنان علیه السّلام درگذشت، حسن بن علی علیه السّلام در مسجد کوفه برخاسته، سپاس و ستایش خداوند گفته،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مردی وفات کرد که پیشینیان بر او پیشی نگرفتند و آیندگان به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پرچمدار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راستش جبرئیل بود و از چپش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برایش فتح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سرخی به جا نگذاشته است جز هفتصد درهم که از عطایش زیاد آمده بود و می‌خواست با آن خدمتکاری برای خانواده‌اش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وفات یافت که وصیّ موسی، یوشع نون در آن وفات یافت و شبی که عیسای مریم را به معراج بردند و شبی که قرآن در آن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حدیثی که سندش را به حضرت صادق علیه السّلام رسانده،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مؤمنان علیه السّلام غسل داده شد، از جانب خانه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تابوت را بگیرید، از گرفتن دنباله‌اش بی‌نیازید و اگر دنبالش را بگیرید از گرفتن جلوی آن بی‌نیازید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فرشتگان در این کار شما را یاری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پس از بعثت رسول خدا تولّد یافت و هیجده سال و هفتاد و پنج روز داشت که وفات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مربوط به باب بعدی است که نسخه‌برداران به اشتباه در این باب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اصحابمان گفته که او از حضرت صادق علیه السّلام شنیده که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۴١٩</w:t>
      </w:r>
    </w:p>
    <w:p>
      <w:pPr>
        <w:pStyle w:val="BookText"/>
        <w:rPr/>
      </w:pPr>
      <w:r>
        <w:rPr>
          <w:rFonts w:ascii="IRNazanin" w:hAnsi="IRNazanin" w:eastAsia="IRNazanin"/>
          <w:color w:val="111111"/>
          <w:sz w:val="28"/>
          <w:sz w:val="28"/>
          <w:szCs w:val="28"/>
          <w:rtl w:val="true"/>
          <w:lang w:bidi="fa-IR"/>
        </w:rPr>
        <w:t>علیّ بن فضّال، عن عبد اللّه بکیر، عن بعض أصحابنا، عن أبی عبد اللّه علیه السّلام أنّه سمعه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أمیر المؤمنین علیه السّلام أخرجه الحسن و الحسین و رجلان آخران حتّی إذا خرجوا من الکوفة ترکوها عن أیمانهم ثمّ أخذوا فی الجبّانة حتّی مرّوا به إلی الغریّ فدفنوه و سوّوا قبره فانصرفوا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الزّهراء فاطمة علیها السّلام ولدت فاطمة علیها و علی بعلها السّلام بعد مبعث رسول اللّه بخمس سنین و توفّیت علیها السّلام و لها ثمان عشرة سنة و خمسة و سبعون یوما و بقیت بعد أبیها صلّی اللّه علیه و اله و سلّم خمسة و سبعین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ابن رئاب، عن أبی عبیدة،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فاطمة علیها السّلام مکثت بعد رسول اللّه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خمسة و سبعین یوما و کان دخلها حزن شدید علی أبیها و کان یأتیها جبرئیل علیه السّلام فیحسن عزاءها علی أبیها و یطیّب نفسها و یخبرها عن أبیها و مکانه و یخبرها بما یکون بعدها فی ذرّیّتها و کان علیّ علیه السّلام یکتب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العمرکیّ بن علیّ، عن علیّ بن جعفر، عن أخیه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علیها السّلام صدّیقة شهیدة و إنّ بنات الأنبیاء لا یطمثن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رحمه اللّه رفعه و أحمد بن إدریس، عن محمّد بن عبد الجبّار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۴٢٠</w:t>
      </w:r>
      <w:bookmarkStart w:id="158" w:name="pg12969_138462"/>
    </w:p>
    <w:p>
      <w:pPr>
        <w:pStyle w:val="BookText"/>
        <w:rPr/>
      </w:pPr>
      <w:bookmarkEnd w:id="158"/>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مؤمنان علیه السّلام وفات یافت، حسن و حسین و دو مرد دیگر او را بیرون بردند تا از کوفه خارج شدند و آن را در سمت راستشان قرار دادند سپس راه صحرا را پیش گرفته، او را به غری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دفن کرده، قبرش را هموار کرده، بازگشتند</w:t>
      </w:r>
      <w:r>
        <w:rPr>
          <w:rFonts w:eastAsia="IRNazanin" w:cs="IRNazanin"/>
          <w:color w:val="111111"/>
          <w:sz w:val="28"/>
          <w:szCs w:val="28"/>
          <w:rtl w:val="true"/>
          <w:lang w:bidi="fa-IR"/>
        </w:rPr>
        <w:t>.</w:t>
      </w:r>
    </w:p>
    <w:p>
      <w:pPr>
        <w:pStyle w:val="Heading3"/>
        <w:numPr>
          <w:ilvl w:val="2"/>
          <w:numId w:val="1"/>
        </w:numPr>
        <w:rPr/>
      </w:pPr>
      <w:bookmarkStart w:id="159" w:name="__RefHeading___Toc5202310_3224264995"/>
      <w:bookmarkStart w:id="160" w:name="_Toc54"/>
      <w:bookmarkEnd w:id="159"/>
      <w:r>
        <w:rPr>
          <w:rtl w:val="true"/>
        </w:rPr>
        <w:t>ولادت فاطمۀ زهرا علیها السّلام</w:t>
      </w:r>
      <w:bookmarkEnd w:id="160"/>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بر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پس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سال و هفتاد و پنج روز داشت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پنج روز زنده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پنج روز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اندوهی سخت برای پدرش او را فراگرفته بود و جبرئیل به نزدش می‌آمد و تسلیت می‌گفت و از پدرش و جایش خبر می‌داد و تسکین‌اش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دربارۀ فرزندانش و آنچه پس از او می‌شود، خبر می‌داد و علی آن‌ها را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از برادرش ابو الحسن کاظم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صدّیقه‌ای شهیده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دختران پیامبران حایض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هرمزانی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۴٢١</w:t>
      </w:r>
    </w:p>
    <w:p>
      <w:pPr>
        <w:pStyle w:val="BookText"/>
        <w:rPr/>
      </w:pPr>
      <w:r>
        <w:rPr>
          <w:rFonts w:ascii="IRNazanin" w:hAnsi="IRNazanin" w:eastAsia="IRNazanin"/>
          <w:color w:val="111111"/>
          <w:sz w:val="28"/>
          <w:sz w:val="28"/>
          <w:szCs w:val="28"/>
          <w:rtl w:val="true"/>
          <w:lang w:bidi="fa-IR"/>
        </w:rPr>
        <w:t>محمّد الهرمزانیّ، عن أبی عبد اللّه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قبضت فاطمة علیها السّلام دفنها أمیر المؤمنین سرّا و عفا علی موضع قبرها، ثمّ قام فحوّل وجهه إلی قبر رسول اللّه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عنّی و السّلام علیک عن ابنتک و زائرتک و البائتة فی الثّری ببقعتک و المختار اللّه لها سرعة اللّحاق بک، قلّ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صفیّتک صبری و عفا عن سیّدة نساء العالمین تجلّدی، إلاّ أنّ لی فی التّأسّی بسنّتک فی فرقتک موضع تعزّ، فلقد وسّدتک فی ملحودة قبرک و فاضت نفسک بین نحری و صدری، بلی و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القبول، إنّا للّه و إنّا إلیه راجعون، 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 سلام مودّع لا قال و لا سئم، فإن أنصرف فلا عن ملالة و إن أقم فلا عن سوء ظنّ بما وعد اللّه الصّابرین، واه واها و الصّبر أیمن و أجمل و لو لا غلبة المستولین لجعلت المقام و اللّبث لزاما معکوفا و لأعولت إعوال الثّکلی علی جلیل الرّزیّة، فبعین اللّه تدفن ابنتک سرّا و تهضم حقّها و تمنع إرثها و لم یتباعد العهد و لم یخلق منک الذّکر و إلی اللّه یا رسول اللّه المشتکی و فیک یا رسول اللّه أحسن العزاء، صلّی اللّه علیک و علیها السّلام و 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أحمد بن محمّد بن أبی نصر، عن عبد الرّحمن بن سالم، عن المفضّل، عن أبی عبد اللّه علیه السّلام قال</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علی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وفات کرد امیر مؤمنان او را پنهانی دفن کرده، جای قبرش را ناپدید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به جانب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سلام من و دخترت که اکنون به دیدارت شتافته و در خاک آرمیده که در آن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کسی که انتخاب خدا برای او پیوستن شتابان به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شکیبایی‌ام بر مرگ دخت برگزیدۀ تو، اندک است و سختی جدایی از سرور زنان دو عالم طاقت و توان خویشتنداری را از من گرفته امّا برای من که سختی جدایی تو را دیده و رنج مصیبت تو را چشیده‌ام طبق شیوۀ شما در فراق جای شکیبایی است؛ زیرا من خود تو را به دست خویش در قبر خواباندم و هنگامی که سر بر سینۀ من داشتی جان به جان‌آفرین تسلیم نمودی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بهترین پذیرش در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هم بازمی‌گردیم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بازگشت و گروگان به صاحبش رسید، زهرا از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چه زشت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و این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که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که به بی‌خوابی می‌گذرد و اندوهی پنهان پیوسته در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خانه‌ای را که تو در آن اقامت داری برایم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اندوهی سخت و دل خون‌کن است و غمی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مرگ میان ما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شکایت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دخترت به شما از همیاری امّتت بر ستم به او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احوال این‌جا را از او خبر بگیر و همه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خروشانی در سینه‌اش که راهی به اظهارشان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به‌زودی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داوری می‌کند که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وداع‌کننده که نه خشمگینانه است و نه از روی دلتنگی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می‌روم نه از دلتنگی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درنگ می‌کنم نه از بدگمانی به وعدۀ خداوند به صبرپیشه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مبارک‌تر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چیرگی حکومت‌طلبان نبود، اقامت و درنگ در این‌جا را به اعتکاف لازم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مادر فرزند مرده بر این مصیبت بزرگ شیون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چشم خدا دخترت نهانی دفن شد، حقّش غصب شد و از ارثش بازداشته شد درحالی‌که آن پیمان هنوز دور نشده، یاد تو کهنه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 شکایتم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ای رسول خدا، بر این عزا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سلام و رضوان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۴٢٣</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استعظمت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ضقت بما أخبرتک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تضیقنّ فإنّها صدّیقة و لم یکن یغسّلها اءلاّ الصّدیق، أما علمت أنّ مریم لم یغسلها إلاّ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عن صالح بن عقبة، عن عبد اللّه بن محمّد الجعفیّ، عن أبی جعفر و 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علیها السّلام لمّا أن کان من أمرهم ما کان أخذت بتلابیب عمر فجذبته إلیها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ابن الخطّاب لو لا أنّی أکره أن یصیب البلاء من لا ذنب له لعلمت أنّی سأقسم علی اللّه ثمّ أجده سریع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صالح بن عقبة، عن یزید بن عبد الملک،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ولدت فاطمة علیها السّلام أوحی اللّه إلی ملک فأنطق به لسان محمّد صلّی اللّه علیه و اله و سلّم فسمّاها فاطمة،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فطمتک بالعلم و فطمتک من الطّمث،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فطمها اللّه بالعلم و عن الطّمث فی 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صالح بن عقبة،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و سلّم لفاطمة علیها السّلام،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فأخرجی تلک الصّحفة فقامت فأخرجت صحفة فیها ثرید و عراق یفور، فأکل النّبیّ صلّی اللّه علیه و اله و سلّم و علیّ و فاطمة و الحسن و الحسین ثلاثة عشر یوما، ثمّ إنّ أمّ أیمن رأت الحسین معه شیء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لنأکله منذ أیّام، فأتت أمّ أیمن فاطمة،</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این سخنش را بزرگ 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به آنچه گفتم تردید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نکن که او صدّیقه بود و کسی جز صدّیق غسلش نمی‌دهد؛ مگر نمی‌دانی که مریم را عیسی غسل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جعفی از حضرت باقر و صادق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کارشان آن شد 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 عمر را گرفته، کشید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 بی‌گناهان به بلا را ناخوش نداشتم، می‌دانستی که خدا را سوگند می‌دهم و آن را به زودی اجابت‌شده درمی‌یابم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عبد الملک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 السّلام به دنیا آمد، خداوند به فرشته‌ای وحی فرستاد تا زبان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سخن آورده او را فاطمه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علم گرفتم و از خون حیض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در عالم میثاق، او را با علم گرفت و از خون حیض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برخیز و آن ظرف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ظرفی را که نان و گوشت استخوان‌دار داشت و می‌جوشید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روز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ایمن حسین را دید که چیزی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ما از آن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ایمن به نزد فاطمه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۴٢۵</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إذا کان عند أمّ أیمن شیء فإنّما هو لفاطمة و ولدها و إذا کان عند فاطمة شیء فلیس لأمّ أیمن منه شیء؟ فأخرجت لها منه فأکلت منه أمّ أیمن و نفدت الصّحفة، فقال لها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لا أنّک أطعمتها لأکلت منها أنت و ذرّیّتک إلی أن تقوم السّاعة،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الصّحفة عندنا یخرج بها قائمنا علیه السّلام فی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 علیّ، عن علیّ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اله و سلّم جالس إذ دخل علیه ملک له أربعة و عشرون وجها، فقال له رسول اللّه صلّی اللّه علیه و اله و سلّم حبیبی جبرئیل لم أرک فی مثل هذه الصّورة، قال الملک لست بجبرئیل یا محمّد بعثنی اللّه عزّ و جلّ أن أزوّج النّور من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الملک إذا بین کتفیه محمّد رسول اللّه، علیّ وصیّه،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کتب هذا بین کتفیک؟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آدم باثنین و عشرین ألف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غیره، عن سهل بن زیاد، 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عن قبر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فی بیتها فلمّا زادت بنو أمیّة فی المسجد صارت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الوشّاء، عن الخیبریّ، عن یونس بن ظبیان،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اللّه تبارک و تعالی خلق أمیر المؤمنین علیه السّلام لفاطمة علیها السّلام ما کان لها کفو علی ظهر الأرض من آدم و من دونه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وقتی چیزی نزد امّ ایمن است برای فاطمه و فرزندان او است و چون چیزی نزد فاطمه باشد چیزی از آن برای امّ ایمن نیست؟ حضرت چیزی از آن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آن خورد و غذای ظرف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نمی‌خوراندی تو و فرزندانت تا روز قیامت از آن می‌خوردید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ظرف نزد ما است تا قائم علیه السّلام آن را در زمانش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کاظم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که فرشته‌ای دارای بیست و چهار چهره به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 محبوبم تو را با چنین چهره‌ای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مرا فرستاده تا نور را به ازدواج نور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با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فرشته رو گرداند میان دو شانه‌اش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این میان دو شانه‌ات نوشته شده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هزار سال پیش از آن‌که خداوند آدم را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قبر فاطمه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بنی امیّه مسجد را گستردند به مسجد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پاک و والا امیر مؤمنان را برای فاطمه علیها السّلام نمی‌آفرید، بر روی زمین از آدم و جز آن همتایی برایش نبود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۴٢٧</w:t>
      </w:r>
    </w:p>
    <w:p>
      <w:pPr>
        <w:pStyle w:val="BookText"/>
        <w:rPr/>
      </w:pPr>
      <w:r>
        <w:rPr>
          <w:rFonts w:ascii="IRNazanin" w:hAnsi="IRNazanin" w:eastAsia="IRNazanin"/>
          <w:color w:val="111111"/>
          <w:sz w:val="28"/>
          <w:sz w:val="28"/>
          <w:szCs w:val="28"/>
          <w:rtl w:val="true"/>
          <w:lang w:bidi="fa-IR"/>
        </w:rPr>
        <w:t>باب مولد الحسن بن علیّ صلوات اللّه علیهما ولد الحسن بن علیّ علیهما السّلام فی شهر رمضان فی سنة بدر، سنة اثنتین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ولد فی سنة ثلاث و مضی علیه السّلام فی شهر صفر فی آخره من سنة تسع و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و هو ابن سبع و أربعین سنة و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فاطمة بنت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الحسین بن إسحاق، عن علیّ بن مهزیار، عن الحسین بن سعید، عن النّضر بن سوید، عن عبد اللّه بن سنان، عمّن سمع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الحسن علیه السّلام الوفاة بکی،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تبکی و مکانک من رسول اللّه صلّی اللّه علیه و اله و سلّم الّذی أنت به؛ و قد قال فیک ما قال؛ و قد حججت عشرین حجّة ماشیا و قد قاسمت مالک ثلاث مرّات حتّی النّعل بالنّعل؟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أبکی 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 و فراق الأحبّة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و عبد اللّه بن جعفر، عن إبراهیم بن مهزیار، عن أخیه علیّ بن مهزیار، عن الحسن بن سعید، عن محمّد بن سنان، عن ابن مسکان،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الحسن بن علیّ علیهما السّلام و هو ابن سبع و أربعین سنة فی عام خمسین، عاش بعد رسول اللّه صلّی اللّه علیه و اله و سلّم أربعین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النّعمان، عن سیف بن عمیرة، عن أبی بکر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جعدة بنت أشعث بن قیس الکندیّ سمّت الحسن بن علیّ علیهما السّلام و سمّت مولاة له، فأمّا مولاته فقاءت السّمّ و أمّا الحسن فاستمسک فی بطنه ثمّ انتفط به فمات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۴٢٨</w:t>
      </w:r>
      <w:bookmarkStart w:id="161" w:name="pg12969_138470"/>
    </w:p>
    <w:p>
      <w:pPr>
        <w:pStyle w:val="Heading3"/>
        <w:numPr>
          <w:ilvl w:val="2"/>
          <w:numId w:val="1"/>
        </w:numPr>
        <w:rPr/>
      </w:pPr>
      <w:bookmarkStart w:id="162" w:name="__RefHeading___Toc5202312_3224264995"/>
      <w:bookmarkStart w:id="163" w:name="_Toc55"/>
      <w:bookmarkEnd w:id="161"/>
      <w:bookmarkEnd w:id="162"/>
      <w:r>
        <w:rPr>
          <w:rtl w:val="true"/>
        </w:rPr>
        <w:t>ولادت حسن بن علی</w:t>
      </w:r>
      <w:r>
        <w:rPr>
          <w:rtl w:val="true"/>
        </w:rPr>
        <w:t>-</w:t>
      </w:r>
      <w:r>
        <w:rPr>
          <w:rtl w:val="true"/>
        </w:rPr>
        <w:t>درود خدا بر ایشان</w:t>
      </w:r>
      <w:r>
        <w:rPr>
          <w:rtl w:val="true"/>
        </w:rPr>
        <w:t>-</w:t>
      </w:r>
      <w:bookmarkEnd w:id="163"/>
    </w:p>
    <w:p>
      <w:pPr>
        <w:pStyle w:val="BookText"/>
        <w:rPr/>
      </w:pPr>
      <w:r>
        <w:rPr>
          <w:rFonts w:ascii="IRNazanin" w:hAnsi="IRNazanin" w:eastAsia="IRNazanin"/>
          <w:color w:val="111111"/>
          <w:sz w:val="28"/>
          <w:sz w:val="28"/>
          <w:szCs w:val="28"/>
          <w:rtl w:val="true"/>
          <w:lang w:bidi="fa-IR"/>
        </w:rPr>
        <w:t>حسن بن علی علیهما السّلام در ماه رمضان در سال بدر سال دوم پس از هجرت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او در سال سوم ولادت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پایان ماه صفر از سال چهل و نهم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چهل و هفت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فاطمه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باقر علیه السّلام شنید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حضرت حسن علیه السّلام رسید ایشان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می‌گریی درحالی‌که مقامی چنین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 درباره‌ات فرموده آنچه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بار پیاده حج کرده‌ای و سه بار اموالت را تقسیم کرده‌ای حتّی کفش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دو چیز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ایستگاه روز قیامت و جدایی از کسانی که دوستشان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علیهما السّلام در سال پنجاهم درحالی‌که چهل و هفت سال داشت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 قیس کندی، حسن علی علیهما السّلام و کنیزش را 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کنیزش آن سم را قی کرد ولی در شکم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و آماسید و حضرت درگذشت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عن محمّد بن الحسن، عن القاسم النّهدیّ، عن إسماعیل بن مهران، عن الکناسیّ،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الحسن بن علیّ علیهما السّلام فی بعض عمره و معه رجل من ولد الزّبیر، کان یقول بإمامته، فنزلوا فی منهل من تلک المناهل تحت نخل یابس، قد یبس من العطش، ففرش للحسن علیه السّلام تحت نخلة و فرش للزّبیریّ بحذاه تحت نخلة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هذا النّخل رطب لأکلنا منه،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لتشتهی الرّطب؟ فقال الزّبیریّ نعم قال فرفع یده إلی السّماء فدعا بکلام لم أفهمه فاخضرّت النّخلة ثمّ صارت إلی حالها فأورقت و حملت رطبا فقال الجمّال الّذی اکتروا منه سحر و اللّه قال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لیس بسحر و لکن دعوة ابن نبیّ مستجابة،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فصعدوا إلی النّخلة فصرموا ما کان فیه فکفاهم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و محمّد بن یحیی، عن محمّد بن الحسن، عن یعقوب بن یزید، عن ابن عمیر، عن رجاله،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مدینتین إحداهما بالمشرق و الأخری بالمغرب، علیهما سور من حدید و علی کلّ واحد منهما ألف ألف مصراع و فیها سبعون ألف ألف لغة، یتکلّم کلّ لغة بخلاف لغة صاحبها و أنا أعرف جمیع اللّغات و ما فیهما و ما بینهما و ما علیهما حجّة غیری و غیر الحسین أخی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عن محمّد بن علیّ بن النّعمان، عن صندل، عن أبی أسامة،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الحسن بن علیّ علیهما السّلام إلی مکّة سنة ماشیا، فورمت قدماه، فقال له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رکبت لسکن عنک هذا الورم، فقال کلاّ إذا أتینا هذا المنزل فإنّه یستقبلک أسود و معه دهن فاشتر منه و لا تماکسه،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ما قدمنا منزلا فیه أحد یبیع هذا الدّواء،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أمامک دون المنزل، فسارا میلا فإذا</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در یکی از سفرهای عمره‌اش با مردی از فرزندان زبیر و معتقد به امامت حضرت بیرون آمد، آن‌گاه که در آبگاهی از آن آبگاه‌های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نخلی خشکیده از بی‌آبی فرود آمدند و برای حضرت حسن علیه السّلام در زیر یک نخل و برای زبیری در زیر نخلی دیگر روبه‌روشان فرش انداختند، زبیری سرش را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نخل رطبی داشت از آن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رطب میل داری؟ زبیری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سوی آسمان بلند کرد و با کلماتی که آن را نفهمیدم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نخل سبز شد و به حالش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 آورد و رطب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ساربانی که از او شتر کرایه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دعای پسر پیامبر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نخل بالا رفته، آنچه داشت چیدند و کفایتشان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از مردانش از حضرت صادق علیه السّلام روایت کرده که حضرت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دو شهر است، یکی در خاور و دیگری در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دوی آن‌ها دیواری از آهن است و بر هر کدامشان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 در هر کدامشان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و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لغتی برخلاف لغت رفیقش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همۀ آن لغت‌ها و آنچه را در آن‌ها و میان آن‌ها است،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جز من و برادرم حسین حجّتی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از حضرت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بن علی علیهما السّلام سالی، پیاده به مکّه رفت و پاهایش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غلامانش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شوی این ورم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منزل برسیم، سیاهی که روغنی به همراه دارد به پیشوازت می‌آید، روغنی از او بخر و بر سر قسمت با او بحث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منزلی نرسیدیم که کسی این دوا را در آن‌جا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جلوی تو نزدیک آن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تا آن سیاه را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۴٣١</w:t>
      </w:r>
    </w:p>
    <w:p>
      <w:pPr>
        <w:pStyle w:val="BookText"/>
        <w:rPr/>
      </w:pPr>
      <w:r>
        <w:rPr>
          <w:rFonts w:ascii="IRNazanin" w:hAnsi="IRNazanin" w:eastAsia="IRNazanin"/>
          <w:color w:val="111111"/>
          <w:sz w:val="28"/>
          <w:sz w:val="28"/>
          <w:szCs w:val="28"/>
          <w:rtl w:val="true"/>
          <w:lang w:bidi="fa-IR"/>
        </w:rPr>
        <w:t>هو بالأسود، فقال الحسن علیه السّلام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الرّجل، فخذ منه الدّهن و أعطه الثّمن، فقال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لمن أردت هذا الدّهن؟ فقال للحسن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بی إلیه، فانطلق فأدخله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لم أعلم أنّک تحتاج إلی هذا أ و تری ذلک و لست آخذ له ثمنا، إنّما أنا مولاک و لکن ادع اللّه أن یرزقنی ذکرا سویّا یحبّکم أهل البیت، فإنّی خلّفت أهلی تمخض،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منزلک فقد وهب اللّه لک ذکرا سویّا و هو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الحسین بن علیّ علیهما السّلام ولد الحسین بن علیّ علیهما السّلام فی سنة ثلاث و قبض علیه السّلام فی شهر المحرّم من سنة إحدی و ستّین من الهجرة و له سبع و خمسون سنة و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عبید اللّه بن زیاد لعنه اللّه، فی خلافة یزید بن معاویة لعنه اللّه و هو علی الکوفة و کان علی الخیل الّتی حاربته و قتلته عمر بن سعد لعنه اللّه بکربلاء یوم الإثنین، لعشر خلون من المحرّم و أمّه فاطمة بنت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أحمد بن محمّد جمیعا، عن إبراهیم بن مهزیار، عن أخیه علیّ بن مهزیار، عن الحسین بن سعید، عن محمّد بن سنان، عن ابن مسکان،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الحسین بن علیّ علیهما السّلام یوم عاشوراء و هو ابن سبع و خمسین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عبد الرّحمن العرزمیّ،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بین الحسن و الحسین علیهما السّلام طهر و کان بینهما فی المیلاد ستّة أشهر و عشرا</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۴٣٢</w:t>
      </w:r>
      <w:bookmarkStart w:id="164" w:name="pg12969_138474"/>
    </w:p>
    <w:p>
      <w:pPr>
        <w:pStyle w:val="BookText"/>
        <w:rPr/>
      </w:pPr>
      <w:bookmarkEnd w:id="164"/>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علیه السّلام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 مرد برو و روغن را از او گرفته، قیمتش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را برای که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نزد حضرت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شما به این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قیمتش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غلام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خدا بخواهید به من پسری تندرست دوستدار شما خاندان بدهد؛ زیرا خانواده‌ام را در حالی پشت سر گذاشتم که نزدیک زاییدنش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برو خداوند پسری تندرست که از شیعیان ما است به تو بخشید</w:t>
      </w:r>
      <w:r>
        <w:rPr>
          <w:rFonts w:eastAsia="IRNazanin" w:cs="IRNazanin"/>
          <w:color w:val="111111"/>
          <w:sz w:val="28"/>
          <w:szCs w:val="28"/>
          <w:rtl w:val="true"/>
          <w:lang w:bidi="fa-IR"/>
        </w:rPr>
        <w:t>.</w:t>
      </w:r>
    </w:p>
    <w:p>
      <w:pPr>
        <w:pStyle w:val="Heading3"/>
        <w:numPr>
          <w:ilvl w:val="2"/>
          <w:numId w:val="1"/>
        </w:numPr>
        <w:rPr/>
      </w:pPr>
      <w:bookmarkStart w:id="165" w:name="__RefHeading___Toc5202314_3224264995"/>
      <w:bookmarkStart w:id="166" w:name="_Toc56"/>
      <w:bookmarkEnd w:id="165"/>
      <w:r>
        <w:rPr>
          <w:rtl w:val="true"/>
        </w:rPr>
        <w:t>ولادت حسین بن علی علیهما السّلام</w:t>
      </w:r>
      <w:bookmarkEnd w:id="166"/>
    </w:p>
    <w:p>
      <w:pPr>
        <w:pStyle w:val="BookText"/>
        <w:rPr/>
      </w:pPr>
      <w:r>
        <w:rPr>
          <w:rFonts w:ascii="IRNazanin" w:hAnsi="IRNazanin" w:eastAsia="IRNazanin"/>
          <w:color w:val="111111"/>
          <w:sz w:val="28"/>
          <w:sz w:val="28"/>
          <w:szCs w:val="28"/>
          <w:rtl w:val="true"/>
          <w:lang w:bidi="fa-IR"/>
        </w:rPr>
        <w:t>حسین بن علی علیهما السّلام در سال سوم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محرّم سال شصت و یک هجری که پنجاه و هفت سال و چند ماه داشت،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کوفه بود،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لشکری که با او روز دوشنبۀ دهم محرّم در کربلا کارزار کرده، به قتلش رساند،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علیهما السّلام در روز عاشورا، پنجاه و هفت سال داشت که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عرزمی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حسن و حسین علیهما السّلام یک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ولادتشان شش ماه و ده روز</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الوشّاء و الحسین بن محمّد، عن معلّی بن محمّد، عن الوشّاء، عن أحمد بن عائذ، عن أبی خدیجة،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حملت فاطمة علیها السّلام بالحسین جاء جبرئیل إلی رسول اللّه صلّی اللّه علیه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ستلد غلاما تقتله أمّتک من بعدک فلمّا حملت فاطمة بالحسین علیه السّلام کرهت حمله و حین وضعته کرهت وضعه،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فی الدّنیا أمّ تلد غلاما تکرهه و لکنّها کرهته لما علمت أنّه سیقتل،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حسنا حَمَلَتْهُ أُمُّهُ کُرْهاً وَ وَضَعَتْهُ کُرْهاً وَ حَمْلُهُ وَ فِصٰالُهُ ثَلاٰثُونَ شَهْراً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علیّ بن إسماعیل، عن محمّد بن عمرو الزّیّات، عن رجل من أصحابنا،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جبرئیل علیه السّلام نزل علی محمّد صلّی اللّه علیه و اله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یبشّرک بمولود یولد من فاطمة، تقتله أمّتک من بعدک،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ربّی السّلام لا حاجة لی فی مولود یولد من فاطمة، تقتله أمّتی من بعدی، فعرج ثمّ هبط علیه السّلام فقال له مثل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ربّی السّلام لا حاجة لی فی مولود تقتله أمّتی من بعدی، فعرج جبرئیل علیه السّلام إلی السّماء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یقرئک السّلام و یبشّرک بأنّه جاعل فی ذرّیّته الإمامة و الولایة و الوصیّة،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رضیت ثمّ أرسل إلی فاطمة أنّ اللّه یبشّرنی بمولود یولد لک، تقتله أمّتی من بعدی، فأرسلت إلیه لا حاجة لی فی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تقتله أمّتک من بعدک، فأرسل إلیها أنّ اللّه قد جعل فی ذرّیّته الإمامة و الولایة و الوصیّة، فأرسلت إلیه أنّی قد رضیت ف حَمَلَتْهُ أُمُّهُ کُرْهاً وَ وَضَعَتْهُ کُرْهاً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حسین را حامله شد، جبرئیل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پسری به دنیا خواهد آورد که پس از تو امّتت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فاطمه علیها السّلام حسین علیه السّلام را حامله شد، از حامله‌بودن آن خوشحال نشد و وقتی او را به دنیا آورد، از به دنیاآوردنش خوشحال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در دنیا دیده نشده که پسری به دنیا آورد و از آن خوشحال نباشد، ولی او از آن خوشحال نشد؛ زیرا دانست که او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دربارۀ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انسان نیکی به پدر و مادرش را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با ناراحتی او را حمل می‌کند و با ناراحتی به دنیایش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حمل و بازگرفتن‌اش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اصحابمان از حضرت صادق علیه السّلام 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فرزندی از فاطمه بشارت می‌دهد که امّتت پس از تو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سلام بر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فرزندی از فاطمه که پس از من امّتم او را بکشند،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رفته، سپس فرود آمده، همان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فرزندی که امّتم پس از من او را بکشند،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به سوی آسمان فراز گرفت، سپس فرود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رسانده، تو را به قراردادن امامت و ولایت و وصیّت در فرزندان او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سراغ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خداوند مرا به فرزندی از تو بشارت می‌دهد که امّتم پس از من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داد که مرا به فرزندی که امّتت پس از تو او را بکشند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پیغام داد که خداوند امامت و ولایت و وصیّت را در فرزندان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پیغام فرستاد که من راضی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ناراحتی او را حامله شد و با ناراحتی او را به دنیا آورد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۴٣۵</w:t>
      </w:r>
    </w:p>
    <w:p>
      <w:pPr>
        <w:pStyle w:val="BookText"/>
        <w:rPr/>
      </w:pPr>
      <w:r>
        <w:rPr>
          <w:rFonts w:ascii="Amiri" w:hAnsi="Amiri" w:eastAsia="Amiri" w:cs="Amiri"/>
          <w:color w:val="111111"/>
          <w:sz w:val="28"/>
          <w:sz w:val="28"/>
          <w:szCs w:val="28"/>
          <w:rtl w:val="true"/>
          <w:lang w:bidi="ar-SA"/>
        </w:rPr>
        <w:t>وَ حَمْلُهُ وَ فِصٰالُهُ ثَلاٰثُونَ شَهْراً حَتّٰی إِذٰا بَلَغَ أَشُدَّهُ وَ بَلَغَ أَرْبَعِینَ سَنَةً قٰالَ رَبِّ أَوْزِعْنِی أَنْ أَشْکُرَ نِعْمَتَکَ اَلَّتِی أَنْعَمْتَ عَلَیَّ وَ عَلیٰ وٰالِدَیَّ وَ أَنْ أَعْمَلَ صٰالِحاً تَرْضٰاهُ وَ أَصْلِحْ لِی فِی ذُرِّیَّتِی فلو 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لی فی ذرّیّتی لکانت ذرّیّته کلّهم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یرضع الحسین من فاطمة علیه السّلام و لا من أنثی، کان یؤتی به النّبیّ فیضع إبهامه فی فیه فیمصّ منها ما یکفیها الیومین و الثّلاث، فنبت لحم الحسین علیه السّلام من لحم رسول اللّه و دمه صلّی اللّه علیه و اله و سلّم و لم یولد لستّة أشهر إلاّ عیسی ابن مریم علیه السّلام و الحسین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أخری، عن أبی الحسن الرّضا علیه السّلام أنّ النّبیّ صلّی اللّه علیه و اله و سلّم کان یؤتی به الحسین فیلقمه لسانه فیمصّه فیجتزئ به و لم یرتضع من أنثی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١٢۵٧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رفعه،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فِی اَلنُّجُومِ فَقٰالَ إِنِّی سَقِیمٌ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 فرأی ما یحلّ بالحسین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لما یحلّ بالحسین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الحسن، عن محمّد بن عیسی بن عبید، عن علیّ بن أسباط، عن سیف بن عمیرة، عن محمّد بن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أمر الحسین علیه السّلام ما کان ضجّت الملائکة إلی اللّه بالبکاء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هذا بالحسین صفیّک و ابن نبیّک؟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لهم ظلّ القائم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علیّ بن الحکم، عن سیف بن عمیرة، عن عبد الملک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النّصر علی الحسین بن علیّ حتّی کان بین السّماء و الأرض ثمّ خیّر النّصر أو لقاء اللّه فاختار لقاء اللّه</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و حامله بودنش و از شیر بازگرفتن او سی ماه شد تا به قوّت رسید و چهل ساله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سپاس گفتن نعمتی که به من دادی و به پدر و مادرم و انجام عمل نیکوی خشنودکننده‌ات وادار و برخی از فرزندانم 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فرزندانم را صالح گردان، همۀ فرزندانش امام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فاطمه علیها السّلام و نه از هیچ زنی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می‌آوردند و ایشان انگشت ابهامشان را در دهان او می‌گذارد و او از آن آن‌قدر می‌مکید که دو و سه روزش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حسین علیه السّلام از گوشت و خون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عیسای مریم علیها السّلام و حسین علی علیهما السّلام کسی شش‌ماهه به دنیا نیامد و در روایت دیگری از حضرت رضا علیه السّلام است که حسین را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می‌آوردند و ایشان زبانشان را در دهان او می‌نهاد تا می‌مکید و همان برایش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هیچ زنی شیر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 که ایشان دربارۀ این سخن خداوند عزّتمندنگاهی به ستارگان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حساب کرد و دید آنچه را به حسین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آنچه به حسین علیه السّلام می‌رسد، بیمارم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حسین علیه السّلام چنان شد که شد، فرشتگان به گریه به سوی خدا شیون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برگزیدۀ تو و پسر پیامبرت چنین می‌شود؟ پس خداوند سایۀ قائم علیه السّلام را برایشان برپا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انتقام او را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اعین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یاری خدا بر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میان آسمان و زمین بود، برگزیدن یاری با دیدار خداوند را به او دادند و او دیدار خداوند را برگزید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کریب و أبو سعید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إدریس، عن أبیه إدریس بن عبد اللّه الأودیّ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 علیه السّلام أراد القوم أن یوطّئوه الخیل، فقالت فضّة لزینب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سفینة کسر به فی البحر فخرج إلی جزیرة فإذا هو بأسد،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 أنا مولی رسول اللّه صلّی اللّه علیه و اله و سلّم، فهمهم بین یدیه حتّی وقفه علی الطّریق و الأسد رابض فی ناحیة، فدعینی، أمضی إلیه و أعلمه ما هم صانعون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 فرفع رأسه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یریدون أن یعملوا غدا بأبی عبد اللّه علیه السّلام؟ یریدون أن یوطّئوا الخیل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حتّی وضع یدیه علی جسد الحسین علیه السّلام، فأقبلت الخیل فلمّا نظروا إلیه قال لهم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لا تثیروها انصرفوا، فانصرفوا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أحمد، عن الحسن بن علیّ، عن یونس عن مصقلة الطّحّان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أقامت امرأته الکلبیّة علیه مأتما و بکت و بکین النّساء و الخدم حتّی جفّت دموعهنّ و ذهبت فبینا هی کذلک إذا رأت جاریة من جواریها تبکی و دموعها تسیل فدعتها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أنت من بیننا تسیل دموعک؟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أصابنی الجهد شربت شربة سویق،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بالطّعام و الأسوقة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فأکلت و شربت و أطعمت و سقت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نرید بذلک أن نتقوّی علی البکاء علی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أهدی إلی الکلبیّة جونا لتستعین بها علی مأتم الحسین علیه السّلام فلمّا رأت الجون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قالوا هدیّة أهداها فلان لتستعینی علی مأتم الحسین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فی عرس، فما نصنع بها ثمّ أمرت بهنّ فأخرجن من الدّار فلمّا أخرجن من الدّار لم یحسّ لها حسّ کأنّما طرن بین السّماء و الأرض و لم یرلهنّ بها بعد خروجهنّ من الدّار أثر</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عبد اللّه اودی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آن مردم خواستند او را با اسبان لگدکوب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کشتی‌اش در دریا شکست و به جزیره‌ای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برابرش صدایی در سینه گرداند تا کشتی را بر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شیر در گوشه‌ای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به سوی او برویم و به او بگوییم که فردا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فردا آنان می‌خواهند با ابا عبد اللّه علیه السّلام چه کنند؟ می‌خواهند پشتش را با اسبان لگدکوب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تا دستانش را بر پیکر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لشکریان رو آوردند و او را دیدند،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است که به پایانش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مصقلۀ طحّان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همسر کلبیه‌اش برای او سوگواری برپا کرد و گریست و زنان و خدمتگزاران گریستند تا اشک‌هاشان خشک شده،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بود که کنیزی از کنیزانش را دید که می‌گرید و اشک‌هایش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فروخواند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از میان ما اشک‌های تو ریزان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 سختی‌ای برسد، شربتی از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آرد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و سویق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خورد و نوشید و دیگران را خوراند 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وسیله فقط می‌خواهیم بر گریستن بر حسین علیه السّلام نیرو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چند جؤنی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کلبیّه هدیه داد تا با آن بر سوگواری حسین علیه السّلام 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است که فلانی داده است تا بر سوگواری حسین علیه السّلام یاری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عروسی نیستیم، پس با آن‌ها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دستور داد که از خانه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خانه بیرون رفتند هیچ حسّی برایشان احساس نشد، گویا میان آسمان و زمین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بیرون رفتن‌شان از خانه از آنان اثری دیده نشد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۴٣٩</w:t>
      </w:r>
    </w:p>
    <w:p>
      <w:pPr>
        <w:pStyle w:val="BookText"/>
        <w:rPr/>
      </w:pPr>
      <w:r>
        <w:rPr>
          <w:rFonts w:ascii="IRNazanin" w:hAnsi="IRNazanin" w:eastAsia="IRNazanin"/>
          <w:color w:val="111111"/>
          <w:sz w:val="28"/>
          <w:sz w:val="28"/>
          <w:szCs w:val="28"/>
          <w:rtl w:val="true"/>
          <w:lang w:bidi="fa-IR"/>
        </w:rPr>
        <w:t>باب مولد علیّ بن الحسین علیهما السّلام ولد علیّ بن الحسین علیهما السّلام فی سنة ثمان و ثلاثین و قبض فی سنة خمس و تسعین و له سبع و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سلامة بنت یزدجرد بن شهریار بن شیرویه بن کسری أبرویز و کان یزدجرد آخر ملوک الفرس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الحسنیّ رحمه اللّه و علیّ بن محمّد بن عبد اللّه جمیعا، عن إبراهیم بن إسحاق الأحمر، عن عبد الرّحمن بن عبد اللّه الخزاعیّ، عن نصر بن مزاحم،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أقدمت بنت یزدجرد علی عمر أشرف لها عذاری المدینة و أشرق المسجد بضوئها لمّا دخلته، فلمّا نظر إلیها عمر غطّت وجهها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بیروج بادا هرمز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تشتمنی هذه و همّ بها،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خیّرها رجلا من المسلمین و أحسبها بفیئه فخیّرها فجاءت حتّی وضعت یدها علی رأس الحسین علیه السّلام فقال لها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 جهان شاه، فقال لها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شهربانویه، ثمّ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لتلدنّ لک منها خیر أهل الأرض، فولدت علیّ بن الحسین علیهما السّلام و کان یقال لعلیّ بن الحسین علیهما السّلام ابن الخیرتین، فخیرة اللّه من العرب هاشم و من العجم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أبا الأسود الدّؤلیّ قال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غلاما بین کسری و هاشم</w:t>
      </w:r>
    </w:p>
    <w:p>
      <w:pPr>
        <w:pStyle w:val="BookText"/>
        <w:rPr/>
      </w:pPr>
      <w:r>
        <w:rPr>
          <w:rFonts w:ascii="IRNazanin" w:hAnsi="IRNazanin" w:eastAsia="IRNazanin"/>
          <w:color w:val="111111"/>
          <w:sz w:val="28"/>
          <w:sz w:val="28"/>
          <w:szCs w:val="28"/>
          <w:rtl w:val="true"/>
          <w:lang w:bidi="fa-IR"/>
        </w:rPr>
        <w:t>لأکرم من نیطت علیه التّمائم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ابن بکیر،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بن الحسین علیه السّلام ناقة، حجّ علیها اثنتین</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۴۴٠</w:t>
      </w:r>
      <w:bookmarkStart w:id="167" w:name="pg12969_138482"/>
    </w:p>
    <w:p>
      <w:pPr>
        <w:pStyle w:val="Heading3"/>
        <w:numPr>
          <w:ilvl w:val="2"/>
          <w:numId w:val="1"/>
        </w:numPr>
        <w:rPr/>
      </w:pPr>
      <w:bookmarkStart w:id="168" w:name="__RefHeading___Toc5202316_3224264995"/>
      <w:bookmarkStart w:id="169" w:name="_Toc57"/>
      <w:bookmarkEnd w:id="167"/>
      <w:bookmarkEnd w:id="168"/>
      <w:r>
        <w:rPr>
          <w:rtl w:val="true"/>
        </w:rPr>
        <w:t>ولادت علی بن حسین علیهما السّلام</w:t>
      </w:r>
      <w:bookmarkEnd w:id="169"/>
    </w:p>
    <w:p>
      <w:pPr>
        <w:pStyle w:val="BookText"/>
        <w:rPr/>
      </w:pPr>
      <w:r>
        <w:rPr>
          <w:rFonts w:ascii="IRNazanin" w:hAnsi="IRNazanin" w:eastAsia="IRNazanin"/>
          <w:color w:val="111111"/>
          <w:sz w:val="28"/>
          <w:sz w:val="28"/>
          <w:szCs w:val="28"/>
          <w:rtl w:val="true"/>
          <w:lang w:bidi="fa-IR"/>
        </w:rPr>
        <w:t>علی بن حسین علیهما السّلام در سال سی و هشتم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نود و پنجم که پنجاه و هفت ساله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سلامه دختر یزدگرد بن شهریار بن شیرویه بن خسرو پرویز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یزدگرد واپسین پادشاه پارس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یزدگرد را به نزد عمر آوردند دوشیزگان مدینه برای دیدنش گردن می‌افراشتند و چون اندر مسجد شد، آن مکان مقدّس از نورش روشن گشت و چون عمر به او نگریست، رویش را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بادا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حقّ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مردی از مسلمانان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سهم غنیمتش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آمد و دست بر سر حسین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شهربانویه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از او برای تو بهترین مرد روی زمین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حسین علیهما السّلام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حسین علیهما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 برگزیده، که برگزیدۀ خدا از عرب، هاشم است و از 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ابو الاسود دئلی دربارۀ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میان خسرو و هاشم</w:t>
      </w:r>
    </w:p>
    <w:p>
      <w:pPr>
        <w:pStyle w:val="BookText"/>
        <w:rPr/>
      </w:pPr>
      <w:r>
        <w:rPr>
          <w:rFonts w:ascii="IRNazanin" w:hAnsi="IRNazanin" w:eastAsia="IRNazanin"/>
          <w:color w:val="111111"/>
          <w:sz w:val="28"/>
          <w:sz w:val="28"/>
          <w:szCs w:val="28"/>
          <w:rtl w:val="true"/>
          <w:lang w:bidi="fa-IR"/>
        </w:rPr>
        <w:t>گرامی‌ترین کسی که بر او حرز آویخته‌اند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علیهما السّلام ماده شتری داشت که با آن بیست و دو بار به حجّ رفته بود و هرگز یک تازیانه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p>
    <w:p>
      <w:pPr>
        <w:pStyle w:val="BookText"/>
        <w:rPr/>
      </w:pPr>
      <w:r>
        <w:rPr>
          <w:rFonts w:ascii="IRNazanin" w:hAnsi="IRNazanin" w:eastAsia="IRNazanin"/>
          <w:color w:val="111111"/>
          <w:sz w:val="28"/>
          <w:sz w:val="28"/>
          <w:szCs w:val="28"/>
          <w:rtl w:val="true"/>
          <w:lang w:bidi="fa-IR"/>
        </w:rPr>
        <w:t>و عشرین حجّة، ما قرعها قرعة قطّ، قال فجاءت بعد موته و ما شعرنا بها إلاّ و قد جاءنی بعض خدمنا أو بعض الموالی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النّاقة قد خرجت فأتت قبر علیّ بن الحسین فانبرکت علیه، فدلکت بجرانها القبر و هی ترغو،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أدرکوها أدرکوها و جیئونی بها قبل أن یعلموا بها أو یروها،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رأت القبر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أبیه، عن محمّد بن عیسی، عن حفص بن البختریّ، عمّن ذکره،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مات أبی علیّ بن الحسین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جاءت ناقة له من الرّعی حتّی ضربت بجرانها علی القبر و تمرّغت علیه فأمرت بها فردّت إلی مرعاها و إنّ أبی علیه السّلام کان یحجّ علیها و یعتمر و لم یقرعها قرعة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عامر، عن أحمد بن إسحاق بن سعد، عن سعدان بن مسلم، عن أبی عمارة، عن رجل،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فی اللّیلة الّتی وعد فیها علیّ بن الحسین علیهما السّلام قال لمحمّد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ابغنی وضوءا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فجئته بوضوء،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أبغی هذا فإنّ فیه شیئا میّتا، قال فخرجت فجئت بالمصباح فإذا فیه فأرة میتة فجئته بوضوء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هذه اللّیلة الّتی وعدتها، فأوصی بناقته أن یحظر لها حظار و أن یقام لها علف، فجعلت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تلبث أن خرجت حتّی أتت القبر فضربت بجرانها و رغت و هملت عیناها، فأتی محمّد بن علیّ فقیل له، إنّ النّاقة قد خرجت فأتاها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الآن قومی بارک اللّه فیک، فلم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لیخرج علیها إلی مکّة فیعلّق السّوط علی الرّحل فما یقرعها حتّی یدخل المدینة</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به او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ایشان ما از او خبر نداشتیم جز وقتی که یکی از خدمتگزاران یا یکی از بندگان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ماده‌شتر خارج شده، به نزد قبر علی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روی آن نشسته، گردنش را بر قبر می‌مالد و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دریابید پیش از آن‌که به او آگاه شوند یا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قبر را ندیده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به نقل از کسی که نامش را برده،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علی حسین درگذشت، ماده‌شترش از چرا آمده، گردنش را به قبر زده، بر آن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فرمان دادم تا به چراگاهش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با آن به حجّ و عمره می‌رفت و هرگز تازیانه‌ای به او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حدیث بعدی از نسخۀ کافی صدوق رحمه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عماره به نقل از مردی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 رسید که علی حسین علیهما السّلام وعده داده شده بود، او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وضویی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آب وضو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مرده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رفته، چراغی آوردم و ناگاه موشی مرده در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وضویی دیگر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شبی است که به آن وعده داده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ماده‌شترش را سفارش کرد که در اصطبلی گذاشته شود و علفش برپا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نماند و بیرون آمد و به نزد قبر رفت، گردن بر آن نهاد و نالید 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ماده‌شتر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نزدش رفته،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 اینک خاموش شو و برخیز، خدا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آن به سوی مکّه بیرون می‌رفت تازیانه را بر کجاوه می‌آویخت ولی تا بازگشت به مدینه او را</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۴۴٣</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الحسین علیهما السّلام یخرج فی اللّیلة الظّلماء فیحمل الجراب فیه الصّرر من الدّنانیر و الدّراهم حتّی یأتی بابا بابا، فیقرعه ثمّ ینیل من یخرج إلیه، فلمّا مات علیّ بن الحسین علیهما السّلام فقدوا ذاک، فعلموا أنّ علیّا علیه السّلام کان یفعله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عن عمّه عبد اللّه بن الصّلت، عن الحسن بن علیّ بن بنت إلیاس،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علیهما السّلام لمّا حضرته الوفاة أغمی علیه ثمّ فتح عینیه و قرأ إذا وقعت الواقعة و إنّا فتحنا 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و أورثنا الأرض نتبوّأ من الجنّة حیث نشاء، فنعم أجر العاملین، ثمّ قبض من ساعته و لم یقل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و عبد اللّه بن جعفر الحمیریّ، عن إبراهیم بن مهزیار، عن أخیه علیّ بن مهزیار، عن الحسین بن سعید، عن محمّد بن سنان، عن ابن مسکان،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علیّ بن الحسین علیهما السّلام و هو ابن سبع و خمسین سنة، فی عام خمس و تسعین، عاش بعد الحسین خمسا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أبی جعفر محمّد بن علیّ علیهما السّلام ولد أبو جعفر علیه السّلام سنة سبع و خمسین و قبض علیه السّلام سنة أربع عشرة و مائة و له سبع و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بالبقیع بالمدینة فی القبر الّذی دفن فیه أبوه علیّ بن الحسین علیهما السّلام و کانت أمّه أمّ عبد اللّه بنت الحسن بن علیّ بن أبی طالب علیهم السّلام و علی ذرّیّتهم الهادیة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عبد اللّه بن أحمد، عن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bookmarkStart w:id="170" w:name="pg12969_138486"/>
    </w:p>
    <w:p>
      <w:pPr>
        <w:pStyle w:val="BookText"/>
        <w:rPr/>
      </w:pPr>
      <w:bookmarkEnd w:id="170"/>
      <w:r>
        <w:rPr>
          <w:rFonts w:ascii="IRNazanin" w:hAnsi="IRNazanin" w:eastAsia="IRNazanin"/>
          <w:color w:val="111111"/>
          <w:sz w:val="28"/>
          <w:sz w:val="28"/>
          <w:szCs w:val="28"/>
          <w:rtl w:val="true"/>
          <w:lang w:bidi="fa-IR"/>
        </w:rPr>
        <w:t>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علیهما السّلام در شب تاریک بیرون می‌رفت و انبانی از همیان‌های دینار و درهم برداشته، خانه‌به‌خانه رفته، در می‌زد و سپس به آن‌که بیرون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حسین علیهما السّلام درگذشت، او را نیافته، دانستند که امام سجّاد علیه السّلام آن کار را انجام می‌داده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بنت 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کاظم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وفات علی حسین علیهما السّلام رسید،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دیدگانش را باز کرد واذا وقعت الواقعةوإنّا فتحنا لک‌را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وعده‌اش با ما وفا کرد و زمین را به ارث به ما داد تا از بهشت هرکجا خواهیم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است پاداش عمل‌کنندگان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ساعت وفات کرد و چیزی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علیهما السّلام در سال نود و پنجم، پنجاه و هفت ساله بود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 سال زیست</w:t>
      </w:r>
      <w:r>
        <w:rPr>
          <w:rFonts w:eastAsia="IRNazanin" w:cs="IRNazanin"/>
          <w:color w:val="111111"/>
          <w:sz w:val="28"/>
          <w:szCs w:val="28"/>
          <w:rtl w:val="true"/>
          <w:lang w:bidi="fa-IR"/>
        </w:rPr>
        <w:t>.</w:t>
      </w:r>
    </w:p>
    <w:p>
      <w:pPr>
        <w:pStyle w:val="Heading3"/>
        <w:numPr>
          <w:ilvl w:val="2"/>
          <w:numId w:val="1"/>
        </w:numPr>
        <w:rPr/>
      </w:pPr>
      <w:bookmarkStart w:id="171" w:name="__RefHeading___Toc5202318_3224264995"/>
      <w:bookmarkStart w:id="172" w:name="_Toc58"/>
      <w:bookmarkEnd w:id="171"/>
      <w:r>
        <w:rPr>
          <w:rtl w:val="true"/>
        </w:rPr>
        <w:t>ولادت ابو جعفر محمّد بن علی علیهما السّلام</w:t>
      </w:r>
      <w:bookmarkEnd w:id="172"/>
    </w:p>
    <w:p>
      <w:pPr>
        <w:pStyle w:val="BookText"/>
        <w:rPr/>
      </w:pPr>
      <w:r>
        <w:rPr>
          <w:rFonts w:ascii="IRNazanin" w:hAnsi="IRNazanin" w:eastAsia="IRNazanin"/>
          <w:color w:val="111111"/>
          <w:sz w:val="28"/>
          <w:sz w:val="28"/>
          <w:szCs w:val="28"/>
          <w:rtl w:val="true"/>
          <w:lang w:bidi="fa-IR"/>
        </w:rPr>
        <w:t>حضرت باقر علیه السّلام سال پنجاه و هفت به دنیا آمد و سال صد و چهارده، پنجاه و هفت ساله بود که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بقیع مدینه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قبری که پدرش حضرت سجّاد علیه السّلام در آن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عبد اللّه دختر حسن علی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 فرزندان هدایتگرشان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کنار</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صالح بن مزید، عن عبد اللّه بن المغیرة، عن أبی الصّبّاح،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أمّی قاعدة عند جدار فتصدّع الجدار و سمعنا هدّة شدیدة، فقالت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حقّ المصطفی ما أذن اللّه لک فی السّقوط فبقی معلّقا فی الجوّ حتّی جازته فتصدّق أبی عنها بمائة دینار، قال أبو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عبد اللّه علیه السّلام جدّته أمّ أبیه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صدّیقة، لم تدرک فی آل الحسن علیه السّلام امرأة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عن عبد اللّه بن أحمد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محمّد بن سنان، عن أبان بن تغلب،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جابر بن عبد اللّه الأنصاریّ کان آخر من بقی من أصحاب رسول اللّه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کان رجلا منقطعا إلینا أهل البیت و کان یقعد فی مسجد رسول اللّه صلّی اللّه علیه و اله و سلّم و هو معتجر بعمامة سوداء و کان ینادی یا باقر العلم، یا باقر العلم، فکان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یهجر،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أهجر و لکنّی سمعت رسول اللّه صلّی اللّه علیه و اله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ستدرک رجلا منّی اسمه اسمی و شمائله شمائلی، یبقر العلم بقرا، فذاک الّذی دعانی إلی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جابر یتردّد ذات یوم فی بعض طرق المدینة إذ مرّ بطریق فی ذاک الطّریق کتّاب فیه محمّد بن علیّ علیهما السّلام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 صلّی اللّه علیه و اله و سلّم و الّذی نفسی بیده، یا غلام ما اسمک؟ قال اسمی محمّد بن علیّ بن الحسین، فأقبل علیه یقبّل رأسه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أبوک رسول اللّه صلّی اللّه علیه و اله و سلّم یقرئک السّلام و یقول ذلک، قال فرجع محمّد بن علیّ بن الحسین إلی أبیه و هو ذعر فأخبره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قد فعلها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بیتک یا بنیّ، فکان جابر یأتیه طرفی النّهار و کان أهل المدینة</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دیواری نشسته بودند که دیوار شکاف برداشت و ما صدای ریزش شدیدی را شنیدیم پس او با دستش اشاره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به حق مصطفی به تو فروافتادن را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دیوار در فضا معلّق ماند تا او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برایش صد دینار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 علیه السّلام از مادربزرگ پدری‌اش یاد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حسن علیه السّلام زنی مانند او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احمد مانند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واپسین کس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بود که به ما خاندان 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با عمامه‌ای سیاه بر سر می‌نشست و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شکافندۀ دانش، ای شکافندۀ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هذیان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از خاندان مرا درمی‌یابی که نامش نام من و شمایلش، شمایل من است و دانش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که به آنچه من می‌گویم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جابر در یکی از راه‌های مدینه می‌گذشت، ناگاه از جایی گذشت که مکتب‌خانه‌ای داشت و محمّد علی علیهما السّلام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 است، این شمایل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آمده، سرش را بوسید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سلام رساند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علی هراسان به سوی پدرش بازگشت و از آن رویداد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جابر این کار را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خانه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در آغاز و پایان روز به نزد آن کودک می‌آمد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۴۴٧</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 لجابر یأتی هذا الغلام طرفی النّهار و هو آخر من بقی من أصحاب رسول اللّه صلّی اللّه علیه و اله و سلّم فلم یلبث أن مضی علیّ بن الحسین علیه السّلام فکان محمّد بن علیّ مّا رأی ما یقولون حدّثهم عن رسول اللّه صلّی اللّه علیه و اله و سلّم فقال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قطّ أکذب من هذا یحدّثنا عمّن لم یره، فلمّا رأی ما یقولون، حدّثهم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فصدّقوه و کان جابر بن عبد اللّه یأتیه فیتعلّم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مثنّی الحنّاط،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 سلّم وارث الأنبیاء علم کلّ ما علموا؟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تقدرون علی أن تحیوا الموتی و تبرءوا الأکمه و الأبرص؟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بإذن اللّه،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فمسح علی وجهی و علی عینیّ فأبصرت الشّمس و السّماء و الأرض و البیوت و کلّ شیء فی البلد،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تکون هکذا و لک ما للنّاس و علیک ما علیهم یوم القیامة أو تعود کما کنت و لک الجنّة خالصا؟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أعودکما کنت، فمسح علی عینیّ فعدت کما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ابن أبی عمیر بهذا، فقال أشهد أنّ هذا حقّ کما أنّ النّهار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محمّد بن الحسین، عن محمّد بن علیّ، عن عاصم بن حمید،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عنده یوما إذ وقع زوج ورشان علی الحائط و هدلا هدیلهما فردّ أبو جعفر علیه السّلام علیهما کلامهما ساعة، ثمّ نهضا، فلمّا طارا علی الحائط هدل الذّکر علی الأنثی ساعة، ثمّ نهضا،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مسلم</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و اهل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جابر که واپسین کس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پگاه و شامگاه نزد این پسر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سجّاد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 علیه السّلام به جهت احترام به هم‌صحبتی او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می‌نشست و از خدای پاک و والا برایشان حدیث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جسورتر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دیدند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کسی دروغگوتر از این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به ما حدیث می‌گوید که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چنین می‌گویند از جابر بن عبد اللّه برایشان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تصدیقش کردند درحالی‌که جابر بن عبد اللّه به نزدش می‌آمد و از او می‌آموخت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باقر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وارثان رسول خدایید؟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وارث پیامبران بود و می‌دانست هرآنچه آنان می‌دانستند؟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زنده‌کردن مردگان و سلامتی‌دادن به شخص کور و پیس توانایید؟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صورت و چشمانم دست کشید و من خورشید و آسمان و زمین و خانه‌ها و همه‌چیز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چنین باشی و روز قیامت آنچه به سود و زیان مردم است به سود و زیان تو باشد یا به آنچه بودی بازمی‌گردی تا بهشت خالص را داشته باشی؟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بودم بازمی‌گردم پس به چشمانم دست کشید و به آنچه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ابن ابی عمیر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این موضوع حقیقت است چنان‌که روز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باقر علیه السّلام بودم که جفتی قمری بر دیوار فرود آمده، آواز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ساعتی سخنانشان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برخاستند و چون بر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پریدند، نرینه ساعتی بر مادینه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دوتایی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این چه پرنده‌ای</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p>
    <w:p>
      <w:pPr>
        <w:pStyle w:val="BookText"/>
        <w:rPr/>
      </w:pPr>
      <w:r>
        <w:rPr>
          <w:rFonts w:ascii="IRNazanin" w:hAnsi="IRNazanin" w:eastAsia="IRNazanin"/>
          <w:color w:val="111111"/>
          <w:sz w:val="28"/>
          <w:sz w:val="28"/>
          <w:szCs w:val="28"/>
          <w:rtl w:val="true"/>
          <w:lang w:bidi="fa-IR"/>
        </w:rPr>
        <w:t>کلّ شیء خلقه اللّه من طیر أو بهیمة أو شیء فیه روح فهو أسمع لنا و أطوع من ابن آدم إنّ هذا الورشان ظنّ بامرأته فحلفت له ما فعلت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بمحمّد بن علیّ، فرضیا بی فأخبرته أنّه لها ظالم فصدّقها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أسباط، عن صالح بن حمزة، عن أبیه، عن أبی بکر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حمل أبو جعفر علیه السّلام إلی الشّام إلی هشام بن عبد الملک و صار ببابه قال لأصحابه و من کان بحضرته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رأیتمونی قد وبّخت محمّد بن علیّ ثمّ رأیتمونی قد سکتّ فلیقبل علیه کلّ رجل منکم فلیوبّخه ثمّ أمر أن یؤذن له، فلمّا دخل علیه أبو جعفر علیه السّلام 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فعمّهم جمیعا بالسّلام ثمّ جلس فازداد هشام علیه حنقا بترکه السّلام علیه بالخلافة و جلوسه بغیر إذن، فأقبل یوبّخه و یقول فیما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لا یزال الرّجل منکم قد شقّ عصا المسلمین و دعا إلی نفسه و زعم أنّه الإمام سفها و قلّة علم، و وبّخه بما أراد أن یوبّخه، فلمّا سکت أقبل علیه القوم رجل بعد رجل یوبّخه حتّی انقضی آخرهم، فلمّا سکت القوم نهض علیه السّلام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أین تذهبون و أین یراد بکم، بنا هدی اللّه أوّلکم و بنا یختم آخرکم، فإن یکن لکم ملک معجّل فإنّ لنا ملکا مؤجّلا و لیس بعد ملکنا ملک لأنّا أهل العاقبة یقول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إلی الحبس فلمّا صار إلی الحبس تکلّم فلم یبق فی الحبس رجل إلاّ ترشّفه و حنّ إلیه، فجاء صاحب الحبس إلی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خائف علیک من أهل الشّام أن یحولوا بینک و بین مجلسک هذا، ثمّ أخبره بخبر، فأمر به فحمل علی البرید هو و أصحابه لیردّوا إلی المدینة و أمر أن لا یخرج لهم الأسواق و حال بینهم و بین الطّعام و الشّراب</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 هرچیزی که خداوند آفریده است از پرنده و چارپا یا چیزی که روحی دارد، از فرزند آدم نسبت به ما شنواتر و فرمانبردارتر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قمری به همسرش بدگمان شده بود و او سوگند خورده بود که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هستی؟ و هردو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رضایت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گفتم که او به همسرش ستمکار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باقر علیه السّلام را به شام به سوی هشام عبد الملک بردند، به دربار که رسیدند، هشام به اصحاب و کسانی از بنی امیّه که در حضورش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من محمّد علی را سرزنش کردم و سپس خاموش شدم هر مردی از شما به او رو کند و سرزنش‌اش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به ایشان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باقر علیه السّلام وارد شد درحالی‌که با دستش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به آن سلام عمومیّت داد و سپس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به جهت سلام نکردن ایشان به او به‌عنوان خلافت و نشستن بی‌اذن، بر کینه‌اش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سرزنش ایشان کرد و از آنچه می‌گفت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پیوسته مردی از شما جماعت مسلمانان را شکافته، به خودش خوانده و از بی‌خردی و اندکی دانش گمان کرده که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توان داشت حضرت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خاموش شد، آن مردم یکی پس از دیگری به ایشان رو کرده، به سرزنش‌اش پرداخت تا واپسین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مردم خاموش شدند، حضرت باقر علیه السّلام برخاسته،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کجا می‌کشند؟ خداوند آغازتان را با ما هدایت کرد و پایانتان را نیز با ما ختم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زودگذر دارید، ما حکومتی همیشگی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حکومت ما حکومتی نخواهد بود؛ زیرا اهل سرانجام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هشام دستور داد ایشان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زندان رفت سخن گفت و در زندان مردی نماند مگر این‌که دست و پایش را بوسیده، مشتاقش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رئیس زندان به نزد هشام آمده، به او گزارش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من از اهل شام بر تو می‌ترسم که میان تو و جایگاهت جدایی اندازند و سپس خبر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دستور داد تا حضرت و اصحابش را بربرید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پیغام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نشانده، به سوی مدینه بازگردانند و دستور داد که بازارها را بر آنان نگشایند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و خوراک و نوشاک جدایی</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۴۵١</w:t>
      </w:r>
    </w:p>
    <w:p>
      <w:pPr>
        <w:pStyle w:val="BookText"/>
        <w:rPr/>
      </w:pPr>
      <w:r>
        <w:rPr>
          <w:rFonts w:ascii="Amiri" w:hAnsi="Amiri" w:eastAsia="Amiri" w:cs="Amiri"/>
          <w:color w:val="111111"/>
          <w:sz w:val="28"/>
          <w:sz w:val="28"/>
          <w:szCs w:val="28"/>
          <w:rtl w:val="true"/>
          <w:lang w:bidi="ar-SA"/>
        </w:rPr>
        <w:t>فساروا ثلاثا لا یجدون طعاما و لا شرابا حتّی انتهوا إلی مدین، فأغلق باب المدینة دونهم فشکا أصحابه الجوع و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جبلا لیشرف علیهم فقال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المدینة الظّالم أهلها أنا بقیّة اللّه،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وَ مٰا أَنَا عَلَیْکُمْ بِحَفِیظٍ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فیهم شیخ کبیر فأتاهم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هذه و اللّه دعوة شعیب النّبیّ و اللّه لئن لم تخرجوا إلی هذا الرّجل بالأسواق لتؤخذنّ من فوقکم و من تحت أرجلکم فصدّقونی فی هذه المرّة و أطیعونی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کذّبونی فیما تستأنفون فإنّی لکم ناصح، قال فبادروا فأخرجوا إلی محمّد بن علیّ و أصحابه بالأسواق، فبلغ هشام بن عبد الملک خبر الشّیخ فبعث إلیه فحمله فلم یدر ما صنع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و الحمیریّ جمیعا، عن إبراهیم بن مهزیار، عن أخیه، علیّ بن مهزیار، عن الحسین بن سعید، عن محمّد بن سنان، عن ابن مسکان،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محمّد بن علیّ الباقر و هو ابن سبع و خمسین سنة، فی عام أربع عشرة و مائة، عاش بعد علیّ بن الحسین علیهما السّلام تسع عشرة سنة 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أبی عبد اللّه جعفر بن محمّد علیهما السّلام ولد أبو عبد اللّه علیه السّلام سنة ثلاث و ثمانین و مضی علیه السّلام فی شوّال من سنة ثمان و أربعین و مائة و له خمس و ستّون سنة و دفن بالبقیع فی القبر الّذی دفن فیه أبوه و جدّه و الحسن بن علیّ علیهم السّلام و أمّه أمّ فروة بنت القاسم بن محمّد بن أبی بکر و أمّها أسماء بنت عبد الرّحمن بن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عبد اللّه بن أحمد، عن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۴۵٢</w:t>
      </w:r>
      <w:bookmarkStart w:id="173" w:name="pg12969_138494"/>
    </w:p>
    <w:p>
      <w:pPr>
        <w:pStyle w:val="BookText"/>
        <w:rPr/>
      </w:pPr>
      <w:bookmarkEnd w:id="173"/>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سه روز می‌رفتند و خوراک و آشامیدنی نمی‌یافتند تا به مدین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 را به رویشان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گرسنگی و تشنگی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کوهی که مشرف بر شهر بود، بالا رفته،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شهری که مردمانش ستمکارند، 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برای شما بهتر است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نگاهبانتان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پیرمردی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نزدشان آمده،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دعوت شعیب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بازارها را به روی این مرد باز نکنید به یقین از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شما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این‌بار سخنم را بپذیرید و اطاعت کنید و در آینده تکذیبم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پندگوی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به شتاب بازارها را به روی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شیخ به هشام عبد الملک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فرستاد و او را بردند و معلوم نشد که با او چه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صد و چهارده، پنجاه و هفت ساله بود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حضرت سجّاد علیه السّلام نوزده سال و دو ماه زیست</w:t>
      </w:r>
      <w:r>
        <w:rPr>
          <w:rFonts w:eastAsia="IRNazanin" w:cs="IRNazanin"/>
          <w:color w:val="111111"/>
          <w:sz w:val="28"/>
          <w:szCs w:val="28"/>
          <w:rtl w:val="true"/>
          <w:lang w:bidi="fa-IR"/>
        </w:rPr>
        <w:t>.</w:t>
      </w:r>
    </w:p>
    <w:p>
      <w:pPr>
        <w:pStyle w:val="Heading3"/>
        <w:numPr>
          <w:ilvl w:val="2"/>
          <w:numId w:val="1"/>
        </w:numPr>
        <w:rPr/>
      </w:pPr>
      <w:bookmarkStart w:id="174" w:name="__RefHeading___Toc5202320_3224264995"/>
      <w:bookmarkStart w:id="175" w:name="_Toc59"/>
      <w:bookmarkEnd w:id="174"/>
      <w:r>
        <w:rPr>
          <w:rtl w:val="true"/>
        </w:rPr>
        <w:t>ولادت حضرت جعفر بن محمّد، صادق علیهما السّلام</w:t>
      </w:r>
      <w:bookmarkEnd w:id="175"/>
    </w:p>
    <w:p>
      <w:pPr>
        <w:pStyle w:val="BookText"/>
        <w:rPr/>
      </w:pPr>
      <w:r>
        <w:rPr>
          <w:rFonts w:ascii="IRNazanin" w:hAnsi="IRNazanin" w:eastAsia="IRNazanin"/>
          <w:color w:val="111111"/>
          <w:sz w:val="28"/>
          <w:sz w:val="28"/>
          <w:szCs w:val="28"/>
          <w:rtl w:val="true"/>
          <w:lang w:bidi="fa-IR"/>
        </w:rPr>
        <w:t>حضرت صادق علیه السّلام در سال هشتاد و سه به دنیا آمد و در شوّال سال صد و چهل و هشت شصت و پنج ساله بود که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و در مرقدی دفن شد که پدر و نیایش و حضرت حسن علیهم السّلام در آن دفن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فروه دختر قاسم بن محمّد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 فروه اسماء دختر عبد الرّحمان ابو بکر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جریر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مسیّب</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۴۵٣</w:t>
      </w:r>
    </w:p>
    <w:p>
      <w:pPr>
        <w:pStyle w:val="BookText"/>
        <w:rPr/>
      </w:pPr>
      <w:r>
        <w:rPr>
          <w:rFonts w:ascii="IRNazanin" w:hAnsi="IRNazanin" w:eastAsia="IRNazanin"/>
          <w:color w:val="111111"/>
          <w:sz w:val="28"/>
          <w:sz w:val="28"/>
          <w:szCs w:val="28"/>
          <w:rtl w:val="true"/>
          <w:lang w:bidi="fa-IR"/>
        </w:rPr>
        <w:t>إبراهیم بن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وهب بن حفص،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المسیّب و القاسم بن محمّد بن أبی بکر و أبو خالد الکابلیّ من ثقات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أمّی ممّن آمنت و اتّقت و أحسنت و اللّه یحبّ المحسنین،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فروة إنّی لأدعو اللّه لمذنبی شیعتنا فی الیوم و اللّیلة ألف مرّة، لأنّا نحن فیما ینوبنا من الرّزایا نصبر علی ما نعلم من الثّواب و هم یصبرون علی ما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ابن جمهور، عن أبیه، عن سلیمان بن سماعة، عن عبد اللّه بن القاسم،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أبو جعفر المنصور إلی الحسن بن زید و هو والیه علی الحرمین أن أحرق علی جعفر بن محمّد داره، فألقی النّار فی دار أبی عبد اللّه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فأخذت النّار فی الباب و الدّهلیز، فخرج أبو عبد اللّه علیه السّلام یتخطّی النّار و یمشی فیها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أعراق الثّری أنا ابن إبراهیم خلیل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البرقیّ، عن أبیه، عمّن ذکره، عن رفید مولی یزید بن عمرو بن هبیرة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سخط علیّ ابن هبیرة و حلف علیّ لیقتلنی، فهربت منه و عذت بأبی عبد اللّه علیه السّلام فأعلمته خبری،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 أقرئه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آجرت علیک مولاک رفیدا فلا تهجه بسوء،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شامیّ خبیث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کما أقول لک، فأقبلت فلمّا کنت فی بعض البوادی استقبلنی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إنّی أری وجه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فقال ید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رجلک فأبرزت رجلی،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مقتول، ثمّ قال لی</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و قاسم بن محمّد ابو بکر و ابو خالد کابلی از کسان مورد اطمینان حضرت سجّاد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من از کسانی بود که ایمان آورده، پروا کرده و نیکی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گفت که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فروه من در هرروز و شب برای گناهکاران از شیعیانمان هزار بار به درگاه خداوند دعا می‌کنم؛ زیرا ما در آنچه از مصیبت‌ها بر ما می‌آید بر آنچه از پاداش می‌دانیم شکیبایی می‌کنیم ولی آنان بنابر آنچه نمی‌دانند شکیبایی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حسن زید که والی‌اش بر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پیغام فرستاد که خانۀ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خانۀ حضرت صادق علیه السّلام آتش انداخت و آتش به در و دهلیز گرفت، حضرت صادق علیه السّلام درحالی‌که بر آتش گام می‌زد و راه می‌رفت، بیرون 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ریشه‌های زمین، منم پسر ابراهیم خلیل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 اسماعیل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 غلام یزید بن عمرو هبیرة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بر من خشمگین شد و سوگند خورد که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گریختم و به حضرت صادق علیه السّلام پناه بردم و ایشان را از ماجرا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سلامم 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رفید را پناه دادم، پس با او بد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شامی پلیداندیشه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 چنان‌که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بیابان‌ها بودم که اعرابی‌ای به پیشوازم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من چهرۀ کشته‌ای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نشانم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پایم را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نشانم ده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أبرز جسدک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لسانک، ففعلت،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فلا بأس علیک فإنّ فی لسانک رسالة لو أتیت بها الجبال الرّواسی لانقادت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حتّی وقفت علی باب ابن هبیرة، فاستأذنت،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 بحائن رجلاه یا غلام النّطع و السّیف، ثمّ أمر بی فکتّفت و شدّ رأسی و قام علیّ السّیّاف لیضرب عنقی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لم تظفر بی عنوة و إنّما جئتک من ذات نفسی و هاهنا أمر أذکره لک ثمّ أنت و شأنک،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فأمر من حضر فخرجوا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یقرئک السّلام و یقول لک، قد آجرت علیک مولاک رفیدا فلا تهجه بسوء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لقد قال لک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المقالة و أقرأنی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له فردّها علیّ ثلاثا ثمّ حلّ أکتافی،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یقنعنی منک حتّی تفعل بی ما فعلت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تنطلق یدی بذاک و لا تطیب به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یقنعنی إلاّ ذاک، ، ففعلت به کما فعل بی و أطلقته فناولنی خاتمه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أموری فی یدک فدبّر فیها 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عمر بن عبد العزیز، عن الخیبریّ، عن یونس بن ظبیان و مفضّل بن عمر و أبی سلمة السّرّاج و الحسین بن ثویر بن أبی فاختة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خزائن الأرض و مفاتیحها و لو شئت أن أقول بإحدی رجلیّ أخرجی ما فیک من الذّهب لأخرجت، قال ثمّ قال بإحدی رجلیه فخطّها فی الأرض خطّا فانفرجت الأرض ثمّ 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سبیکة ذهب قدر شبر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حسنا، فنظرنا فإذا سبائک کثیرة بعضها علی بعض یتلألأ فقال له بعضنا، جعلت فداک أعطیتم ما أعطیتم و شیعتکم</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زبانت پیغامی است که اگر با آن به نزد کوه‌های استوار بروی فرمانبردار تو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به در ابن هبیره رسیدم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خیانتکار او را به نزدت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و شمشیر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دستانم را از پشت بسته سرم را محکم گرفتند و او با شمشیر در برابرم ایستاد تا گردنم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به زور دست نیافته‌ای، من خود به سوی تو آمدم و این‌جا موضوعی است که باید با تو بگویم، سپس به کارت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دستور داد تا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رفید را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این سخن را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فرمود و به من سلام رساند؟ من برایش سوگند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از من بازپرسید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دست‌هایم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نمی‌شوم تا با من چنان کنی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به این کار نمی‌رود و دلم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جز به این 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چنان کردم که او کرده بود و بازش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انگشتری‌اش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کارهایم به دست تو باشد، چنان‌که می‌خواهی اداره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و مفضّل عمر و ابو سلمۀ سرّاج و حسین بن ثویر ابو فاخته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حضرت صادق علیه السّلام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زمین و کلیدهایش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بخواهم با یکی از پاهایم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آنچه از طلا داری بیرون بریز، او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یکی از پاهایش خطّی کشید و فرمان داد، پس زمین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اشاره کرده، شمشی طلا به اندازۀ یک وجب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کردیم شمش‌هایی بسیار بر روی هم دیدیم که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چه‌بسیار به شما داده شده ولی شیعیانتان نیازمندند؟</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۴۵٧</w:t>
      </w:r>
    </w:p>
    <w:p>
      <w:pPr>
        <w:pStyle w:val="BookText"/>
        <w:rPr/>
      </w:pPr>
      <w:r>
        <w:rPr>
          <w:rFonts w:ascii="IRNazanin" w:hAnsi="IRNazanin" w:eastAsia="IRNazanin"/>
          <w:color w:val="111111"/>
          <w:sz w:val="28"/>
          <w:sz w:val="28"/>
          <w:szCs w:val="28"/>
          <w:rtl w:val="true"/>
          <w:lang w:bidi="fa-IR"/>
        </w:rPr>
        <w:t>محتاجون؟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سیجمع لنا و لشیعتنا الدّنیا و الآخرة و یدخلهم جنّات النّعیم و یدخل عدوّنا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المعلّی بن محمّد، عن بعض أصحابه،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جار یتّبع السّلطان فأصاب مالا، فأعدّ قیانا و کان یجمع الجمیع إلیه و یشرب المسکر و یؤذینی، فشکوته إلی نفسه غیر مرّة، فلم ینته فلمّا أن ألححت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أنا رجل مبتلی و أنت رجل معافی، فلو عرضتنی لصاحبک رجوت أن ینقذنی اللّه بک، فوقع ذلک له فی قلبی فلمّا صرت إلی أبی عبد اللّه علیه السّلام ذکرت له حاله،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رجعت إلی الکوفة سیأتیک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 دع ما أنت علیه و أضمن لک علی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إلی الکوفة أتانی فیمن أتی، فاحتبسته عندی حتّی خلا منزلی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إنّی ذکرتک لأبی عبد اللّه جعفر بن محمّد الصّادق علیهما السّلام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رجعت إلی الکوفة سیأتیک فقل له یقول لک جعفر بن محمّد دع ما أنت علیه و أضمن لک علی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لقد قال لک أبو عبد اللّه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له أنّه قد قال لی ما قلت،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و مضی، فلمّا کان بعد أیّام بعث إلیّ فدعانی و إذا هو خلف داره عریان،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لا و اللّه ما بقی فی منزلی شیء إلاّ و قد أخرجته و أنا کما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إخواننا فجمعت له ما کسوته به ثمّ لم تأت علیه أیّام یسیرة حتّی بعث إلیّ أنّی علیل فأتنی فجعلت أختلف إلیه و أعالجه حتّی نزل به الموت فکنت عنده جالسا و هو یجود بنفسه، فغشی علیه غشیة ثمّ أفاق،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قد وفی صاحبک لنا، ثمّ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حججت أتیت أبا عبد اللّه علیه السّلام</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و آخرت را برای ما و شیعیانمان گرد خواهد آورد و آنان را به بهشت می‌برد و دشمنانمان را به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همسایه‌ای داشتم که پیرو سلطان بود و به مالی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آوازه‌خوانی حاضر می‌کرد و همه نزد او گرد می‌آمدند و مست‌کننده می‌نوشید و مرا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خودش شکایت کردم،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پافشاری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گرفتار شده‌ام و تو مردی سلامت‌مانده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حالم را به دوستت بنمایانی امیدوارم خداوند مرا به سبب تو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سخنش به دلم نشست، پس وقتی به نزد حضرت صادق علیه السّلام رفتم، از حال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کوفه بازگشتی، او به نزدت خواهد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داری رها کن و من از خدا بهشت را برایت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کوفه بازگشتم در میان کسانی که به نزدم آمدند او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نگاه داشتم تا منزلم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تو را برای حضرت ابا عبد اللّه صادق علیه السّلام گفتم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کوفه بازگشتی، او به نزدت خواهد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داری رها کن، من از خدا برایت بهشت را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ابو عبد اللّه این را به تو فرمود؟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سوگند یاد کردم که آنچه را گفتم ایشان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از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سراغم فرستاد و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پشت خانه‌اش برهنه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به خدا سوگند در خانه‌ام چیزی نبود که خارج نشود و اینک چنین‌ام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برادرانمان رفته، برایش چیزی جمع کرده، با آن او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روزی نگذشت که به سراغم فرستاد که من بیمارم، به نزدم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با او را آغاز کرده، او را معالجه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نشسته بودم و او جان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با من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حجّ کردم، به نزد حضرت صادق علیه السّلام رفته،</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۴۵٩</w:t>
      </w:r>
    </w:p>
    <w:p>
      <w:pPr>
        <w:pStyle w:val="BookText"/>
        <w:rPr/>
      </w:pPr>
      <w:r>
        <w:rPr>
          <w:rFonts w:ascii="IRNazanin" w:hAnsi="IRNazanin" w:eastAsia="IRNazanin"/>
          <w:color w:val="111111"/>
          <w:sz w:val="28"/>
          <w:sz w:val="28"/>
          <w:szCs w:val="28"/>
          <w:rtl w:val="true"/>
          <w:lang w:bidi="fa-IR"/>
        </w:rPr>
        <w:t>فاستأذنت علیه فلمّا دخلت قال لی ابتداء من داخل البیت و إحدی رجلیّ فی الصّحن و الأخری فی دهلیز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وفینا لصاحبک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بن یحیی، عن جعفر بن محمّد بن الأشعث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کان سبب دخولنا فی هذا الأمر و معرفتنا به و ما کان عندنا منه ذکر و لا معرفة شیء ممّا عند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یعنی أبا الدّوانیق قال لأبی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ابغ لی رجلا له عقل یؤدّی عنّی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أصبته لک هذا فلان بن مهاجر خالی،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بخالی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مهاجر خذ هذا المال و أت المدینة و أت عبد اللّه بن الحسن بن الحسن و عدّة من أهل بیته فیهم جعفر بن محمّد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غریب من أهل خراسان و بها شیعة من شیعتکم وجّهوا إلیکم بهذا المال، و ادفع إلی کلّ واحد منهم علی شرطکذا و کذا، فإذا قبضوا المال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و أحبّ أن یکون معی خطوطکم بقبضکم ما قبضتم، فأخذ المال و أتی المدینة فرجع إلی أبی الدّوانیق و محمّد بن الأشعث عنده، فقال له أبو الدّوانیق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القوم و هذه خطوطهم بقبضهم المال خلا جعفر بن محمّد، فإنّی أتیته و هو یصلّی فی مسجد الرّسول صلّی اللّه علیه و اله و سلّم فجلست خلفه و قلت حتّی ینصرف فأذکر له ما ذکرت لأصحابه، فعجّل و انصرف،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اتّق اللّه و لا تغرّ أهل بیت محمّد فإنّهم قریبو العهد بدولة بنی مروان و کلّهم محتاج،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رأسه منّی و أخبرنی بجمیع ما جری بینی و بینک حتّی کأنّه کان ثالثنا،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لیس من أهل بیت نبوّة</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اجازۀ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شدم یک پایم در حیاط بود و دیگری در دهلیزخانه که ایشان از درون خانه سخن آغاز کرده،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دوستت وفا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اشعث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سبب واردشدن ما در این امر و معرفتمان به آن‌چه بود با آن‌که ما را از آن سخنی نبود و نه اندکی از معرفتی که نزد مردم است؟ او گوید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دوانیق به پدرم محمّد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برایم مردی بیاب که عقلی داشته باشد تا از جانت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 پسر مهاجر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نزدم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دایی‌ام را به نزدش بردم آن‌گاه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مهاجر این مال را بگیر و به مدینه رفته، به عبد اللّه بن حسن بن حسن و گروهی دیگر از خاندانش که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میانشان است، بده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از اهل خراسانم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گروهی از شیعیانتان این مال را برای شما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شرط و شروطی به هرکدام از آن‌ها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را گرفتند،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و فرستاده‌ام و دوست دارم نوشته‌ای از شما مبنی بر تحویل آنچه گرفتید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مال را گرفت 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نزد ابو دوانیق بازگشت، محمّد اشعث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دوانیق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مردم رفتم و این‌ها قبض تحویل مال از سوی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که رفتم در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پشت نشستم و گفتم وقتی تمام شود آنچه را به اصحابش گفتم به او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 کرده، نماز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از دولت بنی مروان چندان دور نشده‌اند و همگی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کارت را بسامان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چه می‌گویی؟ پس سرش را نزدیک من آورده، از همۀ آنچه میان من و تو روی داده بود به من خبر داد گویا که نفر سوم جمع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مهاجر بدان هیچ خاندان نبوّتی نیست جز این‌که در آنان 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۴۶١</w:t>
      </w:r>
    </w:p>
    <w:p>
      <w:pPr>
        <w:pStyle w:val="BookText"/>
        <w:rPr/>
      </w:pPr>
      <w:r>
        <w:rPr>
          <w:rFonts w:ascii="IRNazanin" w:hAnsi="IRNazanin" w:eastAsia="IRNazanin"/>
          <w:color w:val="111111"/>
          <w:sz w:val="28"/>
          <w:sz w:val="28"/>
          <w:szCs w:val="28"/>
          <w:rtl w:val="true"/>
          <w:lang w:bidi="fa-IR"/>
        </w:rPr>
        <w:t>إلاّ و فیه محدّث و إنّ جعفر بن محمّد محدّثنا الیوم و کانت هذه الدّلالة سبب قولنا بهذه المقالة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و عبد اللّه بن جعفر جمیعا، عن إبراهیم بن مهزیار، عن أخیه علیّ بن مهزیار، عن الحسین بن سعید، عن محمّد بن سنان، عن ابن مسکان،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أبو عبد اللّه جعفر بن محمّد علیه السّلام و هو ابن خمس و ستّین سنة، فی عام ثمان و أربعین و مائة و عاش بعد أبی جعفر علیه السّلام أربعا و ثلاثین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أبی جعفر محمّد بن عمر بن سعید، عن یونس بن یعقوب، 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کفّنت أبی فی ثوبین شطویّین، کان یحرم فیهما و فی قمیص من قمصه و فی عمامة کانت لعلیّ بن الحسین علیهما السّلام و فی برد اشتراه بأربعین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أبی الحسن موسی بن جعفر علیهما السّلام ولد أبو الحسن موسی علیه السّلام بالأبواء سنة ثمان و عشرین و مائة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 عشرین و مائة و قبض علیه السّلام لستّ خلون من رجب من سنة ثلاث و ثمانین و مائة و هو ابن أربع أو خمس و خمسین سنة و قبض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ببغداد فی حبس السّندیّ بن شاهک و کان هارون حمله من المدینة لعشر لیال بقین من شوّال سنة تسع و سبعین و مائة و قد قدم هارون المدینة منصرفه من عمرة شهر رمضان، ثمّ شخص هارون إلی الحجّ و حمله معه، ثمّ انصرف علی طریق البصرة فحبسه عند عیسی بن جعفر ثمّ أشخصه إلی بغداد فحبسه عند السّندیّ بن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۴۶٢</w:t>
      </w:r>
      <w:bookmarkStart w:id="176" w:name="pg12969_138504"/>
    </w:p>
    <w:p>
      <w:pPr>
        <w:pStyle w:val="BookText"/>
        <w:rPr/>
      </w:pPr>
      <w:bookmarkEnd w:id="176"/>
      <w:r>
        <w:rPr>
          <w:rFonts w:ascii="IRNazanin" w:hAnsi="IRNazanin" w:eastAsia="IRNazanin"/>
          <w:color w:val="111111"/>
          <w:sz w:val="28"/>
          <w:sz w:val="28"/>
          <w:szCs w:val="28"/>
          <w:rtl w:val="true"/>
          <w:lang w:bidi="fa-IR"/>
        </w:rPr>
        <w:t xml:space="preserve">و امروز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سبب راهنمایی اعتقاد ما به این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شصت و پنج سالگی در سال صد و چهل و هشت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حضرت باقر علیه السّلام سی و چهار سال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پدرم را در دو پارچۀ شطوی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 ناحیه‌ای در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احرام می‌بست و با پیراهنی از پیراهن‌هایش و در عمامۀ حضرت سجّاد علیه السّلام و بردی که به چهل دینارش خریده بود، کفن کردم</w:t>
      </w:r>
      <w:r>
        <w:rPr>
          <w:rFonts w:eastAsia="IRNazanin" w:cs="IRNazanin"/>
          <w:color w:val="111111"/>
          <w:sz w:val="28"/>
          <w:szCs w:val="28"/>
          <w:rtl w:val="true"/>
          <w:lang w:bidi="fa-IR"/>
        </w:rPr>
        <w:t>.</w:t>
      </w:r>
    </w:p>
    <w:p>
      <w:pPr>
        <w:pStyle w:val="Heading3"/>
        <w:numPr>
          <w:ilvl w:val="2"/>
          <w:numId w:val="1"/>
        </w:numPr>
        <w:rPr/>
      </w:pPr>
      <w:bookmarkStart w:id="177" w:name="__RefHeading___Toc5202322_3224264995"/>
      <w:bookmarkStart w:id="178" w:name="_Toc60"/>
      <w:bookmarkEnd w:id="177"/>
      <w:r>
        <w:rPr>
          <w:rtl w:val="true"/>
        </w:rPr>
        <w:t>ولادت حضرت ابو الحسن موسای جعفر علیهما السّلام</w:t>
      </w:r>
      <w:bookmarkEnd w:id="178"/>
    </w:p>
    <w:p>
      <w:pPr>
        <w:pStyle w:val="BookText"/>
        <w:rPr/>
      </w:pPr>
      <w:r>
        <w:rPr>
          <w:rFonts w:ascii="IRNazanin" w:hAnsi="IRNazanin" w:eastAsia="IRNazanin"/>
          <w:color w:val="111111"/>
          <w:sz w:val="28"/>
          <w:sz w:val="28"/>
          <w:szCs w:val="28"/>
          <w:rtl w:val="true"/>
          <w:lang w:bidi="fa-IR"/>
        </w:rPr>
        <w:t xml:space="preserve">حضرت ابو الحسن موسی علیه السّلام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میان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صد و بیست و هشت به دنیا آمد و برخی گفته‌اند در سال صد و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روز مانده از رجب سال صد و هشتاد و سه که پنجاه و چهار یا پنجاه و پنج ساله بود، در زندان سندی بن شاهک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در راه بازگشت از عمرۀ ماه رمضان به مدینه آمده بود، ده شب مانده از شوّال سال صد و هفتاد و نهم، ایشان را از مدینه برداشته، سپس با خود به حجّ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بصره بازگشته، ایشان را نزد عیسای جعفر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بغداد فرستاده، نزد سندی بن شاهک زندانی‌اش کرد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شاهک فتوفّی علیه السّلام فی حبسه و دفن ببغداد فی مقبرة قریش و 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١٢٨٢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الأشعریّ، عن معلّی بن محمّد، عن علیّ بن السّندیّ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عبد الرّحمن، عن أبیه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ابن عکّاشة بن محصن الأسدیّ علی أبی جعفر و کان أبو عبد اللّه علیه السّلام قائما عنده، فقدّم إلیه عنبا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حبّة یأکله الشّیخ الکبیر و الصّبیّ الصّغیر و ثلاثة و أربعة یأکله من یظنّ أنّه لا یشبع و کله حبّتین حبّتین، فإنّه یستحبّ فقال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لا تزوّج أبا عبد اللّه فقد أدرک التّزویج؟ قال و بین یدیه صرّة مختومة،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سیجیء نخّاس من أهل بربر فینزل دار میمون، فنشتری له بهذه الصّرّة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لذلک ما أتی، فدخلنا یوما علی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عن النّخّاس الّذی ذکرته لکم؟ قد قدم، فاذهبوا فاشتروا بهذه الصّرّة منه جاریة، قال فأتینا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 ما کان عندی إلاّ جاریتین مریضتین إحداهما أمثل من الأخری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فأخرجهما حتّی ننظر إلیهما فأخرجهما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تبیعنا هذه المتماثلة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دینارا قلنا أحسن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أنقص من سبعین دینارا،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نشتریها منک بهذه الصّرّة ما بلغت و لا ندری ما فیها و کان عنده رجل أبیض الرّأس و اللّحیة،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فکّوا و زنوا فقال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تفکّوا فإنّها إن نقصت حبّة من سبعین دینارا لم أبایعکم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فدنونا و فککنا الخاتم و وزنّا الدّنانیر فإذا هی سبعون دینارا لا تزید و لا تنقص فأخذنا الجاریة فأدخلناها علی أبی جعفر علیه السّلام و جعفر قائم عنده فأخبرنا أبا جعفر بما کان، فحمد اللّه و أثنی علیه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فی الدّنیا، محمودة فی الآخرة، أخبرینی</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و در زندان او وفات یافته، در بغداد در مقبرۀ قریش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بود که به او حمیده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عبد الرحمان از پدرش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عکّاشة بن محصن اسدی به نزد حضرت باقر علیه السّلام آمد که حضرت صادق علیه السّلام نیز نزدشان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انگوری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سالخورده و کودک خردسال آن را دانه، دانه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می‌پندارد سیر نشود سه دانه و چهار دانه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را دو تا دو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ابا عبد اللّه زن نمی‌گیری؟ که به سنّ ازدواج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همیانی سربسته پیش رویش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زودی برده‌فروشی بربر می‌آید و در دار میمون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همیان برایش از او دختری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لذالک ما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روزی نزد حضرت باقر علیه السّلام رفتیم،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از برده‌فروشی که برایتان گفتم،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این همیان دختری از او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ما به نزد برده‌فروش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داشتم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بیمار مانده‌اند که یکی‌شان بهتر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بیار تا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را به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تا کم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این همیان می‌خریم، هرچه داشته باشد و نمی‌دانیم در آن‌چه قدر است؟ نزد او مردی سروریش‌سفید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و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نکنید اگر آن، دو جو کم‌تر از هفتاد دینار باشد به شما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رفتیم و مهر همیان را گشوده، دینارها را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بود بی‌کم و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گرفته، به نزد حضرت باقر علیه السّلام که حضرت صادق علیه السّلام نزدش ایستاده بود،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آنچه روی داده بود،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سپاس و ستایش خدا گفته، به آن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در دنیا و محمودۀ در آخرت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عنک أبکر أنت أم ثیّب؟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لا یقع فی أیدی النّخّاسین شیء إلاّ أفسدوه،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یجیئنی فیقعد منّی مقعد الرّجل من المرأة فیسلّط اللّه علیه رجلا أبیض الرّأس و اللّحیة فلا یزال یلطمه حتّی یقوم عنّی؛ ففعل بی مرارا و فعل الشّیخ به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خذها إلیک فولدت خیر أهل الأرض موسی بن جعفر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عبد اللّه بن أحمد، عن علیّ بن الحسین، عن ابن سنان، عن سابق بن الولید، عن المعلّی بن خنیس أنّ أبا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حمیدة مصفّاة من الأدناس کسبیکة الذّهب، ما زالت الأملاک تحرسها حتّی أدّیت إلیّ کرامة من اللّه لی و الحجّة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و علیّ بن إبراهیم، عن أبیه جمیعا، عن أبی قتادة القمّیّ، عن أبی خالد الزّبالیّ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أقدم بأبی الحسن موسی علیه السّلام علی المهدیّ القدمة الأولی نزل زبالة فکنت أحدّثه، فرآنی مغموما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ما لی أراک مغموما؟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 لا أغتمّ و أنت تحمل إلی هذه الطّاغیة و لا أدری ما یحدث 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بأس إذا کان شهر کذا و کذا و یوم کذا فوافنی فی أوّل المیل، فما کان لی همّ إلاّ إحصاء الشّهور و الأیّام حتّی کان ذلک الیوم، فوافیت المیل فما زلت عنده حتّی کادت الشّمس أن تغیب و وسوس الشّیطان فی صدری و تخوّفت أن أشکّ فیما قال، فبینا أنا کذلک إذا نظرت إلی سواد قد أقبل من ناحیة العراق، فاستقبلتهم فإذا أبو الحسن علیه السّلام أمام القطار علی بغلة،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یا أبا خالد،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تشکّنّ، ودّ الشّیطان أنّک شککت،</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از خودت به من بگو که دوشیزه‌ای یا بیوه؟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درحالی‌که چیزی به دست برده‌فروشان نمی‌افتد جز این‌که خرابش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می‌آمد و همچون شوهری که نزد زن خود می‌نشیند می‌نشست، آن‌گاه خداوند مردی سروریش‌سفید را بر او چیره می‌کرد و پیوسته به او سیلی می‌زد تا از نزد من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با من چنین کرد و آن پیرمرد با او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او را نزد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اهل زمین موسای جعفر علیهما السّلام را به دنیا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معلاّی خنیس روایت شده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پاکیزه از پلیدی‌ها همچون شمش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پوسته از او نگاهبانی می‌کردند تا به سبب بخشایش خداوند به من و به حجّت پس از من، به من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زبالی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ابو الحسن موسی علیه السّلام را بار اوّل به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در زباله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ایشان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مرا غمگین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چه شده، تو را غمگین می‌بینم؟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غمگین نباشم وقتی تو را به سوی این طغیانگر می‌برند و نمی‌دانم چه بر شما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فلان ماه و فلان روز رسید، در سر نخستین میل به نزدم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من اندیشه‌ای جز شمردن ماه‌ها و روزها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آن‌جا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آن‌جا بودم تا غروب خورشید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دلم وسوسه انداخت و من ترسیدم که در آنچه فرمود به تردید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بودم که دیدم سیاهی ای از جانب عراق پیش می‌آید به پیشوازشان رفتم و حضرت ابو الحسن علیه السّلام را بر استری پیشاپیش کاروان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تردید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دوست دارد تو به تردید افتی</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خلّصک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إلیهم عودة لا أتخلّص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و علیّ بن إبراهیم جمیعا، عن محمّد بن علیّ، عن الحسن بن راشد، عن یعقوب بن جعفر بن إبراهیم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الحسن موسی علیه السّلام إذ أتاه رجل نصرانیّ و نحن معه بالعریض فقال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من بلد بعید و سفر شاقّ و سألت ربّی منذ ثلاثین سنة أن یرشدنی إلی خیر الأدیان و إلی خیر العباد و أعلمهم و أتانی آت فی النّوم فوصف لی رجلا بعلیا دمشق، فانطلقت حتّی أتیته فکلّمته،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أهل دینی و غیری أعلم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أرشدنی إلی من هو أعلم منک فإنّی لا أستعظم السّفر و لا تبعد علیّ الشّقّة و لقد قرأت الإنجیل کلّها و مزامیر داود و قرأت أربعة أسفار من التّوراة و قرأت ظاهر القرآن حتّی استوعبته کلّه، فقال لی العالم، إن کنت ترید علم النّصرانیّة فأنا أعلم العرب و العجم بها و إن کنت ترید علم الیهود فباطی بن شرحبیل السّامریّ أعلم النّاس بها الیوم و إن کنت ترید علم الإسلام و علم التّوراة و علم الإنجیل و علم الزّبور و کتاب هود و کلّ ما أنزل علی نبیّ من الأنبیاء فی دهرک و دهر غیرک و ما أنزل من السّماء من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أحد أو لم یعلم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 و شفاء للعالمین و روح لمن استروح إلیه و بصیرة لمن أراد اللّه به خیرا و أنس إلی الحقّ فأرشدک إلیه، فأته و لو مشیا علی رجلیک، فإن لم تقدر فحبوا علی رکبتیک، فإن لم تقدر فزحفا علی استک فإن لم تقدر فعلی وجهک،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أقدر علی المسیر فی البدن و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من فورک حتّی تأتی یثرب،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یثرب، قال فانطلق حتّی تأتی مدینة النّبیّ صلّی اللّه علیه و اله و سلّم الّذی بعث فی العرب و هو النّبیّ العربیّ الهاشمیّ فإذا دخلتها فسل عن بنی غنم بن مالک بن النّجّار و هو عند</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شما را از دست آنان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سویشان بازگشتی است که از دستشان رهایی نخواهم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جعفر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ابو الحسن موسی علیه السّلام بودم که مردی نصرانی به نزد ایشان آمد و ما در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نصرانی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دور و سفری دشوار به نزدت آمده‌ام و سی سال پیش از پروردگارم خواسته‌ام که مرا به بهترین دین و بهترین و داناترین بندگان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خوابم آمد و مردی در علیاء دمشق را برایم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به او رسیده، با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هم‌کیشان خودم هستم، ولی دیگری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سوی کسی که داناتر از تو است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را سخت نمی‌شمارم و سختی من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انجیل و مزامیر داود و چهار سفر تورات را خوانده‌ام و ظاهر همۀ قرآن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نصرانیت را می‌خواهی من داناترین مرد از عرب و عجم به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یهود می‌خواهی باطی شرحبیل سامری امروز داناترین مردم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اسلام و علم تورات و علم انجیل و علم زبور و کتاب هود و آنچه بر پیامبری از پیامبران نازل شده، در این زمان و در جز آن و هر خبری که از آسمان فرورسیده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 را دانسته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هرچیزی در آن است و شفای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آرامشی برای کسانی که به آن آرامش می‌جویند و بصیرتی برای کسی که خداوند برایش خیر خواسته است و با حقّ شاد می‌شود تو را به سوی او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برو اگرچه با پای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 بر زانوهایت و اگر نتوانستی با به زمین کشیدن نشیمنگاه و اگر نتوانستی بر صورتت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نظر مال و جسم به مسافرت توانایی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برو تا به یثرب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شهر پیامبری که در میان عرب برانگیخته شده،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پیامبر عرب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رسیدی دربارۀ فرزند غنم بن مالک نجّار که نزد در مسجد شهر است، بپرس و شکل و زیور نصرانیت را نشان بده؛</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۴۶٩</w:t>
      </w:r>
    </w:p>
    <w:p>
      <w:pPr>
        <w:pStyle w:val="BookText"/>
        <w:rPr/>
      </w:pPr>
      <w:r>
        <w:rPr>
          <w:rFonts w:ascii="IRNazanin" w:hAnsi="IRNazanin" w:eastAsia="IRNazanin"/>
          <w:color w:val="111111"/>
          <w:sz w:val="28"/>
          <w:sz w:val="28"/>
          <w:szCs w:val="28"/>
          <w:rtl w:val="true"/>
          <w:lang w:bidi="fa-IR"/>
        </w:rPr>
        <w:t>باب مسجدها و أظهر بزّة النّصرانیّة و حلیتها فإنّ والیها یتشدّد علیهم و الخلیفة أشدّ، ثمّ تسأل عن بنی عمرو بن مبذول و هو ببقیع الزّبیر، ثمّ تسأل عن موسی بن جعفر و أین منزله و أین هو؟ مسافر أم حاضر فإن کان مسافرا فالحقه فإنّ سفره أقرب ممّا ضربت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أعلمه أنّ مطران علیا الغوطة غوطة دمشق هو الّذی أرشدنی إلیک و هو یقرئک السّلام کثیرا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لأکثر مناجاة ربّی أن یجعل إسلامی علی یدیک، فقصّ هذه القصّة و هو قائم معتمد علی عصاه،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لی یا سیّدی کفّرت لک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لک أن تجلس و لا آذن لک أن تکفّر، فجلس ثمّ ألقی عنه برنسه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تأذن لی فی الکلام؟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جئت إلاّ له، فقال له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علی صاحبی السّلام أو ما تردّ السّلام،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صاحبک أن هداه اللّه فأمّا التّسلیم فذاک إذا صار فی دیننا، فقال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أسألک؟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کتاب اللّه تعالی الّذی أنزل علی محمّد و نطق به، ثمّ وصفه بما وصفه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ما تفسیرها فی الباطن؟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 فهو محمّد صلّی اللّه علیه و اله و سلّم و هو فی کتاب هود الّذی أنزل علیه و هو منقوص الحروف و أمّا اَلْکِتٰابِ اَلْمُبِینِ فهو أمیر المؤمنین علیّ علیه السّلام و أمّا اللّیلة ففاطمة علیها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منها خیر کثیر فرجل حکیم و رجل حکیم، و رجل حکیم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الأوّل و الآخر من هؤلاء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تشتبه و لکنّ الثّالث من القوم أصف لک ما یخرج من نسله و إنّه عندکم</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چون والی شهر بر آنان سخت می‌گیرد و خلیفه سخت‌گیرتر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فرزند عمرو مبذول می‌پرسی که در بقیع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دربارۀ موسای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منزلش و خودش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است یا به مسافرت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رفته بود، خودت را به او برسان؛ زیرا سفر او نزدیک‌تر از راهی است که به سویش پیموده‌ای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بگو که مطران علیا غوطه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غوطۀ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سبز و پرآب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همان‌که مرا به سوی شما راهنمایی کرد، به شما بسیار سلام رسانده،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پروردگارم بسیار مناجات می‌کنم تا اسلامم را به دست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قصّه را درحالی‌که ایستاده و به عصایش تکیه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بفرمایی ای سرور من به شما تعظیم کنم 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می‌دهم که بنشینی ولی اجازه نمی‌دهم تعظیم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سپس برنس‌اش را از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سخن می‌فرمایی؟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جز برای آن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دوستم را بدهید یا شما به سلام پاسخ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دوستت آن است که خدا او را هدایت کند امّا سلام وقتی است که به دین ما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کارت را بسامان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کتاب خداوند والا بگویید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فروفرستاده و بدان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این‌گونه وصف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شبی پربرکت فروفرستادیم، ما پیوسته بیم‌دهنده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 محکمی تدبیر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تفسیر باطنی این آیه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کتابی است که بر هود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حروفش کاسته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امیر مؤمنان علی علیه السّلام است و آن شب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آیه‌در آن شب هر امر محکمی تدبیر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خیری فراوان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حکیم و مردی حکیم و مردی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واپسین این مردان را برای من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سومی این گروه را برایت وصف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فرزند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شما در کتاب‌های نازل‌شدۀ بر شما هست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۴٧١</w:t>
      </w:r>
    </w:p>
    <w:p>
      <w:pPr>
        <w:pStyle w:val="BookText"/>
        <w:rPr/>
      </w:pPr>
      <w:r>
        <w:rPr>
          <w:rFonts w:ascii="IRNazanin" w:hAnsi="IRNazanin" w:eastAsia="IRNazanin"/>
          <w:color w:val="111111"/>
          <w:sz w:val="28"/>
          <w:sz w:val="28"/>
          <w:szCs w:val="28"/>
          <w:rtl w:val="true"/>
          <w:lang w:bidi="fa-IR"/>
        </w:rPr>
        <w:t>لفی الکتب الّتی نزلت علیکم، إن لم تغیّروا و تحرّفوا و تکفّروا و قدیما ما فعلتم، 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أستر عنک ما علمت و لا أکذّبک و أنت تعلم ما أقول فی صدق ما أقول و کذبه، و اللّه لقد أعطاک اللّه من فضله و قسم علیک من نعمه ما لا یخطره الخاطرون و لا یستره السّاترون و لا یکذّب فیه من کذّب، فقولی لک فی ذلک الحقّ کما ذکرت فهو کما ذکرت، فقال له أبو إبراهیم علیه السّلام أعجّلک أیضا خبرا لا یعرفه إلاّ قلیل ممّن قرأ الکتب، أخبرنی ما اسم أمّ مریم و أیّ یوم نفخت فیه مریم و لکم من ساعة من النّهار، و أیّ یوم وضعت مریم فیه عیسی علیه السّلام و لکم من ساعة من النّهار؟ 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 مریم فاسمها مرثا و هی وهیبة بالعربیّة و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الّذی حملت فیه مریم فهو یوم الجمعة للزّوال و هو الیوم الّذی هبط فیه الرّوح الأمین و لیس للمسلمین عید کان أولی منه، عظّمه اللّه تبارک و تعالی و عظّمه محمّد صلّی اللّه علیه و اله و سلّم، فأمر أن یجعله عیدا فهو یوم الجمعة و أمّا الیوم الّذی ولدت فیه مریم فهو یوم الثّلاثاء، لأربع ساعات و نصف من النّهار، و النّهر الّذی ولدت علیه مریم عیسی علیه السّلام هل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الفرات و علیه شجر النّخل و الکرم و لیس یساوی بالفرات شیء للکروم و النّخیل، فأمّا الیوم الّذی حجبت فیه لسانها و نادی قیدوس ولده و أشیاعه فأعانوه و أخرجوا آل عمران لینظروا إلی مریم، فقالوا لها ما قصّ اللّه علیک فی کتابه، و علینا فی کتابه فهل فهمته؟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قرأته الیوم الأحدث،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تقوم من مجلسک حتّی یهدیک اللّه، 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 أمّی بالسّریانیّة و بالعربیّة؟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أمّک بالسّریانیّة عنقالیة، و عنقورة کان اسم جدّتک</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اگر دگرگون نکرده و تحریف نکرده و نپوشانده باشید و آنچه در قدیم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دانسته‌ام از شما نهان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تکذیب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و دروغ آنچه را می‌گویم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چنان فضیلتی به شما داده چنان نعمتی بر شما قسمت کرده که به ذهن کسی نمی‌آید و کسی نتواند آن را بپوشاند و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به شما در این‌باره حقّ است، چنان‌که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چنان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ابراهیم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خبری پیش رویت می‌گذارم که جز اندکی از کسانی که کتاب‌ها را خوانده‌اند،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نام مادر مریم چیست؟ و چه روز و چه ساعتی از روز در مریم دمیده شد و در چه روزی مریم عیسی را به دنیا آورد؟ و در چه ساعتی از روز؟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مریم مرثا است و آن در عربی، وهیبه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وهب به معنی بخشش بی‌عوض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مریم حامله شد، روز جمعه وقت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روح الامین فرود آمده و برای مسلمانان روزی والاتر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بزرگ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فرمان داده تا آن روز را عید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مریم او را به دنیا آورده، روز سه‌شنبه، چهار و نیم ساعت گذشته از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نهری را که مریم بر سر آن عیسی را به دنیا آورد،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فرات است و بر آن درخت خرما و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درختان خرما و انگور با فرات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روز را می‌شناسی که در آن زبان مریم از سخن گفتن بازداشته شد و قیدوس فرزندان و پیروانش را صدا زد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کنند و خاندان عمران را بیرون آورد تا به مریم بنگرند و به او گفتند آن‌چه را خداوند در کتابش بر شما و کتابش برای ما حکایت 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همین امروز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جایت برنمی‌خیزی تا خداوند تو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من به سریانی و عربی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مادرت به سریانی عنقالیه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عنقوره نام مادربزرگ پدری تو است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۴٧٣</w:t>
      </w:r>
    </w:p>
    <w:p>
      <w:pPr>
        <w:pStyle w:val="BookText"/>
        <w:rPr/>
      </w:pPr>
      <w:r>
        <w:rPr>
          <w:rFonts w:ascii="IRNazanin" w:hAnsi="IRNazanin" w:eastAsia="IRNazanin"/>
          <w:color w:val="111111"/>
          <w:sz w:val="28"/>
          <w:sz w:val="28"/>
          <w:szCs w:val="28"/>
          <w:rtl w:val="true"/>
          <w:lang w:bidi="fa-IR"/>
        </w:rPr>
        <w:t>لأبیک و أمّا اسم أمّک بالعربیّة فهو میّة و أمّا اسم أبیک فعبد المسیح و هو عبد اللّه بالعربیّة و لیس للمسیح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 فما کان اسم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جدّک جبرئیل و هو عبد الرّحمن سمّیته فی مجلسی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کان مسلما؟ قال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قتل شهیدا دخلت علیه أجناد فقتلوه فی منزله غیلة و الأجناد 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اسمی قبل کنیتی؟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اسمک عبد الصّلیب،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تسمّینی؟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أسمّیک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آمنت باللّه العظیم و شهدت أن لا إله إلاّ اللّه وحده لا شریک له، فردا صمدا، لیس کما تصفه النّصاری و لیس کما تصفه الیهود و لا جنس من أجناس الشّرک و أشهد أنّ محمّدا عبده و رسوله، أرسله بالحقّ فأبان به لأهله و عمی المبطلون و أنّه کان رسول اللّه إلی النّاس کافّة إلی الأحمر و الأسود کلّ فیه مشترک فأبصر من أبصر و اهتدی من اهتدی و عمی المبطلون و ضلّ عنهم ما کانوا یدعون، و أشهد أنّ ولیّه نطق بحکمته و أنّ من کان قبله من الأنبیاء نطقوا بالحکمة البالغة و توازروا علی الطّاعة للّه و فارقوا الباطل و أهله و الرّجس و أهله و هجروا سبیل الضّلالة و نصرهم اللّه بالطّاعة له و عصمهم من المعصیة، فهم للّه أولیاء و للدّین أنصار، یحثّون علی الخیر و یأمرون به، آمنت بالصّغیر منهم و الکبیر و من ذکرت منهم و من لم أذکر و آمنت باللّه تبارک و تعالی ربّ العالمین، ثمّ قطع زنّاره و قطع صلیبا کان فی عنقه من 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مرنی حتّی أضع صدقتی حیث تأمرنی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أخ لک کان علی مثل دینک و هو رجل من قومک من قیس بن ثعلبة و هو فی نعمة کنعمتک فتواسیا و تجاورا و لست أدع أن أورد علیکما حقّکما فی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لغنیّ</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امّا نام مادرت به عربی همان 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پدرت عبد المسیح است که به عربی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 بنده‌ای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نیکو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نیایم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نیایت جبرئیل است و من او را در همین‌جا عبد الرحمان نامیدم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مسلمان بود؟ ابو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ناگهانی بر او وارد شده،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سربازان، شامی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من پیش از کنیه‌ام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عبد الصّلیب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نام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عبد اللّه 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خداوند بزرگ ایمان می‌آورم و شهادت می‌دهم که معبودی جز خداوند نیست، یکتا و بی‌انباز، یگانه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نصارا وصفش می‌کنند و نیز چنان نیست که یهود وصفش می‌کنند و نه هیچ‌گونه‌ای از گونه‌های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 که به حقّ او را فرستاده، آن را برای اهلش آشکار ساخت و یاوه‌گرایان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فرستادۀ خداوند به سوی همۀ مردم، به سوی سرخ 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او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بصیر بود بینا شد و آن‌که راه یافته بود، هدایت گشت و یاوه‌گرایان کور شدند و آنچه می‌خواندند فراموششان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ولیّ او به حکمت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پیش از او به حکمتی رسا سخن گفتند و همدیگر را بر فرمانبری از خداوند یاری کرده، از باطل و اهل آن و پلیدی و اهلش دوری گزیده، راه گمراهی را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سبب اطاعت خودش ایشان را یاری کرده، از گناه نگاهشان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برای خداوند دوست‌اند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تشویق کرده، به آن فرمان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کوچک و بزرگ ایشان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از ایشان یاد کردم و آنان که یادشان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پاک و والا، پروردگار دو جهان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زنّار و صلیب گردنش را برید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تا صدقه‌ام را هرجا که فرمان می‌دهید،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برادری داری که بر دین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از قوم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ثعلبه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نعمتی مانند نعمت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مواسات و همسایگی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 نزدتان می‌آیم و حقّتان در اسلام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کارت را بسامان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توانگرم</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۴٧۵</w:t>
      </w:r>
    </w:p>
    <w:p>
      <w:pPr>
        <w:pStyle w:val="BookText"/>
        <w:rPr/>
      </w:pPr>
      <w:r>
        <w:rPr>
          <w:rFonts w:ascii="IRNazanin" w:hAnsi="IRNazanin" w:eastAsia="IRNazanin"/>
          <w:color w:val="111111"/>
          <w:sz w:val="28"/>
          <w:sz w:val="28"/>
          <w:szCs w:val="28"/>
          <w:rtl w:val="true"/>
          <w:lang w:bidi="fa-IR"/>
        </w:rPr>
        <w:t>و لقد ترکت ثلاثمائة طروق بین فرس و فرسة و ترکت ألف بعیر، فحقّک فیها أوفر من حقّی،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مولی اللّه و رسوله و أنت فی حدّ نسبک علی حالک، فحسن إسلامه و تزوّج امرأة من بنی فهر و أصدقها أبو إبراهیم علیه السّلام خمسین دینارا من صدقة علیّ بن أبی طالب علیه السّلام و أخدمه و بوّأه و أقام حتّی أخرج أبو إبراهیم علیه السّلام، فمات بعد مخرجه بثمان و عشرین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و أحمد بن مهران جمیعا، عن محمّد بن علیّ، عن الحسن بن راشد، عن یعقوب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إبراهیم علیه السّلام و أتاه رجل من أهل نجران الیمن من الرّهبان و معه راهبة، فاستأذن لهما الفضل بن سوّار،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فأت بهما عند بئر أمّ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فوافینا من الغد فوجدنا القوم قد وافوا فأمر بخصفة بواریّ، ثمّ جلس و جلسوا فبدأت الرّاهبة بالمسائل فسألت عن مسائل کثیرة، کلّ ذلک یجیبها و سألها أبو إبراهیم علیه السّلام عن أشیاء، لم یکن عندها فیه شیء، ثمّ أسلمت ثمّ أقبل الرّاهب یسأله فکان یجیبه فی کلّ ما یسأله،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قویّا علی دینی و ما خلّفت أحدا من النّصاری فی الأرض یبلغ مبلغی فی العلم و لقد سمعت برجل فی الهند، إذا شاء حجّ إلی بیت المقدس فی یوم و لیلة، ثمّ یرجع إلی منزله بأرض الهند، فسألت عنه بأیّ أرض هو؟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بسبذان و سألت الّذی أخبرنی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الاسم الّذی ظفر به آصف صاحب سلیمان لمّا أتی بعرش سبإ و هو الّذی ذکره اللّه لکم فی کتابکم و لنا معشر الأدیان فی کتبنا، فقال له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للّه من اسم لا یردّ؟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کثیرة فأمّا المحتوم منها الّذی لا یردّ سائله فسبعة،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عمّا تحفظ منها،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الّذی أنزل التّوراة علی موسی</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و میان اسب‌ها سیصد نرینه و هزار شتر به‌جا 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شما در آن‌ها بیشتر از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آزادگشتۀ خداوند و رسولش بوده ولی در روند نسب بر حال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او نیکو شد و با زنی از بنی فهر ازدواج کرد، حضرت ابو ابراهیم علیه السّلام، پنجاه دینار از موقوفات علی ابو طالب علیه السّلام کابین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خدمتگزاری گرفت و منزلش داد و بود تا حضرت ابو ابراهیم علیه السّلام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بیست و هشت شب پس از خروج حضرت،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ابو ابراهیم علیه السّلام بودم که مردی راهب از اهل نجران یمن که زنی راهب همراهش بود، به نزدشان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فضل سوّار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آنان را به کنار چاه امّ خیر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خودمان را رساندیم و آن مردم را آن‌جا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بوریا انداختند، سپس نشست و آنان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راهب آغاز کرد و پرسش‌های بسیاری در انداخت که ایشان پاسخ همه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کاظم علیه السّلام پرسش‌هایی از او کرد که پاسخی برایشان نداشت، 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راهب به پرسش آغاز کرد و حضرت به همه آنچه پرسید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خودم توانا بودم و در زمین بر کسی از نصارا نگذشته‌ام که در علم به درجۀ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در هند مردی است که وقتی بخواهد، در یک شب و روز به بیت المقدس می‌آید و سپس به منزلش در سرزمین هند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که او در کدام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خبر او را به من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اسمی را می‌داند که آصف، مصاحب سلیمان با آن به آوردن تخت سبا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که خداوند در کتابتان به شما و به ما صاحب دین‌های دیگر در کتابمان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 برای خداوند است که برگشتی ندارد؟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بسیارند ولی یقینی‌شان آنچه به خواهنده‌اش بر نمی‌گردد،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آنچه در حفظ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خدایی که تورات را بر موسی نازل کرد</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۴٧٧</w:t>
      </w:r>
    </w:p>
    <w:p>
      <w:pPr>
        <w:pStyle w:val="BookText"/>
        <w:rPr/>
      </w:pPr>
      <w:r>
        <w:rPr>
          <w:rFonts w:ascii="IRNazanin" w:hAnsi="IRNazanin" w:eastAsia="IRNazanin"/>
          <w:color w:val="111111"/>
          <w:sz w:val="28"/>
          <w:sz w:val="28"/>
          <w:szCs w:val="28"/>
          <w:rtl w:val="true"/>
          <w:lang w:bidi="fa-IR"/>
        </w:rPr>
        <w:t>و جعل عیسی عبرة للعالمین و فتنة لشکر أولی الألباب و جعل محمّدا برکة و رحمة و جعل علیّا علیه السّلام عبرة و بصیرة و جعل الأوصیاء من نسله و نسل محمّد، ما أدری و لو دریت ما احتجت فیه إلی کلامک و لا جئتک و لا سألتک، فقال له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حدیث الهندیّ،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بهذه الأسماء و لا أدری ما بطانتها و لا شرائحها و لا أدری ما هی و لا کیف هی و لا بدعائها، فانطلقت حتّی قدمت سبذان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الرّجل،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بنی دیرا فی جبل فصار لا یخرج و لا یری إلاّ فی کلّ سنة مرّتین و زعمت الهند أنّ اللّه فجّر له عینا فی دیره و زعمت الهند أنّه یزرع له من غیر زرع یلقیه و یحرث له من غیر حرث یعمله، فانتهیت إلی بابه فأقمت ثلاثا، لا أدقّ الباب و لا أعالج الباب، فلمّا کان الیوم الرّابع فتح اللّه الباب و جاءت بقرة علیها حطب تجرّ ضرعها، یکاد یخرج ما فی ضرعها من اللّبن، فدفعت الباب فانفتح فتبعتها و دخلت، فوجدت الرّجل قائما ینظر إلی السّماء فیبکی و ینظر إلی الأرض فیبکی و ینظر إلی الجبال فیبکی،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أقلّ ضربک فی دهرنا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أنا إلاّ حسنة من حسنات رجل خلّفته وراء ظهرک،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أنّ عندک اسما من أسماء اللّه تبلغ به فی کلّ یوم و لیلة بیت المقدس و ترجع إلی بیتک،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تعرف بیت المقدس؟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إلاّ بیت المقدس الّذی بالشّام،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بیت المقدس و لکنّه البیت المقدس و هو بیت آل محمّد صلّی اللّه علیه و اله و 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سمعت به إلی یومی هذا فهو بیت المقدس،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محاریب الأنبیاء، و إنّما کان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حظیرة المحاریب حتّی جاءت الفترة الّتی کانت بین محمّد و عیسی صلّی اللّه علیهما</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 xml:space="preserve">و عیسی را موعظه‌ای برای جهانیان و آزمایشی برای سپاس خردمندان قرار داد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برکت و رحمت و علی علیه السّلام را موعظه و بصیرت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 را از فرزندان او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نمی‌دانم و اگر می‌دانستم به سخن شما نیازمند نبوده، به نزد شما نیامده، از شما نمی‌پرسیدم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آن هندی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نام‌ها را شنیدم ولی تفسیر و شرحش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 چگونگی و دعایش را نیز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رفتم تا به سبذان هند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مرد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دیری در کوهی ساخته، از آن بیرون نمی‌آید و دیده نمی‌شود جز دو بار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هندیان می‌پندارند که خداوند برای او در دیرش چشمه‌ای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می‌کنند بی‌آن‌که دانه‌ای بیندازد برایش کشت می‌شود و بی‌آن‌که شخم زند، برایش شخم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زدم و نه به آن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شد، خداوند آن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هیزمی بر پشت داشت و پستان‌اش را می‌کشید و نزدیک بود شیری که در پستان دارد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را فشار داده، باز شد و من به دنبالش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را دیدم که ایستاده است و به آسمان نگریسته، می‌گرید و به زمین می‌نگرد و می‌گرید و به کوه می‌نگرد 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است همچون تویی در این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یک حسنه از حسنات مردی که او را پشت سر گذاشتی،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شدم که نزدت نامی از نام‌های خداوند است که با آن در هر شب و روز به بیت المقدس می‌روی و باز به خانه‌ات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تو بیت المقدس را می‌شناسی؟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بیت المقدس شام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بیت المقدس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بیت المقدس همان خانۀ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تا به امروز شنیده‌ام که آن‌جا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 محراب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حظیرة المحاریب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فترت و فاصلۀ میان محمّد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۴٧٩</w:t>
      </w:r>
    </w:p>
    <w:p>
      <w:pPr>
        <w:pStyle w:val="BookText"/>
        <w:rPr/>
      </w:pPr>
      <w:r>
        <w:rPr>
          <w:rFonts w:ascii="IRNazanin" w:hAnsi="IRNazanin" w:eastAsia="IRNazanin"/>
          <w:color w:val="111111"/>
          <w:sz w:val="28"/>
          <w:sz w:val="28"/>
          <w:szCs w:val="28"/>
          <w:rtl w:val="true"/>
          <w:lang w:bidi="fa-IR"/>
        </w:rPr>
        <w:t>و قرب البلاء من أهل الشّرک و حلّت النّقمات فی دور الشّیاطین فحوّلوا و بدّلوا و نقلوا تلک الأسماء و هو 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لآل محمّد و الظّهر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أَسْمٰاءٌ سَمَّیْتُمُوهٰا أَنْتُمْ وَ آبٰاؤُکُمْ مٰا أَنْزَلَ اَللّٰهُ بِهٰا مِنْ سُلْطٰانٍ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ضربت إلیک من بلد بعید، تعرّضت إلیک بحارا و غموما و هموما و خوفا و أصبحت و أمسیت مؤیسا ألاّ أکون ظفرت بحاجتی،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أمّک حملت بک إلاّ و قد حضرها ملک کریم و لا أعلم أنّ أباک حین أراد الوقوع بأمّک إلاّ و قد اغتسل و جاءها علی طهر و لا أزعم إلاّ أنّه قد کان درس السّفر الرّابع من سهره ذلک، فختم له بخیر، ارجع من حیث جئت، فانطلق حتّی تنزل مدینة محمّد صلّی اللّه علیه و اله و سلّم الّتی یقال لها طیبة و قد کان اسمها فی الجاهلیّة یثرب، ثمّ اعمد إلی موضع منها یقال له البقیع، ثمّ سل عن دار یقال لها دار مروان، فانزلها و أقم ثلاثا، ثمّ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الأسود الّذی یکون علی بابها یعمل البواریّ و هی فی بلادهم اسمها الخصف، فالطف بالشّیخ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إلیک نزیلک الّذی کان ینزل فی الزّاویة فی البیت الّذی فیه الخشیبات الأربع، ثمّ سله عن فلان بن فلان الفلانیّ و سله أین نادیه و سله أیّ ساعة یمرّ فیها فلیریکاه أو یصفه لک، فتعرفه بالصّفة و سأصفه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لقیته فأصنع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کان و عمّا هو کائن و سله عن معالم دین من مضی و من بقی، فقال له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نصحک صاحبک الّذی لقیت،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متمّم بن فیروز و هو من أبناء الفرس و هو ممّن آمن باللّه وحده لا شریک له و عبده بالإخلاص و الإیقان و فرّ من قومه لمّا خافهم، فوهب له ربّه حکما و هداه لسبیل الرّشاد و جعله من المتّقین و عرّف</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و بلا به اهل شرک نزدیک شده، عذاب‌ها به خانه‌های شیاطین روا شد، پس آن نام‌ها را دگرگون کرده، جابه‌جا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پاک و فرازمند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تفسیرش برای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ظاهرش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نام‌هایی که شما و پدرانتان داده‌اید،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آن‌ها هیچ برهانی فرونفرستاده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سرزمینی دور به نزدت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دریاها و اندیشه‌ها و اندوه و هراسی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به حاجتم نرسم، بی‌امید صاحب و شام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وقتی مادرت تو را حامله شده، فرشته‌ای بزرگ او را همراهی کرده و می‌دانم که پدرت وقتی خواسته به نزد مادرت رود، غسل کرده و پاکیزه به نزدش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که او در آن شب‌زنده‌داری‌اش سفر چهارم را درس گرفته، نیکوسرانجام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آمده‌ای،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 تا در شهر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طیبه می‌گویند و نامش در جاهلیت یثرب بوده، فرود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جایی به نام بقیع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خانه‌ای به نام دار مروان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آن‌جا منزل کن و سه روز بمان سپس از پیرمرد سیاهی که بر در خانه بوریا درست می‌کند و در سرزمین آنان نامش خصف است سراغ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مهربانی کرده،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همنشین زاویۀ خانۀ دارای چهارچوب کوچک به سوی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دربارۀ فلان بن فلان فلانی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محلّ رفت‌وآمدش کجا است و چه ساعتی به آن‌جا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تو نشان دهد یا برایت وصفش کند تا او را به صفت بشناسی و من هم او را برایت وصف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دیدارش کردم چه کار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بوده و خواهد شد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دین گذشتگان و باقی‌ماندگان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او را دیدار کرده‌ای برایت خیرخواهی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جان به فدایت؟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متمّم بن فیروز و از اهل پارس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با اخلاص و یقین به خداوند یکتای بی‌انباز ایمان آورده و او را بندگی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قوم خود هراسیده و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به او حکمتی بخشیده، به راه رشد هدایتش کرده، از پرهیزگاران قرارش داده است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p>
    <w:p>
      <w:pPr>
        <w:pStyle w:val="BookText"/>
        <w:rPr/>
      </w:pPr>
      <w:r>
        <w:rPr>
          <w:rFonts w:ascii="IRNazanin" w:hAnsi="IRNazanin" w:eastAsia="IRNazanin"/>
          <w:color w:val="111111"/>
          <w:sz w:val="28"/>
          <w:sz w:val="28"/>
          <w:szCs w:val="28"/>
          <w:rtl w:val="true"/>
          <w:lang w:bidi="fa-IR"/>
        </w:rPr>
        <w:t>بینه و بین عباده المخلصین و ما من سنة إلاّ و هو یزور فیها مکّة حاجّا و یعتمر فی رأس کلّ شهر مرّة و یجیء من موضعه من الهند إلی مکّة، فضلا من اللّه و عونا و کذلک یجزی اللّه الشّاکرین، ثمّ سأله الرّاهب عن مسائل کثیرة، کلّ ذلک یجیبه فیها و سأل الرّاهب عن أشیاء، لم یکن عند الرّاهب فیها شیء، فأخبره بها، ثمّ إنّ الرّاهب قال أخبرنی عن ثمانیة أحرف نزلت فتبیّن فی الأرض منها أربعة؟ و بقی فی الهواء منها أربعة علی من نزلت تلک الأربعة الّتی فی الهواء و من یفسّرها؟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قائمنا، ینزله اللّه علیه فیفسّره و ینزّل علیه ما لم ینزّل علی الصّدّیقین و الرّسل و المهتدین، ثمّ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الاثنین من تلک الأربعة الأحرف الّتی فی الأرض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بالأربعة کلّها، أمّا أوّلهنّ فلا إله إلاّ اللّه وحده لا شریک له باقیا، و الثّانیة محمّد رسول اللّه مخلصا و الثّالثة نحن أهل البیت و الرّابعة شیعتنا منّا و نحن من رسول اللّه صلّی اللّه علیه و اله و سلّم و رسول اللّه من اللّه بسبب،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صلّی اللّه علیه و اله و سلّم و أنّ ما جاء به من عند اللّه حقّ و أنّکم صفوة اللّه من خلقه و أنّ شیعتکم المطهّرون المستبدلون و لهم عاقبة اللّه و الحمد للّه ربّ العالمین، فدعا أبو إبراهیم علیه السّلام بجبّة خزّ و قمیص قوهیّ و طیلسان و خفّ و قلنسوة، فأعطاه إیّاها و صلّی الظّهر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اختتنت فی سابعی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عبد اللّه 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العبد الصّالح بامرأة بمنی و هی تبکی و صبیانها حولها یبکون، و قد ماتت لها بقرة، فدنا منها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و او را با بندگان خالص‌شده‌اش آشنا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 نیست که او مکّه را در مراسم حجّ زیارت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هر ماه یک بار عمره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مکانش در هند به مکّه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فضیلت و یاری‌ای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این‌گونه سپاسگزاران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از مسایل بسیاری پرسید که حضرت دربارۀ همۀ آنها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راهب از چیزهایی پرسید که راهب خبری از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آن‌ها هم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هشت حرف نازل شده‌ای بفرمایید که چهار حرف از آن در زمین آشکار شد و چهارتای دیگر در هوا ماند؟ آن چهارتای مانده در هوا به چه کسی نازل می‌شود و چه کسی آن‌ها را تفسیر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نازل می‌کند و او آن‌ها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نازل می‌کند آنچه را بر صدّیقان و فرستادگان و هدایت‌یافتگان نازل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بفرمایید دو حرف از آن چهار حرف که در زمین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همۀ آن چهار حرف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یکتای بی‌انباز،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مخلص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ما خاندان هستیم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ما هستند و ما از رسول خداییم و رسول خدا با سببی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معبودی جز خداوند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و آنچه از سوی خداوند آورده، حقّ است و شما برگزیدگان خداوند از میان بندگانش هستید و شیعیانتان آن پاکیزگان و جایگزینان‌اند و سرانجام خداوند،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پروردگار جهانیان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ابو ابراهیم علیه السّلام جبّه‌ای از خز و پیراهنی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قائن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شال و کفش و کلاهی خواسته، آن‌ها را به او داده، نماز ظهر گزارد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هفت‌روزگی‌ام ختنه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مغیره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بر زنی گذشت که خود و کودکان گردش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گاوش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نزدیک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 ای کنیز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۴٨٣</w:t>
      </w:r>
    </w:p>
    <w:p>
      <w:pPr>
        <w:pStyle w:val="BookText"/>
        <w:rPr/>
      </w:pPr>
      <w:r>
        <w:rPr>
          <w:rFonts w:ascii="IRNazanin" w:hAnsi="IRNazanin" w:eastAsia="IRNazanin"/>
          <w:color w:val="111111"/>
          <w:sz w:val="28"/>
          <w:sz w:val="28"/>
          <w:szCs w:val="28"/>
          <w:rtl w:val="true"/>
          <w:lang w:bidi="fa-IR"/>
        </w:rPr>
        <w:t>إنّ لنا صبیانا یتامی و کانت لی بقرة، معیشتی و معیشة صبیانی کان منها و قد ماتت و بقیت منقطعا بی و بولدی لا حیلة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أحییها لک فألهمت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عبد اللّه، فتنحّی و صلّی رکعتین، ثمّ رفع یده هنیئة و حرّک شفتیه، ثمّ قام فصوّت بالبقرة فنخسها نخسة أو ضربها برجله، فاستوت علی الأرض قائمة، فلمّا نظرت المرأة إلی البقرة صاحت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مریم و ربّ الکعبة، فخالط النّاس و صار بینهم و مضی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رحمه اللّه، عن محمّد بن علیّ، عن سیف بن عمیرة،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العبد الصّالح ینعی إلی رجل نفسه،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لیعلم متی یموت الرّجل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فالتفت إلیّ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رشید الهجریّ یعلم علم المنایا و البلایا و الإمام أولی بعلم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ما أنت صانع، فإنّ عمرک قد فنی و إنّک تموت إلی سنتین و إخوتک و أهل بیتک لا یلبثون بعدک إلاّ یسیرا حتّی تتفرّق کلمتهم و یخون بعضهم بعضا حتّی یشمت بهم عدوّهم، فکان هذا فی نفسک؟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أستغفر اللّه بما عرض فی صدری، فلم یلبث إسحاق بعد هذا المجلس إلاّ یسیرا حتّی مات، فما أتی علیهم إلاّ قلیل حتّی قام بنو عمّار بأموال النّاس فأفلسوا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موسی بن القاسم البجلیّ، عن علیّ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جاءنی محمّد بن إسماعیل و قد اعتمرنا عمرة رجب و نحن یومئذ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إنّی أرید بغداد و قد أحببت أن أودّع عمّی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أحببت أن تذهب معی إلیه، فخرجت معه نحو أخی و هو فی داره</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rtl w:val="true"/>
          <w:lang w:bidi="fa-IR"/>
        </w:rPr>
        <w:t>من فرزندانی یتیم دارم و گاوی داشتم که زندگی من و فرزندانم از آن بود و اینک او مرده و من و فرزندانم دستمان کوتاه شده و بیچاره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سود تو است که آن را برایت زنده کنم؟ به او الهام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دور شد و دو رکعت نماز گزارده، سپس دستانش را اندکی بالا برده، لبانش تکان خورد و آن‌گاه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گاو را صدا کرد و با چوب یا پایش به پشت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 بر زمین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به گاو نگریست، فریادی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عیسای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مردم درآمیخت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بندۀ صالح شنیدم که به مردی خبر مردنش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هر مردی از شیعیانش چه وقت می‌میرند؟ حضرت خشمگینانه به من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علم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بلایا را می‌فهمد و امام به دانستن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می‌کنی بکن که عمرت تمام شده و تو تا دو سال می‌میری و برادران و خاندانت پس از تو جز اندکی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پراکنده گردیده، به همدیگر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دشمنانشان ایشان را شماتت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خودت می‌گفتی؟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به دلم گذشت، از خداوند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پس از این نشست جز اندکی نماند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اندکی نگذشت که فرزندان عمّار با اموال مردم سرپا بودند و مفلس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عمرۀ رجب را به‌جا آورده، هنوز در مکّه بودیم که محمّد اسماعیل نزد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می‌خواهم به بغداد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داشتم با عمویم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موسای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کنم و دوست دارم شما هم همراه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سوی برادرم که در خانه‌اش در</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۴٨۵</w:t>
      </w:r>
    </w:p>
    <w:p>
      <w:pPr>
        <w:pStyle w:val="BookText"/>
        <w:rPr/>
      </w:pPr>
      <w:r>
        <w:rPr>
          <w:rFonts w:ascii="IRNazanin" w:hAnsi="IRNazanin" w:eastAsia="IRNazanin"/>
          <w:color w:val="111111"/>
          <w:sz w:val="28"/>
          <w:sz w:val="28"/>
          <w:szCs w:val="28"/>
          <w:rtl w:val="true"/>
          <w:lang w:bidi="fa-IR"/>
        </w:rPr>
        <w:t>الّتی بالحوبة و ذلک بعد المغرب بقلیل، فضربت الباب فأجابنی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علیّ فقال هو ذا أخرج و کان بطیء الوضوء،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أعجل، فخرج و علیه إزار ممشّق قد عقده فی عنقه حتّی قعد تحت عتبة الباب، 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فانکببت علیه فقبّلت رأسه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فی أمر إن تره صوابا فاللّه وفّق له، و إن یکن غیر ذلک فما أکثر ما نخطئ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 یرید أن یودّعک و یخرج إلی بغداد، فقال لی ادعه فدعوته و کان متنحّیا، فدنا منه فقبّل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أن تتّقی اللّه فی دمی فقال مجیبا له من أرادک بسوء فعل اللّه به و جعل یدعو علی من یریده بسوء، ثمّ عاد فقبّل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أن تتّقی اللّه فی دمی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أرادک بسوء فعل اللّه به و فعل، ثمّ عاد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أن تتّقی اللّه فی دمی فدعا علی من أراده بسوء، ثمّ تنحّی عنه و مضیت معه فقال 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مکانک، فقمت مکانی فدخل منزله ثمّ دعانی فدخلت إلیه فتناول صرّة فیها مائة دینار فأعطانیها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لابن أخیک یستعین بها علی سفره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فأدرجتها فی حاشیة ردائی، ثمّ ناولنی مائة أخری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أیضا، ثمّ ناولنی صرّة أخری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أیضا،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کنت تخاف منه مثل الّذی ذکرت، فلم تعینه علی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وصلته و قطعنی قطع اللّه أجله، ثمّ تناول مخدّة أدم، فیها ثلاثة آلاف درهم وضح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هذه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إلیه فأعطیته المائة الأولی ففرح بها فرحا شدیدا و دعا لعمّه، ثمّ أعطیته الثّانیة و الثّالثة ففرح بها حتّی ظننت أنّه سیرجع و لا یخرج، ثمّ أعطیته الثّلاثة آلاف درهم</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۴٨۶</w:t>
      </w:r>
    </w:p>
    <w:p>
      <w:pPr>
        <w:pStyle w:val="BookText"/>
        <w:rPr/>
      </w:pPr>
      <w:r>
        <w:rPr>
          <w:rFonts w:ascii="IRNazanin" w:hAnsi="IRNazanin" w:eastAsia="IRNazanin"/>
          <w:color w:val="111111"/>
          <w:sz w:val="28"/>
          <w:sz w:val="28"/>
          <w:szCs w:val="28"/>
          <w:rtl w:val="true"/>
          <w:lang w:bidi="fa-IR"/>
        </w:rPr>
        <w:t>حوبة بود،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اندکی پس از نماز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 و برادرم پاسخ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به‌کندی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درحالی‌که لنگ سرخ‌رنگی را به گردن بسته بود، بیرون آمد و زیر سردر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سویش خم شده، سرش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آمده‌ام اگر آن را درست بدانی، خدا به آن توفیق دهد و اگر جز آن باشد، چه بسیار که خطا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شما است که می‌خواهد با شما خداحافظی کرده، به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دور ایستاده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نزدیک شده،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به من سفارشی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می‌کنم که در خون من از خداوند پروا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شما بدی بخواهد خداوند با خود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نفرین بر بدخواهان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بازگشته،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مرا سفارشی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می‌کنم که در خون من از خداوند پروا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شما بدی خواهد، خداوند با خود او کند، با خود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بازگشته، سر حضرت را بوسیده،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مرا سفارشی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می‌کنم که در خونم از خدا پروا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کسی که به ایشان بدی خواهد، نفرین کرده، سپس از ایشان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به راه افتادم که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منزلش رفته، سپس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همیانی برداشت که در آن 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برادرت بگو آن را هزینۀ سفرش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گرفته به گوشه عبایم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صدتای دیگر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همیانی دیگر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در هراسی چنان‌که گفتی، چرا به زیان خود، او را یاری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به او بپیوندم و او از من ببرد، مدّتش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بالشی چرمین که در آن سه هزار درهم سالم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رفتم و صدتای نخست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شاد شد و عمویش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و سومی را دادم و او شاد شد چنان‌که گمان کردم بازمی‌گردد 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هزار درهم را به او دادم</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۴٨٧</w:t>
      </w:r>
    </w:p>
    <w:p>
      <w:pPr>
        <w:pStyle w:val="BookText"/>
        <w:rPr/>
      </w:pPr>
      <w:r>
        <w:rPr>
          <w:rFonts w:ascii="IRNazanin" w:hAnsi="IRNazanin" w:eastAsia="IRNazanin"/>
          <w:color w:val="111111"/>
          <w:sz w:val="28"/>
          <w:sz w:val="28"/>
          <w:szCs w:val="28"/>
          <w:rtl w:val="true"/>
          <w:lang w:bidi="fa-IR"/>
        </w:rPr>
        <w:t>فمضی علی وجهه حتّی دخل علی هارون فسلّم علیه بالخلافة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فی الأرض خلیفتین حتّی رأیت عمّی موسی بن جعفر یسلّم علیه بالخلافة، فأرسل هارون إلیه بمائة ألف درهم فرماه اللّه بالذّبحة فما نظر منها إلی درهم و لا 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و عبد اللّه بن جعفر جمیعا، عن إبراهیم بن مهزیار، عن أخیه علیّ بن مهزیار، عن الحسین بن سعید، عن محمّد بن سنان، عن ابن مسکان،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موسی بن جعفر علیهما السّلام و هو ابن أربع و خمسین سنة فی عام ثلاث و ثمانین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بعد جعفر علیه السّلام خمسا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أبی الحسن الرّضا علیه السّلام ولد أبو الحسن الرّضا علیه السّلام سنة ثمان و أربعین و مائة و قبض علیه السّلام فی صفر من سنة ثلاث و مائتین و هو ابن خمس و خمسین سنة و قد اختلف فی تاریخه إلاّ أنّ هذا التّاریخ هو أقصد إن شاء اللّه و توفّی علیه السّلام بطوس فی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من نوقان علی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بها و کان المأمون أشخصه من المدینة إلی مرو علی طریق البصرة و فارس، فلمّا خرج المأمون و شخص إلی بغداد أشخصه معه، فتوفّی فی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هشام بن 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الحسن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أحدا من أهل المغرب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قدم رجل فانطلق بنا، فرکب و رکبت معه حتّی انتهینا إلی الرّجل</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۴٨٨</w:t>
      </w:r>
      <w:bookmarkStart w:id="179" w:name="pg12969_138530"/>
    </w:p>
    <w:p>
      <w:pPr>
        <w:pStyle w:val="BookText"/>
        <w:rPr/>
      </w:pPr>
      <w:bookmarkEnd w:id="179"/>
      <w:r>
        <w:rPr>
          <w:rFonts w:ascii="IRNazanin" w:hAnsi="IRNazanin" w:eastAsia="IRNazanin"/>
          <w:color w:val="111111"/>
          <w:sz w:val="28"/>
          <w:sz w:val="28"/>
          <w:szCs w:val="28"/>
          <w:rtl w:val="true"/>
          <w:lang w:bidi="fa-IR"/>
        </w:rPr>
        <w:t>آن‌گاه او به دنبال کارش رفته، به نزد هارون رفت و به‌عنوان خلافت به او سلام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نمی‌بردم در این زمین دو خلیفه باشد تا عمویم موسای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به‌عنوان خلافت به او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صد هزار درهم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او را به دردی در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کرد که نه به درهمی از آن‌ها نگریست و نه دست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موسای جعفر علیهما السّلام در پنجاه و چهار سالگی در سال صد و هشتاد و سه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حضرت صادق علیه السّلام سی و پنج سال زیست</w:t>
      </w:r>
      <w:r>
        <w:rPr>
          <w:rFonts w:eastAsia="IRNazanin" w:cs="IRNazanin"/>
          <w:color w:val="111111"/>
          <w:sz w:val="28"/>
          <w:szCs w:val="28"/>
          <w:rtl w:val="true"/>
          <w:lang w:bidi="fa-IR"/>
        </w:rPr>
        <w:t>.</w:t>
      </w:r>
    </w:p>
    <w:p>
      <w:pPr>
        <w:pStyle w:val="Heading3"/>
        <w:numPr>
          <w:ilvl w:val="2"/>
          <w:numId w:val="1"/>
        </w:numPr>
        <w:rPr/>
      </w:pPr>
      <w:bookmarkStart w:id="180" w:name="__RefHeading___Toc5202324_3224264995"/>
      <w:bookmarkStart w:id="181" w:name="_Toc61"/>
      <w:bookmarkEnd w:id="180"/>
      <w:r>
        <w:rPr>
          <w:rtl w:val="true"/>
        </w:rPr>
        <w:t>ولادت حضرت ابو الحسن رضا علیه السّلام</w:t>
      </w:r>
      <w:bookmarkEnd w:id="181"/>
    </w:p>
    <w:p>
      <w:pPr>
        <w:pStyle w:val="BookText"/>
        <w:rPr/>
      </w:pPr>
      <w:r>
        <w:rPr>
          <w:rFonts w:ascii="IRNazanin" w:hAnsi="IRNazanin" w:eastAsia="IRNazanin"/>
          <w:color w:val="111111"/>
          <w:sz w:val="28"/>
          <w:sz w:val="28"/>
          <w:szCs w:val="28"/>
          <w:rtl w:val="true"/>
          <w:lang w:bidi="fa-IR"/>
        </w:rPr>
        <w:t>حضرت ابو الحسن رضا علیه السّلام در سال صد و چهل و هشت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صفر سال دویست و سه، پنجاه و پنج ساله بود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آن اختلاف است ولی ان شاء اللّه این تاریخ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طوس در قریه‌ای به نام سناباد که به اندازۀ یک فریاد تا نوقان راه دارد وفات یافت و آن‌جا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ایشان را از مدینه از راه بصره و پارس به سوی مرو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خارج شد و به سوی بغداد می‌رفت ایشان را به همراه برد تا در این قریه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کنیزی به نام امّ البنین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احمر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کسی از اهل مغرب آمده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شد و من همراهشان سوار شدم تا به آن مرد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مدینه را دیدیم که بردگانی همراهش بود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p>
    <w:p>
      <w:pPr>
        <w:pStyle w:val="BookText"/>
        <w:rPr/>
      </w:pPr>
      <w:r>
        <w:rPr>
          <w:rFonts w:ascii="IRNazanin" w:hAnsi="IRNazanin" w:eastAsia="IRNazanin"/>
          <w:color w:val="111111"/>
          <w:sz w:val="28"/>
          <w:sz w:val="28"/>
          <w:szCs w:val="28"/>
          <w:rtl w:val="true"/>
          <w:lang w:bidi="fa-IR"/>
        </w:rPr>
        <w:t>فإذا رجل من أهل المدینة معه رقیق،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علینا، فعرض علینا سبع جوار، کلّ ذلک یقول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ثمّ قال اعرض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إلاّ جاریة مریضة،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أن تعرضها، فأبی علیه فانصرف، ثمّ أرسلنی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غایتک فیها فإذا قال کذا و کذا،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أرید أن أنقصها من کذا و 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 لکن أخبرنی من الرّجل الّذی کان معک بالأمس؟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أکثر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عن هذه الوصیفة إنّی اشتریتها من أقصی المغرب فلقیتنی امرأة من أهل الکتاب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الوصیفة معک؟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لنفسی،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ینبغی أن تکون هذه عند مثلک إنّ هذه الجاریة ینبغی أن تکون عند خیر أهل الأرض، فلا تلبث عنده إلاّ قلیلا حتّی تلد منه غلاما ما یولد بشرق الأرض و لا غربها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فلم تلبث عنده إلاّ قلیلا حتّی ولدت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عمّن ذکره،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مضی أبو إبراهیم علیه السّلام و تکلّم أبو الحسن علیه السّلام خفنا علیه من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أظهرت أمرا عظیما و إنّا نخاف علیک هذه الطّاغیة،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لیجهد جهده، فلا سبیل له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رحمه اللّه، عن محمّد بن علیّ، عن الحسن بن منصور، عن أخیه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الرّضا علیه السّلام فی بیت داخل فی جوف بیت لیلا، فرفع یده، فکانت</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برایمان هفت دختر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الحسن دربارۀ همۀ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این‌ها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یک دختر بیمار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 دارد که او را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نخواست نشان دهد و حضرت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مرا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آخرش به چند؟ اگر گفت این‌قدر،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آمدم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آن را از این مقدار کمتر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مردی که دیروز با تو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این کنیز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دورترین جای مغرب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کتاب مرا 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چرا به همراه تو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او نزد چون تویی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سزاوار بهترین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نزد او نماند که از او پسری به دنیا آورد که در شرق و غرب زمین مانند او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آوردم و اندکی نزدش نبود که حضرت رضا علیه السّلام را به دنیا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کاظم علیه السّلام وفات کرد و حضرت رضا علیه السّلام به سخن گفتن پرداخت ما برایشان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امری بزرگ را آشکار کردی و ما برایتان از این طغیانگر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کوشش‌اش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راهی به سوی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منصور از برادرش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اتاقی</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rtl w:val="true"/>
          <w:lang w:bidi="fa-IR"/>
        </w:rPr>
        <w:t>کأنّ فی البیت عشرة مصابیح و استأذن علیه رجل فخلّی یده، ثمّ أذن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ابن جمهور، عن إبراهیم بن عبد اللّه، عن أحمد بن عبد اللّه، عن الغفاریّ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لرجل من آل أبی رافع مولی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 فتقاضانی و ألحّ علیّ و أعانه النّاس، فلمّا رأیت ذلک صلّیت الصّبح فی مسجد الرّسول صلّی اللّه علیه و اله و سلّم، ثمّ توجّهت نحو الرّضا علیه السّلام و هو یومئذ بالعریض، فلمّا قربت من بابه إذا هو قد طلع علی حمار و علیه قمیص و رداء، فلمّا نظرت إلیه استحییت منه، فلمّا لحقنی وقف و نظر إلیّ فسلّمت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إنّ لمولاک طیس علیّ حقّا و قد و اللّه شهرنی و أنا أظنّ فی نفسی أنّه یأمره بالکفّ عنّی و و اللّه ما قلت له کم له علیّ و لا سمّیت له شیئا، فأمرنی بالجلوس إلی رجوعه، فلم أزل حتّی صلّیت المغرب و أنا صائم، فضاق صدری و أردت أن أنصرف فإذا هو قد طلع علیّ و حوله النّاس و قد قعد له السّؤّال و هو یتصدّق علیهم، فمضی و دخل بیته، ثمّ خرج و دعانی فقمت إلیه و دخلت معه، فجلس و جلست، فجعلت أحدّثه عن ابن المسیّب و کان أمیر المدینة و کان کثیرا ما أحدّثه عنه، فلمّا فرغت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أظنّک أفطرت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فدعا لی بطعام، فوضع بین یدیّ و أمر الغلام أن یأکل معی فأصبت و الغلام من الطّعام، فلمّا فرغنا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الوسادة و خذ ما تحتها فرفعتها و إذا دنانیر فأخذتها و وضعتها فی کمّی و أمر أربعة من عبیده أن یکونوا معی حتّی یبلغونی منزلی،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طائف بن المسیّب یدور و أکره أن یلقانی و معی عبیدک،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أصاب اللّه بک الرّشاد و أمرهم أن ینصرفوا إذا رددتهم فلمّا قربت من منزلی و آنست رددتهم فصرت</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درون اتاق دیگر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بالا برد و گویا در اتاق ده چراغ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اجازۀ شرفیابی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دستش را پایین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اتاق به وضع عادی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او اجازۀ ورود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ابو رافع غلام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طیس می‌گفتند حقّی به گردنم داشت که از من می‌خواست و پافشاری می‌کرد و مردم او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گزارده، سپس به سوی حضرت رضا علیه السّلام 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 روز در عریض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نزدیک شدم ایشان پیراهن و عبایی در بر، سوار بر الاغی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ایشان نگریستم، شرم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رسیدند، ایستاده، به من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رمضان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غلامتان طیس حقّی به گردنم دارد و به خدا سوگند مرا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خودم گمان می‌کردم او را به دست کشیدن از من فرمان می‌دهد و به خدا سوگند به ایشان نگفتم که چقدر از من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چیزی نام نبردم، به من فرمان نشستن تا بازگشت‌شان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تا نماز شام را هم خواندم درحالی‌که روزه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و خواستم برگردم که ایشان درحالی‌که مردمی گردش بودند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گدایانی که بر سر راهش نشسته بودند، صدقه دادند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رفتم و با ایشان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نشست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از ابن مسیّب که امیر مدینه بود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او با حضرت بسیار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سخنم به پایان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هنوز روزه‌ات را گشوده باشی؟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غذایی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برابرم گذاشته شد و به غلامش فرمود تا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غلام غذا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را بلند کن و هرچه در زیر آن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بلند کردم و دینارهایی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برداشته، در آستینم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دستور داد تا چهار تن از غلامانش با من باشند و مرا به منزلم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شبگرد ابن مسّیب می‌گردد و دوست ندارم که مرا با غلامان شما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خدا تو را به راه هدایت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فرمان داد که هروقت من گفتم آنان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منزل رسیدم و آرامش یافتم آنان را بازگردانده، به منزل رفتم</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إلی منزلی و دعوت بالسّراج و نظرت إلی الدّنانیر و إذا هی ثمانیة و أربعون دینارا و کان حقّ الرّجل علیّ ثمانیة و عشرین دینارا و کان فیها دینار یلوح فأعجبنی حسنه فأخذته و قرّبته من السّراج فإذا علیه نقش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الرّجل ثمانیة و عشرون دینارا و ما بقی فهو لک، و لا و اللّه ما عرفت ما له علیّ و الحمد للّه ربّ العالمین الّذی أعزّ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بعض أصحابه، عن أبی الحسن الرّضا علیه السّلام أنّه خرج من المدینة فی السّنة الّتی حجّ فیها هارون یرید الحجّ فانتهی إلی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یسار الطّریق و أنت ذاهب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فارع، فنظر إلیه أبو الحسن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فارع و هادمه یقطّع إربا إربا، فلم ندر ما معنی ذلک فلمّا ولّی وافی هارون و نزل بذلک الموضع صعد جعفر بن یحیی ذلک الجبل و أمر أن یبنی له ثمّ مجلس فلمّا رجع من مکّة صعد إلیه فأمر بهدمه، فلمّا انصرف إلی العراق قطّع إربا إربا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الحسن، عن محمّد بن عیسی، عن محمّد بن حمزة بن القاسم، عن إبراهیم بن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ألححت علی أبی الحسن الرّضا علیه السّلام فی شیء أطلبه منه، فکان یعدنی، فخرج ذات یوم لیستقبل والی المدینة و کنت معه فجاء إلی قرب قصر فلان، فنزل تحت شجرات و نزلت معه أنا و لیس معنا ثالث،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العید قد أظلّنا و لا و اللّه ما أملک درهما فما سواه فحکّ بسوطه الأرض حکّا شدیدا، ثمّ ضرب بیده فتناول منه سبیکة 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 بها و اکتم ما رأیت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و چراغ خواستم و به دینارها نظر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مرد به گردن من بیست و هشت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یکی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زیبایی‌اش مرا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برداشته، به چراغ نزدیک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مرد بیست و هشت دینار است و آنچه بماند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نمی‌دانستم که او چقدر از من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پروردگار جهانیان را که ولیّ‌اش را عزّت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از حضرت رضا علیه السّلام روایت کرده که ایشان از مدینه در سالی که هارون حجّ کرد، به قصد حجّ بیرون آمد و به کوهی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مکّه می‌روی آن کوه در سمت چپ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فارع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به آن نگریست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 و خراب‌کنندۀ آن تکّه‌تکّه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آن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آن‌جا گذشت، هارون رسید و در آن‌جا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یحیی به بالای آن کوه رفته، دستور داد در آن‌جا جایگاهی برایش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مکّه بازگشت به بالای آن رفته، به خراب کردنش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عراق رفت، تکّه‌تکّه بریده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چیزی از حضرت رضا به ایشان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من وعده‌اش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پیشواز والی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قصر فلانی رسید و زیر درختانی فرود آمد و من هم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سومی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عید نزدیک است و من هیچ درهم و غیر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تازیانه‌اش به سختی زمین را خراشید و سپس دست برده، شمشی طلا از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شو و آنچه را دیدی پنهان کن</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یاسر الخادم و الرّیّان بن الصّلت جمیعا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انقضی أمر المخلوع و استوی الأمر للمأمون کتب إلی الرّضا علیه السّلام یستقدمه إلی خراسان، فاعتلّ علیه أبو الحسن علیه السّلام بعلل، فلم یزل المأمون یکاتبه فی ذلک حتّی علم أنّه لا محیص له و أنّه لا یکفّ عنه، فخرج علیه السّلام و لأبی جعفر علیه السّلام سبع سنین، فکتب إلیه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علی طریق الجبل و قم، و خذ علی طریق البصرة و الأهواز و فارس، حتّی وافی مرو، فعرض علیه المأمون أن یتقلّد الأمر و الخلافة، فأبی أبو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العهد؟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شروط أسألکها قال المأمون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 فکتب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داخل فی ولایة العهد، علی أن لا آمر و لا أنهی و لا أفتی و لا أقضی و لا أولّی و لا أعزل و لا أغیّر شیئا ممّا هو قائم و تعفینی من ذلک کلّه؟ فأجابه المأمون إلی 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العید بعث المأمون إلی الرّضا علیه السّلام یسأله أن یرکب و یحضر العید و یصلّی و یخطب فبعث إلیه الرّضا علیه السّلام قد علمت ما کان بینی و بینک من الشّروط فی دخول هذا الأمر، فبعث إلیه المأمون إنّما أرید بذلک أن تطمئنّ قلوب النّاس و یعرفوا فضلک، فلم یزل علیه السّلام یرادّه الکلام فی ذلک فألحّ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أعفیتنی من ذلک فهو أحبّ إلیّ و إن لم تعفنی خرجت کما خرج رسول اللّه صلّی اللّه علیه و اله و سلّم و أمیر المؤمنین علیه السّلام،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کیف شئت و أمر المأمون القوّاد و النّاس أن یبکّروا إلی باب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یاسر الخادم أنّه قعد النّاس لأبی الحسن علیه السّلام فی الطّرقات و السّطوح، الرّجال و النّساء و الصّبیان و اجتمع القوّاد و الجند علی باب أبی الحسن علیه السّلام فلمّا طلعت الشّمس قام علیه السّلام فاغتسل و تعمّم بعمامة بیضاء من قطن، ألقی طرفا منها علی صدره و طرفا بین کتفیه و تشمّر، ثمّ قال لجمیع</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 و ریّان صلت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 و کار مأمون سامان گرفت، به حضرت رضا علیه السّلام نامه‌ای نوشته، ایشان را به خراسان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عللی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پیوسته در این‌باره با ایشان مکاتبه می‌کرد تا ایشان دانست که چاره‌ای ندارد و او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 درحالی‌که حضرت جواد علیه السّلام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به ایشان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کوهستان و قم نیا، از راه بصره و اهواز و پارس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امر خلافت را به ایشان عرضه کرده، حضرت رضا علیه السّلام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ولایت‌عهدی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شرطهایی که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ولایت‌عهدی را می‌پذیرم مبنی بر این‌که امر و نهی نکنم، فتوا ندهم و داوری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هیچ‌چیز برپا شده را دگرگون نسازم و تو از این همه مرا معاف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عید شد، مأمون به سراغ حضرت رضا علیه السّلام فرستاد و از ایشان خواست که سوار شده، در عید حاضر شود و نماز گزارده و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پیغام فرستاد که شروط میان من و خودت در این امر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پیغام فرستاد که من به این وسیله می‌خواهم دل‌های مردم آرامش یابد و فضیلت تو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پیوسته سخن را بازمی‌گرداند و او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اگر مرا از آن معاف کنی، برای من خوش‌تر است و اگر معافم نکنی، من همچون رسول خدا و امیر مؤمنان علیهما السّلام بیرون آمده، مراسم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خواهی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به سرداران و مردم دستور داد که صبح بر در خانۀ ابو الحسن علیه السّلام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مرد و زن و کودک برای حضرت رضا علیه السّلام در راه‌ها و بام‌ها نشستند و سرداران و سربازان بر در خانۀ ایشان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خورشید طلوع کرد، آن حضرت برخاسته، غسل کرد، عمامۀ سفیدی از پنبه بر سر گذاشته، یک طرفش را به سینه انداخته و طرف دیگر را به میان دو شانه انداخت و کمر</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۴٩٧</w:t>
      </w:r>
    </w:p>
    <w:p>
      <w:pPr>
        <w:pStyle w:val="BookText"/>
        <w:rPr/>
      </w:pPr>
      <w:r>
        <w:rPr>
          <w:rFonts w:ascii="IRNazanin" w:hAnsi="IRNazanin" w:eastAsia="IRNazanin"/>
          <w:color w:val="111111"/>
          <w:sz w:val="28"/>
          <w:sz w:val="28"/>
          <w:szCs w:val="28"/>
          <w:rtl w:val="true"/>
          <w:lang w:bidi="fa-IR"/>
        </w:rPr>
        <w:t>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مثل ما فعلت، ثمّ أخذ بیده عکّازا ثمّ خرج و نحن بین یدیه و هو حاف قد شمّر سراویله إلی نصف السّاق و علیه ثیاب مشمّرة، فلمّا مشی و مشینا بین یدیه رفع رأسه إلی السّماء و کبّر أربع تکبیرات، فخیّل إلینا أنّ السّماء و الحیطان تجاوبه و القوّاد و النّاس علی الباب قد تهیّئوا و لبسوا السّلاح و تزیّنوا بأحسن الزّینة، فلمّا طلعنا علیهم بهذه الصّورة و طلع الرّضا علیه السّلام وقف علی الباب وقفة،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علی ما هدانا، اللّه أکبر علی ما رزقنا من بهیمة الأنعام و الحمد للّه علی ما أبلانا، نرفع بها أصواتنا،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فتزعزعت مرو بالبکاء و الضّجیج و الصّیاح لمّا نظروا إلی أبی الحسن علیه السّلام و سقط القوّاد عن دوابّهم و رموا بخفافهم لمّا رأوا أبا الحسن علیه السّلام حافیا و کان یمشی و یقف فی کلّ عشر خطوات و یکبّر ثلاث مرّات،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فتخیّل إلینا أنّ السّماء و الأرض و الجبال تجاوبه و صارت مرو ضجّة واحدة من البکاء و بلغ المأمون ذلک فقال له الفضل بن سهل ذو الرّئاستین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بلغ الرّضا المصلّی علی هذا السّبیل افتتن به النّاس و الرّأی أن تسأله أن یرجع، فبعث إلیه المأمون فسأله الرّجوع فدعا أبو الحسن علیه السّلام بخفّه فلبسه و رکب و رجع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یاسر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المأمون من خراسان یرید بغداد، و خرج الفضل ذو الرّئاستین و خرجنا مع أبی الحسن علیه السّلام ورد علی الفضل بن سهل ذی الرّئاستین کتاب من أخیه الحسن بن سهل و نحن فی بعض المنازل، إنّی نظرت فی تحویل السّنة فی حساب النّجوم فوجدت فیه أنّک تذوق فی شهر کذا و کذا یوم الأربعاء حرّ الحدید و حرّ النّار و أری أن تدخل أنت و أمیر المؤمنین و الرّضا الحمّام فی</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را محکم بست و به‌طور کامل آماده گشت، سپس به همۀ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کنید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 پیکان‌داری به دست گرفت و درحالی‌که ما در جلویشان بودیم با پای پیاده و شلوار تا زانو بالازده و لباس به‌کمر زده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راه افتاد و ما پیشاپیش‌اش رفتیم، سرش را رو به آسمان بلند کرده، چهار تکبیر گفت که ما پنداشتیم آسمان و دیوارها پاسخش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و مردم جلوی در آماده بودند و به سلاح و بهترین زینت‌ها خود را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به این صورت بر آنان آشکار شدیم و حضرت رضا علیه السّلام آشکار شده، بر در ایستاد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هدانا اللّه اکبر علی ما رزقنا من بهیمة الانعام و الحمد للّه علی ما ابلانا؛ خدا بزرگ است، خدا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ما را هدایت کرد، خدا بزرگ است بر آنچه از چارپایان روزی‌مان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خداوند را بر آنچه امتحانمان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صداهامان را با این ذکرها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از دیدن امام رضا علیه السّلام از گریه و شیون و فریاد تکان خورد و سرداران از چارپایانشان فروافتاده، کفش‌ها را کنده، به کناری انداختند چون حضرت رضا علیه السّلام را پابرهنه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راه می‌رفت و در هر ده قدم ایستاده، سه بار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می‌پنداشتیم که آسمان و زمین و کوه‌ها پاسخش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از گریه یک‌پارچه فریاد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بن سهل ذو 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اگر رضا به این شیوه به مصلّی برسد مردم فریفته‌اش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از او بخواهی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سراغ حضرت فرستاده، خواست 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رضا پای‌افزارش را خواسته، آن را پوشیده، سوار شد 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به آهنگ بغداد از خراسان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ذوریاستین بیرون آمد و ما هم به همراه حضرت رضا علیه السّلام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یکی از منزل‌ها بودیم که به فضل بن سهل نامه‌ای از برادرش حسن سهل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گردش سال در حساب نجوم نگریستم و در آن دیدم که تو در ماه فلان، روز چهارشنبه گرمای آهن و گرمای آتش را می‌چشی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من این است که در این روز تو و امیر مؤمنین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 حمّام روید</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۴٩٩</w:t>
      </w:r>
    </w:p>
    <w:p>
      <w:pPr>
        <w:pStyle w:val="BookText"/>
        <w:rPr/>
      </w:pPr>
      <w:r>
        <w:rPr>
          <w:rFonts w:ascii="IRNazanin" w:hAnsi="IRNazanin" w:eastAsia="IRNazanin"/>
          <w:color w:val="111111"/>
          <w:sz w:val="28"/>
          <w:sz w:val="28"/>
          <w:szCs w:val="28"/>
          <w:rtl w:val="true"/>
          <w:lang w:bidi="fa-IR"/>
        </w:rPr>
        <w:t>هذا الیوم و تحتجم فیه و تصبّ علی یدیک الدّم لیزول عنک نحسه، فکتب ذو الرّئاستین إلی المأمون بذلک و سأله أن یسأل أبا الحسن ذلک، فکتب المأمون إلی أبی الحسن یسأله ذلک، فکتب إلیه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بداخل الحمّام غدا و لا أری لک و لا للفضل أن تدخلا الحمّام غدا فأعاد علیه الرّقعة مرّتین، فکتب إلیه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لست بداخل غدا الحمّام فإنّی رأیت رسول اللّه صلّی اللّه علیه و اله و سلّم فی هذه اللّیلة 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تدخل الحمّام غدا، و لا أری لک و لا للفضل أن تدخلا الحمّام غدا فکتب إلیه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و صدق رسول اللّه صلّی اللّه علیه و اله و سلّم لست بداخل الحمّام غدا و الفضل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أمسینا و غابت الشّمس قال لنا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شرّ ما ینزل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نقول ذلک، فلمّا صلّی الرّضا علیه السّلام الصّبح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السّطح فاستمع هل تسمع شیئا، فلمّا صعدت سمعت الضّجّة و التحمت و کثرت فإذا نحن بالمأمون قد دخل من الباب الّذی کان إلی داره من دار أبی الحسن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الفضل فإنّه قد أبی و کان دخل الحمّام فدخل علیه قوم بالسّیوف فقتلوه و أخذ ممّن دخل علیه ثلاث نفر کان أحدهم ابن خالة الفضل ابن ذی القلمین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الجند و القوّاد و من کان من رجال الفضل علی باب المأمون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اغتاله 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لنطلبنّ بدمه و جاءوا بالنّیران لیحرقوا الباب، فقال المأمون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تری أن تخرج إلیهم و تفرّقهم؟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أبو الحسن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فرکبت فلمّا خرجنا من باب الدّار نظر إلی النّاس و قد تزاحموا، فقال لهم بیده تفرّقوا</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و تو حجامت کرده، آن خون به روی دستت بریزی تا شومی روز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 ریاستین این را به مأمون نوشت و از او خواست که از حضرت رضا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به حضرت رضا علیه السّلام پیغام فرستاده، چنین درخواستی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حمّام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نظرم دربارۀ شما و فضل هم این است که فردا به حمّام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پیغام را دوباره به حضرت فرستاد و حضرت رضا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من فردا به حمّام نمی‌روم؛ زیرا امشب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فردا به حمّام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من دربارۀ شما و فضل هم این است که فردا به حمّام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حمّام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خود بهتر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شد و خورشید نهان، حضرت رضا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آنچه در این شب نازل شود به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پیوسته آن را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نماز صبح را گزارد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بام برو و گوش بسپار که آیا چیزی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 رفتم صدای شیون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و شیون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مأمون را دیدم که از در میان خانه‌اش و خانۀ حضرت رضا علیه السّلام درآمد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دربارۀ فضل بن سهل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فرمایش شما امتناع کرده و به حمّام رفته است و مردمی با شمشیرها به او حمله برده،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مهاجمان سه نفر دستگیر شده‌اند که یکی‌شان پسر خالۀ فضل، پسر ذو قلمین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سربازان و سرداران و کسانی از مردان فضل بر در مأمون گرد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فضل را غافلگیر کرده،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مقصودشان مأمون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خونخواه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آوردند تا در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می‌بینید که به نزد آنان رفته، پراکندۀ‌شان کنید؟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سوار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 خانه بیرون آمدیم، به مردمی که ازدحام کرده بودند، نگریست و آن‌گاه با اشارۀ دست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پراکنده شوید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۵٠١</w:t>
      </w:r>
    </w:p>
    <w:p>
      <w:pPr>
        <w:pStyle w:val="BookText"/>
        <w:rPr/>
      </w:pPr>
      <w:r>
        <w:rPr>
          <w:rFonts w:ascii="IRNazanin" w:hAnsi="IRNazanin" w:eastAsia="IRNazanin"/>
          <w:color w:val="111111"/>
          <w:sz w:val="28"/>
          <w:sz w:val="28"/>
          <w:szCs w:val="28"/>
          <w:rtl w:val="true"/>
          <w:lang w:bidi="fa-IR"/>
        </w:rPr>
        <w:t>تفرّقوا،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بعضهم علی بعض و ما أشار إلی أحد إلاّ رکض و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مسافر و عن الوشّاء، عن مسافر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هارون بن المسیّب أن یواقع محمّد بن جعفر قال لی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غدا فإنّک إن خرجت غدا هزمت و قتل أصحابک فإن سألک من أین علمت هذا،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تخرج غدا فإنّک إن خرجت هزمت و قتل أصحابک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العبد و لم یغسل استه، ثمّ خرج فانهزم و قتل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 الرّضا علیه السّلام بمنی فمرّ یحیی بن خالد فغطّی رأسه من الغبار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لا یدرون ما یحلّ بهم فی هذه السّنة،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هذا هارون و أنا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إصبعیه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عرفت معنی حدیثه حتّی دفنّاه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علیّ بن محمّد القاسانیّ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بعض أصحابنا أنّه حمل إلی أبی الحسن الرّضا علیه السّلام مالا له خطر، فلم أره سرّ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لذلک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حملت هذا المال و لم یسرّ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الطّست و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علی کرسیّ و قال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یسیل من بین أصابعه فی الطّست ذهب، 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یبالی بالّذی حملته إلیه</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بازگشتند که به روی هم افتادند و به کسی اشاره نکرد جز این‌که دوید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مسیّب خواست با محمّد جعفر رویارو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بروی شکست خورده، یارانت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پرسید این را از کجا می‌دانی،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رفته،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فردا بیرون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بروی، شکست خورده، یارانت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می‌دانی؟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درحالی‌که نشیمنگاهش را نشسته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رفته، شکست خورد و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با حضرت رضا علیه السّلام بودم که یحیای خالد که سرش را به جهت گردوخاک پوشیده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که نمی‌دانند امسال چه بر سرشان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شگفت‌تر از آن، هارون و من هستم که این‌چنین‌ایم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انگشتش را به 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سخنش را درنیافتم تا او را نزد هارون دفن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کاشانی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اصحابمان به من گفت که مال بسیاری به نزد حضرت رضا علیه السّلام برده، ولی ایشان شاد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غمگین شده،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مالی آوردم و ایشان به آن شاد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تشت و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 تختی نشست و به دستش اشاره کرده،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دستم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انگشتان‌شان طلا به تشت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باشد، به آنچه برایش آوردی، اهمّیت می‌دهد؟</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و عبد اللّه بن جعفر جمیعا، عن إبراهیم بن مهزیار، عن أخیه علیّ بن مهزیار، عن الحسین بن سعید، عن محمّد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علیّ بن موسی علیهما السّلام و هو ابن تسع و أربعین سنة و أشهر، فی عام اثنین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بعد موسی بن جعفر عشرین سنة إلاّ شهرین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أبی جعفر محمّد بن علیّ الثّانی علیه السّلام ولد علیه السّلام فی شهر رمضان من سنة خمس و تسعین و مائة و قبض علیه السّلام سنة عشرین و مائتین فی آخر ذی القعدة و هو ابن خمس و عشرین سنة و شهرین و ثمانیة عشر یوما و دفن ببغداد فی مقابر قریش عند قبر جدّه موسی علیه السّلام و قد کان المعتصم أشخصه إلی بغداد فی أوّل هذه السّنة الّتی توفّی فیها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سبیکة نوبیّة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اسمها کان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أنّها کانت من أهل بیت ماریة أمّ إبراهیم بن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حسّان، عن علیّ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بالعسکر فبلغنی أنّ هناک رجلا محبوسا أتی به من ناحیة الشّام مکبولا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تنبّأ، قال 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الباب و داریت البوّابین و الحجبة حتّی وصلت إلیه فإذا رجل له فهم،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ما قصّتک و ما أمرک؟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بالشّام أعبد اللّه فی الموضع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الحسین فبینا أنا فی عبادتی إذ أتانی شخص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فقمت معه فبینا أنا معه إذا أنا فی مسجد الکوفة،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 صلّیت</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۵٠۴</w:t>
      </w:r>
      <w:bookmarkStart w:id="182" w:name="pg12969_138546"/>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موسی علیهما السّلام در سال دویست و دو، چهل و نه سال و چند ماه داشت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موسای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ماه کمتر از بیست سال زیست</w:t>
      </w:r>
      <w:r>
        <w:rPr>
          <w:rFonts w:eastAsia="IRNazanin" w:cs="IRNazanin"/>
          <w:color w:val="111111"/>
          <w:sz w:val="28"/>
          <w:szCs w:val="28"/>
          <w:rtl w:val="true"/>
          <w:lang w:bidi="fa-IR"/>
        </w:rPr>
        <w:t>.</w:t>
      </w:r>
    </w:p>
    <w:p>
      <w:pPr>
        <w:pStyle w:val="Heading3"/>
        <w:numPr>
          <w:ilvl w:val="2"/>
          <w:numId w:val="1"/>
        </w:numPr>
        <w:rPr/>
      </w:pPr>
      <w:bookmarkStart w:id="183" w:name="__RefHeading___Toc5202326_3224264995"/>
      <w:bookmarkStart w:id="184" w:name="_Toc62"/>
      <w:bookmarkEnd w:id="183"/>
      <w:r>
        <w:rPr>
          <w:rtl w:val="true"/>
        </w:rPr>
        <w:t>ولادت ابو جعفر دوم حضرت جواد علیه السّلام</w:t>
      </w:r>
      <w:bookmarkEnd w:id="184"/>
    </w:p>
    <w:p>
      <w:pPr>
        <w:pStyle w:val="BookText"/>
        <w:rPr/>
      </w:pPr>
      <w:r>
        <w:rPr>
          <w:rFonts w:ascii="IRNazanin" w:hAnsi="IRNazanin" w:eastAsia="IRNazanin"/>
          <w:color w:val="111111"/>
          <w:sz w:val="28"/>
          <w:sz w:val="28"/>
          <w:szCs w:val="28"/>
          <w:rtl w:val="true"/>
          <w:lang w:bidi="fa-IR"/>
        </w:rPr>
        <w:t>آن حضرت در ماه رمضان سال صد و نود و پنج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دویست و بیست در پایان ماه ذی قعده، بیست و پنج سال و دو ماه و هجده روز داشتند که وفات یافته، در گورستان قریش در بغداد نزد مرقد نیایش حضرت موسی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آغاز همان سالی که وفات یافت، ایشان را به بغداد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بود نامش سبیکه، اهل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خیزران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او از خاندان ماریه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خالد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زیدی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بودم که شنیدم مردی در آن‌جا زندانی است که او را کت‌بسته از شام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پیامبری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در زندان رفته، با دربانان و نگاهبانان مهربانی کرده،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فهمیده یافتم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داستانت چیست و موضوع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شامی بودم و در جایی که به آن جایگاه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خداوند را عبادت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عبادت بودم شخصی به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رفتم و با او بودم که ناگاه خود را در مسجد کوفه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نماز خواند و من هم با او نماز گزاردم</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p>
    <w:p>
      <w:pPr>
        <w:pStyle w:val="BookText"/>
        <w:rPr/>
      </w:pPr>
      <w:r>
        <w:rPr>
          <w:rFonts w:ascii="IRNazanin" w:hAnsi="IRNazanin" w:eastAsia="IRNazanin"/>
          <w:color w:val="111111"/>
          <w:sz w:val="28"/>
          <w:sz w:val="28"/>
          <w:szCs w:val="28"/>
          <w:rtl w:val="true"/>
          <w:lang w:bidi="fa-IR"/>
        </w:rPr>
        <w:t>معه فبینا أنا معه إذا أنا فی مسجد الرّسول صلّی اللّه علیه و آله و سلّم بالمدینة، فسلّم علی رسول اللّه صلّی اللّه علیه و اله و سلّم و سلّمت و صلّی و صلّیت معه و صلّی علی رسول اللّه صلّی اللّه علیه و اله و سلّم، فبینا أنا معه إذا أنا بمکّة، فلم أزل معه حتّی قضی مناسکه و قضیت مناسکی معه فبینا أنا معه، إذا أنا فی الموضع الّذی کنت أعبد اللّه فیه بالشّام و مضی الرّجل، فلمّا کان العام القابل إذا أنا به فعل مثل فعلته الأولی، فلمّا فرغنا من مناسکنا و ردّنی إلی الشّام و همّ بمفارقتی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بالحقّ الّذی أقدرک علی ما رأیت إلاّ أخبرتنی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موسی قال فتراقی الخبر حتّی انتهی إلی محمّد بن عبد الملک الزّیّات، فبعث إلیّ و أخذنی و کبّلنی فی الحدید و حملنی إلی العراق، قال فقلت له فارفع القصّة إلی محمّد بن عبد الملک ففعل و ذکر فی قصّته ما کان فوقّع فی قصّته قل للّذی أخرجک من الشّام فی لیلة إلی الکوفة و من الکوفة إلی المدینة و من المدینة إلی مکّة و ردّک من مکّة إلی الشّام أن یخرجک من حبسک هذا، قال علیّ بن خالد فغمّنی ذلک من أمره و رققت له و أمرته بالعزاء و 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بکّرت علیه فإذا الجند و صاحب الحرس و صاحب السّجن و خلق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من الشّام الّذی تنبّأ افتقد البارحة فلا یدری أخسفت به الأرض أو اختطفه الطّیر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أصحابنا یقال له عبد اللّه بن رزین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مجاورا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جعفر علیه السّلام یجیء فی کلّ یوم مع الزّوال إلی المسجد فینزل فی الصّحن و یصیر إلی رسول اللّه صلّی اللّه علیه و اله و سلّم و یسلّم علیه و یرجع إلی بیت فاطمة علیها السّلام، فیخلع نعلیه و یقوم فیصلّی فوسوس</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در این احوال که با او بودم خود را در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او و بر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 و من هم سلام دادم و او نماز گزارد و من با او نماز گزاردم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که با او بودم خود را در مکّه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با او بودم تا او مناسکش را انجام داد و من هم با او مناسکم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احوال بودم که خود را در جایی از شام یافتم که داشتم خداوند را عبادت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سال آینده آمد باز او را دیدم و همچون بار نخستین با من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مناسکمان را به پایان بردیم و او مرا به شام بازگرداند و خواست از من جدا شود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آن‌که به آنچه دیدم توانایت کرده، درخواست می‌کنم به من بگویی که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بالا گرفت تا به محمّد عبد الملک زیّات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فرستاد و مرا گرفته، در زنجیر کرد و به عراق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را به محمّد بن عبد الملک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آنچه را در قصّه‌اش روی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پایین قصّه‌اش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در یک شب از شام به کوفه و از کوفه به مدینه و از مدینه به مکّه برد و از مکّه به شام بازگرداند، بگو که تو را از زندانت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مرا غمگین کرد و دلم برایش سوخت و از او خواستم تحمّل کرده، شکیبایی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زود به سویش رفتم ناگاه سربازان و رئیس نگاهبانان و زندانبان و مردم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شام آورده شده و ادّعای پیامبری داشت، از شب پیش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نیست به زمین فرورفته یا پرنده‌ای او را ربوده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رزین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 مجاور بودم و حضرت جواد علیه السّلام هرروز وقت ظهر به مسجد آمده، در صحن پیاده شده،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 و به ایشان سلام کرده، به خانۀ فاطمه علیها السّلام بازمی‌گشت، آن‌گاه کفش‌هایش را درآورده، به نماز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۵٠٧</w:t>
      </w:r>
    </w:p>
    <w:p>
      <w:pPr>
        <w:pStyle w:val="BookText"/>
        <w:rPr/>
      </w:pPr>
      <w:r>
        <w:rPr>
          <w:rFonts w:ascii="IRNazanin" w:hAnsi="IRNazanin" w:eastAsia="IRNazanin"/>
          <w:color w:val="111111"/>
          <w:sz w:val="28"/>
          <w:sz w:val="28"/>
          <w:szCs w:val="28"/>
          <w:rtl w:val="true"/>
          <w:lang w:bidi="fa-IR"/>
        </w:rPr>
        <w:t>إلیّ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فاذهب حتّی تأخذ من التّراب الّذی یطأ علیه، فجلست فی ذلک الیوم أنتظره لأفعل هذا، فلمّا أن کان وقت الزّوال أقبل علیه السّلام علی حمار له، فلم ینزل فی الموضع الّذی کان ینزل فیه و جاء حتّی نزل علی الصّخرة الّتی علی باب المسجد ثمّ دخل فسلّم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المکان الّذی کان یصلّی فیه ففعل هذا أیّاما،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خلع نعلیه جئت فأخذت الحصی الّذی یطأ علیه بقدمیه، فلمّا أن کان من الغد جاء عند الزّوال فنزل علی الصّخرة ثمّ دخل فسلّم علی رسول اللّه صلّی اللّه علیه و آله و سلّم ثمّ جاء إلی الموضع الّذی کان یصلّی فیه فصلّی فی نعلیه و لم یخلعهما حتّی فعل ذلک أیّاما،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یتهیّأ لی هاهنا و لکن أذهب إلی باب الحمّام فإذا دخل إلی الحمّام أخذت من التّراب الّذی یطأ علیه، فسألت عن الحمّام الّذی یدخله،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یدخل حمّاما بالبقیع لرجل من ولد طلحة فتعرّفت الیوم الّذی یدخل فیه الحمّام و صرت إلی باب الحمّام و جلست إلی الطّلحیّ أحدّثه و أنا أنتظر مجیئه علیه السّلام فقال الطّلحیّ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دخول الحمّام، فقم فادخل فإنّه لا یتهیّأ لک ذلک بعد 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ابن الرّضا یرید دخول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ابن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محمّد له صلاح و ورع،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یدخل معه الحمّام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له الحمّام إذا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کذلک إذ أقبل علیه السّلام و معه غلمان له، و بین یدیه غلام معه حصیر حتّی أدخله المسلخ فبسطه و وافی فسلّم و دخل الحجرة علی حماره و دخل المسلخ و نزل علی الحصیر، فقلت للطّلحیّ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وصفته بما وصفت من الصّلاح و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لا و اللّه ما فعل هذا قطّ إلاّ فی هذا الیوم، فقلت فی نفسی</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 برو و از خاکی که بر آن پا می‌گذارد،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انتظارش نشستم تا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ظهر شد، آن حضرت علیه السّلام بر الاغی پیش آمد ولی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می‌شد،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صخرۀ کنار در مسجد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مکانی بازگشت که در آن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کفش‌هایش را از پا کند می‌روم و شنی را که بر آن گام می‌گذارد،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هنگام ظهر آمده، بر صخره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شده،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جای نمازش بازگشت و با کفش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پا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برایم امکان‌پذیر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در حمّام می‌روم و چون ایشان داخل حمّام شود من از خاکی که بر آن گام می‌گذارد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حمّامی که ایشان به آن می‌رفت،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حمّامی در بقیع که برای مردی از فرزندان طلحه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به حمّام می‌رفت، جستجو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حمّام رفتم و به صحبت با آن فرزند طلحه نشستم درحالی‌که منتظر آمدن آن حضرت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حمّام روی برخیز و برو که آن پس از یک ساعت برایت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فرزند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به حمّام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رضا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صالح و پرهیزگار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با او کسی جز او به حمّام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بیاید حمّام را برای او خالی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بودم که ایشان علیه السّلام به همراه غلامانش آمد و پیشاپیش ایشان غلامی بود که حصیری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رختکن برده، آن‌جا پهن کرد و ایشان رسید، آن‌گاه سلام داده، با الاغش وارد اتاق شده، به رختکن رفت و بر حصیر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طلحی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آن‌که به صلاح و پرهیزگاری وصفش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جز امروز این 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منتظرش می‌شوم تا بیرون آید شاید به آنچه می‌خواستم هنگام بیرون آمدنش دست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و لباس پوشید، درازگوش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رختکن آوردند و ایشان از روی حصیر سوار شد و بیرون رفت</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p>
    <w:p>
      <w:pPr>
        <w:pStyle w:val="BookText"/>
        <w:rPr/>
      </w:pPr>
      <w:r>
        <w:rPr>
          <w:rFonts w:ascii="IRNazanin" w:hAnsi="IRNazanin" w:eastAsia="IRNazanin"/>
          <w:color w:val="111111"/>
          <w:sz w:val="28"/>
          <w:sz w:val="28"/>
          <w:szCs w:val="28"/>
          <w:rtl w:val="true"/>
          <w:lang w:bidi="fa-IR"/>
        </w:rPr>
        <w:t>هذا من عملی أنا جنیته،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أنتظره حتّی یخرج فلعلّی أنال ما أردت إذا خرج فلمّا خرج و تلبّس دعا بالحمار فأدخل المسلخ و رکب من فوق الحصیر و خرج علیه السّلام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آذیته و لا أعود و لا أروم ما رمت منه أبدا و صحّ عزمی علی ذلک فلمّا کان وقت الزّوال من ذلک الیوم أقبل علی حماره حتّی نزل فی الموضع الّذی کان ینزل فیه فی الصّحن فدخل و سلّم علی رسول اللّه صلّی اللّه علیه و اله و سلّم و جاء إلی الموضع الّذی کان یصلّی فیه فی بیت فاطمة علیها السّلام و خلع نعلیه و قام 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أسباط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علیه السّلام علیّ فنظرت إلی رأسه و رجلیه لأصف قامته لأصحابنا بمصر فبینا أنا کذلک حتّی قعد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فی الإمامة بمثل ما احتجّ فی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 صَبِیًّا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وَ بَلَغَ أَرْبَعِینَ سَنَةً فقد یجوز أن یؤتی الحکم صبیّا و یجوز أن یعطاها و هو ابن أربعین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١٣٠۵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بعض أصحابنا، عن محمّد بن الرّیّان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احتال المأمون علی أبی جعفر علیه السّلام بکلّ حیلة، فلم یمکنه فیه شیء فلمّا اعتلّ و أراد أن یبنی علیه ابنته دفع إلی مائتی وصیفة من أجمل ما یکون، إلی کلّ واحدة منهنّ جاما فیه جوهر یستقبلن أبا جعفر علیه السّلام إذا قعد فی موضع الأخیار، فلم یلتفت إلیهنّ و کان رجل یقال له مخارق صاحب صوت و عود و ضرب، طویل اللّحیة، فدعاه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کان فی شیء من أمر الدّنیا فأنا أکفیک أمره، فقعد بین یدی أبی جعفر علیه السّلام فشهق مخارق شهقة اجتمع علیه أهل الدّار و جعل یضرب بعوده و یغنّی، فلمّا فعل ساعة و إذا أبو جعفر لا یلتفت إلیه لا یمینا و لا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إلیه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ذا العثنون،</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اذیّت کردم و دیگر به آنچه با او کردم بازنمی‌گردم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خصوص تصمیم جدّی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ظهر آن روز شد بر الاغش پیش آمده، در جایی از صحن که فرود می‌آمد، پایین آمده، داخل شد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 و به جایی در خانۀ فاطمه علیها السّلام که در آن‌جا نماز می‌گزارد، آمده، کفش‌ها را از پا کند و به نماز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نزد من آمد و من به سر و پاهایش نیک نگریستم تا قامتش را برای اصحابمان در مصر وصف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بودم که ایشان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امامت همانند برهانی که برای نبوّت آورده، برهان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که کودکی بود، حکمت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رشدش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چهل‌سالگی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جایز است که حکمت به کودکی داده شود و جایز است به کسی که چهل سال دارد، ارزانی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انواع حیله‌ها را به زیان حضرت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نشان دادن عدم شایستگی‌شان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بست و از آن‌ها چیزی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درماند و خواست دخترش را به ازدواج ایشان درآورد به دویست دختر از زیباترین‌هاشان، به هرکدام جامی که گوهری در آن بود، داد تا به پیشواز حضرت جواد علیه السّلام به هنگام نشستن در جایگاه اخیار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بود که به او مخارق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آوازه‌خوان و تار و ضرب‌نواز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ریشی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اگر در چیزی از کار دنیا باشد، موضوع را درست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برابر حضرت جواد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گلویش صدایی درآورد که اهل خانه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تار زدن و آوازخوانی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چنین کرد و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چپ و نه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سوی او سر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ریش‌دراز، از خدا پروا کن</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المضراب من یده و العود فلم ینتفع بیدیه إلی أن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المأمون عن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صاح بی أبو جعفر فزعت فزعة لا أفیق منها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داود بن القاسم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علیه السّلام و معی ثلاث رقاع غیر معنونة و اشتبهت علیّ فاغتممت فتناول إحداهما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زیاد بن شبیب، ثمّ تناول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فلان، فبهتّ أنا فنظر إلیّ فتبسّم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أعطانی ثلاثمائة دینار و أمرنی أن أحملها إلی بعض بنی عمّه و قال أما إنّه سیقول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حریف یشتری لی بها متاعا، فدلّه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بالدّنانیر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دلّنی علی حرّیف یشتری لی بها متاعا،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کلّمنی جمّال أن أکلّمه علیه السّلام له یدخله فی بعض أموره، فدخلت علیه لأکلّمه له فوجدته یأکل و معه جماعة و لم یمکنّی کلامه،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کل و وضع بین یدیّ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منه من غیر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انظر إلی الجمّال الّذی أتانا به أبو هاشم فضمّه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معه ذات یوم بستانا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لمولع بأکل الطّین، فادع اللّه لی، فسکت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قد أذهب اللّه عنک أکل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شیء أبغض إلیّ منه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١٣٠٧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علیّ، عن محمّد بن حمزة الهاشمیّ، عن علیّ بن محمّد أو محمّد بن علیّ الهاشمیّ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علی أبی جعفر علیه السّلام صبیحة عرسه حیث بنی بابنة المأمون و کنت تناولت من اللّیل دواء فأوّل من دخل علیه فی صبیحته أنا و قد أصابنی العطش</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 و تار از دست او افتاد و تا زمانی‌که مرد دیگر دستش به کار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جعفر بر من فریاد کشید چنان هراسیدم که هرگز از آن بهبود نمی‌یابم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جواد علیه السّلام رفتم و همراهم سه نامۀ بی‌نشانی بود که برایم درآمیخته و من غمگین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آن را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زیاد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را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نگریسته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سیصد دینار به من داد و فرمان داد که آن را برای یکی از پسرعموهایش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او به تو خواهد گفت که مرا به کاسبی راهنمایی کن که با این‌ها از او کالایی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رفته، دینارها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مرا به کاسبی راهنمایی کن که با این‌ها از او کالایی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ساربانی با من سخن گفت که برای او با حضرت صحبت کنم تا او را به کاری از کارهایش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رفتم تا دربارۀ او با ایشان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و جماعتی با ایشان غذا می‌خورند و نتوانستم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بخور و غذا جلویم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من سخنی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به ساربانی که ابو هاشم نزد ما آورده است، بنگر و نزد خودت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به همراه ایشان به بستانی رفتم و 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خوردن گل بسیار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در پیشگاه خداوند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بیماری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 از چند روزی بدون پرسشی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خداوند گل خوردن را از تو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از چیزی به اندازۀ گل بدم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عروسی حضرت جواد علیه السّلام وقتی با دختر مأمون ازدواج کرد، به نزدشان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کسی که صبح به نزدشان آمده، 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دوایی خورده بودم که مرا دچار تشنگی کرد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۵١٣</w:t>
      </w:r>
    </w:p>
    <w:p>
      <w:pPr>
        <w:pStyle w:val="BookText"/>
        <w:rPr/>
      </w:pPr>
      <w:r>
        <w:rPr>
          <w:rFonts w:ascii="IRNazanin" w:hAnsi="IRNazanin" w:eastAsia="IRNazanin"/>
          <w:color w:val="111111"/>
          <w:sz w:val="28"/>
          <w:sz w:val="28"/>
          <w:szCs w:val="28"/>
          <w:rtl w:val="true"/>
          <w:lang w:bidi="fa-IR"/>
        </w:rPr>
        <w:t>و کرهت أن أدعو بالماء فنظر أبو جعفر علیه السّلام فی وجهی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عطشانا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أو جاریة اسقنا ماء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یأتونه بماء یسمّونه به فاغتممت لذلک فأقبل الغلام و معه الماء فتبسّم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ناولنی الماء، فتناول الماء فشرب ثمّ ناولنی فشربت، ثمّ عطشت أیضا و کرهت أن أدعو بالماء ففعل ما فعل فی الأولی، فلمّا جاء الغلام و معه القدح قلت فی نفسی مثل ما قلت فی الأولی، فتناول القدح ثمّ شرب فناولنی و تبسّم، قال محمّد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هذا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أظنّه کما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علی أبی جعفر علیه السّلام قوم من أهل النّواحی من الشّیعة فأذن لهم، فدخلوا فسألوه فی مجلس واحد عن ثلاثین ألف مسألة فأجاب علیه السّلام و له 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علیّ بن الحکم، عن دعبل بن علیّ أنّه دخل علی أبی الحسن الرّضا علیه السّلام و أمر له بشیء فأخذه و لم یحمد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تحمد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بعد علی أبی جعفر علیه السّلام و أمر لی بشیء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 عبد اللّه، عن محمّد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حدث؟ بآل فرج حدث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حتّی أحصیت له أربعا و عشرین مرّة،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لو علمت أنّ هذا یسرّک لجئت حافیا أعدو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 لا تدری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علیّ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فی شیء</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و دوست نداشتم آب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جواد علیه السّلام به چهره‌ام نگریسته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تشنه‌ای؟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آبی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آبی می‌آورند تا با آن مسمومش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ظرف آبی در دست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چهرۀ من لبخند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را گرفت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داد و من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 تشنه شدم و دوست نداشتم که آب بخواهم و حضرت همچون بار نخست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به همراه قدح آمد من با خودم همان سخن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قدح را برداشته، سپس نوشید و آن‌گاه به من داده،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هاشمی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او 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درباره‌اش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ناحیه‌های شیعه از حضرت جواد علیه السّلام اجازه گرفته، حضرت به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شده، در یک نشست از سی هزار مسأله پرسیدند و آن حضرت که ده سال داشتند،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دعبل علی روایت شده که او به نزد حضرت رضا علیه السّلام رفته، ایشان فرمود به او چیزی بدهند و او گرفته ولی سپاس خدا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سپاس نگفتی؟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نزد حضرت جواد علیه السّلام رفتم و فرمود تا چیزی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ابو الحسن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حادثه‌ای برای خاندان فرج افتاده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و چهار بار شمردم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می‌دانستم این خبر شما را شاد می‌کند، پیاده به سویتان می‌دویدم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مگر نمی‌دانی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 او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۵١۵</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سکران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أنّی أمسیت لک صائما فأذقه طعم الحرب و ذلّ الأسر، فو اللّه إن ذهبت الأیّام حتّی حرب ماله و ما کان له ثمّ أخذ أسیرا و هو ذا قد مات لا رحمه اللّه و قد أدال اللّه عزّ و جلّ منه و ما زال یدیل أولیاءه من أعدائه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حسّان، عن أبی 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صلّیت مع أبی جعفر علیه السّلام فی مسجد المسیّب و صلّی بنا فی موضع القبلة سواء و ذکر أنّ السّدرة الّتی فی المسجد کانت یابسة، لیس علیها ورق، فدعا بماء و تهیّأ تحت السّدرة فعاشت السّدرة و أورقت و حملت من عامها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عثمان، عن رجل من أهل المدینة، عن المطرّفیّ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أبو الحسن الرّضا علیه السّلام ولی علیه أربعة آلاف درهم،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مالی، فأرسل إلیّ أبو جعفر علیه السّلام إذا کان غدا فأتنی و لیکن معک میزان و أوزان، فدخلت علی أبی جعفر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أبو الحسن و لک علیه أربعة آلاف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فرفع المصلّی الّذی کان تحته فإذا تحته دنانیر فدفعها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و الحمیریّ جمیعا، عن إبراهیم بن مهزیار، عن أخیه علیّ، عن الحسین بن سعید، عن محمّد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محمّد بن علیّ و هو ابن خمس و عشرین سنة و ثلاثة أشهر و اثنی عشر یوما، توفّی یوم الثّلاثاء لستّ خلون من ذی الحجّة سنة عشرین و مائتین، عاش بعد أبیه تسعة عشر سنة إلاّ خمسا و عشرین یوما</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دربارۀ چیزی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می‌دانی که من امروز را روزه، شب کرده‌ام، به او مزۀ چپاول شدن مال و خواری اسارت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مالش و آنچه داشت چپاول شده، سپس اسیر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احوال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را خداوند عزّتمند از او گرفت و او پیوسته اولیایش را برای نابودی دشمنانشان، یاری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جواد علیه السّلام در مسجد مسیّب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برای ما در جایگاه برابری از نظر جهت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درخت سدری که در مسجد است خشک شده و برگی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آبی خواست و زیر آن سدر وضویی گرفت پس درخت زنده شد و برگ داد و همان سال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وفات کرد و من از ایشان چهار هزار درهم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به دنبالم فرستاد که فردا به نزد من بیا و به همراهت تراز و سنگی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 و تو از او چهار هزار درهم طلب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جانمازی را که زیر پایش بود،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دینارهایی زیر آن بود که به من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و سه ماه و دوازده روز داشت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ششم ذی حجّۀ سال دویست و بیست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پدر بیست و پنج روز کمتر از نوزده سال زیست</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۵١٧</w:t>
      </w:r>
    </w:p>
    <w:p>
      <w:pPr>
        <w:pStyle w:val="BookText"/>
        <w:rPr/>
      </w:pPr>
      <w:r>
        <w:rPr>
          <w:rFonts w:ascii="IRNazanin" w:hAnsi="IRNazanin" w:eastAsia="IRNazanin"/>
          <w:color w:val="111111"/>
          <w:sz w:val="28"/>
          <w:sz w:val="28"/>
          <w:szCs w:val="28"/>
          <w:rtl w:val="true"/>
          <w:lang w:bidi="fa-IR"/>
        </w:rPr>
        <w:t>باب مولد أبی الحسن علیّ بن محمّد علیهما السّلام و الرّضوان ولد علیه السّلام للنّصف من ذی الحجّة سنة اثنتی عشرة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ولد علیه السّلام فی رجب سنة أربع عشرة و مائتین و مضی لأربع بقین من جمادی الآخرة سنة أربع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قبض علیه السّلام فی رجب سنة أربع و خمسین و مائتین و له أحد و أربعون سنة و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أربعون سنة علی المولد الآخر الّذی روی، و کان المتوکّل أشخصه مع یحیی بن هرثمة بن أعین من المدینة إلی سرّ من رأی، فتوفّی بها علیه السّلام و دفن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 یقال لها سمانة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خیران الأسباطیّ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علی أبی الحسن علیه السّلام 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الواثق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 فی عافیة، أنا من أقرب النّاس عهدا به، عهدی به منذ عشرة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فلمّا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علمت أنّه هو،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أسوأ النّاس حالا فی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صاحب الأمر، ما فعل ابن الزّیّات؟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النّاس معه و الأمر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شؤم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تجری مقادیر اللّه تعالی و أحکامه، یا خیران؟ مات الواثق و قد قعد المتوکّل جعفر و قد قتل ابن الزّیّات،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خروجک بستّة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۵١٨</w:t>
      </w:r>
      <w:bookmarkStart w:id="185" w:name="pg12969_138560"/>
    </w:p>
    <w:p>
      <w:pPr>
        <w:pStyle w:val="Heading3"/>
        <w:numPr>
          <w:ilvl w:val="2"/>
          <w:numId w:val="1"/>
        </w:numPr>
        <w:rPr/>
      </w:pPr>
      <w:bookmarkStart w:id="186" w:name="__RefHeading___Toc5202328_3224264995"/>
      <w:bookmarkStart w:id="187" w:name="_Toc63"/>
      <w:bookmarkEnd w:id="185"/>
      <w:bookmarkEnd w:id="186"/>
      <w:r>
        <w:rPr>
          <w:rtl w:val="true"/>
        </w:rPr>
        <w:t>ولادت حضرت ابو الحسن علی محمّد علیهما السّلام و الرضوان</w:t>
      </w:r>
      <w:bookmarkEnd w:id="187"/>
    </w:p>
    <w:p>
      <w:pPr>
        <w:pStyle w:val="BookText"/>
        <w:rPr/>
      </w:pPr>
      <w:r>
        <w:rPr>
          <w:rFonts w:ascii="IRNazanin" w:hAnsi="IRNazanin" w:eastAsia="IRNazanin"/>
          <w:color w:val="111111"/>
          <w:sz w:val="28"/>
          <w:sz w:val="28"/>
          <w:szCs w:val="28"/>
          <w:rtl w:val="true"/>
          <w:lang w:bidi="fa-IR"/>
        </w:rPr>
        <w:t>حضرت هادی علیه السّلام در نیمۀ ذی حجّۀ سال دویست و دوازده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در رجب سال دویست و چهارده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روز مانده از جمادی الثانی سال دویست و پنجاه و چهار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در رجب سال دویست و پنجاه و چهار، چهل و یک سال و شش ماه داشت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سال بنابر ولادتی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او را با یحیی بن هرثمۀ اعین از مدینه به سامره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وفات یافته، در خانه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کنیزی است که به او سمانه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 اسباطی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خدمت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واثق چه خبری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تندرستی پشت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دیدارم با او نزدیک‌تر از مردم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پیش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می‌گویند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 فرمود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چه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بدحال‌ترین مردم در زندان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خلیفه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زیّات چه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اویند و فرمان،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برایش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تقدیرهای خداوند والا و فرمان‌هایش ناچار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مرده، متوکّل جعفر به جایش نشسته و پسر زیّات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جانم به فدایت؟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خروج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هادی علیه السّلام رفته، به ایشان عرض</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۵١٩</w:t>
      </w:r>
    </w:p>
    <w:p>
      <w:pPr>
        <w:pStyle w:val="BookText"/>
        <w:rPr/>
      </w:pPr>
      <w:r>
        <w:rPr>
          <w:rFonts w:ascii="IRNazanin" w:hAnsi="IRNazanin" w:eastAsia="IRNazanin"/>
          <w:color w:val="111111"/>
          <w:sz w:val="28"/>
          <w:sz w:val="28"/>
          <w:szCs w:val="28"/>
          <w:rtl w:val="true"/>
          <w:lang w:bidi="fa-IR"/>
        </w:rPr>
        <w:t>عبد اللّه، عن محمّد بن یحیی، عن صالح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کلّ الأمور، أرادوا إطفاء نورک و التّقصیر بک، حتّی أنزلوک هذا الخان الأشنع، خان الصّعالیک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أنت یا ابن سعید ثمّ أومأ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فنظرت، فإذا أنا بروضات آنقات و روضات باسرات، فیهنّ خیرات عطرات و ولدان کأنّهنّ اللّؤلؤ المکنون و أطیار و ظباء و أنهار تفور، فحار بصری و حسرت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کنّا فهذا لنا عتید، لسنا فی خان الصّعالیک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أحمد بن محمّد بن عبد اللّه، عن علیّ بن محمّد، عن إسحاق الجلاّب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 لأبی الحسن علیه السّلام غنما کثیرة، فدعانی فأدخلنی من إصطبل داره إلی موضع واسع لا أعرفه، فجعلت أفرّق تلک الغنم فیمن أمرنی به، فبعث إلی أبی جعفر و إلی والدته و غیرهما ممّن أمرنی، ثمّ استأذنته فی الانصراف إلی بغداد إلی والدی و کان ذلک یوم التّرویة، فکتب إلیّ تقیم غدا عندنا ثمّ تنصرف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فلمّا کان یوم عرفة أقمت عنده و بتّ لیلة الأضحی فی رواق له، فلمّا کان فی السّحر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ففتحت عینی فإذا أنا علی بابی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والدی و أنا فی أصحابی،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بالعسکر و خرجت ببغداد إلی العید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إبراهیم بن محمّد الطّاهریّ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مرض المتوکّل من خراج خرج به و أشرف منه علی الهلاک، فلم یجسر أحد أن یمسّه بحدیدة، فنذرت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إلی أبی الحسن علیّ بن محمّد مالا جلیلا من مالها و قال له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 هذا الرّجل</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امور قصدشان خاموش کردن نور تو و خوار کردنتان است چنان‌که شما را در این منزل زشت، جای بیچارگان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اشاره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نگاه کردم، ناگاه خودم را در باغی دلگشا که به تازگی بار داده یافتم که در آن دخترانی زیبا و عطرزده همانند مرواریدی پنهان در صدف، کودکان و پرندگان و آهوان و نهرهایی جوشان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دیدگانم حیران شد و چشمانم افسوسمندانه از دیدن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باشیم این‌ها برای ما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منزل بیچارگان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جلاّب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حضرت هادی علیه السّلام گوسفندان بسیاری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خواند و از اصطبل خانه‌اش به جایی وسیع برد که من آن‌جا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ایشان آن گوسفندان را برای کسانی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و کسانی دیگر فرستاد که به من فرمانشان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برای بازگشت به بغداد و به سوی پدرم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روز ترویه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نزدمان می‌مانی و سپس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چون روز عرفه بود نزدشان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عید قربان را در ایوانشان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نزد من آمده،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برخاسته، چشمانم را گشودم و خود را بر در خانه‌ام در بغداد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یارانم به نزد پدرم رفته،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عرفه کردم و برای عید به بغداد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طاهری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دملی که بر تنش درآمده بود بیمار شده، به مرگ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جرأت نمی‌کرد آهنی به بدنش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تندرست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بسیار از اموال خودش برای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ترک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این مرد بفرستی تا</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۵٢١</w:t>
      </w:r>
    </w:p>
    <w:p>
      <w:pPr>
        <w:pStyle w:val="BookText"/>
        <w:rPr/>
      </w:pPr>
      <w:r>
        <w:rPr>
          <w:rFonts w:ascii="IRNazanin" w:hAnsi="IRNazanin" w:eastAsia="IRNazanin"/>
          <w:color w:val="111111"/>
          <w:sz w:val="28"/>
          <w:sz w:val="28"/>
          <w:szCs w:val="28"/>
          <w:rtl w:val="true"/>
          <w:lang w:bidi="fa-IR"/>
        </w:rPr>
        <w:t>فسألته فإنّه لا یخلو أن یکون عنده صفة یفرّج بها عنک، فبعث إلیه و وصف له علّته، فردّ إلیه الرّسول بأن یؤخذ کسب الشّاة فیداف بماء ورد فیوضع علیه، فلمّا رجع الرّسول و أخبرهم أقبلوا یهزءون من قوله، فقال له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أعلم بما قال و أحضر الکسب و عمل کما قال و وضع علیه فغلبه النّوم و سکن، ثمّ انفتح و خرج منه ما کان فیه و بشّرت أمّه بعافیته، فحملت إلیه عشرة آلاف دینار تحت خاتمها، ثمّ استقلّ من علّته فسعی إلیه البطحائیّ العلویّ بأنّ أموالا تحمل إلیه و سلاحا، فقال لسعید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اهجم علیه باللّیل و خذ ما تجد عنده من الأموال و السّلاح و احمله إلیّ، قال 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سعید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داره باللّیل و معی سلّم فصعدت السّطح، فلمّا نزلت علی بعض الدّرج فی الظّلمة لم أدر کیف أصل إلی الدّار، فنادانی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حتّی یأتوک بشمعة، فلم ألبث أن أتونی بشمعة، فنزلت فوجدته علیه جبّة صوف و قلنسوة منها و سجّادة علی حصیر بین یدیه، فلم أشکّ أنّه کان یصلّی،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البیوت فدخلتها و فتّشتها فلم أجد فیها شیئا و وجدت البدرة فی بیته مختومة بخاتم أمّ المتوکّل و کیسا مختوما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المصلّی، فرفعته فوجدت سیفا فی جفن غیر ملبّس، فأخذت ذلک و صرت إلیه، فلمّا نظر إلی خاتم أمّه علی البدرة بعث إلیها فخرجت إلیه، فأخبرنی بعض خدم الخاصّة أنّها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نذرت فی علّتک لمّا أیست منک إن عوفیت حملت إلیه من مالی عشرة آلاف دینار فحملتها إلیه و هذا خاتمی علی الکیس و فتح الکیس الآخر فإذا فیه أربعمائة دینار فضمّ إلی البدرة بدرة أخری و أمرنی بحمل ذلک إلیه فحملته و رددت السّیف و الکیسین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عزّ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اَلَّذِینَ ظَلَمُوا أَیَّ مُنْقَلَبٍ یَنْقَلِبُونَ</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۵٢٢</w:t>
      </w:r>
    </w:p>
    <w:p>
      <w:pPr>
        <w:pStyle w:val="BookText"/>
        <w:rPr/>
      </w:pPr>
      <w:r>
        <w:rPr>
          <w:rFonts w:ascii="IRNazanin" w:hAnsi="IRNazanin" w:eastAsia="IRNazanin"/>
          <w:color w:val="111111"/>
          <w:sz w:val="28"/>
          <w:sz w:val="28"/>
          <w:szCs w:val="28"/>
          <w:rtl w:val="true"/>
          <w:lang w:bidi="fa-IR"/>
        </w:rPr>
        <w:t>از او بپرسند، بعید نیست نزدش چیزی باشد که با آن کارت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ایشان فرستاد و بیماری‌اش را برایشان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چنین پاسخ آورد که عصارۀ روغن را گرفته، با گلاب بیامیزند و بر آن‌جا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که بازگشت و این خبر را داد، به مسخره کردن این سخن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گفته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روغن را آورده، چنان‌که فرموده بود بر آن‌جا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او چیره گشته،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دمل سرباز کرده، آنچه داشت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تندرستی او را مژده دادند، پس ده هزار دینار به مهر خودش را برایشان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متوکّل، دردش کم شد، بطحایی علوی برایش سخن چینی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سلاح به نزد او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سعید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او یورش برده، آنچه از اموال و سلاح نزدش می‌یابی، بردار و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به خانه‌اش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نردبانی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بام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تاریکی چند پلّه پایین آمدم ندانستم چگونه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او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برایت شمعی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شمعی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و او را دیدم که جبّه و کلاهی پشمین در بر و سجّاده‌ای بر حصیر پیشاپیش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نماز می‌گزارده است، تردید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را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شده، آن‌ها را جستجو کرده، چیزی در آن‌ها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خانه‌اش همیانی مهرشده به مهر مادر متوکّل و کیسۀ سربه‌مهر دیگری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را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زده، شمشیری در غلافی ساده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برداشته، به سوی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همیان، مهر مادرش را دید، به سراغ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مخصوص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بیماری‌ات ناامید شدم نذر کردم که اگر تندرست شوی از مال خودم ده هزار دینار برای ایشان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مهر من بر این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کیسۀ دیگر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دینار 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همیانی دیگر به آن‌ها ضمیمه کرد و به من فرمان داد تا آن‌ها را برای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برده، شمشیر و دو همیان را بازگرداندم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بر من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کردند به‌زودی خواهند دانست که بازگشت‌شان به کجا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المعلّی بن محمّد، عن أحمد بن محمّد بن عبد اللّه، عن علیّ بن محمّد النّوفلیّ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لی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علیه السّلام کتب إلیه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أمرک و خذ حذرک،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فی جمع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أدری ما کتب إلیّ حتّی ورد علیّ رسول حملنی من مصر مقیّدا و ضرب علی کلّ ما أملک و کنت فی السّجن ثمان سنین، ثمّ ورد علیّ منه فی السّجن 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تنزل فی ناحیة الجانب الغربیّ، فقرأت الکتاب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إلیّ بهذا و أنا فی السّجن، إنّ هذا لعجب، فما مکثت أن خلّی عنّی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 محمّد بن الفرج یسأله عن ضیاعه، فکتب إلیه سوف تردّ علیک و ما یضرّک أن لا تردّ علیک، فلمّا شخص محمّد بن الفرج إلی العسکر کتب إلیه بردّ ضیاعه و مات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أحمد بن الخضیب إلی محمّد بن الفرج یسأله الخروج إلی العسکر، فکتب إلی أبی الحسن علیه السّلام یشاوره،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فإنّ فیه فرجک إن شاء اللّه تعالی،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إلاّ یسیرا حتّی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رجل،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 بالعسکر فی عشیّة و قد استقبل أبا الحسن علیه السّلام فنظر إلیه و اعتلّ من غد، فدخلت إلیه عائدا بعد أیّام من علّته و قد ثقل، فأخبرنی أنّه بعث إلیه بثوب فأخذه و أدرجه و وضعه تحت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 السّلام مع ابن الخضیب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الخضیب سر جعلت فداک فقال له أنت المقدّم فما لبث إلاّ أربعة أیّام حتّی وضع الدّهق علی ساق ابن الخضیب ثمّ نعی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حین ألحّ</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نوفلی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فرج به من گفت که حضرت هادی علیه السّلام به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امورت را جمع کن و مواظب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جمع کردن امورم پرداختم ولی نمی‌دانستم که مقصودشان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فرستاده‌ای آمد و مرا دست‌بسته از شهر بیرون برده، دارایی‌هایم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سال در زندان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زندان نامه‌ای از ایشان به من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سمت غربی فرود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خوانده،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 در زندانم این نامه را برای من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چیزی نگذشت که مرا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فرج به ایشان نامه نوشت و دربارۀ دارایی‌هایش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تو باز 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بازنگرداندنشان به تو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فرج به سوی سامره رفت، بازگرداندن دارایی‌هایش را برای او نوشتند ولی او پیش از دریافت آن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خضیب به محمّد فرج نامه نوشته، از او خواست به سامره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هادی علیه السّلام نامه نوشته، از ایشان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 شاء اللّه گشایش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اندکی نگذشت که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محمّد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مرگش، شامگاهی در سامره دیدم که به دیدار حضرت هادی علیه السّلام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نگریست و او فردا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از بیماری‌اش به نزدش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پارچه‌ای برایش فرستاده و او آن را پیچیده و زیر سرش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پارچه کفن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را همراه پسر خضیب دیدم که پسر خضیب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روز نگذشت که زنجیر و ابزار شکنجه بر پای پسر خضیب بستند و سپس خبر مرگش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روایت شده که وقتی پسر خضیب دربارۀ خانه‌ای که از ایشان می‌خواسته، پافشاری کرده است،</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۵٢۵</w:t>
      </w:r>
    </w:p>
    <w:p>
      <w:pPr>
        <w:pStyle w:val="BookText"/>
        <w:rPr/>
      </w:pPr>
      <w:r>
        <w:rPr>
          <w:rFonts w:ascii="IRNazanin" w:hAnsi="IRNazanin" w:eastAsia="IRNazanin"/>
          <w:color w:val="111111"/>
          <w:sz w:val="28"/>
          <w:sz w:val="28"/>
          <w:szCs w:val="28"/>
          <w:rtl w:val="true"/>
          <w:lang w:bidi="fa-IR"/>
        </w:rPr>
        <w:t>علیه ابن الخضیب فی الدّار الّتی یطلبها منه، بعث إلیه لأقعدنّ بک من اللّه عزّ و جلّ مقعدا لا یبقی لک باقیة، فأخذه اللّه عزّ و جلّ فی تلک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 نسخة کتاب المتوکّل إلی أبی الحسن الثّالث علیه السّلام من یحیی بن هرثمة فی سنة ثلاث و أربعین و مائتین و هذه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أمّا بعد فإنّ أمیر المؤمنین عارف بقدرک، راع لقرابتک، موجب لحقّک، یقدّر من الأمور فیک و فی أهل بیتک ما أصلح اللّه به حالک و حالهم و ثبّت به عزّک و عزّهم و أدخل الیمن و الأمن علیک و علیهم، یبتغی بذلک رضاء ربّه و أداء ما افترض علیه فیک و فیهم و قد رأی أمیر المؤمنین صرف عبد اللّه بن محمّد عمّا کان یتولاّه من الحرب و الصّلاة بمدینة رسول اللّه صلّی اللّه علیه و آله و سلّم إذ کان علی ما ذکرت من جهالته بحقّک و استخفافه بقدرک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قرفک به و نسبک إلیه من الأمر الّذی قد علم أمیر المؤمنین براءتک منه و صدق نیّتک فی ترک محاولته و أنّک لم تؤهّل نفسک له و قد ولّی أمیر المؤمنین ما کان یلی من ذلک محمّد بن الفضل و أمره بإکرامک و تبجیلک و الانتهاء إلی أمرک و رأیک و التّقرّب إلی اللّه و إلی أمیر المؤمنین بذلک، و أمیر المؤمنین مشتاق إلیک یحبّ إحداث العهد بک و النّظر إلیک، فإن نشطت لزیارته و المقام قبله ما رأیت شخصت و من أحببت من أهل بیتک و موالیک و حشمک علی مهلة و طمأنینة، ترحل إذا شئت و تنزل إذا شئت و تسیر کیف شئت و إن أحببت أن یکون یحیی بن هرثمة مولی أمیر المؤمنین و من معه من الجند مشیّعین لک، یرحلون برحیلک و یسیرون بسیرک و الأمر فی ذلک إلیک حتّی توافی أمیر المؤمنین فما أحد من إخوته و ولده و أهل بیته و خاصّته ألطف منه منزلة و لا أحمد له أثرة و لا هو</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حضرت به او پیغام فرستاده که تو را از سوی خداوند عزّتمند به قرارگاهی بنشانم که برایت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شکوهمند او را در همان‌روزها گرفتار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نسخه‌ای از نامۀ متوکّل به حضرت ابو الحسن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در سال دویست و چهل و سه از یحیای هرثمه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همانا امیر مؤمنین قدرت را می‌شناسد و خویشاوندی‌ات را رعایت کرده، حقّت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و خاندانت، آنچه را خداوند به وسیلۀ آن حال تو و آنان را نیکو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تو و آنان را استوار کرده، برکت و ایمنی برای تو و آنان می‌آورد،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خشنودی پروردگارش و ادای آنچه را او دربارۀ تو و آنان بر او واجب کرده،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امیر مؤمنین عزل عبد اللّه محمّد از ولایت جنگ و نماز مدینۀ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چنان‌که گفته بودی حقّتان را نمی‌شناسد و قدرتان را خوار می‌شمرد و نزد ما تو را به چیزی متّهم کرده است که امیر مؤمنین دوری تو از آن و نیّت درستت در ترک وعدۀ با او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خودت را سزاوارش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امیر مؤمنین به دنبال او به محمّد فضل ولایت داده است و او را به گرامیداشت و بزرگداشت تو و رسیدن به کار و نظرتان و به وسیلۀ آن تقرّب به خدا و به امیر مؤمنین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مؤمنین مشتاق دیدار تو است و دوست دارد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اگر دیدی برای دیدار او و ماندن نزدش کوشیدی، در فرصت و آرامش، خودت و کسانی از خاندان و غلامان و اطرافیانت بیرون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خواستی، سوار شوی و هرگاه خواستی، فرود آیی و هرطور خواستی راه بپیمایی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دوست داشتی یحیای هرثمه غلام امیر مؤمنین و سربازانش تو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 شدن تو سوار شوند و با راه افتادن شما به راه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اختیار تو است تا به امیر مؤمنین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از برادران و فرزندان و خاندان و برجستگانش منزلتی مهربان‌تر از او و فضیلتی ستوده‌تر نزد او ندارند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۵٢٧</w:t>
      </w:r>
    </w:p>
    <w:p>
      <w:pPr>
        <w:pStyle w:val="BookText"/>
        <w:rPr/>
      </w:pPr>
      <w:r>
        <w:rPr>
          <w:rFonts w:ascii="IRNazanin" w:hAnsi="IRNazanin" w:eastAsia="IRNazanin"/>
          <w:color w:val="111111"/>
          <w:sz w:val="28"/>
          <w:sz w:val="28"/>
          <w:szCs w:val="28"/>
          <w:rtl w:val="true"/>
          <w:lang w:bidi="fa-IR"/>
        </w:rPr>
        <w:t>لهم أنظر و علیهم أشفق و بهم أبرّ و إلیهم أسکن منه إلیک إن شاء اللّه تعالی و السّلام علیک و رحمة اللّه و برکاته؛ و کتب إبراهیم بن العبّاس و صلّی اللّه علی محمّد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الحسنیّ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الطّیّب المثنّی یعقوب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قد أعیانی أمر ابن الرّضا، أبی أن یشرب معی أو ینادمنی أو أجد منه فرصة فی هذا،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منه فهذا أخوه موسی قصّاف عزّاف یأکل و یشرب و یتعشّق،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إلیه فجیئوا به حتّی نموّه به علی النّاس و نقول ابن الرّضا، فکتب إلیه و أشخص مکرّما و تلقّاه جمیع بنی هاشم و القوّاد و النّاس علی أنّه إذا وافی أقطعه قطیعة و بنی له فیها و حوّل الخمّارین و القیان إلیه و وصله و برّه و جعل له منزلا سریّا حتّی یزوره هو فیه، فلمّا وافی موسی تلقّاه أبو الحسن فی قنطرة و صیف و هو موضع تتلقّی فیه القادمون، فسلّم علیه و وفّاه حقّه،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أحضرک لیهتکک و یضع منک فلا تقرّ له أنّک شربت نبیذا قطّ،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دعانی لهذا فما حیلتی؟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 من قدرک و لا تفعل فإنّما أراد هتکک فأبی علیه فکرّر علیه فلمّا رأی أنّه لا یجیب قال أما إنّ هذا مجلس لا تجمع أنت و هو علیه أبدا، فأقام ثلاث سنین، یبکّر کلّ یوم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تشاغل الیوم فرح، فیروح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سکر فبکّر، فیبکّر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دواء، فما زال علی هذا ثلاث سنین حتّی قتل المتوکّل و لم یجتمع معه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زید بن علیّ بن الحسین بن زید قال</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و او در برابر تو به آنان یاورتر و دلسوزتر و نیک‌تر و مطمئن‌تر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فرازمند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آن را ابراهیم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خداوند بر محمّد و خاندانش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طیّب مثنّی یعقوب یاسر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کار پسر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با من یا همنشینی با من سرباز زد تا در این‌باره از او فرصتی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فرصتی نیافتی برادرش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اهل بازی و ساز و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می‌نوشد و عشق‌بازی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بفرستید و او را بیاورید تا او را در نظرم مردم به جای ابن الرضا جلوه داده، بگوییم پسر رضا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نامه نوشت و محترمانه حرکتش داده، همۀ بنی هاشم و سرداران و مردم به دیدارش رفتند بنابراین وقتی که به سامره رسید زمینی به او داده، ساختمانش کند و می‌فروشان و دختران آوازه‌خوان برایش بیاورد، او را حسابی تحویل بگیرد و کند و برایش منزلی بزرگ و دلگشا قرار دهد تا او را در آن‌جا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رسید،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پل وصیف، جایی که پیشوازان به دیدار او می‌آمدند، او را دیده، سلام داد و حقّش را ادا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 را خواسته تا رسوا و خوارت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او اقرار نکن که شراب نوشیده‌ای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آن دعوت کرد چاره‌ام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خوار نکن و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رسوایی‌ات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او نمی‌پذیرد،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مجلسی است که تو و او هرگز گرد هم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صبح زود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دارد، برو شب بیا او شب می‌آمد،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می‌آمد،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سال پیوسته بر این شیوه بود تا متوکّل کشته شد و در یک مجلس گرد هم نیامدند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شدم و طبیب</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۵٢٩</w:t>
      </w:r>
    </w:p>
    <w:p>
      <w:pPr>
        <w:pStyle w:val="BookText"/>
        <w:rPr/>
      </w:pPr>
      <w:r>
        <w:rPr>
          <w:rFonts w:ascii="IRNazanin" w:hAnsi="IRNazanin" w:eastAsia="IRNazanin"/>
          <w:color w:val="111111"/>
          <w:sz w:val="28"/>
          <w:sz w:val="28"/>
          <w:szCs w:val="28"/>
          <w:rtl w:val="true"/>
          <w:lang w:bidi="fa-IR"/>
        </w:rPr>
        <w:t>مرضت فدخل الطّبیب علیّ لیلا فوصف لی دواء بلیل آخذه کذا و کذا یوما فلم یمکّنّی، فلم یخرج الطّبیب من الباب حتّی ورد علیّ نصر بقارورة فیها ذلک الدّواء بعینه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یقرئک السّلام و یقول لک خذ هذا الدّواء کذا و کذا یوما فأخذته فشربته فبرأت، قال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الطّاعن أین الغلاة عن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مولد أبی محمّد الحسن بن علیّ علیهما السّلام ولد علیه السّلام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أخری فی شهر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اثنتین و ثلاثین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علیه السّلام یوم الجمعة لثمان لیال خلون من شهر ربیع الأوّل سنة ستّین و مائتین و هو ابن ثمان و عشرین سنة و دفن فی داره فی البیت الّذی دفن فیه أبوه بسرّ من رأی و 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سوسن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و محمّد بن یحیی و غیرهما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أحمد بن عبید اللّه بن خاقان علی الضّیاع و الخراج بقمّ فجری فی مجلسه یوما ذکر العلویّة و مذاهبهم و کان شدید النّصب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 لا عرفت بسرّ من رأی رجلا من العلویّة مثل الحسن بن علیّ بن محمّد بن الرّضا فی هدیه و سکونه و عفافه و نبله و کرمه عند أهل بیته و بنی هاشم و تقدیمهم إیّاه علی ذوی السّنّ منهم و الخطر و کذلک القوّاد و الوزراء و عامّة النّاس، فإنّی کنت یوما قائما علی رأس أبی و هو یوم مجلسه للنّاس إذ دخل علیه حجّابه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ابن الرّضا بالباب، فقال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فتعجّبت ممّا سمعت منهم أنّهم جسروا یکنّون رجلا علی أبی بحضرته و لم یکنّ</w:t>
      </w:r>
    </w:p>
    <w:p>
      <w:pPr>
        <w:pStyle w:val="BookText"/>
        <w:rPr/>
      </w:pPr>
      <w:r>
        <w:rPr>
          <w:rFonts w:ascii="IRNazanin" w:hAnsi="IRNazanin" w:eastAsia="IRNazanin"/>
          <w:color w:val="111111"/>
          <w:sz w:val="28"/>
          <w:sz w:val="28"/>
          <w:szCs w:val="28"/>
          <w:rtl w:val="true"/>
          <w:lang w:bidi="fa-IR"/>
        </w:rPr>
        <w:t>عنده إلاّ خلیفة أو ولیّ عهد أو من أمر السّلطان أن یکنّی، فدخل رجل</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۵٣٠</w:t>
      </w:r>
      <w:bookmarkStart w:id="188" w:name="pg12969_138572"/>
    </w:p>
    <w:p>
      <w:pPr>
        <w:pStyle w:val="BookText"/>
        <w:rPr/>
      </w:pPr>
      <w:bookmarkEnd w:id="188"/>
      <w:r>
        <w:rPr>
          <w:rFonts w:ascii="IRNazanin" w:hAnsi="IRNazanin" w:eastAsia="IRNazanin"/>
          <w:color w:val="111111"/>
          <w:sz w:val="28"/>
          <w:sz w:val="28"/>
          <w:szCs w:val="28"/>
          <w:rtl w:val="true"/>
          <w:lang w:bidi="fa-IR"/>
        </w:rPr>
        <w:t>شبانه به نزدم آمد و برایم دوایی را وصف کرد که همان شب بگیرم و چند روزی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طبیب از در بیرون نرفته بود که نصر با شیشه‌ای که همان دوا در آن بود به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 را بگیر و همان چند روز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گرفته، نوشیدم و از آن بهبود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غالیان که این حدیث را بشنوند</w:t>
      </w:r>
      <w:r>
        <w:rPr>
          <w:rFonts w:eastAsia="IRNazanin" w:cs="IRNazanin"/>
          <w:color w:val="111111"/>
          <w:sz w:val="28"/>
          <w:szCs w:val="28"/>
          <w:rtl w:val="true"/>
          <w:lang w:bidi="fa-IR"/>
        </w:rPr>
        <w:t>.</w:t>
      </w:r>
    </w:p>
    <w:p>
      <w:pPr>
        <w:pStyle w:val="Heading3"/>
        <w:numPr>
          <w:ilvl w:val="2"/>
          <w:numId w:val="1"/>
        </w:numPr>
        <w:rPr/>
      </w:pPr>
      <w:bookmarkStart w:id="189" w:name="__RefHeading___Toc5202330_3224264995"/>
      <w:bookmarkStart w:id="190" w:name="_Toc64"/>
      <w:bookmarkEnd w:id="189"/>
      <w:r>
        <w:rPr>
          <w:rtl w:val="true"/>
        </w:rPr>
        <w:t>ولادت ابو محمّد حسن بن علی علیهما السّلام</w:t>
      </w:r>
      <w:bookmarkEnd w:id="190"/>
    </w:p>
    <w:p>
      <w:pPr>
        <w:pStyle w:val="BookText"/>
        <w:rPr/>
      </w:pPr>
      <w:r>
        <w:rPr>
          <w:rFonts w:ascii="IRNazanin" w:hAnsi="IRNazanin" w:eastAsia="IRNazanin"/>
          <w:color w:val="111111"/>
          <w:sz w:val="28"/>
          <w:sz w:val="28"/>
          <w:szCs w:val="28"/>
          <w:rtl w:val="true"/>
          <w:lang w:bidi="fa-IR"/>
        </w:rPr>
        <w:t xml:space="preserve">حضرت حسن عسکری علیه السّلام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نسخۀ دیگر در ماه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دویست و سی و دو به دنیا آمد و روز جمعه، هشت شب گذشته از ربیع الاول سال دویست و شصت، بیست و هشت ساله بود که وفات یافته، در اتاقش دفن شد، در خانه‌ای در سامره که پدرش در آن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کنیزی است که به او حدیث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سوسن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احمد اشعری و محمّد یحیی و جز آن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 اللّه خاقان گماشتۀ بر املاک و مالیات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او از علویان و مذهبشان سخن به میان آمد و او سخت ناصبی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سامره در روش و وقار و پاکی و بزرگی و بزرگواری از علویان مردی مانند حسن بن علی بن محمّد بن رضا در نزد خاندانش و بنی هاشم و همچنین سرداران و وزیران و عموم مردم ندیدم و نشناختم که او را بر سالخوردگان و صاحبان منزلتشان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پشت سر پدرم ایستاده بودم و آن روزی بود که برای کارهای مردم می‌نشست که ناگاه دربانان به نزدش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ابن الرّضا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شگفت شدم از این‌که شنیدم آنان جسارت کرده، نزد پدرم مردی را با کنیه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نزد او از کسی جز خلیفه یا ولی‌عهد یا کسی که خلیفه فرمان داده بود، با کنیه نام برده نمی‌شد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۵٣١</w:t>
      </w:r>
    </w:p>
    <w:p>
      <w:pPr>
        <w:pStyle w:val="BookText"/>
        <w:rPr/>
      </w:pPr>
      <w:r>
        <w:rPr>
          <w:rFonts w:ascii="IRNazanin" w:hAnsi="IRNazanin" w:eastAsia="IRNazanin"/>
          <w:color w:val="111111"/>
          <w:sz w:val="28"/>
          <w:sz w:val="28"/>
          <w:szCs w:val="28"/>
          <w:rtl w:val="true"/>
          <w:lang w:bidi="fa-IR"/>
        </w:rPr>
        <w:t xml:space="preserve">أسمر، حسن القامة، جمیل الوجه، جیّد البدن، حدث السّنّ، له جلالة و هیبة، فلمّا نظر إلیه أبی قام یمشی إلیه خطی و لا أعلمه فعل هذا بأحد من بنی هاشم و القوّاد، فلمّا دنا منه عانقه و قبّل وجهه و صدره و أخذ بیده و أجلسه علی مصلاّه الّذی کان علیه و جلس إلی جنبه مقبلا علیه بوجهه و جعل یکلّمه و یفدیه بنفسه و أنا متعجّب ممّا أری منه 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قد جاء و کان الموفّق إذا دخل علی أبی تقدّم حجّابه و خاصّة قوّاده، فقاموا بین مجلس أبی و بین باب الدّار سماطین إلی أن یدخل و یخرج فلم یزل أبی مقبلا علی أبی محمّد یحدّثه حتّی نظر إلی غلمان الخاصّة فقال حینئذ إذا شئت جعلنی اللّه فداک، ثمّ قال لحجّابه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خلف السّماطین حتّی لا یراه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 قام أبی و عانقه و مضی، فقلت لحجّاب أبی و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من هذا الّذی کنّیتموه علی أبی و فعل، به أبی هذا الفعل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علویّ یقال له الحسن بن علیّ یعرف بابن الرّضا فازددت تعجّبا و لم أزل یومی ذلک قلقا متفکّرا فی أمره و أمر أبی و ما رأیت فیه حتّی کان اللّیل و کانت عادته أن یصلّی العتمة ثمّ یجلس فینظر فیما یحتاج إلیه من المؤامرات و ما یرفعه إلی السّلطان، فلمّا صلّی و جلس، جئت فجلست بین یدیه و لیس عنده أحد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لک 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أبه فإن أذنت لی سألتک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یا بنیّ فقل ما أحببت،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من الرّجل الّذی رأیتک بالغداة فعلت به ما فعلت من الإجلال و الکرامة و التّبجیل و فدیته بنفسک و أبویک؟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ذاک إمام الرّافضة، ذاک الحسن بن علیّ المعروف بابن الرّضا، 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زالت الإمامة عن خلفاء بنی العبّاس</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آن‌گاه مردی گندمگون، نیکوقامت، زیبارو، خوش‌اندام، تازه‌جوان آمد که جلالت و هیبتی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نگاهش به او افتاد، برخاسته، چند قدمی به سویش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فکر نمی‌کنم با کسی از بنی هاشم و سرداران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نزدیک او رسید، معانقه کرده، چهره و سینه‌اش را بوسیده، دستش را گرفته، او را بر نمازگاه مخصوص خویش نشاند و خودش در کنار او با همۀ صورت به او رو کرده، نشست و به سخن گفتن با او و فدا کردن جانش برای او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از او می‌دیدم شگفت‌زده بودم که ناگاه دربان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موفّق به نزد پدرم می‌آمد، دربانان و سرداران ویژه‌اش آمده، میان جایگاه پدرم و در خانه به صف می‌ایستادند تا او داخل شده، سپس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پدرم رو به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سخن می‌گفت تا نگاهش به غلامان ویژه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شما کند اگر 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تشریف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دربانانش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پشت صف ببرید تا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موفّق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برخاست و پدرم برخاسته، با او معانقه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دربانان و غلامان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این‌که بود که نزد پدرم از او با کنیه یاد کردید و پدرم با او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علویان است که حسن بن علی نام دارد و به ابن الرضا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شگفتی‌ام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پیوسته نگران بودم و دربارۀ او و کار پدرم و آنچه دیدم اندیشناک بودم تا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او این بود که نماز عشا را بگزارد و بنشیند تا ببیند در چه چیزهایی به مشورت نیاز دارد و چه چیزهایی را باید نزد سلطان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 و نشست من رفتم و جلویش نشستم و کسی نزدش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جان اگر اجازه دهی از آن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تو اجازه دادم که آنچه دوست داری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مرد که بود که امروز صبح او را دیدم و شما چنان بزرگداشت و نیکی با او کرده، خود و پدر و مادرت را فدایش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 امام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معروف به ابن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خاموش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پیشوایی از خلفای بنی عبّاس جدا شود</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۵٣٣</w:t>
      </w:r>
    </w:p>
    <w:p>
      <w:pPr>
        <w:pStyle w:val="BookText"/>
        <w:rPr/>
      </w:pPr>
      <w:r>
        <w:rPr>
          <w:rFonts w:ascii="IRNazanin" w:hAnsi="IRNazanin" w:eastAsia="IRNazanin"/>
          <w:color w:val="111111"/>
          <w:sz w:val="28"/>
          <w:sz w:val="28"/>
          <w:szCs w:val="28"/>
          <w:rtl w:val="true"/>
          <w:lang w:bidi="fa-IR"/>
        </w:rPr>
        <w:t>ما استحقّها أحد من بنی هاشم غیر هذا و إنّ هذا لیستحقّها فی فضله و عفافه و هدیه و صیانته و زهده و عبادته و جمیل أخلاقه و صلاحه و لو رأیت أباه رأیت رجلا جزلا، نبیلا، فاضلا، فازددت قلقا و تفکّرا و غیظا علی أبی و ما سمعت منه و استزدته فی فعله و قوله فیه ما قال، فلم یکن لی همّة بعد ذلک إلاّ السّؤال عن خبره و البحث عن أمره فما سألت أحدا من بنی هاشم و القوّاد و الکتّاب و القضاة و الفقهاء و سائر النّاس إلاّ وجدته عنده فی غایة الإجلال و الإعظام و المحلّ الرّفیع و القول الجمیل و التّقدیم له علی جمیع أهل بیته و مشایخه فعظم قدره عندی إذ لم أر له ولیّا و لا عدوّا إلاّ و هو یحسن القول فیه و الثّناء علیه، فقال له بعض من حضر مجلسه من 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فما خبر أخیه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جعفر فتسأل عن خبره أو یقرن بالحسن جعفر معلن الفسق فاجر ماجن شرّیب للخمور أقلّ من رأیته من الرّجال و أهتکهم لنفسه، خفیف، قلیل فی نفسه و لقد ورد علی السّلطان و أصحابه فی وقت وفاة الحسن بن علیّ ما تعجّبت منه و ما ظننت أنّه یکون و ذلک أنّه لمّا اعتلّ بعث إلی أبی أنّ ابن الرّضا قد اعتلّ فرکب من ساعته فبادر إلی دار الخلافة ثمّ رجع مستعجلا و معه خمسة من خدم أمیر المؤمنین کلّهم من ثقاته و خاصّته فیهم نحریر، فأمرهم بلزوم دار الحسن و تعرّف خبره و حاله و بعث إلی نفر من المتطبّبین فأمرهم بالاختلاف إلیه و تعاهده صباحا و مساء، فلمّا کان بعد ذلک بیومین أو ثلاثة أخبر أنّه قد ضعف، فأمر المتطبّبین بلزوم داره و بعث إلی قاضی القضاة فأحضره مجلسه و أمره أن یختار من أصحابه عشرة ممّن یوثق به فی دینه و أمانته و ورعه فأحضرهم، فبعث بهم إلی دار الحسن و أمرهم</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از میان بنی هاشم کسی جز او سزاوار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به جهت فضیلت و پاکی و هدایتگری و پرهیزگاری و پارسایی و عبادت و اخلاق نیکو و شایستگی‌اش سزوار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پدرش را می‌دیدی او را مردی اصیل و نجیب و بافضیلت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اندیشه و خشمم بر پدر و آنچه از او شنیدم افزون‌تر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دربارۀ شیوه و گفتار او گفته بود زیاده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قصدی جز پرسش دربارۀ او و جستجو از کارش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از بنی هاشم و سرداران و کاتبان و قاضیان و فقیهان و مردم دیگر نپرسیدم جز این‌که او را در نزدشان در نهایت جلالت و بزرگی و جایگاه بلند با گفتن سخنان زیبا و جلو انداختن او بر همۀ خاندانش و بزرگانش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قدرش نزد من بزرگ گشت زیرا برایش دوست و دشمنی ندیدم جز این‌که درباره‌اش سخنان نیکو گفته، ستایش‌اش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اشعریان حاضر در جلسه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و از برادرش جعفر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کیست که درباره‌اش پرسشی شود یا با حسن همسان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که آشکارا فسق می‌کند و فاجر و بی‌آبرو و دایم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مردی که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رسواگر خویشتن و سبک و کم‌مایه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وفات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سلطان و یارانش چیزی روی داد که من در شگفت شدم و گمان نمی‌کردم چنین شود و آن، این است که وقتی او بیمار شد، سراغ پدرم فرستاد که ابن الرضا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همان ساعت سوار شده، به دار الخلافه رفت، سپس به شتاب، با پنج تن از خادمان مورد اعتماد امیر مؤمنین و از جمله نحریر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داد در کنار حسن باشند و از حال و روزش باخبر شوند و سراغ چند طبیب فرستاد و به آنان دستور داد به نزد او رفت‌وآمد کنند و صبح و شام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سه روز گذشت خبر رسید که او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طبیبان دستور داد در خانۀ او بمانند و به سراغ قاضی القضاه فرستاده، او را به مجلس‌اش احضار کرد و دستور داد تا ده تن از کسانی را که در دین و امانتداری و پرهیزگاری مورد اعتمادند برگزیده، به خانۀ حسن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آن‌جا باشند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۵٣۵</w:t>
      </w:r>
    </w:p>
    <w:p>
      <w:pPr>
        <w:pStyle w:val="BookText"/>
        <w:rPr/>
      </w:pPr>
      <w:r>
        <w:rPr>
          <w:rFonts w:ascii="IRNazanin" w:hAnsi="IRNazanin" w:eastAsia="IRNazanin"/>
          <w:color w:val="111111"/>
          <w:sz w:val="28"/>
          <w:sz w:val="28"/>
          <w:szCs w:val="28"/>
          <w:rtl w:val="true"/>
          <w:lang w:bidi="fa-IR"/>
        </w:rPr>
        <w:t>بلزومه لیلا و نهارا فلم یزالوا هناک حتّی توفّی علیه السّلام فصارت سرّ من رأی ضجّة واحدة و بعث السّلطان إلی داره من فتّشها و فتّش حجرها و ختم علی جمیع ما فیها و طلبوا أثر ولده و جاءوا بنساء یعرفن الحمل، فدخلن إلی جواریه ینظرن إلیهنّ فذکر بعضهنّ أنّ هناک جاریة بها حمل فجعلت فی حجرة و وکلّ بها نحریر الخادم و أصحابه و نسوة معهم، ثمّ أخذوا بعد ذلک فی تهیئته و عطّلت الأسواق و رکبت بنو هاشم و القوّاد و أبی و سائر النّاس إلی جنازته، فکانت سرّ من رأی یومئذ شبیها بالقیامة فلمّا فرغوا من تهیئته بعث السّلطان إلی أبی عیسی بن المتوکّل فأمره بالصّلاة علیه، فلمّا وضعت الجنازة للصّلاة علیه دنا أبو عیسی منه فکشف عن وجهه فعرضه علی بنی هاشم من العلویّة و العبّاسیّة و القوّاد و الکتّاب و القضاة و المعدّلین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علیّ بن محمّد بن الرّضا مات حتف أنفه علی فراشه حضره من حضره من خدم أمیر المؤمنین و ثقاته فلان و فلان و من القضاة فلان و فلان و من المتطبّبین فلان و فلان، ثمّ غطّی وجهه و أمر بحمله فحمل من وسط داره و دفن فی البیت الّذی دفن فیه أبوه فلمّا دفن أخذ السّلطان و النّاس فی طلب ولده و کثر التّفتیش فی المنازل و الدّور و توقّفوا عن قسمة میراثه و لم یزل الّذین وکّلوا بحفظ الجاریة الّتی توهّم علیها الحمل لازمین حتّی تبیّن بطلان الحمل فلمّا بطل الحمل عنهنّ قسم میراثه بین أمّه و أخیه جعفر و ادّعت أمّه وصیّته و ثبت ذلک عند القاضی، و السّلطان علی ذلک یطلب أثر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جعفر بعد ذلک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مرتبة أخی و أوصل إلیک فی کلّ سنة عشرین ألف دینار، فزبره أبی و أسمعه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السّلطان جرّد سیفه فی الّذین زعموا</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و آنان پیوسته آن‌جا بودند تا او علیه السّلام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سامره یکپارچه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کسانی را به خانه‌اش فرستاد تا آن‌جا و اتاق‌هایش را جستجو کرده، و بر همۀ آنچه در آن‌جا است مهر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از فرزندش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را آوردند تا حامله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کنیزانش رفتند تا آنان را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 که این‌جا یک کنیز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اتاقی قرار داده، نحریر خادم و یارانش و زنانی را بر او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تجهیز آن حضرت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بسته شد و بنی هاشم و سرداران و پدرم و دیگر مردم پیکرش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سامره همچون قیامت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تجهیزش را به پایان بردند سلطان به نزد ابو عیسی پسر متوکّل فرستاد و او را به نماز بر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پیکرش برای نماز بر زمین گذاشته شد، ابو عیسی به او نزدیک شده، رویش را گشود و به بنی هاشم از علوی و عبّاسی و سرداران و کاتبان و قاضیان و معتمدان نشان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 بن محمّد بن رضا است که به اجل خود بر بسترش درگذشته و از خادمان امیر مؤمنین و کسان مورد اعتمادش فلان و فلان و از قاضیان فلان و فلان و از پزشکان فلان و فلان در نزدش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رویش را پوشاند و دستور داد او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از میان اتاق برداشته، در خانه‌ای که پدرش در آن دفن شده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دفن شد سلطان و مردم به جستجوی فرزندش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جستجو کرده، از تقسیم میراثش بازایستادند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کنیز مظنون به حاملگی گماشته شده بودند، همراه او بودند تا روشن شد که او حامله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این موضوع میراثش میان مادر و برادرش جعفر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ادّعا کرد که به او وصیّت شده و نزد قاضی هم ثابت شد ولی سلطان با این حال در جستجوی اثری از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به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برادرم را به من واگذار تا من هر سال بیست هزار دینار برایت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بر او تاخت و تندی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روی کسانی که گمان می‌کردند پدر و برادرت امام هستند، شمشیر کشید تا آنان را از آن باور بازگرداند، نتوانست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۵٣٧</w:t>
      </w:r>
    </w:p>
    <w:p>
      <w:pPr>
        <w:pStyle w:val="BookText"/>
        <w:rPr/>
      </w:pPr>
      <w:r>
        <w:rPr>
          <w:rFonts w:ascii="IRNazanin" w:hAnsi="IRNazanin" w:eastAsia="IRNazanin"/>
          <w:color w:val="111111"/>
          <w:sz w:val="28"/>
          <w:sz w:val="28"/>
          <w:szCs w:val="28"/>
          <w:rtl w:val="true"/>
          <w:lang w:bidi="fa-IR"/>
        </w:rPr>
        <w:t xml:space="preserve">أنّ أباک و أخاک أئمّة لیردّهم عن ذلک، فلم یتهیّأ له ذلک، فإن کنت عند شیعة أبیک أو أخیک إماما فلا حاجة بک إلی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یرتّبک مراتبهما و لا غیر السّلطان و إن لم تکن عندهم بهذه المنزلة لم تنلها بنا و استقلّه أبی عند ذلک و استضعفه و أمر أن یحجب عنه، فلم یأذن له فی الدّخول علیه حتّی مات أبی و خرجنا و هو علی تلک الحال و السّلطان یطلب أثر ولد الحسن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إسماعیل بن إبراهیم بن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أبو محمّد علیه السّلام إلی أبی القاسم إسحاق بن جعفر الزّبیریّ قبل موت المعتزّ بنحو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بیتک حتّی یحدث الحادث، فلمّا قتل بریحة کتب إلیه قد حدث الحادث فما تأمرنی؟ فکتب لیس هذا الحادث هو الحادث الآخر فکان من أمر المعتزّ ما کان 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رجل آخر یقتل ابن محمّد بن داود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قتله بعشرة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الیوم العاشر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إبراهیم المعروف بابن الکردیّ، عن محمّد بن علیّ بن إبراهیم بن موسی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ضاق بنا الأمر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حتّی نصیر إلی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وصف عنه سماحة،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و لا رأیته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فقصدناه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أحوجنا إلی أن یأمر لنا بخمسمائة درهم مائتا درهم للکسوة و مائتا درهم للدّین و مائة للنّفقة،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أمر لی بثلاثمائة درهم مائة أشتری بها حمارا و مائة للنّفقة و مائة للکسوة و أخرج إلی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وافینا الباب خرج إلینا غلامه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بن إبراهیم و محمّد ابنه، فلمّا دخلنا علیه و سلّمنا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پس تو اگر نزد شیعیان پدر و برادرت، امام باشی که نه به سلطان و نه به غیر آن نیازی نداری تا تو را در مقام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نزدشان این منزلت و جایگاه را نداری با ما به آن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کم‌مایه و خوار شمرد و فرمان داد تا از او دور شود و تا مرد به او اجازه آمدن به نزدش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حال بود که ما از سامره بیرون آمدیم و سلطان هنوز در جستجوی اثری از فرزند حسن بن علی علیهما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بیست روز پیش از مرگ معتزّ به اسحاق بن جعفر زبیری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بمان تا حادثه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بریحه کشته شد، او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روی داد، اینک چه فرمان می‌دهی؟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معتز چنان شد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مردی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پیش از کشته شدن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عبد اللّه پسر محمّد داود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رسید او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تنگنا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 به سوی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که به بزرگواری وصفش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و هرگز هم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آهنگ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می‌شد اگر به ما پانصد درهم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برای لباس، دویست تا برای بدهی و صد تا هم برای خرجی‌مان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سیصد درهم نیز به من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صد درهمش الاغی بخرم و صد تا برای خرجی و صدتایش برای لباس تا به سوی کوهستان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رسیدیم غلامش درآمده،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ابراهیم و پسرش محمّد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حضرت رفته، سلام گفتیم، ایشان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۵٣٩</w:t>
      </w:r>
    </w:p>
    <w:p>
      <w:pPr>
        <w:pStyle w:val="BookText"/>
        <w:rPr/>
      </w:pPr>
      <w:r>
        <w:rPr>
          <w:rFonts w:ascii="IRNazanin" w:hAnsi="IRNazanin" w:eastAsia="IRNazanin"/>
          <w:color w:val="111111"/>
          <w:sz w:val="28"/>
          <w:sz w:val="28"/>
          <w:szCs w:val="28"/>
          <w:rtl w:val="true"/>
          <w:lang w:bidi="fa-IR"/>
        </w:rPr>
        <w:t>ما خلّفک عنّا إلی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استحییت أن ألقاک علی هذه الحال، فلمّا خرجنا من عنده جاءنا غلامه فناول أبی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خمسمائة درهم مائتان للکسوة و مائتان للدّین و مائة للنّفقة و أعطانی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ثلاثمائة درهم اجعل مائة فی ثمن حمار و مائة للکسوة و مائة للنّفقة و لا تخرج إلی الجبل و صر إلی سوراء فصار إلی سوراء و تزوّج بامرأة، فدخله الیوم ألف دینار و مع هذا یقول بالوقف، فقال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 ترید أمرا أبین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أمر قد جرینا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أبی علیّ محمّد بن علیّ بن إبراهیم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أحمد بن الحارث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بسرّ من رأی و کان أبی یتعاطی البیطرة فی مربط أبی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المستعین بغل لم یر مثله حسنا و کبرا و کان یمنع ظهره و اللّجام و السّرج، و قد کان جمع علیه الرّاضة، فلم یمکّن لهم حیلة فی رکوبه،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تبعث إلی الحسن ابن الرّضا حتّی یجیء فإمّا أن یرکبه و إمّا أن یقتله فتستریح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أبی محمّد و مضی معه أبی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أبو محمّد الدّار کنت معه فنظر أبو محمّد إلی البغل واقفا فی صحن الدّار فعدل إلیه فوضع بیده علی کفله،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البغل و قد عرق حتّی سال العرق منه، ثمّ صار إلی المستعین فسلّم علیه فرحّب به و 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ألجم هذا البغل فقال أبو محمّد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ألجمه یا غلام، فقال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ألجمه أنت، فوضع طیلسانه ثمّ قام فألجمه ثمّ رجع إلی مجلسه و قعد،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أسرجه، فقال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أسرجه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أسرجه أنت فقام ثانیة فأسرجه و رجع فقال له تری أن ترکبه؟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فرکبه من غیر أن یمتنع علیه</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چه چیزی تو را تا این موقع از ما بازداشته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داشتم با این حال شما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نزدش بیرون آمدیم، غلامش به نزدمان آمده، همیانی به پدرم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برای لباس، دویست تا برای بدهی و صد تا برای 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همیانی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را برای خرید الاغی بگذار، صد تا را برای لباس و صد تا را برای خرجی و به سوی کوهستان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سورا رفت و با زنی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درآمدش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مذهب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این روشن‌تر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آن عادت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عارف قزوینی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سامره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دامپزشکی اصطبل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مستعین عباسی استری داشت که در زیبایی و بزرگی بی‌مانند بود و نمی‌گذاشت کسی سوارش شده، لگام و زین‌اش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رام‌کنندگان اسب را گرد آورده بود و آنان چاره‌ای برای سوار شدنش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ندیمانش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مؤمنین آیا دنبال حسن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نمی‌فرستی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سوار آن شود یا آن او را بکشد و تو آسوده شوی؟ پس او به دنبال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پدرم هم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وارد خانه شد من با او بودم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استر ایستاده در حیاط خانه نگریسته، راه را به سوی آن کج کرده، دست بر کفلش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استر که نگریستم عرق کرده بود چنان‌که از بدنش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سوی مستعین رفته، سلام داد و او حضرت را بزرگ داشته، نزد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این استر را لگام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او را لگام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او را لگام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شال را از شانه‌اش برداشته، برخاست و او را لگام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جایش بازگشته،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او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او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دوباره برخاسته، آن را زین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سوارش شوی؟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سوارش شدند بی‌آن‌که آن اسب سرکشی کند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۵۴١</w:t>
      </w:r>
    </w:p>
    <w:p>
      <w:pPr>
        <w:pStyle w:val="BookText"/>
        <w:rPr/>
      </w:pPr>
      <w:r>
        <w:rPr>
          <w:rFonts w:ascii="IRNazanin" w:hAnsi="IRNazanin" w:eastAsia="IRNazanin"/>
          <w:color w:val="111111"/>
          <w:sz w:val="28"/>
          <w:sz w:val="28"/>
          <w:szCs w:val="28"/>
          <w:rtl w:val="true"/>
          <w:lang w:bidi="fa-IR"/>
        </w:rPr>
        <w:t>ثمّ رکضه فی الدّار، ثمّ حمله علی الهملجة فمشی أحسن مشی یکون، ثمّ رجع و نزل فقال له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رأیت مثله حسنا و فراهة و ما یصلح أن یکون مثله إلاّ لأمیر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فإنّ أمیر المؤمنین قد حملک علیه، فقال أبو محمّد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خذه فأخذه أبی فقاده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 أحمد بن راشد، عن أبی 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أبی محمّد علیه السّلام الحاجة، فحکّ بسوطه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غطّاه بمندیل و أخرج خمسمائة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خذ و أعذرنا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أبی عبد اللّه بن صالح، عن أبیه، عن أبی علیّ المطهّر أنّه کتب إلیه سنة القادسیّة یعلمه انصراف النّاس و أنّه یخاف العطش، فکتب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امضوا فلا خوف علیکم إن شاء اللّه فمضوا سالمین 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علیّ بن الحسن بن الفضل الیمانیّ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بالجعفریّ من آل جعفر خلق لا قبل له بهم فکتب إلی أبی محمّد یشکو ذلک،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تکفون ذلک إن شاء اللّه تعالی فخرج إلیهم فی نفر یسیر و القوم یزیدون علی عشرین ألفا و هو فی أقلّ من ألف فاستباحهم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إسماعیل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أبو محمّد عند علیّ بن نارمش و هو أنصب النّاس و أشدّهم علی آل أبی طالب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به و افعل فما أقام عنده إلاّ یوما حتّی وضع خدّیه له و کان لا یرفع بصره إلیه إجلالا و إعظاما، فخرج من عنده و هو أحسن النّاس بصیرة و أحسنهم فیه قولا</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آن را در خانه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به راندنی آرام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بهترین صورتی که می‌شد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مستعین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آن را 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در زیبایی و تیزپایی مانندش را ندیده‌ام و چنین چیزی جز برای امیر مؤمنین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هم تو را بر آن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او را گرفت و با خودش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نیازمندی‌ام به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تازیانه‌اش زمین را اندکی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با دستمالی آن را پوشاند و پانصد دینار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بگیر و عذر ما را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علی مطهّر در سال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بی‌آبی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نوشت تا از بازگشت مردم خبر داده و بگوید که خودش هم از تشنگی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بیمی بر شما نیست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سلامت رفتند و سپاس بر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یمانی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به جعفری از خاندان جعفر حمله بردند و او در برابرشان تاب مقاومت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نوشته، از آن به ایشان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ان شاء اللّه کفایت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نفراتی اندک به سوی آنان رفت درحالی‌که آن مردم از بیست هزار افزون بودند و او کمتر از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ریشه‌کن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بن نارمش که ناصبی‌ترین مردم و دشمن‌ترین‌شان با خاندان ابو طالب بود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و سخت‌تر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یک روز نزدش نماند که سرش را پایین انداخت و از احترام و بزرگداشتی که به ایشان یافت، سر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درحالی‌که او بهترین مردم در بصیرت، و بهترین‌شان در ستایش حضرت شده بود، از نزدش بیرون آمد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و محمّد بن أبی عبد اللّه، عن إسحاق بن محمّد النّخعیّ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سفیان بن محمّد الضّبعیّ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أسأله عن الولیجة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یَتَّخِذُوا مِنْ دُونِ اَللّٰهِ وَ لاٰ رَسُولِهِ وَ لاَ اَلْمُؤْمِنِینَ وَلِیجَةً قلت فی نفسی لا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تری المؤمنین هاهنا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الولیجة الّذی یقام دون ولیّ الأمر و حدّثتک نفسک عن المؤمنین من هم فی هذا الموضع؟ فهم الأئمّة الّذین یؤمنون علی اللّه فیجیز أمانهم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أبی محمّد علیه السّلام ضیق الحبس و کتل القید فکتب إلیّ أنت تصلّی الیوم الظّهر فی منزلک فأخرجت فی وقت الظّهر فصلّیت فی منزلی کما قال علیه السّلام و کنت مضیّقا فأردت أن أطلب منه دنانیر فی الکتاب فاستحییت، فلمّا صرت إلی منزلی وجّه إلیّ بمائة دینار و کتب إلیّ إذا کانت لک حاجة فلا تستحی و لا تحتشم و اطلبها فإنّک تری ما تحبّ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عن أحمد بن محمّد بن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حمزة نصیر الخادم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محمّد غیر مرّة یکلّم غلمانه بلغاتهم، ترک و روم و صقالبة، فتعجّبت من 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ولد بالمدینة و لم یظهر لأحد حتّی مضی أبو الحسن علیه السّلام و لا رآه أحد فکیف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نفسی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بیّن حجّته من سائر خلقه بکلّ شیء و یعطیه اللّغات و معرفة الأنساب و الآجال و الحوادث و لو لا ذلک لم یکن بین الحجّة و المحجوج 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عن الأقرع قال</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محمّد ضبعی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نوشتم و دربارۀ محرم راز پرسیدم که در این سخن خداوند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و رسولش و مؤمنان محرم رازی نگرفتند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مقصود از مؤمنان چه کسانی‌اند؟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 راز کسی است غیر از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خودت دربارۀ امیر مؤمنین پرسیدی که این‌جا آنان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امامانی هستند که از خداوند امان می‌گیرند و خدا امانشان را امضا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عسکری علیه السّلام از تنگی زندان و فشار کند و زنجیر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نماز ظهر را در خانه‌ات می‌گزاری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ظهر از زندان رها شدم و چنان‌که ایشان فرموده بود، نماز ظهر را در خانه‌ام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تنگنا بودم و خواسته بودم در آن نامه چند دیناری از ایشان بخواهم و شرم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خانه‌ام رسیدم، صد دینار برایم فرستاده،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نیازی داشتی، شرم نکن 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آن‌چه را دوست داری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نصیر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شنیدم که حضرت عسکری علیه السّلام با غلامانش به زبان خودشان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و رومی و صقالبی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شگفت‌زده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مدینه به دنیا آمده و تا وفات حضرت هادی علیه السّلام نه او بر کسی آشکار شده و نه کسی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این‌باره با خودم سخن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نزد من آمده،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حجّت خود را از مردمان دیگر با هرچیزی ممتاز ساخته است و به او زبان‌ها و شناخت نسب‌ها و زمان مرگ و حوادث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میان حجّت و مردم فرقی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عسکری علیه السّلام نامه نوشته، از ایشان پرسیدم</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w:t>
      </w:r>
    </w:p>
    <w:p>
      <w:pPr>
        <w:pStyle w:val="BookText"/>
        <w:rPr/>
      </w:pPr>
      <w:r>
        <w:rPr>
          <w:rFonts w:ascii="IRNazanin" w:hAnsi="IRNazanin" w:eastAsia="IRNazanin"/>
          <w:color w:val="111111"/>
          <w:sz w:val="28"/>
          <w:sz w:val="28"/>
          <w:szCs w:val="28"/>
          <w:rtl w:val="true"/>
          <w:lang w:bidi="fa-IR"/>
        </w:rPr>
        <w:t>کتبت إلی أبی محمّد أسأله عن الإمام هل یحتلم؟ و قلت فی نفسی بعد ما فصل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شیطنة و قد أعاذ اللّه تبارک و تعالی أولیاءه من ذلک،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الأئمّة فی المنام حالهم فی الیقظة لا یغیّر النّوم منهم شیئا و قد أعاذ اللّه أولیاءه من لمّة الشّیطان کما حدّثتک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اختلج فی صدری مسألتان أردت الکتاب فیهما إلی أبی محمّد علیه السّلام فکتبت أسأله عن القائم علیه السّلام إذا قام بما یقضی و أین مجلسه الّذی یقضی فیه بین النّاس و أردت أن أسأله عن شیء لحمّی الرّبع فأغفلت خبر الحمّی فجاء الجواب سألت عن القائم فإذا قام قضی بین النّاس بعلمه کقضاء داود علیه السّلام لا یسأل البیّنة و کنت أردت أن تسأل لحمّی الرّبع فأنسیت، فاکتب فی ورقة و علّقه علی المحموم فإنّه یبرأ بإذن اللّه إن شاء اللّه یٰا نٰارُ کُونِی بَرْداً وَ سَلاٰماً عَلیٰ إِبْرٰاهِیمَ فعلّقنا علیه ما ذکر أبو محمّد علیه السّلام فأفاق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محمّد بن علیّ بن إسماعیل بن علیّ بن عبد اللّه بن عبّاس بن عبد المطّلب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قعدت لأبی محمّد علیه السّلام علی ظهر الطّریق فلمّا مرّ بی شکوت إلیه الحاجة و حلفت له أنّه لیس عندی درهم فما فوقها و لا غداء و لا 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 باللّه کاذبا و قد دفنت مائتی دینار، و لیس قولی هذا دفعا لک عن العطیّة، أعطه یا غلام ما معک، فأعطانی غلامه مائة دینار، ثمّ أقبل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تحرمها أحوج ما تکون إلیها یعنی الدّنانیر الّتی دفنت و صدق علیه السّلام و کان کما قال دفنت مائتی دینار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ظهرا و کهفا لنا فاضطررت ضرورة شدیدة إلی شیء أنفقه و انغلقت علیّ أبواب الرّزق فنبّشت عنها فإذا ابن لی</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آیا امام، محتلم می‌شود؟ و پس از پایان نامه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شدن، شیطنت است که خداوند اولیایش را از آن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امامان در خواب، همان حال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آنان چیزی را دگرگون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اولیایش را از دستبرد شیطان نگاه داشته است چنان‌که خودت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مسأله به دلم خطور کرد که خواستم دربارۀ آن‌ها به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نوشتم و دربارۀ قائم علیه السّلام پرسیدم که وقتی قیام کند با چه چیزی حکم می‌کند و محلّ جلوس و داوری‌اش میان مردم کجا است و می‌خواستم از درمانی برای تب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 که یک روز می‌گیرد و دو روز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 ولی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 پس او وقتی قیام کند، با علم علم خودش میان مردم داوری می‌کند مانند داوری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بودی از چیزی برای تب ربع بپرسی و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آن‌که تب کرده،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اذن خداوند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حضرت فرموده بود، انجام داده، بر او آویختیم و 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حضرت عسکری علیه السّلام نشستم و چون به من رسید از نیازمندی‌ام به او شکایت برده و سوگند خوردم که نه درهم و دیناری دارم، نه ناشتا و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خدا را سوگند می‌دهی درحالی‌که تو دویست دینار زیر خاک دفن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این نمی‌گویم که چیزی به تو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آنچه داری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صد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من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نیازمندترین احوالت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دینارهایی که دفن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محروم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دفن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و برطرف‌کننده نیازم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درهای روزی به رویم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چیزی به شدّت نیاز پیدا کردم که آن را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را کندم و دریافتم که پسرم جایش را یاد گرفته، آن‌ها را برداشته و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چیزی از آن دست نیافتم</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۵۴٧</w:t>
      </w:r>
    </w:p>
    <w:p>
      <w:pPr>
        <w:pStyle w:val="BookText"/>
        <w:rPr/>
      </w:pPr>
      <w:r>
        <w:rPr>
          <w:rFonts w:ascii="IRNazanin" w:hAnsi="IRNazanin" w:eastAsia="IRNazanin"/>
          <w:color w:val="111111"/>
          <w:sz w:val="28"/>
          <w:sz w:val="28"/>
          <w:szCs w:val="28"/>
          <w:rtl w:val="true"/>
          <w:lang w:bidi="fa-IR"/>
        </w:rPr>
        <w:t>قد عرف موضعها فأخذها و هرب فما قدرت منها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زید بن علیّ بن الحسین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فرس و کنت به معجبا أکثر ذکره فی المحالّ فدخلت علی أبی محمّد علیه السّلام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فرسک؟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و هو ذا هو علی بابک و عنه نزلت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استبدل به قبل المساء إن قدرت علی مشتری و لا تؤخّر ذلک و دخل علینا داخل و انقطع الکلام فقمت متفکّرا و مضیت إلی منزلی فأخبرت أخی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أقول فی هذا؟ و شححت به و نفست علی النّاس ببیعه و أمسینا فأتانا السّائس و قد صلّینا العتمة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نفق فرسک فاغتممت و علمت أنّه عنی هذا بذلک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 أبی محمّد بعد أیّام و 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أخلف علیّ دابّة إذ کنت اغتممت بقوله،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نخلف دابّة علیک، یا غلام أعطه برذونی الکمیت هذا خیر من فرسک و أوطأ و أطول عمرا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حین أخذ المهتدی فی قتل الموالی یا سیّدی الحمد للّه الّذی شغله عنّا، فقد بلغنی أنّه یتهدّدک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لأجلینّهم عن جدید الأرض فوقّع أبو محمّد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أقصر لعمره، عدّ من یومک هذا خمسة أیّام و یقتل فی الیوم السّادس بعد هوان و استخفاف یمرّ به فکان کما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شمّون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أسأله أن یدعو اللّه لی من وجع عینی و کانت</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اسبی داشتم و از داشتن‌اش شاد بوده، در مجالس از آن بسیار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حضرت عسکری علیه السّلام رفتم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چه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دارم و با آن آمدم و اینک بر در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مشتری‌ای یافتی پیش از شب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عقب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به نزدمان آمد و سخن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اندیشناک برخاسته، به خانه‌ام رفتم و برادرم را از آن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این‌باره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فروختن آن دریغم آمد و مردم را سزاوار آن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نماز شام را گزارده بودیم که تیمارگر به نزدمان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اسبت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غمگین شدم و دانستم که مقصود حضرت از آن سخن،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به نزد حضرت عسکری علیه السّلام رفتم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جای آن چارپایی به من بدهد که من به سبب گفتۀ ایشان غمگین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به عوض آن چارپایی به تو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سرخ تاتاری مرا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اسب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رهوارتر و عمرش درازتر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مهتدی به جنگ با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 حضرت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او را از 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او شما را تهدید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از روی زمین محو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خطّشان بر پای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عمرش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پنج روز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ششم پس از خواری و ذلّتی که بر او می‌رود،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شمّون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عسکری علیه السّلام نامه نوشتم و از ایشان خواستم برای درد چشمم به پیشگاه خداوند دعا کند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۵۴٩</w:t>
      </w:r>
    </w:p>
    <w:p>
      <w:pPr>
        <w:pStyle w:val="BookText"/>
        <w:rPr/>
      </w:pPr>
      <w:r>
        <w:rPr>
          <w:rFonts w:ascii="IRNazanin" w:hAnsi="IRNazanin" w:eastAsia="IRNazanin"/>
          <w:color w:val="111111"/>
          <w:sz w:val="28"/>
          <w:sz w:val="28"/>
          <w:szCs w:val="28"/>
          <w:rtl w:val="true"/>
          <w:lang w:bidi="fa-IR"/>
        </w:rPr>
        <w:t>إحدی عینیّ ذاهبة و الأخری علی شرف ذهاب،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اللّه علیک عینک فأفاقت الصّحیحة و وقّع فی آخر الکتاب آجرک اللّه و أحسن ثوابک، فاغتممت لذلک و لم أعرف فی أهلی أحدا مات، فلمّا کان بعد أیّام جاءتنی وفاة ابنی طیّب فعلمت أنّ التّعزیة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أبی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علینا بسرّ من رأی رجل من أهل مصر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اللّیث، یتظلّم إلی المهتدی فی ضیعة له قد غصبها إیّاه شفیع الخادم و أخرجه منها فأشرنا علیه أن یکتب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تسهیل أمرها فکتب إلیه أبو محمّد علیه السّلام لا بأس علیک ضیعتک تردّ علیک فلا تتقدّم إلی السّلطان و الق الوکیل الّذی فی یده الضّیعة و خوّفه بالسّلطان الأعظم اللّه ربّ العالمین فلقیه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الوکیل الّذی فی یده الضّیعة قد کتب إلیّ عند خروجک من مصر، أن أطلبک و أردّ الضّیعة علیک فردّها علیه بحکم القاضی ابن أبی الشّوارب و شهادة الشّهود و لم یحتج إلی أن یتقدّم إلی المهتدی فصارت الضّیعة له و فی یده و لم یکن لها خبر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سیف بن اللّیث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ابنا لی علیلا بمصر عند خروجی عنها و ابنا لی آخر أسنّ منه کان وصیّی و قیّمی علی عیالی و فی ضیاعی فکتبت إلی أبی محمّد علیه السّلام أسأله الدّعاء لابنی العلیل، فکتب إلیّ قد عوفی ابنک المعتلّ و مات الکبیر وصیّک و قیّمک فاحمد اللّه و لا تجزع فیحبط أجرک فورد علیّ الخبر أنّ ابنی قد عوفی من علّته و مات الکبیر یوم ورد علیّ جواب أبی محمّد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القشیریّ من قریة تسمّی قیر،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محمّد علیه السّلام وکیل قد اتّخذ معه فی الدّار حجرة یکون فیها معه</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درحالی‌که سوی یک چشمم رفته بود و سوی دیگری هم در حال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چشمت را برایت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 سالمم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پایان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اجر دهد و پاداشت را نیکو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تسلیت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غمگین شدم و نمی‌دانستم که چه کسی از خانواده‌ام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درگذشت پسرم طیّب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که آن تسلیت برای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مصر که به او سیف لیث می‌گفتند به نزد ما آمد تا دربارۀ زمینش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غصب کرده، او را از آن بیرون کرده بود، از مهتدی دادخواهی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اشاره کردیم که نامه‌ای به حضرت عسکری علیه السّلام نوشته، از ایشان بخواهد که او را در کارش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زمینت به تو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سلطان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گماشته‌ای که زمینت در دست او است دیدار کرده، او را از سلطان اعظم، خداوند پروردگار جهانیان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دیدارش رفت و آن گماشته که زمین او در دستش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تو از مصر به من نوشتند که تو را بخواهم و زمینت را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حکم قاضی ابن ابو الشّوارب و گواهی گواهان زمین را به او بازگرداند و به رفتن نزد مهتدی نیازی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خودش رسید و در دستش بود و پس از آن از او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سیف لیث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خروجم از مصر پسری بیمار داشتم و پسر دیگری بزرگ‌تر از او که وصی و قیّم من بر خانواده و زمینم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عسکری علیه السّلام نامه نوشته، برای پسر بیمارم درخواست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بیمارت تندرست شد و پسر بزرگ که وصیّ و کارگزارت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گفته، بی‌تابی نکن که پاداشت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همان‌روزی که جواب حضرت عسکری علیه السّلام به من رسید خبر آمد که پسر بیمارم بهبود یافته و پسر بزرگ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قشیری از روستایی به نام 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وکیلی داشت که در اتاقی از خانۀ حضرت بود و خادمی سفید به همراه او بود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۵۵١</w:t>
      </w:r>
    </w:p>
    <w:p>
      <w:pPr>
        <w:pStyle w:val="BookText"/>
        <w:rPr/>
      </w:pPr>
      <w:r>
        <w:rPr>
          <w:rFonts w:ascii="IRNazanin" w:hAnsi="IRNazanin" w:eastAsia="IRNazanin"/>
          <w:color w:val="111111"/>
          <w:sz w:val="28"/>
          <w:sz w:val="28"/>
          <w:szCs w:val="28"/>
          <w:rtl w:val="true"/>
          <w:lang w:bidi="fa-IR"/>
        </w:rPr>
        <w:t>خادم أبیض فأراد الوکیل الخادم علی نفسه فأبی إلاّ أن یأتیه بنبیذ فاحتال له بنبیذ، ثمّ أدخله علیه و بینه و بین أبی محمّد علیه السّلام ثلاثة أبواب مغلقة،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الوکیل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لمنتبه إذ أنا بالأبواب تفتح حتّی جاء بنفسه فوقف علی باب الحجرة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اتّقوا اللّه خافوا اللّه فلمّا أصبحنا أمر ببیع الخادم و إخراجی من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الرّبیع الشّائیّ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ناظرت رجلا من الثّنویّة بالأهواز، ثمّ قدمت سرّ من رأی و قد علق بقلبی شیء من مقالته فإنّی لجالس علی باب أحمد بن الخضیب إذ أقبل أبو محمّد علیه السّلام من دار العامّة یؤمّ الموکب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و أشار بسبّاحته أحد أحد فرد فسقطت مغشیّا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عن أبی 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علیه السّلام یوما و أنا أرید أن أسأله ما أصوغ به خاتما أتبرّک به، فجلست و أنسیت ما جئت له، فلمّا ودّعت و نهضت رمی إلیّ بالخاتم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فضّة فأعطیناک خاتما ربحت الفصّ و الکرا، هنأک اللّه 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أشهد أنّک ولیّ اللّه و إمامی الّذی أدین اللّه بطاعته،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یا أبا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القاسم أبو العیناء الهاشمیّ مولی عبد الصّمد بن علیّ عتاقة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أدخل علی أبی محمّد علیه السّلام فأعطش و أنا عنده فأجلّه أن أدعو بالماء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و ربّما حدّثت نفسی بالنّهوض فأفکّر فی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دابّته</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آن‌گاه وکیل از خادم خواست که او را بر خودش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مگر این‌که برایش شرابی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حیله شرابی به دست آورده، به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حضرت عسکری علیه السّلام سه در بسته،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وکیل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هشیار بودم که ناگاه دیدم آن درها باز می‌شود تا خود حضرت آمده، بر در اتاق ایستاده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از خدا پروا کنید، از خدا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فرمان داد آن خادم را بفروشند و مرا از خانه بیرون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ربیع 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با مردی از دوگانه‌پرستان مناظره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سامره رفتم درحالی‌که چیزی از سخنانش به دلم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در احمد خضیب نشسته بودم که ناگاه حضرت عسکری علیه السّلام درحالی که آهنگ موکب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اسب‌سواران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از دار الخلافه پیش آمد و آن‌گاه به من نگریسته، با اشارۀ انگشتش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یکتا است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بی‌هوش بر زمین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حضرت عسکری رفتم و می‌خواستم برای تبرّک چیزی از ایشان خواسته با آن انگشتری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فراموش کردم که برای چه کاری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ایشان خداحافظی کرده، برخاستم یک انگشتری برایم انداخته،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می‌خواستی و ما به تو انگشتری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و دستمزد را سود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برایت گوارا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گواهی می‌دهم که تو ولی خدایی و امامی که من با اطاعت از او به خدا نزدیک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عسکری علیه السّلام می‌رفتم و تشنه‌ام می‌شد ولی از عظمت ایشان شرم می‌کردم که آب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با خودم می‌گفتم که برخیزم و در این باره فکر می‌کردم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چارپایش را آماده کن</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إسماعیل بن إبراهیم بن موسی بن جعفر بن محمّد، عن علیّ بن عبد الغفّار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العبّاسیّون علی صالح بن وصیف و دخل صالح بن علیّ و غیره من المنحرفین عن هذه النّاحیة علی صالح بن وصیف عند ما حبس أبا محمّد علیه السّلام،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أصنع؟ قد وکّلت به رجلین من أشرّ من قدرت علیه، فقد صارا من العبادة و الصّلاة و الصّیام إلی أمر عظیم،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یصوم النّهار و یقوم اللّیل کلّه، لا یتکلّم و لا یتشاغل و إذا نظرنا إلیه ارتعدت فرائصنا و یداخلنا ما لا نملکه من أنفسنا، فلمّا سمعوا ذلک انصرفوا خائبین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الحسن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بعض فصّادی العسکر من النّصاری أنّ أبا محمّد علیه السّلام بعث إلیّ یوما فی وقت صلاة الظّهر،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افصد هذا العرق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ناولنی عرقا لم أفهمه من العروق الّتی تفصد،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أمرا أعجب من هذا یأمرنی أن أفصد فی وقت الظّهر و لیس بوقت فصد و الثّانیة عرق لا أفهمه،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و کن فی الدّار، فلمّا أمسی دعانی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الدّم فسرّحت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فأمسکت،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الدّار، فلمّا کان نصف اللّیل أرسل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أکثر من عجبی الأوّل و کرهت أن أسأله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فسرّحت فخرج دم أبیض کأنّه الملح،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الدّار، فلمّا أصبحت أمر قهرمانه أن یعطینی ثلاثة دنانیر فأخذتها و خرجت حتّی أتیت ابن بختیشوع النّصرانیّ فقصصت علیه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الغفّار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 صالح علی و دیگر منحرفان از ناحیۀ خاندان، هنگامی که صالح وصیف، حضرت عسکری علیه السّلام را به زندان انداخت، به 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دو مرد از بدترین کسانی که می‌توانستم بیابم بر او گماردم و آن دو در عبادت و نماز و روزه خود را به جایی بزرگ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دربارۀ مردی که روز را روزه می‌گیرد و همۀ شب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 و به چیزی سرگرم نمی‌شود و چون به او می‌نگریم پشتمان می‌لرزد و حالی به ما دست می‌دهد که از خود بیخود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چنین شنیدند ناامید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رگزنان نصرانی سامره روایت کرده که روزی حضرت عسکری علیه السّلام هنگام نماز ظهر دنبال من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نزدش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رگ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رگی نشانم داد که گمان نمی‌کردم از رگ‌هایی باشد که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شگفت‌تر از این ندیده‌ام مرا در هنگام ظهر که هنگام رگ زدن نیست، به رگ زدن فرمان می‌دهد، آن هم رگی که من آن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و در خانه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مرا خواسته،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نیمه‌شب شد به راغم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بیش از بار نخست شگفت‌زده شدم ولی نپسندیدم که از ایشان چیزی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خون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سفید همچون نمک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پیشکارش فرمود تا سه دینار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گرفته، بیرون آمدم و به نزد ابن بختیشوع نصرانی رفته، قصّه را برایش گفتم</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p>
    <w:p>
      <w:pPr>
        <w:pStyle w:val="BookText"/>
        <w:rPr/>
      </w:pPr>
      <w:r>
        <w:rPr>
          <w:rFonts w:ascii="IRNazanin" w:hAnsi="IRNazanin" w:eastAsia="IRNazanin"/>
          <w:color w:val="111111"/>
          <w:sz w:val="28"/>
          <w:sz w:val="28"/>
          <w:szCs w:val="28"/>
          <w:rtl w:val="true"/>
          <w:lang w:bidi="fa-IR"/>
        </w:rPr>
        <w:t>و اللّه ما أفهم ما تقول و لا أعرفه فی شیء من الطّبّ و لا قرأته فی کتاب و لا أعلم فی دهرنا أعلم بکتب النّصرانیّة من فلان الفارسیّ فاخرج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فاکتریت زورقا إلی البصرة و أتیت الأهواز ثمّ صرت إلی فارس إلی صاحبی فأخبرته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أیّاما فأنظرته ثمّ أتیته متقاضیا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تحکیه عن هذا الرّجل فعله المسیح فی دهره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محمّد بن حجر إلی أبی محمّد علیه السّلام یشکو عبد العزیز بن دلف و یزید بن عبد اللّه،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العزیز فقد کفیته و أمّا یزید فإنّ لک و له مقاما بین یدی اللّه، فمات عبد العزیز و قتل یزید محمّد 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أبو محمّد علیه السّلام إلی نحریر فکان یضیّق علیه و یؤذیه،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اتّق اللّه، لا تدری من فی منزلک؟ و عرّفته صلاحه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منه، فقال لأرمینّه بین السّباع، ثمّ فعل ذلک به فرئی علیه السّلام قائما یصلّی و هی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علیه السّلام فسألته أن یکتب لأنظر إلی خطّه فأعرفه إذا ورد،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الخطّ سیختلف علیک من بین القلم الغلیظ إلی القلم الدّقیق فلا تشکّنّ، ثمّ دعا بالدّواة فکتب و جعل یستمدّ إلی مجری الدّواة فقلت فی نفسی و هو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أستوهبه القلم الّذی کتب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الکتابة أقبل یحدّثنی و هو یمسح القلم بمندیل الدّواة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مغتمّ لشیء یصیبنی فی نفسی و قد أردت أن</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نمی‌فهمم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طب ندیده، در کتابی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روزگارمان از فلان مرد پارسی داناتر به کتاب‌های نصرانیت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قایقی برای بصره کرایه کرده، به اهواز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پارس به سوی آن مرد رفته، قصّه را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مهلتم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تقاضامندانه 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تو دربارۀ این مرد تعریف می‌کنی، مسیح یک بار در عمرش آن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حجر نامه‌ای به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که از عبد العزیز دلف و یزید عبد اللّه شکایت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عبد العزیز نگاه داشته، می‌شوی ولی برای تو و یزید در پیشگاه خداوند، دادگاهی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العزیز مرد و یزید، محمّد حجر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را به نحریر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ایشان سخت می‌گرفت و آزارشان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نمی‌دانی چه کسی در خانۀ تو است؟ و شایستگی حضرت را به او بازشناسانده،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او بر تو 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درندگان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دیدند که به نماز ایستاده و درندگاذن گردش درآمده‌اند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از ایشان خواستم بنویسند تا من خطّشان را ببینم و هروقت نامه‌ای رسید،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این خطّ از میان قلم درشت تا ریز بر تو متفاوت نشان خواهد داد، پس در این‌باره به تردید 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خواست و نوشت و قلم را تا ته دوات می‌برد و درحالی‌که ایشان می‌نوشت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قلمی را که با آن می‌نویسد از ایشان هدیه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نوشتن را به پایان برد، درحالی‌که ساعتی قلم را با دستمال دوات پاک می‌کرد، با من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سینه‌ام هست که مرا غمگین می‌کند خواستم از پدرتان بپرسم، فرصتش پیش نیامد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۵۵٧</w:t>
      </w:r>
    </w:p>
    <w:p>
      <w:pPr>
        <w:pStyle w:val="BookText"/>
        <w:rPr/>
      </w:pPr>
      <w:r>
        <w:rPr>
          <w:rFonts w:ascii="IRNazanin" w:hAnsi="IRNazanin" w:eastAsia="IRNazanin"/>
          <w:color w:val="111111"/>
          <w:sz w:val="28"/>
          <w:sz w:val="28"/>
          <w:szCs w:val="28"/>
          <w:rtl w:val="true"/>
          <w:lang w:bidi="fa-IR"/>
        </w:rPr>
        <w:t>أسأل أباک فلم یقض 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أحمد؟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روی لنا عن آبائک أنّ نوم الأنبیاء علی أقفیتهم و نوم المؤمنین علی أیمانهم و نوم المنافقین علی شمائلهم و نوم الشّیاطین علی وجوههم،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فإنّی أجهد أن أنام علی یمینی فما یمکننی و لا یأخذنی النّوم علیها، فسکت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ادن منّی فدنوت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یدک تحت ثیابک فأدخلتها فأخرج یده من تحت ثیابه و أدخلها تحت ثیابی، فمسح بیده الیمنی علی جانبی الأیسر و بیده الیسری علی جانبی الأیمن ثلاث مرّات،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أقدر أن أنام علی یساری منذ فعل ذلک بی علیه السّلام و ما یأخذنی نوم علیها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مولد الصّاحب علیه السّلام ولد علیه السّلام للنّصف من شعبان سنة خمس و خمسین و 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أحمد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عن أبی محمّد علیه السّلام حین قتل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افتری علی اللّه فی أولیائه، زعم أنّه یقتلنی و لیس لی عقب فکیف رأی 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له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خمسین و مائتین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١٣۵١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محمّد و الحسن ابنا علیّ بن إبراهیم فی سنة تسع و سبعین و مائتین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عبد الرّحمن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ضوء بن علیّ العجلیّ، عن رجل من أهل فارس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سرّ من رأی</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۵۵٨</w:t>
      </w:r>
      <w:bookmarkStart w:id="191" w:name="pg12969_138600"/>
    </w:p>
    <w:p>
      <w:pPr>
        <w:pStyle w:val="BookText"/>
        <w:rPr/>
      </w:pPr>
      <w:bookmarkEnd w:id="19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از پدرانتان برای ما روایت کرده‌اند که خواب پیامبران بر پشت، خواب مؤمنان بر جانب راستشان و خواب منافقان بر جانب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شیاطین بر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می‌کوشم بر جانب راستم بخوابم ولی برایم ممکن نمی‌شود و بر آن جانب خوابم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خاموش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نزدیکم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زیر لباست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از زیر لباسش بیرون آورده، به زیر لباس من برده، سه بار دست راستش را بر جانب راستم و دست چپش را بر جانب راستم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آن حضرت علیه السّلام با من چنان کرده، من نمی‌توانم بر جانب چپم بخوابم و اصلا بر آن جانب خوابم نمی‌گیرد</w:t>
      </w:r>
      <w:r>
        <w:rPr>
          <w:rFonts w:eastAsia="IRNazanin" w:cs="IRNazanin"/>
          <w:color w:val="111111"/>
          <w:sz w:val="28"/>
          <w:szCs w:val="28"/>
          <w:rtl w:val="true"/>
          <w:lang w:bidi="fa-IR"/>
        </w:rPr>
        <w:t>.</w:t>
      </w:r>
    </w:p>
    <w:p>
      <w:pPr>
        <w:pStyle w:val="Heading3"/>
        <w:numPr>
          <w:ilvl w:val="2"/>
          <w:numId w:val="1"/>
        </w:numPr>
        <w:rPr/>
      </w:pPr>
      <w:bookmarkStart w:id="192" w:name="__RefHeading___Toc5202332_3224264995"/>
      <w:bookmarkStart w:id="193" w:name="_Toc65"/>
      <w:bookmarkEnd w:id="192"/>
      <w:r>
        <w:rPr>
          <w:rtl w:val="true"/>
        </w:rPr>
        <w:t>ولادت حضرت صاحب زمان علیه السّلام</w:t>
      </w:r>
      <w:bookmarkEnd w:id="193"/>
    </w:p>
    <w:p>
      <w:pPr>
        <w:pStyle w:val="BookText"/>
        <w:rPr/>
      </w:pPr>
      <w:r>
        <w:rPr>
          <w:rFonts w:ascii="IRNazanin" w:hAnsi="IRNazanin" w:eastAsia="IRNazanin"/>
          <w:color w:val="111111"/>
          <w:sz w:val="28"/>
          <w:sz w:val="28"/>
          <w:szCs w:val="28"/>
          <w:rtl w:val="true"/>
          <w:lang w:bidi="fa-IR"/>
        </w:rPr>
        <w:t>آن حضرت علیه السّلام در نیمۀ شعبان سال دویست و پنجاه و پنج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زبیری کشته شد از سوی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سرانجام کسی که دربارۀ اولیای خداوند بر او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پنداشت درحالی‌که فرزندی ندارم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خداوند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در سال دویست و پنجاه و شش فرزندی به دنیا آمد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پارس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سامره آمده، بر در حضرت</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۵۵٩</w:t>
      </w:r>
    </w:p>
    <w:p>
      <w:pPr>
        <w:pStyle w:val="BookText"/>
        <w:rPr/>
      </w:pPr>
      <w:r>
        <w:rPr>
          <w:rFonts w:ascii="IRNazanin" w:hAnsi="IRNazanin" w:eastAsia="IRNazanin"/>
          <w:color w:val="111111"/>
          <w:sz w:val="28"/>
          <w:sz w:val="28"/>
          <w:szCs w:val="28"/>
          <w:rtl w:val="true"/>
          <w:lang w:bidi="fa-IR"/>
        </w:rPr>
        <w:t>و لزمت باب أبی محمّد علیه السّلام فدعانی من غیر أن أستأذن، فلمّا دخلت و سلّمت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فلان کیف حالک؟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یا فلان، ثمّ سألنی عن جماعة من رجال و نساء من أهلی،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أقدمک؟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 خدمتک،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الدّار مع الخدم ثمّ صرت أشتری لهم الحوائج من السّوق و کنت أدخل علیه من غیر إذن إذا کان فی دار الرّجال، فدخلت علیه یوما و هو فی دار الرّجال، فسمعت حرکة فی البیت فنادانی مکانک لا تبرح فلم أجسر أن أخرج و لا أدخل، فخرجت علیّ جاریة معها شیء مغطّی ثمّ نادانی ادخل فدخلت و نادی الجاریة فرجعت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اکشفی عمّا معک فکشفت عن غلام أبیض حسن الوجه و کشفت عن بطنه فإذا شعر نابت من لبّته إلی سرّته أخضر لیس بأسود،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ثمّ أمرها فحملته فما رأیته بعد ذلک حتّی مضی أبو محمّد علیه السّلام فقال ضوء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 تقدّر له من السّنین؟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قال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تقدّر له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سنة، قال أبو علیّ و أبو عبد اللّه و نحن نقدّر له إحدی و عشرین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عن غیر واحد من أصحابنا القمّیّین، عن محمّد بن محمّد العامریّ، عن أبی سعید غانم الهندیّ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بمدینة الهند المعروفة بقشمیر الدّاخلة و أصحاب لی یقعدون علی کراسیّ عن یمین الملک، أربعون رجلا کلّهم یقرأ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 الإنجیل و الزّبور و صحف إبراهیم، نقضی بین النّاس و نفقّههم فی دینهم و نفتیهم فی حلالهم و حرامهم، یفزع النّاس إلینا الملک فمن دونه، فتجارینا ذکر رسول اللّه صلّی اللّه علیه و آله و سلّم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المذکور فی الکتب قد خفی علینا أمره و یجب</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ایشان بی‌آن‌که من اجازۀ ورود بخواهم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سلام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فلانی حالت چطور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دربارۀ گروهی از مردان و زنان خاندانم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این‌جا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خدمت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با خادمان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تا از بازار نیازمندی‌هاشان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ایشان در اتاق مردان بودند من بی‌اجازه به نزدشان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اتاق مردان بودند که، به نزدشان رفتم، آن‌گاه تکانی در خانه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جایت بایست و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جرأت کردم بیرون بروم و نه به داخل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کنیزی که چیزی پوشیده همراهش بود بر من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ایشان کنیز را صدا زد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 داری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پوشش را از پسری سپید و زیبارو برداشت و شکمش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بود سبز نه سیاه، روییده از زیر گلو تا نافش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تا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پس از آن او را ندیدم تا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بن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پارسی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چند ساله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ضوء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چند ساله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و ابو عبد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بیست و یک ساله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غانم هندی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شهری از هند معروف به کشمیر داخله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یارانی داشتم که بر تخت‌های جانب راست پادشاه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که همگی کتاب‌های چهارگانه تورات و انجیل و زبور و صحف ابراهیم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مردم داوری کرده، به دینشان آگاهی‌شان داده، دربارۀ حلال و حرامشان فتوا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پادشاه و دیگران به ما پناه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پیامبر گفته شده در کتاب‌ها بر ما پنهان مانده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۵۶١</w:t>
      </w:r>
    </w:p>
    <w:p>
      <w:pPr>
        <w:pStyle w:val="BookText"/>
        <w:rPr/>
      </w:pPr>
      <w:r>
        <w:rPr>
          <w:rFonts w:ascii="IRNazanin" w:hAnsi="IRNazanin" w:eastAsia="IRNazanin"/>
          <w:color w:val="111111"/>
          <w:sz w:val="28"/>
          <w:sz w:val="28"/>
          <w:szCs w:val="28"/>
          <w:rtl w:val="true"/>
          <w:lang w:bidi="fa-IR"/>
        </w:rPr>
        <w:t>علینا الفحص عنه و طلب أثره و اتّفق رأینا و توافقنا علی أن أخرج فأرتاد لهم، فخرجت و معی مال جلیل، فسرت اثنی عشر شهرا حتّی قربت من کابل، فعرض لی قوم من التّرک فقطعوا علیّ و أخذوا مالی و جرحت جراحات شدیدة و دفعت إلی مدینة کابل، فأنفذنی ملکها لمّا وقف علی خبری إلی مدینة بلخ و علیها إذ ذاک داود بن العبّاس بن أبی الأسود، فبلغه خبری و أنّی خرجت مرتادا من الهند و تعلّمت الفارسیّة و ناظرت الفقهاء و أصحاب الکلام، فأرسل إلیّ داود بن العبّاس فأحضرنی مجلسه و جمع علیّ الفقهاء فناظرونی فأعلمتهم أنّی خرجت من بلدی أطلب هذا النّبیّ الّذی وجدته فی الکتب،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و ما اسمه؟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نبیّنا الّذی تطلب، فسألتهم عن شرائعه، فأعلمونی،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 محمّدا نبیّ و لا أعلمه هذا الّذی تصفون أم لا فأعلمونی موضعه لأقصده فأسائله عن علامات عندی و دلالات، فإن کان صاحبی الّذی طلبت آمنت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وصیّه و خلیفته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 لی فإنّ هذه کنیته؟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 و نسبوه إلی قریش، قلت فانسبوا لی محمّدا نبیّکم فنسبوه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صاحبی الّذی طلبت، صاحبی الّذی أطلبه خلیفته، أخوه فی الدّین و ابن عمّه فی النّسب و زوج ابنته و أبو ولده، لیس لهذا النّبیّ ذرّیّة علی الأرض غیر ولد هذا الرّجل الّذی هو خلیفته،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بی و قالوا أیّها الأمیر إنّ هذا قد خرج من الشّرک إلی الکفر هذا حلال الدّم،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أنا رجل معی دین متمسّک به لا أفارقه حتّی أری ما هو أقوی منه، إنّی وجدت صفة هذا الرّجل فی الکتب الّتی أنزلها اللّه علی أنبیائه و إنّما خرجت من بلاد</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p>
    <w:p>
      <w:pPr>
        <w:pStyle w:val="BookText"/>
        <w:rPr/>
      </w:pPr>
      <w:r>
        <w:rPr>
          <w:rFonts w:ascii="IRNazanin" w:hAnsi="IRNazanin" w:eastAsia="IRNazanin"/>
          <w:color w:val="111111"/>
          <w:sz w:val="28"/>
          <w:sz w:val="28"/>
          <w:szCs w:val="28"/>
          <w:rtl w:val="true"/>
          <w:lang w:bidi="fa-IR"/>
        </w:rPr>
        <w:t>و جستجو دربارۀ او و یافتن نشانه‌ای از ایشان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ما یکی شده، همه به بیرون آمدن و جستجو برای آنان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درحالی‌که مال بسیاری به همراه داشتم، بیرون آمده، دوازده شهر پیمودم تا به نزدیک کابل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ترک بر من آشکار شده راه بر من بسته، مالم را گرفتند و خود به‌سختی زخم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شهر کابل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آن‌جا چون به احوال من آگاه شد مرا به شهر بلخ فرستاد که در آن هنگام داود بن عبّاس ابو الاسود بر آن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 به او رسید که برای جستجو از هند بیرون آمده، فارسی آموخته، با فقیهان و کلام‌دانان مناظره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عبّاس به دنبالم فرستاده، مرا به حضورش خواسته، فقیهان را بر من گرد آورد تا با من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که من از سرزمینم بیرون آمدم تا از پیامبری بجویم که در کتاب‌ها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و نامش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می‌جویی همان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شرایع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است ولی نمی‌دانم همین کسی است که شما وصفش می‌کنید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را به من بگویید تا آهنگ او کنم و دربارۀ نشانه‌ها و دلیل‌هایی که نزد من است از خودش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همان بود که من می‌جویم به او ایمان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جانشین‌اش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بگویید، این کنیۀ او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قریش نسبتش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پیامبرتان را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نیست که من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به دنبالش هستم جانشین‌اش، برادری در دین، پسرعمویش در نسب، همسر دخترش و پدر فرزندان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پیامبر بر روی زمین فرزندانی جز فرزندان این مرد که جانشین او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حمله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شرک به کفر در آمده،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دینی دارم که به آن چنگ می‌زنم و تا قوی‌تر از آن نبینم از آن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اوصاف این مرد را در کتاب‌هایی یافته‌ام که خداوند بر پیامبرانش نازل فرموده است</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۵۶٣</w:t>
      </w:r>
    </w:p>
    <w:p>
      <w:pPr>
        <w:pStyle w:val="BookText"/>
        <w:rPr/>
      </w:pPr>
      <w:r>
        <w:rPr>
          <w:rFonts w:ascii="IRNazanin" w:hAnsi="IRNazanin" w:eastAsia="IRNazanin"/>
          <w:color w:val="111111"/>
          <w:sz w:val="28"/>
          <w:sz w:val="28"/>
          <w:szCs w:val="28"/>
          <w:rtl w:val="true"/>
          <w:lang w:bidi="fa-IR"/>
        </w:rPr>
        <w:t>الهند و من العزّ الّذی کنت فیه طلبا له، فلمّا فحصت عن أمر صاحبکم الّذی ذکرتم لم یکن النّبیّ الموصوف فی الکتب فکفّوا عنّی و بعث العامل إلی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إشکیب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هذا الرّجل الهندیّ،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عندک الفقهاء و العلماء و هم أعلم و أبصر بمناظرته،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کما أقول لک و اخل به و الطف له، فقال لی الحسین بن إشکیب بعد ما فاوضته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 الّذی تطلبه هو النّبیّ الّذی وصفه هؤلاء و لیس الأمر فی خلیفته کما قالوا، هذا النّبیّ محمّد بن عبد اللّه بن عبد المطّلب و وصیّه علیّ بن أبی طالب بن عبد المطّلب و هو زوج فاطمة بنت محمّد و أبو الحسن و الحسین سبطی محمّد صلّی اللّه علیه و آله و سلّم، قال غانم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هذا الّذی طلبت، فانصرفت إلی داود بن العبّاس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ما طلبت و أنا أشهد أن لا إله إلاّ اللّه و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فبرّنی و وصلنی، و قال للحسین تفقّده،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إلیه حتّی آنست به و فقّهنی فیما احتجت إلیه من الصّلاة و الصّیام و الفرائض،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نقرأ فی کتبنا أنّ محمّدا صلّی اللّه علیه و آله و سلّم خاتم النّبیّین لا نبیّ بعده و أنّ الأمر من بعده إلی وصیّه و وارثه و خلیفته من بعده، ثمّ إلی الوصیّ بعد الوصیّ، لا یزال أمر اللّه جاریا فی أعقابهم حتّی تنقضی الدّنیا، فمن وصیّ وصیّ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ثمّ الحسین ابنا محمّد صلّی اللّه علیه و آله و سلّم، ثمّ ساق الأمر فی الوصیّة حتّی انتهی إلی صاحب الزّمان علیه السّلام ثمّ أعلمنی ما حدث، فلم یکن لی همّة إلاّ طلب النّاحیة فوافی قمّ و قعد مع أصحابنا فی سنة أربع و ستّین و مائتین و خرج معهم حتّی وافی بغداد و معه رفیق له من أهل السّند کان صحبه علی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غانم قال</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و از هند و از عزّتی که در آن بودم فقط به جستجوی او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دربارۀ کسی که شما گفتید، بررسی کردم، آن پیامبری نبود که در کتاب‌ها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دنبال مردی به نام حسین اشکیب فرستاده،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هندی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کارت را بسامان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عالمان نزد تواند و آنان به مناظرۀ با او داناتر و بیناترند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تو 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خلوت کن و مهربانی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اشکیب پس از این‌که من با او سخن گفتم،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تو دنبالش هستی پیامبری است که اینان برایت وصفش کردند ولی دربارۀ جانشین‌اش چنان نیست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محمّد بن عبد اللّه عبد المطّلب است و وصیّ‌اش علی بن ابی طالب عبد المطّلب و همو همسر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حسن و حسین دو نوه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ابو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داود عبّاس رفته،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جستجویش بودم، یافتم و من گواهی می‌دهم که معبودی جز خداوند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نیکی کرده، صله داد و به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رفتم و با او انس گرفتم و او در آنچه از نماز و روزه و واجبات نیاز داشتم مرا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کتاب‌هایمان می‌خوانیم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او و بر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 است که پیامبری پس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پس از او به وصی و وارث و جانشین پس از خودش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وصی‌ای پس از وصیّ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امر خداوند در فرزندانشان جریان دارد تا دنیا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 وصیّت را دنبال کرده به صاحب زمان علیه السّلام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 که چه روی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اندیشه‌ای جز جستن ناحیۀ حضرت 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عامری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به قم آمد و در سال دویست و شصت و چهار با اصحاب ما نشست و با آنان بیرون آمد و به بغداد رسید و رفیقی از اهل سند داشت که در مذهب با او همراه بود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p>
    <w:p>
      <w:pPr>
        <w:pStyle w:val="BookText"/>
        <w:rPr/>
      </w:pPr>
      <w:r>
        <w:rPr>
          <w:rFonts w:ascii="IRNazanin" w:hAnsi="IRNazanin" w:eastAsia="IRNazanin"/>
          <w:color w:val="111111"/>
          <w:sz w:val="28"/>
          <w:sz w:val="28"/>
          <w:szCs w:val="28"/>
          <w:rtl w:val="true"/>
          <w:lang w:bidi="fa-IR"/>
        </w:rPr>
        <w:t>و أنکرت من رفیقی بعض أخلاقه فهجرته، و خرجت حتّی سرت إلی العبّاسیّة أتهیّأ للصّلاة و أصلّی و إنّی لواقف متفکّر فیما قصدت لطلبه إذا أنا بآت قد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بالهند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مولاک فمضیت معه فلم یزل یتخلّل بی الطّرق حتّی أتی دارا و بستانا فإذا أنا به علیه السّلام جالس فقال مرحبا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حالک؟ و کیف خلّفت فلانا و فلانا؟ حتّی عدّ الأربعین کلّهم فسألنی عنهم واحدا واحدا، ثمّ أخبرنی بما تجارینا کلّ ذلک بکلام الهند،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تحجّ مع أهل قم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تحجّ معهم و انصرف سنتک هذه و حجّ فی قابل، ثمّ ألقی إلیّ صرّة کانت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نفقتک و لا تدخل إلی بغداد إلی فلان سمّاه و لا تطلعه علی شیء و انصرف إلینا إلی البلد ثمّ وافانا بعض الفتوح فأعلمونا أنّ أصحابنا انصرفوا من العقبة و مضی نحو خراسان فلمّا کان فی قابل حجّ و أرسل إلینا بهدیّة من طرف خراسان فأقام بها مدّة، ثمّ مات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سعد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بن النّضر و أبا صدام و جماعة تکلّموا بعد مضیّ أبی محمّد علیه السّلام فیما فی أیدی الوکلاء و أرادوا الفحص فجاء الحسن بن النّضر إلی أبی الصّدام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الحجّ فقال له أبو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أخّره هذه السّنة،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أفزع فی المنام و لا بدّ من الخروج و أوصی إلی أحمد بن یعلی بن حمّاد و أوصی للنّاحیة بمال و أمره أن لا یخرج شیئا إلاّ من یده إلی یده بعد ظهوره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بغداد اکتریت دارا فنزلتها فجاءنی بعض الوکلاء بثیاب و دنانیر و خلّفها عندی فقلت 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تری، ثمّ جاءنی آخر بمثلها و آخر حتّی کبسوا الدّار، ثمّ جاءنی أحمد بن إسحاق بجمیع</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اخلاق رفیقم را نپسندیدم و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 تا به عبّاسیّه رسیدم که برای نماز آماده شده،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دربارۀ آنچه آهنگ آن کرده بودم اندیشناک بودم شخصی به نزدم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هندی‌اش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رفتم و او پیوسته مرا از راهی به راهی دیگر برد تا به خانه و باغی رسید و من با آن حضرت که نشسته بود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فلانی حالت چگونه است؟ و فلانی و فلانی را چگونه پشت سر نهادی؟ و همۀ آن چهل نفر را شمرد و دربارۀ یکایک ایشان از من خبر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سخنانی که میان خودمان رفته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به زبان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قمی‌ها به حجّ بروی؟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حجّ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بازگرد و سال آینده حجّ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همیانی را که در برابرش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خودت قرار بده و در بغداد به نزد فلانی، که نامش را برد، نرو و از چیزی آگاهش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پیک‌ها به ما رسیده، گفت که اصحابمان از عقبه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سوی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بعد به حجّ رفت و هدیه‌ای از تحفه‌های خراسان برایمان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آن‌جا ماند و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عسکری حسن نضر و ابو صدام و گروهی دربارۀ آنچه در دست وکیلان است، سخن گفته،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وصیّ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نضر به نزد ابو صدام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صدام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آن را عقب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هراسانم و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احمد بن یعلی حمّاد وصیّت کرد و مالی را برای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کرده، دستور داد که جز از دست او و به دست او پس از معلوم شدنش چیزی بیرون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اتاقی کرایه کرده، در آن‌جا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وکیلان لباس و دینارهایی آورده، نزد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نگاهشان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و دیگری آمدند و آوردند تا اتاق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 اسحاق همۀ آنچه را نزدش بود، آورد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ما کان معه فتعجّبت و بقیت متفکّرا فوردت علیّ رقعة الرّجل علیه السّلام إذا مضی من النّهار کذا و کذا فاحمل ما معک، فرحلت و حملت ما معی و فی الطّریق صعلوک یقطع الطّریق فی ستّین رجلا فاجتزت علیه و سلّمنی اللّه منه فوافیت العسکر و نزلت، فوردت علیّ رقعة أن احمل ما معک فعبّیته فی صنان الحمّالین، فلمّا بلغت الدّهلیز إذا فیه أسود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النّضر؟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الدّار و دخلت بیتا و فرّغت صنان الحمّالین و إذا فی زاویة البیت خبز کثیر فأعطی کلّ واحد من الحمّالین رغیفین و أخرجوا و إذا بیت علیه ستر فنودیت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علی ما منّ به علیک و لا تشکّنّ، فودّ الشّیطان أنّک شککت و أخرج إلیّ ثوبین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فستحتاج إلیهما فأخذتهما و خرجت،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الحسن بن النّضر و مات فی شهر رمضان و کفّن فی الثّوبین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١٣۵۴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محمّد بن حمّویه السّویداویّ، عن محمّد بن إبراهیم بن مهزیار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شککت عند مضیّ أبی محمّد علیه السّلام و اجتمع عند أبی مال جلیل، فحمله و رکب السّفینة و خرجت معه مشیّعا، فوعک وعکا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فهو الموت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 هذا المال و أوصی إلیّ فمات،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أبی لیوصی بشیء غیر صحیح، أحمل هذا المال إلی العراق و أکتری دارا علی الشّطّ و لا أخبر أحدا بشیء و إن وضح لی شیء کوضوحه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أبی محمّد علیه السّلام أنفذته و إلاّ قصفت به، فقدمت العراق و اکتریت دارا علی الشّطّ و بقیت أیّاما، فإذا أنا برقعة مع رسول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کذا و کذا فی جوف کذا و کذا، حتّی قصّ علیّ جمیع ما معی ممّا لم أحط به علما فسلّمته</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شگفت‌زده شده، اندیشناک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نامۀ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من رسید که فلان وقت روز آنچه داری،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راه آدم شریری بود که با شصت مرد دیگر راهزنی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گذشتم و خداوند مرا از او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سامره رسیدیم و منزل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برایم آمد که آنچه با خود داری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در سبد دردار باربرها نهادم و چون به دهلیز رسیدم با سیاهی ایستاده روبه‌رو شدم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نضر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شده، به اتاقی رفتم و سبد باربران را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گوشۀ اتاق نان فراوانی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هرکدام از باربران دو گرده نان داده، بیرونشان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اتاق پرده‌داری بود که مرا از آن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آنچه به تو ارزانی کرده، سپاس بگو و تردید نکن که شیطان دوست دارد تو به تردید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جامه به من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نیاز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گرفته،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نضر بازگشت و در ماه رمضان درگذشته، در آن دو لباس کفن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مهزیار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تردید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پدرم مال فراوانی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برداشته، به کشتی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بدرقه‌اش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سخت تب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که این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مال 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وصیّت کرد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چیزی نادرست وصیّت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عراق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کنار شط کرایه کرده، به کسی 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برایم روشن شد، چنان‌که در روزگار حضرت عسکری علیه السّلام روشن بود، برایش می‌فرستم وگرنه با آن‌ها خوش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آمدم و خانه‌ای کنار شط کرایه کرده، چند روزی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با فرستاده‌ای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همراهت چنین و چنان در میان چنین و چنان چیز داری و از همۀ آنچه به همراهم بود و خودم هم به‌خوبی می‌دانستم،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فرستاده سپردم و چند روزی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برایم سر بلند نکرد و غمگین شدم</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۵۶٩</w:t>
      </w:r>
    </w:p>
    <w:p>
      <w:pPr>
        <w:pStyle w:val="BookText"/>
        <w:rPr/>
      </w:pPr>
      <w:r>
        <w:rPr>
          <w:rFonts w:ascii="IRNazanin" w:hAnsi="IRNazanin" w:eastAsia="IRNazanin"/>
          <w:color w:val="111111"/>
          <w:sz w:val="28"/>
          <w:sz w:val="28"/>
          <w:szCs w:val="28"/>
          <w:rtl w:val="true"/>
          <w:lang w:bidi="fa-IR"/>
        </w:rPr>
        <w:t>إلی الرّسول و بقیت أیّاما لا یرفع لی رأس و اغتممت، فخرج إلیّ قد أقمناک مکان أبیک فاحمد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١٣۵۵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أبی عبد اللّه، عن أبی عبد اللّه النّسائیّ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أوصلت أشیاء للمرزبانیّ الحارثیّ فیها سوار ذهب، فقبلت و ردّ علیّ السّوار، فأمرت بکسره، فکسرته فإذا فی وسطه مثاقیل حدید و نحاس أو صفر فأخرجته و أنفذت الذّهب فقبل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الفضل الخزّاز المدائنیّ مولی خدیجة بنت محمّد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قوما من أهل المدینة من الطّالبیّین کانوا یقولون بالحقّ و کانت الوظائف ترد علیهم فی وقت معلوم، فلمّا مضی أبو محمّد علیه السّلام رجع قوم منهم عن القول بالولد فوردت الوظائف علی من ثبت منهم علی القول بالولد و قطع عن الباقین، فلا یذکرون فی الذّاکرین و الحمد للّه ربّ العالمین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١٣۵٧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أوصل رجل من أهل السّواد مالا فردّ علیه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حقّ ولد عمّک منه و هو أربعمائة درهم و کان الرّجل فی یده ضیعة لولد عمّه، فیها شرکة قد حبسها علیهم، فنظر فإذا الّذی لولد عمّه من ذلک المال أربعمائة درهم فأخرجها و أنفذ الباقی فقبل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لی عدّة بنین فکنت أکتب و أسأل الدّعاء فلا یکتب إلیّ لهم بشیء، فماتوا کلّهم، فلمّا ولد لی الحسن ابنی کتبت أسأل الدّعاء فأجبت یبقی و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أبی عبد اللّه بن صالح قال</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آن‌گاه از ناحیۀ حضرت به من صادر شد که تو را بر جای پدرت قرار دادیم پس خداوند را سپاس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در میانشان دستبندی زرّین بود توسّط مرزبانی حارثی برای حضرت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پذیرفته شد و دستبند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شکستن‌اش مأمورم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شکستم و در میانش چند مثقال آهن و مس یا قلع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درآورده، طلا را فرستادم و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خزّاز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که به حقّ معتقد بودند و در وقتی معیّن مقرّری‌شان می‌رسید، چون حضرت عسکری علیه السّلام وفات کرد، برخی از آنان از اعتقاد به فرزند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مقرّری به کسانی از آنان که بر اعتقاد به فرزندشان استوار بودند، رسید و از دیگران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نامشان به میان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سواد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آن‌گاه به خودش بازگشت داده،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فرزندان عمویت را که چهارصد درهم است از آن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زمینی از فرزندان عمو در دست آن مرد بود که شراکتی در آن داشت و از آنان دریغ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بررسی کرد و دید از آن مال چهارصد درهم برای فرزندان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خارج کرده، بقیه را فرستاد و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چند پسر به دنیا آمد و من نامه نوشته، درخواست دعا می‌کردم ولی چیزی به من نوشته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پسرم حسن به دنیا آمد نامه نوشتم و درخواست دعا کردم برایم جواب آمد و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سال‌ها به بغداد رفته، اجازۀ</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سنة من السّنین ببغداد فاستأذنت فی الخروج، فلم یؤذن لی، فأقمت اثنین و عشرین یوما و قد خرجت القافلة إلی النّهروان، فأذن فی الخروج لی یوم الأربعاء 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فیه، فخرجت و أنا آیس من القافلة أن ألحقها، فوافیت النّهروان و القافلة مقیمة، فما کان إلاّ أن أعلفت جمالی شیئا حتّی رحلت القافلة، فرحلت و قد دعا لی بالسّلامة فلم ألق سوءا و الحمد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النّضر بن صبّاح البجلیّ، عن محمّد بن یوسف الشّاشیّ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بی ناصور علی مقعدتی فأریته الأطبّاء و أنفقت علیه مالا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له دواء، فکتبت رقعة أسأل الدّعاء فوقّع علیه السّلام إلیّ، ألبسک اللّه العافیة و جعلک معنا فی الدّنیا و الآخرة، قال فما أتت علیّ جمعة حتّی عوفیت و صار مثل راحتی، فدعوت طبیبا من أصحابنا و أریته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علیّ بن الحسین الیمانیّ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ببغداد فتهیّأت قافلة للیمانیّین فأردت الخروج معها، فکتبت ألتمس الإذن فی ذلک،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معهم فلیس لک فی الخروج معهم خیرة و أقم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أقمت و خرجت القافلة فخرجت علیهم حنظلة فاجتاحتهم و کتبت أستأذن فی رکوب الماء، فلم یؤذن لی فسألت عن المراکب الّتی خرجت فی تلک السّنة فی البحر فما سلم منها مرکب خرج علیها قوم من الهند یقال لهم البوارج فقطعوا علیها قال و زرت العسکر فأتیت الدّرب مع المغیب و لم أکلّم أحدا و لم أتعرّف إلی أحد و أنا أصلّی فی المسجد بعد فراغی من الزّیارة إذا بخادم قد جاءنی فقال 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إلی أین؟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المنزل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أنا لعلّک أرسلت إلی غیری،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أرسلت إلاّ إلیک أنت علیّ</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خروج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روز ماندم و کاروان به سوی نهروان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 چهارشنبه اجازۀ خروج به من داده شده،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ولی از پیوستن به کاروان ناامید بودم که به نهروان رسیدم و کاروان را آن‌جا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من به شترانم علفی دادم کاروان به راه افتاد و من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برای سلامتی دعا کرده بود پس من بدی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نشیمنگاه من دملی درآمد و من آن را به طبیبان نشان داده، مالی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دوایی برایش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درخواست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جامۀ تندرستی به تو بپوشاند و تو را در دنیا و آخرت همراه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جمعه بر من نگذشت که تندرست گشتم و آن‌جا همچون کف دستم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از اصحابمان خواسته،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برایش دوایی نشناختیم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بودم و آن‌گاه کاروانی از یمانی‌ها آمادۀ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در این‌باره از حضرت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برایت در سفر با آنان خیری نیست و در کوفه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کاروان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قبیلۀ حنظله بر آنان حمله برده، تارومارشان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نامه نوشته، اجازه خواستم که از راه آب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دربارۀ کشتی‌هایی که در آن سال به دریا رفتند،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کشتی‌ای سالم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هند که بوارج نامیده می‌شدند بر آن‌ها تاخته، راهشان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سامره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به حرم رسیده، با کسی سخن نگفته، به کسی آشنایی ندادم و پس از زیارت در مسجد نماز می‌گزاردم که خادمی به نزدم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کیستم، شاید به سوی دیگری فرستاده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به سوی تو فرستاده</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p>
    <w:p>
      <w:pPr>
        <w:pStyle w:val="BookText"/>
        <w:rPr/>
      </w:pPr>
      <w:r>
        <w:rPr>
          <w:rFonts w:ascii="IRNazanin" w:hAnsi="IRNazanin" w:eastAsia="IRNazanin"/>
          <w:color w:val="111111"/>
          <w:sz w:val="28"/>
          <w:sz w:val="28"/>
          <w:szCs w:val="28"/>
          <w:rtl w:val="true"/>
          <w:lang w:bidi="fa-IR"/>
        </w:rPr>
        <w:t>بن الحسین رسول جعفر بن إبراهیم فمرّ بی حتّی أنزلنی فی بیت الحسین بن أحمد ثمّ سارّه فلم أدر ما قال له حتّی آتانی جمیع ما أحتاج إلیه و جلست عنده ثلاثة أیّام و استأذنته فی الزّیارة من داخل فأذن لی فزرت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الفضل بن زید الیمانیّ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أبی بخطّه کتابا فورد جوابه ثمّ کتبت بخطّی فورد جوابه، ثمّ کتب بخطّه رجل من فقهاء أصحابنا فلم یرد جوابه فنظرنا فکانت العلّة أنّ الرّجل تحوّل قرمطیّا قال الحسن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فزرت العراق و وردت طوس و عزمت أن لا أخرج إلاّ عن بیّنة من أمری و نجاح من حوائجی و لو احتجت أن أقیم بها حتّی أتصدّق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خلال ذلک یضیق صدری بالمقام و أخاف أن یفوتنی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یوما إلی محمّد بن أحمد أتقاضاه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مسجد کذا و کذا و إنّه یلقاک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إلیه فدخل علیّ رجل فلمّا نظر إلیّ 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فإنّک ستحجّ فی هذه السّنة و تنصرف إلی أهلک و ولدک سالما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فاطمأننت و سکن قلبی و أقول ذا مصداق ذلک و الحمد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وردت العسکر فخرجت إلیّ صرّة فیها دنانیر و ثوب فاغتممت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جزائی عند القوم هذا و استعملت الجهل فرددتها و کتبت رقعة و لم یشر الّذی قبضها منّی علیّ بشیء و لم یتکلّم فیها بحرف ثمّ ندمت بعد ذلک ندامة شدیدة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بردّی علی مولای و کتبت رقعة أعتذر من فعلی و أبوء بالإثم و أستغفر من ذلک و أنفذتها و قمت أتمسّح فأنا فی ذلک أفکّر فی نفسی و أقول إن ردّت علیّ الدّنانیر لم أحلل صرارها و لم أحدث فیها حتّی أحملها إلی أبی فإنّه أعلم منّی لیعمل فیها بما شاء فخرج إلی الرّسول الّذی حمل إلیّ الصّرّة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أسأت إذ لم تعلم الرّجل إنّا ربّما فعلنا ذلک بموالینا</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بن حسین فرستادۀ جعفر ابراهیم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برد و در خانۀ حسین احمد منزلم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نجوا سخن گفت که 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نیاز داشتم برایم آورد و سه روز نزدش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اجازۀ زیارت داخل مرقد را خواستم که اجازه دادند و من شب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یزید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خط خود نامه‌ای نوشت و جوابش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خط خودم نامه‌ای نوشتم و جوابش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فقیهان اصحابمان نامه نوشت ولی جوابش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کردیم علّتش این بود که آن مرد قرمطی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طوس وارد شدم و سپس به زیارت عراق رفتم و تصمیم گرفتم جز پس از روشن شدن کارم و روا شدن حاجت‌هایم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نیاز باشد که در آن‌جا مقیم شوم و صدقه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دلم از ماندن تنگ شد و ترسیدم که حجّ آن سال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سوی محمّد احمد رفتم تا از او کمک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مسجد برو مردی به دیدارت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نگریست خندیده،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امسال حجّ کرده، به سلامت نزد خانواده و فرزندانت بازمی‌گردی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خاطرجمع شده، دلم آرام شد درحالی‌که می‌گفتم این دلیل صدق آن است و سپاس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سامره رفتم، برایم همیانی که جامه و چند دینار در آن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پاداشم نزد این مردم این است و نادانی کرده، آن‌ها را بازگرداندم و نامه‌ای نوشتم و کسی که آن‌ها را از من گرفت به چیزی اشاره نکرد و در این‌باره کلمه‌ای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به‌سختی پشیمان شده،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کارم به سرورم ناسپاسی کردم و نامه نوشته، از کارم عذر خواسته، به گناهم اعتراف کردم و آمرزش خواستم و نامه را فرستاده، پریشان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 خودم می‌اندیشیدم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دینارها را به من برگردانند همیان را باز نکرده، در آن دست نمی‌بردم تا به پدرم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من می‌داند که با آن‌ها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فرستاده‌ای که همیان را برایم آورده بود، صادر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کردی به آن مرد نگفتی که ما این کار را با دوستانمان می‌کنیم</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۵٧۵</w:t>
      </w:r>
    </w:p>
    <w:p>
      <w:pPr>
        <w:pStyle w:val="BookText"/>
        <w:rPr/>
      </w:pPr>
      <w:r>
        <w:rPr>
          <w:rFonts w:ascii="IRNazanin" w:hAnsi="IRNazanin" w:eastAsia="IRNazanin"/>
          <w:color w:val="111111"/>
          <w:sz w:val="28"/>
          <w:sz w:val="28"/>
          <w:szCs w:val="28"/>
          <w:rtl w:val="true"/>
          <w:lang w:bidi="fa-IR"/>
        </w:rPr>
        <w:t>و ربّما سألونا ذلک یتبرّکون به و خرج إلیّ أخطأت فی ردّک برّنا فإذا استغفرت اللّه فاللّه یغفر لک فأمّا إذا کانت عزیمتک و عقد نیّتک ألاّ تحدث فیها حدثا و لا تنفقها فی طریقک فقد صرفناها عنک فأمّا الثّوب فلا بدّ منه لتحرم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فی معنیین و أردت أن أکتب فی الثّالث و امتنعت منه مخافة أن یکره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جواب المعنیین و الثّالث الّذی طویت مفسّرا و الحمد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وافقت جعفر بن إبراهیم النّیسابوریّ بنیسابور علی أن أرکب معه و أزامله فلمّا وافیت بغداد بدا لی فاستقلته و ذهبت أطلب عدیلا فلقینی ابن الوجناء بعد أن کنت صرت إلیه و سألته أن یکتری لی فوجدته کارها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طلبک و 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یصحبک فأحسن معاشرته و اطلب له عدیلا و اکتر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الحسن بن عبد الحمید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شککت فی أمر حاجز فجمعت شیئا ثمّ صرت إلی العسکر فخرج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فینا شکّ و لا فیمن یقوم مقامنا بأمرنا ردّ ما معک إلی حاجز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أبی و صار الأمر لی کان لأبی علی النّاس سفاتج من مال الغریم فکتبت إلیه أعلمه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طالبهم و استقض علیهم فقضّانی النّاس إلاّ رجل واحد کانت علیه سفتجة بأربعمائة دینار فجئت إلیه أطالبه فماطلنی و استخفّ بی ابنه و سفه علیّ فشکوت إلی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ذا؟ فقبضت علی لحیته و أخذت برجله و سحبته إلی وسط الدّار و رکلته رکلا کثیرا فخرج ابنه یستغیث بأهل بغداد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رافضیّ قد قتل والدی فاجتمع علیّ منهم الخلق فرکبت دابّتی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یا أهل بغداد تمیلون مع الظّالم علی الغریب</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و بسا چیزی به جهت تبرّک از ما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صادر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 که احسانمان را به ما بازگرداندی و چون از خداوند آمرزش خواستی، خدا تو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و آهنگت این است که در همیان دست نبری و در راهت خرج نکنی ما آن را از تو بازداشتیم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جامه نیاز داری تا با آن محرم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دو موضوع نامه نوشتم و خواستم دربارۀ موضوع سومی هم بنویسم که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آن را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جواب آن دو موضوع و موضوع سومی که ننوشته بودم، با تفسیر رسید و سپاس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با جعفر بن ابراهیم نیشابوری توافق کردم که با او به سفر رفته، همراهش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نظرم عوض شد، پس با او فسخ کرده، رفتم تا جایگزینی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 وجناء مرا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من به سویش رفتم و از او خواستم که به من کرایه بدهد ولی او را ناخرسند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خوش رفتاری کرده، رفیقی برایش بجو و به او کرایه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عبد 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وکالت حاجز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گرد آورده، به سامره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دربارۀ ما تردیدی هست و نه دربارۀ کسی که به فرمان ما جانشین‌مان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 آورده‌ای به حاجز یزید بازگردان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مرد و کار او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مردم سفته‌هایی دربارۀ مال امام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نامه نوشتم تا به استحضارشان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 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پرداختند جز یک مرد که سفته‌ای چهارصد دیناری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نزدش رفتم و از او مطالبه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امروز و فردا کرده، پسرش هم بی‌احترامی کرده، نادانی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من ریش و پایش را گرفته، به میان اتاق کشیدم و بسیار بر او لگد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بیرون رفته، اهل بغداد را به کمک خواسته،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رافضی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مردمی بر من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چارپایم سوار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اهل بغداد که با این ستمکار بر غریبی ستمدیده همراهی می‌کنید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المظلوم أنا رجل من أهل همذان من أهل السّنّة و هذا ینسبنی إلی أهل قمّ و الرّفض لیذهب بحقّی و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فمالوا علیه و أرادوا أن یدخلوا علی حانوته حتّی سکّنتهم و طلب إلیّ صاحب السّفتجة و حلف بالطّلاق أن یوفّینی مالی حتّی أخرجتهم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عدّة من أصحابنا عن أحمد بن الحسن و العلاء بن رزق اللّه عن بدر غلام أحمد بن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الجبل و أنا لا أقول بالإمامة أحبّهم جملة إلی أن مات یزید بن عبد اللّه فأوصی فی علّته أن یدفع الشّهریّ السّمند و سیفه و منطقته إلی مولاه فخفت إن أنا لم أدفع الشّهریّ إلی إذکوتکین نالنی منه استخفاف فقوّمت الدّابّة و السّیف و المنطقة بسبعمائة دینار فی نفسی و لم أطلع علیه أحدا فإذا الکتاب قد ورد علیّ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السّبع مائة دینار الّتی لنا قبلک من ثمن الشّهریّ و السّیف و المنطقة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١٣۶۶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عمّن حدّثه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لی ولد فکتبت أستأذن فی طهره یوم السّابع فورد لا تفعل فمات یوم السّابع أو الثّامن ثمّ کتبت بموته فورد ستخلف غیره و غیره تسمّیه أحمد و من بعد أحمد جعفرا فجاء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تهیّأت للحجّ و ودّعت النّاس و کنت علی الخروج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لذلک کارهون و الأمر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صدری و اغتممت و کتبت أنا مقیم علی السّمع و الطّاعة غیر أنّی مغتمّ بتخلّفی عن الحجّ فوقّع لا یضیقنّ صدرک فإنّک ستحجّ من قابل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قابل کتبت أستأذن فورد الإذن فکتبت أنّی عادلت محمّد بن العبّاس و أنا واثق بدیانته و صیانته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نعم العدیل فإن قدم فلا تختر علیه فقدم الأسدیّ و عادلته</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من مردی همدانی و از اهل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 به قم و رافضیگری نسبت می‌دهد تا حقّ و مالم را از من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را به سوی او کج کرده، خواستند به مغازه‌اش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آرامشان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 سفته مرا خوانده، به طلاق زنش سوگند خورد که مالم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آن‌ها را از او دور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غلام احمد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جبل رفتم درحالی‌که به امامت معتقد نبودم ولی همگی‌شان را دوست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یزید عبد اللّه مرد و در بیماری‌اش وصیّت کرد که اسب زردرنگ و شمشیر و کمربندش را به سرورش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ترسیدم که اگر آن اسب را به اذکوتکین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ندهم از او آزاری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آن چارپا و شمشیر و کمربند را هفتصد دینار قیمت گذاشتم ولی کسی را بر آن آگاه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عراق نامه‌ای به من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دیناری که از قیمت اسب زرد و شمشیر و کمربند به ما بدهکاری، برایمان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دربارۀ ختنه کردنش در روز هفتم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نوزاد روز هفتم یا هشتم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مردن آن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جز او و دیگری هم به دنبال خواهد آمد که نخستین را احمد و پسین را جعفر می‌نامی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چنان‌که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آماده شدم و با مردم خداحافظی کردم و می‌خواستم بیرون آیم که نامه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نمی‌پسندیم ولی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و غمگین شده،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شنیدن و فرمانبری پابرجایم جز این‌که به جهت بازماندنم از حجّ غمگینم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سال آینده حجّ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 بعد رسید، نامه نوشته،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عبّاس را برای همراهی برگزیده‌ام و به دیانت و نگاهداری‌اش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خوب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می‌آید دیگری را برنگزین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اسدی آمد و با او همراه شدم</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أودع المجروح مرداس بن علیّ مالا للنّاحیة و کان عند مرداس مال لتمیم بن حنظلة فورد علی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مال تمیم مع ما أودعک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الحسن بن عیسی العریضیّ أبی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مضی أبو محمّد علیه السّلام ورد رجل من أهل مصر بمال إلی مکّة للنّاحیة فاختلف علیه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إنّ أبا محمّد علیه السّلام مضی من غیر خلف و الخلف جعفر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أبو محمّد عن خلف فبعث رجلا یکنّی بأبی طالب فورد العسکر و معه کتاب فصار إلی جعفر و سأله عن برهان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یتهیّأ فی هذا الوقت فصار إلی الباب و أنفذ الکتاب إلی أصحابنا فخرج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صاحبک فقد مات و أوصی بالمال الّذی کان معه إلی ثقة لیعمل فیه بما یجب و أجیب عن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١٣۶٩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رجل من أهل آبة شیئا یوصله و نسی سیفا بآبة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ما کان معه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السّیف الّذی نسیته؟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خفیف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بخدم إلی مدینة الرّسول و معهم خادمان و کتب إلی خفیف أن یخرج معهم فخرج معهم فلمّا وصلوا إلی الکوفة شرب أحد الخادمین مسکرا فما خرجوا من الکوفة حتّی ورد کتاب من العسکر بردّ الخادم الّذی شرب المسکر و عزل عن الخدمة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 بن غیاث عن أحمد بن الحسن قال</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از برای ناحیه را به مرداس بن علی سپرد و نزد او مالی از تمیم حنظله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مرداس نامه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تمیم را با آنچه شیرازی به تو سپرده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مصر با مالی از برای ناحیه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بی‌فرزند درگذشت و جانشین او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فرزند داشت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مردی، کنیه‌اش ابو طالب، را به همراه نامه‌ای به سامره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جعفر رفته، از او برهانی برای جانشینی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 رفته، نامه را به اصحابمان رساند و این جواب برایش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رفیقت به تو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مرد و مالی را که با خود داشت به مردی مورد اطمینان وصیّت کرد تا در آن به آنچه واجب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نامه‌اش جواب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آوه مالی آورد تا به ایشان برساند و شمشیری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را به همراه داشت،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شمشیری که فراموش‌اش کردی، چه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خفیف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خادمانی و به همراهشان دو خدمتگزار به مدینه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خفیف نوشت که با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رسیدند یکی از دو خدمتگزار مست‌کننده‌ای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کوفه بیرون نرفته بودند که از سامره نامه‌ای مبنی بر بازگرداندن خدمتگزاری که مست‌کننده نوشیده بود، رسید و از خدمت عزل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عبد اللّه چارپا و شمشیر و مالی را وصیّت</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۵٨١</w:t>
      </w:r>
    </w:p>
    <w:p>
      <w:pPr>
        <w:pStyle w:val="BookText"/>
        <w:rPr/>
      </w:pPr>
      <w:r>
        <w:rPr>
          <w:rFonts w:ascii="IRNazanin" w:hAnsi="IRNazanin" w:eastAsia="IRNazanin"/>
          <w:color w:val="111111"/>
          <w:sz w:val="28"/>
          <w:sz w:val="28"/>
          <w:szCs w:val="28"/>
          <w:rtl w:val="true"/>
          <w:lang w:bidi="fa-IR"/>
        </w:rPr>
        <w:t>أوصی یزید بن عبد اللّه بدابّة و سیف و مال و أنفذ ثمن الدّابّة و غیر ذلک و لم یبعث السّیف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ما بعثتم سیف فلم یصل أو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١٣٧٢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محمّد بن علیّ بن شاذان النّیسابوریّ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اجتمع عندی خمسمائة درهم تنقص عشرین درهما فأنفت أن أبعث بخمسمائة تنقص عشرین درهما فوزنت من عندی عشرین درهما و بعثتها إلی الأسدیّ و لم أکتب ما لی فیها؟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خمسمائة درهم لک منها عشرون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یرد کتاب أبی محمّد علیه السّلام فی الإجراء علی الجنید قاتل فارس و أبی الحسن و آخر فلمّا مضی أبو محمّد علیه السّلام ورد استئناف من الصّاحب لإجراء أبی الحسن و صاحبه و لم یرد فی أمر الجنید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لذلک فورد نعی الجنید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لی جاریة کنت معجبا بها فکتبت أستأمر فی استیلادها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استولدها و یفعل اللّه ما یشاء فوطئتها فحبلت ثمّ أسقطت فماتت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١٣٧۵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ابن العجمیّ جعل ثلثه للنّاحیة و کتب بذلک و قد کان قبل إخراجه الثّلث دفع مالا لابنه أبی المقدام لم یطّلع علیه أحد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المال الّذی عزلته لأبی المقدام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أبی عقیل عیسی بن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 بن زیاد الصّیمریّ یسأل کفنا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تحتاج إلیه فی سنة</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چارپا و جز آن فرستاده شد و شمشیر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فرستادید شمشیری بوده که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چنین عبارتی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شاذان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پانصد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درهمش کم بود،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نپسندیدم پانصد درهمی که بیست تا کم دارد، بفرستم پس بیست درهم از نزد خودم شمرده، همه را برای اسدی فرستادم و ننوشتم که چه مقدارش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رسید که بیست درهم از آن مال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امور به جنید کشندۀ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و دیگری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عسکری علیه السّلام وفات کرد از جانب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الحسن و رفیقش تجدید شد ولی دربارۀ جنید چیزی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غمگین شدم تا خبر مرگ جنید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داشتم و از او خوشم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نوشتم و دربارۀ بچّه‌دار شدن از او مشورت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چنین کن ولی خدا آنچه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نزدیکی کردم و او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بچّه را انداخت و خودش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عجمی یک سوم مالش را برای ناحیه قرار داده، آن را نوشت و پیش از خارج کردن آن یک سوم، مالی به پسرش ابو مقدام داد که کسی از آن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 که برای ابو مقدام جدا کردی،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عقیل عیسای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زیاد صیمری نامه نوشته، کفنی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سال هشتاد به آن نیازمند می‌شوی</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۵٨٣</w:t>
      </w:r>
    </w:p>
    <w:p>
      <w:pPr>
        <w:pStyle w:val="BookText"/>
        <w:rPr/>
      </w:pPr>
      <w:r>
        <w:rPr>
          <w:rFonts w:ascii="IRNazanin" w:hAnsi="IRNazanin" w:eastAsia="IRNazanin"/>
          <w:color w:val="111111"/>
          <w:sz w:val="28"/>
          <w:sz w:val="28"/>
          <w:szCs w:val="28"/>
          <w:rtl w:val="true"/>
          <w:lang w:bidi="fa-IR"/>
        </w:rPr>
        <w:t>ثمانین فمات فی سنة ثمانین و بعث إلیه بالکفن قبل موته بأیّام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محمّد بن هارون بن عمران الهمذانیّ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للنّاحیة علیّ خمسمائة دینار فضقت بها ذرعا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حوانیت اشتریتها بخمسمائة و ثلاثین دینارا قد جعلتها للنّاحیة بخمسمائة دینار و لم أنطق بها فکتب إلی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الحوانیت من محمّد بن هارون بالخمسمائة دینار الّتی لنا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١٣٧٨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 جعفر فیمن باع صبیّة جعفریّة کانت فی الدّار یربّونها فبعث بعض العلویّین و أعلم المشتری خبرها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طابت نفسی بردّها و أن لا أرزأ من ثمنها شیئا فخذها فذهب العلویّ فأعلم أهل النّاحیة الخبر فبعثوا إلی المشتری بأحد و أربعین دینارا و أمروه بدفعها إلی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 من ندماء روز حسنی و آخر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یجبی الأموال و له وکلاء و سمّوا جمیع الوکلاء فی النّواحی و أنهی ذلک إلی عبید اللّه بن سلیمان الوزیر فهمّ الوزیر بالقبض علیهم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أین هذا الرّجل فإنّ هذا أمر غلیظ فقال عبید اللّه بن سلیمان نقبض علی الوکلاء فقال السّلطان لا و لکن دسّوا لهم قوما لا یعرفون بالأموال فمن قبض منهم شیئا قبض علیه قال فخرج بأن یتقدّم إلی جمیع الوکلاء أن لا یأخذوا من أحد شیئا و أن یمتنعوا من ذلک و یتجاهلوا الأمر فاندسّ لمحمّد بن أحمد رجل لا یعرفه و خلا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مال أرید أن أوصله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 أنا لا أعرف من هذا شیئا فلم یزل یتلطّفه و محمّد یتجاهل علیه و بثّوا الجواسیس و امتنع</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او در سال هشتاد مرد و حضرت چند روز پیش از مرگش برایش کفن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از برای ناحیه به گردن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دکان‌هایی دارم که به پانصد و سی دینار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پانصد دینار آن را برای ناحیه قرار می‌دهم ولی درباره‌اش سخنی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محمّد جعفر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دکان‌ها را از محمّد هارون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پانصد دیناری که به گردن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کسانی که فروخت دختری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نوادۀ جعفر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که در آن خانه تربیت می‌شد،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علویان را فرستاد تا مشتری را از آن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بازگرداندنش راضی‌ام ولی از قیمتش چیزی نمی‌کاهم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رفته، خبر را به اهل ناحیه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چهل و یک دینار برای مشتری فرستاده، به او فرمان دادند که او را به صاحبش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حسن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ندیمان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جمع می‌کند و وکیلانی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وکیلان نواحی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گوش عبید اللّه سلیمان وزیر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آهنگ دستگیری‌شان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مرد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گروهی را که آنان نشناسند، پنهانی با اموالی به سراغشان بفرستید، هرکدام از آنان چیزی گرفت، او را دستگیر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سوی حضرت حکمی صادر شد که به همۀ وکیلان فرمان داده شود از کسی، مالی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کرده، خود را به بی‌خبری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ناشناس پنهانی به نزد محمّد بن احمد آمده، با او خلوت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مالی آورده‌ام که می‌خواهم به ایشان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کردی، من از این مسأله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حیله می‌کرد و محمّد خود را به بی‌خبری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جاسوس‌ها پراکنده شدند و همۀ وکیلان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فرمان داده شده بودند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۵٨۵</w:t>
      </w:r>
    </w:p>
    <w:p>
      <w:pPr>
        <w:pStyle w:val="BookText"/>
        <w:rPr/>
      </w:pPr>
      <w:r>
        <w:rPr>
          <w:rFonts w:ascii="IRNazanin" w:hAnsi="IRNazanin" w:eastAsia="IRNazanin"/>
          <w:color w:val="111111"/>
          <w:sz w:val="28"/>
          <w:sz w:val="28"/>
          <w:szCs w:val="28"/>
          <w:rtl w:val="true"/>
          <w:lang w:bidi="fa-IR"/>
        </w:rPr>
        <w:t>الوکلاء کلّهم لما کان تقدّم إلیهم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١٣٨٠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نهی عن زیارة مقابر قریش و 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أشهر دعا الوزیر الباقطائیّ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بنی الفرات و البرسیّین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یزوروا مقابر قریش فقد أمر الخلیفة أن یتفقّد کلّ من زار فیقبض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جاء فی الاثنی عشر و النّصّ علیهم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أبی هاشم داود بن القاسم الجعفریّ عن أبی جعفر الثّانی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أمیر المؤمنین علیه السّلام و معه الحسن بن علیّ علیه السّلام و هو متّکئ علی ید سلمان فدخل المسجد الحرام فجلس إذ أقبل رجل حسن الهیئة و اللّباس فسلّم علی أمیر المؤمنین فردّ علیه السّلام فجلس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أسألک عن ثلاث مسائل إن أخبرتنی بهنّ علمت أنّ القوم رکبوا من أمرک ما قضی علیهم و أن لیسوا بمأمونین فی دنیاهم و آخرتهم و إن تکن الأخری علمت أنّک و هم شرع سواء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الرّجل إذا نام أین تذهب روحه؟ و عن الرّجل کیف یذکر و ینسی؟ و عن الرّجل کیف یشبه ولده الأعمام و الأخوال؟ فالتفت أمیر المؤمنین علیه السّلام إلی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أجبه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الحسن علیه السّلام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لم أزل أشهد بها و أشهد أنّ محمّدا رسول اللّه و لم أزل أشهد بذلک و أشهد أنّک وصیّ رسول اللّه صلّی اللّه علیه و اله و سلّم و القائم بحجّته و أشار إلی أمیر المؤمنین و لم أزل أشهد بها و أشهد أنّک وصیّه و القائم بحجّته و أشار إلی الحسن علیه السّلام</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w:t>
      </w:r>
      <w:bookmarkStart w:id="194" w:name="pg12969_138628"/>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حضرت نهی‌ای از زیارت 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کربلا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چند ماه گذشت،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الفتح فضل بن جعفر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فرات و برسی‌ها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میان کوفه و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 و بگو که مقبره‌های قریش را زیارت نکند که خلیفه دستور داده کسانی را که زیارت می‌کنند، جسته و دستگیر کنند</w:t>
      </w:r>
      <w:r>
        <w:rPr>
          <w:rFonts w:eastAsia="IRNazanin" w:cs="IRNazanin"/>
          <w:color w:val="111111"/>
          <w:sz w:val="28"/>
          <w:szCs w:val="28"/>
          <w:rtl w:val="true"/>
          <w:lang w:bidi="fa-IR"/>
        </w:rPr>
        <w:t>.</w:t>
      </w:r>
    </w:p>
    <w:p>
      <w:pPr>
        <w:pStyle w:val="Heading2"/>
        <w:numPr>
          <w:ilvl w:val="1"/>
          <w:numId w:val="1"/>
        </w:numPr>
        <w:rPr/>
      </w:pPr>
      <w:bookmarkStart w:id="195" w:name="__RefHeading___Toc5202334_3224264995"/>
      <w:bookmarkStart w:id="196" w:name="_Toc66"/>
      <w:bookmarkEnd w:id="195"/>
      <w:r>
        <w:rPr>
          <w:rtl w:val="true"/>
        </w:rPr>
        <w:t>سخنان و تصریحاتی که دربارۀ دوازده امام علیهم السّلام آمده است</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داود بن قاسم جعفری از حضرت جواد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به همراهش حسن علیهما السّلام می‌آمدند درحالی‌که به دست سلمان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الحرام داخل شده،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خوش‌سیما و خوش‌لباس پیش آمد و به امیر مؤمنان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سلامش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من به سه چیز از شما می‌پرسم اگر مرا به آن‌ها آگاه کنی می‌فهمم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دربارۀ تو کاری پانجام داده‌اند که به زیان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آخرتشان ایمن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نتوانستی پاسخ دهی معلوم می‌شود که تو با آنان برابر و مساوی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آنچه در نظر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انسان وقتی می‌خوابد، روحش به کجا می‌رود؟ و چگونه به یاد می‌آورد یا فراموش می‌کند؟ و چگونه فرزندش به عموها و دایی‌ها شبیه می‌شود؟ امیر مؤمنان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به او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علیه السّلام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خداوند نیست و پیوسته به آن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است و پیوسته به آن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وصیّ رسول خدایی و قیام‌کننده به حجّت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امیر مؤمنان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به آن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وصیّ او و قیام‌کننده به حجّت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حضرت حسن علیه السّلام اشاره کرد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۵٨٧</w:t>
      </w:r>
    </w:p>
    <w:p>
      <w:pPr>
        <w:pStyle w:val="BookText"/>
        <w:rPr/>
      </w:pPr>
      <w:r>
        <w:rPr>
          <w:rFonts w:ascii="IRNazanin" w:hAnsi="IRNazanin" w:eastAsia="IRNazanin"/>
          <w:color w:val="111111"/>
          <w:sz w:val="28"/>
          <w:sz w:val="28"/>
          <w:szCs w:val="28"/>
          <w:rtl w:val="true"/>
          <w:lang w:bidi="fa-IR"/>
        </w:rPr>
        <w:t>و أشهد أنّ الحسین بن علیّ وصیّ أخیه و القائم بحجّته بعده و أشهد علی علیّ بن الحسین أنّه القائم بأمر الحسین بعده و أشهد علی محمّد بن علیّ أنّه القائم بأمر علیّ بن الحسین و أشهد علی جعفر بن محمّد بأنّه القائم بأمر محمّد و أشهد علی موسی أنّه القائم بأمر جعفر بن محمّد و أشهد علی علیّ بن موسی أنّه القائم بأمر موسی بن جعفر و أشهد علی محمّد بن علیّ أنّه القائم بأمر علیّ بن موسی و أشهد علی علیّ بن محمّد بأنّه القائم بأمر محمّد بن علیّ و أشهد علی الحسن بن علیّ بأنّه القائم بأمر علیّ بن محمّد و أشهد علی رجل من ولد الحسن لا یکنّی و لا یسمّی حتّی یظهر أمره فیملأها عدلا کما ملئت جورا و السّلام علیک یا أمیر المؤمنین و رحمة اللّه و برکاته ثمّ قام فمضی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اتبعه فانظر أین یقصد؟ فخرج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إلاّ أن وضع رجله خارجا من المسجد فما دریت أین أخذ من أرض اللّه فرجعت إلی أمیر المؤمنین علیه السّلام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 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أمیر المؤمنین أعلم قال هو الخضر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یحیی عن محمّد بن الحسن الصّفّار عن أحمد بن أبی عبد اللّه عن أبی هاشم مثله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لمحمّد بن الحسن یا أبا جعفر وددت أنّ هذا الخبر جاء من غیر جهة أحمد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قبل الحیرة بعشر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محمّد بن عبد اللّه عن عبد اللّه بن جعفر عن الحسن بن ظریف و علیّ بن محمّد عن صالح بن أبی حمّاد عن بکر بن صالح عن عبد الرّحمن بن سالم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لجابر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فمتی یخفّ علیک</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و گواهی می‌دهم که حسین علی وصی برادرش و پس از او قیام‌کننده به حجّت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علی حسین به امر حسین قیام‌کنندۀ پس از او است و به محمّد علی گواهی می‌دهم که او قیام‌کنندۀ به فرمان علی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محمّد گواهی می‌دهم که قیام‌کنندۀ به فرمان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گواهی می‌دهم که قیام‌کنندۀ به فرمان جعفر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موسی گواهی می‌دهم که قیام‌کنندۀ به فرمان موسای جعفر است و به محمّد علی گواهی می‌دهم که قیام‌کنندۀ به فرمان علی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محمّد گواهی می‌دهم که قیام‌کنندۀ به فرمان محمّد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حسن علی گواهی می‌دهم که قیام کننده به فرمان علی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مردی از فرزندان حسن گواهی می‌دهم که کنیه و نامش برده نمی‌شود تا امامتش آشکار شود و زمین را از عدل پر کند چنان که از ستم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او را دنبال کن ببین به کجا می‌رود؟ حسن علی علیهما السّلام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پایش را از مسجد بیرون ننهاده بود که نفهمیدم به کجای زمین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امیر مؤمنان علیه السّلام بازگشته، از آن آگاهش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او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امیر مؤمنان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همین حدیث از طریق دیگری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جعفر دوست داشتم این خبر از طریقی غیر از احمد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احمد برقی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ده سال پیش از 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قم یا دوران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برایم 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عبد 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کاری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برای تو راحت است که با تو</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۵٨٩</w:t>
      </w:r>
    </w:p>
    <w:p>
      <w:pPr>
        <w:pStyle w:val="BookText"/>
        <w:rPr/>
      </w:pPr>
      <w:r>
        <w:rPr>
          <w:rFonts w:ascii="IRNazanin" w:hAnsi="IRNazanin" w:eastAsia="IRNazanin"/>
          <w:color w:val="111111"/>
          <w:sz w:val="28"/>
          <w:sz w:val="28"/>
          <w:szCs w:val="28"/>
          <w:rtl w:val="true"/>
          <w:lang w:bidi="fa-IR"/>
        </w:rPr>
        <w:t>أن أخلو بک فأسألک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الأوقات أحببته فخلا به فی بعض الأیّام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أخبرنی عن اللّوح الّذی رأیته فی ید أمّی فاطمة علیها السّلام بنت رسول اللّه صلّی اللّه علیه و اله و سلّم و ما أخبرتک به أمّی أنّه فی ذلک اللّوح مکتوب فقال جابر أشهد باللّه أنّی دخلت علی أمّک فاطمة علیه السّلام فی حیاة رسول اللّه فهنّیتها بولادة الحسین و رأیت فی یدیها لوحا أخضر ظننت أنّه من زمرّد و رأیت فیه کتابا أبیض، شبه لون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یا بنت رسول اللّه صلّی اللّه علیه و اله و سلّم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إلی رسوله صلّی اللّه علیه و اله و سلّم فیه اسم أبی و اسم بعلی و اسم ابنیّ و اسم الأوصیاء من ولدی و أعطانیه أبی لیبشّرنی بذلک،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فأعطتنیه أمّک فاطمة علیه السّلام فقرأته و استنسخته،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 جابر أن تعرضه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فمشی معه أبی إلی منزل جابر فأخرج صحیفة من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 کتابک لأقرأ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فنظر جابر فی نسخة فقرأه أبی فما خالف حرف حرفا،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أنّی هکذا رأیته فی اللّوح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اللّه العزیز الحکیم لمحمّد نبیّه و نوره و سفیره و حجابه و دلیله نزل به الرّوح الأمین من عند ربّ العالمین، عظّم یا محمّد أسمائی و اشکر نعمائی و لا تجحد آلائی، إنّی أنا اللّه لا إله إلاّ أنا قاصم الجبّارین و مدیل المظلومین و دیّان الدّین إنّی أنا اللّه لا إله إلاّ أنا، فمن رجا غیر فضلی أو خاف غیر عدلی عذّبته عذابا لا أعذّبه أحدا من العالمین فإیّای فاعبد و علیّ فتوکّل، إنّی لم أبعث نبیّا فأکملت أیّامه و انقضت مدّته إلاّ جعلت له وصیّا و إنّی فضّلتک علی الأنبیاء و فضّلت وصیّک علی الأوصیاء و أکرمتک بشبلیک و سبطیک حسن و حسین، فجعلت حسنا معدن علمی، بعد انقضاء مدّة أبیه و جعلت حسینا خازن وحیی و أکرمته بالشّهادة</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تنها باشم و از آن بپرسم؟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هروقتی که دوست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با او خلوت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برایم از لوحی بگو که در دست مادرم، فاطمه علیها السّلام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و دربارۀ آنچه مادرم از نوشتۀ آن لوح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در زندگانی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مادرت فاطمه علیها السّلام، برای تبریک ولادت حسین رفته بودم که در دستانش لوحی سبز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از زمرّد است و در آن نوشته‌ای سفید همچون رنگ خورشید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خدا،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 به رسولش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پدرم، نام همسرم، نام دو پسرانم و نام اوصیایی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آن را برای مژدگانی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مادرت، فاطمه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خوانده و از رویش نسخه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می‌توانی آن را به من نشانی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با او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ورقی از پوست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به نوشته‌ات بنگر تا من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به نسخۀ خودش نگریست و پدرم آن را خواند که یک حرف هم با آن تفاوت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نوشتۀ لوح را همین‌گونه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BookText"/>
        <w:rPr/>
      </w:pPr>
      <w:r>
        <w:rPr>
          <w:rFonts w:ascii="IRNazanin" w:hAnsi="IRNazanin" w:eastAsia="IRNazanin"/>
          <w:color w:val="111111"/>
          <w:sz w:val="28"/>
          <w:sz w:val="28"/>
          <w:szCs w:val="28"/>
          <w:rtl w:val="true"/>
          <w:lang w:bidi="fa-IR"/>
        </w:rPr>
        <w:t>این نامه‌ای است از خداوند شکست‌ناپذیر و حکیم به محمّد پیامبرش و نور و سفیر و دربان و راهنمایش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روح امین از نزد پروردگار دو جهان فروفرستاده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نام‌هایم را بزرگ دار و نعمت‌هایم را سپاس گوی و موهبت‌هایش را انکار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خداوندی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درهم‌کوبندۀ بزرگی فروشان، چیره‌کنندۀ ستمدیدگان و جزادهندۀ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خداوندی که جز من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جز به احسان من امیدوار باشد یا جز از عدالت من بترسد به او کیفری می‌دهم که کسی از جهانیان را چنان کیفری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بندگی کن و به من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پیامبری برنینگیختم که روزگارش کامل شده، مدّتش پایان یافته باشد مگر این‌که برایش وصی‌ای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پیامبران برتری دادم و وصی‌ات را بر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با دو شیرزاده و دو نوه‌ات حسن و حسین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پس از به پایان رسیدن مدّت پدرش کان دانشم قرار دادم و حسین را گنجور و حیم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گرامی داشتم و به سعادت پایان دادم</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۵٩١</w:t>
      </w:r>
    </w:p>
    <w:p>
      <w:pPr>
        <w:pStyle w:val="BookText"/>
        <w:rPr/>
      </w:pPr>
      <w:r>
        <w:rPr>
          <w:rFonts w:ascii="IRNazanin" w:hAnsi="IRNazanin" w:eastAsia="IRNazanin"/>
          <w:color w:val="111111"/>
          <w:sz w:val="28"/>
          <w:sz w:val="28"/>
          <w:szCs w:val="28"/>
          <w:rtl w:val="true"/>
          <w:lang w:bidi="fa-IR"/>
        </w:rPr>
        <w:t xml:space="preserve">و ختمت له بالسّعادة، فهو أفضل من استشهد و أرفع الشّهداء درجة، جعلت کلمتی التّامّة معه و حجّتی البالغة عنده، بعترته أثیب و أعاقب أوّلهم علیّ سیّد العابدین و زین أولیائی الماضین و ابنه شبه جدّه المحمود محمّد الباقر علمی و المعدن لحکمتی سیهلک المرتابون فی جعفر، الرّادّ علیه کالرّادّ علیّ، حقّ القول منّی لأکرمنّ مثوی جعفر و لأسرّنّه فی أشیاعه و أنصاره و أولیائه، أتیحت بعده موسی فتنة عمیاء حندس لأنّ خیط فرضی لا ینقطع و حجّتی لا تخفی و أنّ أولیائی یسقون بالکأس الأوفی، من جحد واحدا منهم فقد جحد نعمتی و من غیّر آیة من کتابی فقد افتری علیّ، ویل للمفترین الجاحدین عند انقضاء مدّة موسی عبدی و حبیبی و خیرتی فی علیّ ولیّی و ناصری و من أضع علیه أعباء النّبوّة و أمتحنه بالاضطلاع بها، یقتله عفریت مستکبر یدفن فی المدینة الّتی بناها العبد الصّالح إلی جنب شرّ خلقی، حقّ القول منّی لأسرّنّه بمحمّد ابنه و خلیفته من بعده و وارث علمه، فهو معدن علمی و موضع سرّی و حجّتی علی خلقی لا یؤمن عبد به إلاّ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 و أکمل ذلک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لعالمین، علیه کمال موسی و بهاء عیسی و صبر أیّوب فیذلّ أولیائی فی زمانه و تتهادی رءوسهم کما تتهادی رءوس التّرک و الدّیلم فیقتلون و یحرقون و یکونون خائفین مرعوبین وجلین تصبغ الأرض بدمائهم و یفشو الویل و الرّنّة فی نسائهم أولئک أولیائی حقّا بهم أدفع کلّ فتنة عمیاء حندس و بهم أکشف الزّلازل و أدفع الآصار و الأغلال أولئک علیهم صلوات من ربّهم و رحمة و أولئک هم</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او برترین شهید است و از جهت منزلت والاترین‌شان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کاملم را با او نهادم و حجّت رسایم را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او پاداش و کیفر می‌دهم که نخستین‌شان علی، سرور عبادتگران و آرایۀ اولیای گذشتۀ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محمّد که شبیه نیای ستوده‌اش است، شکافندۀ دانش من است و کان حکمتم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که شکّ کنندگان در او هلاک خواهند شد و نپذیرنده‌اش همچون کسی است که مرا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پایدار است که جایگاه جعفر را گرامی می‌دارم و او را دربارۀ پیروان و یاران و دوستانش شادمان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موسی است که فتنه‌ای کور و بس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 زیرا رشته واجباتم گسسته نشود و حجّتم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من با جامی لبالب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ایشان را انکار کند نعمتم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آیه‌ای از کتابم را دیگر کند، به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دروغزنان و انکارگران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سپری شدن زمان موسی بنده و محبوب و برگزیده‌ام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یاور من و کسی که بارهای نبوّت را بر دوشش می‌گذارم و به پایداری بر آن امتحانش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پلیدی گردنکش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آن بندۀ صالح آن را ساخته است در کنار بدترین آفریدگانم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پایدار است که او را با محمّد، پسر و جانشین پس از خودش و وارث دانش‌اش شاد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دانش‌ام جایگاه رازم و حجّتم بر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به او ایمان نمی‌آورد مگر این‌که بهشت را منزلش ساخته شفاعتگر هفتاد تن از خاندانش که همگی سزاوار آتشند، قرار می‌دهم و شفاعت او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او علی، ولیّ و یاورم و گواه در میان آفریدگانم و امانتدار وحیم را به سعادت پایان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دعوتگر به راهم و گنجور دانشم، حسن را به وجود آورده، او را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موسی و شکوه عیسی و شکیبایی ایوب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دوستانم خوار می‌شوند و سرهاشان هدیه داده می‌شود چنان‌که سرهای ترکان و دیلمیان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داده می‌شود و کشته شده، سوزانده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نالان و لرزان‌اند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خون آنان رنگ می‌شود و واویلا و شیون در میان زنانشان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به‌راستی اولیای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هر فتنۀ کور بس تاریک را از بین می‌برم و به وسیلۀ آنان از شبهات پرده برداشته، رنج و زنجیرها را برطرف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رحمت پروردگار بر آنان است و آنان همان ره‌یافتگانند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۵٩٣</w:t>
      </w:r>
    </w:p>
    <w:p>
      <w:pPr>
        <w:pStyle w:val="BookText"/>
        <w:rPr/>
      </w:pPr>
      <w:r>
        <w:rPr>
          <w:rFonts w:ascii="IRNazanin" w:hAnsi="IRNazanin" w:eastAsia="IRNazanin"/>
          <w:color w:val="111111"/>
          <w:sz w:val="28"/>
          <w:sz w:val="28"/>
          <w:szCs w:val="28"/>
          <w:rtl w:val="true"/>
          <w:lang w:bidi="fa-IR"/>
        </w:rPr>
        <w:t>المهتدون قال عبد الرّحمن بن سالم قال أبو بصیر لو لم تسمع فی دهرک إلاّ هذا الحدیث لکفاک فصنه إلاّ عن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أبان بن أبی عیّاش، عن سلیم بن قیس و محمّد بن یحیی، عن أحمد بن محمّد، عن ابن أبی عمیر، عن عمر بن أذینة و علیّ بن محمّد، عن أحمد بن هلال، عن ابن أبی عمیر، عن عمر بن أذینة، عن أبان بن أبی عیّاش، عن سلیم بن قیس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 اللّه بن جعفر الطّیّار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الحسن و الحسین و عبد اللّه بن عبّاس و عمر ابن أمّ سلمة و أسامة بن زید، فجری بینی و بین معاویة کلام فقلت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بالمؤمنین من أنفسهم، ثمّ أخی علیّ بن أبی طالب أولی بالمؤمنین من أنفسهم، فإذا استشهد علیه السّلام علیّ فالحسن بن علیّ أولی بالمؤمنین من أنفسهم ثمّ ابنی الحسین من بعده أولی بالمؤمنین من أنفسهم فإذا استشهد علیه السّلام فابنه علیّ بن الحسین أولی بالمؤمنین من أنفسهم و ستدرکه یا علیّ، ثمّ ابنه محمّد بن علیّ أولی بالمؤمنین من أنفسهم و ستدرکه یا حسین ثمّ یکمّله اثنی عشر إماما تسعة من ولد الحسین، 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استشهدت الحسن و الحسین و عبد اللّه بن عبّاس و عمر ابن أمّ سلمة و أسامة بن زید، فشهدوا لی عند معاویة،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سمعت ذلک من سلمان و أبی ذرّ و المقداد و ذکروا أنّهم سمعوا ذلک من رسول اللّه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عبد اللّه بن القاسم، عن حنان بن السّرّاج، عن داود بن سلیمان الکسائیّ، عن أبی الطّفیل قال</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عبد الرّحمان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عمرت جز این حدیث را نشنیده باشی تو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از اهلش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جعفر طیّار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معاویه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و عمر امّ سلمه و اسامۀ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من و معاویه سخنی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برادرم علی بن ابی طالب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شهید شود، حسن علی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پسرم حسین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شهید شود، پسرش علی حسین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جان تو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او محمّد علی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جان تو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امام را کامل کرد که نه‌تایشان از فرزندان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و عبد اللّه عبّاس و عمر امّ سلمه و اسامۀ زید را به گواهی طلبیدم و آنان نزد معاویه به سخنانم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حدیث را از سلمان و ابو ذر 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که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ابو بکر هنگام مرگش حاضر بودم</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۵٩۵</w:t>
      </w:r>
    </w:p>
    <w:p>
      <w:pPr>
        <w:pStyle w:val="BookText"/>
        <w:rPr/>
      </w:pPr>
      <w:r>
        <w:rPr>
          <w:rFonts w:ascii="IRNazanin" w:hAnsi="IRNazanin" w:eastAsia="IRNazanin"/>
          <w:color w:val="111111"/>
          <w:sz w:val="28"/>
          <w:sz w:val="28"/>
          <w:szCs w:val="28"/>
          <w:rtl w:val="true"/>
          <w:lang w:bidi="fa-IR"/>
        </w:rPr>
        <w:t xml:space="preserve">شهدت جنازة أبی بکر یوم مات و شهدت عمر حین بویع و علیّ علیه السّلام جالس ناحیة فأقبل غلام یهودیّ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 علیه ثیاب حسان و هو من ولد هارون حتّی قام علی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أعلم هذه الأمّة بکتابهم و أمر نبیّهم؟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عمر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 أعاد علیه القول،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 مرتادا لنفسی، شاکّا فی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هذا الشّابّ،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ابن عمّ رسول اللّه صلّی اللّه علیه و اله و سلّم و هذا أبو الحسن و الحسین ابنی رسول اللّه صلّی اللّه علیه و اله و سلّم و هذا زوج فاطمة بنت رسول اللّه صلّی اللّه علیه و اله و سلّم فأقبل الیهودیّ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أکذاک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ثلاث و ثلاث و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أمیر المؤمنین علیه السّلام من غیر 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تقول سبعا؟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فإن أجبتنی سألت عمّا بعدهنّ و إن لم تعلمهنّ علمت أنّه لیس فیکم عالم،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أسألک بالإله الّذی تعبده لئن أنا أجبتک فی کلّ ما ترید لتدعنّ دینک و لتدخلنّ فی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لذاک،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قطرة دم قطرت علی وجه الأرض أیّ قطرة هی؟ و أوّل عین فاضت علی وجه الأرض، أیّ عین هی؟ و أوّل شیء اهتزّ علی وجه الأرض أیّ شیء هو؟ فأجابه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الثّلاث الأخر، أخبرنی عن محمّد صلّی اللّه علیه و اله و سلّم کم له من إمام عدل و فی أیّ جنّة یکون و من ساکنه معه فی جنّته؟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لمحمّد اثنی عشر إماما عدلا لا یضرّهم خذلان من خذلهم و لا یستوحشون بخلاف من خالفهم و إنّهم فی الدّین أرسب من الجبال الرّواسی فی الأرض، و مسکن محمّد فی جنّته معه</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و هنگامی که با عمر بیعت شده،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در گوشه‌ای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یهودی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خوش‌اندام و خوش‌لباس که از فرزندان هارون بود، پیش آمد آن‌گاه بر سر عمر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تو داناترین این امّت به کتابشان و امر پیامبرشان هستی؟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خود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دینم به تردید افتاده، برای جستن آیینی برای خودم به نزدت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این جوان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ابو طالب پسر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همسر فاطمه،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به علی علیه السّلام رو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دربارۀ سه مسأله، سه تای دیگر و یکی دیگر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لبخند ظاهری بر لب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هفت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تا می‌پرسم اگر پاسخم دادی، از مسائل دیگر هم خواهم پرسید و اگر آن‌ها را ندانستی می‌فهمم که در میانتان عالمی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خدایی که او را می‌پرستی از تو می‌خواهم که اگر به همۀ آنچه می‌خواهی، پاسخت دادم، دینت را رها کنی و به دین من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برای آن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نخستین قطره خونی که بر روی زمین ریخت، چه خونی بود؟ و نخستین چشمه‌ای که بر روی زمین جوشید، کدام چشمه بود؟ و نخستین چیزی که بر روی زمین به جنبش درآمد، چه چیزی بود؟ امیر مؤمنان علیه السّلام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تای دیگر آگاهم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امام عادل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بهشت است و در بهشتش چه کسی به همراه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عادل دارد که جدایی جداشوندگان به آنان زیانی نمی‌رساند و از مخالفت مخالفت‌کنندگان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دین از کوه‌های استوار زمین پابرجاترند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خود او است و همراهش آن دوازده امام عادلند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p>
    <w:p>
      <w:pPr>
        <w:pStyle w:val="BookText"/>
        <w:rPr/>
      </w:pPr>
      <w:r>
        <w:rPr>
          <w:rFonts w:ascii="IRNazanin" w:hAnsi="IRNazanin" w:eastAsia="IRNazanin"/>
          <w:color w:val="111111"/>
          <w:sz w:val="28"/>
          <w:sz w:val="28"/>
          <w:szCs w:val="28"/>
          <w:rtl w:val="true"/>
          <w:lang w:bidi="fa-IR"/>
        </w:rPr>
        <w:t>أولئک الاثنی عشر الإمام العدل،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الّذی لا إله إلاّ هو إنّی لأجدها فی کتب أبی هارون، کتبه بیده و أملاه موسی عمّی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الواحدة، أخبرنی عن وصیّ محمّد کم یعیش من بعده؟ و هل یموت أو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بعده ثلاثین سنة، لا یزید یوما و لا ینقص یوما، ثمّ یضرب ضربة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فتخضب هذه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الهارونیّ و قطع کستیجه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و أنّک وصیّه، ینبغی أن تفوق و لا تفاق و أن تعظّم و لا تستضعف،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به علیّ علیه السّلام إلی منزله فعلّمه معالم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محمّد بن الحسین، عن أبی سعید العصفوریّ، عن عمرو بن ثابت،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و علیّا و أحد عشر من ولده من نور عظمته، فأقامهم أشباحا فی ضیاء نوره یعبدونه قبل خلق الخلق، یسبّحون اللّه و یقدّسونه و هم الأئمّة علیهم السّلام من ولد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عبد اللّه بن محمّد الخشّاب، عن ابن سماعة، عن علیّ بن الحسن بن رباط، عن ابن أذینة،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 الإمام من آل محمّد علیهم السّلام کلّهم محدّث من ولد رسول اللّه صلّی اللّه علیه و اله و سلّم و من ولد علیّ، و رسول اللّه و علیّ علیه السّلام هما الوالدان علیهما السّلام فقال علیّ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أخا علیّ بن الحسین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ذلک فصرّر أبو جعفر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ابن أمّک کان أحدهم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مسعدة بن زیاد، عن أبی عبد اللّه و محمّد بن الحسین، عن إبراهیم، عن أبی یحیی المدائنیّ، عن</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سوگند به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کتاب‌های پدرم هارون که به خط خودش و املای عمویم موسی نوشته است،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یک مسأله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وصیّ محمّد پس از او چقدر 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می‌میرد یا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می‌زید، نه یک روز بیشتر نه یک روز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ضربه‌ای به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پیشانی‌اش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هارونی فریادی کشیده، کستی‌اش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برید،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خداوند نیست، یکتا و بی‌انباز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 است و تو وصیّ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تو بالا روی و از تو بالاتر نروند و گرامی داشته شده، خوار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او را به خانه‌اش برد و گرانیگاه‌های دین را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سجّاد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یازده تن از فرزندان او را از نور عظمتش آفریده، آنان را به صورت سایه‌هایی در پرتو نورش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پیش از آفرینش آفریدگان بندگی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خداوند را تسبیح گفته،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امامان علیهم السّلام از فرزندان رسول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از خاندان محمّد علیهم السّلام که همگی سخن گفته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علی‌اند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پدرند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راشد برادر مادری حضرت سجّاد علیه السّلام چیزی گفته،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باقر علیه السّلام فریاد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پسر مادرت یکی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مرد و عمر جانشین‌اش</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۵٩٩</w:t>
      </w:r>
    </w:p>
    <w:p>
      <w:pPr>
        <w:pStyle w:val="BookText"/>
        <w:rPr/>
      </w:pPr>
      <w:r>
        <w:rPr>
          <w:rFonts w:ascii="IRNazanin" w:hAnsi="IRNazanin" w:eastAsia="IRNazanin"/>
          <w:color w:val="111111"/>
          <w:sz w:val="28"/>
          <w:sz w:val="28"/>
          <w:szCs w:val="28"/>
          <w:rtl w:val="true"/>
          <w:lang w:bidi="fa-IR"/>
        </w:rPr>
        <w:t>أبی هارون العبدیّ،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حاضرا لمّا هلک أبو بکر و استخلف عمر أقبل یهودیّ من عظماء یهود یثرب و تزعم یهود المدینة أنّه أعلم أهل زمانه حتّی رفع إلی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 أرید الإسلام، فإن أخبرتنی عمّا أسألک عنه فأنت أعلم أصحاب محمّد بالکتاب و السّنّة و جمیع ما أرید أن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هناک لکنّی أرشدک إلی من هو أعلم أمّتنا بالکتاب و السّنّة و جمیع ما قد تسأل عنه و هو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فأومأ إلی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کما تقول فما لک و لبیعة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ذاک أعلمکم؟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الیهودیّ قام إلی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ذکر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عمر؟ فأخبره،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کما قال سألتک عن أشیاء أرید أن أعلم هل یعلمه أحد منکم فأعلم أنّکم فی دعواکم خیر الأمم و أعلمها صادقین و مع ذلک أدخل فی دینکم الإسلام،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کما ذکر لک عمر، سل عمّا بدا لک أخبرک به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ثلاث و ثلاث و واحدة،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و لم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سبع؟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أخبرتنی بالثّلاث، سألتک عن البقیّة و إلاّ کففت، فإن أنت أجبتنی فی هذه السّبع فأنت أعلم أهل الأرض و أفضلهم و أولی النّاس بالنّاس،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حجر وضع علی وجه الأرض؟ و أوّل شجرة غرست علی وجه الأرض؟ و أوّل عین نبعت علی وجه الأرض؟ فأخبره أمیر المؤمنین علیه السّلام ثمّ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هذه الأمّة کم لها من إمام هدی؟ و أخبرنی عن نبیّکم محمّد أین منزله فی الجنّة؟ و أخبرنی من معه فی الجنّة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الأمّة اثنی عشر إماما هدی من ذرّیّة</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شد، من حاضر بودم که یهودی‌ای از بزرگان یهود یثرب پیش آمد و یهودیان مدینه او را عالم‌ترین اهل روزگار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نزدیک عمر رسیده،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من به نزدت آمده‌ام و می‌خواهم اسلام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آنچه می‌پرسم به من خبر دهی، تو داناترین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و سنّت و همۀ آنچه می‌خواهم بپرسم،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جایگاهی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را به کسی که داناترین امّت به کتاب و سنّت است و به همۀ آنچه می‌پرسی،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علی علیه السّلام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اگر چنین است که می‌گویی تو را با بیعت مردم چه کار بود؟ درحالی‌که او داناترین شما است؟ عمر او را با خشونت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یهودی به سوی علی علیه السّلام رفته،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چنانی که عمر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چه گفت؟ و او آن را بازگفت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هستی، که او گفت، مسائلی از تو می‌پرسم و می‌خواهم بدانم کسی از شما به آن‌ها آگاه است؟ و بدانم که شما در ادّعایتان که بهترین امّت هستید، راستگویید؟ و پس از آن در دینتان اسلام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چنانم که عمر برایت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نظر داری بپرس تا ان شاء اللّه از آن آگاهت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سه مسأله، سه تای دیگر و یکی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چرا نگفتی هفت مسأله؟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سه تا پاسخ دادی، بقیّه را هم می‌پرسم وگرنه دست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هفت تا پاسخم دهی، تو داناترین و برترین اهل زمین هستی و از مردم به خودشان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نظرت می‌رسد،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نخستین سنگی که بر روی زمین نهاده شد، بگو؟ و نخستین درختی که بر روی زمین کاشته شد؟ و نخستین چشمه‌ای که بر روی زمین جوشید؟ و امیر مؤمنان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امّت بگو که چند امام هدایتگر دارند؟ و از پیامبرشان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منزلش در بهشت در کجا است؟ و به من بگو چه کسانی در آن بهشت با اویند؟ و 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دوازده امام هدایتگر از فرزندان پیامبرشان است و آنان از منند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۶٠١</w:t>
      </w:r>
    </w:p>
    <w:p>
      <w:pPr>
        <w:pStyle w:val="BookText"/>
        <w:rPr/>
      </w:pPr>
      <w:r>
        <w:rPr>
          <w:rFonts w:ascii="IRNazanin" w:hAnsi="IRNazanin" w:eastAsia="IRNazanin"/>
          <w:color w:val="111111"/>
          <w:sz w:val="28"/>
          <w:sz w:val="28"/>
          <w:szCs w:val="28"/>
          <w:rtl w:val="true"/>
          <w:lang w:bidi="fa-IR"/>
        </w:rPr>
        <w:t>نبیّها و هم منّی و أمّا منزل نبیّنا فی الجنّة ففی أفضلها و أشرفها جنّة عدن و أمّا من معه فی منزله فیها فهؤلاء الاثنا عشر من ذرّیّته و أمّهم و جدّتهم و أمّ أمّهم و ذراریهم، لا یشرکهم فیها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ابن محبوب، عن أبی الجارود، عن أبی جعفر علیه السّلام، عن جابر بن عبد 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فاطمة علیها السّلام و بین یدیها لوح فیه أسماء الأوصیاء من ولدها، فعددت اثنی عشر آخرهم القائم علیه السّلام، ثلاثة منهم محمّد و ثلاثة منهم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محمّد بن الفضیل،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أرسل محمّدا صلّی اللّه علیه و اله و سلّم إلی الجنّ و الإنس و جعل من بعده اثنی عشر وصیّا، منهم من سبق و منهم من بقی و کلّ وصیّ جرت به سنّة و الأوصیاء الّذین من بعد محمّد صلّی اللّه علیه و اله و سلّم علی سنّة أوصیاء عیسی و کانوا اثنی عشر و کان أمیر المؤمنین علیه السّلام علی سنّة المسیح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و محمّد بن أبی عبد اللّه و محمّد بن الحسن، عن سهل بن زیاد جمیعا، عن الحسن بن العبّاس بن الحریش، عن أبی جعفر الثّانی علیه السّلام أنّ أمیر المؤمنین علیه السّلام قال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لیلة القدر فی کلّ سنة و إنّه ینزل فی تلک اللّیلة أمر السّنة و لذلک الأمر ولاة بعد رسول اللّه صلّی اللّه علیه و اله و سلّم،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أحد عشر من صلبی أئمّة 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آمنوا بلیلة القدر إنّها تکون لعلیّ بن أبی طالب و لولده الأحد عشر من بعدی</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امّا منزل پیامبرمان در بهشت، در برترین و والاترین‌شان، در بهشت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منزلش در آن بهشت با اویند، همین دوازده تن از فرزندانش و مادرشان و مادربزرگشان و مادر مادرشان و فرزندانشان است که هیچ‌کس در آن با ایشان انباز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از حضرت باقر علیه السّلام روایت کرده که جابر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فاطمه علیها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در برابرشان دیدم که نام‌های اوصیای از فرزندانش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شمردم و آخرین‌شان قائم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آن‌ها محمّد بودند و سه نفر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جنّ و انس فرستاد و پس از او دوازده وصیّ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کسانی گذشته‌اند و کسانی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وصی‌ای سنّتی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اوصیایی که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بر سنّت اوصیای عیسایند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بر سنّت مسیح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عبّاس حریش از حضرت جواد علیه السّلام روایت کرده که امیر مؤمنان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امور سال نازل می‌شود و برای آن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یازده تن از پشت من که امامانی محدّث‌اند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شده‌اند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أنّ أمیر المؤمنین علیه السّلام قال لأبی بکر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تحسبنّ الّذین قتلوا فی سبیل اللّه أمواتا بل أحیاء عند ربّهم یرزقون، و أشهد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و سلّم مات شهیدا، و اللّه لیأتینّک، فأیقن إذا جاءک، فإنّ الشّیطان غیر متخیّل به فأخذ علیّ بید أبی بکر فأراه النّبیّ صلّی اللّه علیه و اله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آمن بعلیّ و بأحد عشر من ولده، إنّهم مثلی إلاّ النّبوّة و تب إلی اللّه ممّا فی یدک، فإنّه لا حقّ لک فیه، قال ثمّ ذهب فلم 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الحسن بن عبید اللّه، عن الحسن بن موسی الخشّاب، عن علیّ بن سماعة، عن علیّ بن الحسن بن رباط، عن ابن أذینة،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 الإمام من آل محمّد کلّهم محدّث من ولد رسول اللّه صلّی اللّه علیه و اله و سلّم و ولد علیّ بن أبی طالب علیه السّلام فرسول اللّه صلّی اللّه علیه و اله و سلّم و علیّ علیه السّلام هما الوالدان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ابن أبی عمیر، عن سعید بن غزوان،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تسعة أئمّة بعد الحسین بن علیّ علیهما السّلام تاسعهم قائمهم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أبان،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إماما منهم حسن و حسین ثمّ الأئمّة من ولد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أحمد، عن محمّد بن الحسین، عن أبی سعید العصفوریّ، عن عمرو بن ثابت، عن أبی الجارود، عن أبی جعفر علیه السّلام قال</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قدر ایمان آورید که آن پس از من برای علی بن ابی طالب و یازده تن از فرزندان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همو روایت کرده که روزی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راه خدا کشته شدند، مرده نپندار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زنده‌اند و نزد پروردگارشان روزی داده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نزدت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نزدت آمد، یقین کن؛ زیرا شیطان به صورت ایشان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ابو بکر را گرفته، پیامبر را نشانش داد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به علی و یازده تن از فرزندان او که جز در نبوّت همچون منند ایمان بیاور و از آنچه در دست داری، به خدا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در آن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از خاندان محمّد علیهم السّلام که همگی محدّث‌اند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علی ابو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دو پدرند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علی علیهما السّلام نه امام است که نهمین‌شان قائم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امامیم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فرزندان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از حضرت باقر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۶٠۵</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اثنی عشر من ولدی و أنت یا علیّ زرّ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أوتادها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أوتد اللّه الأرض أن تسیخ بأهلها، فإذا ذهب الاثنا عشر من ولدی ساخت الأرض بأهلها و لم 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أبی سعید رفعه،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من ولدی اثنا عشر نقیبا، نجباء، محدّثون، مفهّمون، آخرهم القائم بالحقّ یملأها عدلا کما ملئت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عن محمّد بن الحسن بن شمّون، عن عبد اللّه بن عبد الرّحمن الأصمّ، عن کرّام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فیما بینی و بین نفسی ألاّ آکل طعاما بنهار أبدا حتّی یقوم قائم آل محمّد، فدخلت علی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شیعتکم جعل للّه علیه ألاّ یأکل طعاما بنهار أبدا حتّی یقوم قائم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إذا یا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تصم العیدین و لا ثلاثة التّشریق و لا إذا کنت مسافرا و لا مریضا فإنّ الحسین علیه السّلام لمّا قتل عجّت السّماوات و الأرض و من علیهما و الملائکة،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ائذن لنا فی هلاک الخلق حتّی نجدّهم عن جدید الأرض بما استحلّوا حرمتک، و قتلوا صفوتک، فأوحی اللّه إلیهم یا ملائکتی و یا سماواتی و یا أرضی اسکنوا، ثمّ کشف حجابا من الحجب فإذا خلفه محمّد صلّی اللّه علیه و اله و سلّم و اثنا عشر وصیّا له علیهم السّلام و أخذ بید فلان القائم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و یا سماواتی و یا أرضی بهذا أنتصر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عن محمّد بن الحسین، عن أبی طالب، عن عثمان بن عیسی، عن سماعة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أبو بصیر و محمّد بن عمران مولی أبی جعفر علیه السّلام فی منزله بمکّة</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دوازده تن از فرزندانم و تو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بست زمین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میخ‌ها و کوه‌هایش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ما زمین را استوار ساخت تا اهلش را فرونبرد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دوازده فرزندم بروند زمین اهلش را فرو می‌برد درحالی‌که مهلت داده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حدیثی که سندش را به حضرت باقر علیه السّلام رسانده،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فرزندانم دوازده تن سرور، برتر، سخن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شده‌اند آخرین‌شان قائم به حقّ است که زمین را از عدل پر می‌کند چنان‌که از ستم پر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 سوگند خوردم که هرگز در روز غذا نخورم تا قائم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نزد حضرت صادق علیه السّلام رفته،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شما به خدا سوگند خورده که هرگز در روز غذایی نخورد تا قائم خاندان محمّد علیهم السّلام قیام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کرّام قصد روزه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روز عید و سه روز حجّ را روزه نگیر و نیز هنگامی که مسافر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علیه السّلام وقتی کشته شد، آسمان‌ها و زمین و هرآنچه در آن دو بود با فرشتگان شیون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نابود کردن این مردم اجازه بده تا آنان را به سبب حلال شمردن حرامت و کشتن برگزیده‌ات، از روی زمین براندازیم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و ای آسمان‌ها و ای زمینم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حجابی از حجاب‌ها را برداشت که محمّد و دوازده وصی او علیهم السّلام در پشت آن بودند، و دست فلان قائم از میان ایشان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و ای آسمان‌ها و ای زمینم من با این انتقام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و محمّد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۶٠٧</w:t>
      </w:r>
    </w:p>
    <w:p>
      <w:pPr>
        <w:pStyle w:val="BookText"/>
        <w:rPr/>
      </w:pPr>
      <w:r>
        <w:rPr>
          <w:rFonts w:ascii="IRNazanin" w:hAnsi="IRNazanin" w:eastAsia="IRNazanin"/>
          <w:color w:val="111111"/>
          <w:sz w:val="28"/>
          <w:sz w:val="28"/>
          <w:szCs w:val="28"/>
          <w:rtl w:val="true"/>
          <w:lang w:bidi="fa-IR"/>
        </w:rPr>
        <w:t>فقال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محدّثا 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أبی عبد اللّه علیه السّلام؟ فحلّفه مرّة أو مرّتین أنّه سمعه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سمعته من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أنّه إذا قیل فی الرّجل شیء فلم یکن فیه و کان فی ولده أو ولد ولده فإنّه هو الّذی قیل فیه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و علیّ بن إبراهیم، عن أبیه جمیعا، عن ابن محبوب، عن ابن رئاب،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أوحی إلی عمران أنّی واهب لک ذکرا، سویّا، مبارکا، یبرئ الأکمه و الأبرص و یحیی الموتی بإذن اللّه؛ و جاعله رسولا إلی بنی إسرائیل، فحدّث عمران امرأته حنّة بذلک و هی أمّ مریم، فلمّا حملت کان حملها بها عند نفسها غلاما، فَلَمّٰا وَضَعَتْهٰا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وَضَعْتُهٰا أُنْثیٰ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لَیْسَ اَلذَّکَرُ کَالْأُنْثیٰ، أی لا یکون البنت رسولا یقول اللّه عزّ و 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وَضَعَتْ، فلمّا وهب اللّه تعالی لمریم عیسی کان هو الّذی بشّر به عمران و وعده إیّاه، فإذا قلنا فی الرّجل منّا شیئا و کان فی ولده أو ولد ولده فلا تنکروا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إبراهیم بن عمر الیمانیّ،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قلنا فی رجل قولا فلم یکن فیه، و کان فی ولده أو ولد ولده فلا تنکروا ذلک، فإنّ اللّه تعالی یفعل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أحمد بن عائذ، عن أبی خدیجة قال</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bookmarkStart w:id="197" w:name="pg12969_138650"/>
    </w:p>
    <w:p>
      <w:pPr>
        <w:pStyle w:val="BookText"/>
        <w:rPr/>
      </w:pPr>
      <w:bookmarkEnd w:id="197"/>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در منزل او بودیم که محمّد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سخن گفته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شنیدی؟ و او را یک یا دو بار سوگند داد که آن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را از حضرت باقر علیه السّلام شنیدم</w:t>
      </w:r>
      <w:r>
        <w:rPr>
          <w:rFonts w:eastAsia="IRNazanin" w:cs="IRNazanin"/>
          <w:color w:val="111111"/>
          <w:sz w:val="28"/>
          <w:szCs w:val="28"/>
          <w:rtl w:val="true"/>
          <w:lang w:bidi="fa-IR"/>
        </w:rPr>
        <w:t>.</w:t>
      </w:r>
    </w:p>
    <w:p>
      <w:pPr>
        <w:pStyle w:val="Heading2"/>
        <w:numPr>
          <w:ilvl w:val="1"/>
          <w:numId w:val="1"/>
        </w:numPr>
        <w:rPr/>
      </w:pPr>
      <w:bookmarkStart w:id="198" w:name="__RefHeading___Toc5202336_3224264995"/>
      <w:bookmarkStart w:id="199" w:name="_Toc67"/>
      <w:bookmarkEnd w:id="198"/>
      <w:r>
        <w:rPr>
          <w:rtl w:val="true"/>
        </w:rPr>
        <w:t>در این‌که وقتی دربارۀ مردی چیزی می‌گویند که در او نیست و در فرزندش یا فرزند فرزندش است او همان است که درباره‌اش گفته می‌شود</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فرازمند به عمران وحی کرد که من به تو پسری تندرست و مبارک می‌بخشم که شخص کور و پیس را درمان کرده، به اذن خدا مرده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پیامبری به سوی بنی اسرائیل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آن را به همسرش حنّه که مادر مریم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حامله شد، آن را پسر پنداشت و چون آن را زایید،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دختر زاییدم و پسر همچون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پیامبر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زاییدی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والا عیسی را به مریم بخشید، او همان بود که به عمران مژده داده وعده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ما دربارۀ مردی از میان خود چیزی گفتیم و آن در فرزند او یا فرزند فرزندش بود، آن را انکار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عمر یمانی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دربارۀ مردی سخنی گفتیم که در او نبود و در فرزندش یا فرزند فرزندش بود، آن را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والا آنچه بخواهد،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۶٠٩</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یقوم الرّجل بعدل أو بجور و ینسب إلیه و لم یکن قام به، فیکون ذلک ابنه أو ابن ابنه من بعده، فهو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کلّهم قائمون بأمر اللّه تعالی، هادون إلیه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علیّ بن الحکم، عن زید أبی الحسن، عن الحکم بن أبی نعیم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أبا جعفر علیه السّلام و هو بالمدینة،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بین الرّکن و المقام إن أنا لقیتک أن لا أخرج من المدینة حتّی أعلم أنّک قائم آل محمّد أم لا، فلم یجبنی بشیء، فأقمت ثلاثین یوما، ثمّ استقبلنی فی 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لها هنا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أخبرتک بما جعلت للّه علیّ، فلم تأمرنی و لم تنهنی عن شیء و لم تجبنی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علیّ غدوة المنزل، فغدوت علیه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للّه علیّ نذرا و صیاما و صدقة بین الرّکن و المقام إن أنا لقیتک أن لا أخرج من المدینة حتّی أعلم أنّک قائم آل محمّد أم لا، فإن کنت أنت رابطتک و إن لم تکن أنت سرت فی الأرض فطلبت المعاش، فقال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قائم بأمر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المهدیّ؟ قال کلّنا نهدی إلی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صاحب السّیف و وارث السّیف،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الّذی تقتل أعداء اللّه و یعزّ بک أولیاء اللّه و یظهر بک دین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أکون أنا و قد بلغت خمسا و 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صاحب هذا الأمر أقرب عهدا باللّبن منّی و أخفّ علی ظهر الدّابّة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الوشّاء، عن أحمد بن عائذ، عن أبی خدیجة، عن أبی عبد اللّه علیه السّلام أنّه سئل عن القائم فقال</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۶١٠</w:t>
      </w:r>
      <w:bookmarkStart w:id="200" w:name="pg12969_138652"/>
    </w:p>
    <w:p>
      <w:pPr>
        <w:pStyle w:val="BookText"/>
        <w:rPr/>
      </w:pPr>
      <w:bookmarkEnd w:id="200"/>
      <w:r>
        <w:rPr>
          <w:rFonts w:ascii="IRNazanin" w:hAnsi="IRNazanin" w:eastAsia="IRNazanin"/>
          <w:color w:val="111111"/>
          <w:sz w:val="28"/>
          <w:sz w:val="28"/>
          <w:szCs w:val="28"/>
          <w:rtl w:val="true"/>
          <w:lang w:bidi="fa-IR"/>
        </w:rPr>
        <w:t>گاهی، مرد را به عدل یا ستمی نسبت می‌دهند درحالی‌که خودش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پسرش یا پسر پسرش پس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همان است</w:t>
      </w:r>
      <w:r>
        <w:rPr>
          <w:rFonts w:eastAsia="IRNazanin" w:cs="IRNazanin"/>
          <w:color w:val="111111"/>
          <w:sz w:val="28"/>
          <w:szCs w:val="28"/>
          <w:rtl w:val="true"/>
          <w:lang w:bidi="fa-IR"/>
        </w:rPr>
        <w:t>.</w:t>
      </w:r>
    </w:p>
    <w:p>
      <w:pPr>
        <w:pStyle w:val="Heading2"/>
        <w:numPr>
          <w:ilvl w:val="1"/>
          <w:numId w:val="1"/>
        </w:numPr>
        <w:rPr/>
      </w:pPr>
      <w:bookmarkStart w:id="201" w:name="__RefHeading___Toc5202338_3224264995"/>
      <w:bookmarkStart w:id="202" w:name="_Toc68"/>
      <w:bookmarkEnd w:id="201"/>
      <w:r>
        <w:rPr>
          <w:rtl w:val="true"/>
        </w:rPr>
        <w:t>همانا امامان علیهم السّلام همگی قائم به امر خداوند والا و هدایتگر به سوی اویند</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ابو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باقر علیه السّلام که در مدینه بود،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که اگر شما را دیدار کردم از مدینه بیرون نروم تا بدانم که شما قائم خاندان محمّدی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راهی به من برخورده،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تو هنوز این‌جایی؟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شما گفتم که چه به گردن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امر و نهی‌ای نکرده و پاسخی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به منزلم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رکن و مقام روزه و صدقه‌ای نذر کردم که اگر شما را دیدار کردم، از مدینه بیرون نروم تا بدانم که شما قائم خاندان محمّدی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بودی همراهتان شوم و اگر نبودی در زمین بگردم و دنبال زندگی‌ام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قائم به امر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مهدی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همۀ‌مان به سوی خدا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صاحب شمشیری؟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صاحب شمشیر و وارث شمشیریم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هستی آن‌که دشمنان دین را می‌کشد و اولیای خدا با شما گرامی می‌گردند و دین خدا با شما آشکار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باشم درحالی‌که به چهل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صاحب الامر از من به شیرخوارگی نزدیک‌تر و بر پشت چارپا چابک‌تر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قائم پرسیدند ایشان</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۶١١</w:t>
      </w:r>
    </w:p>
    <w:p>
      <w:pPr>
        <w:pStyle w:val="BookText"/>
        <w:rPr/>
      </w:pPr>
      <w:r>
        <w:rPr>
          <w:rFonts w:ascii="IRNazanin" w:hAnsi="IRNazanin" w:eastAsia="IRNazanin"/>
          <w:color w:val="111111"/>
          <w:sz w:val="28"/>
          <w:sz w:val="28"/>
          <w:szCs w:val="28"/>
          <w:rtl w:val="true"/>
          <w:lang w:bidi="fa-IR"/>
        </w:rPr>
        <w:t>کلّنا قائم بأمر اللّه، واحد بعد واحد حتّی یجیء صاحب السّیف فإذا جاء صاحب السّیف، جاء بأمر غیر الّذی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الحسن بن شمّون، عن عبد اللّه بن عبد الرّحمن، عن عبد اللّه بن القاسم البطل، عن عبد 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الّذی بین أظهرهم و هو قائم 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صلة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عامر بإسناده 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الإمام یحتاج إلی ما فی أیدی النّاس فهو کافر، إنّما النّاس یحتاجون أن یقبل منهم الإمام،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الوشّاء، عن عیسی بن سلیمان النّحّاس، عن المفضّل بن عمر، عن الخیبریّ و یونس بن ظبیان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من إخراج الدّراهم إلی الإمام و إنّ اللّه لیجعل له الدّرهم فی الجنّة مثل جبل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فی کتابه مَنْ ذَا اَلَّذِی یُقْرِضُ اَللّٰهَ قَرْضاً حَسَناً فَیُضٰاعِفَهُ لَهُ أَضْعٰافاً کَثِیرَةً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فی صلة الإمام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عن محمّد بن سنان، عن حمّاد بن أبی طلحة، عن معاذ صاحب الأکسیة قال</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۶١٢</w:t>
      </w:r>
      <w:bookmarkStart w:id="203" w:name="pg12969_138654"/>
    </w:p>
    <w:p>
      <w:pPr>
        <w:pStyle w:val="BookText"/>
        <w:rPr/>
      </w:pPr>
      <w:bookmarkEnd w:id="20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قائم به فرمان خداییم یکی پس از دیگری، تا صاحب شمشیر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صاحب شمشیر آید با فرمانی جز آنچه بود،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گروهی را با امامشان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کنارشان است و قائم اهل روزگارش</w:t>
      </w:r>
      <w:r>
        <w:rPr>
          <w:rFonts w:eastAsia="IRNazanin" w:cs="IRNazanin"/>
          <w:color w:val="111111"/>
          <w:sz w:val="28"/>
          <w:szCs w:val="28"/>
          <w:rtl w:val="true"/>
          <w:lang w:bidi="fa-IR"/>
        </w:rPr>
        <w:t>.</w:t>
      </w:r>
    </w:p>
    <w:p>
      <w:pPr>
        <w:pStyle w:val="Heading2"/>
        <w:numPr>
          <w:ilvl w:val="1"/>
          <w:numId w:val="1"/>
        </w:numPr>
        <w:rPr/>
      </w:pPr>
      <w:bookmarkStart w:id="204" w:name="__RefHeading___Toc5202340_3224264995"/>
      <w:bookmarkStart w:id="205" w:name="_Toc69"/>
      <w:bookmarkEnd w:id="204"/>
      <w:r>
        <w:rPr>
          <w:rtl w:val="true"/>
        </w:rPr>
        <w:t xml:space="preserve">رساندن </w:t>
      </w:r>
      <w:r>
        <w:rPr>
          <w:rtl w:val="true"/>
        </w:rPr>
        <w:t>[</w:t>
      </w:r>
      <w:r>
        <w:rPr>
          <w:rtl w:val="true"/>
        </w:rPr>
        <w:t>مال</w:t>
      </w:r>
      <w:r>
        <w:rPr>
          <w:rtl w:val="true"/>
        </w:rPr>
        <w:t>]</w:t>
      </w:r>
      <w:r>
        <w:rPr>
          <w:rtl w:val="true"/>
        </w:rPr>
        <w:t>به امام علیه السّلام</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عامر حدیثی که سندش را به حضرت صادق رسانده،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گمان کند امام به آنچه در دست مردم است نیاز دارد،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مردم نیازمندند که امام از آنان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اموالشان صدقه‌ای بگیر تا با آن، ایشان را پاک و پاکیزه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 و یونس ظبیان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نزد خدا محبوب‌تر از رساندن درهم‌ها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بهشت آن درهم را برای او مانند کوه احد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والا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خداوند وامی نیکو می‌دهد تا او چندین و چند برابرش را به او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آن به‌ویژه دربارۀ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صاحب کیسه‌ها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۶١٣</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یسأل خلقه ما فی أیدیهم قرضا من حاجة به إلی ذلک؛ و ما کان للّه من حقّ فإنّما هو لولیّه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علیّ بن الحکم، عن أبی المغراء، عن إسحاق بن عمّار، عن أبی إبراهیم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وَ لَهُ أَجْرٌ 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صلة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الحسن بن میّاح،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 یا میّاح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یوصل به الإمام أعظم وزنا من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بعض رجاله،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یوصل به الإمام أفضل من ألفی ألف درهم فیما سواه من وجوه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 عن ابن بکیر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لآخذ من أحدکم الدّرهم و إنّی لمن أکثر أهل المدینة مالا ما أرید بذلک إلاّ أن تطهّروا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الفیء و الأنفال و تفسیر الخمس و حدوده و ما یجب فیه إنّ اللّه تبارک و تعالی جعل الدّنیا کلّها بأسرها لخلیفته حیث یقول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 فکانت الدّنیا بأسرها لآدم و صارت بعده لأبرار ولده و خلفائه، فما غلب علیه أعداؤهم ثمّ رجع إلیهم بحرب أو غلبة</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۶١۴</w:t>
      </w:r>
      <w:bookmarkStart w:id="206" w:name="pg12969_138656"/>
    </w:p>
    <w:p>
      <w:pPr>
        <w:pStyle w:val="BookText"/>
        <w:rPr/>
      </w:pPr>
      <w:bookmarkEnd w:id="20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آنچه در دست مردم است به جهت نیاز به آن، وام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حقّی نیست جز این‌که برای ولیّ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علیه السّلام دربارۀ این سخن خداوند فرازمند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خداوند وامی نیکو می‌دهد تا او چند برابرش 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پاداشی ارجمند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میّاح از پدرش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که به امام رسانده می‌شود، از کوه احد سنگین‌تر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مردان یونس از حضرت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که به امام رسانده می‌شود، برتر از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کارهای خیر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یکی‌تان یک درهم می‌گیرم درحالی‌که داراترین اهل مدینه‌ام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چیزی جز پاکی‌تان را نمی‌خواهم</w:t>
      </w:r>
      <w:r>
        <w:rPr>
          <w:rFonts w:eastAsia="IRNazanin" w:cs="IRNazanin"/>
          <w:color w:val="111111"/>
          <w:sz w:val="28"/>
          <w:szCs w:val="28"/>
          <w:rtl w:val="true"/>
          <w:lang w:bidi="fa-IR"/>
        </w:rPr>
        <w:t>.</w:t>
      </w:r>
    </w:p>
    <w:p>
      <w:pPr>
        <w:pStyle w:val="Heading2"/>
        <w:numPr>
          <w:ilvl w:val="1"/>
          <w:numId w:val="1"/>
        </w:numPr>
        <w:rPr/>
      </w:pPr>
      <w:bookmarkStart w:id="207" w:name="__RefHeading___Toc5202342_3224264995"/>
      <w:bookmarkStart w:id="208" w:name="_Toc70"/>
      <w:bookmarkEnd w:id="207"/>
      <w:r>
        <w:rPr>
          <w:rtl w:val="true"/>
        </w:rPr>
        <w:t>غنیمت و انفال و تفسیر خمس و حدود آن</w:t>
      </w:r>
      <w:r>
        <w:rPr>
          <w:rtl w:val="true"/>
        </w:rPr>
        <w:t xml:space="preserve">. </w:t>
      </w:r>
      <w:r>
        <w:rPr>
          <w:rtl w:val="true"/>
        </w:rPr>
        <w:t>و آنچه خمسش واجب است</w:t>
      </w:r>
      <w:bookmarkEnd w:id="208"/>
    </w:p>
    <w:p>
      <w:pPr>
        <w:pStyle w:val="BookText"/>
        <w:rPr/>
      </w:pPr>
      <w:r>
        <w:rPr>
          <w:rFonts w:ascii="IRNazanin" w:hAnsi="IRNazanin" w:eastAsia="IRNazanin"/>
          <w:color w:val="111111"/>
          <w:sz w:val="28"/>
          <w:sz w:val="28"/>
          <w:szCs w:val="28"/>
          <w:rtl w:val="true"/>
          <w:lang w:bidi="fa-IR"/>
        </w:rPr>
        <w:t>همانا خدای پاک و والا همۀ دنیا را برای جانشین‌اش نهاد، آن‌جا که به فرشتگانش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جانشینی در زمین می‌گذارم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دنیا برای آدم بود و پس از او به نیکان از فرزندانش و جانشینان‌اش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۶١۵</w:t>
      </w:r>
    </w:p>
    <w:p>
      <w:pPr>
        <w:pStyle w:val="BookText"/>
        <w:rPr/>
      </w:pPr>
      <w:r>
        <w:rPr>
          <w:rFonts w:ascii="Amiri" w:hAnsi="Amiri" w:eastAsia="Amiri" w:cs="Amiri"/>
          <w:color w:val="111111"/>
          <w:sz w:val="28"/>
          <w:sz w:val="28"/>
          <w:szCs w:val="28"/>
          <w:rtl w:val="true"/>
          <w:lang w:bidi="ar-SA"/>
        </w:rPr>
        <w:t>سمّی فیئا و هو أن یفیء إلیهم بغلبة و حرب و کان حکمه فیه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فهو للّه و للرّسول و لقرابة الرّسول فهذا هو الفیء الرّاجع و إنّما یکون الرّاجع ما کان فی ید غیرهم فأخذ منهم بالسّیف، و أمّا ما رجع إلیهم من غیر أن یوجف علیه بخیل و لا رکاب فهو الأنفال، هو للّه و للرّسول خاصّة، لیس لأحد فیه الشّرکة و إنّما جعل الشّرکة فی شیء قوتل علیه، فجعل لمن قاتل من الغنائم أربعة أسهم و للرّسول سهم و الّذی للرّسول صلّی اللّه علیه و اله و سلّم یقسمه علی ستّة أسهم ثلاثة له و ثلاثة للیتامی و المساکین و ابن السّبیل و أمّا الأنفال فلیس هذه سبیلها کان للرّسول علیه السّلام خاصّة و کان فدک لرسول اللّه صلّی اللّه علیه و اله و سلّم خاصّة؛ لأنّه صلّی اللّه علیه و اله و سلّم فتحها و أمیر المؤمنین علیه السّلام، لم یکن معهما أحد فزال عنها اسم الفیء و لزمها اسم الأنفال و کذلک الآجام و المعادن و البحار و المفاوز هی للإمام خاصّة، فإن عمل فیها قوم بإذن الإمام فلهم أربعة أخماس و للإمام خمس و الّذی للإمام یجری مجری الخمس و من عمل فیها بغیر إذن الإمام فالإمام یأخذه کلّه، لیس لأحد فیه شیء و کذلک من عمر شیئا أو أجری قناة أو عمل فی أرض خراب بغیر إذن صاحب الأرض فلیس له ذلک فإن شاء أخذها منه کلّها و إن شاء ترکها فی 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أبان بن أبی عیّاش، عن سلیم بن قیس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الّذین عنی اللّه بذی القربی، الّذین قرنهم اللّه بنفسه و نبیّه صلّی اللّه علیه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منّا خاصّة</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دشمنانشان بر آن چیره شده، سپس به آنان به سبب جنگ یا چیرگی بازگشته، غنیمت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به سبب چیرگی و جنگی به ایشان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حکمش آن است که خداوند 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هرچه غنیمت گرفتید خمسش از آن خدا و رسولش و خویشان و یتیمان و بیچارگان و درراه‌ماندگان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برای خدا و رسول او و نزدیکان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غنیمت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 از آن‌رو که در دست دیگران بوده و با شمشیر از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به ایشان بازگردد بی‌آن‌که اسب یا شتری دوانده شود، همان انفال است که مخصوص خداوند و رسول است و کسی در آن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شراکت را در چیزی قرار داده که برایش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کسی که جنگیده چهار بهرۀ غنیمت را گذاشته و برای رسول یک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شش بهره، بخش می‌شود، سه بهره برای خودش و سه بهره برای یتیمان و بیچارگان و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چارۀ انفال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مخصوص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فدک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زیرا آن را ایشان و امیر مؤمنان علیه السّلام فتح کردند و کسی با آن 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غنیمت از آن برداشته شده، نام انفال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نیزارها و کان‌ها و دریاها و بیابان‌ها که مخصوص امام‌اند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گروهی با اذن امام در آن‌ها کار کند، چهار پنجم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امام است حکم خمس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بی‌اذن امام در آن کار کند، امام همه‌اش را می‌گیرد و در آن چیزی برای هیچ‌کس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کسی جایی را آباد کند یا قناتی جاری کند یا در زمین خرابی بی‌اذن صاحب زمین کاری کند، چیزی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همه را از او می‌گیرد و اگر بخواهد آن را در دست او باقی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از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ایشان را با خودش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اموال مردم دهکده‌ها به رسولش بازگردانده، از آن خدا و رسولش و خویشان و یتیمان و بیچارگان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مخصوص ما است</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۶١٧</w:t>
      </w:r>
    </w:p>
    <w:p>
      <w:pPr>
        <w:pStyle w:val="BookText"/>
        <w:rPr/>
      </w:pPr>
      <w:r>
        <w:rPr>
          <w:rFonts w:ascii="IRNazanin" w:hAnsi="IRNazanin" w:eastAsia="IRNazanin"/>
          <w:color w:val="111111"/>
          <w:sz w:val="28"/>
          <w:sz w:val="28"/>
          <w:szCs w:val="28"/>
          <w:rtl w:val="true"/>
          <w:lang w:bidi="fa-IR"/>
        </w:rPr>
        <w:t>و لم یجعل لنا سهما فی الصّدقة، أکرم اللّه نبیّه و أکرمنا أن یطعمنا أوساخ ما فی أیدی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١۴١۵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الوشّاء، عن أبان، عن محمّد بن مسلم، عن أبی جعفر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قرابة رسول اللّه صلّی اللّه علیه و اله و سلّم و الخمس للّه و للرّسول و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حفص بن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الأنفال ما لم یوجف علیه بخیل و لا رکاب، أو قوم صالحوا، أو قوم أعطوا بأیدیهم، و کلّ أرض خربة و بطون الأودیة فهو لرسول اللّه صلّی اللّه علیه و اله و سلّم و هو للإمام من بعده یضعه حیث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أبیه، عن حمّاد بن عیسی، عن بعض أصحابنا، عن العبد الصّالح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الغنائم و الغوص و من الکنوز و من المعادن و الملاّحة یؤخذ من کلّ هذه الصّنوف الخمس، فیجعل لمن جعله اللّه تعالی له و یقسم الأربعة الأخماس بین من قاتل علیه و ولی ذلک و یقسم بینهم الخمس علی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و سهم لرسول اللّه و سهم لذی القربی و سهم للیتامی و سهم للمساکین و سهم لأبناء السّبیل، فسهم اللّه و سهم رسول اللّه لأولی الأمر من بعد رسول اللّه صلّی اللّه علیه و اله و سلّم وراثة فله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سهمان وراثة و سهم مقسوم له من اللّه و له نصف الخمس کملا و نصف الخمس الباقی بین أهل بیته، فسهم لیتاماهم و سهم لمساکینهم و سهم لأبناء سبیلهم یقسم بینهم علی</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و برای ما از صدقه، بهره‌ای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گرامی داشت و ما را گرامی داشت از این‌که باقی‌ماندۀ در دست‌های مردم را به ما بخوراند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باقر علیه السّلام دربارۀ این سخن خداوند والاو بدانید که آنچه غنیمت می‌گیرید همانا خمسش برای خدا و رسولش و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خویشان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آن برای خدا و رسولش و برای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آن است که برایش اسب و شتر ندوانده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مردمی که صلح کرده باشند با مردمی که خودشان تسلیم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 خراب و درون 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برای امام است هرکجا بخواهد،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اصحابمان 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غوّاصی در دریا، گنج‌ها، معدن و نمکزار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هرکدام این دسته‌ها خمس گرفته می‌شود و برای کسانی قرار داده می‌شود که خدا برایشان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پنجم آن میان کسانی که جنگ کرده‌اند و عهده دارش بودند، بخش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در میان ایشان به شش بهره، بخش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برای خدا، یک سهم برای رسول خدا، یک سهم برای خویشان، یک سهم برای یتیمان، یک سهم برای بیچارگان و سهمی هم برای درراه‌ماندگان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خدا و سهم رسول خدا، پس از ایشان به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سه بهره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ارثی و یک سهم که از سوی خدا برایش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نیم کامل خمس است و نیم دیگر خمس میان خاندان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برای یتیمانشان، بهره‌ای برای بیچارگانشان و بهره‌ای برای درراه‌ماندگانشان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کتاب و سنت میان‌شان بخش می‌شود تا با آن تا یک سال بی‌نیاز شوند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۶١٩</w:t>
      </w:r>
    </w:p>
    <w:p>
      <w:pPr>
        <w:pStyle w:val="BookText"/>
        <w:rPr/>
      </w:pPr>
      <w:r>
        <w:rPr>
          <w:rFonts w:ascii="IRNazanin" w:hAnsi="IRNazanin" w:eastAsia="IRNazanin"/>
          <w:color w:val="111111"/>
          <w:sz w:val="28"/>
          <w:sz w:val="28"/>
          <w:szCs w:val="28"/>
          <w:rtl w:val="true"/>
          <w:lang w:bidi="fa-IR"/>
        </w:rPr>
        <w:t>الکتاب و السّنّة ما یستغنون به فی سنتهم، فإن فضل عنهم شیء فهو للوالی و إن عجز أو نقص عن استغنائهم کان علی الوالی أن ینفق من عنده بقدر ما یستغنون به و إنّما صار علیه أن یمونهم لأنّ له ما فضل عنهم و إنّما جعل اللّه هذا الخمس خاصّة لهم دون مساکین النّاس و أبناء سبیلهم، عوضا لهم من صدقات النّاس تنزیها من اللّه لهم لقرابتهم برسول اللّه صلّی اللّه علیه و اله و سلّم و کرامة من اللّه لهم عن أوساخ النّاس، فجعل لهم خاصّة من عنده ما یغنیهم به عن أن یصیّرهم فی موضع الذّلّ و المسکنة و لا بأس بصدقات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الّذین جعل اللّه لهم الخمس هم قرابة النّبیّ صلّی اللّه علیه و اله و سلّم الّذین ذکرهم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 و هم بنو عبد المطّلب أنفسهم، الذّکر منهم و الأنثی، لیس فیهم من أهل بیوتات قریش و لا من العرب أحد و لا فیهم و لا منهم فی هذا الخمس من موالیهم و قد تحلّ صدقات النّاس لموالیهم و هم و النّاس سواء و من کانت أمّه من بنی هاشم و أبوه من سائر قریش فإنّ الصّدقات تحلّ له و لیس له من الخمس شیء 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 و للإمام صفو المال أن یأخذ من هذه الأموال صفوها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الفارهة و الدّابّة الفارهة و الثّوب و المتاع بما یحبّ أو یشتهی فذلک له قبل القسمة و قبل إخراج الخمس و له أن یسدّ بذلک المال جمیع ما ینوبه، من مثل إعطاء المؤلّفة قلوبهم و غیر ذلک ممّا ینوبه فإن بقی بعد ذلک شیء، أخرج الخمس منه فقسمه فی أهله و قسم الباقی علی من ولی ذلک و إن لم یبق بعد سدّ النّوائب شیء فلا شیء لهم، و لیس لمن قاتل شیء من الأرضین و لا ما غلبوا علیه إلاّ ما احتوی علیه العسکر و لیس للأعراب من القسمة شیء و إن قاتلوا مع الوالی لأنّ</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و اگر از آن چیزی افزون بماند برای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بی‌نیاز کردنشان ناتوان شد یا کم آمد، بر والی است که از نزد خودش به اندازه‌ای که بی‌نیاز شوند،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مخارج آنان به گردن او است برای آن است که آنچه از آنان افزون آید،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این خمس را مخصوص آنان قرار داد و نه برای بیچارگان و درراه‌ماندگان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جایگزینی برای صدقه‌های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تنزیهی است که از سوی خداوند به جهت نزدیکی‌شان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آنان از باقی‌ماندۀ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خودش آنچه را با آن بی‌نیاز شوند مخصوصشان قرار داد تا آنان را از جایگاه خواری و بیچارگی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صدقۀ برخی از ایشان به برخی دیگر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کسانی که خداوند خمس را برای آنان قرار داد همان خویشان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از آنان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نزدیکت را بیم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خود فرزندان عبد المطّلب‌اند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خاندان قریش و نه هیچ عربی در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خمس نه در میان آنانند و نه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مردم برای غلامانشان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مردم دیگر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مادرش از بنی هاشم است و پدرش از قریشی‌های دیگر، صدقه برایش حلال است و چیزی از خمس برایش نیست؛ زیرا خداوند والا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پدرانشان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برگزیدۀ اموال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اموال برگزیده‌اش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زیبا و چارپای خوب و لباس و کالایی که دوست دارد و می‌خواهد، پیش از تقسیم و پیش از درآوردن خمس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می‌تواند با آن اموال در هرچیزی که پیش می‌آید از داد و دهش دلجویی‌شدگان و جز آن، چاره‌سازی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آن چیزی ماند، خمسش را درآورده، در میان اهلش بخش می‌کند و باقی را میان عهده‌داران جنگ بخش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چاره‌سازی برای پیشامدها چیزی نماند، چیزی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جنگاوران نه از زمین و نه از چیزی که بر آن چیره شده‌اند به جز آنچه لشکر بر آن دست یافته است، چیزی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اعراب بیابان نشین هم چیزی از تقسیم نمی‌رسد، اگرچه به همراه والی جنگیده باشند؛</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۶٢١</w:t>
      </w:r>
    </w:p>
    <w:p>
      <w:pPr>
        <w:pStyle w:val="BookText"/>
        <w:rPr/>
      </w:pPr>
      <w:r>
        <w:rPr>
          <w:rFonts w:ascii="IRNazanin" w:hAnsi="IRNazanin" w:eastAsia="IRNazanin"/>
          <w:color w:val="111111"/>
          <w:sz w:val="28"/>
          <w:sz w:val="28"/>
          <w:szCs w:val="28"/>
          <w:rtl w:val="true"/>
          <w:lang w:bidi="fa-IR"/>
        </w:rPr>
        <w:t>رسول اللّه صلّی اللّه علیه و اله و سلّم صالح الأعراب أن یدعهم فی دیارهم و لا یهاجروا، علی أنّه إن دهم رسول اللّه صلّی اللّه علیه و اله و سلّم من عدوّه دهم أن یستنفرهم فیقاتل بهم و لیس لهم فی الغنیمة نصیب، و سنّته جاریة فیهم و فی غیرهم و الأرضون الّتی أخذت عنوة بخیل و رجال فهی موقوفة متروکة فی ید من یعمرها و یحییها و یقوم علیها علی ما یصالحهم الوالی علی قدر طاقتهم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الثّلثین و علی قدر ما یکون لهم صلاحا و لا یضرّهم، فإذا أخرج منها ما أخرج، بدأ فأخرج منه العشر من الجمیع ممّا سقت السّماء أو سقی سیحا و نصف العشر ممّا سقی بالدّوالی و النّواضح فأخذه الوالی، فوجّهه فی الجهة الّتی وجّهها اللّه علی ثمانیة أسهم للفقراء و المساکین و العاملین علیها و المؤلّفة قلوبهم و فی الرّقاب و الغارمین و فی سبیل اللّه و ابن السّبیل، ثمانیة أسهم، یقسم بینهم فی مواضعهم بقدر ما یستغنون به فی سنتهم بلا ضیق و لا تقتیر، فإن فضل من ذلک شیء ردّ إلی الوالی و إن نقص من ذلک شیء و لم یکتفوا به کان علی الوالی أن یمونهم من عنده بقدر سعتهم حتّی یستغنوا، و یؤخذ بعد ما بقی من العشر، فیقسم بین الوالی و بین شرکائه الّذین هم عمّال الأرض و أکرتها، فیدفع إلیهم أنصباؤهم علی ما صالحهم علیه و یؤخذ الباقی فیکون بعد ذلک أرزاق أعوانه علی دین اللّه و فی مصلحة ما ینوبه من تقویة الإسلام و تقویة الدّین فی وجوه الجهاد و غیر ذلک ممّا فیه مصلحة العامّة، لیس لنفسه من ذلک قلیل و لا کثیر و له بعد الخمس الأنفال و الأنفال کلّ أرض خربة قد باد أهلها و کلّ أرض لم یوجف علیها بخیل و لا رکاب و لکن صالحوا صلحا و أعطوا بأیدیهم علی غیر قتال و له رءوس الجبال و بطون الأودیة و الآجام</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 با این اعراب بر این اساس صلح کرد که در سرزمین‌هاشان بمانند و هجرت نکنند به‌شرط آن‌که اگر دشمن توانمندی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آورد از آنان نفر بگیرد و با ایشان بجنگند ولی در غنیمت بهره‌ای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ایشان در میان آنان و جز آنان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زمین‌هایی که به نیروی اسب و مردان گرفته شده است، موقوفات رهاشده در دست کسانی است که آن‌ها را آباد و زنده می‌کنند و بنابر مصالحۀ‌شان با والی و پرداخت حقّی به اندازه توانایی‌شان در آن‌ها اقامت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یا یک سوم یا دو سوم و به اندازه‌ای که به صلاحشان باشد و زیانشان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آن، آن اندازۀ معلوم درآورده شد، از همۀ آنچه با باران یا آب جاری آبیاری می‌شود، یک دهم و از آنچه با دولاب‌ها و چارپاهای آبکش آبیاری می‌شود، نیم یک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می‌شود و والی آن‌ها را گرفته، در راهی که خداوند معیّن کرده، به مصرف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سهم برای نیازمندان و بیچارگان و کارمندان و دلجویی‌شدگان و بردگان و بدهکاران و در راه خدا و درراه‌ماندگان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سهمی که در جای خود، به اندازۀ نیازمندی یک سالشان و بدون تنگ‌دستی و بخل میان آنان بخش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از آن چیزی افزون ماند، به والی بازگردانده می‌شود و اگر کم آمد و ایشان را بسنده نبود، باید والی از نزد خودش به اندازۀ آن‌ها و نیازمندی‌شان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درآوردن یک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حساب شده، میان والی و شریکان او که کارگران زمین و کشاورزان آن هستند، تقسیم می‌شود و بهرۀ آنان بنابر قراردادشان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ماندۀ آن، روزی یاوران والی در دین خدا، در مصلحتی که برای تقویت اسلام و دین از جهاد و جز آن از مصلحت عمومی پیش می‌آید،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او نه اندکی از آن و نه بسیارش،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خمس، انفال هم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هر زمین خرابی است که اهلش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زمینی که برایش اسب و شتری دوانده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صلح کرده‌اند و به دست خودشان بدون جنگ تسلیم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کوه‌ها و ته دره‌ها و نیزار و هر زمین بایر بی‌صاحب نیز برای او است</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۶٢٣</w:t>
      </w:r>
    </w:p>
    <w:p>
      <w:pPr>
        <w:pStyle w:val="BookText"/>
        <w:rPr/>
      </w:pPr>
      <w:r>
        <w:rPr>
          <w:rFonts w:ascii="IRNazanin" w:hAnsi="IRNazanin" w:eastAsia="IRNazanin"/>
          <w:color w:val="111111"/>
          <w:sz w:val="28"/>
          <w:sz w:val="28"/>
          <w:szCs w:val="28"/>
          <w:rtl w:val="true"/>
          <w:lang w:bidi="fa-IR"/>
        </w:rPr>
        <w:t>و کلّ أرض میتة لا ربّ لها، و له صوافی الملوک ما کان فی أیدیهم من غیر وجه الغصب، لأنّ الغصب کلّه مردود و هو وارث من لا وارث له یعول من لا حیلة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یترک شیئا من صنوف الأموال إلاّ و قد قسمه و أعطی کلّ ذی حقّ حقّه الخاصّة و العامّة و الفقراء و المساکین و کلّ صنف من صنوف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 فی النّاس لاستغنوا،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أحلی من العسل و لا یعدل إلاّ من یحسن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اله و سلّم یقسم صدقات البوادی فی البوادی و صدقات أهل الحضر فی أهل الحضر و لا یقسم بینهم بالسّویّة علی ثمانیة حتّی یعطی أهل کلّ سهم ثمنا و لکن یقسمها علی قدر من یحضره من أصناف الثّمانیة علی قدر ما یقیم کلّ صنف منهم یقدّر، لسنته لیس فی ذلک شیء موقوت و لا مسمّی و لا مؤلّف، إنّما یضع ذلک علی قدر ما یری و ما یحضره حتّی یسدّ فاقة کلّ قوم منهم و إن فضل من ذلک فضل عرضوا المال جملة إلی غیرهم و الأنفال إلی الوالی و کلّ أرض فتحت فی أیّام النّبیّ صلّی اللّه علیه و اله و سلّم إلی آخر الأبد و ما کان افتتاحا بدعوة أهل الجور و أهل العدل لأنّ ذمّة رسول اللّه فی الأوّلین و الآخرین ذمّة واحدة؛ لأنّ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إخوة تتکافی دماؤهم و یسعی بذمّتهم أدناهم و لیس فی مال الخمس زکاة؛ لأنّ فقراء النّاس جعل أرزاقهم فی أموال النّاس علی ثمانیة أسهم، فلم یبق منهم أحد و جعل للفقراء قرابة الرّسول صلّی اللّه علیه و اله و سلّم نصف الخمس فأغناهم به عن صدقات النّاس و صدقات النّبیّ صلّی اللّه علیه و اله و سلّم و ولیّ الأمر، فلم یبق فقیر من فقراء النّاس و لم یبق فقیر من فقراء قرابة رسول اللّه صلّی اللّه علیه و اله و سلّم إلاّ و قد استغنی فلا فقیر و لذلک لم یکن علی مال النّبیّ صلّی اللّه علیه و اله و سلّم و الوالی زکاة لأنّه لم یبق فقیر محتاج</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و تیول پادشاهان نیز اگر غصبی نباشد از آن او است؛ زیرا هر غصبی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وارث بی‌وارثان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هزینۀ بیچارگان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مالی نیست که خداوند آن را بخش نکرده، به هر حقّداری، حقّش را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ویژگان و همۀ مردم و چه نیازمندان و بیچارگان و هر گروهی از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مردم به عدالت حکم شود، بی‌نیاز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عدل شیرین‌تر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نمی‌ورزد مگر کسی که آن را به‌خوبی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بادیه‌ها را در بادیه‌ها و زکات شهریان را در میان شهریان بخش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میان‌شان در هشت گروه، به‌طور برابر بخش نمی‌کرد تا به هر کدام از صاحبان سهم یک هشتم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دسته‌های هشتگانه، آن اندازه که در شهر بودند و بنابر اقامت هرکدام از ایشان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هزینۀ یک سالشان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زمان مشخّص و اندازۀ معلوم یا ترکیبی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بنابر آنچه صلاح می‌بیند و در نزد او حاضر است، عمل می‌کند تا نیاز هر گروهی از ایشان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چیزی افزون بماند به غیر آن دسته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و هر زمینی که در روزگار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شده تا همیشه برای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هر آنچه به دعوت اهل ستم و اهل عدالت فتح شده است؛ زیرا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پیشینیان و پسینیان یک پیمان است؛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خون‌هاشان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پست‌ترین‌شان به پیمانشان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مال خمس، زکاتی نیست؛ زیرا روزی فقیران مردم از اموال مردم بر هشت سهم گذاشته شده و از آنان کسی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فقیران خویشاوند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خمس قرار داده شده تا با آن از صدقۀ مردم و صدقۀ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امر بی‌نیاز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فقیری از فقیران مردم و نیز فقیری از فقیران خویشاوند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مگر این‌که بی‌نیاز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بر مال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 او زکاتی نیست؛</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۶٢۵</w:t>
      </w:r>
    </w:p>
    <w:p>
      <w:pPr>
        <w:pStyle w:val="BookText"/>
        <w:rPr/>
      </w:pPr>
      <w:r>
        <w:rPr>
          <w:rFonts w:ascii="IRNazanin" w:hAnsi="IRNazanin" w:eastAsia="IRNazanin"/>
          <w:color w:val="111111"/>
          <w:sz w:val="28"/>
          <w:sz w:val="28"/>
          <w:szCs w:val="28"/>
          <w:rtl w:val="true"/>
          <w:lang w:bidi="fa-IR"/>
        </w:rPr>
        <w:t>و لکن علیهم أشیاء تنوبهم من وجوه، و لهم من تلک الوجوه کما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١۴١٨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بن عبد اللّه، عن بعض أصحابنا أظنّه السّیّاریّ، عن علیّ بن أسباط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ورد أبو الحسن موسی علیه السّلام علی المهدیّ رآه یردّ المظالم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بال مظلمتنا لا تردّ؟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لمّا فتح علی نبیّه صلّی اللّه علیه و اله و سلّم فدکا و ما والاها لم یوجف علیه بخیل و لا رکاب فأنزل اللّه علی نبیّه صلّی اللّه علیه و اله و سلّم وَ آتِ ذَا اَلْقُرْبیٰ حَقَّهُ فلم یدر رسول اللّه صلّی اللّه علیه و اله و سلّم من هم؟ فراجع فی ذلک جبرئیل و راجع جبرئیل علیه السّلام ربّه فأوحی اللّه إلیه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فدک إلی فاطمة علیها السّلام، فدعاها رسول اللّه صلّی اللّه علیه و اله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أدفع إلیک فدک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یا رسول اللّه من اللّه و منک، فلم یزل وکلاؤها فیها حیاة رسول اللّه صلّی اللّه علیه و اله و سلّم فلمّا ولّی أبو بکر أخرج عنها وکلاءها، فأتته فسألته أن یردّها علیها،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بأسود أو أحمر یشهد لک بذلک، فجاءت بأمیر المؤمنین علیه السّلام و أمّ أیمن فشهدا لها، فکتب لها بترک التّعرّض، فخرجت و الکتاب معها فلقیها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یا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کتبه لی ابن أبی قحافة،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أرینیه، فأبت، فانتزعه من یدها و نظر فیه، ثمّ تفل فیه و محاه و خرقه،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یوجف علیه أبوک بخیل و لا رکاب فضعی الحبال فی رقابنا، 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حدّها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منها جبل أحد، و حدّ منها عریش مصر، و حدّ منها سیف البحر، و حدّ منها دومة الجندل،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هذا کلّه إنّ هذا کلّه ممّا لم یوجف علی أهله رسول اللّه صلّی اللّه علیه و اله و سلّم بخیل و لا رکاب،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أنظر فیه</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زیرا فقیر نیازمندی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صورت‌هایی پیش می‌آید که به گردن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اضافۀ این صورت‌ها از آن او است چنان‌که کاستی هم به گردنشان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او را دید که ردّ مظالم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چرا آنچه به ستم از ما گرفته شده، بازگردانده نمی‌شود؟ 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وقتی فدک و اطرافش را برای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برایش اسب و شتر دوانده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پیامبرش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خویشان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ندانست که آنان چه کسانی‌اند؟ پس در این‌باره به سوی جبرئیل بازگشت و جبرئیل به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ایشان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 علیها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خوانده،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که فدک را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را از خداوند و از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وکلای ایشان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ابو بکر عهده‌دار حکومت شد، وکلای ایشان را از آن‌جا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نزد او آمده، از او خواست تا آن‌ها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یا سرخی بیاور که دربارۀ آن برایت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 مؤمنان علیه السّلام و امّ ایمن را آورده، برایش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نامه‌ای مبنی بر ترک تعرّض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همراه نامه بیرون آمد، عمر ایشان را 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محمّد این چیست به همراه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که پسر ابو قحافه برایم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از دستش ربوده، در آن نگریست، سپس در آن آب دهان انداخته، نوشته‌هایش را پاک کرده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پدرت برایش اسب و شتر ندواند که شما طناب به گردنمان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حدودش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مرز آن احد است و یک مرزش مصر، مرز دیگرش ساحل دریا و دیگر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همۀ این‌ها؛ زیرا این‌ها سرزمین‌هایی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آن‌ها اسب و شتر ندوانده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فکر می‌کنم</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علیّ بن أبی حمزة،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هو النّفل و فی سورة الأنفال جدع الأنف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أحمد بن محمّد بن أبی نصر، عن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صلّی اللّه علیه و اله و سلّم و ما کان لرسول اللّه فهو للإمام،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 إن کان صنف من الأصناف أکثر و صنف أقلّ، ما یصنع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إلی الإمام أرأیت رسول اللّه صلّی اللّه علیه و اله و سلّم کیف یصنع؟ أ لیس إنّما کان یعطی علی ما یری؟ کذلک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أبیه، عن ابن أبی عمیر، عن جمیل بن درّاج، عن محمّد بن مسلم، عن أبی جعفر علیه السّلام أنّه سئل عن معادن الذّهب و الفضّة و الحدید و الرّصاص و الصّفر،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جمیل،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یجری و ینفّل و یعطی ما شاء قبل أن تقع السّهام و قد قاتل رسول اللّه صلّی اللّه علیه و اله و سلّم بقوم لم یجعل لهم فی الفیء نصیبا و إن شاء قسم ذلک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عبد الصّمد بن بشیر، عن حکیم مؤذّن ابن عیسی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بمرفقیه علی رکبتیه ثمّ أشار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الإفادة یوما بیوم إلاّ أنّ أبی جعل شیعته فی حلّ لیزکوا</w:t>
      </w:r>
      <w:r>
        <w:rPr>
          <w:rFonts w:eastAsia="Amiri" w:cs="Amiri" w:ascii="Amiri" w:hAnsi="Amiri"/>
          <w:color w:val="111111"/>
          <w:sz w:val="28"/>
          <w:szCs w:val="28"/>
          <w:rtl w:val="true"/>
          <w:lang w:bidi="ar-SA"/>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همان نفل است و در سورۀ انفال، بریدن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حکومت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این سخن خداوند عزّتمندو بدانید که آنچه غنیمت می‌گیرید خمسش از آن خدا و رسولش و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 است به چه کسی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رسول خدا است، به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اگر گروهی از این گروه‌ها بسیار و گروهی اندک باشد، چه کار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می‌کرد؟ آیا چنین نیست که هرگونه صلاح می‌دید، عطا می‌کرد؟ امام هم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روایت کرده که از حضرت باقر علیه السّلام دربارۀ کان‌های طلا و نقره و آهن و سرب و مس پرسیدند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تقسیم سهم آنچه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دستمزدها را می‌دهد، برای خود برمی‌دارد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سهمی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مردمی جنگید و برایشان در غنیمت بهره‌ای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آن را میانشان بخش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مؤذّن پسر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والا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آنچه غنیمت می‌گیرید خمسش برای خدا و رسولش و برای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دو آرنجش را بر زانوانش گذاشته، سپس با دست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در سود روزانه است جز این‌که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شیعیانش حلال کرد تا پاک شوند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الحسین بن عثمان، 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الفداء تعلّمنی ما الفائدة و ما حدّها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تمنّ علیّ ببیان ذلک لکیلا أکون مقیما علی حرام لا صلاة لی و لا صوم،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ممّا یفید إلیک فی تجارة من ربحها و حرث بعد الغرام أو جائزة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جعفر علیه السّلام الخمس أخرجه قبل المئونة أو بعد المئونة؟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المئونة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علیّ بن الحکم، عن علیّ بن أبی حمزة،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قوتل علیه علی شهادة أن لا إله إلاّ اللّه و أنّ محمّدا رسول اللّه فإنّ لنا خمسه و لا یحلّ لأحد أن یشتری من الخمس شیئا حتّی یصل إلینا حقّنا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سنان، عن یونس بن یعقوب، عن عبد العزیز بن نافع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طلبنا الإذن علی أبی عبد اللّه علیه السّلام و أرسلنا إلیه، فأرسل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اثنین اثنین، فدخلت أنا و رجل معی، فقلت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تستأذن بالمسألة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أبی کان ممّن سباه بنو أمیّة قد علمت أنّ بنی أمیّة لم یکن لهم أن یحرّموا و لا یحلّلوا و لم یکن لهم ممّا فی أیدیهم قلیل و لا کثیر</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دربارۀ خمس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آنچه مردم سود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یا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نظرتان دربارۀ اندازه‌اش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والا تو را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با بیان آن منّت بگذارید تا بر حرامی که نماز و روزه‌ای باقی نمی‌گذارد،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سود تجارت و کشاورزی پس از درآوردن هزینه یا جایزه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پیش از مخارج درآورم یا پس از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جهت شهادت لا اله الاّ اللّه و محمّد رسول اللّه برایش جنگ شود، خمسش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هیچ‌کس روا نیست که از این خمس چیزی بخرد تا حقّ ما به ما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 به حضرت صادق پیغام فرستاده، اجازه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پیغام فرستاد که دونفر دونفر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و مردی باهم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آن مسأله اجازه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کسانی بود که بنی امیّه اسیرشان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که بنی امیّه حقّ حلال و حرام کردن نداشتند</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p>
    <w:p>
      <w:pPr>
        <w:pStyle w:val="BookText"/>
        <w:rPr/>
      </w:pPr>
      <w:r>
        <w:rPr>
          <w:rFonts w:ascii="IRNazanin" w:hAnsi="IRNazanin" w:eastAsia="IRNazanin"/>
          <w:color w:val="111111"/>
          <w:sz w:val="28"/>
          <w:sz w:val="28"/>
          <w:szCs w:val="28"/>
          <w:rtl w:val="true"/>
          <w:lang w:bidi="fa-IR"/>
        </w:rPr>
        <w:t xml:space="preserve">و إنّما ذلک لکم، فإذا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کنت فیه دخلنی من ذلک ما یکاد یفسد علیّ عقلی ما أنا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ممّا کان من ذلک و کلّ من کان فی مثل حالک من ورائی فهو فی حلّ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 خرجنا فسبقنا معتّب إلی النّفر القعود الّذین ینتظرون إذن أبی عبد اللّه علیه السّلام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ظفر عبد العزیز بن نافع بشیء ما ظفر بمثله أحد قطّ 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ففسّره لهم، فقام اثنان فدخلا علی أبی عبد اللّه علیه السّلام،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أبی کان من سبایا بنی أمیّة و قد علمت أنّ بنی أمیّة لم یکن لهم من ذلک قلیل و لا کثیر و أنا أحبّ أن تجعلنی من ذلک فی 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إلینا؟ ما ذاک إلینا، ما لنا أن نحلّ و لا أن نحرّم، فخرج الرّجلان و غضب أبو عبد اللّه علیه السّلام فلم یدخل علیه أحد فی تلک اللّیلة إلاّ بدأه أبو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فلان؟ یجیئنی فیستحلّنی ممّا صنعت بنو أمیّة، کأنّه یری أنّ ذلک لنا؟ و لم ینتفع أحد فی تلک اللّیلة بقلیل و لا کثیر إلاّ الأوّلین فإنّهما غنیا بحاجتهما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ضریس الکناسیّ قال</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دخل علی النّاس الزّنا قلت لا أدری جعلت فداک قال من قبل خمسنا أهل البیت إلاّ شیعتنا الأطیبین فإنّه محلّل لهم لمیلادهم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شعیب، عن أبی الصّبّاح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 نحن قوم فرض اللّه طاعتنا لنا الأنفال و لنا صفو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القاسم بن محمّد، عن رفاعة، عن أبان بن تغلب، عن أبی عبد اللّه علیه السّلام</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p>
    <w:p>
      <w:pPr>
        <w:pStyle w:val="BookText"/>
        <w:rPr/>
      </w:pPr>
      <w:r>
        <w:rPr>
          <w:rFonts w:ascii="IRNazanin" w:hAnsi="IRNazanin" w:eastAsia="IRNazanin"/>
          <w:color w:val="111111"/>
          <w:sz w:val="28"/>
          <w:sz w:val="28"/>
          <w:szCs w:val="28"/>
          <w:rtl w:val="true"/>
          <w:lang w:bidi="fa-IR"/>
        </w:rPr>
        <w:t>و کم و زیاد آنچه در دست داشتند برای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بودم، به یادم می‌آید، نزدیک است عقلم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در آنی، در حلالی و هرکس پس از من چون تو باشد، برایش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برخاسته،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معتّب پیش از ما به سوی چند تن نشسته به انتظار اجازۀ حضرت صادق علیه السّلام رفته،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نافع به چیزی دست یافت که هرگز کسی به مانندش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و او برایشان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نفر برخاسته، به نزد حضرت صادق علیه السّلام رفته،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اسیران بنی امیّه بود و دانستم که بنی امیّه را 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اندک و 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دارم که مرا در این‌باره در حلال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ما است؟ این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که حلال و حرام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مرد بیرون آمده، حضرت صادق علیه السّلام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کسی به نزدشان نرفت جز این‌که سخن آغاز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فلانی تعجّب نمی‌کنید؟ به نزد من می‌آید و از من دربارۀ آنچه بنی امیّه ساخته‌اند، حلال و روایی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می‌پندارد که این کار با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هیچ کسی جز آن دو مرد نخست سودی نبردند نه اندک و 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به حاجتشان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کناسی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کجا به میان مردم رفته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شیعیان پاک ما که برای آنان به جهت پاک به دنیا آمدنشان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هستیم که خداوند فرمانبری از ما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انفال و برگزیدۀ مال از آن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دربارۀ مردی که می‌میرد و وارث و مولایی ندارد، از</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۶٣٣</w:t>
      </w:r>
    </w:p>
    <w:p>
      <w:pPr>
        <w:pStyle w:val="BookText"/>
        <w:rPr/>
      </w:pPr>
      <w:r>
        <w:rPr>
          <w:rFonts w:ascii="IRNazanin" w:hAnsi="IRNazanin" w:eastAsia="IRNazanin"/>
          <w:color w:val="111111"/>
          <w:sz w:val="28"/>
          <w:sz w:val="28"/>
          <w:szCs w:val="28"/>
          <w:rtl w:val="true"/>
          <w:lang w:bidi="fa-IR"/>
        </w:rPr>
        <w:t>فی الرّجل یموت لا وارث له و لا مولی قال هو من أهل هذه الآیة یسئلونک عن الأنفال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حمّاد، عن الحلبیّ، عن أبی عبد اللّه علیه السّلام، عن الکنز کم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و عن المعادن کم فیها قال الخمس و کذلک الرّصاص و الصّفر و الحدید و کلّ ما کان من المعادن یؤخذ منها ما یؤخذ من الذّهب و 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صبّاح الأزرق، عن محمّد بن مسلم، عن أحدهما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أشدّ ما فیه النّاس یوم القیامة أن یقوم صاحب الخمس فیقول یا ربّ خمسی و قد طیّبنا ذلک لشیعتنا لتطیب ولادتهم و لتزکو ولادتهم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أحمد بن محمّد بن أبی نصر، عن محمّد بن علیّ،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عمّا یخرج من البحر من اللّؤلؤ و الیاقوت و الزّبرجد و عن معادن الذّهب و الفضّة ما فیه قال إذا بلغ ثمنه دینارا ففیه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و علیّ بن محمّد، عن سهل بن زیاد، عن علیّ بن مهزیار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إلیه یا سیّدی رجل دفع إلیه مال یحجّ به هل علیه فی ذلک المال حین یصیر إلیه الخمس أو علی ما فضل فی یده بعد الحجّ فکتب علیه السّلام لیس علیه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عن محمّد بن عیسی، عن علیّ بن الحسین بن عبد ربّه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 الرّضا علیه السّلام بصلة إلی أبی، فکتب إلیه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فیما سرّحت إلیّ</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انفال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اموال وارث چنین کسی متعلّق به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از حضرت صادق علیه السّلام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گنج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کان‌ها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سرب و مس و آهن و هرکان دیگری همان گرفته می‌شود که از طلا و نقره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یکی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سخت‌ترین چیزی که مردم دچارند، این است که صاحب خمس برخاسته،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خمس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برای شیعیانمان حلال کردیم تا ولادتشان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ولادتشان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علیه السّلام دربارۀ مروارید و یاقوت و زبرجدی که از دریا گرفته می‌شود و دربارۀ کان طلا و نقره پرسیدم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مبلغش به یک دینار برسد،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مردی، مالی داده‌اند تا با آن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مال که به دستش می‌رسد، خمس است یا در آنچه پس از حجّ برایش می‌ماند؟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گردن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عبد 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برای پدرم صله‌ای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برایم فرستاده‌اید، خمسی به گردنم است؟</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۶٣۵</w:t>
      </w:r>
    </w:p>
    <w:p>
      <w:pPr>
        <w:pStyle w:val="BookText"/>
        <w:rPr/>
      </w:pPr>
      <w:r>
        <w:rPr>
          <w:rFonts w:ascii="IRNazanin" w:hAnsi="IRNazanin" w:eastAsia="IRNazanin"/>
          <w:color w:val="111111"/>
          <w:sz w:val="28"/>
          <w:sz w:val="28"/>
          <w:szCs w:val="28"/>
          <w:rtl w:val="true"/>
          <w:lang w:bidi="fa-IR"/>
        </w:rPr>
        <w:t>خمس؟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علیک فیما سرّح به صاحب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إبراهیم بن محمّد الهمذانیّ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أقرأنی علیّ بن مهزیار کتاب أبیک علیه السّلام فیما أوجبه علی أصحاب الضّیاع نصف السّدس بعد المئونة و أنّه لیس علی من لم تقم ضیعته بمئونته نصف السّدس و لا غیر ذلک فاختلف من قبلنا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الضّیاع الخمس بعد المئونة، مئونة الضّیعة و خراجها لا مئونة الرّجل و عیاله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مئونته و مئونة عیاله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أحمد بن المثنّی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من تجّار فارس من بعض موالی أبی الحسن الرّضا علیه السّلام یسأله الإذن فی الخمس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 اللّه واسع کریم ضمن علی العمل الثّواب و علی الضّیق الهمّ، لا یحلّ مال إلاّ من وجه أحلّه اللّه و إنّ الخمس عوننا علی دیننا و علی عیالاتنا و علی موالینا و ما نبذله و نشتری من أعراضنا ممّن نخاف سطوته، فلا تزووه عنّا و لا تحرموا أنفسکم دعاءنا ما قدرتم علیه، فإنّ إخراجه مفتاح رزقکم و تمحیص ذنوبکم و ما تمهّدون لأنفسکم لیوم فاقتکم و المسلم من یفی للّه بما عهد إلیه و لیس المسلم من أجاب باللّسان و خالف بالقلب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قوم من خراسان علی أبی الحسن الرّضا علیه السّلام فسألوه أن یجعلهم فی حلّ من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أمحل هذا، تمحضونا بالمودّة بألسنتکم و تزوون عنّا حقّا جعله اللّه لنا و جعلنا له و هو الخمس، لا نجعل، لا نجعل، لا نجعل لأحد منکم فی حلّ</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حضرت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صاحب خمس برایت فرستاده، خمسی به گردنت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همدانی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مهزیار نامۀ پدرتان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زمینداران، پس از مخارجشان نیم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کرده‌اند و اینکه بر کسانی که درآمدشان، به مخارجشان بسنده نیست، نه نیم یک ششم و نه جز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ما در این‌باره اختلاف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زمین‌ها پس از مخارج زمین و مالیات آن و نه مخارج مرد و خانواده‌اش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پس از مخارج خانواده و مالیات سلطان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بازرگانان پارس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رضا علیه السّلام به ایشان نامه نوشته، دربارۀ خمس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گسترنده و کریم است که بر عمل پاداش و بر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را همراه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حلال نمی‌شود جز از جهتی که خداوند حلالش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کمک ما بر دینمان و بر خانواده‌هامان و بر پیروانمان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بذل نمی‌کنیم و از کسانی که از زورشان می‌هراسیم، آبرویمان را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بازنگردانید و تا می‌توانید خودتان را از دعای ما محروم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دادن آن، کلید روزی‌تان و پاک گشتن گناهانتان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است که برای خودتان در روز نیازمندی‌تان فراهم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کسی است که به پیمان خود با خداوند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زبان پاسخ داده، با دل مخالفت 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خراسان به نزد حضرت رضا علیه السّلام آمده، از او خواستند که خمس را برای ایشان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نیرنگی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زبانتان دوستی‌تان را خالص ما می‌کنید و حقّی را که خداوند برای ما قرار داده و ما را برای آن، که همان خمس است از ما برمی‌گردانید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نمی‌کنیم، نمی‌کنیم،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هیچ‌یک از شما حلال نمی‌کنیم</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الثّانی علیه السّلام إذ دخل علیه صالح بن محمّد بن سهل و کان یتولّی له الوقف بقم،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من عشرة آلاف فی حلّ، فإنّی أنفقتها،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فلمّا خرج صالح،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یثب علی أموال حقّ آل محمّد و أیتامهم و مساکینهم و فقرائهم و أبناء سبیلهم فیأخذه ثمّ یجیء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أتراه ظنّ 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و اللّه لیسألنّهم اللّه یوم القیامة عن ذلک سؤالا حثیثا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حمّاد، عن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العنبر و غوص اللّؤلؤ،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کمل الجزء الثّانی من کتاب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کتاب الإیمان و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السّلام علی محمّد و آله الطّیّبین الطّاهرین</w:t>
      </w:r>
      <w:r>
        <w:rPr>
          <w:rFonts w:eastAsia="Amiri" w:cs="Amiri" w:ascii="Amiri" w:hAnsi="Amiri"/>
          <w:color w:val="111111"/>
          <w:sz w:val="28"/>
          <w:szCs w:val="28"/>
          <w:rtl w:val="true"/>
          <w:lang w:bidi="ar-SA"/>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جواد بودم که صالح بن محمّد سهل که عهده‌دار موقوفات قم بود، به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را بر من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آن‌ها را خرج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رفت،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یکی‌شان بر اموال حقّ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و بیچارگان و نیازمندانشان و در راه‌ماندگانشان تاخته،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می‌کند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خداوند در روز قیامت در این‌باره از آنان به‌سختی پرسش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عنبر و صید مروارید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کتاب حجّت از کافی 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پروردگار عالمیان و درود بر محمّد و خاندانش</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جواد بودم که صالح بن محمّد سهل که عهده‌دار موقوفات قم بود، به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را بر من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آن‌ها را خرج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رفت،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یکی‌شان بر اموال حقّ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و بیچارگان و نیازمندانشان و در راه‌ماندگانشان تاخته،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می‌کند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خداوند در روز قیامت در این‌باره از آنان به‌سختی پرسش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عنبر و صید مروارید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کتاب حجّت از کافی 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پروردگار عالمیان و درود بر محمّد و خاندانش</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۶٣٩</w:t>
      </w:r>
      <w:bookmarkStart w:id="209" w:name="pg12969_138682"/>
    </w:p>
    <w:p>
      <w:pPr>
        <w:pStyle w:val="Heading2"/>
        <w:numPr>
          <w:ilvl w:val="1"/>
          <w:numId w:val="1"/>
        </w:numPr>
        <w:rPr/>
      </w:pPr>
      <w:bookmarkStart w:id="210" w:name="__RefHeading___Toc5202344_3224264995"/>
      <w:bookmarkStart w:id="211" w:name="_Toc71"/>
      <w:bookmarkEnd w:id="209"/>
      <w:bookmarkEnd w:id="210"/>
      <w:r>
        <w:rPr>
          <w:rtl w:val="true"/>
        </w:rPr>
        <w:t>نمایۀ آیات</w:t>
      </w:r>
      <w:bookmarkEnd w:id="211"/>
    </w:p>
    <w:p>
      <w:pPr>
        <w:pStyle w:val="BookText"/>
        <w:rPr/>
      </w:pPr>
      <w:r>
        <w:rPr>
          <w:rFonts w:ascii="IRNazanin" w:hAnsi="IRNazanin" w:eastAsia="IRNazanin"/>
          <w:color w:val="111111"/>
          <w:sz w:val="28"/>
          <w:sz w:val="28"/>
          <w:szCs w:val="28"/>
          <w:rtl w:val="true"/>
          <w:lang w:bidi="fa-IR"/>
        </w:rPr>
        <w:t>ائت بقرآن غیر هذا أو بدّله ،</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ائتونی بکتاب من قبل هذا أو أثارة من علم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ادعوهم لآبائهم ،</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 xml:space="preserve">إذا جاءک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نشهد إنّک لرسول اللّه ،</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أطیعوا اللّه و أطیعوا الرّسول فإن تولّیتم فإنّما علی رسولنا البلاغ المبین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أطیعوا اللّه و أطیعوا الرّسول و أولی الأمر منکم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أ فکلّما جاءکم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تهوی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فاستکبرتم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ا فمن اتّبع رضوان اللّه کمن باء بسخط من اللّه و مأواه جهنّم و بئس المصیر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ا فمن یمشی مکبّا علی وجهه أهدی أمّن یمشی سویّا علی صراط مستقیم ،</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إلاّ أصحاب الیمین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الّذین آمنوا و عملوا الصّالحات و أخبتوا إلی ربّهم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الّذین فآمنوا باللّه و رسوله و النّور الّذی أنزلنا ،</w:t>
      </w:r>
      <w:r>
        <w:rPr>
          <w:rFonts w:ascii="IRNazanin" w:hAnsi="IRNazanin" w:eastAsia="IRNazanin"/>
          <w:color w:val="111111"/>
          <w:sz w:val="28"/>
          <w:sz w:val="28"/>
          <w:szCs w:val="28"/>
          <w:lang w:bidi="fa-IR"/>
        </w:rPr>
        <w:t>٣۵۶</w:t>
      </w:r>
    </w:p>
    <w:p>
      <w:pPr>
        <w:pStyle w:val="BookText"/>
        <w:rPr/>
      </w:pPr>
      <w:r>
        <w:rPr>
          <w:rFonts w:ascii="Amiri" w:hAnsi="Amiri" w:eastAsia="Amiri" w:cs="Amiri"/>
          <w:color w:val="111111"/>
          <w:sz w:val="28"/>
          <w:sz w:val="28"/>
          <w:szCs w:val="28"/>
          <w:rtl w:val="true"/>
          <w:lang w:bidi="ar-SA"/>
        </w:rPr>
        <w:t>الّذین قالوا ربّنا اللّه ثمّ استقاموا ،</w:t>
      </w:r>
      <w:r>
        <w:rPr>
          <w:rFonts w:ascii="Amiri" w:hAnsi="Amiri" w:eastAsia="Amiri" w:cs="Amiri"/>
          <w:color w:val="111111"/>
          <w:sz w:val="28"/>
          <w:sz w:val="28"/>
          <w:szCs w:val="28"/>
          <w:lang w:bidi="ar-SA"/>
        </w:rPr>
        <w:t>٣٢۶</w:t>
      </w:r>
    </w:p>
    <w:p>
      <w:pPr>
        <w:pStyle w:val="BookText"/>
        <w:rPr/>
      </w:pPr>
      <w:r>
        <w:rPr>
          <w:rFonts w:ascii="IRNazanin" w:hAnsi="IRNazanin" w:eastAsia="IRNazanin"/>
          <w:color w:val="111111"/>
          <w:sz w:val="28"/>
          <w:sz w:val="28"/>
          <w:szCs w:val="28"/>
          <w:rtl w:val="true"/>
          <w:lang w:bidi="fa-IR"/>
        </w:rPr>
        <w:t>الّذین یستمعون القول فیتّبعون أحسنه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الکتاب المبین ،</w:t>
      </w:r>
      <w:r>
        <w:rPr>
          <w:rFonts w:ascii="IRNazanin" w:hAnsi="IRNazanin" w:eastAsia="IRNazanin"/>
          <w:color w:val="111111"/>
          <w:sz w:val="28"/>
          <w:sz w:val="28"/>
          <w:szCs w:val="28"/>
          <w:lang w:bidi="fa-IR"/>
        </w:rPr>
        <w:t>۴٧٠</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۶۴١</w:t>
      </w:r>
    </w:p>
    <w:p>
      <w:pPr>
        <w:pStyle w:val="BookText"/>
        <w:rPr/>
      </w:pPr>
      <w:r>
        <w:rPr>
          <w:rFonts w:ascii="IRNazanin" w:hAnsi="IRNazanin" w:eastAsia="IRNazanin"/>
          <w:color w:val="111111"/>
          <w:sz w:val="28"/>
          <w:sz w:val="28"/>
          <w:szCs w:val="28"/>
          <w:rtl w:val="true"/>
          <w:lang w:bidi="fa-IR"/>
        </w:rPr>
        <w:t xml:space="preserve">اللّه لطیف بعباده یرزق من یشاء، </w:t>
      </w:r>
      <w:r>
        <w:rPr>
          <w:rFonts w:ascii="IRNazanin" w:hAnsi="IRNazanin" w:eastAsia="IRNazanin"/>
          <w:color w:val="111111"/>
          <w:sz w:val="28"/>
          <w:sz w:val="28"/>
          <w:szCs w:val="28"/>
          <w:lang w:bidi="fa-IR"/>
        </w:rPr>
        <w:t>٣۶۴</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ascii="Amiri" w:hAnsi="Amiri" w:eastAsia="Amiri" w:cs="Amiri"/>
          <w:color w:val="111111"/>
          <w:sz w:val="28"/>
          <w:sz w:val="28"/>
          <w:szCs w:val="28"/>
          <w:lang w:bidi="ar-SA"/>
        </w:rPr>
        <w:t>٢١٨</w:t>
      </w:r>
    </w:p>
    <w:p>
      <w:pPr>
        <w:pStyle w:val="BookText"/>
        <w:rPr/>
      </w:pPr>
      <w:r>
        <w:rPr>
          <w:rFonts w:ascii="IRNazanin" w:hAnsi="IRNazanin" w:eastAsia="IRNazanin"/>
          <w:color w:val="111111"/>
          <w:sz w:val="28"/>
          <w:sz w:val="28"/>
          <w:szCs w:val="28"/>
          <w:rtl w:val="true"/>
          <w:lang w:bidi="fa-IR"/>
        </w:rPr>
        <w:t xml:space="preserve">الم أ حسب النّاس أن یترکوا أن یقولوا آمنّا و هم لا یفتنون،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ألم نهلک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نتبعهم الآخرین،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 xml:space="preserve">النّبیّ أولی بالمؤمنین من أنفسهم و أزواجه أمّهاتهم و أولوا الأرحام،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أم أبرموا أمرا فإنّا مبرمون أم یحسبون أنّا لا نسمع سرّهم و نجواهم،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 xml:space="preserve">أم حسبتم أن تترکوا و لمّا یعلم اللّه الّذین جاهدوا منکم و لم یتّخذوا، </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 xml:space="preserve">أن اشکر لی و لوالدیک إلیّ المصیر، </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 xml:space="preserve">إنّا عرضنا الأمانة علی السّماوات و الأرض و الجبال فأبین أن یحملنها، </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إنّا قد أوحی إلینا أنّ العذاب علی من کذّب و تولّی، </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 xml:space="preserve">إنّ الأرض للّه یورثها من یشاء من عباده و العاقبة للمتّقین، </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 xml:space="preserve">إنّ الّذین آمنوا ثمّ کفروا ثمّ آمنوا ثمّ کفروا ثمّ ازدادوا کفرا لن تقبل توبتهم،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 xml:space="preserve">إنّ الّذین ارتدّوا علی أدبارهم من بعد ما تبیّن لهم الهدی،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إنّ الّذین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اللّه لیغفر لهم و لا لیهدیهم، </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 xml:space="preserve">إنّ الّذین یغضّون أصواتهم عند رسول اللّه أولئک الّذین امتحن اللّه قلوبهم، </w:t>
      </w:r>
      <w:r>
        <w:rPr>
          <w:rFonts w:ascii="IRNazanin" w:hAnsi="IRNazanin" w:eastAsia="IRNazanin"/>
          <w:color w:val="111111"/>
          <w:sz w:val="28"/>
          <w:sz w:val="28"/>
          <w:szCs w:val="28"/>
          <w:lang w:bidi="fa-IR"/>
        </w:rPr>
        <w:t>٣۶</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w:t>
      </w:r>
      <w:r>
        <w:rPr>
          <w:rFonts w:ascii="Amiri" w:hAnsi="Amiri" w:eastAsia="Amiri" w:cs="Amiri"/>
          <w:color w:val="111111"/>
          <w:sz w:val="28"/>
          <w:sz w:val="28"/>
          <w:szCs w:val="28"/>
          <w:lang w:bidi="ar-SA"/>
        </w:rPr>
        <w:t>۴٠٢</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w:t>
      </w:r>
      <w:r>
        <w:rPr>
          <w:rFonts w:ascii="Amiri" w:hAnsi="Amiri" w:eastAsia="Amiri" w:cs="Amiri"/>
          <w:color w:val="111111"/>
          <w:sz w:val="28"/>
          <w:sz w:val="28"/>
          <w:szCs w:val="28"/>
          <w:lang w:bidi="ar-SA"/>
        </w:rPr>
        <w:t>۴٠۴</w:t>
      </w:r>
    </w:p>
    <w:p>
      <w:pPr>
        <w:pStyle w:val="BookText"/>
        <w:rPr/>
      </w:pPr>
      <w:r>
        <w:rPr>
          <w:rFonts w:ascii="IRNazanin" w:hAnsi="IRNazanin" w:eastAsia="IRNazanin"/>
          <w:color w:val="111111"/>
          <w:sz w:val="28"/>
          <w:sz w:val="28"/>
          <w:szCs w:val="28"/>
          <w:rtl w:val="true"/>
          <w:lang w:bidi="fa-IR"/>
        </w:rPr>
        <w:t xml:space="preserve">إنّ اللّه یأمرکم أن تؤدّوا الأمانات إلی أهلها،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إنّا نحن نزّلنا علیک القرآن تنزیلا، </w:t>
      </w:r>
      <w:r>
        <w:rPr>
          <w:rFonts w:ascii="IRNazanin" w:hAnsi="IRNazanin" w:eastAsia="IRNazanin"/>
          <w:color w:val="111111"/>
          <w:sz w:val="28"/>
          <w:sz w:val="28"/>
          <w:szCs w:val="28"/>
          <w:lang w:bidi="fa-IR"/>
        </w:rPr>
        <w:t>٣۶٢</w:t>
      </w:r>
    </w:p>
    <w:p>
      <w:pPr>
        <w:pStyle w:val="BookText"/>
        <w:rPr/>
      </w:pP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w:t>
      </w:r>
      <w:r>
        <w:rPr>
          <w:rFonts w:ascii="Amiri" w:hAnsi="Amiri" w:eastAsia="Amiri" w:cs="Amiri"/>
          <w:color w:val="111111"/>
          <w:sz w:val="28"/>
          <w:sz w:val="28"/>
          <w:szCs w:val="28"/>
          <w:lang w:bidi="ar-SA"/>
        </w:rPr>
        <w:t>٣١٨</w:t>
      </w:r>
    </w:p>
    <w:p>
      <w:pPr>
        <w:pStyle w:val="BookText"/>
        <w:rPr/>
      </w:pPr>
      <w:r>
        <w:rPr>
          <w:rFonts w:ascii="IRNazanin" w:hAnsi="IRNazanin" w:eastAsia="IRNazanin"/>
          <w:color w:val="111111"/>
          <w:sz w:val="28"/>
          <w:sz w:val="28"/>
          <w:szCs w:val="28"/>
          <w:rtl w:val="true"/>
          <w:lang w:bidi="fa-IR"/>
        </w:rPr>
        <w:t xml:space="preserve">إنّما الصّدقات للفقراء و المساکین، </w:t>
      </w:r>
      <w:r>
        <w:rPr>
          <w:rFonts w:ascii="IRNazanin" w:hAnsi="IRNazanin" w:eastAsia="IRNazanin"/>
          <w:color w:val="111111"/>
          <w:sz w:val="28"/>
          <w:sz w:val="28"/>
          <w:szCs w:val="28"/>
          <w:lang w:bidi="fa-IR"/>
        </w:rPr>
        <w:t>٢٩۴</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۶۴٢</w:t>
      </w:r>
    </w:p>
    <w:p>
      <w:pPr>
        <w:pStyle w:val="BookText"/>
        <w:rPr/>
      </w:pPr>
      <w:r>
        <w:rPr>
          <w:rFonts w:ascii="Amiri" w:hAnsi="Amiri" w:eastAsia="Amiri" w:cs="Amiri"/>
          <w:color w:val="111111"/>
          <w:sz w:val="28"/>
          <w:sz w:val="28"/>
          <w:szCs w:val="28"/>
          <w:rtl w:val="true"/>
          <w:lang w:bidi="ar-SA"/>
        </w:rPr>
        <w:t>إنّما تنذر من اتّبع الذّکر،</w:t>
      </w:r>
      <w:r>
        <w:rPr>
          <w:rFonts w:ascii="Amiri" w:hAnsi="Amiri" w:eastAsia="Amiri" w:cs="Amiri"/>
          <w:color w:val="111111"/>
          <w:sz w:val="28"/>
          <w:sz w:val="28"/>
          <w:szCs w:val="28"/>
          <w:lang w:bidi="ar-SA"/>
        </w:rPr>
        <w:t>٣۵۶</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w:t>
      </w:r>
      <w:r>
        <w:rPr>
          <w:rFonts w:ascii="Amiri" w:hAnsi="Amiri" w:eastAsia="Amiri" w:cs="Amiri"/>
          <w:color w:val="111111"/>
          <w:sz w:val="28"/>
          <w:sz w:val="28"/>
          <w:szCs w:val="28"/>
          <w:lang w:bidi="ar-SA"/>
        </w:rPr>
        <w:t>٣۴۴</w:t>
      </w:r>
    </w:p>
    <w:p>
      <w:pPr>
        <w:pStyle w:val="BookText"/>
        <w:rPr/>
      </w:pPr>
      <w:r>
        <w:rPr>
          <w:rFonts w:ascii="IRNazanin" w:hAnsi="IRNazanin" w:eastAsia="IRNazanin"/>
          <w:color w:val="111111"/>
          <w:sz w:val="28"/>
          <w:sz w:val="28"/>
          <w:szCs w:val="28"/>
          <w:rtl w:val="true"/>
          <w:lang w:bidi="fa-IR"/>
        </w:rPr>
        <w:t>إنّما یبلوکم اللّه به،</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إنّ هذا لفی الصّحف الأولی صحف إبراهیم و موسی،</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إنّ هذا لفی الصّحف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إبراهیم و موسی،</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إنّ هذه تذکرة،</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إنّی جاعل فی الأرض خلیفة،</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أولئک أصحاب النّار هم فیها خالدون،</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بئسما اشتروا به أنفسهم أن یکفروا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بغیا،</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بقیّت اللّه خیر لکم إن کنتم مؤمنین و ما أنا علیکم بحفیظ،</w:t>
      </w:r>
      <w:r>
        <w:rPr>
          <w:rFonts w:ascii="IRNazanin" w:hAnsi="IRNazanin" w:eastAsia="IRNazanin"/>
          <w:color w:val="111111"/>
          <w:sz w:val="28"/>
          <w:sz w:val="28"/>
          <w:szCs w:val="28"/>
          <w:lang w:bidi="fa-IR"/>
        </w:rPr>
        <w:t>٣٠٨،۴۵٢</w:t>
      </w:r>
    </w:p>
    <w:p>
      <w:pPr>
        <w:pStyle w:val="BookText"/>
        <w:rPr/>
      </w:pPr>
      <w:r>
        <w:rPr>
          <w:rFonts w:ascii="IRNazanin" w:hAnsi="IRNazanin" w:eastAsia="IRNazanin"/>
          <w:color w:val="111111"/>
          <w:sz w:val="28"/>
          <w:sz w:val="28"/>
          <w:szCs w:val="28"/>
          <w:rtl w:val="true"/>
          <w:lang w:bidi="fa-IR"/>
        </w:rPr>
        <w:t>بل اللّه فاعبد و کن من الشّاکرین،</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بل تؤثرون الحیاة الدّنیا،</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بلی من کسب سیّئة و أحاطت به خطیئته،</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تتنزّل علیهم الملائکة ألاّ تخافوا و لا تحزنوا و أبشروا بالجنّة،</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تذوقوا السّوء بما صددتم عن سبیل اللّه،</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ثمّ لا یجدوا فی أنفسهم حرجا ممّا قضیت،</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ثمّ یقال هذا الّذی کنتم به تکذّبون،</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حتّی إذا رأوا ما یوعدون إمّا العذاب و إمّا السّاعة فسیعلمون من هو،</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حتّی إذا رأوا ما یوعدون فسیعلمون من أضعف ناصرا و أقلّ عددا،</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خذ من أموالهم صدقة تطهّرهم و تزکّیهم بها،</w:t>
      </w:r>
      <w:r>
        <w:rPr>
          <w:rFonts w:ascii="IRNazanin" w:hAnsi="IRNazanin" w:eastAsia="IRNazanin"/>
          <w:color w:val="111111"/>
          <w:sz w:val="28"/>
          <w:sz w:val="28"/>
          <w:szCs w:val="28"/>
          <w:lang w:bidi="fa-IR"/>
        </w:rPr>
        <w:t>۶١٢</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p>
    <w:p>
      <w:pPr>
        <w:pStyle w:val="BookText"/>
        <w:rPr/>
      </w:pPr>
      <w:r>
        <w:rPr>
          <w:rFonts w:ascii="IRNazanin" w:hAnsi="IRNazanin" w:eastAsia="IRNazanin"/>
          <w:color w:val="111111"/>
          <w:sz w:val="28"/>
          <w:sz w:val="28"/>
          <w:szCs w:val="28"/>
          <w:rtl w:val="true"/>
          <w:lang w:bidi="fa-IR"/>
        </w:rPr>
        <w:t xml:space="preserve">ذلک بأنّهم آمنوا ثمّ کفروا، </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 xml:space="preserve">ذلک بأنّهم قالوا للّذین کرهوا ما نزّل اللّه سنطیعکم فی بعض الأمر،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 xml:space="preserve">ذلکم بأنّه إذا دعی اللّه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کفرتم،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دافع،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 xml:space="preserve">شهد اللّه أنّه لا إله إلاّ هو و الملائکة و أولوا العلم قائما بالقسط،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عمّ یتساءلون عن النّبإ العظیم، </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 xml:space="preserve">فأبی أکثر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کفورا، </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 xml:space="preserve">فاجعل أفئدة من النّاس تهوی إلیهم،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فأخرجنا من کان فیها من المؤمنین فما وجدنا فیها غیر بیت، </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 xml:space="preserve">فإذا انسلخ الأشهر الحرم فاقتلوا المشرکین حیث وجدتموهم،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فإذا فرغت فانصب و إلی ربّک فارغب، </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فإذا نقر فی النّاقور،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فسئلوا أهل الذّکر إن کنتم لا تعلمون،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فأقم وجهک للدّین حنیفا، </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 xml:space="preserve">فأمّا الّذین فی قلوبهم زیغ، </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 xml:space="preserve">فإنّ اللّه کان بما تعملون خبیرا، </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 xml:space="preserve">فإنّما یسّرناه بلسانک لتبشّر به المتّقین و تنذر به قوما لدّا، </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 xml:space="preserve">فأولئک أصحاب النّار هم فیها خالدون، </w:t>
      </w:r>
      <w:r>
        <w:rPr>
          <w:rFonts w:ascii="IRNazanin" w:hAnsi="IRNazanin" w:eastAsia="IRNazanin"/>
          <w:color w:val="111111"/>
          <w:sz w:val="28"/>
          <w:sz w:val="28"/>
          <w:szCs w:val="28"/>
          <w:lang w:bidi="fa-IR"/>
        </w:rPr>
        <w:t>٣۴٨</w:t>
      </w:r>
    </w:p>
    <w:p>
      <w:pPr>
        <w:pStyle w:val="BookText"/>
        <w:rPr/>
      </w:pPr>
      <w:r>
        <w:rPr>
          <w:rFonts w:ascii="Amiri" w:hAnsi="Amiri" w:eastAsia="Amiri" w:cs="Amiri"/>
          <w:color w:val="111111"/>
          <w:sz w:val="28"/>
          <w:sz w:val="28"/>
          <w:szCs w:val="28"/>
          <w:rtl w:val="true"/>
          <w:lang w:bidi="ar-SA"/>
        </w:rPr>
        <w:t xml:space="preserve">فبدّل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غیر الّذی قیل لهم، </w:t>
      </w:r>
      <w:r>
        <w:rPr>
          <w:rFonts w:ascii="Amiri" w:hAnsi="Amiri" w:eastAsia="Amiri" w:cs="Amiri"/>
          <w:color w:val="111111"/>
          <w:sz w:val="28"/>
          <w:sz w:val="28"/>
          <w:szCs w:val="28"/>
          <w:lang w:bidi="ar-SA"/>
        </w:rPr>
        <w:t>٣٣۶</w:t>
      </w:r>
    </w:p>
    <w:p>
      <w:pPr>
        <w:pStyle w:val="BookText"/>
        <w:rPr/>
      </w:pPr>
      <w:r>
        <w:rPr>
          <w:rFonts w:ascii="IRNazanin" w:hAnsi="IRNazanin" w:eastAsia="IRNazanin"/>
          <w:color w:val="111111"/>
          <w:sz w:val="28"/>
          <w:sz w:val="28"/>
          <w:szCs w:val="28"/>
          <w:rtl w:val="true"/>
          <w:lang w:bidi="fa-IR"/>
        </w:rPr>
        <w:t xml:space="preserve">فحملته أمّه کرها و وضعته کرها و حمله و فصاله ثلاثون شهرا، </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 xml:space="preserve">فسأکتبها للّذین یتّقون،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 xml:space="preserve">فستعلمون من هو فی ضلال مبین، </w:t>
      </w:r>
      <w:r>
        <w:rPr>
          <w:rFonts w:ascii="IRNazanin" w:hAnsi="IRNazanin" w:eastAsia="IRNazanin"/>
          <w:color w:val="111111"/>
          <w:sz w:val="28"/>
          <w:sz w:val="28"/>
          <w:szCs w:val="28"/>
          <w:lang w:bidi="fa-IR"/>
        </w:rPr>
        <w:t>٣٣٠</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فسیحوا فی الأرض أربعة أشهر و اعلموا أنّکم غیر معجزی اللّه،</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فعرفهم و هم له منکرون،</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فلا أقسم بالخنّس الجوار الکنّس،</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فلا و ربّک لا یؤمنون حتّی یحکّموک فیما شجر بینهم ثمّ لا یجدوا،</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فلمّا رأوه زلفة سیئت وجوه الّذین کفروا و قیل هذا الّذی کنتم به تدّعون،</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فلمّا وضعتها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وضعتها أنثی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لیس الذّکر کالأنثی،</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فلم یک ینفع نفسا إیمانها لم تکن آمنت من قبل أو کسبت فی إیمانها،</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 xml:space="preserve">فلنذیقنّ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بترکهم ولایة أمیر المؤمنین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شدیدا،</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فلولا نفر من کلّ فرقة منهم طائفة لیتفقّهوا فی الدّین و لینذروا قومهم،</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فما لهم عن التّذکرة معرضین،</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فمن اتّبع هدای فلا یضلّ و لا یشقی،</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فمنکم کافر و منکم مؤمن،</w:t>
      </w:r>
      <w:r>
        <w:rPr>
          <w:rFonts w:ascii="IRNazanin" w:hAnsi="IRNazanin" w:eastAsia="IRNazanin"/>
          <w:color w:val="111111"/>
          <w:sz w:val="28"/>
          <w:sz w:val="28"/>
          <w:szCs w:val="28"/>
          <w:lang w:bidi="fa-IR"/>
        </w:rPr>
        <w:t>٣١٠،٣۴٢</w:t>
      </w:r>
    </w:p>
    <w:p>
      <w:pPr>
        <w:pStyle w:val="BookText"/>
        <w:rPr/>
      </w:pPr>
      <w:r>
        <w:rPr>
          <w:rFonts w:ascii="IRNazanin" w:hAnsi="IRNazanin" w:eastAsia="IRNazanin"/>
          <w:color w:val="111111"/>
          <w:sz w:val="28"/>
          <w:sz w:val="28"/>
          <w:szCs w:val="28"/>
          <w:rtl w:val="true"/>
          <w:lang w:bidi="fa-IR"/>
        </w:rPr>
        <w:t>فنسیتها و کذلک الیوم تنسی،</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فنظر نظرة فی النّجوم فقال إنّی سقیم،</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فیتّبعون ما تشابه منه ابتغاء الفتنة و ابتغاء تأویله و ما یعلم تأویله،</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فیها یفرق کلّ أمر حکیم،</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قد أفلح المؤمنون،</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قل أرأیتم إن أصبح ماؤکم غورا فمن یأتیکم بماء معین،</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قل اعملوا فسیری اللّه عملکم و رسوله و المؤمنون،</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قل إنّما أعظکم بواحدة،</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قل إنّما حرّم ربّی الفواحش ما ظهر منها و ما بطن،</w:t>
      </w:r>
      <w:r>
        <w:rPr>
          <w:rFonts w:ascii="IRNazanin" w:hAnsi="IRNazanin" w:eastAsia="IRNazanin"/>
          <w:color w:val="111111"/>
          <w:sz w:val="28"/>
          <w:sz w:val="28"/>
          <w:szCs w:val="28"/>
          <w:lang w:bidi="fa-IR"/>
        </w:rPr>
        <w:t>٢١۴</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w:t>
      </w:r>
    </w:p>
    <w:p>
      <w:pPr>
        <w:pStyle w:val="BookText"/>
        <w:rPr/>
      </w:pPr>
      <w:r>
        <w:rPr>
          <w:rFonts w:ascii="IRNazanin" w:hAnsi="IRNazanin" w:eastAsia="IRNazanin"/>
          <w:color w:val="111111"/>
          <w:sz w:val="28"/>
          <w:sz w:val="28"/>
          <w:szCs w:val="28"/>
          <w:rtl w:val="true"/>
          <w:lang w:bidi="fa-IR"/>
        </w:rPr>
        <w:t>قل إنّی لا أملک لکم ضرّا و لا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إنّی لن یجیرنی من اللّه، </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 xml:space="preserve">قل إی و ربّی إنّه لحقّ و ما أنتم بمعجزین،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قل لا أسئلکم علیه أجرا إلاّ المودّة فی القربی، </w:t>
      </w:r>
      <w:r>
        <w:rPr>
          <w:rFonts w:ascii="IRNazanin" w:hAnsi="IRNazanin" w:eastAsia="IRNazanin"/>
          <w:color w:val="111111"/>
          <w:sz w:val="28"/>
          <w:sz w:val="28"/>
          <w:szCs w:val="28"/>
          <w:lang w:bidi="fa-IR"/>
        </w:rPr>
        <w:t>١۶،١٨،٣١٢</w:t>
      </w:r>
    </w:p>
    <w:p>
      <w:pPr>
        <w:pStyle w:val="BookText"/>
        <w:rPr/>
      </w:pPr>
      <w:r>
        <w:rPr>
          <w:rFonts w:ascii="IRNazanin" w:hAnsi="IRNazanin" w:eastAsia="IRNazanin"/>
          <w:color w:val="111111"/>
          <w:sz w:val="28"/>
          <w:sz w:val="28"/>
          <w:szCs w:val="28"/>
          <w:rtl w:val="true"/>
          <w:lang w:bidi="fa-IR"/>
        </w:rPr>
        <w:t xml:space="preserve">قل هذه سبیلی أدعوا إلی اللّه علی بصیرة أنا و من اتّبعنی، </w:t>
      </w:r>
      <w:r>
        <w:rPr>
          <w:rFonts w:ascii="IRNazanin" w:hAnsi="IRNazanin" w:eastAsia="IRNazanin"/>
          <w:color w:val="111111"/>
          <w:sz w:val="28"/>
          <w:sz w:val="28"/>
          <w:szCs w:val="28"/>
          <w:lang w:bidi="fa-IR"/>
        </w:rPr>
        <w:t>٢۴٠،٣٣٨</w:t>
      </w:r>
    </w:p>
    <w:p>
      <w:pPr>
        <w:pStyle w:val="BookText"/>
        <w:rPr/>
      </w:pPr>
      <w:r>
        <w:rPr>
          <w:rFonts w:ascii="IRNazanin" w:hAnsi="IRNazanin" w:eastAsia="IRNazanin"/>
          <w:color w:val="111111"/>
          <w:sz w:val="28"/>
          <w:sz w:val="28"/>
          <w:szCs w:val="28"/>
          <w:rtl w:val="true"/>
          <w:lang w:bidi="fa-IR"/>
        </w:rPr>
        <w:t xml:space="preserve">قل هی للّذین آمنوا فی الحیاة الدّنیا، </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 xml:space="preserve">قوله من کان فی الضّلالة فلیمدد له الرّحمن مدّا، </w:t>
      </w:r>
      <w:r>
        <w:rPr>
          <w:rFonts w:ascii="IRNazanin" w:hAnsi="IRNazanin" w:eastAsia="IRNazanin"/>
          <w:color w:val="111111"/>
          <w:sz w:val="28"/>
          <w:sz w:val="28"/>
          <w:szCs w:val="28"/>
          <w:lang w:bidi="fa-IR"/>
        </w:rPr>
        <w:t>٣۵۴</w:t>
      </w:r>
    </w:p>
    <w:p>
      <w:pPr>
        <w:pStyle w:val="BookText"/>
        <w:rPr/>
      </w:pPr>
      <w:r>
        <w:rPr>
          <w:rFonts w:ascii="Amiri" w:hAnsi="Amiri" w:eastAsia="Amiri" w:cs="Amiri"/>
          <w:color w:val="111111"/>
          <w:sz w:val="28"/>
          <w:sz w:val="28"/>
          <w:szCs w:val="28"/>
          <w:rtl w:val="true"/>
          <w:lang w:bidi="ar-SA"/>
        </w:rPr>
        <w:t xml:space="preserve">کالّذین آذوا موسی فبرّأه اللّه ممّا قالوا، </w:t>
      </w:r>
      <w:r>
        <w:rPr>
          <w:rFonts w:ascii="Amiri" w:hAnsi="Amiri" w:eastAsia="Amiri" w:cs="Amiri"/>
          <w:color w:val="111111"/>
          <w:sz w:val="28"/>
          <w:sz w:val="28"/>
          <w:szCs w:val="28"/>
          <w:lang w:bidi="ar-SA"/>
        </w:rPr>
        <w:t>٣١٢</w:t>
      </w:r>
    </w:p>
    <w:p>
      <w:pPr>
        <w:pStyle w:val="BookText"/>
        <w:rPr/>
      </w:pPr>
      <w:r>
        <w:rPr>
          <w:rFonts w:ascii="IRNazanin" w:hAnsi="IRNazanin" w:eastAsia="IRNazanin"/>
          <w:color w:val="111111"/>
          <w:sz w:val="28"/>
          <w:sz w:val="28"/>
          <w:szCs w:val="28"/>
          <w:rtl w:val="true"/>
          <w:lang w:bidi="fa-IR"/>
        </w:rPr>
        <w:t xml:space="preserve">کبر علی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تدعوهم إلیه،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 xml:space="preserve">کذلک نفعل بالمجرمین،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 xml:space="preserve">کشجرة طیّبة أصلها ثابت و فرعها فی السّماء، </w:t>
      </w:r>
      <w:r>
        <w:rPr>
          <w:rFonts w:ascii="IRNazanin" w:hAnsi="IRNazanin" w:eastAsia="IRNazanin"/>
          <w:color w:val="111111"/>
          <w:sz w:val="28"/>
          <w:sz w:val="28"/>
          <w:szCs w:val="28"/>
          <w:lang w:bidi="fa-IR"/>
        </w:rPr>
        <w:t>٣۴۶</w:t>
      </w:r>
    </w:p>
    <w:p>
      <w:pPr>
        <w:pStyle w:val="BookText"/>
        <w:rPr/>
      </w:pP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ascii="Amiri" w:hAnsi="Amiri" w:eastAsia="Amiri" w:cs="Amiri"/>
          <w:color w:val="111111"/>
          <w:sz w:val="28"/>
          <w:sz w:val="28"/>
          <w:szCs w:val="28"/>
          <w:lang w:bidi="ar-SA"/>
        </w:rPr>
        <w:t>٢۵۴</w:t>
      </w:r>
    </w:p>
    <w:p>
      <w:pPr>
        <w:pStyle w:val="BookText"/>
        <w:rPr/>
      </w:pPr>
      <w:r>
        <w:rPr>
          <w:rFonts w:ascii="Amiri" w:hAnsi="Amiri" w:eastAsia="Amiri" w:cs="Amiri"/>
          <w:color w:val="111111"/>
          <w:sz w:val="28"/>
          <w:sz w:val="28"/>
          <w:szCs w:val="28"/>
          <w:rtl w:val="true"/>
          <w:lang w:bidi="ar-SA"/>
        </w:rPr>
        <w:t xml:space="preserve">کلاّ إنّ کتاب الفجّار لفی سجّین، </w:t>
      </w:r>
      <w:r>
        <w:rPr>
          <w:rFonts w:ascii="Amiri" w:hAnsi="Amiri" w:eastAsia="Amiri" w:cs="Amiri"/>
          <w:color w:val="111111"/>
          <w:sz w:val="28"/>
          <w:sz w:val="28"/>
          <w:szCs w:val="28"/>
          <w:lang w:bidi="ar-SA"/>
        </w:rPr>
        <w:t>٣۶۴</w:t>
      </w:r>
    </w:p>
    <w:p>
      <w:pPr>
        <w:pStyle w:val="BookText"/>
        <w:rPr/>
      </w:pPr>
      <w:r>
        <w:rPr>
          <w:rFonts w:ascii="IRNazanin" w:hAnsi="IRNazanin" w:eastAsia="IRNazanin"/>
          <w:color w:val="111111"/>
          <w:sz w:val="28"/>
          <w:sz w:val="28"/>
          <w:szCs w:val="28"/>
          <w:rtl w:val="true"/>
          <w:lang w:bidi="fa-IR"/>
        </w:rPr>
        <w:t>کلاّ 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ascii="IRNazanin" w:hAnsi="IRNazanin" w:eastAsia="IRNazanin"/>
          <w:color w:val="111111"/>
          <w:sz w:val="28"/>
          <w:sz w:val="28"/>
          <w:szCs w:val="28"/>
          <w:lang w:bidi="fa-IR"/>
        </w:rPr>
        <w:t>٢۵۴</w:t>
      </w:r>
    </w:p>
    <w:p>
      <w:pPr>
        <w:pStyle w:val="BookText"/>
        <w:rPr/>
      </w:pPr>
      <w:r>
        <w:rPr>
          <w:rFonts w:ascii="Amiri" w:hAnsi="Amiri" w:eastAsia="Amiri" w:cs="Amiri"/>
          <w:color w:val="111111"/>
          <w:sz w:val="28"/>
          <w:sz w:val="28"/>
          <w:szCs w:val="28"/>
          <w:rtl w:val="true"/>
          <w:lang w:bidi="ar-SA"/>
        </w:rPr>
        <w:t xml:space="preserve">کلاّ إنّها تذکرة، </w:t>
      </w:r>
      <w:r>
        <w:rPr>
          <w:rFonts w:ascii="Amiri" w:hAnsi="Amiri" w:eastAsia="Amiri" w:cs="Amiri"/>
          <w:color w:val="111111"/>
          <w:sz w:val="28"/>
          <w:sz w:val="28"/>
          <w:szCs w:val="28"/>
          <w:lang w:bidi="ar-SA"/>
        </w:rPr>
        <w:t>٣۶٢</w:t>
      </w:r>
    </w:p>
    <w:p>
      <w:pPr>
        <w:pStyle w:val="BookText"/>
        <w:rPr/>
      </w:pPr>
      <w:r>
        <w:rPr>
          <w:rFonts w:ascii="IRNazanin" w:hAnsi="IRNazanin" w:eastAsia="IRNazanin"/>
          <w:color w:val="111111"/>
          <w:sz w:val="28"/>
          <w:sz w:val="28"/>
          <w:szCs w:val="28"/>
          <w:rtl w:val="true"/>
          <w:lang w:bidi="fa-IR"/>
        </w:rPr>
        <w:t xml:space="preserve">کلّ نفس ذائقة الموت و إنّما توفّون أجورکم یوم القیامة فمن زحزح، </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و ما ولد،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 xml:space="preserve">لا أملک لکم ضرّا و لا رشدا، </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 xml:space="preserve">لا تحسبنّ الّذین قتلوا فی سبیل اللّه أمواتا بل أحیاء عند ربّهم یرزقون، </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 xml:space="preserve">لا تحلّوا شعائر اللّه و لا الشّهر الحرام،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لا تقتلوا الصّید و أنتم حرم،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لا تکونوا کالّتی نقضت غزلها من بعد قوّة أنکاثا، تتّخذون أیمانکم،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لا یضلّ قوما بعد إذ هداهم حتّی یبیّن لهم ما یتّقون، </w:t>
      </w:r>
      <w:r>
        <w:rPr>
          <w:rFonts w:ascii="IRNazanin" w:hAnsi="IRNazanin" w:eastAsia="IRNazanin"/>
          <w:color w:val="111111"/>
          <w:sz w:val="28"/>
          <w:sz w:val="28"/>
          <w:szCs w:val="28"/>
          <w:lang w:bidi="fa-IR"/>
        </w:rPr>
        <w:t>٩٨</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لا ینفع نفسا إیمانها لم تکن آمنت من قبل،</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لتنذر قوما ما أنذر آباؤهم فهم غافلون،</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لم حشرتنی أعمی و قد کنت بصیرا قال کذلک أتتک آیاتنا فنسیتها،</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لمن شاء منکم أن یتقدّم أو یتأخّر،</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لم نک من المصلّین،</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لیستیقن الّذین أوتوا الکتاب،</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لیظهره علی الدّین کلّه،</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ما أفاء اللّه علی رسوله من أهل القری فللّه و للرّسول و لذی القربی،</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 من المصلّین،</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ما ننسخ من آیة أو ننسها نأت بخیر منها أو مثلها،</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من ذا الّذی یقرض اللّه قرضا حسنا فیضاعفه له و له أجر کریم،</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من کان یرید حرث الآخرة،</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 xml:space="preserve">من هو 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جندا،</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نزد له فی حرثه،</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نزل به الرّوح الأمین،</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و آت ذا القربی حقّه،</w:t>
      </w:r>
      <w:r>
        <w:rPr>
          <w:rFonts w:ascii="IRNazanin" w:hAnsi="IRNazanin" w:eastAsia="IRNazanin"/>
          <w:color w:val="111111"/>
          <w:sz w:val="28"/>
          <w:sz w:val="28"/>
          <w:szCs w:val="28"/>
          <w:lang w:bidi="fa-IR"/>
        </w:rPr>
        <w:t>١۶،۶٢۶</w:t>
      </w:r>
    </w:p>
    <w:p>
      <w:pPr>
        <w:pStyle w:val="BookText"/>
        <w:rPr/>
      </w:pPr>
      <w:r>
        <w:rPr>
          <w:rFonts w:ascii="IRNazanin" w:hAnsi="IRNazanin" w:eastAsia="IRNazanin"/>
          <w:color w:val="111111"/>
          <w:sz w:val="28"/>
          <w:sz w:val="28"/>
          <w:szCs w:val="28"/>
          <w:rtl w:val="true"/>
          <w:lang w:bidi="fa-IR"/>
        </w:rPr>
        <w:t>و آتیناه الحکم صبیّا،</w:t>
      </w:r>
      <w:r>
        <w:rPr>
          <w:rFonts w:ascii="IRNazanin" w:hAnsi="IRNazanin" w:eastAsia="IRNazanin"/>
          <w:color w:val="111111"/>
          <w:sz w:val="28"/>
          <w:sz w:val="28"/>
          <w:szCs w:val="28"/>
          <w:lang w:bidi="fa-IR"/>
        </w:rPr>
        <w:t>٢٣٨،۵١٠</w:t>
      </w:r>
    </w:p>
    <w:p>
      <w:pPr>
        <w:pStyle w:val="BookText"/>
        <w:rPr/>
      </w:pPr>
      <w:r>
        <w:rPr>
          <w:rFonts w:ascii="IRNazanin" w:hAnsi="IRNazanin" w:eastAsia="IRNazanin"/>
          <w:color w:val="111111"/>
          <w:sz w:val="28"/>
          <w:sz w:val="28"/>
          <w:szCs w:val="28"/>
          <w:rtl w:val="true"/>
          <w:lang w:bidi="fa-IR"/>
        </w:rPr>
        <w:t>و أخر متشابهات،</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و إذا الموؤدة سئلت بأیّ ذنب قتلت،</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و إذا تتلی علیهم آیاتنا بیّنات قال الّذین کفروا للّذین آمنوا،</w:t>
      </w:r>
      <w:r>
        <w:rPr>
          <w:rFonts w:ascii="IRNazanin" w:hAnsi="IRNazanin" w:eastAsia="IRNazanin"/>
          <w:color w:val="111111"/>
          <w:sz w:val="28"/>
          <w:sz w:val="28"/>
          <w:szCs w:val="28"/>
          <w:lang w:bidi="fa-IR"/>
        </w:rPr>
        <w:t>٣۵۴</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۶۴٧</w:t>
      </w:r>
    </w:p>
    <w:p>
      <w:pPr>
        <w:pStyle w:val="BookText"/>
        <w:rPr/>
      </w:pPr>
      <w:r>
        <w:rPr>
          <w:rFonts w:ascii="IRNazanin" w:hAnsi="IRNazanin" w:eastAsia="IRNazanin"/>
          <w:color w:val="111111"/>
          <w:sz w:val="28"/>
          <w:sz w:val="28"/>
          <w:szCs w:val="28"/>
          <w:rtl w:val="true"/>
          <w:lang w:bidi="fa-IR"/>
        </w:rPr>
        <w:t xml:space="preserve">و إذا حللتم فاصطادوا،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 xml:space="preserve">و إذا فعلوا فاحشة قالوا وجدنا علیها آباءنا و اللّه أمرنا بها،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و إذا قیل لهم تعالوا یستغفر لکم رسول اللّه، </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 xml:space="preserve">و إذ قلنا للملائکة اسجدوا لآدم فسجدوا إلاّ إبلیس أبی،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 xml:space="preserve">و اعلموا أنّما غنمتم من شیء فأنّ للّه خمسه و للرّسول و لذی القربی، </w:t>
      </w:r>
      <w:r>
        <w:rPr>
          <w:rFonts w:ascii="IRNazanin" w:hAnsi="IRNazanin" w:eastAsia="IRNazanin"/>
          <w:color w:val="111111"/>
          <w:sz w:val="28"/>
          <w:sz w:val="28"/>
          <w:szCs w:val="28"/>
          <w:lang w:bidi="fa-IR"/>
        </w:rPr>
        <w:t>١۶،٣١۴،۶١۶،۶١٨،۶٢٨</w:t>
      </w:r>
    </w:p>
    <w:p>
      <w:pPr>
        <w:pStyle w:val="BookText"/>
        <w:rPr/>
      </w:pPr>
      <w:r>
        <w:rPr>
          <w:rFonts w:ascii="IRNazanin" w:hAnsi="IRNazanin" w:eastAsia="IRNazanin"/>
          <w:color w:val="111111"/>
          <w:sz w:val="28"/>
          <w:sz w:val="28"/>
          <w:szCs w:val="28"/>
          <w:rtl w:val="true"/>
          <w:lang w:bidi="fa-IR"/>
        </w:rPr>
        <w:t xml:space="preserve">و الآخرة خیر و أبقی،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فاکهة و النّخل ذات الأکمام، </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 xml:space="preserve">و الّذین آمنوا و لم یلبسوا إیمانهم بظلم، </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و الّذین کفروا أولیاؤهم الطّاغوت یخرجونهم من النّور إلی الظّلمات،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و السّابقون السّابقون، أولئک المقرّبون،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 xml:space="preserve">و الظّالمین أعدّ لهم عذابا ألیما،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 xml:space="preserve">و العاقبة للمتّقین، </w:t>
      </w:r>
      <w:r>
        <w:rPr>
          <w:rFonts w:ascii="IRNazanin" w:hAnsi="IRNazanin" w:eastAsia="IRNazanin"/>
          <w:color w:val="111111"/>
          <w:sz w:val="28"/>
          <w:sz w:val="28"/>
          <w:szCs w:val="28"/>
          <w:lang w:bidi="fa-IR"/>
        </w:rPr>
        <w:t>۴۵٠</w:t>
      </w:r>
    </w:p>
    <w:p>
      <w:pPr>
        <w:pStyle w:val="BookText"/>
        <w:rPr/>
      </w:pPr>
      <w:r>
        <w:rPr>
          <w:rFonts w:ascii="Amiri" w:hAnsi="Amiri" w:eastAsia="Amiri" w:cs="Amiri"/>
          <w:color w:val="111111"/>
          <w:sz w:val="28"/>
          <w:sz w:val="28"/>
          <w:szCs w:val="28"/>
          <w:rtl w:val="true"/>
          <w:lang w:bidi="ar-SA"/>
        </w:rPr>
        <w:t xml:space="preserve">و اللّه متمّ نوره، </w:t>
      </w:r>
      <w:r>
        <w:rPr>
          <w:rFonts w:ascii="Amiri" w:hAnsi="Amiri" w:eastAsia="Amiri" w:cs="Amiri"/>
          <w:color w:val="111111"/>
          <w:sz w:val="28"/>
          <w:sz w:val="28"/>
          <w:szCs w:val="28"/>
          <w:lang w:bidi="ar-SA"/>
        </w:rPr>
        <w:t>٣۵٨</w:t>
      </w:r>
    </w:p>
    <w:p>
      <w:pPr>
        <w:pStyle w:val="BookText"/>
        <w:rPr/>
      </w:pPr>
      <w:r>
        <w:rPr>
          <w:rFonts w:ascii="Amiri" w:hAnsi="Amiri" w:eastAsia="Amiri" w:cs="Amiri"/>
          <w:color w:val="111111"/>
          <w:sz w:val="28"/>
          <w:sz w:val="28"/>
          <w:szCs w:val="28"/>
          <w:rtl w:val="true"/>
          <w:lang w:bidi="ar-SA"/>
        </w:rPr>
        <w:t xml:space="preserve">و أمّا بنعمة ربّک فحدّث، </w:t>
      </w:r>
      <w:r>
        <w:rPr>
          <w:rFonts w:ascii="Amiri" w:hAnsi="Amiri" w:eastAsia="Amiri" w:cs="Amiri"/>
          <w:color w:val="111111"/>
          <w:sz w:val="28"/>
          <w:sz w:val="28"/>
          <w:szCs w:val="28"/>
          <w:lang w:bidi="ar-SA"/>
        </w:rPr>
        <w:t>٣٠۶</w:t>
      </w:r>
    </w:p>
    <w:p>
      <w:pPr>
        <w:pStyle w:val="BookText"/>
        <w:rPr/>
      </w:pPr>
      <w:r>
        <w:rPr>
          <w:rFonts w:ascii="IRNazanin" w:hAnsi="IRNazanin" w:eastAsia="IRNazanin"/>
          <w:color w:val="111111"/>
          <w:sz w:val="28"/>
          <w:sz w:val="28"/>
          <w:szCs w:val="28"/>
          <w:rtl w:val="true"/>
          <w:lang w:bidi="fa-IR"/>
        </w:rPr>
        <w:t xml:space="preserve">و أنّ المساجد للّه فلا تدعوا مع اللّه أحدا، </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 xml:space="preserve">و إن جنحوا للسّلم فاجنح لها، </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 xml:space="preserve">و أنذر عشیرتک الأقربین، </w:t>
      </w:r>
      <w:r>
        <w:rPr>
          <w:rFonts w:ascii="IRNazanin" w:hAnsi="IRNazanin" w:eastAsia="IRNazanin"/>
          <w:color w:val="111111"/>
          <w:sz w:val="28"/>
          <w:sz w:val="28"/>
          <w:szCs w:val="28"/>
          <w:lang w:bidi="fa-IR"/>
        </w:rPr>
        <w:t>۶٢٠</w:t>
      </w:r>
    </w:p>
    <w:p>
      <w:pPr>
        <w:pStyle w:val="BookText"/>
        <w:rPr/>
      </w:pP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Fonts w:ascii="Amiri" w:hAnsi="Amiri" w:eastAsia="Amiri" w:cs="Amiri"/>
          <w:color w:val="111111"/>
          <w:sz w:val="28"/>
          <w:sz w:val="28"/>
          <w:szCs w:val="28"/>
          <w:lang w:bidi="ar-SA"/>
        </w:rPr>
        <w:t>١۶</w:t>
      </w:r>
    </w:p>
    <w:p>
      <w:pPr>
        <w:pStyle w:val="BookText"/>
        <w:rPr/>
      </w:pPr>
      <w:r>
        <w:rPr>
          <w:rFonts w:ascii="IRNazanin" w:hAnsi="IRNazanin" w:eastAsia="IRNazanin"/>
          <w:color w:val="111111"/>
          <w:sz w:val="28"/>
          <w:sz w:val="28"/>
          <w:szCs w:val="28"/>
          <w:rtl w:val="true"/>
          <w:lang w:bidi="fa-IR"/>
        </w:rPr>
        <w:t xml:space="preserve">و أن لو استقاموا علی الطّریقة لأسقیناهم ماء غدقا،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 xml:space="preserve">و إنّه لذکر لک و لقومک و سوف تسألون، </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ascii="IRNazanin" w:hAnsi="IRNazanin" w:eastAsia="IRNazanin"/>
          <w:color w:val="111111"/>
          <w:sz w:val="28"/>
          <w:sz w:val="28"/>
          <w:szCs w:val="28"/>
          <w:lang w:bidi="fa-IR"/>
        </w:rPr>
        <w:t>٢۶٠</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و أوحی إلیّ هذا القرآن لأنذرکم به و من بلغ،</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و بلغ أربعین سنة،</w:t>
      </w:r>
      <w:r>
        <w:rPr>
          <w:rFonts w:ascii="IRNazanin" w:hAnsi="IRNazanin" w:eastAsia="IRNazanin"/>
          <w:color w:val="111111"/>
          <w:sz w:val="28"/>
          <w:sz w:val="28"/>
          <w:szCs w:val="28"/>
          <w:lang w:bidi="fa-IR"/>
        </w:rPr>
        <w:t>٢۴٠،۵١٠</w:t>
      </w:r>
    </w:p>
    <w:p>
      <w:pPr>
        <w:pStyle w:val="BookText"/>
        <w:rPr/>
      </w:pPr>
      <w:r>
        <w:rPr>
          <w:rFonts w:ascii="IRNazanin" w:hAnsi="IRNazanin" w:eastAsia="IRNazanin"/>
          <w:color w:val="111111"/>
          <w:sz w:val="28"/>
          <w:sz w:val="28"/>
          <w:szCs w:val="28"/>
          <w:rtl w:val="true"/>
          <w:lang w:bidi="fa-IR"/>
        </w:rPr>
        <w:t>و تعیها أذن واعیة،</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و تمّت کلمة ربّک صدقا و عدلا لا مبدّل لکلماته،</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ascii="IRNazanin" w:hAnsi="IRNazanin" w:eastAsia="IRNazanin"/>
          <w:color w:val="111111"/>
          <w:sz w:val="28"/>
          <w:sz w:val="28"/>
          <w:szCs w:val="28"/>
          <w:lang w:bidi="fa-IR"/>
        </w:rPr>
        <w:t>٢۴۴،٢۴۶،٢۵٠</w:t>
      </w:r>
    </w:p>
    <w:p>
      <w:pPr>
        <w:pStyle w:val="BookText"/>
        <w:rPr/>
      </w:pP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و رحمتی وسعت کلّ شیء،</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و سواء علیهم أ أنذرتهم أم لم تنذرهم لا یؤمنون،</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و صاحبهما فی الدّنیا معروفا،</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 xml:space="preserve">و قل الحقّ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فلیؤمن و من شاء فلیکفر،</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و کذلک نجزی من أسرف و لم یؤمن بآیات ربّه و لعذاب الآخرة أشدّ و أبقی،</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 xml:space="preserve">و کم أهلکنا قبلهم من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أحسن أثاثا و رءیا،</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و لا تعزموا عقدة النّکاح حتّی یبلغ الکتاب أجله،</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و لا تنقضوا الأیمان بعد توکیدها و قد جعلتم اللّه علیکم کفیلا،</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و لا یرتاب الّذین أوتوا الکتاب و المؤمنون،</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و لا یزالون مختلفین إلاّ من رحم ربّک و لذلک خلقهم،</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و لقد أرسلنا رسلا من قبلک و أنزلنا معهم الکتاب و المیزان،</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و لقد أوحی إلیک و إلی الّذین من قبلک لئن أشرکت لیحبطنّ عملک،</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و لقد عهدنا إلی آدم من قبل فنسی و لم نجد له عزما،</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و لقد نعلم أنّک یضیق صدرک بما یقولون فإنّهم لا یکذّبونک،</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و لقد وصّلنا لهم القول لعلّهم یتذکّرون،</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و لکم عذاب عظیم،</w:t>
      </w:r>
      <w:r>
        <w:rPr>
          <w:rFonts w:ascii="IRNazanin" w:hAnsi="IRNazanin" w:eastAsia="IRNazanin"/>
          <w:color w:val="111111"/>
          <w:sz w:val="28"/>
          <w:sz w:val="28"/>
          <w:szCs w:val="28"/>
          <w:lang w:bidi="fa-IR"/>
        </w:rPr>
        <w:t>١٠</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۶۴٩</w:t>
      </w:r>
    </w:p>
    <w:p>
      <w:pPr>
        <w:pStyle w:val="BookText"/>
        <w:rPr/>
      </w:pPr>
      <w:r>
        <w:rPr>
          <w:rFonts w:ascii="IRNazanin" w:hAnsi="IRNazanin" w:eastAsia="IRNazanin"/>
          <w:color w:val="111111"/>
          <w:sz w:val="28"/>
          <w:sz w:val="28"/>
          <w:szCs w:val="28"/>
          <w:rtl w:val="true"/>
          <w:lang w:bidi="fa-IR"/>
        </w:rPr>
        <w:t xml:space="preserve">و لمّا بلغ أشدّه، </w:t>
      </w:r>
      <w:r>
        <w:rPr>
          <w:rFonts w:ascii="IRNazanin" w:hAnsi="IRNazanin" w:eastAsia="IRNazanin"/>
          <w:color w:val="111111"/>
          <w:sz w:val="28"/>
          <w:sz w:val="28"/>
          <w:szCs w:val="28"/>
          <w:lang w:bidi="fa-IR"/>
        </w:rPr>
        <w:t>٢۴٠،۵١٠</w:t>
      </w:r>
    </w:p>
    <w:p>
      <w:pPr>
        <w:pStyle w:val="BookText"/>
        <w:rPr/>
      </w:pPr>
      <w:r>
        <w:rPr>
          <w:rFonts w:ascii="IRNazanin" w:hAnsi="IRNazanin" w:eastAsia="IRNazanin"/>
          <w:color w:val="111111"/>
          <w:sz w:val="28"/>
          <w:sz w:val="28"/>
          <w:szCs w:val="28"/>
          <w:rtl w:val="true"/>
          <w:lang w:bidi="fa-IR"/>
        </w:rPr>
        <w:t xml:space="preserve">و لم یتّخذوا من دون اللّه و لا رسوله و لا المؤمنین ولیجة، </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 xml:space="preserve">و لو أنّهم أقاموا التّوراة و الإنجیل و ما أنزل إلیهم من ربّهم، </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و لو أنّهم فعلوا ما یوعظون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خیرا لهم، </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 xml:space="preserve">و لو کره الکافرون، </w:t>
      </w:r>
      <w:r>
        <w:rPr>
          <w:rFonts w:ascii="IRNazanin" w:hAnsi="IRNazanin" w:eastAsia="IRNazanin"/>
          <w:color w:val="111111"/>
          <w:sz w:val="28"/>
          <w:sz w:val="28"/>
          <w:szCs w:val="28"/>
          <w:lang w:bidi="fa-IR"/>
        </w:rPr>
        <w:t>٣۵٨</w:t>
      </w:r>
    </w:p>
    <w:p>
      <w:pPr>
        <w:pStyle w:val="BookText"/>
        <w:rPr/>
      </w:pPr>
      <w:r>
        <w:rPr>
          <w:rFonts w:ascii="Amiri" w:hAnsi="Amiri" w:eastAsia="Amiri" w:cs="Amiri"/>
          <w:color w:val="111111"/>
          <w:sz w:val="28"/>
          <w:sz w:val="28"/>
          <w:szCs w:val="28"/>
          <w:rtl w:val="true"/>
          <w:lang w:bidi="ar-SA"/>
        </w:rPr>
        <w:t xml:space="preserve">و لو یری الّذین ظلموا إذ یرون العذاب أنّ القوّة للّه جمیعا و أنّ اللّه، </w:t>
      </w:r>
      <w:r>
        <w:rPr>
          <w:rFonts w:ascii="Amiri" w:hAnsi="Amiri" w:eastAsia="Amiri" w:cs="Amiri"/>
          <w:color w:val="111111"/>
          <w:sz w:val="28"/>
          <w:sz w:val="28"/>
          <w:szCs w:val="28"/>
          <w:lang w:bidi="ar-SA"/>
        </w:rPr>
        <w:t>٢١۴</w:t>
      </w:r>
    </w:p>
    <w:p>
      <w:pPr>
        <w:pStyle w:val="BookText"/>
        <w:rPr/>
      </w:pPr>
      <w:r>
        <w:rPr>
          <w:rFonts w:ascii="IRNazanin" w:hAnsi="IRNazanin" w:eastAsia="IRNazanin"/>
          <w:color w:val="111111"/>
          <w:sz w:val="28"/>
          <w:sz w:val="28"/>
          <w:szCs w:val="28"/>
          <w:rtl w:val="true"/>
          <w:lang w:bidi="fa-IR"/>
        </w:rPr>
        <w:t>و لیبیّننّ لکم یوم القیامة ما کنتم فیه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لجعلکم أمّة،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و ما ظلمناهم و لکن کانوا أنفسهم یظلمون،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 xml:space="preserve">و ما کان المؤمنون لینفروا کافّة فلو لا نفر من کلّ فرقة منهم،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و ما کان لکم أن تؤذوا رسول اللّه،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 xml:space="preserve">و ما هی إلاّ ذکری للبشر،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 xml:space="preserve">و ممّن خلقنا أمّة یهدون بالحقّ و به یعدلون، </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 xml:space="preserve">و من آیاته خلق السّماوات و الأرض و اختلاف ألسنتکم و ألوانکم، </w:t>
      </w:r>
      <w:r>
        <w:rPr>
          <w:rFonts w:ascii="IRNazanin" w:hAnsi="IRNazanin" w:eastAsia="IRNazanin"/>
          <w:color w:val="111111"/>
          <w:sz w:val="28"/>
          <w:sz w:val="28"/>
          <w:szCs w:val="28"/>
          <w:lang w:bidi="fa-IR"/>
        </w:rPr>
        <w:t>٣٧٢</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Fonts w:ascii="Amiri" w:hAnsi="Amiri" w:eastAsia="Amiri" w:cs="Amiri"/>
          <w:color w:val="111111"/>
          <w:sz w:val="28"/>
          <w:sz w:val="28"/>
          <w:szCs w:val="28"/>
          <w:lang w:bidi="ar-SA"/>
        </w:rPr>
        <w:t>٢١۶</w:t>
      </w:r>
    </w:p>
    <w:p>
      <w:pPr>
        <w:pStyle w:val="BookText"/>
        <w:rPr/>
      </w:pPr>
      <w:r>
        <w:rPr>
          <w:rFonts w:ascii="IRNazanin" w:hAnsi="IRNazanin" w:eastAsia="IRNazanin"/>
          <w:color w:val="111111"/>
          <w:sz w:val="28"/>
          <w:sz w:val="28"/>
          <w:szCs w:val="28"/>
          <w:rtl w:val="true"/>
          <w:lang w:bidi="fa-IR"/>
        </w:rPr>
        <w:t xml:space="preserve">و من أظلم ممّن کتم شهادة عنده من اللّه،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و من أعرض عن ذکری فإنّ له معیشة ضنکا، </w:t>
      </w:r>
      <w:r>
        <w:rPr>
          <w:rFonts w:ascii="IRNazanin" w:hAnsi="IRNazanin" w:eastAsia="IRNazanin"/>
          <w:color w:val="111111"/>
          <w:sz w:val="28"/>
          <w:sz w:val="28"/>
          <w:szCs w:val="28"/>
          <w:lang w:bidi="fa-IR"/>
        </w:rPr>
        <w:t>٣۶۴</w:t>
      </w:r>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کحبّ اللّه، </w:t>
      </w:r>
      <w:r>
        <w:rPr>
          <w:rFonts w:ascii="Amiri" w:hAnsi="Amiri" w:eastAsia="Amiri" w:cs="Amiri"/>
          <w:color w:val="111111"/>
          <w:sz w:val="28"/>
          <w:sz w:val="28"/>
          <w:szCs w:val="28"/>
          <w:lang w:bidi="ar-SA"/>
        </w:rPr>
        <w:t>٢١۴</w:t>
      </w:r>
    </w:p>
    <w:p>
      <w:pPr>
        <w:pStyle w:val="BookText"/>
        <w:rPr/>
      </w:pPr>
      <w:r>
        <w:rPr>
          <w:rFonts w:ascii="IRNazanin" w:hAnsi="IRNazanin" w:eastAsia="IRNazanin"/>
          <w:color w:val="111111"/>
          <w:sz w:val="28"/>
          <w:sz w:val="28"/>
          <w:szCs w:val="28"/>
          <w:rtl w:val="true"/>
          <w:lang w:bidi="fa-IR"/>
        </w:rPr>
        <w:t xml:space="preserve">و من النّاس من یقول آمنّا باللّه و بالیوم الآخر و ما هم بمؤمنین، </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 xml:space="preserve">و من کان یرید حرث الدّنیا نؤته منها و ما له فی الآخرة من نصیب، </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 xml:space="preserve">و من یخرج من بیته مهاجرا إلی اللّه و رسوله ثمّ یدرکه الموت فقد وقع أجره،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و من یرد فیه بإلحاد بظلم، </w:t>
      </w:r>
      <w:r>
        <w:rPr>
          <w:rFonts w:ascii="IRNazanin" w:hAnsi="IRNazanin" w:eastAsia="IRNazanin"/>
          <w:color w:val="111111"/>
          <w:sz w:val="28"/>
          <w:sz w:val="28"/>
          <w:szCs w:val="28"/>
          <w:lang w:bidi="fa-IR"/>
        </w:rPr>
        <w:t>٣٢٨</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و من یطع اللّه و الرّسول فأولئک مع الّذین أنعم اللّه علیهم من النّبیّین،</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و من یطع اللّه و رسوله،</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و من یقترف حسنة نزد له فیها حسنا،</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و نحشره یوم القیامة أعمی،</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و نرید أن نمنّ علی الّذین استضعفوا فی الأرض و نجعلهم أئمّة،</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و نضع الموازین القسط لیوم القیامة،</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و نمیر أهلنا،</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و وصّینا الإنسان بوالدیه حسنا حملته أمّه کرها و وضعته کرها و حمله،</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و هدوا إلی الطّیّب من القول و هدوا إلی صراط الحمید،</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و یجعل لکم نورا تمشون به،</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و یحرّم علیهم الخبائث،</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و یزداد الّذین آمنوا إیمانا،</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و یزید اللّه الّذین اهتدوا هدی،</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و یستنبئونک أحقّ هو،</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و یسلّموا تسلیما،</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ویل یومئذ للمکذّبین،</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و یوم القیامة تری الّذین کذبوا علی اللّه،</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و یوم القیامة تری الّذین کذبوا علی اللّه وجوههم مسودّة،</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هنالک الولایة للّه الحقّ،</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هو الّذی أرسل رسوله بالهدی و دین الحقّ،</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هو الّذی أنزل علیک الکتاب منه آیات محکمات هنّ أمّ الکتاب،</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یا أیّها الّذین آمنوا ادخلوا فی السّلم کافّة و لا تتّبعوا،</w:t>
      </w:r>
      <w:r>
        <w:rPr>
          <w:rFonts w:ascii="IRNazanin" w:hAnsi="IRNazanin" w:eastAsia="IRNazanin"/>
          <w:color w:val="111111"/>
          <w:sz w:val="28"/>
          <w:sz w:val="28"/>
          <w:szCs w:val="28"/>
          <w:lang w:bidi="fa-IR"/>
        </w:rPr>
        <w:t>٣٢٠</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۶۵١</w:t>
      </w:r>
    </w:p>
    <w:p>
      <w:pPr>
        <w:pStyle w:val="BookText"/>
        <w:rPr/>
      </w:pPr>
      <w:r>
        <w:rPr>
          <w:rFonts w:ascii="IRNazanin" w:hAnsi="IRNazanin" w:eastAsia="IRNazanin"/>
          <w:color w:val="111111"/>
          <w:sz w:val="28"/>
          <w:sz w:val="28"/>
          <w:szCs w:val="28"/>
          <w:rtl w:val="true"/>
          <w:lang w:bidi="fa-IR"/>
        </w:rPr>
        <w:t xml:space="preserve">یا أیّها الّذین آمنوا لا تدخلوا بیوت النّبیّ إلاّ أن یؤذن لکم،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یا أیّها الّذین آمنوا لا ترفعوا أصواتکم فوق صوت النّبیّ، </w:t>
      </w:r>
      <w:r>
        <w:rPr>
          <w:rFonts w:ascii="IRNazanin" w:hAnsi="IRNazanin" w:eastAsia="IRNazanin"/>
          <w:color w:val="111111"/>
          <w:sz w:val="28"/>
          <w:sz w:val="28"/>
          <w:szCs w:val="28"/>
          <w:lang w:bidi="fa-IR"/>
        </w:rPr>
        <w:t>٣۴</w:t>
      </w:r>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w:t>
      </w:r>
      <w:r>
        <w:rPr>
          <w:rFonts w:ascii="Amiri" w:hAnsi="Amiri" w:eastAsia="Amiri" w:cs="Amiri"/>
          <w:color w:val="111111"/>
          <w:sz w:val="28"/>
          <w:sz w:val="28"/>
          <w:szCs w:val="28"/>
          <w:lang w:bidi="ar-SA"/>
        </w:rPr>
        <w:t>٣٣۶</w:t>
      </w:r>
    </w:p>
    <w:p>
      <w:pPr>
        <w:pStyle w:val="BookText"/>
        <w:rPr/>
      </w:pPr>
      <w:r>
        <w:rPr>
          <w:rFonts w:ascii="Amiri" w:hAnsi="Amiri" w:eastAsia="Amiri" w:cs="Amiri"/>
          <w:color w:val="111111"/>
          <w:sz w:val="28"/>
          <w:sz w:val="28"/>
          <w:szCs w:val="28"/>
          <w:rtl w:val="true"/>
          <w:lang w:bidi="ar-SA"/>
        </w:rPr>
        <w:t xml:space="preserve">یا بنیّ إنّ اللّه اصطفی لکم الدّین فلا تموتنّ إلاّ و أنتم مسلمون، </w:t>
      </w:r>
      <w:r>
        <w:rPr>
          <w:rFonts w:ascii="Amiri" w:hAnsi="Amiri" w:eastAsia="Amiri" w:cs="Amiri"/>
          <w:color w:val="111111"/>
          <w:sz w:val="28"/>
          <w:sz w:val="28"/>
          <w:szCs w:val="28"/>
          <w:lang w:bidi="ar-SA"/>
        </w:rPr>
        <w:t>٢٢۶</w:t>
      </w:r>
    </w:p>
    <w:p>
      <w:pPr>
        <w:pStyle w:val="BookText"/>
        <w:rPr/>
      </w:pPr>
      <w:r>
        <w:rPr>
          <w:rFonts w:ascii="IRNazanin" w:hAnsi="IRNazanin" w:eastAsia="IRNazanin"/>
          <w:color w:val="111111"/>
          <w:sz w:val="28"/>
          <w:sz w:val="28"/>
          <w:szCs w:val="28"/>
          <w:rtl w:val="true"/>
          <w:lang w:bidi="fa-IR"/>
        </w:rPr>
        <w:t xml:space="preserve">یأمرهم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ینهاهم عن المنکر،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 xml:space="preserve">یا نار کونی بردا و سلاما علی إبراهیم، </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 xml:space="preserve">یجدونه مکتوبا عندهم فی التّوراة و الإنجیل،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 xml:space="preserve">یدخل من یشاء فی رحمته، </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 xml:space="preserve">یریدون لیطفؤا نور اللّه بأفواههم، </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 xml:space="preserve">یعرفون نعمت اللّه ثمّ ینکرونها،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 xml:space="preserve">یؤتکم کفلین من رحمته،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یوفون بالنّذر، </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یوم ندعوا کلّ أناس بإمامهم، </w:t>
      </w:r>
      <w:r>
        <w:rPr>
          <w:rFonts w:ascii="IRNazanin" w:hAnsi="IRNazanin" w:eastAsia="IRNazanin"/>
          <w:color w:val="111111"/>
          <w:sz w:val="28"/>
          <w:sz w:val="28"/>
          <w:szCs w:val="28"/>
          <w:lang w:bidi="fa-IR"/>
        </w:rPr>
        <w:t>٢٠۶،٢٠٨،۶١٢</w:t>
      </w:r>
    </w:p>
    <w:p>
      <w:pPr>
        <w:pStyle w:val="BookText"/>
        <w:rPr/>
      </w:pPr>
      <w:r>
        <w:rPr>
          <w:rFonts w:ascii="IRNazanin" w:hAnsi="IRNazanin" w:eastAsia="IRNazanin"/>
          <w:color w:val="111111"/>
          <w:sz w:val="28"/>
          <w:sz w:val="28"/>
          <w:szCs w:val="28"/>
          <w:rtl w:val="true"/>
          <w:lang w:bidi="fa-IR"/>
        </w:rPr>
        <w:t xml:space="preserve">یوم یقوم الرّوح و الملائکة صفّا لا یتکلّمون، </w:t>
      </w:r>
      <w:r>
        <w:rPr>
          <w:rFonts w:ascii="IRNazanin" w:hAnsi="IRNazanin" w:eastAsia="IRNazanin"/>
          <w:color w:val="111111"/>
          <w:sz w:val="28"/>
          <w:sz w:val="28"/>
          <w:szCs w:val="28"/>
          <w:lang w:bidi="fa-IR"/>
        </w:rPr>
        <w:t>٣۶۴</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۶۵٢</w:t>
      </w:r>
      <w:bookmarkStart w:id="212" w:name="pg12969_138694"/>
    </w:p>
    <w:p>
      <w:pPr>
        <w:pStyle w:val="Heading2"/>
        <w:numPr>
          <w:ilvl w:val="1"/>
          <w:numId w:val="1"/>
        </w:numPr>
        <w:rPr/>
      </w:pPr>
      <w:bookmarkStart w:id="213" w:name="__RefHeading___Toc5202346_3224264995"/>
      <w:bookmarkStart w:id="214" w:name="_Toc72"/>
      <w:bookmarkEnd w:id="212"/>
      <w:bookmarkEnd w:id="213"/>
      <w:r>
        <w:rPr>
          <w:rtl w:val="true"/>
        </w:rPr>
        <w:t>نمایۀ روایات</w:t>
      </w:r>
      <w:bookmarkEnd w:id="214"/>
    </w:p>
    <w:p>
      <w:pPr>
        <w:pStyle w:val="BookText"/>
        <w:rPr/>
      </w:pPr>
      <w:r>
        <w:rPr>
          <w:rFonts w:ascii="IRNazanin" w:hAnsi="IRNazanin" w:eastAsia="IRNazanin"/>
          <w:color w:val="111111"/>
          <w:sz w:val="28"/>
          <w:sz w:val="28"/>
          <w:szCs w:val="28"/>
          <w:rtl w:val="true"/>
          <w:lang w:bidi="fa-IR"/>
        </w:rPr>
        <w:t>آمنوا بلیلة القدر إنّها تکون لعلیّ بن أبی طالب و لولده الأحد عشر،</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أبو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أخرج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علیه السّلام أن ینام علی بابه،</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أبی نصر ظریف الخادم أنّه رآه،</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أتدرون أیّها النّاس ما فی کفّی؟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أتدری ما کان سبب دخولنا فی هذا الأمر و معرفتنا به و ما کان عندنا،</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أتیت أبا جعفر علیه السّلام أرید الإذن علیه، فإذا رحال إبل علی الباب مصفوفة،</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أتیت أبا جعفر علیه السّلام فی بعض ما أتیته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أتیت أبا جعفر علیه السّلام و هو بالمدینة،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بین الرّکن و المقام،</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أتیت أمیر المؤمنین علیه السّلام فوجدته متفکّرا ینکت فی الأرض،</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أتیت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معی متاعا و کان معی ثوب،</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أتیت سامرّاء و لزمت باب أبی محمّد علیه السّلام فدعانی،</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أتیت سرّ من رأی و لزمت باب أبی محمّد علیه السّلام فدعانی من غیر أن أستأذن،</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أتینا خدیجة بنت عمر بن علیّ بن الحسین بن علیّ بن أبی طالب علیه السّلام نعزّیها،</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اجتمع عندی خمسمائة درهم تنقص عشرین درهما فأنفت أن أبعث،</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احتال المأمون علی أبی جعفر علیه السّلام بکلّ حیلة،</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أحلت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الدّنیا و الآخرة للإمام یضعها حیث یشاء،</w:t>
      </w:r>
      <w:r>
        <w:rPr>
          <w:rFonts w:ascii="IRNazanin" w:hAnsi="IRNazanin" w:eastAsia="IRNazanin"/>
          <w:color w:val="111111"/>
          <w:sz w:val="28"/>
          <w:sz w:val="28"/>
          <w:szCs w:val="28"/>
          <w:lang w:bidi="fa-IR"/>
        </w:rPr>
        <w:t>٣٠٠</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۶۵٣</w:t>
      </w:r>
    </w:p>
    <w:p>
      <w:pPr>
        <w:pStyle w:val="BookText"/>
        <w:rPr/>
      </w:pPr>
      <w:r>
        <w:rPr>
          <w:rFonts w:ascii="IRNazanin" w:hAnsi="IRNazanin" w:eastAsia="IRNazanin"/>
          <w:color w:val="111111"/>
          <w:sz w:val="28"/>
          <w:sz w:val="28"/>
          <w:szCs w:val="28"/>
          <w:rtl w:val="true"/>
          <w:lang w:bidi="fa-IR"/>
        </w:rPr>
        <w:t>أخبرنی أبو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 بالعسکر فی عشیّة،</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أخبرنی عمّن عاندک و لم یعرف حقّک من ولد فاطمة هو و سائر النّاس،</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أخبرنی عن الإمام متی یعلم أنّه إمام؟ حین یبلغه أنّ صاحبه،</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أخبرنی من کان عند أبی الحسن الرّضا علیه السّلام جالسا، فلمّا نهضوا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اختلج فی صدری مسألتان أردت الکتاب فیهما إلی أبی محمّد علیه السّلام،</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إذا أصبحت و أمسیت لا أری إماما أئتمّ به ما أصنع،</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إذا جحد إمامة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إذا حدث علی الإمام حدث، کیف یصنع النّاس،</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إذا رأیتمونی قد وبّخت محمّد بن علیّ ثمّ رأیتمونی قد سکتّ فلیقبل،</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إذا رفع علمکم من بین أظهرکم فتوقّعوا الفرج من تحت أقدامکم،</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إذا غاب عنکم إمامکم فمن یأتیکم بإمام جدید،</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إذا غضب اللّه تبارک و تعالی علی خلقه نحّانا عن جوارهم،</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إذا قلنا فی رجل قولا فلم یکن فیه، و کان فی ولده أو ولد ولده،</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إذا کان یوم القیامة دعی بالنّبیّ صلّی اللّه علیه و آله و سلّم و بأمیر المؤمنین و بالأئمّة،</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أذکّر اللّه الوالی من بعدی علی أمّتی ألاّ یرحم علی جماعة المسلمین،</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أرانی أبو محمّد ابنه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بعدی،</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أرانیه أبو محمّد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أسأل اللّه الّذی رزق أباک منک هذه المنزلة أن یرزقک من عقبک قبل الممات،</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أسلم أبو طالب بحساب الجمّل و عقد بیده ثلاثا و ستّین،</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اشتریت لأبی الحسن علیه السّلام غنما کثیرة، فدعانی فأدخلنی من إصطبل داره،</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أشهده أنّه أوصی إلی علیّ ابنه بنفسه و أخواته و جعل أمر موسی،</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أصلحک اللّه بلغنا شکواک و أشفقنا، فلو أعلمتنا أو علّمتنا من،</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اعرف العلامة، فإذا عرفته لم یضرّک تقدّم هذا الأمر أو تأخّر؛ إنّ اللّه،</w:t>
      </w:r>
      <w:r>
        <w:rPr>
          <w:rFonts w:ascii="IRNazanin" w:hAnsi="IRNazanin" w:eastAsia="IRNazanin"/>
          <w:color w:val="111111"/>
          <w:sz w:val="28"/>
          <w:sz w:val="28"/>
          <w:szCs w:val="28"/>
          <w:lang w:bidi="fa-IR"/>
        </w:rPr>
        <w:t>٢٠٨</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p>
    <w:p>
      <w:pPr>
        <w:pStyle w:val="BookText"/>
        <w:rPr/>
      </w:pPr>
      <w:r>
        <w:rPr>
          <w:rFonts w:ascii="IRNazanin" w:hAnsi="IRNazanin" w:eastAsia="IRNazanin"/>
          <w:color w:val="111111"/>
          <w:sz w:val="28"/>
          <w:sz w:val="28"/>
          <w:szCs w:val="28"/>
          <w:rtl w:val="true"/>
          <w:lang w:bidi="fa-IR"/>
        </w:rPr>
        <w:t>اعرف إمامک، فإنّک إذا عرفت لم یضرّک، تقدّم هذا الأمر أو تأخّر،</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أقبل أمیر المؤمنین علیه السّلام و معه الحسن بن علیّ علیه السّلام و هو متّکئ علی ید سلمان،</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أقرأنی علیّ بن مهزیار کتاب أبیک علیه السّلام فیما أوجبه علی أصحاب الضّیاع،</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أکان رسول اللّه صلّی اللّه علیه و آله و سلّم محجوجا بأبی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کان مستودعا،</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الاثنا عشر الإمام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محدّث من ولد رسول اللّه صلّی اللّه علیه و آله و سلّم،</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الاثنا عشر الإمام من آل محمّد کلّهم محدّث من ولد رسول اللّه صلّی اللّه علیه و آله و سلّم،</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الإمام یجری و ینفّل و یعطی ما شاء قبل أن تقع السّهام و قد قاتل رسول اللّه صلّی اللّه علیه و آله و سلّم،</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الأنفال ما لم یوجف علیه بخیل و لا رکاب، أو قوم صالحوا،</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الأنفال هو النّفل و فی سورة الأنفال جدع الأنف،</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البئر المعطّلة الإمام الصّامت و القصر المشید الإمام النّاطق،</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التفت علیّ بن الحسین علیهما السّلام إلی ولده و هو فی الموت و هم مجتمعون عنده،</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الحمد للّه حقّ قدره متّبعین أمره و أحمده کما أحبّ،</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الخلف من بعدی الحسن، فکیف لکم بالخلف من بعد الخلف،</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الخمس أخرجه قبل المئونة أو بعد المئونة؟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المئونة،</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الخمس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الغنائم و الغوص و من الکنوز و من المعادن،</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الدّنیا و ما فیها للّه تبارک و تعالی و لرسوله و لنا، فمن غلب علی شیء منها،</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الّذین اتّبعوا رضوان اللّه هم الأئمّة و هم و اللّه یا عمّار درجات للمؤمنین،</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الزم بیتک حتّی یحدث الحادث، فلمّا قتل بریحة کتب إلیه،</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الشّیعة تربّی بالأمانیّ منذ مائتی سنة،</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الکنز کم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عن المعادن کم فیها قال الخمس،</w:t>
      </w:r>
      <w:r>
        <w:rPr>
          <w:rFonts w:ascii="IRNazanin" w:hAnsi="IRNazanin" w:eastAsia="IRNazanin"/>
          <w:color w:val="111111"/>
          <w:sz w:val="28"/>
          <w:sz w:val="28"/>
          <w:szCs w:val="28"/>
          <w:lang w:bidi="fa-IR"/>
        </w:rPr>
        <w:t>۶٣۴</w:t>
      </w:r>
    </w:p>
    <w:p>
      <w:pPr>
        <w:pStyle w:val="BookText"/>
        <w:rPr/>
      </w:pPr>
      <w:r>
        <w:rPr>
          <w:rFonts w:ascii="Amiri" w:hAnsi="Amiri" w:eastAsia="Amiri" w:cs="Amiri"/>
          <w:color w:val="111111"/>
          <w:sz w:val="28"/>
          <w:sz w:val="28"/>
          <w:szCs w:val="28"/>
          <w:rtl w:val="true"/>
          <w:lang w:bidi="ar-SA"/>
        </w:rPr>
        <w:t>اللّهمّ إنّه لا بدّ لک من حجج فی أرضک، حجّة بعد حجّة علی خلقک،</w:t>
      </w:r>
      <w:r>
        <w:rPr>
          <w:rFonts w:ascii="Amiri" w:hAnsi="Amiri" w:eastAsia="Amiri" w:cs="Amiri"/>
          <w:color w:val="111111"/>
          <w:sz w:val="28"/>
          <w:sz w:val="28"/>
          <w:szCs w:val="28"/>
          <w:lang w:bidi="ar-SA"/>
        </w:rPr>
        <w:t>١٢٨</w:t>
      </w:r>
    </w:p>
    <w:p>
      <w:pPr>
        <w:pStyle w:val="BookText"/>
        <w:rPr/>
      </w:pPr>
      <w:r>
        <w:rPr>
          <w:rFonts w:ascii="IRNazanin" w:hAnsi="IRNazanin" w:eastAsia="IRNazanin"/>
          <w:color w:val="111111"/>
          <w:sz w:val="28"/>
          <w:sz w:val="28"/>
          <w:szCs w:val="28"/>
          <w:rtl w:val="true"/>
          <w:lang w:bidi="fa-IR"/>
        </w:rPr>
        <w:t>اللّه ما هلک من کان قبلکم و ما هلک من هلک حتّی یقوم قائمنا علیه السّلام إلاّ فی ترک ولایتنا،</w:t>
      </w:r>
      <w:r>
        <w:rPr>
          <w:rFonts w:ascii="IRNazanin" w:hAnsi="IRNazanin" w:eastAsia="IRNazanin"/>
          <w:color w:val="111111"/>
          <w:sz w:val="28"/>
          <w:sz w:val="28"/>
          <w:szCs w:val="28"/>
          <w:lang w:bidi="fa-IR"/>
        </w:rPr>
        <w:t>٣۴٢</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w:t>
      </w:r>
      <w:r>
        <w:rPr>
          <w:rFonts w:ascii="Amiri" w:hAnsi="Amiri" w:eastAsia="Amiri" w:cs="Amiri"/>
          <w:color w:val="111111"/>
          <w:sz w:val="28"/>
          <w:sz w:val="28"/>
          <w:szCs w:val="28"/>
          <w:lang w:bidi="ar-SA"/>
        </w:rPr>
        <w:t>١٢٢</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w:t>
      </w:r>
    </w:p>
    <w:p>
      <w:pPr>
        <w:pStyle w:val="BookText"/>
        <w:rPr/>
      </w:pPr>
      <w:r>
        <w:rPr>
          <w:rFonts w:ascii="Amiri" w:hAnsi="Amiri" w:eastAsia="Amiri" w:cs="Amiri"/>
          <w:color w:val="111111"/>
          <w:sz w:val="28"/>
          <w:sz w:val="28"/>
          <w:szCs w:val="28"/>
          <w:rtl w:val="true"/>
          <w:lang w:bidi="ar-SA"/>
        </w:rPr>
        <w:t>اللّهمّ و إنّی لأعلم أنّ العلم لا یأرز کلّه و لا ینقطع موادّه،</w:t>
      </w:r>
      <w:r>
        <w:rPr>
          <w:rFonts w:ascii="Amiri" w:hAnsi="Amiri" w:eastAsia="Amiri" w:cs="Amiri"/>
          <w:color w:val="111111"/>
          <w:sz w:val="28"/>
          <w:sz w:val="28"/>
          <w:szCs w:val="28"/>
          <w:lang w:bidi="ar-SA"/>
        </w:rPr>
        <w:t>١١۶</w:t>
      </w:r>
    </w:p>
    <w:p>
      <w:pPr>
        <w:pStyle w:val="BookText"/>
        <w:rPr/>
      </w:pPr>
      <w:r>
        <w:rPr>
          <w:rFonts w:ascii="IRNazanin" w:hAnsi="IRNazanin" w:eastAsia="IRNazanin"/>
          <w:color w:val="111111"/>
          <w:sz w:val="28"/>
          <w:sz w:val="28"/>
          <w:szCs w:val="28"/>
          <w:rtl w:val="true"/>
          <w:lang w:bidi="fa-IR"/>
        </w:rPr>
        <w:t>المنکر لهذا الأمر من بنی هاشم و غیرهم سواء؟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w:t>
      </w:r>
      <w:r>
        <w:rPr>
          <w:rFonts w:ascii="IRNazanin" w:hAnsi="IRNazanin" w:eastAsia="IRNazanin"/>
          <w:color w:val="111111"/>
          <w:sz w:val="28"/>
          <w:sz w:val="28"/>
          <w:szCs w:val="28"/>
          <w:lang w:bidi="fa-IR"/>
        </w:rPr>
        <w:t>٢٢٢</w:t>
      </w:r>
    </w:p>
    <w:p>
      <w:pPr>
        <w:pStyle w:val="BookText"/>
        <w:rPr/>
      </w:pPr>
      <w:r>
        <w:rPr>
          <w:rFonts w:ascii="Amiri" w:hAnsi="Amiri" w:eastAsia="Amiri" w:cs="Amiri"/>
          <w:color w:val="111111"/>
          <w:sz w:val="28"/>
          <w:sz w:val="28"/>
          <w:szCs w:val="28"/>
          <w:rtl w:val="true"/>
          <w:lang w:bidi="ar-SA"/>
        </w:rPr>
        <w:t>النّاس کلّهم عبید النّار غیرک و أصحابک فإنّ اللّه فکّ رقابکم،</w:t>
      </w:r>
      <w:r>
        <w:rPr>
          <w:rFonts w:ascii="Amiri" w:hAnsi="Amiri" w:eastAsia="Amiri" w:cs="Amiri"/>
          <w:color w:val="111111"/>
          <w:sz w:val="28"/>
          <w:sz w:val="28"/>
          <w:szCs w:val="28"/>
          <w:lang w:bidi="ar-SA"/>
        </w:rPr>
        <w:t>٣۵٢</w:t>
      </w:r>
    </w:p>
    <w:p>
      <w:pPr>
        <w:pStyle w:val="BookText"/>
        <w:rPr/>
      </w:pPr>
      <w:r>
        <w:rPr>
          <w:rFonts w:ascii="IRNazanin" w:hAnsi="IRNazanin" w:eastAsia="IRNazanin"/>
          <w:color w:val="111111"/>
          <w:sz w:val="28"/>
          <w:sz w:val="28"/>
          <w:szCs w:val="28"/>
          <w:rtl w:val="true"/>
          <w:lang w:bidi="fa-IR"/>
        </w:rPr>
        <w:t>النّبأ العظیم الولایة،</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أما استحییت من أهلک؟ أما رحمت ولدک؟ أتری اللّه أحلّ لک الطّیّبات،</w:t>
      </w:r>
      <w:r>
        <w:rPr>
          <w:rFonts w:ascii="IRNazanin" w:hAnsi="IRNazanin" w:eastAsia="IRNazanin"/>
          <w:color w:val="111111"/>
          <w:sz w:val="28"/>
          <w:sz w:val="28"/>
          <w:szCs w:val="28"/>
          <w:lang w:bidi="fa-IR"/>
        </w:rPr>
        <w:t>٣٠۴</w:t>
      </w:r>
    </w:p>
    <w:p>
      <w:pPr>
        <w:pStyle w:val="BookText"/>
        <w:rPr/>
      </w:pPr>
      <w:r>
        <w:rPr>
          <w:rFonts w:ascii="Amiri" w:hAnsi="Amiri" w:eastAsia="Amiri" w:cs="Amiri"/>
          <w:color w:val="111111"/>
          <w:sz w:val="28"/>
          <w:sz w:val="28"/>
          <w:szCs w:val="28"/>
          <w:rtl w:val="true"/>
          <w:lang w:bidi="ar-SA"/>
        </w:rPr>
        <w:t>أمّا بعد فإنّی أوصی نفسی بتقوی اللّه و بها أوصیک فإنّها وصیّة اللّه،</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أمّا عبد العزیز فقد کفیته و أمّا یزید فإنّ لک و له مقاما،</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إمامهم الّذی بین أظهرهم و هو قائم أهل زمانه،</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إمام یخنس سنة ستّین و مئتین، ثمّ یظهر کالشّهاب یتوقّد فی اللّیلة الظّلماء،</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أما و اللّه لیغیبنّ عنکم صاحب هذا الأمر و لیخملنّ هذا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أما و اللّه یا أخا أهل الکوفة لو لقیتک بالمدینة لأریتک أثر جبرئیل علیه السّلام،</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امضوا فلا خوف علیکم إن شاء اللّه فمضوا سالمین،</w:t>
      </w:r>
      <w:r>
        <w:rPr>
          <w:rFonts w:ascii="IRNazanin" w:hAnsi="IRNazanin" w:eastAsia="IRNazanin"/>
          <w:color w:val="111111"/>
          <w:sz w:val="28"/>
          <w:sz w:val="28"/>
          <w:szCs w:val="28"/>
          <w:lang w:bidi="fa-IR"/>
        </w:rPr>
        <w:t>۵۴٢</w:t>
      </w:r>
    </w:p>
    <w:p>
      <w:pPr>
        <w:pStyle w:val="BookText"/>
        <w:rPr/>
      </w:pPr>
      <w:r>
        <w:rPr>
          <w:rFonts w:ascii="Amiri" w:hAnsi="Amiri" w:eastAsia="Amiri" w:cs="Amiri"/>
          <w:color w:val="111111"/>
          <w:sz w:val="28"/>
          <w:sz w:val="28"/>
          <w:szCs w:val="28"/>
          <w:rtl w:val="true"/>
          <w:lang w:bidi="ar-SA"/>
        </w:rPr>
        <w:t>إنّا أوّل أهل بیت نوّه اللّه بأسمائنا إنّه لمّا خلق السّماوات و الأرض،</w:t>
      </w:r>
      <w:r>
        <w:rPr>
          <w:rFonts w:ascii="Amiri" w:hAnsi="Amiri" w:eastAsia="Amiri" w:cs="Amiri"/>
          <w:color w:val="111111"/>
          <w:sz w:val="28"/>
          <w:sz w:val="28"/>
          <w:szCs w:val="28"/>
          <w:lang w:bidi="ar-SA"/>
        </w:rPr>
        <w:t>٣٨٠</w:t>
      </w:r>
    </w:p>
    <w:p>
      <w:pPr>
        <w:pStyle w:val="BookText"/>
        <w:rPr/>
      </w:pPr>
      <w:r>
        <w:rPr>
          <w:rFonts w:ascii="IRNazanin" w:hAnsi="IRNazanin" w:eastAsia="IRNazanin"/>
          <w:color w:val="111111"/>
          <w:sz w:val="28"/>
          <w:sz w:val="28"/>
          <w:szCs w:val="28"/>
          <w:rtl w:val="true"/>
          <w:lang w:bidi="fa-IR"/>
        </w:rPr>
        <w:t>أنا أولی بالمؤمنین من أنفسهم، ثمّ أخی علیّ بن أبی طالب،</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أنا أولی بکلّ مؤمن من نفسه و علیّ أولی به من بعدی،</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إنّ أبا الحسن علیه السّلام کتب إلیه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أمرک و خذ حذرک،</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إنّ ابنی علیّا أکبر ولدی و أبرّهم عندی و أحبّهم إلیّ و هو ینظر،</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إنّ ابنی فی لسانه ثقل، فأنا أبعث به إلیک غدا تمسح علی رأسه،</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إنّ أبی علیه السّلام استودعنی ما هناک،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إنّ أشدّ ما فیه النّاس یوم القیامة أن یقوم صاحب الخمس،</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أنا کفّنت أبی فی ثوبین شطویّین، کان یحرم فیهما و فی قمیص،</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إنّ الإمام لیسمع فی بطن أمّه فإذا ولد خطّ بین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کلمة،</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إنّ الحسین بن علیّ علیهما السّلام لمّا حضره الّذی حضره دعا ابنته الکبری،</w:t>
      </w:r>
      <w:r>
        <w:rPr>
          <w:rFonts w:ascii="IRNazanin" w:hAnsi="IRNazanin" w:eastAsia="IRNazanin"/>
          <w:color w:val="111111"/>
          <w:sz w:val="28"/>
          <w:sz w:val="28"/>
          <w:szCs w:val="28"/>
          <w:lang w:bidi="fa-IR"/>
        </w:rPr>
        <w:t>٣۶</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p>
    <w:p>
      <w:pPr>
        <w:pStyle w:val="BookText"/>
        <w:rPr/>
      </w:pPr>
      <w:r>
        <w:rPr>
          <w:rFonts w:ascii="IRNazanin" w:hAnsi="IRNazanin" w:eastAsia="IRNazanin"/>
          <w:color w:val="111111"/>
          <w:sz w:val="28"/>
          <w:sz w:val="28"/>
          <w:szCs w:val="28"/>
          <w:rtl w:val="true"/>
          <w:lang w:bidi="fa-IR"/>
        </w:rPr>
        <w:t>إنّ الحسین صلوات اللّه علیه لمّا صار إلی العراق استودع أمّ سلمة،</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إنّ القرآن له ظهر و بطن؛ فجمیع ما حرّم اللّه فی القرآن هو الظّاهر،</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إنّ اللّه أخذ میثاق شیعتنا بالولایة لنا و هم ذرّ،</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إنّ اللّه أخذ میثاق شیعتنا بالولایة و هم ذرّ،</w:t>
      </w:r>
      <w:r>
        <w:rPr>
          <w:rFonts w:ascii="IRNazanin" w:hAnsi="IRNazanin" w:eastAsia="IRNazanin"/>
          <w:color w:val="111111"/>
          <w:sz w:val="28"/>
          <w:sz w:val="28"/>
          <w:szCs w:val="28"/>
          <w:lang w:bidi="fa-IR"/>
        </w:rPr>
        <w:t>٣۶۶</w:t>
      </w:r>
    </w:p>
    <w:p>
      <w:pPr>
        <w:pStyle w:val="BookText"/>
        <w:rPr/>
      </w:pPr>
      <w:r>
        <w:rPr>
          <w:rFonts w:ascii="Amiri" w:hAnsi="Amiri" w:eastAsia="Amiri" w:cs="Amiri"/>
          <w:color w:val="111111"/>
          <w:sz w:val="28"/>
          <w:sz w:val="28"/>
          <w:szCs w:val="28"/>
          <w:rtl w:val="true"/>
          <w:lang w:bidi="ar-SA"/>
        </w:rPr>
        <w:t>إنّ اللّه أرسل محمّدا صلّی اللّه علیه و آله و سلّم إلی الجنّ و الإنس و جعل من بعده اثنی عشر وصیّا،</w:t>
      </w:r>
      <w:r>
        <w:rPr>
          <w:rFonts w:ascii="Amiri" w:hAnsi="Amiri" w:eastAsia="Amiri" w:cs="Amiri"/>
          <w:color w:val="111111"/>
          <w:sz w:val="28"/>
          <w:sz w:val="28"/>
          <w:szCs w:val="28"/>
          <w:lang w:bidi="ar-SA"/>
        </w:rPr>
        <w:t>۶٠٢</w:t>
      </w:r>
    </w:p>
    <w:p>
      <w:pPr>
        <w:pStyle w:val="BookText"/>
        <w:rPr/>
      </w:pPr>
      <w:r>
        <w:rPr>
          <w:rFonts w:ascii="IRNazanin" w:hAnsi="IRNazanin" w:eastAsia="IRNazanin"/>
          <w:color w:val="111111"/>
          <w:sz w:val="28"/>
          <w:sz w:val="28"/>
          <w:szCs w:val="28"/>
          <w:rtl w:val="true"/>
          <w:lang w:bidi="fa-IR"/>
        </w:rPr>
        <w:t>إنّ اللّه تبارک و تعالی إذا أحبّ أن یخلق الإمام أمر ملکا فأخذ شربة،</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إنّ اللّه تبارک و تعالی جعل الدّنیا کلّها بأسرها لخلیفته حیث یقول للملائکة،</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إنّ اللّه تبارک و تعالی قد جعل فیک خلفا منه فاحمد اللّه،</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إنّ اللّه تعالی أوحی إلی عمران أنّی واهب لک ذکرا، سویّا، مبارکا،</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إنّ اللّه جعلنی إماما لخلقه، ففرض علیّ التّقدیر فی نفسی و مطعمی،</w:t>
      </w:r>
      <w:r>
        <w:rPr>
          <w:rFonts w:ascii="IRNazanin" w:hAnsi="IRNazanin" w:eastAsia="IRNazanin"/>
          <w:color w:val="111111"/>
          <w:sz w:val="28"/>
          <w:sz w:val="28"/>
          <w:szCs w:val="28"/>
          <w:lang w:bidi="fa-IR"/>
        </w:rPr>
        <w:t>٣٠۴</w:t>
      </w:r>
    </w:p>
    <w:p>
      <w:pPr>
        <w:pStyle w:val="BookText"/>
        <w:rPr/>
      </w:pPr>
      <w:r>
        <w:rPr>
          <w:rFonts w:ascii="Amiri" w:hAnsi="Amiri" w:eastAsia="Amiri" w:cs="Amiri"/>
          <w:color w:val="111111"/>
          <w:sz w:val="28"/>
          <w:sz w:val="28"/>
          <w:szCs w:val="28"/>
          <w:rtl w:val="true"/>
          <w:lang w:bidi="ar-SA"/>
        </w:rPr>
        <w:t>إنّ اللّه خلق الخلق فخلق، ما أحبّ ممّا أحبّ،</w:t>
      </w:r>
      <w:r>
        <w:rPr>
          <w:rFonts w:ascii="Amiri" w:hAnsi="Amiri" w:eastAsia="Amiri" w:cs="Amiri"/>
          <w:color w:val="111111"/>
          <w:sz w:val="28"/>
          <w:sz w:val="28"/>
          <w:szCs w:val="28"/>
          <w:lang w:bidi="ar-SA"/>
        </w:rPr>
        <w:t>٣۶۶</w:t>
      </w:r>
    </w:p>
    <w:p>
      <w:pPr>
        <w:pStyle w:val="BookText"/>
        <w:rPr/>
      </w:pPr>
      <w:r>
        <w:rPr>
          <w:rFonts w:ascii="IRNazanin" w:hAnsi="IRNazanin" w:eastAsia="IRNazanin"/>
          <w:color w:val="111111"/>
          <w:sz w:val="28"/>
          <w:sz w:val="28"/>
          <w:szCs w:val="28"/>
          <w:rtl w:val="true"/>
          <w:lang w:bidi="fa-IR"/>
        </w:rPr>
        <w:t>إنّ اللّه خلق محمّدا و علیّا و أحد عشر من ولده من نور،</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إنّ اللّه خلقنا من أعلی علّیّین و خلق قلوب شیعتنا ممّا خلقنا و خلق أبدانهم،</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إنّ اللّه خلقنا من علّیّین و خلق أرواحنا من فوق ذلک و خلق أرواح شیعتنا،</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إنّ اللّه خلقنا من نور عظمته، ثمّ صوّر خلقنا من طینة مخزونة، مکنونة،</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إنّ اللّه سیجمع لنا و لشیعتنا الدّنیا و الآخرة و یدخلهم جنّات النّعیم،</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إنّ اللّه ضرب مثل من حاد عن ولایة علیّ کمن یمشی علی وجهه،</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إنّ اللّه عزّ و جلّ إذا أراد أن یخلق الإمام من الإمام بعث ملکا فأخذ شربة،</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إنّ اللّه عزّ و جلّ نصب علیّا علیه السّلام علما بینه و بین خلقه، فمن عرفه کان مؤمنا،</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إنّ اللّه کان إذ لا کان، فخلق الکان و المکان و خلق نور الأنوار،</w:t>
      </w:r>
      <w:r>
        <w:rPr>
          <w:rFonts w:ascii="IRNazanin" w:hAnsi="IRNazanin" w:eastAsia="IRNazanin"/>
          <w:color w:val="111111"/>
          <w:sz w:val="28"/>
          <w:sz w:val="28"/>
          <w:szCs w:val="28"/>
          <w:lang w:bidi="fa-IR"/>
        </w:rPr>
        <w:t>٣٨٠</w:t>
      </w:r>
    </w:p>
    <w:p>
      <w:pPr>
        <w:pStyle w:val="BookText"/>
        <w:rPr/>
      </w:pPr>
      <w:r>
        <w:rPr>
          <w:rFonts w:ascii="Amiri" w:hAnsi="Amiri" w:eastAsia="Amiri" w:cs="Amiri"/>
          <w:color w:val="111111"/>
          <w:sz w:val="28"/>
          <w:sz w:val="28"/>
          <w:szCs w:val="28"/>
          <w:rtl w:val="true"/>
          <w:lang w:bidi="ar-SA"/>
        </w:rPr>
        <w:t>إنّ اللّه لا یستحیی أن یعذّب أمّة دانت بإمام لیس من اللّه،</w:t>
      </w:r>
      <w:r>
        <w:rPr>
          <w:rFonts w:ascii="Amiri" w:hAnsi="Amiri" w:eastAsia="Amiri" w:cs="Amiri"/>
          <w:color w:val="111111"/>
          <w:sz w:val="28"/>
          <w:sz w:val="28"/>
          <w:szCs w:val="28"/>
          <w:lang w:bidi="ar-SA"/>
        </w:rPr>
        <w:t>٢٢٠</w:t>
      </w:r>
    </w:p>
    <w:p>
      <w:pPr>
        <w:pStyle w:val="BookText"/>
        <w:rPr/>
      </w:pPr>
      <w:r>
        <w:rPr>
          <w:rFonts w:ascii="IRNazanin" w:hAnsi="IRNazanin" w:eastAsia="IRNazanin"/>
          <w:color w:val="111111"/>
          <w:sz w:val="28"/>
          <w:sz w:val="28"/>
          <w:szCs w:val="28"/>
          <w:rtl w:val="true"/>
          <w:lang w:bidi="fa-IR"/>
        </w:rPr>
        <w:t>إنّ اللّه لم یسأل خلقه ما فی أیدیهم قرضا من حاجة به إلی ذلک،</w:t>
      </w:r>
      <w:r>
        <w:rPr>
          <w:rFonts w:ascii="IRNazanin" w:hAnsi="IRNazanin" w:eastAsia="IRNazanin"/>
          <w:color w:val="111111"/>
          <w:sz w:val="28"/>
          <w:sz w:val="28"/>
          <w:szCs w:val="28"/>
          <w:lang w:bidi="fa-IR"/>
        </w:rPr>
        <w:t>۶١۴</w:t>
      </w:r>
    </w:p>
    <w:p>
      <w:pPr>
        <w:pStyle w:val="BookText"/>
        <w:rPr/>
      </w:pPr>
      <w:r>
        <w:rPr>
          <w:rFonts w:ascii="Amiri" w:hAnsi="Amiri" w:eastAsia="Amiri" w:cs="Amiri"/>
          <w:color w:val="111111"/>
          <w:sz w:val="28"/>
          <w:sz w:val="28"/>
          <w:szCs w:val="28"/>
          <w:rtl w:val="true"/>
          <w:lang w:bidi="ar-SA"/>
        </w:rPr>
        <w:t>أنّ النّبیّ صلّی اللّه علیه و آله و سلّم کان یؤتی به الحسین فیلقمه لسانه فیمصّه،</w:t>
      </w:r>
      <w:r>
        <w:rPr>
          <w:rFonts w:ascii="Amiri" w:hAnsi="Amiri" w:eastAsia="Amiri" w:cs="Amiri"/>
          <w:color w:val="111111"/>
          <w:sz w:val="28"/>
          <w:sz w:val="28"/>
          <w:szCs w:val="28"/>
          <w:lang w:bidi="ar-SA"/>
        </w:rPr>
        <w:t>۴٣۶</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۶۵٧</w:t>
      </w:r>
    </w:p>
    <w:p>
      <w:pPr>
        <w:pStyle w:val="BookText"/>
        <w:rPr/>
      </w:pPr>
      <w:r>
        <w:rPr>
          <w:rFonts w:ascii="IRNazanin" w:hAnsi="IRNazanin" w:eastAsia="IRNazanin"/>
          <w:color w:val="111111"/>
          <w:sz w:val="28"/>
          <w:sz w:val="28"/>
          <w:szCs w:val="28"/>
          <w:rtl w:val="true"/>
          <w:lang w:bidi="fa-IR"/>
        </w:rPr>
        <w:t>إنّا لنعرف الرّجل إذا رأیناه بحقیقة الإیمان و حقیقة النّفاق،</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إنّ أمیر المؤمنین صلوات للّه علیه لمّا حضره الّذی حضره قال لابنه الحسن،</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أنّ أمیر المؤمنین علیه السّلام قال لأبی بکر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الّذین قتلوا فی سبیل اللّه،</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أنّ أمیر المؤمنین علیه السّلام لمّا بویع بعد مقتل عثمان صعد المنبر و خطب بخطبة،</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إنّ أمیر المؤمنین علیه السّلام له خئولة فی بنی مخزوم و إنّ شابّا منهم أتاه،</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أنا و اللّه أحبّک و أتولاّک، فقال له أمیر المؤمنین علیه السّلام، کذبت،</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أنا و أهل بیتی الّذین أورثنا اللّه الأرض و نحن المتّقون و الأرض کلّها لنا،</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إن بلغکم عن صاحبکم غیبة فلا تنکروها،</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إن بلغکم عن صاحب هذا الأمر غیبة فلا تنکروها،</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إنّ جابر بن عبد اللّه الأنصاریّ کان آخر من بقی من أصحاب رسول اللّه صلّی اللّه علیه و آله و سلّم،</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إنّ جبرئیل علیه السّلام کری برجله خمسة أنهار و لسان الماء 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إنّ حدیث آل محمّد صعب مستصعب لا یؤمن به إلاّ ملک مقرّب أو نبیّ،</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إنّ حدیثکم هذا لتشمئزّ منه قلوب الرّجال، فمن أقرّ به فزیدوه،</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إنّ حدیثنا صعب مستصعب، لا یحتمله إلاّ صدور منیرة، أو قلوب سلیمة،</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إنّ رسول اللّه صلّی اللّه علیه و آله و سلّم أخبرنی أنّی سأدرک رجلا من أهل بیته،</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إنّ رسول اللّه صلّی اللّه علیه و آله و سلّم دعا النّاس إلی ولایة علیّ فاجتمعت إلیه قریش،</w:t>
      </w:r>
      <w:r>
        <w:rPr>
          <w:rFonts w:ascii="IRNazanin" w:hAnsi="IRNazanin" w:eastAsia="IRNazanin"/>
          <w:color w:val="111111"/>
          <w:sz w:val="28"/>
          <w:sz w:val="28"/>
          <w:szCs w:val="28"/>
          <w:lang w:bidi="fa-IR"/>
        </w:rPr>
        <w:t>٣۶٠</w:t>
      </w:r>
    </w:p>
    <w:p>
      <w:pPr>
        <w:pStyle w:val="BookText"/>
        <w:rPr/>
      </w:pPr>
      <w:r>
        <w:rPr>
          <w:rFonts w:ascii="Amiri" w:hAnsi="Amiri" w:eastAsia="Amiri" w:cs="Amiri"/>
          <w:color w:val="111111"/>
          <w:sz w:val="28"/>
          <w:sz w:val="28"/>
          <w:szCs w:val="28"/>
          <w:rtl w:val="true"/>
          <w:lang w:bidi="ar-SA"/>
        </w:rPr>
        <w:t>إنّ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لی أمّتی فی الطّین و علّمنی أسماءهم،</w:t>
      </w:r>
      <w:r>
        <w:rPr>
          <w:rFonts w:ascii="Amiri" w:hAnsi="Amiri" w:eastAsia="Amiri" w:cs="Amiri"/>
          <w:color w:val="111111"/>
          <w:sz w:val="28"/>
          <w:sz w:val="28"/>
          <w:szCs w:val="28"/>
          <w:lang w:bidi="ar-SA"/>
        </w:rPr>
        <w:t>٣٨۴</w:t>
      </w:r>
    </w:p>
    <w:p>
      <w:pPr>
        <w:pStyle w:val="BookText"/>
        <w:rPr/>
      </w:pPr>
      <w:r>
        <w:rPr>
          <w:rFonts w:ascii="Amiri" w:hAnsi="Amiri" w:eastAsia="Amiri" w:cs="Amiri"/>
          <w:color w:val="111111"/>
          <w:sz w:val="28"/>
          <w:sz w:val="28"/>
          <w:szCs w:val="28"/>
          <w:rtl w:val="true"/>
          <w:lang w:bidi="ar-SA"/>
        </w:rPr>
        <w:t>إنّ رسول اللّه صلّی اللّه علیه و آله و سلّم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فاستق ستّ قرب من ماء بئر،</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انزلوا هذا قبر أمیر المؤمنین علیه السّلام، فقلنا من أین علمت،</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إنّ شیعتک بالعراق کثیرة و اللّه ما فی أهل بیتک مثلک؛ فکیف لا تخرج،</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إنّ صاحب هذا الأمر لا یلهو و لا یلعب و أقبل أبو الحسن،</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إنّ عبد المطّلب أوّل من قال بالبداء، یبعث یوم القیامة أمّة وحده،</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إنّ علیّا علیه السّلام باب فتحه اللّه، فمن دخله کان مؤمنا و من خرج منه کان کافرا،</w:t>
      </w:r>
      <w:r>
        <w:rPr>
          <w:rFonts w:ascii="IRNazanin" w:hAnsi="IRNazanin" w:eastAsia="IRNazanin"/>
          <w:color w:val="111111"/>
          <w:sz w:val="28"/>
          <w:sz w:val="28"/>
          <w:szCs w:val="28"/>
          <w:lang w:bidi="fa-IR"/>
        </w:rPr>
        <w:t>٣٧٠</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أنّ علیّا علیه السّلام حین سار إلی الکوفة استودع أمّ سلمة کتبه و الوصیّة،</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أنّ علیّا صلوات اللّه علیه حین سار إلی الکوفة، استودع أمّ سلمة کتبه و الوصیّة،</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إنّ علیّ بن الحسین علیهما السّلام لمّا حضرته الوفاة أغمی علیه ثمّ فتح عینیه،</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إنّ عمر بن عبد العزیز کتب إلی ابن حزم أن یرسل إلیه بصدقة علیّ،</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إنّ عمر بن عبد العزیز کتب إلی ابن حزم ثمّ ذکر مثله، إلاّ أنّه قال بعث،</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إنّ عندنا رجلا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فلا یجیء عنکم شیء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أسلّم،</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إنّ فاطمة علیها السّلام صدّیقة شهیدة و إنّ بنات الأنبیاء لا یطمثن،</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إنّ فاطمة علیها السّلام لمّا أن کان من أمرهم ما کان أخذت بتلابیب عمر،</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إنّ فاطمة علیها السّلام مکثت بعد رسول اللّه صلّی اللّه علیه و آله و سلّم خمسة و سبعین یوما،</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إنّ فی صاحب هذا الأمر شبها من یوسف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تذکر حیاته،</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إنّ قوما من أهل المدینة من الطّالبیّین کانوا یقولون بالحقّ،</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إن کان کون و أعوذ باللّه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الأکبر من ولدیّ،</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إن کان کون و لا أرانی اللّه ذلک فبمن أئتمّ،</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إنّک ستدرک رجلا منّی اسمه اسمی و شمائله شمائلی، یبقر العلم بقرا،</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إنّک علی ولایة علیّ و علیّ هو الصّراط المستقیم،</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إنّ للغلام غیبة قبل أن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إنّ للقائم غیبة قبل أن یقوم إنّه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بطنه،</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إنّ للقائم علیه السّلام غیبة قبل أن یقوم،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یخاف،</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إنّ للّه مدینتین إحداهما بالمشرق و الأخری بالمغرب، علیهما سور،</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إنّ للّه نهرا دون عرشه و دون النّهر الّذی دون عرشه نور نوّره،</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إنّ لی إلیک حاجة فمتی یخفّ علیک أن أخلو بک فأسألک عنها،</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إنّ لیلة القدر فی کلّ سنة و إنّه ینزل فی تلک اللّیلة أمر السّنة،</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إنّما نحن کنجوم السّماء، کلّما غاب نجم، طلع نجم،</w:t>
      </w:r>
      <w:r>
        <w:rPr>
          <w:rFonts w:ascii="IRNazanin" w:hAnsi="IRNazanin" w:eastAsia="IRNazanin"/>
          <w:color w:val="111111"/>
          <w:sz w:val="28"/>
          <w:sz w:val="28"/>
          <w:szCs w:val="28"/>
          <w:lang w:bidi="fa-IR"/>
        </w:rPr>
        <w:t>١٢۴</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۶۵٩</w:t>
      </w:r>
    </w:p>
    <w:p>
      <w:pPr>
        <w:pStyle w:val="BookText"/>
        <w:rPr/>
      </w:pPr>
      <w:r>
        <w:rPr>
          <w:rFonts w:ascii="IRNazanin" w:hAnsi="IRNazanin" w:eastAsia="IRNazanin"/>
          <w:color w:val="111111"/>
          <w:sz w:val="28"/>
          <w:sz w:val="28"/>
          <w:szCs w:val="28"/>
          <w:rtl w:val="true"/>
          <w:lang w:bidi="fa-IR"/>
        </w:rPr>
        <w:t>إنّما هلک النّاس من استعجالهم لهذا الأمر، إنّ اللّه لا یعجل لعجلة العباد،</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إنّ مثل أبی طالب مثل أصحاب الکهف، أسرّوا الإیمان و أظهروا الشّرک،</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إنّ منّا إماما مظفّرا مستترا؛ فإذا أراد اللّه عزّ ذکره إظهار أمره نکت،</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إنّ من سعادة الرّجل أن یکون له الولد یعرف فیه شبه خلقه،</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أنّه أخبرنی، عمّن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من الدّار قبل الحادث بعشرة أیّام،</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أنّه خرج من المدینة فی السّنة الّتی حجّ فیها هارون یرید الحجّ فانتهی إلی جبل،</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أنّه دخل علی أبی الحسن الرّضا علیه السّلام و أمر له بشیء فأخذه و لم یحمد اللّه،</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إنّ هذا الأمر لا یدّعیه غیر صاحبه إلاّ تبر اللّه عمره،</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أنّه رآه عند الحجر الأسود و النّاس یتجاذبون علیه و هو یقول،</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أنّه سئل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قائم بأمر اللّه، واحد بعد واحد،</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أنّه سئل عن معادن الذّهب و الفضّة و الحدید و الرّصاص و الصّفر،</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إنّهم رووا عنک فی موت أبی الحسن علیه السّلام أنّ رجلا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w:t>
      </w:r>
      <w:r>
        <w:rPr>
          <w:rFonts w:ascii="IRNazanin" w:hAnsi="IRNazanin" w:eastAsia="IRNazanin"/>
          <w:color w:val="111111"/>
          <w:sz w:val="28"/>
          <w:sz w:val="28"/>
          <w:szCs w:val="28"/>
          <w:lang w:bidi="fa-IR"/>
        </w:rPr>
        <w:t>٢٣٠</w:t>
      </w:r>
    </w:p>
    <w:p>
      <w:pPr>
        <w:pStyle w:val="BookText"/>
        <w:rPr/>
      </w:pPr>
      <w:r>
        <w:rPr>
          <w:rFonts w:ascii="Amiri" w:hAnsi="Amiri" w:eastAsia="Amiri" w:cs="Amiri"/>
          <w:color w:val="111111"/>
          <w:sz w:val="28"/>
          <w:sz w:val="28"/>
          <w:szCs w:val="28"/>
          <w:rtl w:val="true"/>
          <w:lang w:bidi="ar-SA"/>
        </w:rPr>
        <w:t>إنّهم یحاجّونّا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یغسّله إلاّ الإمام،</w:t>
      </w:r>
      <w:r>
        <w:rPr>
          <w:rFonts w:ascii="Amiri" w:hAnsi="Amiri" w:eastAsia="Amiri" w:cs="Amiri"/>
          <w:color w:val="111111"/>
          <w:sz w:val="28"/>
          <w:sz w:val="28"/>
          <w:szCs w:val="28"/>
          <w:lang w:bidi="ar-SA"/>
        </w:rPr>
        <w:t>٢۴٠</w:t>
      </w:r>
    </w:p>
    <w:p>
      <w:pPr>
        <w:pStyle w:val="BookText"/>
        <w:rPr/>
      </w:pPr>
      <w:r>
        <w:rPr>
          <w:rFonts w:ascii="IRNazanin" w:hAnsi="IRNazanin" w:eastAsia="IRNazanin"/>
          <w:color w:val="111111"/>
          <w:sz w:val="28"/>
          <w:sz w:val="28"/>
          <w:szCs w:val="28"/>
          <w:rtl w:val="true"/>
          <w:lang w:bidi="fa-IR"/>
        </w:rPr>
        <w:t>إنّهم یزعمون أنّ أبا طالب کان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کیف یکون کافرا،</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إنّی أخاف أن یحدث حدث و لا ألقاک، فأخبرنی من الإمام بعدک،</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إنّی أخالط النّاس فیکثر عجبی من أقوام لا یتولّونکم و یتولّون فلانا و فلانا،</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إنّی أرجو أن تکون صاحب هذا الأمر و أن یسوقه اللّه إلیک بغیر سیف،</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إنّی أرید الحجّ فقال له أبو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هذه السّنة، فقال له الحسن،</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إنّی إمام و لیس بإمام،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علویّا،</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إنّی ترکت موالیک مختلفین، یتبرّأ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إنّی سألت أباک علیه السّلام من الّذی یکون من بعدک؟ فأخبرنی أنّک أنت هو،</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إنّی عرضت لأبی الحسن علیه السّلام أن أسأله عن ذلک فوافقنی فی طریق ضیّق،</w:t>
      </w:r>
      <w:r>
        <w:rPr>
          <w:rFonts w:ascii="IRNazanin" w:hAnsi="IRNazanin" w:eastAsia="IRNazanin"/>
          <w:color w:val="111111"/>
          <w:sz w:val="28"/>
          <w:sz w:val="28"/>
          <w:szCs w:val="28"/>
          <w:lang w:bidi="fa-IR"/>
        </w:rPr>
        <w:t>١۶٨</w:t>
      </w:r>
    </w:p>
    <w:p>
      <w:pPr>
        <w:pStyle w:val="BookText"/>
        <w:rPr/>
      </w:pPr>
      <w:r>
        <w:rPr>
          <w:rFonts w:ascii="Amiri" w:hAnsi="Amiri" w:eastAsia="Amiri" w:cs="Amiri"/>
          <w:color w:val="111111"/>
          <w:sz w:val="28"/>
          <w:sz w:val="28"/>
          <w:szCs w:val="28"/>
          <w:rtl w:val="true"/>
          <w:lang w:bidi="ar-SA"/>
        </w:rPr>
        <w:t>إنّی کنت أوّل من آمن بربّی و أوّل من أجاب حین أخذ اللّه میثاق النّبیّین،</w:t>
      </w:r>
      <w:r>
        <w:rPr>
          <w:rFonts w:ascii="Amiri" w:hAnsi="Amiri" w:eastAsia="Amiri" w:cs="Amiri"/>
          <w:color w:val="111111"/>
          <w:sz w:val="28"/>
          <w:sz w:val="28"/>
          <w:szCs w:val="28"/>
          <w:lang w:bidi="ar-SA"/>
        </w:rPr>
        <w:t>٣٧٨</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إنّی لآخذ من أحدکم الدّرهم و إنّی لمن أکثر أهل المدینة مالا ما أرید،</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إنّی لعند أبی عبد اللّه علیه السّلام إذ أقبل أبو الحسن موسی علیه السّلام و هو غلام،</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إنّی و اثنی عشر من ولدی و أنت یا علیّ زرّ الأرض،</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أوحی اللّه تعالی إلی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خلقتک و لم تک شیئا،</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أودع المجروح مرداس بن علیّ مالا للنّاحیة و کان عند مرداس،</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أوصانی أبو جعفر علیه السّلام بحوائج له بالمدینة فخرجت، فبینا أنا بین فجّ الرّوحاء،</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أوصل رجل من أهل السّواد مالا فردّ علیه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أوصی أبو الحسن علیه السّلام إلی ابنه الحسن قبل مضیّه بأربعة أشهر و أشهدنی،</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أوصی یزید بن عبد اللّه بدابّة و سیف و مال و أنفذ ثمن الدّابّة،</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أهوی بیده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یتولّنا لم یرفع اللّه له عملا،</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إیّاکم و التّنویه أما و اللّه لیغیبنّ إمامکم سنینا من دهرکم،</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فی السّرّ مع الإمام منکم المستتر فی دولة الباطل،</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أیّما مؤمن أو مسلم مات و ترک دینا لم یکن فی فساد و لا إسراف فعلی الإمام،</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إی و اللّه جعلت فداک لقد بغی علیه إخوته، فقال علیّ بن جعفر،</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أیّها النّاس إنّه قد قبض فی هذه اللّیلة رجل ما سبقه الأوّلون،</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باع جعفر فیمن باع صبیّة جعفریّة کانت فی الدّار یربّونها،</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بسم اللّه الرّحمن الرّحیم أمّا بعد فإنّ أمیر المؤمنین عارف بقدرک،</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بعث إلیّ أبو جعفر المنصور فی جوف اللّیل فأتیته فدخلت علیه و هو جالس،</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بعث إلینا أبو الحسن موسی علیه السّلام فجمعنا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لم دعوتکم،</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بعث بخدم إلی مدینة الرّسول و معهم خادمان و کتب إلی خفیف،</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بعث طلحة و الزّبیر رجلا من عبد القیس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إلی أمیر المؤمنین علیه السّلام،</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بما تحکمون إذا حکمتم؟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اللّه و حکم داود فإذا ورد،</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بینا أمیر المؤمنین علیه السّلام علی المنبر إذ أقبل ثعبان من ناحیة باب من أبواب،</w:t>
      </w:r>
      <w:r>
        <w:rPr>
          <w:rFonts w:ascii="IRNazanin" w:hAnsi="IRNazanin" w:eastAsia="IRNazanin"/>
          <w:color w:val="111111"/>
          <w:sz w:val="28"/>
          <w:sz w:val="28"/>
          <w:szCs w:val="28"/>
          <w:lang w:bidi="fa-IR"/>
        </w:rPr>
        <w:t>٢۶٨</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۶۶١</w:t>
      </w:r>
    </w:p>
    <w:p>
      <w:pPr>
        <w:pStyle w:val="BookText"/>
        <w:rPr/>
      </w:pPr>
      <w:r>
        <w:rPr>
          <w:rFonts w:ascii="IRNazanin" w:hAnsi="IRNazanin" w:eastAsia="IRNazanin"/>
          <w:color w:val="111111"/>
          <w:sz w:val="28"/>
          <w:sz w:val="28"/>
          <w:szCs w:val="28"/>
          <w:rtl w:val="true"/>
          <w:lang w:bidi="fa-IR"/>
        </w:rPr>
        <w:t>بینا أنا جالس عند أبی عبد اللّه علیه السّلام إذ دخل علیه عبّاد بن کثیر عابد أهل البصرة،</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بینا رسول اللّه صلّی اللّه علیه و آله و سلّم جالس إذ دخل علیه ملک له أربعة و عشرون وجها،</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تحلف باللّه کاذبا و قد دفنت مائتی دینار،</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تکفون ذلک إن شاء اللّه تعالی فخرج إلیهم فی نفر یسیر،</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ثلاثة لا یکلّمهم اللّه یوم القیامة و لا یزکّیهم و لهم عذاب ألیم،</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ثلاثة لا ینظر اللّه إلیهم یوم القیامة و لا یزکّیهم و لهم عذاب ألیم،</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جئت إلی أبی إبراهیم علیه السّلام بمال، فأخذ بعضه و ترک بعضه؛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جاء إلی أمیر المؤمنین علیه السّلام عسل و تین من همدان و حلوان فأمر العرفاء،</w:t>
      </w:r>
      <w:r>
        <w:rPr>
          <w:rFonts w:ascii="IRNazanin" w:hAnsi="IRNazanin" w:eastAsia="IRNazanin"/>
          <w:color w:val="111111"/>
          <w:sz w:val="28"/>
          <w:sz w:val="28"/>
          <w:szCs w:val="28"/>
          <w:lang w:bidi="fa-IR"/>
        </w:rPr>
        <w:t>٢٩۴</w:t>
      </w:r>
    </w:p>
    <w:p>
      <w:pPr>
        <w:pStyle w:val="BookText"/>
        <w:rPr/>
      </w:pPr>
      <w:r>
        <w:rPr>
          <w:rFonts w:ascii="Amiri" w:hAnsi="Amiri" w:eastAsia="Amiri" w:cs="Amiri"/>
          <w:color w:val="111111"/>
          <w:sz w:val="28"/>
          <w:sz w:val="28"/>
          <w:szCs w:val="28"/>
          <w:rtl w:val="true"/>
          <w:lang w:bidi="ar-SA"/>
        </w:rPr>
        <w:t>جاءت أمّ أسلم یوما إلی النّبیّ صلّی اللّه علیه و آله و سلّم و هو فی منزل أمّ سلمة،</w:t>
      </w:r>
      <w:r>
        <w:rPr>
          <w:rFonts w:ascii="Amiri" w:hAnsi="Amiri" w:eastAsia="Amiri" w:cs="Amiri"/>
          <w:color w:val="111111"/>
          <w:sz w:val="28"/>
          <w:sz w:val="28"/>
          <w:szCs w:val="28"/>
          <w:lang w:bidi="ar-SA"/>
        </w:rPr>
        <w:t>١۶٨</w:t>
      </w:r>
    </w:p>
    <w:p>
      <w:pPr>
        <w:pStyle w:val="BookText"/>
        <w:rPr/>
      </w:pPr>
      <w:r>
        <w:rPr>
          <w:rFonts w:ascii="IRNazanin" w:hAnsi="IRNazanin" w:eastAsia="IRNazanin"/>
          <w:color w:val="111111"/>
          <w:sz w:val="28"/>
          <w:sz w:val="28"/>
          <w:szCs w:val="28"/>
          <w:rtl w:val="true"/>
          <w:lang w:bidi="fa-IR"/>
        </w:rPr>
        <w:t>جری حدیث جعفر بن علیّ فذمّه،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غیره فهل رأیته،</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جعلت فداک أخبرنی عن هذا الأمر الّذی ننتظر متی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مهرم،</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جعلت فداک إنّ النّاس یزعمون أنّ أمیر المؤمنین علیه السّلام دفن بالرّحبة؟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جعلت فداک إنّی قد کبر سنّی، فخذ بیدی من النّار،</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جعلت فداک ذکرت آل فلان و ما هم فیه من النّعیم،</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جعلت فداک روی لنا أن لیس لرسول اللّه صلّی اللّه علیه و آله و سلّم من الدّنیا إلاّ الخمس،</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جعلت فداک فی کلّ الأمور، أرادوا إطفاء نورک و التّقصیر بک،</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جعلت فداک قد أکثر النّاس فی العمود،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جعلت فداک قد عرفت انقطاعی إلی أبیک ثمّ إلیک، ثمّ حلفت له،</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جعلت فداک کم عرج برسول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فأوقفه جبرئیل موقفا،</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جعلت فداک ما یقال للإمام إذا عطس؟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جعلت لک الفداء تعلّمنی ما الفائدة و ما حدّها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حال الأئمّة فی المنام حالهم فی الیقظة لا یغیّر النّوم منهم شیئا،</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حبس أبو محمّد عند علیّ بن نارمش و هو أنصب النّاس،</w:t>
      </w:r>
      <w:r>
        <w:rPr>
          <w:rFonts w:ascii="IRNazanin" w:hAnsi="IRNazanin" w:eastAsia="IRNazanin"/>
          <w:color w:val="111111"/>
          <w:sz w:val="28"/>
          <w:sz w:val="28"/>
          <w:szCs w:val="28"/>
          <w:lang w:bidi="fa-IR"/>
        </w:rPr>
        <w:t>۵۴٢</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۶۶٢</w:t>
      </w:r>
    </w:p>
    <w:p>
      <w:pPr>
        <w:pStyle w:val="BookText"/>
        <w:rPr/>
      </w:pPr>
      <w:r>
        <w:rPr>
          <w:rFonts w:ascii="IRNazanin" w:hAnsi="IRNazanin" w:eastAsia="IRNazanin"/>
          <w:color w:val="111111"/>
          <w:sz w:val="28"/>
          <w:sz w:val="28"/>
          <w:szCs w:val="28"/>
          <w:rtl w:val="true"/>
          <w:lang w:bidi="fa-IR"/>
        </w:rPr>
        <w:t>حبّة حبّة یأکله الشّیخ الکبیر و الصّبیّ الصّغیر و ثلاثة و أربعة یأکله،</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حججنا مع أبی عبد اللّه علیه السّلام فی السّنة الّتی ولد فیها ابنه موسی علیه السّلام،</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حدّثتنی حکیمة ابنة محمّد بن علیّ علیهما السّلام و هی عمّة أبیه أنّها رأته لیلة مولده،</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حدّثنی بعض أصحابنا، عن بعض فصّادی العسکر من النّصاری،</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حدیثنا لا یحتمله ملک مقرّب و لا نبیّ مرسل و لا مؤمن امتحن اللّه،</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حسب فرأی ما یحلّ بالحسین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لما یحلّ بالحسین علیه السّلام،</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حلفت فیما بینی و بین نفسی ألاّ آکل طعاما بنهار أبدا حتّی یقوم قائم،</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حمل رجل من أهل آبة شیئا یوصله و نسی سیفا بآبة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ما کان،</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حمیدة مصفّاة من الأدناس کسبیکة الذّهب، ما زالت الأملاک تحرسها،</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خذ بیدی من النّار، من لنا بعدک؟ فدخل علیه أبو إبراهیم علیه السّلام و هو یومئذ،</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خرج الحسن بن علیّ علیهما السّلام إلی مکّة سنة ماشیا، فورمت قدماه،</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خرج الحسن بن علیّ علیهما السّلام فی بعض عمره و معه رجل من ولد الزّبیر،</w:t>
      </w:r>
      <w:r>
        <w:rPr>
          <w:rFonts w:ascii="IRNazanin" w:hAnsi="IRNazanin" w:eastAsia="IRNazanin"/>
          <w:color w:val="111111"/>
          <w:sz w:val="28"/>
          <w:sz w:val="28"/>
          <w:szCs w:val="28"/>
          <w:lang w:bidi="fa-IR"/>
        </w:rPr>
        <w:t>۴٣٠</w:t>
      </w:r>
    </w:p>
    <w:p>
      <w:pPr>
        <w:pStyle w:val="BookText"/>
        <w:rPr/>
      </w:pPr>
      <w:r>
        <w:rPr>
          <w:rFonts w:ascii="IRNazanin" w:hAnsi="IRNazanin" w:eastAsia="IRNazanin"/>
          <w:color w:val="111111"/>
          <w:sz w:val="28"/>
          <w:sz w:val="28"/>
          <w:szCs w:val="28"/>
          <w:rtl w:val="true"/>
          <w:lang w:bidi="fa-IR"/>
        </w:rPr>
        <w:t>خرج إلیّ من أبی محمّد قبل مضیّه بسنتین یخبرنی بالخلف من بعده،</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خرج إلینا من أبی الحسن علیه السّلام بالبصرة ألواح مکتوب فیها بالعرض،</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خرج بی ناصور علی مقعدتی فأریته الأطبّاء و أنفقت علیه مالا،</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خرجت إلینا ألواح من أبی الحسن علیه السّلام و هو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أکبر،</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خرج علیه السّلام علیّ فنظرت إلی رأسه و رجلیه لأصف قامته لأصحابنا بمصر،</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خرج عن أبی محمّد علیه السّلام حین قتل الزّبیریّ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اجترأ،</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خرج عن أبی محمّد علیه السّلام حین قتل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افتری علی اللّه،</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 xml:space="preserve">خرج نهی عن زیارة مقابر قریش و 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أشهر دعا،</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خلت علی أبی محمّد علیه السّلام یوما و أنا أرید أن أسأله ما أصوغ به خاتما،</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خلق اللّه آدم و أقطعه الدّنیا قطیعة، فما کان لآدم علیه السّلام فلرسول اللّه صلّی اللّه علیه و آله و سلّم،</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دخلت إلیه و معی غلام یقودنی خماسیّ لم یبلغ،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w:t>
      </w:r>
      <w:r>
        <w:rPr>
          <w:rFonts w:ascii="IRNazanin" w:hAnsi="IRNazanin" w:eastAsia="IRNazanin"/>
          <w:color w:val="111111"/>
          <w:sz w:val="28"/>
          <w:sz w:val="28"/>
          <w:szCs w:val="28"/>
          <w:lang w:bidi="fa-IR"/>
        </w:rPr>
        <w:t>٢٣٨</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۶۶٣</w:t>
      </w:r>
    </w:p>
    <w:p>
      <w:pPr>
        <w:pStyle w:val="BookText"/>
        <w:rPr/>
      </w:pPr>
      <w:r>
        <w:rPr>
          <w:rFonts w:ascii="IRNazanin" w:hAnsi="IRNazanin" w:eastAsia="IRNazanin"/>
          <w:color w:val="111111"/>
          <w:sz w:val="28"/>
          <w:sz w:val="28"/>
          <w:szCs w:val="28"/>
          <w:rtl w:val="true"/>
          <w:lang w:bidi="fa-IR"/>
        </w:rPr>
        <w:t>دخلت أنا و کامل التّمّار علی أبی عبد اللّه علیه السّلام فقال له کامل،</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دخلت علی أبی الحسن موسی علیه السّلام من قبل أن یقدم العراق بسنة و علیّ ابنه،</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دخلت علی أبی جعفر الثّانی علیه السّلام فناظرنی فی أشیاء،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دخلت علی أبی جعفر علیه السّلام صبیحة عرسه حیث بنی بابنة المأمون،</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دخلت علی أبی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دخلت علی أبی جعفر علیه السّلام و معی ثلاث رقاع غیر معنونة،</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دخلت علی أبی عبد اللّه علیه السّلام و هو واقف علی رأس أبی الحسن موسی،</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دخلت علی الرّضا علیه السّلام فی بیت داخل فی جوف بیت لیلا، فرفع یده،</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دخلت علی الرّضا علیه السّلام و أنا یومئذ واقف و قد کان أبی سأل أباه عن سبع،</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دخلت علی علیّ بن الحسین فاحتبست فی الدّار ساعة، ثمّ دخلت البیت،</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دخلت علی علیّ بن موسی الرّضا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دخلت علی علیّ بن موسی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 أحدهما،</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دخلت علی فاطمة علیها السّلام و بین یدیها لوح فیه أسماء الأوصیاء من ولدها،</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درهم یوصل به الإمام أفضل من ألفی ألف درهم فیما سواه من وجوه البرّ،</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دعا أبو عبد اللّه علیه السّلام أبا الحسن علیه السّلام یوما و نحن عنده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دعوا بنی أمیّة إلی میثاقهم ألاّ یصیّروا الأمر فینا بعد النّبیّ صلّی اللّه علیه و آله و سلّم و لا یعطونا،</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رأیت أبا الحسن علیّ بن محمّد فی الیوم الّذی توفّی فیه أبو جعفر علیه السّلام،</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رأیت أبا جعفر علیه السّلام و قد خرج علیّ فأخذت النّظر إلیه و جعلت أنظر إلی رأسه،</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رأیت الرّضا علیه السّلام واقفا علی باب بیت الحطب و هو یناجی و لست أری أحدا،</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رأیت أمیر المؤمنین علیه السّلام فی شرطة الخمیس و معه درّة لها سبّابتان،</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رأیت أمیر المؤمنین علیه السّلام یوم افتتح البصرة و رکب بغلة رسول اللّه صلّی اللّه علیه و آله و سلّم،</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رأیته علیه السّلام بعد مضیّ أبی محمّد حین أیفع و قبّلت یدیه و رأسه،</w:t>
      </w:r>
      <w:r>
        <w:rPr>
          <w:rFonts w:ascii="IRNazanin" w:hAnsi="IRNazanin" w:eastAsia="IRNazanin"/>
          <w:color w:val="111111"/>
          <w:sz w:val="28"/>
          <w:sz w:val="28"/>
          <w:szCs w:val="28"/>
          <w:lang w:bidi="fa-IR"/>
        </w:rPr>
        <w:t>١٠۶</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رجل أصلحک اللّه ذکرت أنّ علیّ بن أبی طالب علیه السّلام کان یلبس الخشن،</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رجل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الآخر من الأئمّة و لا یضرّک أن لا تعرف الأوّل،</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رجل من أهل فارس سمّاه أنّ أبا محمّد أراه إیّاه،</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سئل عن القائم فضرب بیده علی أبی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قائم آل محمّد صلّی اللّه علیه و آله و سلّم،</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سئل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 لا یسمّی اسمه،</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سأل أبو بصیر أبا عبد اللّه علیه السّلام و 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أدرک القائم علیه السّلام،</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سألت أبا الحسن علیه السّلام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أفاد النّاس،</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عیسی ابن مریم علیه السّلام حین تکلّم فی المهد حجّة اللّه،</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سألت أبا جعفر علیه السّلام عن شهادة ولد الزّنا تجوز؟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سألت أبا جعفر علیه السّلام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أعظکم بواحدة،</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سألت أبا جعفر علیه السّلام ما حقّ الإمام علی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علیهم أن یسمعوا له،</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سألت أبا عبد اللّه علیه السّلام عن العنبر و غوص اللّؤلؤ،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الخمس،</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بقرآن غیر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بدّل،</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w:t>
      </w:r>
      <w:r>
        <w:rPr>
          <w:rFonts w:ascii="IRNazanin" w:hAnsi="IRNazanin" w:eastAsia="IRNazanin"/>
          <w:color w:val="111111"/>
          <w:sz w:val="28"/>
          <w:sz w:val="28"/>
          <w:szCs w:val="28"/>
          <w:lang w:bidi="fa-IR"/>
        </w:rPr>
        <w:t>۶٢٨</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ربّنا اللّه ثمّ استقاموا،</w:t>
      </w:r>
      <w:r>
        <w:rPr>
          <w:rFonts w:ascii="Amiri" w:hAnsi="Amiri" w:eastAsia="Amiri" w:cs="Amiri"/>
          <w:color w:val="111111"/>
          <w:sz w:val="28"/>
          <w:sz w:val="28"/>
          <w:szCs w:val="28"/>
          <w:lang w:bidi="ar-SA"/>
        </w:rPr>
        <w:t>٣٢۶</w:t>
      </w:r>
    </w:p>
    <w:p>
      <w:pPr>
        <w:pStyle w:val="BookText"/>
        <w:rPr/>
      </w:pPr>
      <w:r>
        <w:rPr>
          <w:rFonts w:ascii="IRNazanin" w:hAnsi="IRNazanin" w:eastAsia="IRNazanin"/>
          <w:color w:val="111111"/>
          <w:sz w:val="28"/>
          <w:sz w:val="28"/>
          <w:szCs w:val="28"/>
          <w:rtl w:val="true"/>
          <w:lang w:bidi="fa-IR"/>
        </w:rPr>
        <w:t>سألت الرّضا علیه السّلام عن الإمام یغسّله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موسی بن عمران علیه السّلام،</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سألت الرّضا علیه السّلام عن قبر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فی بیتها فلمّا زادت بنو أمیّة،</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سألت الرّضا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 منکم و من غیرکم سواء،</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سألت عبد الرّحمن فی السّنة الّتی أخذ فیها أبو الحسن الماضی علیه السّلام،</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سألته بأیّ حکم تحکمون؟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آل داود، فإن أعیانا شیء تلقّانا،</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سألته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اللّه إلیه کما فوّض إلی سلیمان بن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سألته عن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إنّا أهل بیت لا نوقّت،</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سألته عن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w:t>
      </w:r>
      <w:r>
        <w:rPr>
          <w:rFonts w:ascii="IRNazanin" w:hAnsi="IRNazanin" w:eastAsia="IRNazanin"/>
          <w:color w:val="111111"/>
          <w:sz w:val="28"/>
          <w:sz w:val="28"/>
          <w:szCs w:val="28"/>
          <w:lang w:bidi="fa-IR"/>
        </w:rPr>
        <w:t>٣٢۴</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p>
    <w:p>
      <w:pPr>
        <w:pStyle w:val="BookText"/>
        <w:rPr/>
      </w:pPr>
      <w:r>
        <w:rPr>
          <w:rFonts w:ascii="IRNazanin" w:hAnsi="IRNazanin" w:eastAsia="IRNazanin"/>
          <w:color w:val="111111"/>
          <w:sz w:val="28"/>
          <w:sz w:val="28"/>
          <w:szCs w:val="28"/>
          <w:rtl w:val="true"/>
          <w:lang w:bidi="fa-IR"/>
        </w:rPr>
        <w:t>سألنی أصحابنا بعد مضیّ أبی محمّد أن أسأل عن الاسم و المکان، فخرج الجواب،</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سأله رجل عن القائم یسلّم علیه بإمرة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سبحان اللّه یموت رسول اللّه صلّی اللّه علیه و آله و سلّم و لا یموت موسی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 اللّه مضی،</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سلّم أبو محمّد علیه السّلام إلی نحریر فکان یضیّق علیه و یؤذیه،</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فکیف لکم بالخلف،</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النّبیّ صلّی اللّه علیه و آله و سلّم نفسه و هو صحیح،</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سمعت أبا علیّ بن مطهّر یذکر أنّه قد رآه و وصف له قدّه،</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سمعت أبا محمّد غیر مرّة یکلّم غلمانه بلغاتهم، ترک و روم،</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سمعت الرّضا علیه السّلام و ذکر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إلی ذلک؟ هذا أبو جعفر،</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سمعت العبد الصّالح ینعی إلی رجل نفسه،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لیعلم متی،</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rtl w:val="true"/>
          <w:lang w:bidi="fa-IR"/>
        </w:rPr>
        <w:t>سمعت 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سامرّاء بعد ما جهدت به و ناظرته و حاورته،</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شاهدت سیماء آنفا بسرّ من رأی و قد کسر باب الدّار،</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شککت عند مضیّ أبی محمّد علیه السّلام و اجتمع عند أبی مال جلیل،</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شککت فی أمر حاجز فجمعت شیئا ثمّ صرت إلی العسکر،</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شکوت إلی أبی محمّد علیه السّلام الحاجة، فحکّ بسوطه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شکوت إلی أبی محمّد علیه السّلام ضیق الحبس و کتل القید فکتب إلیّ أنت تصلّی،</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شهدت جنازة أبی بکر یوم مات و شهدت عمر حین بویع و علیّ علیه السّلام جالس،</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شهدت وصیّة أمیر المؤمنین علیه السّلام حین أوصی إلی ابنه الحسن علیه السّلام،</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صاحب هذا الأمر لا یسمّیه باسمه إلاّ کافر،</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صلّیت مع أبی جعفر علیه السّلام فی مسجد المسیّب و صلّی بنا،</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ضاق بنا الأمر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حتّی نصیر إلی هذا الرّجل،</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طلبنا الإذن علی أبی عبد اللّه علیه السّلام و أرسلنا إلیه، فأرسل إلینا،</w:t>
      </w:r>
      <w:r>
        <w:rPr>
          <w:rFonts w:ascii="IRNazanin" w:hAnsi="IRNazanin" w:eastAsia="IRNazanin"/>
          <w:color w:val="111111"/>
          <w:sz w:val="28"/>
          <w:sz w:val="28"/>
          <w:szCs w:val="28"/>
          <w:lang w:bidi="fa-IR"/>
        </w:rPr>
        <w:t>۶٣٠</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عجبا للنّاس أنّهم أخذوا علمهم کلّه عن رسول اللّه صلّی اللّه علیه و آله و سلّم، فعملوا به،</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عرف اللّه إیمانهم بولایتنا و کفرهم بها، یوم أخذ علیهم المیثاق،</w:t>
      </w:r>
      <w:r>
        <w:rPr>
          <w:rFonts w:ascii="IRNazanin" w:hAnsi="IRNazanin" w:eastAsia="IRNazanin"/>
          <w:color w:val="111111"/>
          <w:sz w:val="28"/>
          <w:sz w:val="28"/>
          <w:szCs w:val="28"/>
          <w:lang w:bidi="fa-IR"/>
        </w:rPr>
        <w:t>٣١٠</w:t>
      </w:r>
    </w:p>
    <w:p>
      <w:pPr>
        <w:pStyle w:val="BookText"/>
        <w:rPr/>
      </w:pPr>
      <w:r>
        <w:rPr>
          <w:rFonts w:ascii="Amiri" w:hAnsi="Amiri" w:eastAsia="Amiri" w:cs="Amiri"/>
          <w:color w:val="111111"/>
          <w:sz w:val="28"/>
          <w:sz w:val="28"/>
          <w:szCs w:val="28"/>
          <w:rtl w:val="true"/>
          <w:lang w:bidi="ar-SA"/>
        </w:rPr>
        <w:t>علّم رسول اللّه صلّی اللّه علیه و آله و سلّم علیّا علیه السّلام ألف حرف کلّ حرف یفتح ألف حرف،</w:t>
      </w:r>
      <w:r>
        <w:rPr>
          <w:rFonts w:ascii="Amiri" w:hAnsi="Amiri" w:eastAsia="Amiri" w:cs="Amiri"/>
          <w:color w:val="111111"/>
          <w:sz w:val="28"/>
          <w:sz w:val="28"/>
          <w:szCs w:val="28"/>
          <w:lang w:bidi="ar-SA"/>
        </w:rPr>
        <w:t>٢٠</w:t>
      </w:r>
    </w:p>
    <w:p>
      <w:pPr>
        <w:pStyle w:val="BookText"/>
        <w:rPr/>
      </w:pPr>
      <w:r>
        <w:rPr>
          <w:rFonts w:ascii="IRNazanin" w:hAnsi="IRNazanin" w:eastAsia="IRNazanin"/>
          <w:color w:val="111111"/>
          <w:sz w:val="28"/>
          <w:sz w:val="28"/>
          <w:szCs w:val="28"/>
          <w:rtl w:val="true"/>
          <w:lang w:bidi="fa-IR"/>
        </w:rPr>
        <w:t>عن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 الولایة لأمیر المؤمنین،</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عهدنا إلیه فی محمّد و الأئمّة من بعده، فترک و لم یکن له عزم،</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فألقی النّار فی دار أبی عبد اللّه علیه السّلام فأخذت النّار فی الباب و الدّهلیز،</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فأمّا مولاته فقاءت السّمّ و أمّا الحسن فاستمسک فی بطنه ثمّ انتفط به فمات،</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فدخلوا فسألوه فی مجلس واحد عن ثلاثین ألف مسألة فأجاب علیه السّلام،</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فعال کفعال الجاهلیّة أما و اللّه ما أمروا بهذا و ما أمروا إلاّ أن یقضوا تفثهم،</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فقلت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أنت بمثل ما أخبرنی به أبوک علیه السّلام،</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فلیشرّق الحکم و لیغرّب، أما و اللّه لا یصیب العلم إلاّ من أهل بیت،</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فی الرّجل یموت لا وارث له و لا مولی قال هو من أهل هذه الآیة،</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فی الوصیّة و تعدل عمّن أمرت بطاعته فلا تطعهما و لا تسمع قولهما،</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فی أیّ شیء أنتم؟ هیهات، هیهات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 اللّه لا یکون ما تمدّون إلیه أعینکم،</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قال رسول اللّه صلّی اللّه علیه و آله و سلّم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 فأرسلتا إلی أبویهما،</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قال لی ابن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بعد صاحبک؟ فأشتهی أن تسأله حتّی أعلم،</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قبض أبو عبد اللّه جعفر بن محمّد علیه السّلام و هو ابن خمس و ستّین سنة،</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قبض الحسن بن علیّ علیهما السّلام و هو ابن سبع و أربعین سنة فی عام خمسین،</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قبض الحسین بن علیّ علیهما السّلام یوم عاشوراء و هو ابن سبع و خمسین سنة،</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قبض علیّ بن الحسین علیهما السّلام و هو ابن سبع و خمسین سنة، فی عام خمس،</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قبض علیّ بن موسی علیهما السّلام و هو ابن تسع و أربعین سنة و أشهر،</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قبض محمّد بن علیّ الباقر و هو ابن سبع و خمسین سنة،</w:t>
      </w:r>
      <w:r>
        <w:rPr>
          <w:rFonts w:ascii="IRNazanin" w:hAnsi="IRNazanin" w:eastAsia="IRNazanin"/>
          <w:color w:val="111111"/>
          <w:sz w:val="28"/>
          <w:sz w:val="28"/>
          <w:szCs w:val="28"/>
          <w:lang w:bidi="fa-IR"/>
        </w:rPr>
        <w:t>۴۵٢</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۶۶٧</w:t>
      </w:r>
    </w:p>
    <w:p>
      <w:pPr>
        <w:pStyle w:val="BookText"/>
        <w:rPr/>
      </w:pPr>
      <w:r>
        <w:rPr>
          <w:rFonts w:ascii="IRNazanin" w:hAnsi="IRNazanin" w:eastAsia="IRNazanin"/>
          <w:color w:val="111111"/>
          <w:sz w:val="28"/>
          <w:sz w:val="28"/>
          <w:szCs w:val="28"/>
          <w:rtl w:val="true"/>
          <w:lang w:bidi="fa-IR"/>
        </w:rPr>
        <w:t>قبض محمّد بن علیّ و هو ابن خمس و عشرین سنة و ثلاثة أشهر،</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قبض موسی بن جعفر علیهما السّلام و هو ابن أربع و خمسین سنة،</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قد أفلح المؤمنون المسلّمون، إنّ المسلّمین هم النّجباء، فالمؤمن غریب،</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قد کنّا نسألک قبل أن یهب اللّه لک أبا جعفر علیه السّلام فکنت تقول،</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قد مضی أبو محمّد علیه السّلام؟ فقال قد مضی و لکن قد خلّف فیکم،</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قد مضی أبو محمّد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و لکن قد خلّف فیکم من رقبته،</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قدم قوم من خراسان علی أبی الحسن الرّضا علیه السّلام فسألوه أن یجعلهم فی حلّ،</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قد یقوم الرّجل بعدل أو بجور و ینسب إلیه و لم یکن قام به،</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تدلّنی إلی من آخذ عنه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کبرت سنّی و دقّ عظمی و إنّی سألت،</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قلت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یغسّله إلاّ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علی السّماوات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 ولایة أمیر المؤمنین علیه السّلام،</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 الأوصیاء،</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کان أبو عبد اللّه علیه السّلام یلوم عبد اللّه و یعاتبه و یعظه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کان أحمد بن عبید اللّه بن خاقان علی الضّیاع و الخراج بقمّ فجری،</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کان أسنّ شیخ من ولد رسول اللّه بالعراق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کان بین الحسن و الحسین علیهما السّلام طهر و کان بینهما فی المیلاد ستّة،</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کانت لی جاریة کنت معجبا بها فکتبت أستأمر فی استیلادها فورد،</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کان رجل من ندماء روزحسنی و آخر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یجبی الأموال،</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کان رسول اللّه صلّی اللّه علیه و آله و سلّم إذا رئی فی اللّیلة الظّلماء رئی له نور کأنّه شقّة قمر،</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کان رسول اللّه صلّی اللّه علیه و آله و سلّم دعا قریشا إلی ولایتنا فنفروا و أنکروا،</w:t>
      </w:r>
      <w:r>
        <w:rPr>
          <w:rFonts w:ascii="IRNazanin" w:hAnsi="IRNazanin" w:eastAsia="IRNazanin"/>
          <w:color w:val="111111"/>
          <w:sz w:val="28"/>
          <w:sz w:val="28"/>
          <w:szCs w:val="28"/>
          <w:lang w:bidi="fa-IR"/>
        </w:rPr>
        <w:t>٣۵۴</w:t>
      </w:r>
    </w:p>
    <w:p>
      <w:pPr>
        <w:pStyle w:val="BookText"/>
        <w:rPr/>
      </w:pPr>
      <w:r>
        <w:rPr>
          <w:rFonts w:ascii="Amiri" w:hAnsi="Amiri" w:eastAsia="Amiri" w:cs="Amiri"/>
          <w:color w:val="111111"/>
          <w:sz w:val="28"/>
          <w:sz w:val="28"/>
          <w:szCs w:val="28"/>
          <w:rtl w:val="true"/>
          <w:lang w:bidi="ar-SA"/>
        </w:rPr>
        <w:t>کان رسول اللّه صلّی اللّه علیه و آله و سلّم سیّد ولد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سیّد من خلق اللّه،</w:t>
      </w:r>
      <w:r>
        <w:rPr>
          <w:rFonts w:ascii="Amiri" w:hAnsi="Amiri" w:eastAsia="Amiri" w:cs="Amiri"/>
          <w:color w:val="111111"/>
          <w:sz w:val="28"/>
          <w:sz w:val="28"/>
          <w:szCs w:val="28"/>
          <w:lang w:bidi="ar-SA"/>
        </w:rPr>
        <w:t>٣٧۶</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کان عبد المطّلب یفرش له بفناء الکعبة لا یفرش لأحد غیره،</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کان فی ذؤابة سیف رسول اللّه صلّی اللّه علیه و آله و سلّم صحیفة صغیرة،</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کان فی رسول اللّه صلّی اللّه علیه و آله و سلّم ثلاثة لم تکن فی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فیء،</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کان لأبی محمّد علیه السّلام وکیل قد اتّخذ معه فی الدّار حجرة یکون فیها معه،</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کان لرجل من آل أبی رافع مولی النّبیّ صلّی اللّه علیه و آله و سلّم یقال له 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کان لعلیّ بن الحسین علیه السّلام ناقة، حجّ علیها اثنتین و عشرین حجّة،</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کان لی ابن عمّ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کان زاهدا و کان من أعبد،</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کان لی جار یتّبع السّلطان فأصاب مالا، فأعدّ قیانا،</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کان لی فرس و کنت به معجبا أکثر ذکره فی المحالّ فدخلت علی،</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کان نبیّ اللّه علیه السّلام أبیض مشرب حمرة، أدعج العینین، مقرون،</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کان یرد کتاب أبی محمّد علیه السّلام فی الإجراء علی الجنید قاتل فارس،</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کان یلزم باب أبی جعفر علیه السّلام للخدمة الّتی کان وکّل بها،</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کتب ابن قیاما إلی أبی الحسن الرّضا علیه السّلام کتابا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إماما،</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کتب أبی بخطّه کتابا فورد جوابه ثمّ کتبت بخطّی فورد جوابه،</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کتب إلیّ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ابنی أنصح آل محمّد غریزة،</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کتب إلیّ أبو الحسن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تسأل عن الخلف بعد أبی جعفر،</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کتب إلیّ من الحبس أنّ فلانا ابنی، سیّد ولدی و قد نحلته کنیتی،</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کتبت إلی أبی محمّد علیه السّلام أسأله أن یدعو اللّه لی من وجع عینی،</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کتبت إلی أبی محمّد أسأله عن الولیجة و هو قول اللّه تعالی،</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کتبت إلی أبی محمّد علیه السّلام حین أخذ المهتدی فی قتل الموالی یا سیّدی،</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کتب رجل من تجّار فارس من بعض موالی أبی الحسن الرّضا علیه السّلام،</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کتب علیّ بن زیاد الصّیمریّ یسأل کفنا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تحتاج إلیه،</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کلّ شیء قوتل علیه علی شهادة أن لا إله إلاّ اللّه و أنّ محمّدا،</w:t>
      </w:r>
      <w:r>
        <w:rPr>
          <w:rFonts w:ascii="IRNazanin" w:hAnsi="IRNazanin" w:eastAsia="IRNazanin"/>
          <w:color w:val="111111"/>
          <w:sz w:val="28"/>
          <w:sz w:val="28"/>
          <w:szCs w:val="28"/>
          <w:lang w:bidi="fa-IR"/>
        </w:rPr>
        <w:t>۶٣٠</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۶۶٩</w:t>
      </w:r>
    </w:p>
    <w:p>
      <w:pPr>
        <w:pStyle w:val="BookText"/>
        <w:rPr/>
      </w:pPr>
      <w:r>
        <w:rPr>
          <w:rFonts w:ascii="IRNazanin" w:hAnsi="IRNazanin" w:eastAsia="IRNazanin"/>
          <w:color w:val="111111"/>
          <w:sz w:val="28"/>
          <w:sz w:val="28"/>
          <w:szCs w:val="28"/>
          <w:rtl w:val="true"/>
          <w:lang w:bidi="fa-IR"/>
        </w:rPr>
        <w:t>کلّ من دان اللّه بعبادة یجهد فیها نفسه و لا إمام له من اللّه،</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کلّ من زعم أنّه إمام و لیس بإمام،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فاطمیّا علویّا،</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کنّا بالمدینة بعد وفاة أبی عبد اللّه علیه السّلام أنا و صاحب الطّاق و النّاس مجتمعون،</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کنّا ببابه فخرج علینا قوم أشباه الزّطّ علیهم أزر و أکسیة،</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کنّا زمان أبی جعفر علیه السّلام حین قبض نتردّد کالغنم لا راعی لها، فلقینا سالم،</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کنّا عند أبی عبد اللّه علیه السّلام جلوسا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غیبة، المتمسّک،</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کنت أدخل علی أبی محمّد علیه السّلام فأعطش و أنا عنده فأجلّه أن أدعو بالماء،</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کنت بالعسکر فبلغنی أنّ هناک رجلا محبوسا أتی به من ناحیة الشّام،</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کنت بالمدینة و سقف المسجد الّذی یشرف علی القبر قد سقط،</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کنت ببغداد فتهیّأت قافلة للیمانیّین فأردت الخروج معها، فکتبت،</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کنت بمدینة الهند المعروفة بقشمیر الدّاخلة و أصحاب لی یقعدون،</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کنت حاجّا مع رفیق لی، فوافینا إلی الموقف فإذا شابّ قاعد علیه إزار،</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کنت حاضرا أبا الحسن علیه السّلام لمّا توفّی ابنه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للحسن یا بنیّ،</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 xml:space="preserve">کنت حاضرا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محمّد بن علیّ علیه السّلام فجاء أبو الحسن علیه السّلام،</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کنت حاضرا لمّا هلک أبو بکر و استخلف عمر أقبل یهودیّ،</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کنت عند أبی إبراهیم علیه السّلام و أتاه رجل من أهل نجران الیمن من الرّهبان،</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کنت عند أبی الحسن علیه السّلام بعد ما مضی ابنه أبو جعفر و إنّی لأفکّر،</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کنت عند أبی الحسن موسی علیه السّلام إذ أتاه رجل نصرانیّ و نحن معه،</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کنت عند أبی جعفر علیه السّلام فأقبل جعفر علیه السّلام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البریّة،</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کنت عند أبی عبد اللّه علیه السّلام فدخل أبو إبراهیم علیه السّلام و هو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 به،</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کنت عند أبی محمّد علیه السّلام فاستؤذن لرجل من أهل الیمن علیه،</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کنت عند أبی یوما، فسأله علیّ بن عمر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کنت عند علیّ بن جعفر بن محمّد جالسا بالمدینة و کنت أقمت،</w:t>
      </w:r>
      <w:r>
        <w:rPr>
          <w:rFonts w:ascii="IRNazanin" w:hAnsi="IRNazanin" w:eastAsia="IRNazanin"/>
          <w:color w:val="111111"/>
          <w:sz w:val="28"/>
          <w:sz w:val="28"/>
          <w:szCs w:val="28"/>
          <w:lang w:bidi="fa-IR"/>
        </w:rPr>
        <w:t>٨۴</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کنت عنده یوما إذ وقع زوج ورشان علی الحائط و هدلا هدیلهما فردّ،</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کنت قاعدا عند أبی جعفر علیه السّلام فأقبل جعفر علیه السّلام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البریّة،</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کنت لا أزید علی أکلة باللّیل و النّهار، فربّما استأذنت علی أبی عبد اللّه علیه السّلام،</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کنت مزاملا لجابر بن یزید الجعفیّ، فلمّا أن کنّا بالمدینة دخل علی أبی جعفر علیه السّلام،</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کنت مع أبی الحسن علیه السّلام جالسا، فدعا بابنه و هو صغیر فأجلسه فی حجری،</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کنت مع أبی الحسن علیه السّلام فی صحن داره، فمرّ بنا محمّد ابنه فقلت له،</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کنت واقفا بین یدی أبی الحسن علیه السّلام بخراسان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کنت واقفا بین یدی أبی الحسن علیه السّلام بخراسان،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کنت واقفا و حججت علی تلک الحال، فلمّا صرت بمکّة خلج فی صدری شیء،</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کنت واقفة مع إبراهیم علی الصّفا فجاء علیه السّلام حتّی وقف،</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کیف أنت إذا وقعت البطشة بین المسجدین، فیأرز العلم کما تأرز الحیّة،</w:t>
      </w:r>
      <w:r>
        <w:rPr>
          <w:rFonts w:ascii="IRNazanin" w:hAnsi="IRNazanin" w:eastAsia="IRNazanin"/>
          <w:color w:val="111111"/>
          <w:sz w:val="28"/>
          <w:sz w:val="28"/>
          <w:szCs w:val="28"/>
          <w:lang w:bidi="fa-IR"/>
        </w:rPr>
        <w:t>١٣٠</w:t>
      </w:r>
    </w:p>
    <w:p>
      <w:pPr>
        <w:pStyle w:val="BookText"/>
        <w:rPr/>
      </w:pPr>
      <w:r>
        <w:rPr>
          <w:rFonts w:ascii="Amiri" w:hAnsi="Amiri" w:eastAsia="Amiri" w:cs="Amiri"/>
          <w:color w:val="111111"/>
          <w:sz w:val="28"/>
          <w:sz w:val="28"/>
          <w:szCs w:val="28"/>
          <w:rtl w:val="true"/>
          <w:lang w:bidi="ar-SA"/>
        </w:rPr>
        <w:t>کیف کانت الصّلاة علی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غسّله أمیر المؤمنین علیه السّلام،</w:t>
      </w:r>
      <w:r>
        <w:rPr>
          <w:rFonts w:ascii="Amiri" w:hAnsi="Amiri" w:eastAsia="Amiri" w:cs="Amiri"/>
          <w:color w:val="111111"/>
          <w:sz w:val="28"/>
          <w:sz w:val="28"/>
          <w:szCs w:val="28"/>
          <w:lang w:bidi="ar-SA"/>
        </w:rPr>
        <w:t>۴٠٢</w:t>
      </w:r>
    </w:p>
    <w:p>
      <w:pPr>
        <w:pStyle w:val="BookText"/>
        <w:rPr/>
      </w:pPr>
      <w:r>
        <w:rPr>
          <w:rFonts w:ascii="IRNazanin" w:hAnsi="IRNazanin" w:eastAsia="IRNazanin"/>
          <w:color w:val="111111"/>
          <w:sz w:val="28"/>
          <w:sz w:val="28"/>
          <w:szCs w:val="28"/>
          <w:rtl w:val="true"/>
          <w:lang w:bidi="fa-IR"/>
        </w:rPr>
        <w:t>کیف کنتم حیث کنتم فی الأظلّة؟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ربّنا،</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لا بأس علیک ضیعتک تردّ علیک فلا تتقدّم إلی السّلطان،</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لا بدّ للغلام من غیبة،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بطنه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لا تتکلّموا فی الإمام فإنّ الإمام یسمع الکلام و هو فی بطن أمّه،</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لا تختانوا ولاتکم و لا تغشّوا هداتکم و لا تجهلوا أئمّتکم و لا تصدّعوا،</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لا تذهب الدّنیا حتّی یخرج رجل منّی یحکم بحکومة آل داود و لا یسأل بیّنة،</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لا تصلح الإمامة إلاّ لرجل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لأشربنا قلوبهم الإیمان و الطّریقة هی ولایة علیّ بن أبی طالب و الأوصیاء علیهما السّلام،</w:t>
      </w:r>
      <w:r>
        <w:rPr>
          <w:rFonts w:ascii="IRNazanin" w:hAnsi="IRNazanin" w:eastAsia="IRNazanin"/>
          <w:color w:val="111111"/>
          <w:sz w:val="28"/>
          <w:sz w:val="28"/>
          <w:szCs w:val="28"/>
          <w:lang w:bidi="fa-IR"/>
        </w:rPr>
        <w:t>٣٢۶</w:t>
      </w:r>
    </w:p>
    <w:p>
      <w:pPr>
        <w:pStyle w:val="BookText"/>
        <w:rPr/>
      </w:pPr>
      <w:r>
        <w:rPr>
          <w:rFonts w:ascii="Amiri" w:hAnsi="Amiri" w:eastAsia="Amiri" w:cs="Amiri"/>
          <w:color w:val="111111"/>
          <w:sz w:val="28"/>
          <w:sz w:val="28"/>
          <w:szCs w:val="28"/>
          <w:rtl w:val="true"/>
          <w:lang w:bidi="ar-SA"/>
        </w:rPr>
        <w:t>لأعذّبنّ کلّ رعیّة فی الإسلام دانت بولایة کلّ إمام جائر لیس من اللّه،</w:t>
      </w:r>
      <w:r>
        <w:rPr>
          <w:rFonts w:ascii="Amiri" w:hAnsi="Amiri" w:eastAsia="Amiri" w:cs="Amiri"/>
          <w:color w:val="111111"/>
          <w:sz w:val="28"/>
          <w:sz w:val="28"/>
          <w:szCs w:val="28"/>
          <w:lang w:bidi="ar-SA"/>
        </w:rPr>
        <w:t>٢١٨</w:t>
      </w:r>
    </w:p>
    <w:p>
      <w:pPr>
        <w:pStyle w:val="BookText"/>
        <w:rPr/>
      </w:pPr>
      <w:r>
        <w:rPr>
          <w:rFonts w:ascii="IRNazanin" w:hAnsi="IRNazanin" w:eastAsia="IRNazanin"/>
          <w:color w:val="111111"/>
          <w:sz w:val="28"/>
          <w:sz w:val="28"/>
          <w:szCs w:val="28"/>
          <w:rtl w:val="true"/>
          <w:lang w:bidi="fa-IR"/>
        </w:rPr>
        <w:t>لرسول اللّه صلّی اللّه علیه و آله و سلّم و ما کان لرسول اللّه فهو للإمام، فقیل له،</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لصاحب هذا الأمر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یرجع منها إلی أهله و الأخری،</w:t>
      </w:r>
      <w:r>
        <w:rPr>
          <w:rFonts w:ascii="IRNazanin" w:hAnsi="IRNazanin" w:eastAsia="IRNazanin"/>
          <w:color w:val="111111"/>
          <w:sz w:val="28"/>
          <w:sz w:val="28"/>
          <w:szCs w:val="28"/>
          <w:lang w:bidi="fa-IR"/>
        </w:rPr>
        <w:t>١٣٢</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۶٧١</w:t>
      </w:r>
    </w:p>
    <w:p>
      <w:pPr>
        <w:pStyle w:val="BookText"/>
        <w:rPr/>
      </w:pPr>
      <w:r>
        <w:rPr>
          <w:rFonts w:ascii="IRNazanin" w:hAnsi="IRNazanin" w:eastAsia="IRNazanin"/>
          <w:color w:val="111111"/>
          <w:sz w:val="28"/>
          <w:sz w:val="28"/>
          <w:szCs w:val="28"/>
          <w:rtl w:val="true"/>
          <w:lang w:bidi="fa-IR"/>
        </w:rPr>
        <w:t>لقد خاطب اللّه أمیر المؤمنین علیه السّلام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لقیت أبا إبراهیم علیه السّلام و نحن نرید العمرة فی بعض الطّریق،</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لقیت أبا جعفر محمّد بن علیّ علیهما السّلام فسألته،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للإمام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مطهّرا، مختونا، و إذا وقع علی الأرض،</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نسألک قبل أن یهب اللّه لک أبا جعفر فکنت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اللّه،</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قصیرة و الأخری طویلة، الغیبة الأولی لا یعلم،</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للقائم غیبتان، یشهد فی إحداهما المواسم، یری النّاس و لا یرونه،</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لمّا احتضر الحسن بن علیّ علیهما السّلام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أوصیک بوصیّة،</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لمّا أقدمت بنت یزدجرد علی عمر أشرف لها عذاری المدینة،</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لمّا أن قضی محمّد نبوّته و استکمل أیّامه أوحی اللّه تعالی إلیه أن یا محمّد،</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لمّا أوصی أبو إبراهیم علیه السّلام أشهد إبراهیم بن محمّد الجعفریّ،</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لمّا حضر الحسن بن علیّ علیهما السّلام الوفاة قال للحسین علیه السّلام یا أخی إنّی أوصیک،</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لمّا حضر الحسین علیه السّلام ما حضره، دفع وصیّته إلی ابنته فاطمة ظاهرة،</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لمّا حضرت أبی علیه 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بأصحابی خیرا،</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لمّا حضرت الحسن علیه السّلام الوفاة بکی،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تبکی و مکانک،</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لمّا حضرت الحسن بن علیّ علیهما 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تری من وراء بابک،</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لمّا حضر رسول اللّه صلّی اللّه علیه و آله و سلّم الموت دخل علیه علیّ علیه السّلام فأدخل رأسه،</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لمّا حضر علیّ بن الحسین علیهما السّلام الوفاة قبل ذلک أخرج سفطا أو صندوقا عنده،</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لمّا حملت فاطمة علیها السّلام بالحسین جاء جبرئیل إلی رسول اللّه صلّی اللّه علیه و آله و سلّم،</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لمّا خرج أبو جعفر علیه السّلام من المدینة إلی بغداد فی الدّفعة الأولی من خرجتیه،</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لمّا خرج المأمون من خراسان یرید بغداد، و خرج الفضل ذو الرّئاستین،</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لمّا رأی رسول اللّه صلّی اللّه علیه و آله و سلّم تیما و عدیّا و بنی أمیّة یرکبون منبره أفظعه،</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لمّا ضرب أمیر المؤمنین علیه السّلام حفّ به العوّاد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أوص،</w:t>
      </w:r>
      <w:r>
        <w:rPr>
          <w:rFonts w:ascii="IRNazanin" w:hAnsi="IRNazanin" w:eastAsia="IRNazanin"/>
          <w:color w:val="111111"/>
          <w:sz w:val="28"/>
          <w:sz w:val="28"/>
          <w:szCs w:val="28"/>
          <w:lang w:bidi="fa-IR"/>
        </w:rPr>
        <w:t>٢۶</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لمّا عرج برسول اللّه صلّی اللّه علیه و آله و سلّم انتهی به جبرئیل إلی مکان فخلّی عنه،</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لمّا غسّل أمیر المؤمنین علیه السّلام نودوا من جانب البیت إن أخذتم مقدّم السّریر،</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لمّا قبض النّبیّ صلّی اللّه علیه و آله و سلّم صلّت علیه الملائکة و المهاجرون و الأنصار فوجا،</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لمّا قبض أمیر المؤمنین علیه السّلام أخرجه الحسن و الحسین و رجلان آخران،</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لمّا قبضت فاطمة علیها السّلام دفنها أمیر المؤمنین سرّا و عفا علی موضع قبرها،</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لمّا قتل الحسین علیه السّلام أقامت امرأته الکلبیّة علیه مأتما و بکت،</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rtl w:val="true"/>
          <w:lang w:bidi="fa-IR"/>
        </w:rPr>
        <w:t>لمّا قتل الحسین علیه السّلام أراد القوم أن یوطّئوه الخیل، فقالت فضّة لزینب،</w:t>
      </w:r>
      <w:r>
        <w:rPr>
          <w:rFonts w:ascii="IRNazanin" w:hAnsi="IRNazanin" w:eastAsia="IRNazanin"/>
          <w:color w:val="111111"/>
          <w:sz w:val="28"/>
          <w:sz w:val="28"/>
          <w:szCs w:val="28"/>
          <w:lang w:bidi="fa-IR"/>
        </w:rPr>
        <w:t>۴٣٨</w:t>
      </w:r>
    </w:p>
    <w:p>
      <w:pPr>
        <w:pStyle w:val="BookText"/>
        <w:rPr/>
      </w:pPr>
      <w:r>
        <w:rPr>
          <w:rFonts w:ascii="IRNazanin" w:hAnsi="IRNazanin" w:eastAsia="IRNazanin"/>
          <w:color w:val="111111"/>
          <w:sz w:val="28"/>
          <w:sz w:val="28"/>
          <w:szCs w:val="28"/>
          <w:rtl w:val="true"/>
          <w:lang w:bidi="fa-IR"/>
        </w:rPr>
        <w:t>لمّا کان الیوم الّذی قبض فیه أمیر المؤمنین علیه السّلام ارتجّ الموضع بالبکاء،</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لمّا کان فی اللّیلة الّتی وعد فیها علیّ بن الحسین علیهما السّلام،</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لمّا کان من أمر الحسین علیه السّلام ما کان ضجّت الملائکة إلی اللّه بالبکاء،</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لمّا مات أبی علیّ بن الحسین علیهما السّلام جاءت ناقة له من الرّعی،</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لمّا مات أبی و صار الأمر لی کان لأبی علی النّاس سفاتج،</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لمّا مضی أبو إبراهیم علیه السّلام و تکلّم أبو الحسن علیه السّلام خفنا علیه من ذلک،</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لمّا مضی أبو محمّد علیه السّلام ورد رجل من أهل مصر بمال إلی مکّة للنّاحیة،</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لمّا نزل النّصر علی الحسین بن علیّ حتّی کان بین السّماء و الأرض،</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أذنک یا علیّ،</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لمّا نزلت ولایة علیّ بن أبی طالب علیه السّلام و کان من قول رسول اللّه،</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لمّا ولدت فاطمة علیها السّلام أوحی اللّه إلی ملک فأنطق به لسان محمّد صلّی اللّه علیه و آله و سلّم،</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لمّا ولد رسول اللّه فتح لآمنة بیاض فارس و قصور الشّام، فجاءت فاطمة،</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لم ردّ علیک أبو عبد اللّه المال الّذی حملته إلیه،</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لم سمّی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سمّاه، و هکذا أنزل فی کتابه،</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لم یکن ابن أبی عمیر یعدل بهشام بن الحکم شیئا و کان لا یغبّ إتیانه،</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لهذا الأمر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کذب الوقّاتون،</w:t>
      </w:r>
      <w:r>
        <w:rPr>
          <w:rFonts w:ascii="IRNazanin" w:hAnsi="IRNazanin" w:eastAsia="IRNazanin"/>
          <w:color w:val="111111"/>
          <w:sz w:val="28"/>
          <w:sz w:val="28"/>
          <w:szCs w:val="28"/>
          <w:lang w:bidi="fa-IR"/>
        </w:rPr>
        <w:t>٢٠٠</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p>
    <w:p>
      <w:pPr>
        <w:pStyle w:val="BookText"/>
        <w:rPr/>
      </w:pPr>
      <w:r>
        <w:rPr>
          <w:rFonts w:ascii="IRNazanin" w:hAnsi="IRNazanin" w:eastAsia="IRNazanin"/>
          <w:color w:val="111111"/>
          <w:sz w:val="28"/>
          <w:sz w:val="28"/>
          <w:szCs w:val="28"/>
          <w:rtl w:val="true"/>
          <w:lang w:bidi="fa-IR"/>
        </w:rPr>
        <w:t>لیس إلی قتل هؤلاء سبیل،</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ما برأ اللّه نسمة خیرا من محمّد صلّی اللّه علیه و آله و سلّم،</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ما تقول فی رجل یصوم النّهار و یقوم اللّیل کلّه،</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ما حاجتکم إلی ذلک؟ هذا أبو جعفر قد أجلسته مجلسی،</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ما خبر الواثق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 فی عافیة، أنا من أقرب النّاس،</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ما ضرّ من مات منتظرا لأمرنا ألاّ یموت فی وسط فسطاط المهدیّ و عسکره،</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ما لکم من هذه الأرض؟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بعث جبرئیل علیه السّلام،</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ما منزلة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کمنزلة ذی القرنین و کمنزلة یوشع و کمنزلة آصف،</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ما من شیء أحبّ إلی اللّه من إخراج الدّراهم إلی الإمام،</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ما من ملک یهبطه اللّه فی أمر ما یهبطه إلاّ بدأ بالإمام، فعرض ذلک علیه،</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ما من نبیّ جاء قطّ إلاّ بمعرفة حقّنا و تفضیلنا علی من سوانا،</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ما نظر اللّه عزّ و جلّ إلی ولیّ له یجهد نفسه بالطّاعة لإمامه و النّصیحة،</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مرّ العبد الصّالح بامرأة بمنی و هی تبکی و صبیانها حولها یبکون،</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مرض المتوکّل من خراج خرج به و أشرف منه علی الهلاک،</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مرضت فدخل الطّبیب علیّ لیلا فوصف لی دواء بلیل آخذه،</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مضی أبو الحسن الرّضا علیه السّلام ولی علیه أربعة آلاف درهم، فقلت فی نفسی،</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من اتّخذ دینه رأیه، بغیر إمام من أئمّة الهدی،</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من ادّعی الإمامة و لیس من أهلها فهو کافر،</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من أشرک مع إمام إمامته من عند اللّه من لیست إمامته من اللّه،</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من أفک عن الولایة أفک عن الجنّة،</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من أکرمه اللّه بولایتنا فقد جاز العقبة و نحن تلک العقبة،</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من أنکر واحدا من الأحیاء فقد أنکر الأموات،</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من أین دخل علی النّاس الزّنا قلت لا أدری جعلت فداک،</w:t>
      </w:r>
      <w:r>
        <w:rPr>
          <w:rFonts w:ascii="IRNazanin" w:hAnsi="IRNazanin" w:eastAsia="IRNazanin"/>
          <w:color w:val="111111"/>
          <w:sz w:val="28"/>
          <w:sz w:val="28"/>
          <w:szCs w:val="28"/>
          <w:lang w:bidi="fa-IR"/>
        </w:rPr>
        <w:t>۶٣٢</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من بلغ أن یکون إماما من آل محمّد ینذر بالقرآن کما ینذر به رسول اللّه صلّی اللّه علیه و آله و سلّم،</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من دان اللّه بغیر سماع عن صادق ألزمه اللّه البتّة إلی العناء،</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من زعم أنّ الإمام یحتاج إلی ما فی أیدی النّاس فهو کافر،</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من سرّه أن یستکمل الإیمان کلّه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منّی فی جمیع الأشیاء قول،</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من عرف هذا الأمر من ولد علیّ و فاطمة علیه السّلام لم یکن کالنّاس،</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من غسّل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استعظمت ذلک،</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من فارق جماعة المسلمین قید شبر فقد خلع ربقة الإسلام من عنقه،</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من قال بالأئمّة و اتّبع أمرهم و لم یجز طاعتهم،</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من مات لا یعرف إمامه، مات میتة 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جاهلیّة جهلاء،</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من مات و لیس علیه إمام فمیتته میتة جاهلیّة،</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من مات و لیس له إمام، فمیتته میتة جاهلیّة،</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من مات و لیس له إمام فمیتته میتة جاهلیّة و من مات و هو عارف لإمامه،</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من مات و لیس له إمام مات میتة جاهلیّة،</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من ولدی اثنا عشر نقیبا، نجباء، محدّثون، مفهّمون، آخرهم القائم،</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ناظرت رجلا من الثّنویّة بالأهواز، ثمّ قدمت سرّ من رأی و قد علق بقلبی شیء،</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نحن اثنا عشر إماما منهم حسن و حسین ثمّ الأئمّة من ولد الحسین علیه السّلام،</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نحن اثنا عشر محدّثا 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أبی عبد اللّه علیه السّلام؟ فحلّفه مرّة،</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نحن قوم فرض اللّه طاعتنا لنا الأنفال و لنا صفو المال،</w:t>
      </w:r>
      <w:r>
        <w:rPr>
          <w:rFonts w:ascii="IRNazanin" w:hAnsi="IRNazanin" w:eastAsia="IRNazanin"/>
          <w:color w:val="111111"/>
          <w:sz w:val="28"/>
          <w:sz w:val="28"/>
          <w:szCs w:val="28"/>
          <w:lang w:bidi="fa-IR"/>
        </w:rPr>
        <w:t>۶٣٢</w:t>
      </w:r>
    </w:p>
    <w:p>
      <w:pPr>
        <w:pStyle w:val="BookText"/>
        <w:rPr/>
      </w:pPr>
      <w:r>
        <w:rPr>
          <w:rFonts w:ascii="Amiri" w:hAnsi="Amiri" w:eastAsia="Amiri" w:cs="Amiri"/>
          <w:color w:val="111111"/>
          <w:sz w:val="28"/>
          <w:sz w:val="28"/>
          <w:szCs w:val="28"/>
          <w:rtl w:val="true"/>
          <w:lang w:bidi="ar-SA"/>
        </w:rPr>
        <w:t>نحن و اللّه الّذی رحم اللّه و نحن و اللّه الّذی استثنی اللّه،</w:t>
      </w:r>
      <w:r>
        <w:rPr>
          <w:rFonts w:ascii="Amiri" w:hAnsi="Amiri" w:eastAsia="Amiri" w:cs="Amiri"/>
          <w:color w:val="111111"/>
          <w:sz w:val="28"/>
          <w:sz w:val="28"/>
          <w:szCs w:val="28"/>
          <w:lang w:bidi="ar-SA"/>
        </w:rPr>
        <w:t>٣٣۴</w:t>
      </w:r>
    </w:p>
    <w:p>
      <w:pPr>
        <w:pStyle w:val="BookText"/>
        <w:rPr/>
      </w:pPr>
      <w:r>
        <w:rPr>
          <w:rFonts w:ascii="Amiri" w:hAnsi="Amiri" w:eastAsia="Amiri" w:cs="Amiri"/>
          <w:color w:val="111111"/>
          <w:sz w:val="28"/>
          <w:sz w:val="28"/>
          <w:szCs w:val="28"/>
          <w:rtl w:val="true"/>
          <w:lang w:bidi="ar-SA"/>
        </w:rPr>
        <w:t>نحن و اللّه الّذین عنی اللّه بذی القربی، الّذین قرنهم اللّه بنفسه و نبیّه صلّی اللّه علیه و آله و سلّم،</w:t>
      </w:r>
      <w:r>
        <w:rPr>
          <w:rFonts w:ascii="Amiri" w:hAnsi="Amiri" w:eastAsia="Amiri" w:cs="Amiri"/>
          <w:color w:val="111111"/>
          <w:sz w:val="28"/>
          <w:sz w:val="28"/>
          <w:szCs w:val="28"/>
          <w:lang w:bidi="ar-SA"/>
        </w:rPr>
        <w:t>۶١۶</w:t>
      </w:r>
    </w:p>
    <w:p>
      <w:pPr>
        <w:pStyle w:val="BookText"/>
        <w:rPr/>
      </w:pPr>
      <w:r>
        <w:rPr>
          <w:rFonts w:ascii="IRNazanin" w:hAnsi="IRNazanin" w:eastAsia="IRNazanin"/>
          <w:color w:val="111111"/>
          <w:sz w:val="28"/>
          <w:sz w:val="28"/>
          <w:szCs w:val="28"/>
          <w:rtl w:val="true"/>
          <w:lang w:bidi="fa-IR"/>
        </w:rPr>
        <w:t>نزلت فی فلان و فلان و فلان، آمنوا بالنّبیّ صلّی اللّه علیه و آله و سلّم فی أوّل الأمر،</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نزلت فیهم حیث دخلوا الکعبة فتعاهدوا و تعاقدوا علی کفرهم و جحودهم،</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نزلت و اللّه فیهما و فی أتباعهما،</w:t>
      </w:r>
      <w:r>
        <w:rPr>
          <w:rFonts w:ascii="IRNazanin" w:hAnsi="IRNazanin" w:eastAsia="IRNazanin"/>
          <w:color w:val="111111"/>
          <w:sz w:val="28"/>
          <w:sz w:val="28"/>
          <w:szCs w:val="28"/>
          <w:lang w:bidi="fa-IR"/>
        </w:rPr>
        <w:t>٣٢٨</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۶٧۵</w:t>
      </w:r>
    </w:p>
    <w:p>
      <w:pPr>
        <w:pStyle w:val="BookText"/>
        <w:rPr/>
      </w:pPr>
      <w:r>
        <w:rPr>
          <w:rFonts w:ascii="IRNazanin" w:hAnsi="IRNazanin" w:eastAsia="IRNazanin"/>
          <w:color w:val="111111"/>
          <w:sz w:val="28"/>
          <w:sz w:val="28"/>
          <w:szCs w:val="28"/>
          <w:rtl w:val="true"/>
          <w:lang w:bidi="fa-IR"/>
        </w:rPr>
        <w:t>نضّر اللّه عبدا سمع مقالتی فوعاها و بلّغها من لم تبلغه یا أیّها النّاس لیبلّغ،</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نضّر اللّه عبدا سمع مقالتی فوعاها و حفظها و بلّغها من لم یسمعها،</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نظر أبو جعفر علیه السّلام إلی أبی عبد اللّه علیه السّلام یمشی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هذا هذا؟ من الّذین قال،</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نظر إلی النّاس یطوفون حول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کانوا یطوفون فی الجاهلیّة،</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و اللّه إنّ المؤمن لیولد فتورق ورقة فیها و إنّ المؤمن لیموت فتسقط ورقة،</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و اللّه إنّ فی السّماء لسبعین صفّا من الملائکة،</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و اللّه لو علم أبو ذرّ ما فی قلب سلمان لقتله و لقد آخا رسول اللّه صلّی اللّه علیه و آله و سلّم بینهما،</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و أنّ قوما عبدوا اللّه وحده لا شریک له و أقاموا الصّلاة و آتوا الزّکاة و حجّوا البیت،</w:t>
      </w:r>
      <w:r>
        <w:rPr>
          <w:rFonts w:ascii="IRNazanin" w:hAnsi="IRNazanin" w:eastAsia="IRNazanin"/>
          <w:color w:val="111111"/>
          <w:sz w:val="28"/>
          <w:sz w:val="28"/>
          <w:szCs w:val="28"/>
          <w:lang w:bidi="fa-IR"/>
        </w:rPr>
        <w:t>٢۵۶</w:t>
      </w:r>
    </w:p>
    <w:p>
      <w:pPr>
        <w:pStyle w:val="BookText"/>
        <w:rPr/>
      </w:pPr>
      <w:r>
        <w:rPr>
          <w:rFonts w:ascii="Amiri" w:hAnsi="Amiri" w:eastAsia="Amiri" w:cs="Amiri"/>
          <w:color w:val="111111"/>
          <w:sz w:val="28"/>
          <w:sz w:val="28"/>
          <w:szCs w:val="28"/>
          <w:rtl w:val="true"/>
          <w:lang w:bidi="ar-SA"/>
        </w:rPr>
        <w:t>وردت الجبل و أنا لا أقول بالإمامة أحبّهم جملة،</w:t>
      </w:r>
      <w:r>
        <w:rPr>
          <w:rFonts w:ascii="Amiri" w:hAnsi="Amiri" w:eastAsia="Amiri" w:cs="Amiri"/>
          <w:color w:val="111111"/>
          <w:sz w:val="28"/>
          <w:sz w:val="28"/>
          <w:szCs w:val="28"/>
          <w:lang w:bidi="ar-SA"/>
        </w:rPr>
        <w:t>۵٧٨</w:t>
      </w:r>
    </w:p>
    <w:p>
      <w:pPr>
        <w:pStyle w:val="BookText"/>
        <w:rPr/>
      </w:pPr>
      <w:r>
        <w:rPr>
          <w:rFonts w:ascii="IRNazanin" w:hAnsi="IRNazanin" w:eastAsia="IRNazanin"/>
          <w:color w:val="111111"/>
          <w:sz w:val="28"/>
          <w:sz w:val="28"/>
          <w:szCs w:val="28"/>
          <w:rtl w:val="true"/>
          <w:lang w:bidi="fa-IR"/>
        </w:rPr>
        <w:t>و کان عند المستعین بغل لم یر مثله حسنا و کبرا و کان یمنع،</w:t>
      </w:r>
      <w:r>
        <w:rPr>
          <w:rFonts w:ascii="IRNazanin" w:hAnsi="IRNazanin" w:eastAsia="IRNazanin"/>
          <w:color w:val="111111"/>
          <w:sz w:val="28"/>
          <w:sz w:val="28"/>
          <w:szCs w:val="28"/>
          <w:lang w:bidi="fa-IR"/>
        </w:rPr>
        <w:t>۵۴٠</w:t>
      </w:r>
    </w:p>
    <w:p>
      <w:pPr>
        <w:pStyle w:val="BookText"/>
        <w:rPr/>
      </w:pPr>
      <w:r>
        <w:rPr>
          <w:rFonts w:ascii="Amiri" w:hAnsi="Amiri" w:eastAsia="Amiri" w:cs="Amiri"/>
          <w:color w:val="111111"/>
          <w:sz w:val="28"/>
          <w:sz w:val="28"/>
          <w:szCs w:val="28"/>
          <w:rtl w:val="true"/>
          <w:lang w:bidi="ar-SA"/>
        </w:rPr>
        <w:t>ولایتنا ولایة اللّه الّتی لم یبعث نبیّا قطّ إلاّ بها،</w:t>
      </w:r>
      <w:r>
        <w:rPr>
          <w:rFonts w:ascii="Amiri" w:hAnsi="Amiri" w:eastAsia="Amiri" w:cs="Amiri"/>
          <w:color w:val="111111"/>
          <w:sz w:val="28"/>
          <w:sz w:val="28"/>
          <w:szCs w:val="28"/>
          <w:lang w:bidi="ar-SA"/>
        </w:rPr>
        <w:t>٣۶٨</w:t>
      </w:r>
    </w:p>
    <w:p>
      <w:pPr>
        <w:pStyle w:val="BookText"/>
        <w:rPr/>
      </w:pPr>
      <w:r>
        <w:rPr>
          <w:rFonts w:ascii="IRNazanin" w:hAnsi="IRNazanin" w:eastAsia="IRNazanin"/>
          <w:color w:val="111111"/>
          <w:sz w:val="28"/>
          <w:sz w:val="28"/>
          <w:szCs w:val="28"/>
          <w:rtl w:val="true"/>
          <w:lang w:bidi="fa-IR"/>
        </w:rPr>
        <w:t>ولایة علیّ علیه السّلام مکتوبة فی جمیع صحف الأنبیاء و لن یبعث اللّه رسولا،</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ولد أبو الحسن الرّضا علیه السّلام سنة ثمان و أربعین و مائة و قبض علیه السّلام فی صفر،</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ولد أبو الحسن موسی علیه السّلام بالأبواء سنة ثمان و عشرین و مائة،</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ولد أبو جعفر علیه السّلام سنة سبع و خمسین و قبض علیه السّلام سنة أربع عشرة و مائة،</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ولد أبو عبد اللّه علیه السّلام سنة ثلاث و ثمانین و مضی علیه السّلام فی شوّال من سنة ثمان،</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ولد الحسن بن علیّ علیهما السّلام فی شهر رمضان فی سنة بدر، سنة اثنتین،</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ولد الحسین بن علیّ علیهما السّلام فی سنة ثلاث و قبض علیه السّلام فی شهر المحرّم،</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ولد النّبیّ صلّی اللّه علیه و آله و سلّم لاثنتی عشرة لیلة مضت من شهر ربیع الأوّل فی عام الفیل،</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ولد أمیر المؤمنین علیه السّلام بعد عام الفیل بثلاثین سنة و قتل علیه السّلام فی شهر رمضان،</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ولدت فاطمة بنت محمّد صلّی اللّه علیه و آله و سلّم بعد مبعث رسول اللّه بخمس سنین،</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ولدت فاطمة علیها و علی بعلها السّلام بعد مبعث رسول اللّه بخمس سنین،</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ولد علیّ بن الحسین علیهما السّلام فی سنة ثمان و ثلاثین و قبض فی سنة خمس و تسعین،</w:t>
      </w:r>
      <w:r>
        <w:rPr>
          <w:rFonts w:ascii="IRNazanin" w:hAnsi="IRNazanin" w:eastAsia="IRNazanin"/>
          <w:color w:val="111111"/>
          <w:sz w:val="28"/>
          <w:sz w:val="28"/>
          <w:szCs w:val="28"/>
          <w:lang w:bidi="fa-IR"/>
        </w:rPr>
        <w:t>۴۴٠</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ولد علیه السّلام فی شهر رمضان من سنة خمس و تسعین و مائة و قبض علیه السّلام سنة،</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 xml:space="preserve">ولد علیه السّلام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أخری فی شهر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ولد علیه السّلام للنّصف من ذی الحجّة سنة اثنتی عشرة و مائتین،</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ولد علیه السّلام للنّصف من شعبان سنة خمس و خمسین و مائتین،</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ولد لی عدّة بنین فکنت أکتب و أسأل الدّعاء فلا یکتب إلیّ لهم،</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ولد لی ولد فکتبت أستأذن فی طهره یوم السّابع فورد لا تفعل،</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w:t>
      </w:r>
      <w:r>
        <w:rPr>
          <w:rFonts w:ascii="IRNazanin" w:hAnsi="IRNazanin" w:eastAsia="IRNazanin"/>
          <w:color w:val="111111"/>
          <w:sz w:val="28"/>
          <w:sz w:val="28"/>
          <w:szCs w:val="28"/>
          <w:lang w:bidi="fa-IR"/>
        </w:rPr>
        <w:t>٣١٢</w:t>
      </w:r>
    </w:p>
    <w:p>
      <w:pPr>
        <w:pStyle w:val="BookText"/>
        <w:rPr/>
      </w:pPr>
      <w:r>
        <w:rPr>
          <w:rFonts w:ascii="Amiri" w:hAnsi="Amiri" w:eastAsia="Amiri" w:cs="Amiri"/>
          <w:color w:val="111111"/>
          <w:sz w:val="28"/>
          <w:sz w:val="28"/>
          <w:szCs w:val="28"/>
          <w:rtl w:val="true"/>
          <w:lang w:bidi="ar-SA"/>
        </w:rPr>
        <w:t>و منّا إمام المتّقین محمّد و حمزة منّا و المهذّب جعفر و منّا علیّ صهره،</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و وسع علمه الّذی هو من علمه کلّ شیء هم شیعتنا،</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و یحکم قد أعیانی أمر ابن الرّضا، أبی أن یشرب معی أو ینادمنی،</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ویل لطغاة العرب، من أمر قد اقترب،</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هذا المولود الّذی لم یولد فینا مولود أعظم برکة علی شیعتنا منه،</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هذا المولود الّذی لم یولد مولود أعظم برکة علی شیعتنا منه،</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هذه الکتب ابتداء منهم أو جواب ما کتبت به إلیهم و دعوتهم إلیه،</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هل رأیت أحدا زعم أنّ اللّه أمر بالزّناء و شرب الخمر أو شیء من هذه المحارم،</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هل علمت أحدا من أهل المغرب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هم الأوصیاء من مخافة عدوّهم،</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هم قرابة رسول اللّه صلّی اللّه علیه و آله و سلّم و الخمس للّه و للرّسول و لنا،</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هم و اللّه أولیاء فلان و فلان، اتّخذوهم أئمّة دون الإمام الّذی جعله اللّه للنّاس،</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هو صاحبک الّذی سألت عنه، فقم إلیه فأقرّ له بحقّه،</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ممّن یرید الدّنیا؟ ، من عرف هذا الأمر فقد فرّج،</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یا أبا جعفر وددت أنّ هذا الخبر جاء من غیر جهة أحمد بن أبی عبد اللّه،</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یا أبا خالد ما لی أراک مغموما؟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 لا أغتمّ و أنت تحمل،</w:t>
      </w:r>
      <w:r>
        <w:rPr>
          <w:rFonts w:ascii="IRNazanin" w:hAnsi="IRNazanin" w:eastAsia="IRNazanin"/>
          <w:color w:val="111111"/>
          <w:sz w:val="28"/>
          <w:sz w:val="28"/>
          <w:szCs w:val="28"/>
          <w:lang w:bidi="fa-IR"/>
        </w:rPr>
        <w:t>۴۶۶</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۶٧٧</w:t>
      </w:r>
    </w:p>
    <w:p>
      <w:pPr>
        <w:pStyle w:val="BookText"/>
        <w:rPr/>
      </w:pPr>
      <w:r>
        <w:rPr>
          <w:rFonts w:ascii="IRNazanin" w:hAnsi="IRNazanin" w:eastAsia="IRNazanin"/>
          <w:color w:val="111111"/>
          <w:sz w:val="28"/>
          <w:sz w:val="28"/>
          <w:szCs w:val="28"/>
          <w:rtl w:val="true"/>
          <w:lang w:bidi="fa-IR"/>
        </w:rPr>
        <w:t>یا أبا عبد اللّه فی کم ثوب کفّن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أثواب،</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شیء و ما أنا بشاکّ،</w:t>
      </w:r>
      <w:r>
        <w:rPr>
          <w:rFonts w:ascii="IRNazanin" w:hAnsi="IRNazanin" w:eastAsia="IRNazanin"/>
          <w:color w:val="111111"/>
          <w:sz w:val="28"/>
          <w:sz w:val="28"/>
          <w:szCs w:val="28"/>
          <w:lang w:bidi="fa-IR"/>
        </w:rPr>
        <w:t>١٠۴</w:t>
      </w:r>
    </w:p>
    <w:p>
      <w:pPr>
        <w:pStyle w:val="BookText"/>
        <w:rPr/>
      </w:pP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و اللّه سرّا من سرّ اللّه و علما من علم اللّه،</w:t>
      </w:r>
      <w:r>
        <w:rPr>
          <w:rFonts w:ascii="Amiri" w:hAnsi="Amiri" w:eastAsia="Amiri" w:cs="Amiri"/>
          <w:color w:val="111111"/>
          <w:sz w:val="28"/>
          <w:sz w:val="28"/>
          <w:szCs w:val="28"/>
          <w:lang w:bidi="ar-SA"/>
        </w:rPr>
        <w:t>٢٨۴</w:t>
      </w:r>
    </w:p>
    <w:p>
      <w:pPr>
        <w:pStyle w:val="BookText"/>
        <w:rPr/>
      </w:pPr>
      <w:r>
        <w:rPr>
          <w:rFonts w:ascii="IRNazanin" w:hAnsi="IRNazanin" w:eastAsia="IRNazanin"/>
          <w:color w:val="111111"/>
          <w:sz w:val="28"/>
          <w:sz w:val="28"/>
          <w:szCs w:val="28"/>
          <w:rtl w:val="true"/>
          <w:lang w:bidi="fa-IR"/>
        </w:rPr>
        <w:t>یا أحمد إنّ الخطّ سیختلف علیک من بین القلم الغلیظ،</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یا أمّ فروة إنّی لأدعو اللّه لمذنبی شیعتنا فی الیوم و اللّیلة ألف مرّة،</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یا بنیّ أحدث للّه عزّ و جلّ شکرا، فقد أحدث فیک أمرا، فبکی الفتی،</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یا بنیّ إذا أنا متّ فاقتل ابن ملجم و احفر له فی الکناسة،</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و سلّم أن أوصی إلیک و أن أدفع إلیک کتبی،</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یا ثابت إنّ اللّه تبارک و تعالی قد کان وقّت هذا الأمر فی السّبعین،</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أوّل ما خلق خلق محمّدا صلّی اللّه علیه و آله و سلّم و عترته الهداة المهتدین،</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بیده إلی مساور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 طال ما اتّکت علیها،</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فلان، کتابه کتابی و کلامه کلامی،</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خدما من الجنّ فإذا أردنا السّرعة بعثناهم،</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یا سدیر إنّما أمر النّاس أن یأتوا هذه الأحجار فیطوفوا بها،</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من عشرة آلاف فی حلّ، فإنّی أنفقتها،</w:t>
      </w:r>
      <w:r>
        <w:rPr>
          <w:rFonts w:ascii="IRNazanin" w:hAnsi="IRNazanin" w:eastAsia="IRNazanin"/>
          <w:color w:val="111111"/>
          <w:sz w:val="28"/>
          <w:sz w:val="28"/>
          <w:szCs w:val="28"/>
          <w:lang w:bidi="fa-IR"/>
        </w:rPr>
        <w:t>۶٣٨</w:t>
      </w:r>
    </w:p>
    <w:p>
      <w:pPr>
        <w:pStyle w:val="BookText"/>
        <w:rPr/>
      </w:pPr>
      <w:r>
        <w:rPr>
          <w:rFonts w:ascii="Amiri" w:hAnsi="Amiri" w:eastAsia="Amiri" w:cs="Amiri"/>
          <w:color w:val="111111"/>
          <w:sz w:val="28"/>
          <w:sz w:val="28"/>
          <w:szCs w:val="28"/>
          <w:rtl w:val="true"/>
          <w:lang w:bidi="ar-SA"/>
        </w:rPr>
        <w:t>یا سیّدی إنّ النّاس ینکرون علیک حداثة سنّک،</w:t>
      </w:r>
      <w:r>
        <w:rPr>
          <w:rFonts w:ascii="Amiri" w:hAnsi="Amiri" w:eastAsia="Amiri" w:cs="Amiri"/>
          <w:color w:val="111111"/>
          <w:sz w:val="28"/>
          <w:sz w:val="28"/>
          <w:szCs w:val="28"/>
          <w:lang w:bidi="ar-SA"/>
        </w:rPr>
        <w:t>٢۴٠</w:t>
      </w:r>
    </w:p>
    <w:p>
      <w:pPr>
        <w:pStyle w:val="BookText"/>
        <w:rPr/>
      </w:pPr>
      <w:r>
        <w:rPr>
          <w:rFonts w:ascii="IRNazanin" w:hAnsi="IRNazanin" w:eastAsia="IRNazanin"/>
          <w:color w:val="111111"/>
          <w:sz w:val="28"/>
          <w:sz w:val="28"/>
          <w:szCs w:val="28"/>
          <w:rtl w:val="true"/>
          <w:lang w:bidi="fa-IR"/>
        </w:rPr>
        <w:t>یا علیّ ادفنّی فی هذا المکان و ارفع قبری من الأرض أربع أصابع،</w:t>
      </w:r>
      <w:r>
        <w:rPr>
          <w:rFonts w:ascii="IRNazanin" w:hAnsi="IRNazanin" w:eastAsia="IRNazanin"/>
          <w:color w:val="111111"/>
          <w:sz w:val="28"/>
          <w:sz w:val="28"/>
          <w:szCs w:val="28"/>
          <w:lang w:bidi="fa-IR"/>
        </w:rPr>
        <w:t>۴٠۴</w:t>
      </w:r>
    </w:p>
    <w:p>
      <w:pPr>
        <w:pStyle w:val="BookText"/>
        <w:rPr/>
      </w:pPr>
      <w:r>
        <w:rPr>
          <w:rFonts w:ascii="Amiri" w:hAnsi="Amiri" w:eastAsia="Amiri" w:cs="Amiri"/>
          <w:color w:val="111111"/>
          <w:sz w:val="28"/>
          <w:sz w:val="28"/>
          <w:szCs w:val="28"/>
          <w:rtl w:val="true"/>
          <w:lang w:bidi="ar-SA"/>
        </w:rPr>
        <w:t>یا علیّ إنّ النّاس قد اجتمعوا أن یدفنوا رسول اللّه صلّی اللّه علیه و آله و سلّم فی بقیع المصلّی،</w:t>
      </w:r>
      <w:r>
        <w:rPr>
          <w:rFonts w:ascii="Amiri" w:hAnsi="Amiri" w:eastAsia="Amiri" w:cs="Amiri"/>
          <w:color w:val="111111"/>
          <w:sz w:val="28"/>
          <w:sz w:val="28"/>
          <w:szCs w:val="28"/>
          <w:lang w:bidi="ar-SA"/>
        </w:rPr>
        <w:t>۴٠۴</w:t>
      </w:r>
    </w:p>
    <w:p>
      <w:pPr>
        <w:pStyle w:val="BookText"/>
        <w:rPr/>
      </w:pPr>
      <w:r>
        <w:rPr>
          <w:rFonts w:ascii="IRNazanin" w:hAnsi="IRNazanin" w:eastAsia="IRNazanin"/>
          <w:color w:val="111111"/>
          <w:sz w:val="28"/>
          <w:sz w:val="28"/>
          <w:szCs w:val="28"/>
          <w:rtl w:val="true"/>
          <w:lang w:bidi="fa-IR"/>
        </w:rPr>
        <w:t>یا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سیّد ولدی أما إنّی قد نحلته کنیتی،</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یا عمّ إنّی أرید بغداد و قد أحببت أن أودّع عمّی أبا الحسن،</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فأخرجی تلک الصّحفة فقامت فأخرجت صحفة فیها ثرید و عراق،</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فإنّک إذا عرفت إمامک لم یضرّک،</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سیکون فی هذه السّنة حرکة، فلا تجزع لذلک،</w:t>
      </w:r>
      <w:r>
        <w:rPr>
          <w:rFonts w:ascii="IRNazanin" w:hAnsi="IRNazanin" w:eastAsia="IRNazanin"/>
          <w:color w:val="111111"/>
          <w:sz w:val="28"/>
          <w:sz w:val="28"/>
          <w:szCs w:val="28"/>
          <w:lang w:bidi="fa-IR"/>
        </w:rPr>
        <w:t>٧٨</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۶٧٨</w:t>
      </w:r>
    </w:p>
    <w:p>
      <w:pPr>
        <w:pStyle w:val="BookText"/>
        <w:rPr/>
      </w:pPr>
      <w:r>
        <w:rPr>
          <w:rFonts w:ascii="Amiri" w:hAnsi="Amiri" w:eastAsia="Amiri" w:cs="Amiri"/>
          <w:color w:val="111111"/>
          <w:sz w:val="28"/>
          <w:sz w:val="28"/>
          <w:szCs w:val="28"/>
          <w:rtl w:val="true"/>
          <w:lang w:bidi="ar-SA"/>
        </w:rPr>
        <w:t>یا محمّد إنّ اللّه تبارک و تعالی لم یزل متفرّدا بوحدانیّته ثمّ خلق محمّدا و علیّا،</w:t>
      </w:r>
      <w:r>
        <w:rPr>
          <w:rFonts w:ascii="Amiri" w:hAnsi="Amiri" w:eastAsia="Amiri" w:cs="Amiri"/>
          <w:color w:val="111111"/>
          <w:sz w:val="28"/>
          <w:sz w:val="28"/>
          <w:szCs w:val="28"/>
          <w:lang w:bidi="ar-SA"/>
        </w:rPr>
        <w:t>٣٧٨</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یبشّرک بمولود یولد من فاطمة، تقتله أمّتک من بعدک،</w:t>
      </w:r>
      <w:r>
        <w:rPr>
          <w:rFonts w:ascii="IRNazanin" w:hAnsi="IRNazanin" w:eastAsia="IRNazanin"/>
          <w:color w:val="111111"/>
          <w:sz w:val="28"/>
          <w:sz w:val="28"/>
          <w:szCs w:val="28"/>
          <w:lang w:bidi="fa-IR"/>
        </w:rPr>
        <w:t>۴٣۴</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حرّمت النّار علی صلب أنزلک،</w:t>
      </w:r>
      <w:r>
        <w:rPr>
          <w:rFonts w:ascii="Amiri" w:hAnsi="Amiri" w:eastAsia="Amiri" w:cs="Amiri"/>
          <w:color w:val="111111"/>
          <w:sz w:val="28"/>
          <w:sz w:val="28"/>
          <w:szCs w:val="28"/>
          <w:lang w:bidi="ar-SA"/>
        </w:rPr>
        <w:t>٣٩٢</w:t>
      </w:r>
    </w:p>
    <w:p>
      <w:pPr>
        <w:pStyle w:val="BookText"/>
        <w:rPr/>
      </w:pPr>
      <w:r>
        <w:rPr>
          <w:rFonts w:ascii="IRNazanin" w:hAnsi="IRNazanin" w:eastAsia="IRNazanin"/>
          <w:color w:val="111111"/>
          <w:sz w:val="28"/>
          <w:sz w:val="28"/>
          <w:szCs w:val="28"/>
          <w:rtl w:val="true"/>
          <w:lang w:bidi="fa-IR"/>
        </w:rPr>
        <w:t>یا محمّد إنّی خلقتک و علیّا نورا یعنی روحا بلا بدن قبل أن أخلق سماواتی،</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یا محمّد حدث؟ بآل فرج حدث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یا معشر المکذّبین حیث أنبأتکم رسالة ربّی فی ولایة علیّ علیه السّلام و الأئمّة علیهما السّلام،</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یأتیکم إلاّ بعد إیاس و لا و اللّه حتّی تمیّزوا،</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یا میّاح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یوصل به الإمام أعظم وزنا من أحد،</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یبعث عبد المطّلب أمّة وحده، علیه بهاء الملوک و سیماء الأنبیاء،</w:t>
      </w:r>
      <w:r>
        <w:rPr>
          <w:rFonts w:ascii="IRNazanin" w:hAnsi="IRNazanin" w:eastAsia="IRNazanin"/>
          <w:color w:val="111111"/>
          <w:sz w:val="28"/>
          <w:sz w:val="28"/>
          <w:szCs w:val="28"/>
          <w:lang w:bidi="fa-IR"/>
        </w:rPr>
        <w:t>٣٩۴</w:t>
      </w:r>
    </w:p>
    <w:p>
      <w:pPr>
        <w:pStyle w:val="BookText"/>
        <w:rPr/>
      </w:pPr>
      <w:r>
        <w:rPr>
          <w:rFonts w:ascii="IRNazanin" w:hAnsi="IRNazanin" w:eastAsia="IRNazanin"/>
          <w:color w:val="111111"/>
          <w:sz w:val="28"/>
          <w:sz w:val="28"/>
          <w:szCs w:val="28"/>
          <w:rtl w:val="true"/>
          <w:lang w:bidi="fa-IR"/>
        </w:rPr>
        <w:t>یحشر عبد المطّلب یوم القیامة أمّة واحدة، علیه سیماء الأنبیاء،</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یریدون لیطفئوا ولایة أمیر المؤمنین علیه السّلام بأفواههم،</w:t>
      </w:r>
      <w:r>
        <w:rPr>
          <w:rFonts w:ascii="IRNazanin" w:hAnsi="IRNazanin" w:eastAsia="IRNazanin"/>
          <w:color w:val="111111"/>
          <w:sz w:val="28"/>
          <w:sz w:val="28"/>
          <w:szCs w:val="28"/>
          <w:lang w:bidi="fa-IR"/>
        </w:rPr>
        <w:t>٣۵۶</w:t>
      </w:r>
    </w:p>
    <w:p>
      <w:pPr>
        <w:pStyle w:val="BookText"/>
        <w:rPr/>
      </w:pPr>
      <w:r>
        <w:rPr>
          <w:rFonts w:ascii="IRNazanin" w:hAnsi="IRNazanin" w:eastAsia="IRNazanin"/>
          <w:color w:val="111111"/>
          <w:sz w:val="28"/>
          <w:sz w:val="28"/>
          <w:szCs w:val="28"/>
          <w:rtl w:val="true"/>
          <w:lang w:bidi="fa-IR"/>
        </w:rPr>
        <w:t>یسأله عن قول أمیر المؤمنین علیه السّلام سلونی عمّا شئتم، فلا تسألونّی عن شیء،</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یعرفون یعنی ولایة علیّ بن أبی طالب و أکثرهم الکافرون بالولایة،</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یعنی أعمی البصر فی الآخرة أعمی القلب فی الدّنیا عن ولایة أمیر المؤمنین علیه السّلام،</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یعنی إن أشرکت فی الولایة غیره،</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یفقد النّاس إمامهم، یشهد الموسم، فیراهم و لا یرونه،</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یقول المغرم إذا تدیّن أو استدان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الوهم من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سنة،</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یقوم القائم و لیس لأحد فی عنقه عهد و لا عقد و لا بیعة،</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یکون الإمام ابن أقلّ من سبع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أقلّ من خمس سنین،</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یکون تسعة أئمّة بعد الحسین بن علیّ علیهما السّلام تاسعهم قائمهم،</w:t>
      </w:r>
      <w:r>
        <w:rPr>
          <w:rFonts w:ascii="IRNazanin" w:hAnsi="IRNazanin" w:eastAsia="IRNazanin"/>
          <w:color w:val="111111"/>
          <w:sz w:val="28"/>
          <w:sz w:val="28"/>
          <w:szCs w:val="28"/>
          <w:lang w:bidi="fa-IR"/>
        </w:rPr>
        <w:t>۶٠۴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سنة من السّنین ببغداد فاستأذنت فی الخروج، فلم یؤذن لی،</w:t>
      </w:r>
      <w:r>
        <w:rPr>
          <w:rFonts w:ascii="IRNazanin" w:hAnsi="IRNazanin" w:eastAsia="IRNazanin"/>
          <w:color w:val="111111"/>
          <w:sz w:val="28"/>
          <w:sz w:val="28"/>
          <w:szCs w:val="28"/>
          <w:lang w:bidi="fa-IR"/>
        </w:rPr>
        <w:t>۵٧٢</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۶٧٩</w:t>
      </w:r>
    </w:p>
    <w:p>
      <w:pPr>
        <w:pStyle w:val="BookText"/>
        <w:rPr/>
      </w:pPr>
      <w:r>
        <w:rPr>
          <w:rFonts w:ascii="IRNazanin" w:hAnsi="IRNazanin" w:eastAsia="IRNazanin"/>
          <w:color w:val="111111"/>
          <w:sz w:val="28"/>
          <w:sz w:val="28"/>
          <w:szCs w:val="28"/>
          <w:rtl w:val="true"/>
          <w:lang w:bidi="fa-IR"/>
        </w:rPr>
        <w:t>نمایۀ اشعار</w:t>
      </w:r>
    </w:p>
    <w:p>
      <w:pPr>
        <w:pStyle w:val="BookText"/>
        <w:rPr/>
      </w:pPr>
      <w:r>
        <w:rPr>
          <w:rFonts w:ascii="IRNazanin" w:hAnsi="IRNazanin" w:eastAsia="IRNazanin"/>
          <w:color w:val="111111"/>
          <w:sz w:val="28"/>
          <w:sz w:val="28"/>
          <w:szCs w:val="28"/>
          <w:rtl w:val="true"/>
          <w:lang w:bidi="fa-IR"/>
        </w:rPr>
        <w:t>اعدد رسول اللّه و اعدد بعده</w:t>
      </w:r>
    </w:p>
    <w:p>
      <w:pPr>
        <w:pStyle w:val="BookText"/>
        <w:rPr/>
      </w:pPr>
      <w:r>
        <w:rPr>
          <w:rFonts w:ascii="IRNazanin" w:hAnsi="IRNazanin" w:eastAsia="IRNazanin"/>
          <w:color w:val="111111"/>
          <w:sz w:val="28"/>
          <w:sz w:val="28"/>
          <w:szCs w:val="28"/>
          <w:rtl w:val="true"/>
          <w:lang w:bidi="fa-IR"/>
        </w:rPr>
        <w:t>أسد الإله و ثالثا عبّاسا</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لقد علموا أنّ ابننا لا مکذّب</w:t>
      </w:r>
    </w:p>
    <w:p>
      <w:pPr>
        <w:pStyle w:val="BookText"/>
        <w:rPr/>
      </w:pPr>
      <w:r>
        <w:rPr>
          <w:rFonts w:ascii="IRNazanin" w:hAnsi="IRNazanin" w:eastAsia="IRNazanin"/>
          <w:color w:val="111111"/>
          <w:sz w:val="28"/>
          <w:sz w:val="28"/>
          <w:szCs w:val="28"/>
          <w:rtl w:val="true"/>
          <w:lang w:bidi="fa-IR"/>
        </w:rPr>
        <w:t>لدینا و لا یعبأ بقیل الأباطل</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و أبیض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و اعدد علیّ الخیر و اعدد جعفرا</w:t>
      </w:r>
    </w:p>
    <w:p>
      <w:pPr>
        <w:pStyle w:val="BookText"/>
        <w:rPr/>
      </w:pPr>
      <w:r>
        <w:rPr>
          <w:rFonts w:ascii="IRNazanin" w:hAnsi="IRNazanin" w:eastAsia="IRNazanin"/>
          <w:color w:val="111111"/>
          <w:sz w:val="28"/>
          <w:sz w:val="28"/>
          <w:szCs w:val="28"/>
          <w:rtl w:val="true"/>
          <w:lang w:bidi="fa-IR"/>
        </w:rPr>
        <w:t>و اعدد عقیلا بعده الرّوّاسا</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و إنّ غلاما بین کسری و هاشم</w:t>
      </w:r>
    </w:p>
    <w:p>
      <w:pPr>
        <w:pStyle w:val="BookText"/>
        <w:rPr/>
      </w:pPr>
      <w:r>
        <w:rPr>
          <w:rFonts w:ascii="IRNazanin" w:hAnsi="IRNazanin" w:eastAsia="IRNazanin"/>
          <w:color w:val="111111"/>
          <w:sz w:val="28"/>
          <w:sz w:val="28"/>
          <w:szCs w:val="28"/>
          <w:rtl w:val="true"/>
          <w:lang w:bidi="fa-IR"/>
        </w:rPr>
        <w:t>لأکرم من نیطت علیه التّمائم</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۴۴٠</w:t>
      </w:r>
    </w:p>
    <w:p>
      <w:pPr>
        <w:pStyle w:val="BookText"/>
        <w:rPr/>
      </w:pPr>
      <w:r>
        <w:rPr>
          <w:rFonts w:ascii="Amiri" w:hAnsi="Amiri" w:eastAsia="Amiri" w:cs="Amiri"/>
          <w:color w:val="111111"/>
          <w:sz w:val="28"/>
          <w:sz w:val="28"/>
          <w:szCs w:val="28"/>
          <w:rtl w:val="true"/>
          <w:lang w:bidi="ar-SA"/>
        </w:rPr>
        <w:t>و منّا إمام المتّقین محمّد</w:t>
      </w:r>
    </w:p>
    <w:p>
      <w:pPr>
        <w:pStyle w:val="BookText"/>
        <w:rPr/>
      </w:pPr>
      <w:r>
        <w:rPr>
          <w:rFonts w:ascii="Amiri" w:hAnsi="Amiri" w:eastAsia="Amiri" w:cs="Amiri"/>
          <w:color w:val="111111"/>
          <w:sz w:val="28"/>
          <w:sz w:val="28"/>
          <w:szCs w:val="28"/>
          <w:rtl w:val="true"/>
          <w:lang w:bidi="ar-SA"/>
        </w:rPr>
        <w:t>و حمزة منّا و المهذّب جعفر</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ascii="Amiri" w:hAnsi="Amiri" w:eastAsia="Amiri" w:cs="Amiri"/>
          <w:color w:val="111111"/>
          <w:sz w:val="28"/>
          <w:sz w:val="28"/>
          <w:szCs w:val="28"/>
          <w:rtl w:val="true"/>
          <w:lang w:bidi="ar-SA"/>
        </w:rPr>
        <w:t>و منّا علیّ صهره و ابن عمّه</w:t>
      </w:r>
    </w:p>
    <w:p>
      <w:pPr>
        <w:pStyle w:val="BookText"/>
        <w:rPr/>
      </w:pPr>
      <w:r>
        <w:rPr>
          <w:rFonts w:ascii="IRNazanin" w:hAnsi="IRNazanin" w:eastAsia="IRNazanin"/>
          <w:color w:val="111111"/>
          <w:sz w:val="28"/>
          <w:sz w:val="28"/>
          <w:szCs w:val="28"/>
          <w:rtl w:val="true"/>
          <w:lang w:bidi="fa-IR"/>
        </w:rPr>
        <w:t>و فارسه ذاک الإمام المطهّر</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یا ربّ أتهلک آلک</w:t>
      </w:r>
    </w:p>
    <w:p>
      <w:pPr>
        <w:pStyle w:val="BookText"/>
        <w:rPr/>
      </w:pPr>
      <w:r>
        <w:rPr>
          <w:rFonts w:ascii="IRNazanin" w:hAnsi="IRNazanin" w:eastAsia="IRNazanin"/>
          <w:color w:val="111111"/>
          <w:sz w:val="28"/>
          <w:sz w:val="28"/>
          <w:szCs w:val="28"/>
          <w:rtl w:val="true"/>
          <w:lang w:bidi="fa-IR"/>
        </w:rPr>
        <w:t>إن تفعل فأمر ما بدا لک</w:t>
      </w:r>
    </w:p>
    <w:p>
      <w:pPr>
        <w:pStyle w:val="BookText"/>
        <w:rPr/>
      </w:pP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٣٩۴</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۶٨٠</w:t>
      </w:r>
      <w:bookmarkStart w:id="215" w:name="pg12969_138722"/>
    </w:p>
    <w:p>
      <w:pPr>
        <w:pStyle w:val="Heading2"/>
        <w:numPr>
          <w:ilvl w:val="1"/>
          <w:numId w:val="1"/>
        </w:numPr>
        <w:rPr/>
      </w:pPr>
      <w:bookmarkStart w:id="216" w:name="__RefHeading___Toc5202348_3224264995"/>
      <w:bookmarkStart w:id="217" w:name="_Toc73"/>
      <w:bookmarkEnd w:id="215"/>
      <w:bookmarkEnd w:id="216"/>
      <w:r>
        <w:rPr>
          <w:rtl w:val="true"/>
        </w:rPr>
        <w:t>الفهرست</w:t>
      </w:r>
      <w:bookmarkEnd w:id="217"/>
    </w:p>
    <w:p>
      <w:pPr>
        <w:pStyle w:val="BookText"/>
        <w:rPr/>
      </w:pPr>
      <w:r>
        <w:rPr>
          <w:rFonts w:ascii="IRNazanin" w:hAnsi="IRNazanin" w:eastAsia="IRNazanin"/>
          <w:color w:val="111111"/>
          <w:sz w:val="28"/>
          <w:sz w:val="28"/>
          <w:szCs w:val="28"/>
          <w:rtl w:val="true"/>
          <w:lang w:bidi="fa-IR"/>
        </w:rPr>
        <w:t xml:space="preserve">باب الإشارة و النّصّ علی أمیر المؤمنین علیه السّلام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 xml:space="preserve">باب الإشارة و النّصّ علی الحسن بن علیّ علیهما السّلام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باب الإشارة و النّصّ علی الحسین بن علیّ علیهما السّلام </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 xml:space="preserve">باب الإشارة و النّصّ علی علیّ بن الحسین صلوات اللّه علیهما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باب الإشارة و النّصّ علی أبی جعفر علیه السّلام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باب الإشارة و النّصّ علی أبی عبد اللّه جعفر بن محمّد الصّادق علیهما السّلام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باب الإشارة و النّصّ علی أبی الحسن موسی علیه السّلام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باب الإشارة و النّصّ علی أبی الحسن الرّضا علیه السّلام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باب الإشارة و النّصّ علی أبی جعفر الثّانی علیه السّلام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باب الإشارة و النّصّ علی أبی الحسن الثّالث علیه السّلام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باب الإشارة و النّصّ علی أبی محمّد علیه السّلام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باب الإشارة و النّصّ إلی صاحب الدّار علیه السّلام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باب فی تسمیة من رآه علیه السّلام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باب فی النّهی عن الاسم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باب نادر فی حال الغیبة </w:t>
      </w:r>
      <w:r>
        <w:rPr>
          <w:rFonts w:ascii="IRNazanin" w:hAnsi="IRNazanin" w:eastAsia="IRNazanin"/>
          <w:color w:val="111111"/>
          <w:sz w:val="28"/>
          <w:sz w:val="28"/>
          <w:szCs w:val="28"/>
          <w:lang w:bidi="fa-IR"/>
        </w:rPr>
        <w:t>١١٢</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۶٨١</w:t>
      </w:r>
    </w:p>
    <w:p>
      <w:pPr>
        <w:pStyle w:val="BookText"/>
        <w:rPr/>
      </w:pPr>
      <w:r>
        <w:rPr>
          <w:rFonts w:ascii="IRNazanin" w:hAnsi="IRNazanin" w:eastAsia="IRNazanin"/>
          <w:color w:val="111111"/>
          <w:sz w:val="28"/>
          <w:sz w:val="28"/>
          <w:szCs w:val="28"/>
          <w:rtl w:val="true"/>
          <w:lang w:bidi="fa-IR"/>
        </w:rPr>
        <w:t xml:space="preserve">باب فی الغیبة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باب ما یفصل به بین دعوی المحقّ و المبطل فی أمر الإمامة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 xml:space="preserve">باب کراهیة التّوقیت </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 xml:space="preserve">باب التّمحیص و الامتحان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 xml:space="preserve">باب أنّه من عرف إمامه لم یضرّه تقدّم هذا الأمر أو تأخّر </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 xml:space="preserve">باب من ادّعی الإمامة و لیس لها بأهل و من جحد الأئمّة </w:t>
      </w:r>
      <w:r>
        <w:rPr>
          <w:rFonts w:ascii="IRNazanin" w:hAnsi="IRNazanin" w:eastAsia="IRNazanin"/>
          <w:color w:val="111111"/>
          <w:sz w:val="28"/>
          <w:sz w:val="28"/>
          <w:szCs w:val="28"/>
          <w:lang w:bidi="fa-IR"/>
        </w:rPr>
        <w:t>٢٠٨</w:t>
      </w:r>
    </w:p>
    <w:p>
      <w:pPr>
        <w:pStyle w:val="BookText"/>
        <w:rPr/>
      </w:pPr>
      <w:r>
        <w:rPr>
          <w:rFonts w:ascii="Amiri" w:hAnsi="Amiri" w:eastAsia="Amiri" w:cs="Amiri"/>
          <w:color w:val="111111"/>
          <w:sz w:val="28"/>
          <w:sz w:val="28"/>
          <w:szCs w:val="28"/>
          <w:rtl w:val="true"/>
          <w:lang w:bidi="ar-SA"/>
        </w:rPr>
        <w:t xml:space="preserve">باب فیمن دان اللّه عزّ و جلّ بغیر إمام من اللّه جلّ جلاله </w:t>
      </w:r>
      <w:r>
        <w:rPr>
          <w:rFonts w:ascii="Amiri" w:hAnsi="Amiri" w:eastAsia="Amiri" w:cs="Amiri"/>
          <w:color w:val="111111"/>
          <w:sz w:val="28"/>
          <w:sz w:val="28"/>
          <w:szCs w:val="28"/>
          <w:lang w:bidi="ar-SA"/>
        </w:rPr>
        <w:t>٢١۶</w:t>
      </w:r>
    </w:p>
    <w:p>
      <w:pPr>
        <w:pStyle w:val="BookText"/>
        <w:rPr/>
      </w:pPr>
      <w:r>
        <w:rPr>
          <w:rFonts w:ascii="IRNazanin" w:hAnsi="IRNazanin" w:eastAsia="IRNazanin"/>
          <w:color w:val="111111"/>
          <w:sz w:val="28"/>
          <w:sz w:val="28"/>
          <w:szCs w:val="28"/>
          <w:rtl w:val="true"/>
          <w:lang w:bidi="fa-IR"/>
        </w:rPr>
        <w:t xml:space="preserve">باب من مات و لیس له إمام من أئمّة الهدی و هو من الباب الأوّل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باب فیمن عرف الحقّ من أهل البیت و من أنکر </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 xml:space="preserve">باب ما یجب علی النّاس عند مضیّ الإمام علیه السّلام </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 xml:space="preserve">باب فی أنّ الإمام متی یعلم أنّ الأمر قد صار إلیه </w:t>
      </w:r>
      <w:r>
        <w:rPr>
          <w:rFonts w:ascii="IRNazanin" w:hAnsi="IRNazanin" w:eastAsia="IRNazanin"/>
          <w:color w:val="111111"/>
          <w:sz w:val="28"/>
          <w:sz w:val="28"/>
          <w:szCs w:val="28"/>
          <w:lang w:bidi="fa-IR"/>
        </w:rPr>
        <w:t>٢٢٨</w:t>
      </w:r>
    </w:p>
    <w:p>
      <w:pPr>
        <w:pStyle w:val="BookText"/>
        <w:rPr/>
      </w:pPr>
      <w:r>
        <w:rPr>
          <w:rFonts w:ascii="Amiri" w:hAnsi="Amiri" w:eastAsia="Amiri" w:cs="Amiri"/>
          <w:color w:val="111111"/>
          <w:sz w:val="28"/>
          <w:sz w:val="28"/>
          <w:szCs w:val="28"/>
          <w:rtl w:val="true"/>
          <w:lang w:bidi="ar-SA"/>
        </w:rPr>
        <w:t xml:space="preserve">باب حالات الأئمّة علیهم السّلام فی السّنّ </w:t>
      </w:r>
      <w:r>
        <w:rPr>
          <w:rFonts w:ascii="Amiri" w:hAnsi="Amiri" w:eastAsia="Amiri" w:cs="Amiri"/>
          <w:color w:val="111111"/>
          <w:sz w:val="28"/>
          <w:sz w:val="28"/>
          <w:szCs w:val="28"/>
          <w:lang w:bidi="ar-SA"/>
        </w:rPr>
        <w:t>٢٣۴</w:t>
      </w:r>
    </w:p>
    <w:p>
      <w:pPr>
        <w:pStyle w:val="BookText"/>
        <w:rPr/>
      </w:pPr>
      <w:r>
        <w:rPr>
          <w:rFonts w:ascii="IRNazanin" w:hAnsi="IRNazanin" w:eastAsia="IRNazanin"/>
          <w:color w:val="111111"/>
          <w:sz w:val="28"/>
          <w:sz w:val="28"/>
          <w:szCs w:val="28"/>
          <w:rtl w:val="true"/>
          <w:lang w:bidi="fa-IR"/>
        </w:rPr>
        <w:t xml:space="preserve">باب أنّ الإمام لا یغسله إلاّ إمام من الأئمّة علیهم السّلام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باب موالید الأئمّة علیهم السّلام </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 xml:space="preserve">باب خلق أبدان الأئمّة و أرواحهم و قلوبهم علیهم السّلام </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 xml:space="preserve">باب التّسلیم و فضل المسلّمین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 xml:space="preserve">باب أنّ الواجب علی النّاس بعد ما یقضون مناسکهم أن یأتوا الإمام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باب أنّ الأئمّة تدخل الملائکة بیوتهم و تطأ بسطهم و تأتیهم بالأخبار </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 xml:space="preserve">باب أنّ الجنّ یأتیهم فیسألونهم عن معالم دینهم و یتوجّهون فی أمورهم </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باب فی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ظهر أمرهم حکموا بحکم داود و آل داود </w:t>
      </w:r>
      <w:r>
        <w:rPr>
          <w:rFonts w:ascii="IRNazanin" w:hAnsi="IRNazanin" w:eastAsia="IRNazanin"/>
          <w:color w:val="111111"/>
          <w:sz w:val="28"/>
          <w:sz w:val="28"/>
          <w:szCs w:val="28"/>
          <w:lang w:bidi="fa-IR"/>
        </w:rPr>
        <w:t>٢٧٢</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۶٨٢</w:t>
      </w:r>
      <w:bookmarkStart w:id="218" w:name="pg12969_138724"/>
    </w:p>
    <w:p>
      <w:pPr>
        <w:pStyle w:val="BookText"/>
        <w:rPr/>
      </w:pPr>
      <w:bookmarkEnd w:id="218"/>
      <w:r>
        <w:rPr>
          <w:rFonts w:ascii="IRNazanin" w:hAnsi="IRNazanin" w:eastAsia="IRNazanin"/>
          <w:color w:val="111111"/>
          <w:sz w:val="28"/>
          <w:sz w:val="28"/>
          <w:szCs w:val="28"/>
          <w:rtl w:val="true"/>
          <w:lang w:bidi="fa-IR"/>
        </w:rPr>
        <w:t>باب أنّ مستقی العلم من بیت آل محمّد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 xml:space="preserve">باب أنّه لیس شیء من الحقّ فی ید النّاس إلاّ ما خرج من </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 xml:space="preserve">باب فیما جاء أنّ حدیثهم صعب مستصعب </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 xml:space="preserve">باب ما أمر النّبیّ ص بالنّصیحة لأئمّة المسلمین و اللّزوم لجماعتهم </w:t>
      </w:r>
      <w:r>
        <w:rPr>
          <w:rFonts w:ascii="IRNazanin" w:hAnsi="IRNazanin" w:eastAsia="IRNazanin"/>
          <w:color w:val="111111"/>
          <w:sz w:val="28"/>
          <w:sz w:val="28"/>
          <w:szCs w:val="28"/>
          <w:lang w:bidi="fa-IR"/>
        </w:rPr>
        <w:t>٢٨۶</w:t>
      </w:r>
    </w:p>
    <w:p>
      <w:pPr>
        <w:pStyle w:val="BookText"/>
        <w:rPr/>
      </w:pPr>
      <w:r>
        <w:rPr>
          <w:rFonts w:ascii="Amiri" w:hAnsi="Amiri" w:eastAsia="Amiri" w:cs="Amiri"/>
          <w:color w:val="111111"/>
          <w:sz w:val="28"/>
          <w:sz w:val="28"/>
          <w:szCs w:val="28"/>
          <w:rtl w:val="true"/>
          <w:lang w:bidi="ar-SA"/>
        </w:rPr>
        <w:t xml:space="preserve">باب ما یجب من حقّ الإمام علی الرّعیّة و حقّ الرّعیّة علی الإمام </w:t>
      </w:r>
      <w:r>
        <w:rPr>
          <w:rFonts w:ascii="Amiri" w:hAnsi="Amiri" w:eastAsia="Amiri" w:cs="Amiri"/>
          <w:color w:val="111111"/>
          <w:sz w:val="28"/>
          <w:sz w:val="28"/>
          <w:szCs w:val="28"/>
          <w:lang w:bidi="ar-SA"/>
        </w:rPr>
        <w:t>٢٩٠</w:t>
      </w:r>
    </w:p>
    <w:p>
      <w:pPr>
        <w:pStyle w:val="BookText"/>
        <w:rPr/>
      </w:pPr>
      <w:r>
        <w:rPr>
          <w:rFonts w:ascii="IRNazanin" w:hAnsi="IRNazanin" w:eastAsia="IRNazanin"/>
          <w:color w:val="111111"/>
          <w:sz w:val="28"/>
          <w:sz w:val="28"/>
          <w:szCs w:val="28"/>
          <w:rtl w:val="true"/>
          <w:lang w:bidi="fa-IR"/>
        </w:rPr>
        <w:t xml:space="preserve">باب أنّ الأرض کلّها للإمام علیه السّلام </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 xml:space="preserve">باب سیرة الإمام فی نفسه و فی المطعم و الملبس إذا ولی الأمر </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 xml:space="preserve">باب نادر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 xml:space="preserve">باب فیه نکت و نتف من التّنزیل فی الولایة </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 xml:space="preserve">باب فیه نتف و جوامع من الرّوایة فی الولایة </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 xml:space="preserve">باب فی معرفتهم أولیاءهم و التّفویض إلیهم </w:t>
      </w:r>
      <w:r>
        <w:rPr>
          <w:rFonts w:ascii="IRNazanin" w:hAnsi="IRNazanin" w:eastAsia="IRNazanin"/>
          <w:color w:val="111111"/>
          <w:sz w:val="28"/>
          <w:sz w:val="28"/>
          <w:szCs w:val="28"/>
          <w:lang w:bidi="fa-IR"/>
        </w:rPr>
        <w:t>٣٧٠</w:t>
      </w:r>
    </w:p>
    <w:p>
      <w:pPr>
        <w:pStyle w:val="Heading2"/>
        <w:numPr>
          <w:ilvl w:val="1"/>
          <w:numId w:val="1"/>
        </w:numPr>
        <w:rPr/>
      </w:pPr>
      <w:bookmarkStart w:id="219" w:name="__RefHeading___Toc5202350_3224264995"/>
      <w:bookmarkStart w:id="220" w:name="_Toc74"/>
      <w:bookmarkEnd w:id="219"/>
      <w:r>
        <w:rPr>
          <w:rtl w:val="true"/>
        </w:rPr>
        <w:t>أبواب التّاریخ</w:t>
      </w:r>
      <w:bookmarkEnd w:id="220"/>
    </w:p>
    <w:p>
      <w:pPr>
        <w:pStyle w:val="BookText"/>
        <w:rPr/>
      </w:pPr>
      <w:r>
        <w:rPr>
          <w:rFonts w:ascii="Amiri" w:hAnsi="Amiri" w:eastAsia="Amiri" w:cs="Amiri"/>
          <w:color w:val="111111"/>
          <w:sz w:val="28"/>
          <w:sz w:val="28"/>
          <w:szCs w:val="28"/>
          <w:rtl w:val="true"/>
          <w:lang w:bidi="ar-SA"/>
        </w:rPr>
        <w:t xml:space="preserve">باب مولد النّبیّ صلّی اللّه علیه و آله و سلّم و وفاته </w:t>
      </w:r>
      <w:r>
        <w:rPr>
          <w:rFonts w:ascii="Amiri" w:hAnsi="Amiri" w:eastAsia="Amiri" w:cs="Amiri"/>
          <w:color w:val="111111"/>
          <w:sz w:val="28"/>
          <w:sz w:val="28"/>
          <w:szCs w:val="28"/>
          <w:lang w:bidi="ar-SA"/>
        </w:rPr>
        <w:t>٣٧۴</w:t>
      </w:r>
    </w:p>
    <w:p>
      <w:pPr>
        <w:pStyle w:val="BookText"/>
        <w:rPr/>
      </w:pPr>
      <w:r>
        <w:rPr>
          <w:rFonts w:ascii="Amiri" w:hAnsi="Amiri" w:eastAsia="Amiri" w:cs="Amiri"/>
          <w:color w:val="111111"/>
          <w:sz w:val="28"/>
          <w:sz w:val="28"/>
          <w:szCs w:val="28"/>
          <w:rtl w:val="true"/>
          <w:lang w:bidi="ar-SA"/>
        </w:rPr>
        <w:t xml:space="preserve">باب النّهی عن الإشراف علی قبر النّبیّ صلّی اللّه علیه و آله و سلّم </w:t>
      </w:r>
      <w:r>
        <w:rPr>
          <w:rFonts w:ascii="Amiri" w:hAnsi="Amiri" w:eastAsia="Amiri" w:cs="Amiri"/>
          <w:color w:val="111111"/>
          <w:sz w:val="28"/>
          <w:sz w:val="28"/>
          <w:szCs w:val="28"/>
          <w:lang w:bidi="ar-SA"/>
        </w:rPr>
        <w:t>۴٠۶</w:t>
      </w:r>
    </w:p>
    <w:p>
      <w:pPr>
        <w:pStyle w:val="BookText"/>
        <w:rPr/>
      </w:pPr>
      <w:r>
        <w:rPr>
          <w:rFonts w:ascii="IRNazanin" w:hAnsi="IRNazanin" w:eastAsia="IRNazanin"/>
          <w:color w:val="111111"/>
          <w:sz w:val="28"/>
          <w:sz w:val="28"/>
          <w:szCs w:val="28"/>
          <w:rtl w:val="true"/>
          <w:lang w:bidi="fa-IR"/>
        </w:rPr>
        <w:t xml:space="preserve">باب مولد أمیر المؤمنین صلوات اللّه علیه </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 xml:space="preserve">باب مولد الزّهراء فاطمة علیها السّلام </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 xml:space="preserve">باب مولد الحسن بن علیّ صلوات اللّه علیهما </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 xml:space="preserve">باب مولد الحسین بن علیّ علیهما السّلام </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 xml:space="preserve">باب مولد علیّ بن الحسین علیهما السّلام </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 xml:space="preserve">باب مولد أبی جعفر محمّد بن علیّ علیهما السّلام </w:t>
      </w:r>
      <w:r>
        <w:rPr>
          <w:rFonts w:ascii="IRNazanin" w:hAnsi="IRNazanin" w:eastAsia="IRNazanin"/>
          <w:color w:val="111111"/>
          <w:sz w:val="28"/>
          <w:sz w:val="28"/>
          <w:szCs w:val="28"/>
          <w:lang w:bidi="fa-IR"/>
        </w:rPr>
        <w:t>۴۴۴</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۶٨٣</w:t>
      </w:r>
    </w:p>
    <w:p>
      <w:pPr>
        <w:pStyle w:val="BookText"/>
        <w:rPr/>
      </w:pPr>
      <w:r>
        <w:rPr>
          <w:rFonts w:ascii="IRNazanin" w:hAnsi="IRNazanin" w:eastAsia="IRNazanin"/>
          <w:color w:val="111111"/>
          <w:sz w:val="28"/>
          <w:sz w:val="28"/>
          <w:szCs w:val="28"/>
          <w:rtl w:val="true"/>
          <w:lang w:bidi="fa-IR"/>
        </w:rPr>
        <w:t xml:space="preserve">باب مولد أبی عبد اللّه جعفر بن محمّد علیهما السّلام </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 xml:space="preserve">باب مولد أبی الحسن موسی بن جعفر علیهما السّلام </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 xml:space="preserve">باب مولد أبی الحسن الرّضا علیه السّلام </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 xml:space="preserve">باب مولد أبی جعفر محمّد بن علیّ الثّانی علیه السّلام </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 xml:space="preserve">باب مولد أبی الحسن علیّ بن محمّد علیهما السّلام و الرّضوان </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 xml:space="preserve">باب مولد أبی محمّد الحسن بن علیّ علیهما السّلام </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 xml:space="preserve">باب مولد الصّاحب علیه السّلام </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 xml:space="preserve">باب ما جاء فی الاثنی عشر و النّصّ علیهم علیه السّلام </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 xml:space="preserve">باب فی أنّه إذا قیل فی الرّجل شیء فلم یکن فیه و کان فی ولده </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 xml:space="preserve">أو ولد ولده فإنّه هو الّذی قیل فیه </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باب أنّ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قائمون بأمر اللّه تعالی، هادون إلیه </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 xml:space="preserve">باب صلة الإمام علیه السّلام </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 xml:space="preserve">باب الفیء و الأنفال و تفسیر الخمس و حدوده و ما یجب فیه </w:t>
      </w:r>
      <w:r>
        <w:rPr>
          <w:rFonts w:ascii="IRNazanin" w:hAnsi="IRNazanin" w:eastAsia="IRNazanin"/>
          <w:color w:val="111111"/>
          <w:sz w:val="28"/>
          <w:sz w:val="28"/>
          <w:szCs w:val="28"/>
          <w:lang w:bidi="fa-IR"/>
        </w:rPr>
        <w:t>۶١۴</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image" Target="media/image2.jpeg"/><Relationship Id="rId686" Type="http://schemas.openxmlformats.org/officeDocument/2006/relationships/image" Target="media/image2.jpeg"/><Relationship Id="rId687" Type="http://schemas.openxmlformats.org/officeDocument/2006/relationships/footer" Target="footer680.xml"/><Relationship Id="rId688" Type="http://schemas.openxmlformats.org/officeDocument/2006/relationships/numbering" Target="numbering.xml"/><Relationship Id="rId689" Type="http://schemas.openxmlformats.org/officeDocument/2006/relationships/fontTable" Target="fontTable.xml"/><Relationship Id="rId690" Type="http://schemas.openxmlformats.org/officeDocument/2006/relationships/settings" Target="settings.xml"/><Relationship Id="rId6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205713</Words>
  <Characters>788479</Characters>
  <CharactersWithSpaces>989687</CharactersWithSpaces>
  <Paragraphs>4506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2026-08-23T23:25:14Z</dcterms:created>
  <dc:creator>ghaemiyeh.com</dc:creator>
  <dc:description/>
  <dc:language>en-US</dc:language>
  <cp:lastModifiedBy/>
  <dcterms:modified xsi:type="dcterms:W3CDTF">2026-08-24T02:55:27Z</dcterms:modified>
  <cp:revision>1</cp:revision>
  <dc:subject/>
  <dc:title>ترجمه اصول کافی جلد 2</dc:title>
</cp:coreProperties>
</file>

<file path=docProps/custom.xml><?xml version="1.0" encoding="utf-8"?>
<Properties xmlns="http://schemas.openxmlformats.org/officeDocument/2006/custom-properties" xmlns:vt="http://schemas.openxmlformats.org/officeDocument/2006/docPropsVTypes"/>
</file>