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ایصال الطالب الی المکاسب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7687_41743263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357689_41743263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357691_417432637">
            <w:r>
              <w:rPr>
                <w:webHidden/>
                <w:rStyle w:val="IndexLink"/>
                <w:rtl w:val="true"/>
              </w:rPr>
              <w:t>[</w:t>
            </w:r>
            <w:r>
              <w:rPr>
                <w:rStyle w:val="IndexLink"/>
                <w:rtl w:val="true"/>
              </w:rPr>
              <w:t>مقدمة المؤلف</w:t>
            </w:r>
            <w:r>
              <w:rPr>
                <w:rStyle w:val="IndexLink"/>
                <w:rtl w:val="true"/>
              </w:rPr>
              <w:t>]</w:t>
              <w:tab/>
            </w:r>
            <w:r>
              <w:rPr>
                <w:rStyle w:val="IndexLink"/>
              </w:rPr>
              <w:t>7</w:t>
            </w:r>
          </w:hyperlink>
        </w:p>
        <w:p>
          <w:pPr>
            <w:pStyle w:val="Contents2"/>
            <w:tabs>
              <w:tab w:val="clear" w:pos="8743"/>
              <w:tab w:val="right" w:pos="9026" w:leader="dot"/>
            </w:tabs>
            <w:rPr/>
          </w:pPr>
          <w:hyperlink w:anchor="__RefHeading___Toc3357693_417432637">
            <w:r>
              <w:rPr>
                <w:webHidden/>
                <w:rStyle w:val="IndexLink"/>
                <w:rtl w:val="true"/>
              </w:rPr>
              <w:t>[</w:t>
            </w:r>
            <w:r>
              <w:rPr>
                <w:rStyle w:val="IndexLink"/>
                <w:rtl w:val="true"/>
              </w:rPr>
              <w:t>تتمة القول في الخيار</w:t>
            </w:r>
            <w:r>
              <w:rPr>
                <w:rStyle w:val="IndexLink"/>
                <w:rtl w:val="true"/>
              </w:rPr>
              <w:t>]</w:t>
              <w:tab/>
            </w:r>
            <w:r>
              <w:rPr>
                <w:rStyle w:val="IndexLink"/>
              </w:rPr>
              <w:t>9</w:t>
            </w:r>
          </w:hyperlink>
        </w:p>
        <w:p>
          <w:pPr>
            <w:pStyle w:val="Contents3"/>
            <w:tabs>
              <w:tab w:val="clear" w:pos="8459"/>
              <w:tab w:val="right" w:pos="9026" w:leader="dot"/>
            </w:tabs>
            <w:rPr/>
          </w:pPr>
          <w:hyperlink w:anchor="__RefHeading___Toc3357695_417432637">
            <w:r>
              <w:rPr>
                <w:webHidden/>
                <w:rStyle w:val="IndexLink"/>
                <w:rtl w:val="true"/>
              </w:rPr>
              <w:t>[</w:t>
            </w:r>
            <w:r>
              <w:rPr>
                <w:rStyle w:val="IndexLink"/>
                <w:rtl w:val="true"/>
              </w:rPr>
              <w:t>تتمة القول في أقسام الخيار</w:t>
            </w:r>
            <w:r>
              <w:rPr>
                <w:rStyle w:val="IndexLink"/>
                <w:rtl w:val="true"/>
              </w:rPr>
              <w:t>]</w:t>
              <w:tab/>
            </w:r>
            <w:r>
              <w:rPr>
                <w:rStyle w:val="IndexLink"/>
              </w:rPr>
              <w:t>9</w:t>
            </w:r>
          </w:hyperlink>
        </w:p>
        <w:p>
          <w:pPr>
            <w:pStyle w:val="Contents4"/>
            <w:tabs>
              <w:tab w:val="clear" w:pos="8176"/>
              <w:tab w:val="right" w:pos="9026" w:leader="dot"/>
            </w:tabs>
            <w:rPr/>
          </w:pPr>
          <w:hyperlink w:anchor="__RefHeading___Toc3357697_417432637">
            <w:r>
              <w:rPr>
                <w:webHidden/>
                <w:rStyle w:val="IndexLink"/>
                <w:rtl w:val="true"/>
              </w:rPr>
              <w:t>[</w:t>
            </w:r>
            <w:r>
              <w:rPr>
                <w:rStyle w:val="IndexLink"/>
                <w:rtl w:val="true"/>
              </w:rPr>
              <w:t>تتمة السابع في خيار العيب</w:t>
            </w:r>
            <w:r>
              <w:rPr>
                <w:rStyle w:val="IndexLink"/>
                <w:rtl w:val="true"/>
              </w:rPr>
              <w:t>]</w:t>
              <w:tab/>
            </w:r>
            <w:r>
              <w:rPr>
                <w:rStyle w:val="IndexLink"/>
              </w:rPr>
              <w:t>9</w:t>
            </w:r>
          </w:hyperlink>
        </w:p>
        <w:p>
          <w:pPr>
            <w:pStyle w:val="Contents5"/>
            <w:tabs>
              <w:tab w:val="clear" w:pos="7892"/>
              <w:tab w:val="right" w:pos="9026" w:leader="dot"/>
            </w:tabs>
            <w:rPr/>
          </w:pPr>
          <w:hyperlink w:anchor="__RefHeading___Toc3357699_417432637">
            <w:r>
              <w:rPr>
                <w:webHidden/>
                <w:rStyle w:val="IndexLink"/>
                <w:rtl w:val="true"/>
              </w:rPr>
              <w:t>[</w:t>
            </w:r>
            <w:r>
              <w:rPr>
                <w:rStyle w:val="IndexLink"/>
                <w:rtl w:val="true"/>
              </w:rPr>
              <w:t>تتمة القول في الشروط التي يقع عليها العقد و شروط صحتها و ما يترتب على صحيحها و فاسدها</w:t>
            </w:r>
            <w:r>
              <w:rPr>
                <w:rStyle w:val="IndexLink"/>
                <w:rtl w:val="true"/>
              </w:rPr>
              <w:t>]</w:t>
              <w:tab/>
            </w:r>
            <w:r>
              <w:rPr>
                <w:rStyle w:val="IndexLink"/>
              </w:rPr>
              <w:t>9</w:t>
            </w:r>
          </w:hyperlink>
        </w:p>
        <w:p>
          <w:pPr>
            <w:pStyle w:val="Contents6"/>
            <w:tabs>
              <w:tab w:val="clear" w:pos="7609"/>
              <w:tab w:val="right" w:pos="9026" w:leader="dot"/>
            </w:tabs>
            <w:rPr/>
          </w:pPr>
          <w:hyperlink w:anchor="__RefHeading___Toc3357701_417432637">
            <w:r>
              <w:rPr>
                <w:webHidden/>
                <w:rStyle w:val="IndexLink"/>
                <w:rtl w:val="true"/>
              </w:rPr>
              <w:t>القول فى حكم الشرط الفاسد</w:t>
            </w:r>
            <w:r>
              <w:rPr>
                <w:rStyle w:val="IndexLink"/>
                <w:rtl w:val="true"/>
              </w:rPr>
              <w:tab/>
            </w:r>
            <w:r>
              <w:rPr>
                <w:rStyle w:val="IndexLink"/>
              </w:rPr>
              <w:t>9</w:t>
            </w:r>
          </w:hyperlink>
        </w:p>
        <w:p>
          <w:pPr>
            <w:pStyle w:val="Contents6"/>
            <w:tabs>
              <w:tab w:val="clear" w:pos="7609"/>
              <w:tab w:val="right" w:pos="9026" w:leader="dot"/>
            </w:tabs>
            <w:rPr/>
          </w:pPr>
          <w:hyperlink w:anchor="__RefHeading___Toc3357703_417432637">
            <w:r>
              <w:rPr>
                <w:webHidden/>
                <w:rStyle w:val="IndexLink"/>
                <w:rtl w:val="true"/>
              </w:rPr>
              <w:t>اشارة</w:t>
            </w:r>
            <w:r>
              <w:rPr>
                <w:rStyle w:val="IndexLink"/>
                <w:rtl w:val="true"/>
              </w:rPr>
              <w:tab/>
            </w:r>
            <w:r>
              <w:rPr>
                <w:rStyle w:val="IndexLink"/>
              </w:rPr>
              <w:t>9</w:t>
            </w:r>
          </w:hyperlink>
        </w:p>
        <w:p>
          <w:pPr>
            <w:pStyle w:val="Contents6"/>
            <w:tabs>
              <w:tab w:val="clear" w:pos="7609"/>
              <w:tab w:val="right" w:pos="9026" w:leader="dot"/>
            </w:tabs>
            <w:rPr/>
          </w:pPr>
          <w:hyperlink w:anchor="__RefHeading___Toc3357705_417432637">
            <w:r>
              <w:rPr>
                <w:webHidden/>
                <w:rStyle w:val="IndexLink"/>
                <w:rtl w:val="true"/>
              </w:rPr>
              <w:t>الأول</w:t>
            </w:r>
            <w:r>
              <w:rPr>
                <w:rStyle w:val="IndexLink"/>
                <w:rtl w:val="true"/>
              </w:rPr>
              <w:t xml:space="preserve">: </w:t>
            </w:r>
            <w:r>
              <w:rPr>
                <w:rStyle w:val="IndexLink"/>
                <w:rtl w:val="true"/>
              </w:rPr>
              <w:t>ان الشرط الفاسد لا تأمّل فى عدم وجوب الوفاء به بل هو داخل فى الوعيد،</w:t>
            </w:r>
            <w:r>
              <w:rPr>
                <w:rStyle w:val="IndexLink"/>
                <w:rtl w:val="true"/>
              </w:rPr>
              <w:tab/>
            </w:r>
            <w:r>
              <w:rPr>
                <w:rStyle w:val="IndexLink"/>
              </w:rPr>
              <w:t>9</w:t>
            </w:r>
          </w:hyperlink>
        </w:p>
        <w:p>
          <w:pPr>
            <w:pStyle w:val="Contents6"/>
            <w:tabs>
              <w:tab w:val="clear" w:pos="7609"/>
              <w:tab w:val="right" w:pos="9026" w:leader="dot"/>
            </w:tabs>
            <w:rPr/>
          </w:pPr>
          <w:hyperlink w:anchor="__RefHeading___Toc3357707_417432637">
            <w:r>
              <w:rPr>
                <w:webHidden/>
                <w:rStyle w:val="IndexLink"/>
                <w:rtl w:val="true"/>
              </w:rPr>
              <w:t>الثانى</w:t>
            </w:r>
            <w:r>
              <w:rPr>
                <w:rStyle w:val="IndexLink"/>
                <w:rtl w:val="true"/>
              </w:rPr>
              <w:t xml:space="preserve">: </w:t>
            </w:r>
            <w:r>
              <w:rPr>
                <w:rStyle w:val="IndexLink"/>
                <w:rtl w:val="true"/>
              </w:rPr>
              <w:t>لو اسقط المشروط له الشرط الفاسد على القول بافساده لم يصح بذلك العقد لانعقاده بينهما على الفساد،</w:t>
            </w:r>
            <w:r>
              <w:rPr>
                <w:rStyle w:val="IndexLink"/>
                <w:rtl w:val="true"/>
              </w:rPr>
              <w:tab/>
            </w:r>
            <w:r>
              <w:rPr>
                <w:rStyle w:val="IndexLink"/>
              </w:rPr>
              <w:t>53</w:t>
            </w:r>
          </w:hyperlink>
        </w:p>
        <w:p>
          <w:pPr>
            <w:pStyle w:val="Contents6"/>
            <w:tabs>
              <w:tab w:val="clear" w:pos="7609"/>
              <w:tab w:val="right" w:pos="9026" w:leader="dot"/>
            </w:tabs>
            <w:rPr/>
          </w:pPr>
          <w:hyperlink w:anchor="__RefHeading___Toc3357709_417432637">
            <w:r>
              <w:rPr>
                <w:webHidden/>
                <w:rStyle w:val="IndexLink"/>
                <w:rtl w:val="true"/>
              </w:rPr>
              <w:t>الثالث</w:t>
            </w:r>
            <w:r>
              <w:rPr>
                <w:rStyle w:val="IndexLink"/>
                <w:rtl w:val="true"/>
              </w:rPr>
              <w:t xml:space="preserve">: </w:t>
            </w:r>
            <w:r>
              <w:rPr>
                <w:rStyle w:val="IndexLink"/>
                <w:rtl w:val="true"/>
              </w:rPr>
              <w:t>لو ذكر الشرط الفاسد قبل العقد لفظا و لم يذكر فى العقد، فهل يبطل العقد بذلك</w:t>
            </w:r>
            <w:r>
              <w:rPr>
                <w:rStyle w:val="IndexLink"/>
                <w:rtl w:val="true"/>
              </w:rPr>
              <w:tab/>
            </w:r>
            <w:r>
              <w:rPr>
                <w:rStyle w:val="IndexLink"/>
              </w:rPr>
              <w:t>56</w:t>
            </w:r>
          </w:hyperlink>
        </w:p>
        <w:p>
          <w:pPr>
            <w:pStyle w:val="Contents6"/>
            <w:tabs>
              <w:tab w:val="clear" w:pos="7609"/>
              <w:tab w:val="right" w:pos="9026" w:leader="dot"/>
            </w:tabs>
            <w:rPr/>
          </w:pPr>
          <w:hyperlink w:anchor="__RefHeading___Toc3357711_417432637">
            <w:r>
              <w:rPr>
                <w:webHidden/>
                <w:rStyle w:val="IndexLink"/>
                <w:rtl w:val="true"/>
              </w:rPr>
              <w:t>الرابع</w:t>
            </w:r>
            <w:r>
              <w:rPr>
                <w:rStyle w:val="IndexLink"/>
                <w:rtl w:val="true"/>
              </w:rPr>
              <w:t xml:space="preserve">: </w:t>
            </w:r>
            <w:r>
              <w:rPr>
                <w:rStyle w:val="IndexLink"/>
                <w:rtl w:val="true"/>
              </w:rPr>
              <w:t>لو كان فساد الشرط لاجل عدم تعلق غرض معتد به عند العقلاء،</w:t>
            </w:r>
            <w:r>
              <w:rPr>
                <w:rStyle w:val="IndexLink"/>
                <w:rtl w:val="true"/>
              </w:rPr>
              <w:tab/>
            </w:r>
            <w:r>
              <w:rPr>
                <w:rStyle w:val="IndexLink"/>
              </w:rPr>
              <w:t>64</w:t>
            </w:r>
          </w:hyperlink>
        </w:p>
        <w:p>
          <w:pPr>
            <w:pStyle w:val="Contents3"/>
            <w:tabs>
              <w:tab w:val="clear" w:pos="8459"/>
              <w:tab w:val="right" w:pos="9026" w:leader="dot"/>
            </w:tabs>
            <w:rPr/>
          </w:pPr>
          <w:hyperlink w:anchor="__RefHeading___Toc3357713_417432637">
            <w:r>
              <w:rPr>
                <w:webHidden/>
                <w:rStyle w:val="IndexLink"/>
                <w:rtl w:val="true"/>
              </w:rPr>
              <w:t>الكلام فى احكام الخيار</w:t>
            </w:r>
            <w:r>
              <w:rPr>
                <w:rStyle w:val="IndexLink"/>
                <w:rtl w:val="true"/>
              </w:rPr>
              <w:tab/>
            </w:r>
            <w:r>
              <w:rPr>
                <w:rStyle w:val="IndexLink"/>
              </w:rPr>
              <w:t>67</w:t>
            </w:r>
          </w:hyperlink>
        </w:p>
        <w:p>
          <w:pPr>
            <w:pStyle w:val="Contents4"/>
            <w:tabs>
              <w:tab w:val="clear" w:pos="8176"/>
              <w:tab w:val="right" w:pos="9026" w:leader="dot"/>
            </w:tabs>
            <w:rPr/>
          </w:pPr>
          <w:hyperlink w:anchor="__RefHeading___Toc3357715_417432637">
            <w:r>
              <w:rPr>
                <w:webHidden/>
                <w:rStyle w:val="IndexLink"/>
                <w:rtl w:val="true"/>
              </w:rPr>
              <w:t>الخيار موروث بانواعه،</w:t>
            </w:r>
            <w:r>
              <w:rPr>
                <w:rStyle w:val="IndexLink"/>
                <w:rtl w:val="true"/>
              </w:rPr>
              <w:tab/>
            </w:r>
            <w:r>
              <w:rPr>
                <w:rStyle w:val="IndexLink"/>
              </w:rPr>
              <w:t>67</w:t>
            </w:r>
          </w:hyperlink>
        </w:p>
        <w:p>
          <w:pPr>
            <w:pStyle w:val="Contents5"/>
            <w:tabs>
              <w:tab w:val="clear" w:pos="7892"/>
              <w:tab w:val="right" w:pos="9026" w:leader="dot"/>
            </w:tabs>
            <w:rPr/>
          </w:pPr>
          <w:hyperlink w:anchor="__RefHeading___Toc3357717_41743263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3357719_417432637">
            <w:r>
              <w:rPr>
                <w:webHidden/>
                <w:rStyle w:val="IndexLink"/>
                <w:rtl w:val="true"/>
              </w:rPr>
              <w:t>الاستدلال على هذا الحكم بالكتاب و السنة الواردين فى إرث ما ترك الميّت يتوقف على ثبوت امرين</w:t>
            </w:r>
            <w:r>
              <w:rPr>
                <w:rStyle w:val="IndexLink"/>
                <w:rtl w:val="true"/>
              </w:rPr>
              <w:t>.</w:t>
              <w:tab/>
            </w:r>
            <w:r>
              <w:rPr>
                <w:rStyle w:val="IndexLink"/>
              </w:rPr>
              <w:t>69</w:t>
            </w:r>
          </w:hyperlink>
        </w:p>
        <w:p>
          <w:pPr>
            <w:pStyle w:val="Contents6"/>
            <w:tabs>
              <w:tab w:val="clear" w:pos="7609"/>
              <w:tab w:val="right" w:pos="9026" w:leader="dot"/>
            </w:tabs>
            <w:rPr/>
          </w:pPr>
          <w:hyperlink w:anchor="__RefHeading___Toc3357721_417432637">
            <w:r>
              <w:rPr>
                <w:webHidden/>
                <w:rStyle w:val="IndexLink"/>
                <w:rtl w:val="true"/>
              </w:rPr>
              <w:t>احدهما</w:t>
            </w:r>
            <w:r>
              <w:rPr>
                <w:rStyle w:val="IndexLink"/>
                <w:rtl w:val="true"/>
              </w:rPr>
              <w:t xml:space="preserve">: </w:t>
            </w:r>
            <w:r>
              <w:rPr>
                <w:rStyle w:val="IndexLink"/>
                <w:rtl w:val="true"/>
              </w:rPr>
              <w:t>كون الخيار حقا لا حكما شرعيا،</w:t>
            </w:r>
            <w:r>
              <w:rPr>
                <w:rStyle w:val="IndexLink"/>
                <w:rtl w:val="true"/>
              </w:rPr>
              <w:tab/>
            </w:r>
            <w:r>
              <w:rPr>
                <w:rStyle w:val="IndexLink"/>
              </w:rPr>
              <w:t>69</w:t>
            </w:r>
          </w:hyperlink>
        </w:p>
        <w:p>
          <w:pPr>
            <w:pStyle w:val="Contents6"/>
            <w:tabs>
              <w:tab w:val="clear" w:pos="7609"/>
              <w:tab w:val="right" w:pos="9026" w:leader="dot"/>
            </w:tabs>
            <w:rPr/>
          </w:pPr>
          <w:hyperlink w:anchor="__RefHeading___Toc3357723_417432637">
            <w:r>
              <w:rPr>
                <w:webHidden/>
                <w:rStyle w:val="IndexLink"/>
                <w:rtl w:val="true"/>
              </w:rPr>
              <w:t>الثانى</w:t>
            </w:r>
            <w:r>
              <w:rPr>
                <w:rStyle w:val="IndexLink"/>
                <w:rtl w:val="true"/>
              </w:rPr>
              <w:t xml:space="preserve">: </w:t>
            </w:r>
            <w:r>
              <w:rPr>
                <w:rStyle w:val="IndexLink"/>
                <w:rtl w:val="true"/>
              </w:rPr>
              <w:t>كونه حقا قابلا للانتقال،</w:t>
            </w:r>
            <w:r>
              <w:rPr>
                <w:rStyle w:val="IndexLink"/>
                <w:rtl w:val="true"/>
              </w:rPr>
              <w:tab/>
            </w:r>
            <w:r>
              <w:rPr>
                <w:rStyle w:val="IndexLink"/>
              </w:rPr>
              <w:t>70</w:t>
            </w:r>
          </w:hyperlink>
        </w:p>
        <w:p>
          <w:pPr>
            <w:pStyle w:val="Contents4"/>
            <w:tabs>
              <w:tab w:val="clear" w:pos="8176"/>
              <w:tab w:val="right" w:pos="9026" w:leader="dot"/>
            </w:tabs>
            <w:rPr/>
          </w:pPr>
          <w:hyperlink w:anchor="__RefHeading___Toc3357725_417432637">
            <w:r>
              <w:rPr>
                <w:webHidden/>
                <w:rStyle w:val="IndexLink"/>
                <w:rtl w:val="true"/>
              </w:rPr>
              <w:t>بقى الكلام فى انّ إرث الخيار ليس تابعا لارث المال فعلا</w:t>
            </w:r>
            <w:r>
              <w:rPr>
                <w:rStyle w:val="IndexLink"/>
                <w:rtl w:val="true"/>
              </w:rPr>
              <w:tab/>
            </w:r>
            <w:r>
              <w:rPr>
                <w:rStyle w:val="IndexLink"/>
              </w:rPr>
              <w:t>73</w:t>
            </w:r>
          </w:hyperlink>
        </w:p>
        <w:p>
          <w:pPr>
            <w:pStyle w:val="Contents4"/>
            <w:tabs>
              <w:tab w:val="clear" w:pos="8176"/>
              <w:tab w:val="right" w:pos="9026" w:leader="dot"/>
            </w:tabs>
            <w:rPr/>
          </w:pPr>
          <w:hyperlink w:anchor="__RefHeading___Toc3357727_417432637">
            <w:r>
              <w:rPr>
                <w:webHidden/>
                <w:rStyle w:val="IndexLink"/>
                <w:rtl w:val="true"/>
              </w:rPr>
              <w:t>مسئلة فى كيفية استحقاق كل من الورثة للخيار مع انه شي ء واحد غير قابل للتجزئة و التقسيم</w:t>
            </w:r>
            <w:r>
              <w:rPr>
                <w:rStyle w:val="IndexLink"/>
                <w:rtl w:val="true"/>
              </w:rPr>
              <w:tab/>
            </w:r>
            <w:r>
              <w:rPr>
                <w:rStyle w:val="IndexLink"/>
              </w:rPr>
              <w:t>94</w:t>
            </w:r>
          </w:hyperlink>
        </w:p>
        <w:p>
          <w:pPr>
            <w:pStyle w:val="Contents5"/>
            <w:tabs>
              <w:tab w:val="clear" w:pos="7892"/>
              <w:tab w:val="right" w:pos="9026" w:leader="dot"/>
            </w:tabs>
            <w:rPr/>
          </w:pPr>
          <w:hyperlink w:anchor="__RefHeading___Toc3357729_417432637">
            <w:r>
              <w:rPr>
                <w:webHidden/>
                <w:rStyle w:val="IndexLink"/>
                <w:rtl w:val="true"/>
              </w:rPr>
              <w:t>وجوه</w:t>
            </w:r>
            <w:r>
              <w:rPr>
                <w:rStyle w:val="IndexLink"/>
                <w:rtl w:val="true"/>
              </w:rPr>
              <w:t>.</w:t>
              <w:tab/>
            </w:r>
            <w:r>
              <w:rPr>
                <w:rStyle w:val="IndexLink"/>
              </w:rPr>
              <w:t>94</w:t>
            </w:r>
          </w:hyperlink>
        </w:p>
        <w:p>
          <w:pPr>
            <w:pStyle w:val="Contents6"/>
            <w:tabs>
              <w:tab w:val="clear" w:pos="7609"/>
              <w:tab w:val="right" w:pos="9026" w:leader="dot"/>
            </w:tabs>
            <w:rPr/>
          </w:pPr>
          <w:hyperlink w:anchor="__RefHeading___Toc3357731_417432637">
            <w:r>
              <w:rPr>
                <w:webHidden/>
                <w:rStyle w:val="IndexLink"/>
                <w:rtl w:val="true"/>
              </w:rPr>
              <w:t>الأول</w:t>
            </w:r>
            <w:r>
              <w:rPr>
                <w:rStyle w:val="IndexLink"/>
                <w:rtl w:val="true"/>
              </w:rPr>
              <w:t xml:space="preserve">: </w:t>
            </w:r>
            <w:r>
              <w:rPr>
                <w:rStyle w:val="IndexLink"/>
                <w:rtl w:val="true"/>
              </w:rPr>
              <w:t>ما اختاره بعضهم من استحقاق كل منهم خيارا مستقلا كمورثه،</w:t>
            </w:r>
            <w:r>
              <w:rPr>
                <w:rStyle w:val="IndexLink"/>
                <w:rtl w:val="true"/>
              </w:rPr>
              <w:tab/>
            </w:r>
            <w:r>
              <w:rPr>
                <w:rStyle w:val="IndexLink"/>
              </w:rPr>
              <w:t>94</w:t>
            </w:r>
          </w:hyperlink>
        </w:p>
        <w:p>
          <w:pPr>
            <w:pStyle w:val="Contents6"/>
            <w:tabs>
              <w:tab w:val="clear" w:pos="7609"/>
              <w:tab w:val="right" w:pos="9026" w:leader="dot"/>
            </w:tabs>
            <w:rPr/>
          </w:pPr>
          <w:hyperlink w:anchor="__RefHeading___Toc3357733_417432637">
            <w:r>
              <w:rPr>
                <w:webHidden/>
                <w:rStyle w:val="IndexLink"/>
                <w:rtl w:val="true"/>
              </w:rPr>
              <w:t>الثانى</w:t>
            </w:r>
            <w:r>
              <w:rPr>
                <w:rStyle w:val="IndexLink"/>
                <w:rtl w:val="true"/>
              </w:rPr>
              <w:t xml:space="preserve">: </w:t>
            </w:r>
            <w:r>
              <w:rPr>
                <w:rStyle w:val="IndexLink"/>
                <w:rtl w:val="true"/>
              </w:rPr>
              <w:t>استحقاق كل منهم خيارا مستقلا فى نصيبه فله الفسخ فيه،</w:t>
            </w:r>
            <w:r>
              <w:rPr>
                <w:rStyle w:val="IndexLink"/>
                <w:rtl w:val="true"/>
              </w:rPr>
              <w:tab/>
            </w:r>
            <w:r>
              <w:rPr>
                <w:rStyle w:val="IndexLink"/>
              </w:rPr>
              <w:t>96</w:t>
            </w:r>
          </w:hyperlink>
        </w:p>
        <w:p>
          <w:pPr>
            <w:pStyle w:val="Contents6"/>
            <w:tabs>
              <w:tab w:val="clear" w:pos="7609"/>
              <w:tab w:val="right" w:pos="9026" w:leader="dot"/>
            </w:tabs>
            <w:rPr/>
          </w:pPr>
          <w:hyperlink w:anchor="__RefHeading___Toc3357735_417432637">
            <w:r>
              <w:rPr>
                <w:webHidden/>
                <w:rStyle w:val="IndexLink"/>
                <w:rtl w:val="true"/>
              </w:rPr>
              <w:t>الثالث</w:t>
            </w:r>
            <w:r>
              <w:rPr>
                <w:rStyle w:val="IndexLink"/>
                <w:rtl w:val="true"/>
              </w:rPr>
              <w:t xml:space="preserve">: </w:t>
            </w:r>
            <w:r>
              <w:rPr>
                <w:rStyle w:val="IndexLink"/>
                <w:rtl w:val="true"/>
              </w:rPr>
              <w:t>استحقاق مجموع الورثة لمجموع الخيار</w:t>
            </w:r>
            <w:r>
              <w:rPr>
                <w:rStyle w:val="IndexLink"/>
                <w:rtl w:val="true"/>
              </w:rPr>
              <w:tab/>
            </w:r>
            <w:r>
              <w:rPr>
                <w:rStyle w:val="IndexLink"/>
              </w:rPr>
              <w:t>98</w:t>
            </w:r>
          </w:hyperlink>
        </w:p>
        <w:p>
          <w:pPr>
            <w:pStyle w:val="Contents5"/>
            <w:tabs>
              <w:tab w:val="clear" w:pos="7892"/>
              <w:tab w:val="right" w:pos="9026" w:leader="dot"/>
            </w:tabs>
            <w:rPr/>
          </w:pPr>
          <w:hyperlink w:anchor="__RefHeading___Toc3357737_417432637">
            <w:r>
              <w:rPr>
                <w:webHidden/>
                <w:rStyle w:val="IndexLink"/>
                <w:rtl w:val="true"/>
              </w:rPr>
              <w:t>فرع</w:t>
            </w:r>
            <w:r>
              <w:rPr>
                <w:rStyle w:val="IndexLink"/>
                <w:rtl w:val="true"/>
              </w:rPr>
              <w:t xml:space="preserve">: </w:t>
            </w:r>
            <w:r>
              <w:rPr>
                <w:rStyle w:val="IndexLink"/>
                <w:rtl w:val="true"/>
              </w:rPr>
              <w:t>اذا اجتمع الورثة كلهم على الفسخ فيما باعه مورّثهم</w:t>
            </w:r>
            <w:r>
              <w:rPr>
                <w:rStyle w:val="IndexLink"/>
                <w:rtl w:val="true"/>
              </w:rPr>
              <w:tab/>
            </w:r>
            <w:r>
              <w:rPr>
                <w:rStyle w:val="IndexLink"/>
              </w:rPr>
              <w:t>123</w:t>
            </w:r>
          </w:hyperlink>
        </w:p>
        <w:p>
          <w:pPr>
            <w:pStyle w:val="Contents4"/>
            <w:tabs>
              <w:tab w:val="clear" w:pos="8176"/>
              <w:tab w:val="right" w:pos="9026" w:leader="dot"/>
            </w:tabs>
            <w:rPr/>
          </w:pPr>
          <w:hyperlink w:anchor="__RefHeading___Toc3357739_417432637">
            <w:r>
              <w:rPr>
                <w:webHidden/>
                <w:rStyle w:val="IndexLink"/>
                <w:rtl w:val="true"/>
              </w:rPr>
              <w:t>مسئلة لو كان الخيار لأجنبي و مات،</w:t>
            </w:r>
            <w:r>
              <w:rPr>
                <w:rStyle w:val="IndexLink"/>
                <w:rtl w:val="true"/>
              </w:rPr>
              <w:tab/>
            </w:r>
            <w:r>
              <w:rPr>
                <w:rStyle w:val="IndexLink"/>
              </w:rPr>
              <w:t>131</w:t>
            </w:r>
          </w:hyperlink>
        </w:p>
        <w:p>
          <w:pPr>
            <w:pStyle w:val="Contents4"/>
            <w:tabs>
              <w:tab w:val="clear" w:pos="8176"/>
              <w:tab w:val="right" w:pos="9026" w:leader="dot"/>
            </w:tabs>
            <w:rPr/>
          </w:pPr>
          <w:hyperlink w:anchor="__RefHeading___Toc3357741_417432637">
            <w:r>
              <w:rPr>
                <w:webHidden/>
                <w:rStyle w:val="IndexLink"/>
                <w:rtl w:val="true"/>
              </w:rPr>
              <w:t>مسئلة و من احكام الخيار سقوطه بالتصرف بعد العلم بالخيار،</w:t>
            </w:r>
            <w:r>
              <w:rPr>
                <w:rStyle w:val="IndexLink"/>
                <w:rtl w:val="true"/>
              </w:rPr>
              <w:tab/>
            </w:r>
            <w:r>
              <w:rPr>
                <w:rStyle w:val="IndexLink"/>
              </w:rPr>
              <w:t>136</w:t>
            </w:r>
          </w:hyperlink>
        </w:p>
        <w:p>
          <w:pPr>
            <w:pStyle w:val="Contents4"/>
            <w:tabs>
              <w:tab w:val="clear" w:pos="8176"/>
              <w:tab w:val="right" w:pos="9026" w:leader="dot"/>
            </w:tabs>
            <w:rPr/>
          </w:pPr>
          <w:hyperlink w:anchor="__RefHeading___Toc3357743_417432637">
            <w:r>
              <w:rPr>
                <w:webHidden/>
                <w:rStyle w:val="IndexLink"/>
                <w:rtl w:val="true"/>
              </w:rPr>
              <w:t>مسئلة هل الفسخ يحصل بنفس التصرف، او يحصل قبله متصلا به</w:t>
            </w:r>
            <w:r>
              <w:rPr>
                <w:rStyle w:val="IndexLink"/>
                <w:rtl w:val="true"/>
              </w:rPr>
              <w:t>.</w:t>
              <w:tab/>
            </w:r>
            <w:r>
              <w:rPr>
                <w:rStyle w:val="IndexLink"/>
              </w:rPr>
              <w:t>152</w:t>
            </w:r>
          </w:hyperlink>
        </w:p>
        <w:p>
          <w:pPr>
            <w:pStyle w:val="Contents5"/>
            <w:tabs>
              <w:tab w:val="clear" w:pos="7892"/>
              <w:tab w:val="right" w:pos="9026" w:leader="dot"/>
            </w:tabs>
            <w:rPr/>
          </w:pPr>
          <w:hyperlink w:anchor="__RefHeading___Toc3357745_417432637">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3357747_417432637">
            <w:r>
              <w:rPr>
                <w:webHidden/>
                <w:rStyle w:val="IndexLink"/>
                <w:rtl w:val="true"/>
              </w:rPr>
              <w:t>فرع</w:t>
            </w:r>
            <w:r>
              <w:rPr>
                <w:rStyle w:val="IndexLink"/>
                <w:rtl w:val="true"/>
              </w:rPr>
              <w:t xml:space="preserve">: </w:t>
            </w:r>
            <w:r>
              <w:rPr>
                <w:rStyle w:val="IndexLink"/>
                <w:rtl w:val="true"/>
              </w:rPr>
              <w:t>لو اشترى عبدا بجارية مع الخيار له، فقال</w:t>
            </w:r>
            <w:r>
              <w:rPr>
                <w:rStyle w:val="IndexLink"/>
                <w:rtl w:val="true"/>
              </w:rPr>
              <w:t xml:space="preserve">: </w:t>
            </w:r>
            <w:r>
              <w:rPr>
                <w:rStyle w:val="IndexLink"/>
                <w:rtl w:val="true"/>
              </w:rPr>
              <w:t>اعتقهما</w:t>
            </w:r>
            <w:r>
              <w:rPr>
                <w:rStyle w:val="IndexLink"/>
                <w:rtl w:val="true"/>
              </w:rPr>
              <w:tab/>
            </w:r>
            <w:r>
              <w:rPr>
                <w:rStyle w:val="IndexLink"/>
              </w:rPr>
              <w:t>177</w:t>
            </w:r>
          </w:hyperlink>
        </w:p>
        <w:p>
          <w:pPr>
            <w:pStyle w:val="Contents4"/>
            <w:tabs>
              <w:tab w:val="clear" w:pos="8176"/>
              <w:tab w:val="right" w:pos="9026" w:leader="dot"/>
            </w:tabs>
            <w:rPr/>
          </w:pPr>
          <w:hyperlink w:anchor="__RefHeading___Toc3357749_417432637">
            <w:r>
              <w:rPr>
                <w:webHidden/>
                <w:rStyle w:val="IndexLink"/>
                <w:rtl w:val="true"/>
              </w:rPr>
              <w:t>مسئلة من احكام الخيار عدم جواز تصرف غير ذى الخيار تصرفا يمنع من استرداد العين عند الفسخ على قول الشيخ</w:t>
            </w:r>
            <w:r>
              <w:rPr>
                <w:rStyle w:val="IndexLink"/>
                <w:rtl w:val="true"/>
              </w:rPr>
              <w:t>.</w:t>
              <w:tab/>
            </w:r>
            <w:r>
              <w:rPr>
                <w:rStyle w:val="IndexLink"/>
              </w:rPr>
              <w:t>184</w:t>
            </w:r>
          </w:hyperlink>
        </w:p>
        <w:p>
          <w:pPr>
            <w:pStyle w:val="Contents5"/>
            <w:tabs>
              <w:tab w:val="clear" w:pos="7892"/>
              <w:tab w:val="right" w:pos="9026" w:leader="dot"/>
            </w:tabs>
            <w:rPr/>
          </w:pPr>
          <w:hyperlink w:anchor="__RefHeading___Toc3357751_417432637">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3357753_417432637">
            <w:r>
              <w:rPr>
                <w:webHidden/>
                <w:rStyle w:val="IndexLink"/>
                <w:rtl w:val="true"/>
              </w:rPr>
              <w:t>فرعان</w:t>
            </w:r>
            <w:r>
              <w:rPr>
                <w:rStyle w:val="IndexLink"/>
                <w:rtl w:val="true"/>
              </w:rPr>
              <w:t>:</w:t>
              <w:tab/>
            </w:r>
            <w:r>
              <w:rPr>
                <w:rStyle w:val="IndexLink"/>
              </w:rPr>
              <w:t>219</w:t>
            </w:r>
          </w:hyperlink>
        </w:p>
        <w:p>
          <w:pPr>
            <w:pStyle w:val="Contents6"/>
            <w:tabs>
              <w:tab w:val="clear" w:pos="7609"/>
              <w:tab w:val="right" w:pos="9026" w:leader="dot"/>
            </w:tabs>
            <w:rPr/>
          </w:pPr>
          <w:hyperlink w:anchor="__RefHeading___Toc3357755_417432637">
            <w:r>
              <w:rPr>
                <w:webHidden/>
                <w:rStyle w:val="IndexLink"/>
                <w:rtl w:val="true"/>
              </w:rPr>
              <w:t>الأول لو منعا عن التصرف المتلف فى زمن الخيار، فهل يمنع عن التصرف المعرض لفوات حق ذى الخيار من العين،</w:t>
            </w:r>
            <w:r>
              <w:rPr>
                <w:rStyle w:val="IndexLink"/>
                <w:rtl w:val="true"/>
              </w:rPr>
              <w:tab/>
            </w:r>
            <w:r>
              <w:rPr>
                <w:rStyle w:val="IndexLink"/>
              </w:rPr>
              <w:t>219</w:t>
            </w:r>
          </w:hyperlink>
        </w:p>
        <w:p>
          <w:pPr>
            <w:pStyle w:val="Contents6"/>
            <w:tabs>
              <w:tab w:val="clear" w:pos="7609"/>
              <w:tab w:val="right" w:pos="9026" w:leader="dot"/>
            </w:tabs>
            <w:rPr/>
          </w:pPr>
          <w:hyperlink w:anchor="__RefHeading___Toc3357757_417432637">
            <w:r>
              <w:rPr>
                <w:webHidden/>
                <w:rStyle w:val="IndexLink"/>
                <w:rtl w:val="true"/>
              </w:rPr>
              <w:t>الثانى</w:t>
            </w:r>
            <w:r>
              <w:rPr>
                <w:rStyle w:val="IndexLink"/>
                <w:rtl w:val="true"/>
              </w:rPr>
              <w:t xml:space="preserve">: </w:t>
            </w:r>
            <w:r>
              <w:rPr>
                <w:rStyle w:val="IndexLink"/>
                <w:rtl w:val="true"/>
              </w:rPr>
              <w:t>انه هل يجوز اجارة العين فى زمان الخيار بدون اذن ذى الخيار؟</w:t>
            </w:r>
            <w:r>
              <w:rPr>
                <w:rStyle w:val="IndexLink"/>
                <w:rtl w:val="true"/>
              </w:rPr>
              <w:tab/>
            </w:r>
            <w:r>
              <w:rPr>
                <w:rStyle w:val="IndexLink"/>
              </w:rPr>
              <w:t>221</w:t>
            </w:r>
          </w:hyperlink>
        </w:p>
        <w:p>
          <w:pPr>
            <w:pStyle w:val="Contents4"/>
            <w:tabs>
              <w:tab w:val="clear" w:pos="8176"/>
              <w:tab w:val="right" w:pos="9026" w:leader="dot"/>
            </w:tabs>
            <w:rPr/>
          </w:pPr>
          <w:hyperlink w:anchor="__RefHeading___Toc3357759_417432637">
            <w:r>
              <w:rPr>
                <w:webHidden/>
                <w:rStyle w:val="IndexLink"/>
                <w:rtl w:val="true"/>
              </w:rPr>
              <w:t>مسئلة المشهور ان المبيع يملك بالعقد و اثر الخيار تزلزل الملك بسبب القدرة على رفع سببه،</w:t>
            </w:r>
            <w:r>
              <w:rPr>
                <w:rStyle w:val="IndexLink"/>
                <w:rtl w:val="true"/>
              </w:rPr>
              <w:tab/>
            </w:r>
            <w:r>
              <w:rPr>
                <w:rStyle w:val="IndexLink"/>
              </w:rPr>
              <w:t>235</w:t>
            </w:r>
          </w:hyperlink>
        </w:p>
        <w:p>
          <w:pPr>
            <w:pStyle w:val="Contents4"/>
            <w:tabs>
              <w:tab w:val="clear" w:pos="8176"/>
              <w:tab w:val="right" w:pos="9026" w:leader="dot"/>
            </w:tabs>
            <w:rPr/>
          </w:pPr>
          <w:hyperlink w:anchor="__RefHeading___Toc3357761_417432637">
            <w:r>
              <w:rPr>
                <w:webHidden/>
                <w:rStyle w:val="IndexLink"/>
                <w:rtl w:val="true"/>
              </w:rPr>
              <w:t>مسئلة و من احكام الخيار كون المبيع فى ضمان من ليس له الخيار فى الجملة</w:t>
            </w:r>
            <w:r>
              <w:rPr>
                <w:rStyle w:val="IndexLink"/>
                <w:rtl w:val="true"/>
              </w:rPr>
              <w:tab/>
            </w:r>
            <w:r>
              <w:rPr>
                <w:rStyle w:val="IndexLink"/>
              </w:rPr>
              <w:t>278</w:t>
            </w:r>
          </w:hyperlink>
        </w:p>
        <w:p>
          <w:pPr>
            <w:pStyle w:val="Contents4"/>
            <w:tabs>
              <w:tab w:val="clear" w:pos="8176"/>
              <w:tab w:val="right" w:pos="9026" w:leader="dot"/>
            </w:tabs>
            <w:rPr/>
          </w:pPr>
          <w:hyperlink w:anchor="__RefHeading___Toc3357763_417432637">
            <w:r>
              <w:rPr>
                <w:webHidden/>
                <w:rStyle w:val="IndexLink"/>
                <w:rtl w:val="true"/>
              </w:rPr>
              <w:t>مسئلة و من احكام الخيار ما ذكره فى التذكرة، فقال</w:t>
            </w:r>
            <w:r>
              <w:rPr>
                <w:rStyle w:val="IndexLink"/>
                <w:rtl w:val="true"/>
              </w:rPr>
              <w:t xml:space="preserve">: </w:t>
            </w:r>
            <w:r>
              <w:rPr>
                <w:rStyle w:val="IndexLink"/>
                <w:rtl w:val="true"/>
              </w:rPr>
              <w:t>لا يجب على البائع تسليم المبيع، و لا على المشترى تسليم الثمن فى زمان الخيار</w:t>
            </w:r>
            <w:r>
              <w:rPr>
                <w:rStyle w:val="IndexLink"/>
                <w:rtl w:val="true"/>
              </w:rPr>
              <w:t>.</w:t>
              <w:tab/>
            </w:r>
            <w:r>
              <w:rPr>
                <w:rStyle w:val="IndexLink"/>
              </w:rPr>
              <w:t>320</w:t>
            </w:r>
          </w:hyperlink>
        </w:p>
        <w:p>
          <w:pPr>
            <w:pStyle w:val="Contents4"/>
            <w:tabs>
              <w:tab w:val="clear" w:pos="8176"/>
              <w:tab w:val="right" w:pos="9026" w:leader="dot"/>
            </w:tabs>
            <w:rPr/>
          </w:pPr>
          <w:hyperlink w:anchor="__RefHeading___Toc3357765_417432637">
            <w:r>
              <w:rPr>
                <w:webHidden/>
                <w:rStyle w:val="IndexLink"/>
                <w:rtl w:val="true"/>
              </w:rPr>
              <w:t>مسئلة قال فى القواعد</w:t>
            </w:r>
            <w:r>
              <w:rPr>
                <w:rStyle w:val="IndexLink"/>
                <w:rtl w:val="true"/>
              </w:rPr>
              <w:t xml:space="preserve">: </w:t>
            </w:r>
            <w:r>
              <w:rPr>
                <w:rStyle w:val="IndexLink"/>
                <w:rtl w:val="true"/>
              </w:rPr>
              <w:t>لا يبطل الخيار بتلف العين،</w:t>
            </w:r>
            <w:r>
              <w:rPr>
                <w:rStyle w:val="IndexLink"/>
                <w:rtl w:val="true"/>
              </w:rPr>
              <w:tab/>
            </w:r>
            <w:r>
              <w:rPr>
                <w:rStyle w:val="IndexLink"/>
              </w:rPr>
              <w:t>323</w:t>
            </w:r>
          </w:hyperlink>
        </w:p>
        <w:p>
          <w:pPr>
            <w:pStyle w:val="Contents5"/>
            <w:tabs>
              <w:tab w:val="clear" w:pos="7892"/>
              <w:tab w:val="right" w:pos="9026" w:leader="dot"/>
            </w:tabs>
            <w:rPr/>
          </w:pPr>
          <w:hyperlink w:anchor="__RefHeading___Toc3357767_41743263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3357769_417432637">
            <w:r>
              <w:rPr>
                <w:webHidden/>
                <w:rStyle w:val="IndexLink"/>
                <w:rtl w:val="true"/>
              </w:rPr>
              <w:t>[</w:t>
            </w:r>
            <w:r>
              <w:rPr>
                <w:rStyle w:val="IndexLink"/>
                <w:rtl w:val="true"/>
              </w:rPr>
              <w:t>مواضع التردد في ثبوت الخيار مع التلف</w:t>
            </w:r>
            <w:r>
              <w:rPr>
                <w:rStyle w:val="IndexLink"/>
                <w:rtl w:val="true"/>
              </w:rPr>
              <w:t>]</w:t>
              <w:tab/>
            </w:r>
            <w:r>
              <w:rPr>
                <w:rStyle w:val="IndexLink"/>
              </w:rPr>
              <w:t>326</w:t>
            </w:r>
          </w:hyperlink>
        </w:p>
        <w:p>
          <w:pPr>
            <w:pStyle w:val="Contents6"/>
            <w:tabs>
              <w:tab w:val="clear" w:pos="7609"/>
              <w:tab w:val="right" w:pos="9026" w:leader="dot"/>
            </w:tabs>
            <w:rPr/>
          </w:pPr>
          <w:hyperlink w:anchor="__RefHeading___Toc3357771_417432637">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3357773_417432637">
            <w:r>
              <w:rPr>
                <w:webHidden/>
                <w:rStyle w:val="IndexLink"/>
                <w:rtl w:val="true"/>
              </w:rPr>
              <w:t>[</w:t>
            </w:r>
            <w:r>
              <w:rPr>
                <w:rStyle w:val="IndexLink"/>
                <w:rtl w:val="true"/>
              </w:rPr>
              <w:t>ما ذكره العلامة</w:t>
            </w:r>
            <w:r>
              <w:rPr>
                <w:rStyle w:val="IndexLink"/>
                <w:rtl w:val="true"/>
              </w:rPr>
              <w:t>]</w:t>
              <w:tab/>
            </w:r>
            <w:r>
              <w:rPr>
                <w:rStyle w:val="IndexLink"/>
              </w:rPr>
              <w:t>326</w:t>
            </w:r>
          </w:hyperlink>
        </w:p>
        <w:p>
          <w:pPr>
            <w:pStyle w:val="Contents6"/>
            <w:tabs>
              <w:tab w:val="clear" w:pos="7609"/>
              <w:tab w:val="right" w:pos="9026" w:leader="dot"/>
            </w:tabs>
            <w:rPr/>
          </w:pPr>
          <w:hyperlink w:anchor="__RefHeading___Toc3357775_417432637">
            <w:r>
              <w:rPr>
                <w:webHidden/>
                <w:rStyle w:val="IndexLink"/>
                <w:rtl w:val="true"/>
              </w:rPr>
              <w:t>[</w:t>
            </w:r>
            <w:r>
              <w:rPr>
                <w:rStyle w:val="IndexLink"/>
                <w:rtl w:val="true"/>
              </w:rPr>
              <w:t>ما ذكره المحقق الثاني</w:t>
            </w:r>
            <w:r>
              <w:rPr>
                <w:rStyle w:val="IndexLink"/>
                <w:rtl w:val="true"/>
              </w:rPr>
              <w:t>]</w:t>
              <w:tab/>
            </w:r>
            <w:r>
              <w:rPr>
                <w:rStyle w:val="IndexLink"/>
              </w:rPr>
              <w:t>327</w:t>
            </w:r>
          </w:hyperlink>
        </w:p>
        <w:p>
          <w:pPr>
            <w:pStyle w:val="Contents6"/>
            <w:tabs>
              <w:tab w:val="clear" w:pos="7609"/>
              <w:tab w:val="right" w:pos="9026" w:leader="dot"/>
            </w:tabs>
            <w:rPr/>
          </w:pPr>
          <w:hyperlink w:anchor="__RefHeading___Toc3357777_417432637">
            <w:r>
              <w:rPr>
                <w:webHidden/>
                <w:rStyle w:val="IndexLink"/>
                <w:rtl w:val="true"/>
              </w:rPr>
              <w:t>و من مواضع التردد ما اذا جعل المتعاقدان الخيار على وجه ارادتهما التسلط على مجرّد الردّ</w:t>
            </w:r>
            <w:r>
              <w:rPr>
                <w:rStyle w:val="IndexLink"/>
                <w:rtl w:val="true"/>
              </w:rPr>
              <w:tab/>
            </w:r>
            <w:r>
              <w:rPr>
                <w:rStyle w:val="IndexLink"/>
              </w:rPr>
              <w:t>329</w:t>
            </w:r>
          </w:hyperlink>
        </w:p>
        <w:p>
          <w:pPr>
            <w:pStyle w:val="Contents4"/>
            <w:tabs>
              <w:tab w:val="clear" w:pos="8176"/>
              <w:tab w:val="right" w:pos="9026" w:leader="dot"/>
            </w:tabs>
            <w:rPr/>
          </w:pPr>
          <w:hyperlink w:anchor="__RefHeading___Toc3357779_417432637">
            <w:r>
              <w:rPr>
                <w:webHidden/>
                <w:rStyle w:val="IndexLink"/>
                <w:rtl w:val="true"/>
              </w:rPr>
              <w:t>مسئلة لو فسخ ذو الخيار فالعين فى يده مضمونة بلا خلاف على الظاهر،</w:t>
            </w:r>
            <w:r>
              <w:rPr>
                <w:rStyle w:val="IndexLink"/>
                <w:rtl w:val="true"/>
              </w:rPr>
              <w:tab/>
            </w:r>
            <w:r>
              <w:rPr>
                <w:rStyle w:val="IndexLink"/>
              </w:rPr>
              <w:t>335</w:t>
            </w:r>
          </w:hyperlink>
        </w:p>
        <w:p>
          <w:pPr>
            <w:pStyle w:val="Contents2"/>
            <w:tabs>
              <w:tab w:val="clear" w:pos="8743"/>
              <w:tab w:val="right" w:pos="9026" w:leader="dot"/>
            </w:tabs>
            <w:rPr/>
          </w:pPr>
          <w:hyperlink w:anchor="__RefHeading___Toc3357781_417432637">
            <w:r>
              <w:rPr>
                <w:webHidden/>
                <w:rStyle w:val="IndexLink"/>
                <w:rtl w:val="true"/>
              </w:rPr>
              <w:t>محتويات الكتاب</w:t>
            </w:r>
            <w:r>
              <w:rPr>
                <w:rStyle w:val="IndexLink"/>
                <w:rtl w:val="true"/>
              </w:rPr>
              <w:tab/>
            </w:r>
            <w:r>
              <w:rPr>
                <w:rStyle w:val="IndexLink"/>
              </w:rPr>
              <w:t>340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31_196712"/>
      <w:bookmarkStart w:id="1" w:name="pg12131_196712"/>
      <w:bookmarkEnd w:id="1"/>
    </w:p>
    <w:p>
      <w:pPr>
        <w:pStyle w:val="Heading2"/>
        <w:numPr>
          <w:ilvl w:val="1"/>
          <w:numId w:val="1"/>
        </w:numPr>
        <w:rPr/>
      </w:pPr>
      <w:bookmarkStart w:id="2" w:name="pg12131_196712"/>
      <w:bookmarkStart w:id="3" w:name="__RefHeading___Toc3357687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محمد،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شارح</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الطالب الي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واف بغرض الكتاب، تيعرض لحل مشكلاته و ابداآ مقاصد في ايجاز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الحسيني الشيرازي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كتابسراي اعلمي ،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۱۶</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الفهرسة على أساس المعلومات فيپا</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مرتضي بن محمد امين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ascii="Amiri" w:hAnsi="Amiri" w:eastAsia="Amiri" w:cs="Amiri"/>
          <w:color w:val="111111"/>
          <w:sz w:val="28"/>
          <w:sz w:val="28"/>
          <w:szCs w:val="28"/>
          <w:rtl w:val="true"/>
          <w:lang w:bidi="ar-SA"/>
        </w:rPr>
        <w:t>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ق </w:t>
      </w:r>
      <w:r>
        <w:rPr>
          <w:rFonts w:ascii="Amiri" w:hAnsi="Amiri" w:eastAsia="Amiri" w:cs="Amiri"/>
          <w:color w:val="111111"/>
          <w:sz w:val="28"/>
          <w:sz w:val="28"/>
          <w:szCs w:val="28"/>
          <w:lang w:bidi="ar-SA"/>
        </w:rPr>
        <w:t>۱۳</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۷۰۲۱۳۳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57689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31_196714"/>
      <w:bookmarkStart w:id="8" w:name="pg12131_196714"/>
      <w:bookmarkEnd w:id="8"/>
    </w:p>
    <w:p>
      <w:pPr>
        <w:pStyle w:val="Heading2"/>
        <w:numPr>
          <w:ilvl w:val="1"/>
          <w:numId w:val="1"/>
        </w:numPr>
        <w:rPr/>
      </w:pPr>
      <w:bookmarkStart w:id="9" w:name="pg12131_196714"/>
      <w:bookmarkStart w:id="10" w:name="__RefHeading___Toc3357691_417432637"/>
      <w:bookmarkStart w:id="11" w:name="_Toc3"/>
      <w:bookmarkEnd w:id="9"/>
      <w:bookmarkEnd w:id="10"/>
      <w:r>
        <w:rPr>
          <w:rtl w:val="true"/>
        </w:rPr>
        <w:t>[</w:t>
      </w:r>
      <w:r>
        <w:rPr>
          <w:rtl w:val="true"/>
        </w:rPr>
        <w:t>مقدمة المؤلف</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محمد و آله الطاهرين و لعنة اللّه على اعدائهم اجمعين من الآن الى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القسم الخامس من كتاب الخيارات و الجزء الخامس عشر من اجزاء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الطالب الى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الفذّ آية اللّه الانصارى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يشرع فى القول فى حكم الشرط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كتبته تسهيلا للطالب الكريم عسى ان انتفع به فى يوم لا ينفع فيه مال و لا بنون الّا من اتى اللّه بقلب سليم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كربلاء المقدسة محمد بن المهدى الحسينى الشيرازى</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131_196716"/>
      <w:bookmarkStart w:id="13" w:name="pg12131_196716"/>
      <w:bookmarkEnd w:id="13"/>
    </w:p>
    <w:p>
      <w:pPr>
        <w:pStyle w:val="Heading2"/>
        <w:numPr>
          <w:ilvl w:val="1"/>
          <w:numId w:val="1"/>
        </w:numPr>
        <w:rPr/>
      </w:pPr>
      <w:bookmarkStart w:id="14" w:name="pg12131_196716"/>
      <w:bookmarkStart w:id="15" w:name="__RefHeading___Toc3357693_417432637"/>
      <w:bookmarkStart w:id="16" w:name="_Toc4"/>
      <w:bookmarkEnd w:id="14"/>
      <w:bookmarkEnd w:id="15"/>
      <w:r>
        <w:rPr>
          <w:rtl w:val="true"/>
        </w:rPr>
        <w:t>[</w:t>
      </w:r>
      <w:r>
        <w:rPr>
          <w:rtl w:val="true"/>
        </w:rPr>
        <w:t>تتمة القول في الخيار</w:t>
      </w:r>
      <w:r>
        <w:rPr>
          <w:rtl w:val="true"/>
        </w:rPr>
        <w:t>]</w:t>
      </w:r>
      <w:bookmarkEnd w:id="16"/>
    </w:p>
    <w:p>
      <w:pPr>
        <w:pStyle w:val="Heading3"/>
        <w:numPr>
          <w:ilvl w:val="2"/>
          <w:numId w:val="1"/>
        </w:numPr>
        <w:rPr/>
      </w:pPr>
      <w:bookmarkStart w:id="17" w:name="__RefHeading___Toc3357695_417432637"/>
      <w:bookmarkStart w:id="18" w:name="_Toc5"/>
      <w:bookmarkEnd w:id="17"/>
      <w:r>
        <w:rPr>
          <w:rtl w:val="true"/>
        </w:rPr>
        <w:t>[</w:t>
      </w:r>
      <w:r>
        <w:rPr>
          <w:rtl w:val="true"/>
        </w:rPr>
        <w:t>تتمة القول في أقسام الخيار</w:t>
      </w:r>
      <w:r>
        <w:rPr>
          <w:rtl w:val="true"/>
        </w:rPr>
        <w:t>]</w:t>
      </w:r>
      <w:bookmarkEnd w:id="18"/>
    </w:p>
    <w:p>
      <w:pPr>
        <w:pStyle w:val="Heading4"/>
        <w:numPr>
          <w:ilvl w:val="3"/>
          <w:numId w:val="1"/>
        </w:numPr>
        <w:rPr/>
      </w:pPr>
      <w:bookmarkStart w:id="19" w:name="__RefHeading___Toc3357697_417432637"/>
      <w:bookmarkStart w:id="20" w:name="_Toc6"/>
      <w:bookmarkEnd w:id="19"/>
      <w:r>
        <w:rPr>
          <w:rtl w:val="true"/>
        </w:rPr>
        <w:t>[</w:t>
      </w:r>
      <w:r>
        <w:rPr>
          <w:rtl w:val="true"/>
        </w:rPr>
        <w:t>تتمة السابع في خيار العيب</w:t>
      </w:r>
      <w:r>
        <w:rPr>
          <w:rtl w:val="true"/>
        </w:rPr>
        <w:t>]</w:t>
      </w:r>
      <w:bookmarkEnd w:id="20"/>
    </w:p>
    <w:p>
      <w:pPr>
        <w:pStyle w:val="Heading5"/>
        <w:numPr>
          <w:ilvl w:val="4"/>
          <w:numId w:val="1"/>
        </w:numPr>
        <w:rPr/>
      </w:pPr>
      <w:bookmarkStart w:id="21" w:name="__RefHeading___Toc3357699_417432637"/>
      <w:bookmarkStart w:id="22" w:name="_Toc7"/>
      <w:bookmarkEnd w:id="21"/>
      <w:r>
        <w:rPr>
          <w:rtl w:val="true"/>
        </w:rPr>
        <w:t>[</w:t>
      </w:r>
      <w:r>
        <w:rPr>
          <w:rtl w:val="true"/>
        </w:rPr>
        <w:t>تتمة القول في الشروط التي يقع عليها العقد و شروط صحتها و ما يترتب على صحيحها و فاسدها</w:t>
      </w:r>
      <w:r>
        <w:rPr>
          <w:rtl w:val="true"/>
        </w:rPr>
        <w:t>]</w:t>
      </w:r>
      <w:bookmarkEnd w:id="22"/>
    </w:p>
    <w:p>
      <w:pPr>
        <w:pStyle w:val="Heading6"/>
        <w:numPr>
          <w:ilvl w:val="5"/>
          <w:numId w:val="1"/>
        </w:numPr>
        <w:rPr/>
      </w:pPr>
      <w:bookmarkStart w:id="23" w:name="__RefHeading___Toc3357701_417432637"/>
      <w:bookmarkStart w:id="24" w:name="_Toc8"/>
      <w:bookmarkEnd w:id="23"/>
      <w:r>
        <w:rPr>
          <w:rtl w:val="true"/>
        </w:rPr>
        <w:t>القول فى حكم الشرط الفاسد</w:t>
      </w:r>
      <w:bookmarkEnd w:id="24"/>
    </w:p>
    <w:p>
      <w:pPr>
        <w:pStyle w:val="Heading6"/>
        <w:numPr>
          <w:ilvl w:val="5"/>
          <w:numId w:val="1"/>
        </w:numPr>
        <w:rPr/>
      </w:pPr>
      <w:bookmarkStart w:id="25" w:name="__RefHeading___Toc3357703_417432637"/>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الكلام فيه يقع فى امور</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3357705_417432637"/>
      <w:bookmarkStart w:id="28" w:name="_Toc10"/>
      <w:bookmarkEnd w:id="27"/>
      <w:r>
        <w:rPr>
          <w:rtl w:val="true"/>
        </w:rPr>
        <w:t>الأول</w:t>
      </w:r>
      <w:r>
        <w:rPr>
          <w:rtl w:val="true"/>
        </w:rPr>
        <w:t xml:space="preserve">: </w:t>
      </w:r>
      <w:r>
        <w:rPr>
          <w:rtl w:val="true"/>
        </w:rPr>
        <w:t>ان الشرط الفاسد لا تأمّل فى عدم وجوب الوفاء به بل هو داخل فى الوعيد،</w:t>
      </w:r>
      <w:bookmarkEnd w:id="28"/>
    </w:p>
    <w:p>
      <w:pPr>
        <w:pStyle w:val="BookText"/>
        <w:rPr/>
      </w:pPr>
      <w:r>
        <w:rPr>
          <w:rFonts w:ascii="Amiri" w:hAnsi="Amiri" w:eastAsia="Amiri" w:cs="Amiri"/>
          <w:color w:val="111111"/>
          <w:sz w:val="28"/>
          <w:sz w:val="28"/>
          <w:szCs w:val="28"/>
          <w:rtl w:val="true"/>
          <w:lang w:bidi="ar-SA"/>
        </w:rPr>
        <w:t>فان كان العمل به مشروعا استحب الوفاء به على القول بعدم فساد اصل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فى حكم الشرط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فيه يقع فى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الشرط الفاسد هل يجب الوفاء به كالشروط الصحيحة أم لا؟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الشرط الفاسد لا تأمّل فى عدم وجوب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الوفاء واجب بالنسبة الى الشرط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داخل فى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المشروط عليه وعد ان يفعل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شرط فعل لا شرط غاية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الشرط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مشروعا استحب الوفاء به على القول بعدم فساد اصل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اصل العقد فاسدا فانه لم يبق مجال للاستحباب، اذ ليس بوعد، فان الوعد كان على تقدير العقد، فاذا بطل العقد لم يبق وعد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اذا كان الشرط غير مشروع حرم العمل به كما اذا شرط عليه شرب الخمر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تأمل أيضا فى ان الشرط الفاسد لاجل الجهالة يفسد العقد لرجوع الجهالة فيه الى جهالة احد العوضين فيكون البيع غررا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الاشتراط موجبا لمحذور آخر فى اصل البيع، كاشتراط بيع المبيع من البائع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تأمل أيضا فى ان الشرط الفاسد لاجل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بالشرط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منك هذا المتاع بشرط سوف ابيّنه،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 العقد لرجوع الجهالة فيه الى جهالة احد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العوض الّذي يكون الشرط الى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البائع للمشترى هذا الكتاب بشرط ما، مقابل دينار لم يعلم المثمن ما هو، هل هو كتاب باضافة ما يسوى بدينار؟ او باضافة ما يسوى بنصف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قال المشترى للبائع هذا الكتاب مقابل دينار و شرط ما، لم يعلم الثمن ما هو، هل هو دينار و شرط يسوى دينارا؟ او يسوى نصف دينار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البيع غررا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نهى النبي صلى اللّه عليه و آله و سلم عن بيع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ان 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جهالة احد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اذا الشرط ليس مقابلا للعوض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توجب جهالته جهالة العوض، فنفيه للتأمّل فى البطلان محل اشكال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تأمل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الاشتراط موجبا لمحذور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اصل البيع، كاشتراط بيع المبيع من البائع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المحذور </w:t>
      </w:r>
    </w:p>
    <w:p>
      <w:pPr>
        <w:pStyle w:val="BookText"/>
        <w:rPr/>
      </w:pPr>
      <w:r>
        <w:rPr>
          <w:rFonts w:ascii="Amiri" w:hAnsi="Amiri" w:eastAsia="Amiri" w:cs="Amiri"/>
          <w:color w:val="111111"/>
          <w:sz w:val="28"/>
          <w:sz w:val="28"/>
          <w:szCs w:val="28"/>
          <w:rtl w:val="true"/>
          <w:lang w:bidi="ar-SA"/>
        </w:rPr>
        <w:t>لانه موجب للدور او لعدم القصد الى البيع الاول، او للتعبد من اجل الاجماع او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كاشتراط جعل الخشب المبيع صنما لان المعاملة على هذا الوجه اكل للمال بالباطل، و لبعض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موجب للدور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وجوده يستلزم المحال لا يمكن وجوده، اذ ملزوم المحال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قد عرفت سابقا ان شرط بيع المبيع من البائع ثانيا لا يستلزم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لعدم القصد الى البيع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شرط بيعه الى البائع و فيه نظر لان القصد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للتعبد من اجل الاجماع او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فى بطلان البيع المشروط فيه ان يبيعه المشترى على البائع، و هل الذين قالوا بانه مستلزم للدور، او انه لا قصد فى البيع حقيقة انما قالوا ذلك لاجل تطبيق النص على القاعدة كما نريهم يعملون النصوص بما يوافق القواعد اسكاتا للعامة او ما اشبه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كاشتراط جعل الخشب المبيع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مثال آخر لما يستلزم محذور من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المعاملة على هذا الوجه اكل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الثمن يكون فى مقابل الحرام فيشمله ما دلّ على ان اللّه اذا حرّم شيئا حرّم ثمنه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الثمن ليس فى مقابل الشرط فبطلان الشرط لا يسرى الى بطلان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لبعض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فى بطلان مثل هذا البيع كما ذكره فى المسألة الاولى من مسائل القسم الثانى من اقسام </w:t>
      </w:r>
    </w:p>
    <w:p>
      <w:pPr>
        <w:pStyle w:val="BookText"/>
        <w:rPr/>
      </w:pPr>
      <w:r>
        <w:rPr>
          <w:rFonts w:ascii="Amiri" w:hAnsi="Amiri" w:eastAsia="Amiri" w:cs="Amiri"/>
          <w:color w:val="111111"/>
          <w:sz w:val="28"/>
          <w:sz w:val="28"/>
          <w:szCs w:val="28"/>
          <w:rtl w:val="true"/>
          <w:lang w:bidi="ar-SA"/>
        </w:rPr>
        <w:t>و انما الاشكال فيما كان فساده لا لامر مخل بالعقد، فهل يكون مجرد فساد الشرط موجبا لفساد العقد، أم يبقى العقد على الصحة؟</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اولهما عن الشيخ و الاسكافى و ابن البرّاج و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و الشهيدين و المحقق الثانى و جماعة ممن 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الثانى مما يحرم التكسب به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فقد عرفت الاشكال فى بطلان البيع فى كل الاقسام التى ذكر المصنف انها لا تأمل فى بطلانها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نظر المصنف منحصر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كان فساده لا لامر مخل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كالامثلة السابقة المخلة بالعقد، و كما اذا كان الشرط خلاف 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يكون مجرد فساد الشرط موجبا لفساد العقد، أم يبقى العقد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يفسد الشرط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فساد العقد بفساد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و الاسكافى و ابن البرّاج و ابن سعيد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فساد العقد بفساد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و الشهيدين و المحقق الثانى و جماعة ممن 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السيد الطباطبائى و الشيخ الشهيدى و غيرهما، فنقلوا ان النسبة بالعكس، و ان الشيخ و من تبعه قائلون بعدم الافساد، و العلامة و من تبعه قائلون بالافساد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ابن زهرة فى الغنية التفصيل بين الشرط غير المقدور، كصيرورة الزرع سنبلا و البسر تمرا، و بين غيره من الشروط الفاسدة فادعى فى الأول عدم الخلاف فى الفساد و الافساد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التأمل فى كلامه ان الوجه فى ذلك صيرورة المبيع غير مقدور على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ما ذكره من الوجه خرج هذا القسم من الفاسد عن محل الخلاف، لرجوعه كالشرط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ابن زهرة فى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ثالث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بين الشرط غير المقدور،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صيرورة الزرع سنبلا و البسر تمرا و بين غيره من الشروط الفاسدة فادعى 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الشرط غير المقدور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الخلاف فى الفساد و الافساد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الثانى و هو الشرط المقدور الّذي كان فساده من جهة اخرى الخلاف، فى انه هل يفسد،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التأمل فى كلامه ان الوجه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عدم الخلاف فى ان الشرط غير المقدور فاسد و مفسد انه بسبب غير مقدورية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صيرورة المبيع غير مقدور على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الشرط جزء و إذا كان الجزء غير مقدور كان الكل غير مقدور، اذ النتيجة تابعة لاخسّ المقدمتين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صحّ ما ذكره من الوجه خرج هذا القسم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الفاسد عن 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و كان مما لحق بما ذكرنا أولا من انه لا ينبغى التأمّل فى كونه مفسدا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رجوع الشرط غير المقدور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كالشرط </w:t>
      </w:r>
    </w:p>
    <w:p>
      <w:pPr>
        <w:pStyle w:val="BookText"/>
        <w:rPr/>
      </w:pPr>
      <w:r>
        <w:rPr>
          <w:rFonts w:ascii="Amiri" w:hAnsi="Amiri" w:eastAsia="Amiri" w:cs="Amiri"/>
          <w:color w:val="111111"/>
          <w:sz w:val="28"/>
          <w:sz w:val="28"/>
          <w:szCs w:val="28"/>
          <w:rtl w:val="true"/>
          <w:lang w:bidi="ar-SA"/>
        </w:rPr>
        <w:t>المجهول الى ما يوجب اختلال بعض شروط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صريح العلامة فى التذكرة وقوع الخلاف فى الشرط غير المقدور، و مثّل بالمثالين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القول بصحة العقد الى بعض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الشرط غير المقدور من حيث هو غير</w:t>
      </w:r>
    </w:p>
    <w:p>
      <w:pPr>
        <w:pStyle w:val="BookText"/>
        <w:rPr/>
      </w:pPr>
      <w:r>
        <w:rPr>
          <w:rFonts w:ascii="Amiri" w:hAnsi="Amiri" w:eastAsia="Amiri" w:cs="Amiri"/>
          <w:color w:val="111111"/>
          <w:sz w:val="28"/>
          <w:sz w:val="28"/>
          <w:szCs w:val="28"/>
          <w:rtl w:val="true"/>
          <w:lang w:bidi="ar-SA"/>
        </w:rPr>
        <w:t>المجهول الى ما يوجب اختلال بعض شروط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 شرط العوضين القدرة على التسليم، و ليس كلامنا فى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باب ان الشرط الفاسد مفسد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 يوجب فساد العقد لفقد شرط فى نفس العقد، بل كلامنا فى ما اذا كان العقد صحيحا فى نفسه، فهل يسرى فساد الشرط الى العقد حتى يفسد العقد بفساد الشرط أم لا يفسد، بل يبقى العقد 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صريح العلامة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خلاف ما ذكره صاحب الغنية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وقوع الخلاف فى الشرط غير المقدور، 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بالمثالين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صيرورة الزرع سنبلا و البسر تمرا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القول بصحة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شرطه غير مقدور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بعض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كلام العلامة لا يناقض كلام ابن زهرة لتأخر العلامة عنه بقرون، فلعله لم يكن خلاف فى زمن ابن زهرة، بينما حصل الخلاف بعد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نقله العلامة ره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الشرط غير المقدور من حيث هو غير </w:t>
      </w:r>
    </w:p>
    <w:p>
      <w:pPr>
        <w:pStyle w:val="BookText"/>
        <w:rPr/>
      </w:pPr>
      <w:r>
        <w:rPr>
          <w:rFonts w:ascii="Amiri" w:hAnsi="Amiri" w:eastAsia="Amiri" w:cs="Amiri"/>
          <w:color w:val="111111"/>
          <w:sz w:val="28"/>
          <w:sz w:val="28"/>
          <w:szCs w:val="28"/>
          <w:rtl w:val="true"/>
          <w:lang w:bidi="ar-SA"/>
        </w:rPr>
        <w:t>مقدور لا يوجب تعذر التسليم فى احد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اوجبه فهو خارج عن محل النزاع، كالشرط المجهول حيث يوجب كون المشروط بيع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ينسب الى ابن المتوّج البحرانى التفصيل بين الفاسد لاجل عدم</w:t>
      </w:r>
    </w:p>
    <w:p>
      <w:pPr>
        <w:pStyle w:val="BookText"/>
        <w:rPr/>
      </w:pPr>
      <w:r>
        <w:rPr>
          <w:rFonts w:ascii="Amiri" w:hAnsi="Amiri" w:eastAsia="Amiri" w:cs="Amiri"/>
          <w:color w:val="111111"/>
          <w:sz w:val="28"/>
          <w:sz w:val="28"/>
          <w:szCs w:val="28"/>
          <w:rtl w:val="true"/>
          <w:lang w:bidi="ar-SA"/>
        </w:rPr>
        <w:t>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من حيث آخر، كما سيأتى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اوجبه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تعذر التسليم فى احد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الشرط ليس جزء، بل هو تابع، و تعذر التابع لا يوجب تعذر المتبوع، كما ان جهالة التابع لا توجب جهالة المتبوع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اوجب تعذر الشرط تعذر التسليم فى احد العوضين،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ابيعك هذا على شرط ان تسلّمنى الثمن فى المكان الفلانى، او فى الزمان الفلانى فيما لا يقدر المشترى التسليم فى ذلك المكان او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خارج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النزاع فى الشرط غير المقدور من حيث هو هو، لا فى الشرط الّذي اوجب عدم قدرة تسليم احد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جال الشرط غير المقدور الموجب لتعذر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تسرى جهالته الى جهالة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يوجب كون المشروط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شرط تسليم البضاعة فى وقت مجهول مثلا، فانه خارج عن محل الكلام فى الشرط المجهول، و انّه هل يوجب الافساد، أم لا؟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ينسب الى ابن المتوّج البحرانى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رابع،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الفاسد لاجل عدم </w:t>
      </w:r>
    </w:p>
    <w:p>
      <w:pPr>
        <w:pStyle w:val="BookText"/>
        <w:rPr/>
      </w:pPr>
      <w:r>
        <w:rPr>
          <w:rFonts w:ascii="Amiri" w:hAnsi="Amiri" w:eastAsia="Amiri" w:cs="Amiri"/>
          <w:color w:val="111111"/>
          <w:sz w:val="28"/>
          <w:sz w:val="28"/>
          <w:szCs w:val="28"/>
          <w:rtl w:val="true"/>
          <w:lang w:bidi="ar-SA"/>
        </w:rPr>
        <w:t>تعلق غرض مقصود للعقلاء به فلا يوجب فساد العقد، كأكل طعام بعينه او لبس ثوب كذلك،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اشتراط كون الشرط مما يتعلق به غرض مقصود للعقلاء عن التذكرة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الشرط لغو لا يؤثر الخيار و الخلاف</w:t>
      </w:r>
    </w:p>
    <w:p>
      <w:pPr>
        <w:pStyle w:val="BookText"/>
        <w:rPr/>
      </w:pPr>
      <w:r>
        <w:rPr>
          <w:rFonts w:ascii="Amiri" w:hAnsi="Amiri" w:eastAsia="Amiri" w:cs="Amiri"/>
          <w:color w:val="111111"/>
          <w:sz w:val="28"/>
          <w:sz w:val="28"/>
          <w:szCs w:val="28"/>
          <w:rtl w:val="true"/>
          <w:lang w:bidi="ar-SA"/>
        </w:rPr>
        <w:t>تعلق غرض مقصود للعقلاء به فلا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العقد،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 طعام بعينه او لبس ثوب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لا فرق بين هذا الطعام و ذاك الطعام، و هذا الثوب و ذاك الثوب فى ان اشتراط احدهما دون الآخر مع تساويهما عند العقلاء لغو محض فان فساد مثل هذا الشرط لا يوجب فساد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يتعلق غرض العقلاء به فيما اذا كان الشرط فاسدا لاجل عدم استكماله شروط صحة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لا يستلزم فساد الشرط اللغو فساد العقد، لان الشرط انما فسد لاجل كونه لغوا، و العقد ليس بلغو، فلا يلزم من لغوية الشرط لغوية العقد، حتى يفسد العقد، بخلاف جهالة الشرط مثلا فانها تستلزم جهالة العقد، و نحوها سائر الشروط الباطلة،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عرفت ان فساد الشرط اللغو لا يستلزم فساد العقد نقول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لا يستلزم الخيار أيضا،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اشتراط كون الشرط مما يتعلق به غرض مقصود للعقلاء عن التذكرة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يتعلق به غرض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 لا يؤثر الخيار،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 </w:t>
      </w:r>
    </w:p>
    <w:p>
      <w:pPr>
        <w:pStyle w:val="BookText"/>
        <w:rPr/>
      </w:pPr>
      <w:r>
        <w:rPr>
          <w:rFonts w:ascii="Amiri" w:hAnsi="Amiri" w:eastAsia="Amiri" w:cs="Amiri"/>
          <w:color w:val="111111"/>
          <w:sz w:val="28"/>
          <w:sz w:val="28"/>
          <w:szCs w:val="28"/>
          <w:rtl w:val="true"/>
          <w:lang w:bidi="ar-SA"/>
        </w:rPr>
        <w:t>فى ان اشتراط الكفر صحيح أم لا، و عدم الخلاف ظاهرا فى لغوية اشتراط كيل المسلم فيه بمكيال شخصى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ذلك كله التسالم على صحة العقد و لو مع لغوية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الاتفاق على عدم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ان اشتراط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فالصحة لانه يتعلق به غرض بعض العقلاء لئلا يشتغل بالعبادة عن خدمة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الصحة لانه لغو، و هذا أيضا يؤيد ان الشرط اذا كان لغوا لم يصح و لم يوجب بطلانا للعقد و لا خيارا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الخلاف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استظهرناه من كلماتهم،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مستأنفة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لغوية اشتراط كيل المسلم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باعه سلما بان اخذ الثمن حالا ليعطيه المثمن مؤجلا بعد ستة اشهر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بمكيال شخصىّ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خصوصية لمكيال زيد مثلا، لان العقلاء يعتبرون الكيل فقط لا 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الامور الثلاثة التى ذكرناها 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صحة العقد و لو مع لغوية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يؤيّد كلام ابن المتوّج، كما يدل على ان نسبة الشق الاول من التفصيل المنسوب الى ابن المتوّج ليس فى محلّه، بل هو كلام كل الفقهاء</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 الاتفاق على عدم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 اذا كان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استدلال القائلين بالافساد بان للشرط قسطا من الثمن، فيصير الثمن مع فساد الشرط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استدلالهم الآخر على الافساد بعدم التراضي مع انتفاء الشرط ربما يؤيد عموم محل الكلام لهذا الشرط الا ان الشهيدين ممن استدل بهذا</w:t>
      </w:r>
    </w:p>
    <w:p>
      <w:pPr>
        <w:pStyle w:val="BookText"/>
        <w:rPr/>
      </w:pPr>
      <w:r>
        <w:rPr>
          <w:rFonts w:ascii="Amiri" w:hAnsi="Amiri" w:eastAsia="Amiri" w:cs="Amiri"/>
          <w:color w:val="111111"/>
          <w:sz w:val="28"/>
          <w:sz w:val="28"/>
          <w:szCs w:val="28"/>
          <w:rtl w:val="true"/>
          <w:lang w:bidi="ar-SA"/>
        </w:rPr>
        <w:t xml:space="preserve">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القائلين بالافساد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الشرط الفاسد 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للشرط قسطا من الثمن، فيصير الثمن مع فساد الشرط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جهالة احد العوضين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كان هذا الكلام مؤيّدا، لان الشرط اذا كان لغوا لم يكن له قسط من الثمن، فلا جهالة فى الثمن فلا 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استدلالهم الآخر على الافساد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الشرط الفاسد 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التراضي مع انتفاء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فقد الشرط لم يتحقق تجارة عن تراض، فيبطل العقد لانه بدون رضى من جانب المشروط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يؤيّد عموم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الشرط مفسد،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الّذي هو لغو، لانه بدون هذا الشرط لا يرضى المشروط له بالعقد فاللازم بطلان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الاستدلال أيضا لا يدل على وجود قول بان الشرط اللغو مفسد لما نرى ان بعضهم استدل بهذا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بعدم التراضي مع انتفاء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الشرط اللغو لا يوجب الفساد، فيدل كلامه هذا على نفى ما ذكرناه 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يؤيّد عموم محل الكلام لهذا الشرط</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الشهيدين ممن استدل بهذا </w:t>
      </w:r>
    </w:p>
    <w:p>
      <w:pPr>
        <w:pStyle w:val="BookText"/>
        <w:rPr/>
      </w:pPr>
      <w:r>
        <w:rPr>
          <w:rFonts w:ascii="Amiri" w:hAnsi="Amiri" w:eastAsia="Amiri" w:cs="Amiri"/>
          <w:color w:val="111111"/>
          <w:sz w:val="28"/>
          <w:sz w:val="28"/>
          <w:szCs w:val="28"/>
          <w:rtl w:val="true"/>
          <w:lang w:bidi="ar-SA"/>
        </w:rPr>
        <w:t>الوجه، و صرح بلغوية اشتراط الكفر، و الجهل بالعبادات بحيث يظهر منه صحة العقد،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فالقول بالصحة فى اصل المسألة لا يخلو عن قوة وفاقا لمن تقدم لعموم الادلة السالم عن معارضة ما يخصّصه عدا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فى المبسوط للمانعين من ان للشرط قسطا من العوض مجهولا، فاذا سقط</w:t>
      </w:r>
    </w:p>
    <w:p>
      <w:pPr>
        <w:pStyle w:val="BookText"/>
        <w:rPr/>
      </w:pP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الشرط الفاسد مفسد، لانه لا رضا اذا انتفى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كلا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بلغوية اشتراط الكفر،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بالعبادات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العبد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يظهر منه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 لغو، و العقد صحيح، و ان لم يكن رضا، فقولهم باشتراط الرضا انما هو فى غير الشرط اللغو، فلا عموم لاستدلالهم بحيث يشمل محل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فالقول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الشرط الفاسد ليس مفسدا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اصل المسألة لا يخلو عن قوة وفاقا لمن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من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الوفاء بالعقود، و التجارة عن تراض،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معارضة ما يخصّصه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مخصص له بالنسبة الى ما كان اشترط فيه بشرط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بها القائل بالبطلان</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للمانعين من ان للشرط قسطا من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كون ذلك 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مجهولا، فاذا سقط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لفساده صار العوض مجهولا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بعد النقض بالشرط الفاسد فى النكاح الّذي يكون بمنزلة جزء من الصداق، فيجب على هذا سقوط المسمّى و الرجوع الى مهر المثل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مقابلة الشرط بشي ء من العوضين عرفا و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بقدره من العوض و يبقى اصل العوض المقابل بالعوض،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العوض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باعه كتابا بدينار، و اشترط البائع لنفسه ان يعمل له صنما، فان الدينار يقع فى مقابل الكتاب و الصنم، فاذا لم يعمل الصنم لانه غير مشروع سقط فى مقابله شي ء من الدينار، و عند ذاك لا يعلم قيمة الكتاب، و من المعلوم انه يلزم معلومية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بعد النقض بالشرط الفاسد فى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 بمنزلة جزء من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تزوجها بمائة و اشترطت عليه ان تخرج من الدار سافرة، فان الصداق حينئذ امران المائة و الخروج سافرة، فاذا سقط الشرط يكون المهر دون مرضيها، فيلزم بطلان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على هذا سقوط المسمّى و الرجوع الى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انه لا يقول بهذا احد، بل يلزم القول بفساد اصل النكاح، لان البضع كان فى مقابل المهر المسمّى و قد سقط جزء منه، فاللازم بطلان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الدال على عدم بطلان النكاح ليس فى مثل هذا المقام، فتأمل</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مقابلة الشرط بشي ء من العوضين عرفا و 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لان مدلول العقد هو وقوع المعاوضة بين الثمن و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 كون الشرط قيدا لاحدهما يكون له دخل فى زيادة العوض و نقصانه، و الشرع لم يحكم على هذا العقد الا بامضائه على النحو الواقع عليه، فلا يقابل الشرط بجزء من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يكن فى فقده الا الخيار بين الفسخ و الامضاء مجانا،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يزيد و ينقص من قيمة العوضين، لا ان فى مقابله شي ء من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مدلول العقد هو وقوع المعاوضة بين الثمن 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المعنى العرفى للعقد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 كون الشرط قيدا لاحدهما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العوض او المعوض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فى زيادة العوض و 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الشرط، زاد قيمة العوض الّذي انضم معه الشرط لانه عوض و شرط و اذا سقط الشرط، نقص قيمته لانه عوض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الشرع لم يحكم على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بامضائه على النحو الواقع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فالشرع لم يحكم بان الشرط له قسط من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يقابل الشرط بجزء من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شرعا و لا عرفا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فى مقابله 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فى فقده الا الخيار بين الفسخ و الامضاء مجانا،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فى مقابله شي ء كان من قبيل تبعّض الصفقة، و اللازم حينئذ أن الامضاء يكون مع استرجاع ما يقابل الشرط من العوض و لم يقل بذلك 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جهالة ما بإزاء الشرط من العوض، اذ ليس العوض المنضم الى الشرط، و المجرد عنه الا كالمتصف بوصف الصحة، و المجرد عنه فى كون التفاوت بينهما مضبوطا فى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حكم العلامة فيما تقدم بوجوب الارش لو لم يتحقق العتق المشروط فى صحة بيع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جهالة ما بإزاء الشرط من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ان بعض العوض بإزاء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ليس العوض المنضم الى الشرط،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كالمتصف بوصف الصحة، و المجرد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وصف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كون التفاوت بينهما مضبوطا فى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باع دارا بشرط ان يحج المشترى عن والده بالف دينار، كانت الدار المنضمة الى الحجّ و الدار المجردة عن الحج معلومتان عند العرف من حيث القيمة كما ان العبد المتصف بوصف الصحة و العبد الاعمى مضبوطان عند العرف من حيث القيمة، و لذا اذا ظهر العبد اعمى كان للمشترى ان يستردّ بعض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 ان مقابل وصف الصحة مجهول فاذا ظهر المبيع معيبا لزم جهالة الثمن فيبطل اصل البيع</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جهالة فيما بإزاء الشرط من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العلامة فيما تقدم بوجوب الارش لو لم يتحقق العتق المشروط فى صحة بيع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باعه عبدا بشرط ان يعتقه فاذا لم يعتقه كان للمشترط الارش و هو التفاوت بين قيمة العبد المبيوع بيعا مطلقا، و بين قيمة العبد </w:t>
      </w:r>
    </w:p>
    <w:p>
      <w:pPr>
        <w:pStyle w:val="BookText"/>
        <w:rPr/>
      </w:pPr>
      <w:r>
        <w:rPr>
          <w:rFonts w:ascii="Amiri" w:hAnsi="Amiri" w:eastAsia="Amiri" w:cs="Amiri"/>
          <w:color w:val="111111"/>
          <w:sz w:val="28"/>
          <w:sz w:val="28"/>
          <w:szCs w:val="28"/>
          <w:rtl w:val="true"/>
          <w:lang w:bidi="ar-SA"/>
        </w:rPr>
        <w:t>و بلزوم قيمة الصبغ المشروط فى بيع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الجهالة الطارئة على العوض قادحة، انما القادح به هو الجهل به عند إنشاء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المبيوع بشرط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الفرق بينهما عشر القيمة المسمّاة كان للمشترط البائع ان يستردّ العشر، و لو كان ما بإزاء الشرط مجهولا لم يصح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العلامة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بلزوم قيمة الصبغ المشروط فى بيع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باع ثوبا و شرط عليه المشترى ان يصبغه ثم لم يصبغه، فللمشترى ان يأخذ الارش اى التفاوت بين المصبوغ و غير المصبوغ و هو قيمة الصبغ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الجهالة الطارئة على العوض قادحة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ان بإزاء العوض شي ء و انه مجهول، فان الجهل طرأ على العوض بعد فساد الشرط و سقوط جزء من العوض من جهة فساد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القادح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جهل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إنشاء العقد</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نرى ان الجهل بالعوض فى تبعض الصفقة لا يقدح، فاذا اشترى شيئين بدينار، ثم ظهر احدهما مستحقا للغير بما لم يستعد ان يقبل بيعه سقط بعض المعوض، و بسقوطه سقط بعض العوض، فاذا لم يعلم قدر قيمة الباقى لم يضرّ ذلك فى صحة البيع، و ذلك لان الجهل طارئ و الجهل الطارئ لا يضرّ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التراضي انما وقع على العقد الواقع على النحو الخاص فاذا تعذر الخصوصية لم يبق التراضي، لانتفاء المقيد بانتفاء القيد، و عدم بقاء الجنس مع ارتفاع الفصل، فالمعاوضة بين الثمن و المثمن بدون الشرط معاوضة اخرى محتاجة الى تراض جديد و إنشاء جديد، و بدونه يكون التصرف اكلا للمال لا عن 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ادلة القائلين بانّ الشرط الفاسد مفسد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التراضي انما وقع على العقد الواقع على النحو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المشروط بالشرط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رضى البائع بالبيع بشرط ان يرد المشترى المبيع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شرط ان يبيع المشترى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بعضهم انه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الخصوصية لم يبق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لانتفاء المقيد بانتفاء القيد، و عدم بقاء الجنس مع ارتفاع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ذهب الرضا لم يصدق تجارة عن تراض، فيبطل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فالمعاوضة بين الثمن و المثمن بدون الشرط معاوضة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المعاوضة الاولوية التى كانت مع الشرط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محتاجة الى تراض جديد و إنشاء جديد</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مجرد الرضا لا يكفى فى المعاوضة، لانّ المعاوضة تحتاج الى الرضا و الانشاء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رضا جديد و إنشاء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اكلا للمال لا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فلا يبقى العقد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ارتباط الشرط بالعقد على وجه يحوج انتفائه الى معاوضة جديدة عن تراض جديد و مجرد الارتباط لا يقتضي ذلك كما اذا تبين نقص احد العوضين او انكشف فقد بعض الصفات المأخوذة فى البيع كالكتابة و الصحة،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ارتباط الشرط بالعقد على وجه يحوج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انتفاء هذا الارتباط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معاوضة جديدة عن تراض جديد و مجرد الارتباط لا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بعض الارتباطات اذا انتفت تنتفى المعاوضة السابقة كما اذا انتفى ارتباط العوض بالطرف و ظهر العوض الشخصى ملكا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الارتباطات اذا انتفت لا تنتفى المعاوضة مثل انتفاء ارتباط العقد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بعض الارتباطات يراها العرف مقوّما فانتفاؤه يوجب انتفاء الرضا، و بعض الارتباطات لا يراها العرف مقوّما و لذا لم يكن انتفائه يوجب انتفاء الرضا و من هذا القبيل 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تبين نقص احد العوضين او انكشف فقد بعض الصفات المأخوذة فى البيع كالكتابة و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اشترى كيلوا من الحنطة بدرهم، ثم تبين ان نصفه راجع الى غير البائع لا يستلزم ذلك بطلان البيع، مع ان البيع لهذا النصف المملوك للبائع كان مربوطا بالنصف الآخر المملوك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خيار تبعض الصفقة</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فيما اذا ظهر المبيع فاقدا لوصف الصحة او فاقدا لوصف </w:t>
      </w:r>
    </w:p>
    <w:p>
      <w:pPr>
        <w:pStyle w:val="BookText"/>
        <w:rPr/>
      </w:pPr>
      <w:r>
        <w:rPr>
          <w:rFonts w:ascii="Amiri" w:hAnsi="Amiri" w:eastAsia="Amiri" w:cs="Amiri"/>
          <w:color w:val="111111"/>
          <w:sz w:val="28"/>
          <w:sz w:val="28"/>
          <w:szCs w:val="28"/>
          <w:rtl w:val="true"/>
          <w:lang w:bidi="ar-SA"/>
        </w:rPr>
        <w:t>و كالشروط الفاسدة فى عقد النكاح فانه لا خلاف نصا و فتوى فى عدم فساد النكاح بمجرد فساد شرطه المأخوذ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ان ظاهرهم فى الشرط غير المقصود للعقلاء فى السلم و غيره عدم فساد العقد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أيضا ان ظاهرهم ان الشرط غير المذكور فى العقد لا حكم له صحيحا كان او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الكمال المشترط عند البيع، فانه لا يوجب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كالشروط الفاسدة فى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دل النص و الاجماع على انه لا يوجب بطلان النكاح، و ليس النص و الاجماع من باب الاستثناء للقاعدة، بل هما على وفق القاعدة حسب رؤية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خلاف نصا و فتوى فى عدم فساد النكاح بمجرد فساد شرطه المأخوذ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الارتباط لم يكن مقوما حتى اذا ذهب الارتباط ذهب النكاح القائم بذلك المقوّم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ان ظاهرهم فى الشرط غير المقصود للعقلاء فى السلم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شرط الكيل بمكيال شخص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فساد العقد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بفقد هذا الشرط، و هذا يدل على ان بنائهم ان فقد الشرط لا يوجب فقد التراضي</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أيضا ان ظاهرهم ان الشرط غير المذكور 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ذكر أولا ثم بنى العقد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الوفاء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الشرط غير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لا رضا للطرفين بدون ذلك </w:t>
      </w:r>
    </w:p>
    <w:p>
      <w:pPr>
        <w:pStyle w:val="BookText"/>
        <w:rPr/>
      </w:pPr>
      <w:r>
        <w:rPr>
          <w:rFonts w:ascii="Amiri" w:hAnsi="Amiri" w:eastAsia="Amiri" w:cs="Amiri"/>
          <w:color w:val="111111"/>
          <w:sz w:val="28"/>
          <w:sz w:val="28"/>
          <w:szCs w:val="28"/>
          <w:rtl w:val="true"/>
          <w:lang w:bidi="ar-SA"/>
        </w:rPr>
        <w:t>و دعوى ان الاصل فى الارتباط، هو انتفاء الشي ء بانتفاء ما ارتبط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عدم الانتفاء فى بعض الموارد لاجل الدليل لا يوجب التعدى مدفوعة بان المقصود من بيان الامثلة انه لا يستحيل التفكيك بين الشرط و العقد</w:t>
      </w:r>
    </w:p>
    <w:p>
      <w:pPr>
        <w:pStyle w:val="BookText"/>
        <w:rPr/>
      </w:pPr>
      <w:r>
        <w:rPr>
          <w:rFonts w:ascii="Amiri" w:hAnsi="Amiri" w:eastAsia="Amiri" w:cs="Amiri"/>
          <w:color w:val="111111"/>
          <w:sz w:val="28"/>
          <w:sz w:val="28"/>
          <w:szCs w:val="28"/>
          <w:rtl w:val="true"/>
          <w:lang w:bidi="ar-SA"/>
        </w:rPr>
        <w:t>الشرط، فان رضاهما كان مقيدا بذلك الشرط، و ذلك يدل على ان فقد بعض الارتباطات لا يوجب انتفاء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ان الارتباط على قسمين، ارتباط فقده لا يوجب فقد المقيد، و ارتباط فقده يوجب فقد المقيد، و الاصل فى الارتباط ان يكون من القسم الثانى الا اذا دلّ الدليل على انه من القسم الاول فالاصل فى انتفاء الارتباط الشرطى فقد المشروط بفقده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ان الاصل فى الارتباط، هو انتفاء الشي ء بانتفاء ما ارتبط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هو معنى الارتباط، فان المقيد عدم، بعدم قيده، و الكل عدم، بعدم جزئه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عدم الانتفاء فى بعض الموارد لاجل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الامثلة التى ذكرتم، كالنكاح، و السلم، و ما اشبه حيث ان ما يرتبط به يذهب و الشي ء باق على حاله لا ينتفى كما علم فى الامثلة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 بان المقصود من بيان الامثلة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اثبات قاعدة كلية،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القاعدة الكلية بالعكس و ان الامثلة من باب التخصيص بل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يستحيل التفكيك بين الشرط و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انه ليس التصرف المترتب على العقد بعد انتفاء ما ارتبط به فى الموارد المذكورة تصرفا لا عن تراض، جوّزه الشارع تعبد او قهرا على المتعاقدين فما هو التوجيه فى هذه الامثلة، هو التوجيه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اعترف فى جامع المقاصد بان فى الفرق بين الشرط الفاسد و الجزء الفاسد 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 يذهب الشرط و يبقى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ليس التصرف المترتب على العقد بعد انتفاء ما ارتبط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انتفاء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الموارد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الامثلة التى مثّلنا بها، حيث ان فيها ذهب الشرط و بقى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 لا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جوّزه الشارع تعبدا و قهرا على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فى الامثلة المذكورة الرضا موجود بلا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 ء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التوجيه فى هذه الامثلة، هو التوجيه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انتفاء الشرط لفساده، و بقاء المشروط الّذي هو العقد</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يوجب ذهاب ما ارتبط به انتفاء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 فى جامع المقاصد بان فى الفرق بين الشرط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قالوا بانه اذا فسد، فسد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الجزء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قالوا بانه اذا انتفى الجزء لا ينتفى العقد، بل يأتى خيار تبعّض الصفقة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 ذهاب ما ارتبط يوجب انتفاء العقد، لزم القول بانتفاء العقد فى الجزء أيضا، و لو كان ذهاب ما ارتبط لا يوجب انتفاء العقد، لزم القول بعدم ذهاب العقد بانتفاء الشرط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يكفى للمستدل بالعمومات منع كون الارتباط مقتضيا لكون العقد بدون الشرط تجارة لا عن تراض، مستندا الى النقض بهذه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 ذلك ان القيود المأخوذة فى المطلوبات العرفية و الشرعية منها ما هو ركن المطلوب، ككون المبيع حيوانا ناطقا لا ناهقا، و كون مطلوب المولى اتيان تتن الشطب، لا الاصفر الصالح للنارجيل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منع دعوى ان الاصل فى الارتباط انتفاء الشي ء بانتفاء ما ارتبط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يكفى للمستدل بالعمومات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عمومات صحة العقد استدلالا لاجل بقاء العقد بعد انتفاء الشرط، فالشرط الفاسد ليس مفسدا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فيكفى للمستدل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كون الارتباط مقتضيا لكون العقد بدون الشرط تجارة لا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فسد الشرط فسد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النقض بهذه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الشرط و بقى العقد</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كيف يمكن ذهاب الارتباط و بقاء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القيود المأخوذة فى المطلوبات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ائتنى بعبد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كالشرط 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هو ركن المطلوب، ككون المبيع حيوانا ناطقا لا ناهقا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يريد العبد لكتابته، فاذا لم يكن كاتبا لا يريده، لانه انما يريد شرائه ليكون محاسبا لتجارته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مطلوب المولى اتيان تتن الشطب، لا الاصفر الصالح للنارجيل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لا يشرب </w:t>
      </w:r>
    </w:p>
    <w:p>
      <w:pPr>
        <w:pStyle w:val="BookText"/>
        <w:rPr/>
      </w:pPr>
      <w:r>
        <w:rPr>
          <w:rFonts w:ascii="Amiri" w:hAnsi="Amiri" w:eastAsia="Amiri" w:cs="Amiri"/>
          <w:color w:val="111111"/>
          <w:sz w:val="28"/>
          <w:sz w:val="28"/>
          <w:szCs w:val="28"/>
          <w:rtl w:val="true"/>
          <w:lang w:bidi="ar-SA"/>
        </w:rPr>
        <w:t>و مطلوب الشارع الغسل بالماء للزيارة لاجل التنظيف، فان العرف يحكم فى هذه الامثلة بانتفاء المطلوب لانتفاء هذه القيود، فلا يقوم الحمار مقام العبد، و لا الاصفر مقام التتن و لا التيمم مقام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كذلك، ككون العبد صحيحا و التتن جيّدا، و الغسل بماء الفرات، فان العرف يحكم فى هذه الموارد بكون الفاقد نفس المطلوب</w:t>
      </w:r>
    </w:p>
    <w:p>
      <w:pPr>
        <w:pStyle w:val="BookText"/>
        <w:rPr/>
      </w:pPr>
      <w:r>
        <w:rPr>
          <w:rFonts w:ascii="Amiri" w:hAnsi="Amiri" w:eastAsia="Amiri" w:cs="Amiri"/>
          <w:color w:val="111111"/>
          <w:sz w:val="28"/>
          <w:sz w:val="28"/>
          <w:szCs w:val="28"/>
          <w:rtl w:val="true"/>
          <w:lang w:bidi="ar-SA"/>
        </w:rPr>
        <w:t xml:space="preserve">النارجيل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مطلوب الشارع الغسل بالماء للزيارة لاجل التنظيف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بالمضاف و ان اوجب بعض التنظيف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العرف يحكم فى هذه الامثلة بانتفاء المطلوب لانتفاء هذه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المولى العرفى او الشرعى لا يريد ذات المقيد لانه لا يعنى بغرضه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غير الكاتب مقام العبد الكاتب،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 مقام العبد، و لا الاصفر مقام التتن و لا التيمم مقام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الماء موجودا، و لا ماء الورد مقام الماء المطلق و ان لم يكن الماء موجودا</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القيود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ركنا فى المطلوب و لا مقوما له، بل من باب زيادة المطلوب و تعدّده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ككون العبد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الاعور أيضا يأتى منه العمل، او انه يريد العبد الكاتب لانه اكمل، و الا فمطلق العبد صالح للشغل، و المولى يريد الشغل حتى اذا لم يكن كاتبا كان يريد العبد الامّى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جيّدا، و الغسل بماء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جيدا و كان من سائر المياه أيضا اراده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العرف يحكم فى هذه الموارد بكون 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فقد زيادة المطلوبية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 ان الشرط من هذا القبيل، لا من قبيل الاوّل فلا يعد التصرف الناشئ عن العقد بعد فساد الشرط تصرفا لا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الامر ان فوات القيد هنا موجب للخيار لو كان المشروط له جاهلا بالفساد، نظير فوات الجزء و الشرط الصحيحين، و لا مانع من التزامه و ان لم يظهر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الشرط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قبيل كمال المطلوب لا من قبيل ركن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استظهرنا ذلك لما رأينا من حكم الشارع فى موارد متعددة بان ذهاب الشرط لا يوجب ذهاب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قبيل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القيد فيه مقوّما و ركنا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يعد التصرف النا شي ء عن العقد بعد فساد الشرط تصرفا لا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فساد الشرط موجبا لفساد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العقد بعد فقد الشرط على لزومه،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 ان فوات القيد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الشرط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للخيار لو كان المشروط له جاهلا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بقاء اللزوم ضرر على المشروط، فلا ضرر يدل على رفع اللزوم</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قيّدناه بكونه جاهلا لانه ان كان عالما بالفساد فقد اقدم على ضرر نفسه، فلا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فوات الجزء و الشرط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يأت بهما الطرف لاجل عدم قدرته عليهما، او عمدا فان المشروط له و الّذي فقد الجزء يكون مختارا بين القبول و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مانع من 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التزام الخيار فى باب الشرط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الخيار </w:t>
      </w:r>
    </w:p>
    <w:p>
      <w:pPr>
        <w:pStyle w:val="BookText"/>
        <w:rPr/>
      </w:pPr>
      <w:r>
        <w:rPr>
          <w:rFonts w:ascii="Amiri" w:hAnsi="Amiri" w:eastAsia="Amiri" w:cs="Amiri"/>
          <w:color w:val="111111"/>
          <w:sz w:val="28"/>
          <w:sz w:val="28"/>
          <w:szCs w:val="28"/>
          <w:rtl w:val="true"/>
          <w:lang w:bidi="ar-SA"/>
        </w:rPr>
        <w:t>اثر فى كلام القائلين بهذا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الملك ابن عتبة عن الرضا عليه السلام عن الرجل ابتاع منه طعاما او متاعا على ان ليس منه عليّ وضيعة هل يستقيم هذا؟</w:t>
      </w:r>
    </w:p>
    <w:p>
      <w:pPr>
        <w:pStyle w:val="BookText"/>
        <w:rPr/>
      </w:pPr>
      <w:r>
        <w:rPr>
          <w:rFonts w:ascii="Amiri" w:hAnsi="Amiri" w:eastAsia="Amiri" w:cs="Amiri"/>
          <w:color w:val="111111"/>
          <w:sz w:val="28"/>
          <w:sz w:val="28"/>
          <w:szCs w:val="28"/>
          <w:rtl w:val="true"/>
          <w:lang w:bidi="ar-SA"/>
        </w:rPr>
        <w:t>و كيف هنا؟ و ما حد ذلك؟ قال لا ينبغى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الظاهران المراد الحرمة لا الكراهة، كما فى المختلف، اذ مع صحة العقد لا وجه لكراهة الوفاء بالوعد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فى كلام القائلين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القائل بان الشرط الفاسد 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ادلة القائلين بان الشرط الفاسد مفسد جملة من الروايات،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عبد الملك ابن عتبة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ابتاع منه طعاما او متاعا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الطعام و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بعت الطعام و المتاع و خسرت فيهما فالخسارة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يستقيم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التعامل الّذي يصح و الّذي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ينبغى مربوط باصل العقد لا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ينبغى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 لا الكراهة، كما فى المختلف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للكراهة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صحة العقد لا وجه لكراهة الوفاء بالوعد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غير صحيح، و وجه عدم صحته اشتماله على الشرط الفاسد الّذي هو كون خسارة المشترى على البائع، فتدل على ان الشرط الفاسد مفسد</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يكون هذا الشرط فاسدا، لانه لا معنى لاعطاء انسان خسارة </w:t>
      </w:r>
    </w:p>
    <w:p>
      <w:pPr>
        <w:pStyle w:val="BookText"/>
        <w:rPr/>
      </w:pPr>
      <w:r>
        <w:rPr>
          <w:rFonts w:ascii="Amiri" w:hAnsi="Amiri" w:eastAsia="Amiri" w:cs="Amiri"/>
          <w:color w:val="111111"/>
          <w:sz w:val="28"/>
          <w:sz w:val="28"/>
          <w:szCs w:val="28"/>
          <w:rtl w:val="true"/>
          <w:lang w:bidi="ar-SA"/>
        </w:rPr>
        <w:t>و رواية الحسين ابن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يجيئنى فيطلب منى العينة فاشترى المتاع لاجله، ثم ابيعه اياه ثم اشتريه منه مكانى،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هو بالخيار، ان شاء باع، و ان شاء لم يبع، و كنت انت أيضا بالخيار ان شئت اشتريت، و ان شئت لم تشتر، فلا بأس</w:t>
      </w:r>
    </w:p>
    <w:p>
      <w:pPr>
        <w:pStyle w:val="BookText"/>
        <w:rPr/>
      </w:pPr>
      <w:r>
        <w:rPr>
          <w:rFonts w:ascii="IRNazanin" w:hAnsi="IRNazanin" w:eastAsia="IRNazanin"/>
          <w:color w:val="111111"/>
          <w:sz w:val="28"/>
          <w:sz w:val="28"/>
          <w:szCs w:val="28"/>
          <w:rtl w:val="true"/>
          <w:lang w:bidi="fa-IR"/>
        </w:rPr>
        <w:t>انسان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ربطنا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باصل البيع لا بالشرط، 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لا يلائم الشرط، فانه اذا كان اصل البيع صحيحا كان الشرط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الوفاء بالوعد لا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الحسين ابن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 الرجل يجيئنى فيطلب منى العينة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و هى ان يبيع من رجل سلعة بثمن معلوم الى اجل مسمّى، ثم يشتريها منه باقل من الثمن الّذي باعها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فاشترى المتاع لاجله، ثم ابيعه اياه، ثم اشتريه منه مكانى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نفس المكان، و فائدة هذا العمل ان يأخذ الرجل الطالب من هذا الآخر تسعين دينارا و يعطيه مائة، كعلاج لدفع الربا في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طرفك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بالخيار، ان شاء باع و ان شاء لم يبع، و كنت انت أيضا بالخيار ان شئت اشتريت، و ان شئت لم تشتر، فلا بأس</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فمحل الشاهد فى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ابيعه اياه ثم اشتريه منه مكانى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الامام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المسجد يزعمون ان هذا فاسد، و يقولون انه ان جاء به بعد اشهر 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هذا تقديم و تأخير لا بأس، فان مفهومه ثبوت البأس اذا لم يكونا او احدهما مختارا فى ترك المعاملة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الاختيار فى تركها انما يتحقق باشتراط فعلها فى ضمن العقد</w:t>
      </w:r>
    </w:p>
    <w:p>
      <w:pPr>
        <w:pStyle w:val="BookText"/>
        <w:rPr/>
      </w:pPr>
      <w:r>
        <w:rPr>
          <w:rFonts w:ascii="Amiri" w:hAnsi="Amiri" w:eastAsia="Amiri" w:cs="Amiri"/>
          <w:color w:val="111111"/>
          <w:sz w:val="28"/>
          <w:sz w:val="28"/>
          <w:szCs w:val="28"/>
          <w:rtl w:val="true"/>
          <w:lang w:bidi="ar-SA"/>
        </w:rPr>
        <w:t xml:space="preserve">لا يجوز، و 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بالخيار لك و له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حلقات علماء العامة الذين يجلسون فى المسجد و يفتون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من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حيلة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انه ان جاء به بعد اشهر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اشهر فى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اشتريه منه مكانى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الامام عليه السلام بصحّته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كلام اهل المسجد صحيحا،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هذا تقديم و 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سواء كان الآن او بعد اشهر، و ان كان لا يصحّ، لم يصحّ، سواء كان الآن او بعد اشهر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فان الزمان لا مدخلية له فى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 بهذه الرواية على ان الشرط الفاسد مفسد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مفهومه ثبوت البأس اذا لم يكونا او احدهما مختارا فى ترك المعاملة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اشتريه منه مكانى</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الاختيار فى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ترك المعاملة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يتحقق باشتراط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فعل المعاملة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ضمن العقد </w:t>
      </w:r>
    </w:p>
    <w:p>
      <w:pPr>
        <w:pStyle w:val="BookText"/>
        <w:rPr/>
      </w:pPr>
      <w:r>
        <w:rPr>
          <w:rFonts w:ascii="Amiri" w:hAnsi="Amiri" w:eastAsia="Amiri" w:cs="Amiri"/>
          <w:color w:val="111111"/>
          <w:sz w:val="28"/>
          <w:sz w:val="28"/>
          <w:szCs w:val="28"/>
          <w:rtl w:val="true"/>
          <w:lang w:bidi="ar-SA"/>
        </w:rPr>
        <w:t>الاول، و الا فلا يلزم عليها فيصير الحاصل انه اذا باعه بشرط ان يبيعه منه او يشتريه منه، لم يصحّ البيع الاول، فكذا الثانى، او لم يصح الثانى لاجل فساد الاول، اذ لا مفسد 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تشترط فى ضمن المعاملة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يلزم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المعاملة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فيصير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وجه الاستدلال بهذه الرواية على ان الشرط الفاسد مفسد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باعه بشرط ان يبيعه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يبيعه المشترى من الدلال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فرق بين ان يكون الشرط بيع المشترى للدلال، او اشتراء الدلال من 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يصح البيع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بطل البيع الاول بطل البيع الثانى الّذي هو من توابع البيع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بيع المشترى الى الدلال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لاجل فساد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وجه لفساد الثانى إلا عدم صحة البيع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مفسد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فساد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مربوط بالبيع الاول و هو بيع الدلال للمشترى، او مربوط بالبيع الثانى و هو بيع المشترى للدلال، فكانّ الامام عليه السلام قال</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كان بدون الشرط لا بأس و ان كان مع الشرط ففيه البأس، اى فى بيع الدلال للمشترى البأس فيبطل البيع الثانى أيضا، او فى بيع المشترى للدلال البأس، و لا وجه للبأس الا من جهة بطلان البيع الاول </w:t>
      </w:r>
    </w:p>
    <w:p>
      <w:pPr>
        <w:pStyle w:val="BookText"/>
        <w:rPr/>
      </w:pPr>
      <w:r>
        <w:rPr>
          <w:rFonts w:ascii="Amiri" w:hAnsi="Amiri" w:eastAsia="Amiri" w:cs="Amiri"/>
          <w:color w:val="111111"/>
          <w:sz w:val="28"/>
          <w:sz w:val="28"/>
          <w:szCs w:val="28"/>
          <w:rtl w:val="true"/>
          <w:lang w:bidi="ar-SA"/>
        </w:rPr>
        <w:t>و رواية على ابن جعفر عن اخيه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باع ثوبا بعشرة دراهم الى اجل، ثم اشتراه بخمسة نقدا، أ يحل؟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لم يشترطا و رضيا، فلا بأس، و دلالتها اوضح من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اما عن الاولى فبظهور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فى الكراهة و لا مانع من كراهة البيع على هذا النحو من ان البيع صحيح غير مكروه، و الوفاء بالشرط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فتدل الرواية على ان الشرط الفاسد مفسد، لأنه لم يأت فساد احد البيعين الا من جهة الشرط الفاسد الّذي هو اشتراط البيع الثانى فى ضمن البيع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على ابن جعفر عن اخيه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باع ثوبا بعشرة دراهم الى اجل، ثم اشتراه بخمسة نقدا، أ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يشترطا و رضيا،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المفهوم من هذه الرواية انه مع الشرط لا تصح هذه المعاملة، و ليس ذلك الا لان الشرط الفاسد 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دلالتها اوضح من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رواية الحسين ابن المنذر</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اما عن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رواية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فى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فى الحرمة، كما استدل بها القائل بافساد الشرط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مانع من كراهة البيع على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هذا النحو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البيع صحيح غير مكروه، و الوفاء بالشرط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فالبيع المشتمل على هذين الامرين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غير مكروه و الامر المكروه، مكروه، لان النتيجة </w:t>
      </w:r>
    </w:p>
    <w:p>
      <w:pPr>
        <w:pStyle w:val="BookText"/>
        <w:rPr/>
      </w:pPr>
      <w:r>
        <w:rPr>
          <w:rFonts w:ascii="Amiri" w:hAnsi="Amiri" w:eastAsia="Amiri" w:cs="Amiri"/>
          <w:color w:val="111111"/>
          <w:sz w:val="28"/>
          <w:sz w:val="28"/>
          <w:szCs w:val="28"/>
          <w:rtl w:val="true"/>
          <w:lang w:bidi="ar-SA"/>
        </w:rPr>
        <w:t xml:space="preserve">و اما عن الروايتين، فاوّلا بان الظاهر من الروايتين بقرينة حكاية فتوى اهل المسجد على خلاف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الرواية الاولى هو رجوع البأس فى المفهوم الى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ينحصر وجه فساده فى فساد البيع</w:t>
      </w:r>
    </w:p>
    <w:p>
      <w:pPr>
        <w:pStyle w:val="BookText"/>
        <w:rPr/>
      </w:pPr>
      <w:r>
        <w:rPr>
          <w:rFonts w:ascii="Amiri" w:hAnsi="Amiri" w:eastAsia="Amiri" w:cs="Amiri"/>
          <w:color w:val="111111"/>
          <w:sz w:val="28"/>
          <w:sz w:val="28"/>
          <w:szCs w:val="28"/>
          <w:rtl w:val="true"/>
          <w:lang w:bidi="ar-SA"/>
        </w:rPr>
        <w:t>تابعة لاخسّ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المستدل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كون السؤال عن البيع فالجواب أيضا عن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انه لا حرمة للبيع الا لاجل حرمة الشرط، فهذا الحديث يدل على ان الشرط الفاسد 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كان البيع صحيحا لا معنى لكراهة الوفاء بالوعد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جواب المصنف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مكروه و المراد كراهة اجراء هذا البيع المشروط بهذا الشرط، بل هذا هو المعنى العرفى المستفاد من ظاهر النص</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عن الروايتين، فاوّلا بان الظاهر من الروايتين بقرينة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 اهل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خلاف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الرواية الاولى هو رجوع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المفهوم الى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فى البيع، يعنى ان شرط ففيه بأس، و ان لم يشترط فلا بأس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ينحصر وجه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فساد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فساد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يدل </w:t>
      </w:r>
    </w:p>
    <w:p>
      <w:pPr>
        <w:pStyle w:val="BookText"/>
        <w:rPr/>
      </w:pPr>
      <w:r>
        <w:rPr>
          <w:rFonts w:ascii="Amiri" w:hAnsi="Amiri" w:eastAsia="Amiri" w:cs="Amiri"/>
          <w:color w:val="111111"/>
          <w:sz w:val="28"/>
          <w:sz w:val="28"/>
          <w:szCs w:val="28"/>
          <w:rtl w:val="true"/>
          <w:lang w:bidi="ar-SA"/>
        </w:rPr>
        <w:t>لاحتمال ان يكون من جهة عدم الاختيار فيه الناشئ عن التزامه فى خارج العقد الاول، فان العرف لا يفرقون فى الزام المشروط عليه بالوفاء بالشرط بين وقوع الشرط فى متن العقد او فى الخارج فاذا التزم به احد هما فى خارج العقد الاول، كان وقوعه للزومه عليه عرفا، فيقع لا عن رضا منه فيفسد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الشرط الفاسد 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عدم الاختيار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هو شراء بدون اختيار و رضا من احدهما او من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خارج العقد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اجرى العقد الثانى بدون رضا استنادا الى شرط غير ملزم لانه شرطه خارج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العرف لا يفرقون فى الزام المشروط عليه بالوفاء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يفرقون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وقوع الشرط فى متن العقد او فى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فى خارج العقد الاول، كان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وقوع العقد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للزومه عليه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انه يبيعه بالعقد الثانى، لزعمه انه لازم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الشرط خارج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رضا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البائع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بدون رضا</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احتملنا ان الشرط كان خارجا عن العقد، لانه لم يذكر فى الرواية ان الشرط كان داخلا او خارجا، فاذا كانت الرواية محتملة للامرين لم يمكن الاستدلال بها على افساد الشرط لان الاستدلال تابع لوجود الظهور، و لا ظهور مع الاحتمال، اى ان يكون هناك احتمالان للبطلان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غاية مدلول الرواية فساد البيع المشروط فيه بيعه عليه ثانيا، و هو مما لا خلاف فيه حتى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فساد العقد بفساد شرطه كالشيخ فى المبسوط، فلا يتعدى منه الى غيره، فلعل البطلان فيه للزوم الدور كما ذكره العلامة، او لعدم قصد البيع، كما ذكره الشهيد قدس سره، او لغيره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غاية مدلول الرواية فساد البيع المشروط فيه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 و هو مما لا خلاف فيه حتى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فساد العقد بفساد شرطه، كالشيخ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الشرط الفاسد ليس بمفسد، و مع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الشرط يوجب الفساد، لدليل خارجى</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ان فى المسألة خلافا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يتعدى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الشرط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نقول كل شرط فاسد 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البطلان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شرط البيع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 الدور كما ذكره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ملك المشترى يتوقف على وفائه بالشرط، و وفائه بالشرط بان يبيعه المشترى الى البائع ما يتوقف على ملك المشترى له، لكنك قد عرفت الاشكال فى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لعدم قصد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الاول حقيقة اذ قصد البيع معناه الاخراج عن الملك، و شرط ارجاعه معناه عدم اخراجه عن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الشهيد قدس سره، او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احتمال انه يكون سببا لفساد المال، كما ذكر هذا التعليل فى روايات حرمة الربا، و ان اللّه سبحانه لم يحرم الربا لاسمه، و انما لاجل انه موجب لفساد المال </w:t>
      </w:r>
    </w:p>
    <w:p>
      <w:pPr>
        <w:pStyle w:val="BookText"/>
        <w:rPr/>
      </w:pPr>
      <w:r>
        <w:rPr>
          <w:rFonts w:ascii="Amiri" w:hAnsi="Amiri" w:eastAsia="Amiri" w:cs="Amiri"/>
          <w:color w:val="111111"/>
          <w:sz w:val="28"/>
          <w:sz w:val="28"/>
          <w:szCs w:val="28"/>
          <w:rtl w:val="true"/>
          <w:lang w:bidi="ar-SA"/>
        </w:rPr>
        <w:t>بل التحقيق ان 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بيع المبيع، خارجة عما نحن فيه، لان الفساد ليس لاجل كون نفس الشرط فاسدا، لانه ليس مخالفا للكتاب و السنة، و لا منافيا لمقتضى العقد، بل الفساد فى اصل البيع لاجل نفس هذا الاشتراط فيه، لا لفساد ما اشترط، و قد اشرنا الى ذلك فى اوّل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لما ذكرنا 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التحقيق ان 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بيع المبيع، خارجة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الشرط الفاسد مفسد أم لا، لاننا نتكلم فى ان الشرط الفاسد فى نفسه لمخالفة الكتاب و نحوه هل انه مفسد أم لا، و شرط بيع المبيع، ليس فاسدا فى نفسه، لانه ليس مخالفا للكتاب و نحوه و انما هذا الشرط يجب ان لا يكون فى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الدور او عدم القصد او الدليل الخاص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الفساد ليس لاجل كون نفس الشرط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مخالفا للكتاب و السنة، و لا منافيا لمقتضى العقد، بل الفساد فى اصل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نفس هذا الاشتراط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لفساد ما اشترط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شرب الخمر، شرط حرام، لان متعلقه اى شرب الخمر حرام، اما شرط البيع فالشرط حرام، لا ان البيع الّذي هو متعلق الشرط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اشرنا الى ذلك فى اوّل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الكلام فى الشرط الفاسد لاجل انه متعلق بشي ء فاسد</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هذه المسألة خارجة عما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يستند إليها احد فى مسئلتنا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انى لم اجد لتخصيص العمومات فى هذه المسألة ما يطمئن به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الصحة أيضا جملة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المشايخ الثلاثة فى الصحيح عن الحلبى عن الصادق عليه السلام، انه ذكر ان بريرة كانت عند زوج لها و هى مملوكة، فاشترتها</w:t>
      </w:r>
    </w:p>
    <w:p>
      <w:pPr>
        <w:pStyle w:val="BookText"/>
        <w:rPr/>
      </w:pPr>
      <w:r>
        <w:rPr>
          <w:rFonts w:ascii="Amiri" w:hAnsi="Amiri" w:eastAsia="Amiri" w:cs="Amiri"/>
          <w:color w:val="111111"/>
          <w:sz w:val="28"/>
          <w:sz w:val="28"/>
          <w:szCs w:val="28"/>
          <w:rtl w:val="true"/>
          <w:lang w:bidi="ar-SA"/>
        </w:rPr>
        <w:t>يستند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فى مسئلتنا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يستدل احد لاجل ان الشرط الفاسد مفسد، بان شرط البيع من البائع 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ابطال ادلة القائلين بان الشرط الفاسد 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لم اجد لتخصيص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صحة العقد، و التجارة عن تراض، 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الشرط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يطمئن به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عقد صحيح الا ما كان مشتملا على شرط 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العمومات و القواعد العامة الدالة على ان العقد صحيح و ان كان شرطه فاسدا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جملة من الاخبار</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الكلينى و الصدوق و الطوسى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عن الحلبى عن الصادق عليه السلام، انه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امة مملوكة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عند زوج لها و هى مملوكة، فاشترتها </w:t>
      </w:r>
    </w:p>
    <w:p>
      <w:pPr>
        <w:pStyle w:val="BookText"/>
        <w:rPr/>
      </w:pPr>
      <w:r>
        <w:rPr>
          <w:rFonts w:ascii="Amiri" w:hAnsi="Amiri" w:eastAsia="Amiri" w:cs="Amiri"/>
          <w:color w:val="111111"/>
          <w:sz w:val="28"/>
          <w:sz w:val="28"/>
          <w:szCs w:val="28"/>
          <w:rtl w:val="true"/>
          <w:lang w:bidi="ar-SA"/>
        </w:rPr>
        <w:t>عائشة فأعتقتها فخيرها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شاءت قعدت عند زوجها، و ان شاءت فارقته، و كان مواليها الذين باعوها اشترطوا على عائشة ان لهم ولائها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اعتق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 فاعتقتها فخيرها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خير بريرة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شاءت قعدت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زوجها، و ان شاءت 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ابطلت نكاحها، فان الامة اذا اعتقت و كانت متزوجة فلها الخيار بين ابقاء النكاح و بين فسخه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اسيادها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باعوها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اشترطوا على عائشة ان لهم ولائها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العبد الّذي اعتق اذا مات و له مال و ليس له وارث ورثه الّذي اعتقه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الشرط على عائشة باطل،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لمن اعتق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عائشة هى المعتقة فلا يصح ان يرثها من باعها دون من اعتقها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لنقل الارث عن الوارث كالشرط لارث الاجنبى و كلاهما باطل الا فى باب المتعة على بعض الاقوال، حيث يصح اشتراط إرث الزوجة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فى هذه الرواية ان النبي صلى اللّه عليه و آله و سلم حكم ببطلان الشرط، و مع ذلك لم يبطل العقد الّذي وقع هذا الشرط فى ضمنه</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الشرط كان خارجا عن العقد فعدم ابطالها </w:t>
      </w:r>
    </w:p>
    <w:p>
      <w:pPr>
        <w:pStyle w:val="BookText"/>
        <w:rPr/>
      </w:pPr>
      <w:r>
        <w:rPr>
          <w:rFonts w:ascii="Amiri" w:hAnsi="Amiri" w:eastAsia="Amiri" w:cs="Amiri"/>
          <w:color w:val="111111"/>
          <w:sz w:val="28"/>
          <w:sz w:val="28"/>
          <w:szCs w:val="28"/>
          <w:rtl w:val="true"/>
          <w:lang w:bidi="ar-SA"/>
        </w:rPr>
        <w:t>حملها على الشرط الخارج عن العقد مخالف لتعليل فساده، فى هذه الرواية، اشارة و فى غيرها صراحة بكونه مخالفا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فالانصاف ان الرواية فى غاية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جميل، و صحيحة الحلبى الاولى عن احدهما فى الرجل يشترى الجارية و يشترط لاهلها ان لا يبيع و لا يهب و لا ترث قال</w:t>
      </w:r>
    </w:p>
    <w:p>
      <w:pPr>
        <w:pStyle w:val="BookText"/>
        <w:rPr/>
      </w:pPr>
      <w:r>
        <w:rPr>
          <w:rFonts w:ascii="Amiri" w:hAnsi="Amiri" w:eastAsia="Amiri" w:cs="Amiri"/>
          <w:color w:val="111111"/>
          <w:sz w:val="28"/>
          <w:sz w:val="28"/>
          <w:szCs w:val="28"/>
          <w:rtl w:val="true"/>
          <w:lang w:bidi="ar-SA"/>
        </w:rPr>
        <w:t>للعقد لانه ليس شرطا فى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حمل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الشرط الخارج عن العقد مخالف لتعليل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فساد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الرواية، 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لمن اعتق، الى أن حكم اللّه سبحانه ذلك، فالشرط المخالف له مخالف لحكم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غيرها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صرح فى رواية اخرى ان شرط اللّه قبل شرطهم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مخالفا للكتاب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فالانصاف ان الرواية فى غاية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الشرط الفاسد ليس مفسدا</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جميل، و صحيحة الحلبى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الباقر او الصادق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الرجل يشترى الجارية و يشترط لاهلها ان لا يبيع و لا 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اذا مات و كانت وارثة له بان اعتقها و تزوجها لا يعطيها الارث، او ان المراد لا يرث الجارية ورثة المولى بان تحرر الجارية عند موت المولى، و هذا المعنى اظهر و انسب للرواية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p>
    <w:p>
      <w:pPr>
        <w:pStyle w:val="BookText"/>
        <w:rPr/>
      </w:pPr>
      <w:r>
        <w:rPr>
          <w:rFonts w:ascii="Amiri" w:hAnsi="Amiri" w:eastAsia="Amiri" w:cs="Amiri"/>
          <w:color w:val="111111"/>
          <w:sz w:val="28"/>
          <w:sz w:val="28"/>
          <w:szCs w:val="28"/>
          <w:rtl w:val="true"/>
          <w:lang w:bidi="ar-SA"/>
        </w:rPr>
        <w:t>يفى بذلك اذا اشترط لهم الا الميراث، فان الحكم بوجوب الوفاء بالاولين، دون الثالث، مع اشتراط الجميع فى العقد لا يكون الا مع عدم فساد العقد بفساد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بمقالة المشهور من فساد اشتراط عدم البيع و الهبة حتى انه حكى عن كاشف الرموز انى لم اجد عاملا بهذه الرواية كان الامر بالوفاء محمولا على الاستحباب، و يتمّ المطلوب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بالشرط لبائعيها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اشترط لهم الا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ان اشتراط ان لا يرث الوارث مخالف لحكم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الحكم بوجوب الوفاء بالاولين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البيع و عدم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اشتراط الجميع فى العقد لا يكون الا مع عدم فساد العقد بفساد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شرط عدم الميراث باطل و مع ذلك فالعقد صحيح و لذا يجب عليه الوفاء بالشرطين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الرواية ساقطة، لانها قالت بالوفاء بالشرطين مع انهما أيضا باطلان على ما قاله جمع، لان البيع و الهبة من شئون الملك، فاشتراط عدمهما فى الملك مخالف 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نحن لا نقول ببطلان هذين الشرطين كما عرفت سابقا فى معنى تحليل الحرام و تحريم الحلال</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بمقالة المشهور من فساد اشتراط عدم البيع و الهبة حتى انه حكى عن كاشف الرموز انى لم اجد عاملا بهذه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الوفاء بشرط عدم البيع و عدم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الامر بالوفاء محمولا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وعد بعدم البيع و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 المطلوب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يكون استثناء شرط الارث لان الملك فيه قهرى للوارث لا معنى لاستحباب وفاء المشترى به، مع ان تحقق الاجماع على بطلان شرط عدم البيع و الهبة ممنوع،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عبد اللّه عليه السلام عن الشرط فى الاماء لاتباع و لا تورث و لا توهب قال يجوز ذلك غير الميراث، فانها تورث و كل شرط خالف كتاب اللّه فهو ردّ، الخبر، فان قوله</w:t>
      </w:r>
    </w:p>
    <w:p>
      <w:pPr>
        <w:pStyle w:val="BookText"/>
        <w:rPr/>
      </w:pPr>
      <w:r>
        <w:rPr>
          <w:rFonts w:ascii="Amiri" w:hAnsi="Amiri" w:eastAsia="Amiri" w:cs="Amiri"/>
          <w:color w:val="111111"/>
          <w:sz w:val="28"/>
          <w:sz w:val="28"/>
          <w:szCs w:val="28"/>
          <w:rtl w:val="true"/>
          <w:lang w:bidi="ar-SA"/>
        </w:rPr>
        <w:t>لانه شرط الفاسد، و مع ذلك لم يقل الامام عليه السلام بفساد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فرّق الامام عليه السلام بين شرط الارث فابطله و شرط عدم البيع و الهبة فقرّره و لو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استثناء شرط الارث لان الملك فيه قهرى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لاستحباب وفاء المشترى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معنى لاستحباب ان لا يعطى الارث بخلاف الشرطين الآخرين، فان له معنى استحباب ان لا يبيع و لا يهب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تحقق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ادعاه كاشف الرموز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بطلان شرط عدم البيع و الهبة ممنوع،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فى مسئلة تحليل الحرام و تحريم الحلال</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صحيحة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عبد اللّه عليه السلام عن الشرط فى الاماء لا تباع و لا تورث و لا توهب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 فانها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مات المولى ورثها اقارب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شرط خالف كتاب اللّه فهو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مردود، 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 على ان الشرط الفاسد ليس بمفسد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فانها تورث، يدل على بقاء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شرط فيه ان لا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الصحة بل يمكن ان يستفاد من قوله بعد ذلك كل شرط خالف كتاب اللّه عز و جل فهو ردّ، اى لا يعمل به ان جميع ما ورد فى بطلان الشروط المخالفة لكتاب اللّه جل ذكره يراد بها عدم العمل بالشرط، لا بطلان اصل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ورد فى بطلان الشروط الفاسدة فى ضمن 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تورث، يدل على بقاء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شرط فيه ان لا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البيع فاسدا لم ترث الامة اقارب المولى الثانى، بل كانت مملوكة للمولى الاول اجنبية عن المولى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ان يستفاد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تورث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شرط خالف كتاب اللّه عزّ و جل فهو ردّ، اى لا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شرط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جميع ما ورد فى بطلان الشروط المخالفة لكتاب اللّه جل ذكره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بتلك الاخبار الدالة على ان الشرط المخالف لا يعمل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العمل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بطلان اصل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اصل البيع باطلا لم يكن وجه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يؤيّد ما ذكرنا من ان الشرط الفاسد ليس بمفسد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فى بطلان الشروط الفاسدة فى ضمن عقد النكاح</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دلّ ذلك على بقاء النكاح كاخبار ابن مسلم و محمد ابن قيس و منصور و يونس و غيرها، كما تقدم الكلام فى ذلك فى اوّل الباب،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يستدل على الصحة بان صحة الشرط فرع صحة البيع، فلو كان الحكم بصحة البيع موقوفا على صحة الشرط، لزم الدور، 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المسألة فى غاية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توقّف فيها بعض تبعا للمحقق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الوشاء عن الرضا عليه السلام الدال على انه ان شرط بعض المهر لأب المرأة ان النكاح صحيح و الشرط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المصنف انما جعل هذه الاخبار مؤيّدة لا دليلا، لاحتمال ان يكون ذلك من باب التخصيص لخصوصية فى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صحة العقد مع بطلان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صحة الشرط فرع على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لا البيع لا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الحكم بصحة البيع موقوفا على صحة الشرط، 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الدور باطل، فتوقف صحة البيع على صحة الشرط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صحة البيع ليست موقوفة على صحة الشرط، بل موقوفة على عدم اشتمال العقد على الشرط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الانصاف ان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الشرط الفاسد مفسد،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غاية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كبار الفقهاء فى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توقّف فيها بعض تبعا للمحقق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توقف هو أيضا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الاظهر ما عرفت من عدم كون الشرط الفاسد مفسدا، و اللّه العالم </w:t>
      </w:r>
    </w:p>
    <w:p>
      <w:pPr>
        <w:pStyle w:val="BookText"/>
        <w:rPr/>
      </w:pPr>
      <w:r>
        <w:rPr>
          <w:rFonts w:ascii="Amiri" w:hAnsi="Amiri" w:eastAsia="Amiri" w:cs="Amiri"/>
          <w:color w:val="111111"/>
          <w:sz w:val="28"/>
          <w:sz w:val="28"/>
          <w:szCs w:val="28"/>
          <w:rtl w:val="true"/>
          <w:lang w:bidi="ar-SA"/>
        </w:rPr>
        <w:t>ثم على تقدير صحة العقد ففى ثبوت الخيار للمشروط له مع جهله بفساد الشرط، وجه من حيث كونه فى حكم تخلف الشرط الصحيح، فان المانع الشرعى كالعقلى، فيدل عليه ما يدل على خيار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فى الجهل المعتبر فى الخيار بين كونه بالموضوع او بالحكم الشرعى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تقدير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ابطال الشرط الفاسد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ثبوت الخيار للمشروط له مع جهله بفساد الشرط،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مع علم المشروط له بفساد الشرط فلا اشكال فى انه لا خيار له، اذا الشارع لم يرتب الخيار على الشرط الفاسد، و لا 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لانه اقدم على ضرر نفسه،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مع الجهل فللخيار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حكم تخلف الشرط الصحيح، فان المانع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حكم الشارع بفساد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لم يتمكن من اداء الشرط لعدم القدرة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الخيار فى الشرط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خيار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فى الجهل المعتبر فى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الشارط اذا كان الشرط فاسدا و هو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كونه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شرط عليه ان يشرب ما فى هذا الاناء، فتبين انه 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بالحكم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شرط ان يشرب الخمر و هو جاهل بان الخمر حرام</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بالحكم غير معذور، و لذا اشتهر ان الجاهل المقصر </w:t>
      </w:r>
    </w:p>
    <w:p>
      <w:pPr>
        <w:pStyle w:val="BookText"/>
        <w:rPr/>
      </w:pPr>
      <w:r>
        <w:rPr>
          <w:rFonts w:ascii="Amiri" w:hAnsi="Amiri" w:eastAsia="Amiri" w:cs="Amiri"/>
          <w:color w:val="111111"/>
          <w:sz w:val="28"/>
          <w:sz w:val="28"/>
          <w:szCs w:val="28"/>
          <w:rtl w:val="true"/>
          <w:lang w:bidi="ar-SA"/>
        </w:rPr>
        <w:t>و لذا يعذر الجاهل بثبوت الخيار او بفوريته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يشكل بان العمدة فى خيار تخلف الشرط هو الاجماع، و ادلة نفى الضرر، قد تقدم غير مرة انها لا تصلح لتأسيس الحكم الشرعى اذا لم يعتضد بعمل جماعة، لان المعلوم اجمالا انه لو عمل بعمومها لزم منه تأسيس فقه جديد</w:t>
      </w:r>
    </w:p>
    <w:p>
      <w:pPr>
        <w:pStyle w:val="BookText"/>
        <w:rPr/>
      </w:pPr>
      <w:r>
        <w:rPr>
          <w:rFonts w:ascii="Amiri" w:hAnsi="Amiri" w:eastAsia="Amiri" w:cs="Amiri"/>
          <w:color w:val="111111"/>
          <w:sz w:val="28"/>
          <w:sz w:val="28"/>
          <w:szCs w:val="28"/>
          <w:rtl w:val="true"/>
          <w:lang w:bidi="ar-SA"/>
        </w:rPr>
        <w:t>كالعامد، فاللازم ان يكون الجاهل المقصّر بالحكم حاله حال العالم بالفساد فى انه لا يوجب خيارا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بالحكم لا يشمله دليل الخيار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ما اشبه، و هذا يشمل الجاهل بالحكم، و لو كان جهلا عن تقصير</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يعذر الجاهل بثبوت الخيار او بفوريته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علم باصل الخيار او بانه على الفور جاز له الاخذ بالخيار لان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نحوه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للمشروط له شرطا فاسدا اذا كان جاهلا بالحكم او بالموضوع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العمدة فى خيار تخلّف الشرط هو الاجماع، و ادلة نفى الضرر قد تقدم غير مرة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لتأسيس الحكم الشرعى اذا لم يعتضد بعمل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الاجماع له قدر متيقن، و لذا لا يمكن سحبه الى المقام و اما ان دليل لا ضرر، يحتاج الى العمل فى تأسيس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العموم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علما اجماليا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عمل بعمومها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اسست الاحكام فى كل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منه تأسيس فقه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اجرى الانسان المعاملة جاهلا بالموضوع فكثيرا ما يلزم منه الضرر، فاذا كان جهله بالموضوع يوجب 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تأسيس </w:t>
      </w:r>
    </w:p>
    <w:p>
      <w:pPr>
        <w:pStyle w:val="BookText"/>
        <w:rPr/>
      </w:pPr>
      <w:r>
        <w:rPr>
          <w:rFonts w:ascii="Amiri" w:hAnsi="Amiri" w:eastAsia="Amiri" w:cs="Amiri"/>
          <w:color w:val="111111"/>
          <w:sz w:val="28"/>
          <w:sz w:val="28"/>
          <w:szCs w:val="28"/>
          <w:rtl w:val="true"/>
          <w:lang w:bidi="ar-SA"/>
        </w:rPr>
        <w:t>خصوصا اذا جعلنا الجهل بالحكم الشرعى عذرا فرب ضرر يترتب على المعاملات من اجل الجهل با حكامها خصوصا الصحة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ضرورة الشرع قاضية فى اغلب الموارد بان الضرر المترتب على فساد معاملة مع الجهل به لا يتدارك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لزم فقه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ضرورة الشرع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اذا جعلنا الجهل بالحكم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الجهل بالموضوع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فيلزم تدارك ذلك الضرر، فان الفقه الجديد على هذا يكون اوسع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 خصوصا لما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 ضرر يترتب على المعاملات من اجل الجهل باحكامها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احكام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فكثيرا ما يجهل الانسان حكم المعاملة و انها فاسدة فيجرى المعاملة، و ذلك يوجب ضررا له، فان كان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يرفع تلك الاحكام لزم فقه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ضرورة الشرع قاضية فى اغلب الموارد بان الضرر المترتب على فساد معاملة مع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بفسادها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يتدارك</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نفسه اجارة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المستأجر غير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دار او ما اشبه، ثم ظهر فساد الاجارة، و كان الموجر متضررا بصرف وقته و ماله فى البناء، فان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لا يوجب ان يأخذ ضرره من المالك او سابق مسابقة فاسدة فانه لا حق له فى السبق و ان تضرّر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فرسه و ذهب وقته، الى غير ذلك من الامثلة التى يجدها الانسان فى مختلف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المعلوم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نعلم تفصيلا عدم 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ضرر، فى بعض الموارد، بل الّذي نعلم انه لو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فى الجملة فى كل الموارد لزم تأسيس فقه جديد، و الفقه الجديد معلوم البطلان بالضرورة، فتأسيس الاحكام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باطل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عمل العلماء بلا ضرر فى مورد لم يلزم تأسيس الفقه الجديد فانه فقه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دليل عام فما علم بخروجه منه علما تفصيلا او اجمالا، نقول بالخروج مع اشكال فى ما علم اجمالا، و ما نحن فيه ليس من تلك الموارد، فانه لا علم تفصيلا بخروجه، و العلم الاجمالى منحل لأنّ كل تلك الموارد التى علمنا اجمالا بخروجها، قام الدليل على خروج بعضها فانحل العلم الاجمالى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تريهم يتمسكون بلا ضرر، فى المسائل الجديدة، مع انه لا عمل من الاصحاب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ما ابعد ما بين هذا الكلام من الشيخ المصنف و بين ما ذكره السيد الطباطبائى ره بان خيار تخلف الشرط يجرى فى العالم بالفساد أيضا، لانه لم يحصل على شرطه، كما انه ذكر عدم الخيار لو اتى المشروط عليه بالشرط الفاسد، كما اذا شرط عليه شرب الخمر فشرب</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فهذا هو الاشكال الاول على جريان دليل لا ضرر لاثبات الخيار للمشروط له اذا كان جاهلا بفساد الشرط سواء كان جاهلا قاصرا او </w:t>
      </w:r>
    </w:p>
    <w:p>
      <w:pPr>
        <w:pStyle w:val="BookText"/>
        <w:rPr/>
      </w:pPr>
      <w:r>
        <w:rPr>
          <w:rFonts w:ascii="Amiri" w:hAnsi="Amiri" w:eastAsia="Amiri" w:cs="Amiri"/>
          <w:color w:val="111111"/>
          <w:sz w:val="28"/>
          <w:sz w:val="28"/>
          <w:szCs w:val="28"/>
          <w:rtl w:val="true"/>
          <w:lang w:bidi="ar-SA"/>
        </w:rPr>
        <w:t>مع ان مقتضى تلك الادلة نفى الضرر غير الناشئ عن تقصير المتضرر فى دفعه، سواء كان الجهل متعلقا بالموضوع، أم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قام الدليل فى بعض المقامات على التسوية بين القاصر و المقصّر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اشكالا آخر أيضا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فانه لا يشمل ما اذا كان الضرر ناشئا من تقصير المتضرر، بان كان جاهلا مقصرا، اذ الجاهل المقصّر يتوجه الضرر إليه من تقصيره بخلاف الجاهل القاصر فانه معذور فى جهله فاذا توجه الضرر إليه كان ذلك الضرر من الشرع، فنفى الضرر يشمل القاصر و لا يشمل المقصّر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تلك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الضرر غير الناشئ عن تقصير المتضرر فى دفعه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الانسان مقصرا فى دفع الضرر عن نفسه لا 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التقصيرى الّذي اوجب ضرر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بالموضوع، أم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يعلم ان ما فى الاناء خمر، او لم بعلم ان الخمر لا يصح اشتراط شربها فى ضمن العقد فشرط شربها، فانه لا خيار له اذا لم يف المشروط عليه بالشرط فيما كان جهله عن تقصير لان تقصيره هو الّذي اوقعه فى الضرر لا ان الشارع اوقعه فى الضرر، فلا 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يخفى ما فى هذا التفصيل، فتأمّل</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فان الجهل التقصيرى ليس مشمولا 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فى غالب المسائل،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قام الدليل فى بعض المقامات على التسوية بين القاصر و 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الجهل يرفع الحكم مطلقا سواء كان جاهلا قاصرا </w:t>
      </w:r>
      <w:bookmarkStart w:id="29" w:name="pg12131_196760"/>
    </w:p>
    <w:p>
      <w:pPr>
        <w:pStyle w:val="BookText"/>
        <w:rPr/>
      </w:pPr>
      <w:bookmarkEnd w:id="29"/>
      <w:r>
        <w:rPr>
          <w:rFonts w:ascii="Amiri" w:hAnsi="Amiri" w:eastAsia="Amiri" w:cs="Amiri"/>
          <w:color w:val="111111"/>
          <w:sz w:val="28"/>
          <w:sz w:val="28"/>
          <w:szCs w:val="28"/>
          <w:rtl w:val="true"/>
          <w:lang w:bidi="ar-SA"/>
        </w:rPr>
        <w:t>فالاقوى فى المقام عدم الخيار و ان كان يسبق خلافه فى بادئ الانظار</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3357707_417432637"/>
      <w:bookmarkStart w:id="31" w:name="_Toc11"/>
      <w:bookmarkEnd w:id="30"/>
      <w:r>
        <w:rPr>
          <w:rtl w:val="true"/>
        </w:rPr>
        <w:t>الثانى</w:t>
      </w:r>
      <w:r>
        <w:rPr>
          <w:rtl w:val="true"/>
        </w:rPr>
        <w:t xml:space="preserve">: </w:t>
      </w:r>
      <w:r>
        <w:rPr>
          <w:rtl w:val="true"/>
        </w:rPr>
        <w:t>لو اسقط المشروط له الشرط الفاسد على القول بافساده لم يصح بذلك العقد لانعقاده بينهما على الفساد،</w:t>
      </w:r>
      <w:bookmarkEnd w:id="31"/>
    </w:p>
    <w:p>
      <w:pPr>
        <w:pStyle w:val="BookText"/>
        <w:rPr/>
      </w:pPr>
      <w:r>
        <w:rPr>
          <w:rFonts w:ascii="Amiri" w:hAnsi="Amiri" w:eastAsia="Amiri" w:cs="Amiri"/>
          <w:color w:val="111111"/>
          <w:sz w:val="28"/>
          <w:sz w:val="28"/>
          <w:szCs w:val="28"/>
          <w:rtl w:val="true"/>
          <w:lang w:bidi="ar-SA"/>
        </w:rPr>
        <w:t>فلا ينفع اسقاط المفسد و يحتمل الصحّة بناء على ان التراضي انما حصل على العقد المجرد عن</w:t>
      </w:r>
    </w:p>
    <w:p>
      <w:pPr>
        <w:pStyle w:val="BookText"/>
        <w:rPr/>
      </w:pPr>
      <w:r>
        <w:rPr>
          <w:rFonts w:ascii="Amiri" w:hAnsi="Amiri" w:eastAsia="Amiri" w:cs="Amiri"/>
          <w:color w:val="111111"/>
          <w:sz w:val="28"/>
          <w:sz w:val="28"/>
          <w:szCs w:val="28"/>
          <w:rtl w:val="true"/>
          <w:lang w:bidi="ar-SA"/>
        </w:rPr>
        <w:t>او مقصّرا، كما فى مورد الجهر و الاخفات و القصر و الاتمام، و بعض مسائل الحجّ، لكن التسوية انما هى بدليل خارجى لا بقاعدة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شرط شرطا فاسدا جهلا بالحكم او الموضوع قصورا او تقصيرا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يسبق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للشارط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بادئ الانظار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عبرة بالنظر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المتعلقة بالشرط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اسقط المشروط له الشرط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شرطه فى ضمن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الشرط الفاسد 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بذلك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لم يصح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لانعقاده بينهما على الفساد، فلا ينفع اسقاط 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العقد لم ينعقد أولا، و لا دليل على انعقاده بعد الاسقاط فيكون حاله حال ما اذا كان احد العوضين مجهولا عند العقد ثم علم به، فان العلم المتأخر لا يوجب الصحة بعد ان فسد بالجهل</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العقد بعد اسقاط الشرط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اسقاط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حصل على العقد المجرد عن </w:t>
      </w:r>
    </w:p>
    <w:p>
      <w:pPr>
        <w:pStyle w:val="BookText"/>
        <w:rPr/>
      </w:pPr>
      <w:r>
        <w:rPr>
          <w:rFonts w:ascii="Amiri" w:hAnsi="Amiri" w:eastAsia="Amiri" w:cs="Amiri"/>
          <w:color w:val="111111"/>
          <w:sz w:val="28"/>
          <w:sz w:val="28"/>
          <w:szCs w:val="28"/>
          <w:rtl w:val="true"/>
          <w:lang w:bidi="ar-SA"/>
        </w:rPr>
        <w:t>الشرط فيكون كتراضيهما عليه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التراضي انما ينفع اذا وقع عليه العقد، او لحق العقد السابق، كما فى بيع المكره و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طرأ الرضا على غير ما وقع عليه العقد، فلا ينفع لان متعلق الرضا لم يعقد عليه، و متعلق العقد لم يرض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 مواضع التذكرة التردّد فى الفساد بعد اسقاط الشرط،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فى العمل المشروط على البائع ان يكون محللا فلو اشترى العنب على شرط ان يعصره البائع خمرا لم</w:t>
      </w:r>
    </w:p>
    <w:p>
      <w:pPr>
        <w:pStyle w:val="BookText"/>
        <w:rPr/>
      </w:pPr>
      <w:r>
        <w:rPr>
          <w:rFonts w:ascii="Amiri" w:hAnsi="Amiri" w:eastAsia="Amiri" w:cs="Amiri"/>
          <w:color w:val="111111"/>
          <w:sz w:val="28"/>
          <w:sz w:val="28"/>
          <w:szCs w:val="28"/>
          <w:rtl w:val="true"/>
          <w:lang w:bidi="ar-SA"/>
        </w:rPr>
        <w:t>الشرط فيكون كتراضيهما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العقد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فائدة فى الرضا المتأخر،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التراضي انما ينفع اذا وقع عليه العقد، او لحق العقد السابق، كما فى بيع المكره و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العقد بجميع اركانه و خصوصياته مقارنا للرضا، او ملحوقا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طرأ الرضا على غير ما وقع عليه العقد، فلا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تصحيح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متعلق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التعويض بدون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يعقد عليه، و متعلق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التعويض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الرضا حين العقد بشي ء آخر أيضا لم يصح فكيف بالرضا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بعض مواضع التذكرة التردّد فى الفساد بعد اسقاط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فى العمل المشروط على البائع ان يكون محللا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اشترى العنب على شرط ان يعصره البائع خمرا لم </w:t>
      </w:r>
    </w:p>
    <w:p>
      <w:pPr>
        <w:pStyle w:val="BookText"/>
        <w:rPr/>
      </w:pPr>
      <w:r>
        <w:rPr>
          <w:rFonts w:ascii="Amiri" w:hAnsi="Amiri" w:eastAsia="Amiri" w:cs="Amiri"/>
          <w:color w:val="111111"/>
          <w:sz w:val="28"/>
          <w:sz w:val="28"/>
          <w:szCs w:val="28"/>
          <w:rtl w:val="true"/>
          <w:lang w:bidi="ar-SA"/>
        </w:rPr>
        <w:t>يصح الشرط، و البيع، على اشكال ينشأ من جواز اسقاط المشترى الشرط عن البائع و الرضا به خاليا عنه و هو المانع من صحة البيع و من اقتران البيع بالمبطل و بالجملة فهل يثمر اقتران مثل هذا الشرط بطلان البيع من اصله بحيث لو رضى صاحبه باسقاطه لا يرجع البيع صحيحا، او ايقاف البيع بدونه، فان لم يرض بدونه بطل، و الا صح،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يعرف وجه لما ذكره من احتمال الايقاف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يصح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على اشكال ينشأ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جواز اسقاط المشترى الشرط عن البائع و 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المانع من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سقط صح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اقتران البيع بالمبطل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بطل فى حينه لم يمكن تصحيحه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فهل يثمر اقتران مثل هذا الشرط بطلان البيع من 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لو رضى صاحبه باسقاطه لا يرجع البيع صحيحا،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يثمر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ايقاف البيع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يرض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رضى بدون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البيع مع الشرط باطل، و البيع بدون الشرط موقوف، بمعنى انه محتمل لان يلحقه الرضا فيصح، او لا يلحقه فيبطل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يعرف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ذكره من احتمال الايقاف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ان المرضىّ به غير صحيح، و الصحيح غير مرضىّ به</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العقد قابل للتجزئة، فاذا كان المرضىّ به </w:t>
      </w:r>
      <w:bookmarkStart w:id="32" w:name="pg12131_196763"/>
    </w:p>
    <w:p>
      <w:pPr>
        <w:pStyle w:val="Heading6"/>
        <w:numPr>
          <w:ilvl w:val="5"/>
          <w:numId w:val="1"/>
        </w:numPr>
        <w:rPr/>
      </w:pPr>
      <w:bookmarkStart w:id="33" w:name="__RefHeading___Toc3357709_417432637"/>
      <w:bookmarkStart w:id="34" w:name="_Toc12"/>
      <w:bookmarkEnd w:id="32"/>
      <w:bookmarkEnd w:id="33"/>
      <w:r>
        <w:rPr>
          <w:rtl w:val="true"/>
        </w:rPr>
        <w:t>الثالث</w:t>
      </w:r>
      <w:r>
        <w:rPr>
          <w:rtl w:val="true"/>
        </w:rPr>
        <w:t xml:space="preserve">: </w:t>
      </w:r>
      <w:r>
        <w:rPr>
          <w:rtl w:val="true"/>
        </w:rPr>
        <w:t>لو ذكر الشرط الفاسد قبل العقد لفظا و لم يذكر فى العقد، فهل يبطل العقد بذلك</w:t>
      </w:r>
      <w:bookmarkEnd w:id="34"/>
    </w:p>
    <w:p>
      <w:pPr>
        <w:pStyle w:val="BookText"/>
        <w:rPr/>
      </w:pPr>
      <w:r>
        <w:rPr>
          <w:rFonts w:ascii="Amiri" w:hAnsi="Amiri" w:eastAsia="Amiri" w:cs="Amiri"/>
          <w:color w:val="111111"/>
          <w:sz w:val="28"/>
          <w:sz w:val="28"/>
          <w:szCs w:val="28"/>
          <w:rtl w:val="true"/>
          <w:lang w:bidi="ar-SA"/>
        </w:rPr>
        <w:t>بناء على ان الشرط الفاسد مفسد له أم لا، وجهان بل قولان مبنيان على تأثير الشرط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حكم له كما هو ظاهر المشهور، و قد تقدم فى الشروط لم يفسد، و الا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المسالك هنا قول 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مسئلة اشتراط بيع المبيع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 الفاسد، فرضى بالبعض غير الفاسد، كان بمنزلة لحقوق الرضا بالعقد الفضولى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الشرط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ذكر الشرط الفاسد قبل العقد لفظا و لم يذكر فى العقد، فهل يبطل العقد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الشرط الفاسد مفسد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 وجهان بل قولان مبنيان على تأثير الشرط قبل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يبنى عليه العقد، و عدم تأثيره</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للشرط قبل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المشهور، و قد تقدم فى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الوفاء فى الشرط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بالشرط الفاسد الّذي لم يتلفظ به الانسان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للشرط قبل العقد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بالشرط الفاسد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المسالك هنا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مسئلة اشتراط بيع المبيع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هذا الشرط باطل، لانه </w:t>
      </w:r>
    </w:p>
    <w:p>
      <w:pPr>
        <w:pStyle w:val="BookText"/>
        <w:rPr/>
      </w:pPr>
      <w:r>
        <w:rPr>
          <w:rFonts w:ascii="Amiri" w:hAnsi="Amiri" w:eastAsia="Amiri" w:cs="Amiri"/>
          <w:color w:val="111111"/>
          <w:sz w:val="28"/>
          <w:sz w:val="28"/>
          <w:szCs w:val="28"/>
          <w:rtl w:val="true"/>
          <w:lang w:bidi="ar-SA"/>
        </w:rPr>
        <w:t>المراد باشتراط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 فى متن العقد، فلو كان فى انفسهما ذلك و لم يشترطاه لم يضرّ، و لو شرطاه قبل العقد لفظا، فان كانا يعلمان بان الشرط المتقدم لا حكم له فلا اثر له، و الا اتجه بطلان العقد، كما لو ذكراه فى متنه، لانهما لم يقدما الاعلى الشرط، و لم يتم لهما فيبطل العقد،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يستلزم الدور،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باشتراط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بيعه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 فى متن العقد، فلو كان فى انفسهما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يشترطاه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متن العقد و لا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يضر، و لو شرطاه قبل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 فان كانا يعلمان بان الشرط المتقدم لا حكم له فلا اثر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بمبطل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علما ان الشرط المتقدم له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اتّجه 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ذكراه فى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تفصيله ان للمسألة 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النفسى فلا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فى متن العقد فيوجب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قبل العقد و هما يعلمان انه لا حكم فلا يوجب البطلان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قبل العقد و هما يعلمان بان له حكم التأثير و يوجب البطلان</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اوجب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لانهما لم يقدما الا على الشرط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شرط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قصد لم يقع، و ما وقع لم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المسالك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باب المرابحة بعد ذكر المحقق فى المسألة المذكورة انه لو كان من قصدهما ذلك و لم يشترطاه لفظا، كره، قال فى المسالك اى لم يشترطاه فى نفس العقد، فلا عبرة بشرطه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توهم لزوم ذلك او نسى ذكره فيه مع ذكره قبله، اتّجه الفساد،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اعتراضا على المحقق قدس سره و جوابا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عليه ان مخالفة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المرابحة بعد ذكر المحقق فى المسألة المذكورة انه لو كان من قصدهما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يشترطاه لفظا، كره قال فى المسالك اى لم يشترطاه فى نفس العقد،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العبرة بالشرط اللفظى فى متن العقد ان وجد الشرط فى متن العقد كان حكمه كذا، و ان لم يوجد كان حكمه كذا، و الّا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عبرة بشرطه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توهم لزوم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المذكور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يتوهم ذلك، بل ذكر الشرط قبله و اراد ذكره فى متن العقد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ذكره قبله، اتجه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توهم لزوم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لما ذكره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اتجه بطلان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المسالك</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اعتراضا على المحقق قدس سره و جوابا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اشكل على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مخالفة </w:t>
      </w:r>
    </w:p>
    <w:p>
      <w:pPr>
        <w:pStyle w:val="BookText"/>
        <w:rPr/>
      </w:pPr>
      <w:r>
        <w:rPr>
          <w:rFonts w:ascii="Amiri" w:hAnsi="Amiri" w:eastAsia="Amiri" w:cs="Amiri"/>
          <w:color w:val="111111"/>
          <w:sz w:val="28"/>
          <w:sz w:val="28"/>
          <w:szCs w:val="28"/>
          <w:rtl w:val="true"/>
          <w:lang w:bidi="ar-SA"/>
        </w:rPr>
        <w:t>القصد للّفظ تقتضى بطلان العقد، لان العقود تتبع القصود، فكيف يصح العقد مع مخالفة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 بان القصد و ان كان معتبرا فى الصحة، فلا يعتبر فى البطلان، لتوقف البطلان على اللفظ و القصد و كذلك الصحّة و لم يوجد فى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 و فيه منع ظاهر فان اعتبارهما معا فى الصحة يقتضي</w:t>
      </w:r>
    </w:p>
    <w:p>
      <w:pPr>
        <w:pStyle w:val="BookText"/>
        <w:rPr/>
      </w:pPr>
      <w:r>
        <w:rPr>
          <w:rFonts w:ascii="Amiri" w:hAnsi="Amiri" w:eastAsia="Amiri" w:cs="Amiri"/>
          <w:color w:val="111111"/>
          <w:sz w:val="28"/>
          <w:sz w:val="28"/>
          <w:szCs w:val="28"/>
          <w:rtl w:val="true"/>
          <w:lang w:bidi="ar-SA"/>
        </w:rPr>
        <w:t>القصد للفظ تقتضى بطلان العقد، لان العقود تتبع القصود، فكيف يصح العقد مع مخالفة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للقصد، حيث قال المحقق فى عبارته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من قصدهما ذلك و لم يشترطاه لفظا 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قال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اجيب عن هذا الاعتراض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القصد و ان كان معتبرا فى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لو اجرى اللفظ بدون القصد لم ينعقد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المجرد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البطلان، لتوقف البطلان على اللفظ 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تتوقف على اللفظ و القصد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و القصد الموجبان للبطلان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مفروض كلام المحقق، لان مفروض كلام المحقق انه وجد القصد و لم يوجد اللفظ، و عليه فلا مورد للاعتراض عليه</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اجيب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الصحة تتوقف على اللفظ و القصد، و البطلان يتوقف على اللفظ و القصد، و هذا 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اعتبارهما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اللفظ و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معافى الصحة يقتضي </w:t>
      </w:r>
    </w:p>
    <w:p>
      <w:pPr>
        <w:pStyle w:val="BookText"/>
        <w:rPr/>
      </w:pPr>
      <w:r>
        <w:rPr>
          <w:rFonts w:ascii="Amiri" w:hAnsi="Amiri" w:eastAsia="Amiri" w:cs="Amiri"/>
          <w:color w:val="111111"/>
          <w:sz w:val="28"/>
          <w:sz w:val="28"/>
          <w:szCs w:val="28"/>
          <w:rtl w:val="true"/>
          <w:lang w:bidi="ar-SA"/>
        </w:rPr>
        <w:t>كون تخلف احد هما كافيا فى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 إليه عبارة الساهى و الغالط و المكره، فان المتخلف الموجب للبطلان هو القصد خاصة، و الا فاللفظ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ينبغى فهمه انه لا بد من قصدهما الى البيع المترتب عليه اثر الملك للمشترى على وجه لا يلزمه ردّه، و انما يفتقر قصدهما لردّه بعد ذلك بطريق الاختيار، نظرا الى وثوق البائع بالمشترى انه لا يمتنع من ردّه إليه بعقد جديد بمحض اختياره</w:t>
      </w:r>
    </w:p>
    <w:p>
      <w:pPr>
        <w:pStyle w:val="BookText"/>
        <w:rPr/>
      </w:pPr>
      <w:r>
        <w:rPr>
          <w:rFonts w:ascii="Amiri" w:hAnsi="Amiri" w:eastAsia="Amiri" w:cs="Amiri"/>
          <w:color w:val="111111"/>
          <w:sz w:val="28"/>
          <w:sz w:val="28"/>
          <w:szCs w:val="28"/>
          <w:rtl w:val="true"/>
          <w:lang w:bidi="ar-SA"/>
        </w:rPr>
        <w:t>كون تخلف احدهما كافيا فى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كان الشي ء مشروطا بامرين فانه اذا ذهب احد الامرين ذهب المركب، لان الكل عدم عند عدم جزء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ان تخلف جزء يقتضي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الساهى و الغالط و المكره، فان المتخلف الموجب للبطلان هو القصد خاصة، و الا فاللفظ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القصد فقط اوجب بطلان عقودهم</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شرط البيع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ينبغى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به فى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بد من قصدهما الى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البائع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المترتب عليه اثر الملك للمشترى على وجه لا يلزمه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يلزم بيع المشترى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يحتاج المقام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قصدهما لردّه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المشترى الى البائع 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البيع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الاختيار، نظرا الى وثوق البائع بالمشترى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اذا باعه الى المشترى ردّه المشترى إليه بكل اختياره، فقد وثق البائع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يمتنع من ردّه إليه بعقد جديد بمحض اختياره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مروّته،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اذا اوقعا العقد المجرد على النحو الّذي يوقعانه مقترنا بالشرط و فرض عدم التفاوت بينهما فى البناء على الشرط و الالتزام به الا بالتلفظ بالشرط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اختيار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وعد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كلام صاحب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الّذي ذكره المسالك بين من يعلم بان الشرط المتقدم لا حكم له فلا يوجب الشرط الفاسد المتقدم البطلان، و بين من لا يعلم بان الشرط المتقدم لا حكم له فانه يوجب البطلان،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اذا كان الشرط المتقدم يوجب البطلان فيما اذا بنى المتعاقدان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حاله كحال الشرط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البناء عليه مبطل و لا مدخلية للعلم و الجهل فيه، كما ان البيع فاسد، و لا مدخلية لان يعلم الانسان فساده او لا يعلم</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اوقعا العقد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ذكر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النحو الّذي يوقعانه مقترنا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بنيا على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عدم التفاوت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 و المقترن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البناء على الشرط و الالتزام به الا بالتلفظ بالشرط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فى المقترن تلفظ بالشرط، و فى المجرد لا تلفظ بالشرط، اما البناء على الشرط فهو موجود فى كليهما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قلنا بعدم اعتبار التلفظ فى تأثير الشرط الصحيح و الفاسد، فلا وجه للفرق بين من يعلم فساد الشرط، و غيره، فان العالم بالفساد لا يمنعه علمه عن الاقدام على العقد مقيدا بالالتزام بما اشترطه خارج العقد، بل اقدامه كاقدام من يعتقد الصحة، كما لا فرق فى ايقاع العقد الفاسد بين من يعلم فساده و عدم ترتب اثر شرعى عليه،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قلنا بعدم اعتبار التلفظ فى تأثير الشرط الصحيح و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الشرط يعطى اثره سواء كان شرطا تلفظيا او شرطا بنائيا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من يعلم فساد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يوجب الشرط فساد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يعلم فساد الشرط فيوجب الشرط فساد العقد، بل كلاهما باطل، اذ العالم بالفساد أيضا يقيد العقد بالشرط، فما قصد لم يقع و ما وقع لم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العالم بالفساد لا يمنعه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الاقدام على العقد مقيدا بالالتزام بما اشترطه خارج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الشرط كان قبل العقد و بنى فى العقد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اقدام العالم بالفساد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كاقدام من يعتقد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كلا منهما قيد العقد بالشرط، فحال الشرط الفاسد حال نفس العقد الفاسد، فهل هناك فرق فى العقد الفاسد بين من يعلم فساده و بين من لا يعلم فساده</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فرق فى ايقاع العقد الفاسد بين من يعلم فساده و عدم ترتب اثر شرعى عليه،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يعلم فساده فلا فرق بينهما فى بطلان العقد، كذلك لا فرق بين العالم بفساد الشرط و بين غير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فالاقدام على العقد مقيدا امر عرفى يصدر من المتعاقدين و ان علما بفساد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حكم صورة نسيان ذكر الشرط فان كان مع نسيان اصل الشرط،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الصحة، لعدم الاقدام على العقد مقيدا، غاية الامر انه كان عازما على ذلك لكن غفل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بفساد الشرط فى بطلان العقد لان العقد المقيّد بهذا الشرط الفاسد لا يقع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لفساد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مطلقا لانه غير مقصود على ما علّله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فى جواب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فالاقدام على العقد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الفاسد سواء تلفظ به أم قدّم على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عرفى يصدر من المتعاقدين، و ان علما بفساد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الامر لا يقع لان الشارع لم يمضه، فأيّ فرق بين ان يعلما فساده، و بين ان لا يعلما 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حكم صورة نسيان ذكر الشرط فان كان مع نسيان اصل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 الشرط و لا بنى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نسيان الذكر يلازم نسيان الاصل</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العقد حتى اذا قلنا بان الشرط الفاسد 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الاقدام على العقد مقيدا، غاية الامر انه كان عازما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غفل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ان العزم المنسى يوجب البطلان</w:t>
      </w:r>
      <w:r>
        <w:rPr>
          <w:rFonts w:eastAsia="Amiri" w:cs="Amiri" w:ascii="Amiri" w:hAnsi="Amiri"/>
          <w:color w:val="111111"/>
          <w:sz w:val="28"/>
          <w:szCs w:val="28"/>
          <w:rtl w:val="true"/>
          <w:lang w:bidi="ar-SA"/>
        </w:rPr>
        <w:t xml:space="preserve">. </w:t>
      </w:r>
      <w:bookmarkStart w:id="35" w:name="pg12131_196771"/>
    </w:p>
    <w:p>
      <w:pPr>
        <w:pStyle w:val="BookText"/>
        <w:rPr/>
      </w:pPr>
      <w:bookmarkEnd w:id="35"/>
      <w:r>
        <w:rPr>
          <w:rFonts w:ascii="Amiri" w:hAnsi="Amiri" w:eastAsia="Amiri" w:cs="Amiri"/>
          <w:color w:val="111111"/>
          <w:sz w:val="28"/>
          <w:sz w:val="28"/>
          <w:szCs w:val="28"/>
          <w:rtl w:val="true"/>
          <w:lang w:bidi="ar-SA"/>
        </w:rPr>
        <w:t>نعم لو اتفق ايقاع العقد مع الالتفات الى الشرط، ثم طرأ عليه النسيان فى محل ذكر الشرط كان كتارك ذكر الشرط عمدا تعويلا على تواطئهما السابق</w:t>
      </w:r>
    </w:p>
    <w:p>
      <w:pPr>
        <w:pStyle w:val="Heading6"/>
        <w:numPr>
          <w:ilvl w:val="5"/>
          <w:numId w:val="1"/>
        </w:numPr>
        <w:rPr/>
      </w:pPr>
      <w:bookmarkStart w:id="36" w:name="__RefHeading___Toc3357711_417432637"/>
      <w:bookmarkStart w:id="37" w:name="_Toc13"/>
      <w:bookmarkEnd w:id="36"/>
      <w:r>
        <w:rPr>
          <w:rtl w:val="true"/>
        </w:rPr>
        <w:t>الرابع</w:t>
      </w:r>
      <w:r>
        <w:rPr>
          <w:rtl w:val="true"/>
        </w:rPr>
        <w:t xml:space="preserve">: </w:t>
      </w:r>
      <w:r>
        <w:rPr>
          <w:rtl w:val="true"/>
        </w:rPr>
        <w:t>لو كان فساد الشرط لاجل عدم تعلق غرض معتد به عند العقلاء،</w:t>
      </w:r>
      <w:bookmarkEnd w:id="37"/>
    </w:p>
    <w:p>
      <w:pPr>
        <w:pStyle w:val="BookText"/>
        <w:rPr/>
      </w:pPr>
      <w:r>
        <w:rPr>
          <w:rFonts w:ascii="Amiri" w:hAnsi="Amiri" w:eastAsia="Amiri" w:cs="Amiri"/>
          <w:color w:val="111111"/>
          <w:sz w:val="28"/>
          <w:sz w:val="28"/>
          <w:szCs w:val="28"/>
          <w:rtl w:val="true"/>
          <w:lang w:bidi="ar-SA"/>
        </w:rPr>
        <w:t>فظاهر كلام جماعة من القائلين بافساد الشرط الفاسد كونه لغوا غير مفسد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ما لا غرض فيه للعقلاء و لا يزيد به المالية، فانه لغو لا يوجب الخيار، و قد صرح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اتفق ايقاع العقد مع الالتفات الى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البناء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طرأ عليه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نسيان ذكر الشرط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محل ذكر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آخر العقد، فانه محل ذكر الشرط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فى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ان الشرط الفاسد مفسد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كتارك ذكر الشرط عمدا تعويلا على تواطئهما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اذا قلنا ان الشرط البنائى مفسد فهذا أيضا مفسد، و ان لم نقل انه مفسد فهذا أيضا ليس بمفسد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المتعلقة بالشرط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فساد الشرط لاجل عدم تعلق غرض معتد به عند العقلاء،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مفسد،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كلام جماعة من القائلين بافساد الشرط الفاسد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لغوا غير مفسد للعقد</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ما لا غرض فيه للعقلاء و لا يزيد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الشرط اللغو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عطف 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غرض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 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و قد صرح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مواضع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العقد و لغوية الشرط، و قد صرح الشهيد بعدم ثبوت الخيار اذا اشترط كون العبد كافرا فبان مسلما و مرجعه الى لغوية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فى السلم لغوية بعض الشروط كاشتراط الوزن بميزان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عدم قدح هذه الشروط ان الوفاء بها لما لم يجب شرعا و لم يكن فى تخلفها او تعذرها خيار</w:t>
      </w:r>
    </w:p>
    <w:p>
      <w:pPr>
        <w:pStyle w:val="BookText"/>
        <w:rPr/>
      </w:pPr>
      <w:r>
        <w:rPr>
          <w:rFonts w:ascii="Amiri" w:hAnsi="Amiri" w:eastAsia="Amiri" w:cs="Amiri"/>
          <w:color w:val="111111"/>
          <w:sz w:val="28"/>
          <w:sz w:val="28"/>
          <w:szCs w:val="28"/>
          <w:rtl w:val="true"/>
          <w:lang w:bidi="ar-SA"/>
        </w:rPr>
        <w:t xml:space="preserve">صاحب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مواضع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العقد و لغوية الشرط،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يظهر من الشهيد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 الشهيد بعدم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تخلف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العبد كافرا فبان مسلما و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مرجع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لغوية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ذكروا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 لغوية بعض الشروط كاشتراط الوزن بميزان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لهذا الشرط غرض عقلائى</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وجه عدم قدح هذه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أولا انها لا توجب البطلان و ان قلنا ان الشرط الفاسد مفسد و ثانيا انها لا توجب الخيار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الوفاء بها لما لم يجب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انها لا اعتبار بها فى نظر الشرع اذا الشرع انما امضى الشروط العقلائية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فى تخلفها او تعذرها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ادلة الخيار منصرفة الى الشروط العقلائية، او لانه لا اجماع فى الخيار فيما اذا تخلف الشرط غير العقلائى، و كذلك لا 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p>
    <w:p>
      <w:pPr>
        <w:pStyle w:val="BookText"/>
        <w:rPr/>
      </w:pPr>
      <w:r>
        <w:rPr>
          <w:rFonts w:ascii="Amiri" w:hAnsi="Amiri" w:eastAsia="Amiri" w:cs="Amiri"/>
          <w:color w:val="111111"/>
          <w:sz w:val="28"/>
          <w:sz w:val="28"/>
          <w:szCs w:val="28"/>
          <w:rtl w:val="true"/>
          <w:lang w:bidi="ar-SA"/>
        </w:rPr>
        <w:t>خرجت عن قابلية تقييد العقد بها، لعدم عدّها كالجزء من احد العوضين و يشكل بان لغويتها لا تنافى تقييد العقد بها فى نظر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اما بطلان العقد، و اما وجوب الوفاء كما اذا جعل بعض الثمن مما لا يعدّ مالا فى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لا يتضرر الشارط بعدم هذا الشرط اللغو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عن قابلية تقييد العقد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فالعقد مطلق غير 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عدّها كالجزء من احد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الفاسد مفسد، انما يشمل ما لو كان هناك قيد فى العقد، و المفروض انه لا قيد هنا، و الحاصل ان القيد الفاسد مفسد و الشرط اللغو ليس بقيد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الشرط اللغو ليس بقيد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لغويتها لا تنافى تقييد العقد بها فى نظر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الفاسد مفسد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الشرط اللغو قيدا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بان الشرط الفاسد 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بالشرط اللغو ان قلنا بان الشرط الفاسد ليس بمفسد</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فحال الشرط اللغو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جعل بعض الثمن مما لا يعدّ مالا فى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انه اذا كان مثله مبطلا بطل العقد، و الا وجب الوفاء به، فتأمل</w:t>
      </w:r>
      <w:r>
        <w:rPr>
          <w:rFonts w:eastAsia="Amiri" w:cs="Amiri" w:ascii="Amiri" w:hAnsi="Amiri"/>
          <w:color w:val="111111"/>
          <w:sz w:val="28"/>
          <w:szCs w:val="28"/>
          <w:rtl w:val="true"/>
          <w:lang w:bidi="ar-SA"/>
        </w:rPr>
        <w:t xml:space="preserve">. </w:t>
      </w:r>
      <w:bookmarkStart w:id="38" w:name="pg12131_196774"/>
    </w:p>
    <w:p>
      <w:pPr>
        <w:pStyle w:val="Heading3"/>
        <w:numPr>
          <w:ilvl w:val="2"/>
          <w:numId w:val="1"/>
        </w:numPr>
        <w:rPr/>
      </w:pPr>
      <w:bookmarkStart w:id="39" w:name="__RefHeading___Toc3357713_417432637"/>
      <w:bookmarkStart w:id="40" w:name="_Toc14"/>
      <w:bookmarkEnd w:id="38"/>
      <w:bookmarkEnd w:id="39"/>
      <w:r>
        <w:rPr>
          <w:rtl w:val="true"/>
        </w:rPr>
        <w:t>الكلام فى احكام الخيار</w:t>
      </w:r>
      <w:bookmarkEnd w:id="40"/>
    </w:p>
    <w:p>
      <w:pPr>
        <w:pStyle w:val="Heading4"/>
        <w:numPr>
          <w:ilvl w:val="3"/>
          <w:numId w:val="1"/>
        </w:numPr>
        <w:rPr/>
      </w:pPr>
      <w:bookmarkStart w:id="41" w:name="__RefHeading___Toc3357715_417432637"/>
      <w:bookmarkStart w:id="42" w:name="_Toc15"/>
      <w:bookmarkEnd w:id="41"/>
      <w:r>
        <w:rPr>
          <w:rtl w:val="true"/>
        </w:rPr>
        <w:t>الخيار موروث بانواعه،</w:t>
      </w:r>
      <w:bookmarkEnd w:id="42"/>
    </w:p>
    <w:p>
      <w:pPr>
        <w:pStyle w:val="Heading5"/>
        <w:numPr>
          <w:ilvl w:val="4"/>
          <w:numId w:val="1"/>
        </w:numPr>
        <w:rPr/>
      </w:pPr>
      <w:bookmarkStart w:id="43" w:name="__RefHeading___Toc3357717_417432637"/>
      <w:bookmarkStart w:id="44" w:name="_Toc16"/>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بلا خلاف بين الاصحاب، كما فى الرياض، و ظاهر الحدائق، و فى التذكرة ان الخيار عندنا موروث، لانه من الحقوق كالشفعة و القصاص فى جميع انواعه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فى احكام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موروث بانواعه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يكن خيار خاص، كما اذا جعل الخيار لنفس زيد، فانه لا يورث، اذ الخيار هنا مقيد بزيد نفسه، فارثه يعد من القدر المجهول و كيف كان فالكلام فى الخيار بانواعه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بين الاصحاب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عدم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الرياض، و ظاهر الحدائق،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ان الخيار عندنا 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ظاهرها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فصورة القياس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من الحقوق، و كل حق موروث فالخيار موروث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كان هناك شريكان و باع احدهما حصته كان للآخر ان يبطل البيع و يأخذ الحصة لنفسه بالشروط المقرّرة فى كتاب الشفعة فاذا مات من له الشفعة ورثه فى حق الشفعة وارثه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قطع زيد يد عمرو ثم مات عمرو، كان لوارث عمرو ان يقتصّ من زيد بان يقطع يده، كما له ان يعفو عن القطع و يأخذ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جميع انواعه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جميع انواع الخيار</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هل يجرى فى مثل خيار المرأة او الرجل الفسخ للنكاح فى ما </w:t>
      </w:r>
    </w:p>
    <w:p>
      <w:pPr>
        <w:pStyle w:val="BookText"/>
        <w:rPr/>
      </w:pPr>
      <w:r>
        <w:rPr>
          <w:rFonts w:ascii="Amiri" w:hAnsi="Amiri" w:eastAsia="Amiri" w:cs="Amiri"/>
          <w:color w:val="111111"/>
          <w:sz w:val="28"/>
          <w:sz w:val="28"/>
          <w:szCs w:val="28"/>
          <w:rtl w:val="true"/>
          <w:lang w:bidi="ar-SA"/>
        </w:rPr>
        <w:t>و به قال الشافعى الا فى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 فى الغنية الاجماع على إرث خيار المجلس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مع ذلك بانه حق للميت، فيورث، لظاهر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تبعه بعض من تأخر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زيد عليه الاستدلال بالنبوى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الميت من حق فلو فلوارثه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هناك موجب من موجبات فسخ النكاح، كالجنون و نحوه بعد ان مات من عليه الفسخ، احتمالان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الخيار 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الشافعى الا فى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يقل الشافعى بانه موروث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ادعى فى الغنية الاجماع على إرث خيار المجلس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ان مراده الشرط المطلق، لا الشرط الخاص باحدهما او باجنبىّ فانه لو قيد خيار الشرط لم يكن وجه لكونه موروثا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الخيار موروث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حق للميّت فيورث، لظاهر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الْأُنْثَيَيْنِ، و غيرهما</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دعوى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 اولئك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الميت من حق فلوارثه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الحق و ان كان ربما يطلق على المال و ربما يطلق على ما يقابل المال لكن الظاهر هنا بقرينة الاطلاق انه شامل </w:t>
      </w:r>
      <w:bookmarkStart w:id="45" w:name="pg12131_196776"/>
    </w:p>
    <w:p>
      <w:pPr>
        <w:pStyle w:val="BookText"/>
        <w:rPr/>
      </w:pPr>
      <w:bookmarkEnd w:id="45"/>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Heading5"/>
        <w:numPr>
          <w:ilvl w:val="4"/>
          <w:numId w:val="1"/>
        </w:numPr>
        <w:rPr/>
      </w:pPr>
      <w:bookmarkStart w:id="46" w:name="__RefHeading___Toc3357719_417432637"/>
      <w:bookmarkStart w:id="47" w:name="_Toc17"/>
      <w:bookmarkEnd w:id="46"/>
      <w:r>
        <w:rPr>
          <w:rtl w:val="true"/>
        </w:rPr>
        <w:t>الاستدلال على هذا الحكم بالكتاب و السنة الواردين فى إرث ما ترك الميّت يتوقف على ثبوت امرين</w:t>
      </w:r>
      <w:r>
        <w:rPr>
          <w:rtl w:val="true"/>
        </w:rPr>
        <w:t>.</w:t>
      </w:r>
      <w:bookmarkEnd w:id="47"/>
    </w:p>
    <w:p>
      <w:pPr>
        <w:pStyle w:val="Heading6"/>
        <w:numPr>
          <w:ilvl w:val="5"/>
          <w:numId w:val="1"/>
        </w:numPr>
        <w:rPr/>
      </w:pPr>
      <w:bookmarkStart w:id="48" w:name="__RefHeading___Toc3357721_417432637"/>
      <w:bookmarkStart w:id="49" w:name="_Toc18"/>
      <w:bookmarkEnd w:id="48"/>
      <w:r>
        <w:rPr>
          <w:rtl w:val="true"/>
        </w:rPr>
        <w:t>احدهما</w:t>
      </w:r>
      <w:r>
        <w:rPr>
          <w:rtl w:val="true"/>
        </w:rPr>
        <w:t xml:space="preserve">: </w:t>
      </w:r>
      <w:r>
        <w:rPr>
          <w:rtl w:val="true"/>
        </w:rPr>
        <w:t>كون الخيار حقا لا حكما شرعيا،</w:t>
      </w:r>
      <w:bookmarkEnd w:id="49"/>
    </w:p>
    <w:p>
      <w:pPr>
        <w:pStyle w:val="BookText"/>
        <w:rPr/>
      </w:pPr>
      <w:r>
        <w:rPr>
          <w:rFonts w:ascii="Amiri" w:hAnsi="Amiri" w:eastAsia="Amiri" w:cs="Amiri"/>
          <w:color w:val="111111"/>
          <w:sz w:val="28"/>
          <w:sz w:val="28"/>
          <w:szCs w:val="28"/>
          <w:rtl w:val="true"/>
          <w:lang w:bidi="ar-SA"/>
        </w:rPr>
        <w:t>كاجازة العقد الفضولى و جواز الرجوع فى الهبة و سائر العقود الجائزة، فان الحكم الشرعى مما لا يورث، و كذا ما تردّد بينهما، للاصل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لكلا الامرين، فانه عند الاطلاق يشملهما،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الخيار موروث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بالكتاب و السنة الواردين فى إرث ما ترك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ادلة الارث تشمل الخيار، فالخيار موروث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ثبوت امرين</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الخيار حقا لا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الفرق بين الحق و الحكم، فالحق ما يقبل الانتقال و يقبل الاسقاط و ما اشبه، و الحكم ليس كذلك،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حكم و وجوب ردّ السلام حكم اما السكنى فى المدرسة و ما اشبه فهو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كاجازة العقد الفضولى و جواز الرجوع فى الهبة و سائر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حقوق، و لذا تقبل الاسقاط و يرثها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الحكم الشرعى مما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ينتقل و لا يقبل الاسقاط الى غيرها من الفروق بين الحق و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ما تردّد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يعلم انه حق او حكم اللازم ان لا نرتب عليه آثار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شككنا فى انه يورث أم لا، فالاصل عدم الارث، و كذا اذا شككنا فى انه ينتقل أم لا الى غير ذلك</w:t>
      </w:r>
      <w:r>
        <w:rPr>
          <w:rFonts w:eastAsia="Amiri" w:cs="Amiri" w:ascii="Amiri" w:hAnsi="Amiri"/>
          <w:color w:val="111111"/>
          <w:sz w:val="28"/>
          <w:szCs w:val="28"/>
          <w:rtl w:val="true"/>
          <w:lang w:bidi="ar-SA"/>
        </w:rPr>
        <w:t xml:space="preserve">. </w:t>
      </w:r>
      <w:bookmarkStart w:id="50" w:name="pg12131_196777"/>
    </w:p>
    <w:p>
      <w:pPr>
        <w:pStyle w:val="BookText"/>
        <w:rPr/>
      </w:pPr>
      <w:bookmarkEnd w:id="50"/>
      <w:r>
        <w:rPr>
          <w:rFonts w:ascii="Amiri" w:hAnsi="Amiri" w:eastAsia="Amiri" w:cs="Amiri"/>
          <w:color w:val="111111"/>
          <w:sz w:val="28"/>
          <w:sz w:val="28"/>
          <w:szCs w:val="28"/>
          <w:rtl w:val="true"/>
          <w:lang w:bidi="ar-SA"/>
        </w:rPr>
        <w:t>و ليس فى الاخبار ما يدل على ذلك عدا ما دلّ على انتفاء الخيار بالتصرف معللا بانه رضا، كما تقدم فى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التمسك بالاجماع على سقوطه بالاسقاط فيكشف عن كونه حقا لا حكما، مستغنى عنه بقيام الاجماع على نفس الحكم</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3357723_417432637"/>
      <w:bookmarkStart w:id="52" w:name="_Toc19"/>
      <w:bookmarkEnd w:id="51"/>
      <w:r>
        <w:rPr>
          <w:rtl w:val="true"/>
        </w:rPr>
        <w:t>الثانى</w:t>
      </w:r>
      <w:r>
        <w:rPr>
          <w:rtl w:val="true"/>
        </w:rPr>
        <w:t xml:space="preserve">: </w:t>
      </w:r>
      <w:r>
        <w:rPr>
          <w:rtl w:val="true"/>
        </w:rPr>
        <w:t>كونه حقا قابلا للانتقال،</w:t>
      </w:r>
      <w:bookmarkEnd w:id="52"/>
    </w:p>
    <w:p>
      <w:pPr>
        <w:pStyle w:val="BookText"/>
        <w:rPr/>
      </w:pPr>
      <w:r>
        <w:rPr>
          <w:rFonts w:ascii="Amiri" w:hAnsi="Amiri" w:eastAsia="Amiri" w:cs="Amiri"/>
          <w:color w:val="111111"/>
          <w:sz w:val="28"/>
          <w:sz w:val="28"/>
          <w:szCs w:val="28"/>
          <w:rtl w:val="true"/>
          <w:lang w:bidi="ar-SA"/>
        </w:rPr>
        <w:t>ليصدق انه مما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فى الاخبار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الخيار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دلّ على انتفاء الخيار بالتصرف معللا بانه رضا، كما تقدم فى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كان اسقاط الخيار بيد المتصرف كان ذلك دليلا على انه حق، اذ لو كان حكما لم يسقط بتصرف ذى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بالاجماع على سقوطه بالاسقاط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ذا الخيار له اسقاط خياره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كونه حقا لا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حالكون هذا الاجماع على سقوطه بالاسقاط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بقيام الاجماع على 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الخيار يورث، فان الاجماع على انه يسقط بالاسقاط يدل على انه حق، فاذا ثبت كونه حقا ثبت انه يورث، فلا حاجة الى الاستدلال بالاجماع على انه يورث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حقا قابلا للانتقال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مجرد كونه حقا لا يلازم كونه قابلا للانتقال، لما نشاهد فى الشريعة من وجود بعض الحقوق التى ليست قابلة للانتقال</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نحتاج الى الدليل على انه قابل للانتقال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ليصدق انه مما </w:t>
      </w:r>
    </w:p>
    <w:p>
      <w:pPr>
        <w:pStyle w:val="BookText"/>
        <w:rPr/>
      </w:pPr>
      <w:r>
        <w:rPr>
          <w:rFonts w:ascii="Amiri" w:hAnsi="Amiri" w:eastAsia="Amiri" w:cs="Amiri"/>
          <w:color w:val="111111"/>
          <w:sz w:val="28"/>
          <w:sz w:val="28"/>
          <w:szCs w:val="28"/>
          <w:rtl w:val="true"/>
          <w:lang w:bidi="ar-SA"/>
        </w:rPr>
        <w:t>ترك الميت بان لا يكون وجود الشخص و حياته مقوما له، و الا فمثل حق الجلوس فى السوق و المسجد و حق التولية و النظارة غير قابل للانتقال فلا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اثبات هذا الامر بغير الاجماع أيضا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التمسك فى ذلك</w:t>
      </w:r>
    </w:p>
    <w:p>
      <w:pPr>
        <w:pStyle w:val="BookText"/>
        <w:rPr/>
      </w:pPr>
      <w:r>
        <w:rPr>
          <w:rFonts w:ascii="Amiri" w:hAnsi="Amiri" w:eastAsia="Amiri" w:cs="Amiri"/>
          <w:color w:val="111111"/>
          <w:sz w:val="28"/>
          <w:sz w:val="28"/>
          <w:szCs w:val="28"/>
          <w:rtl w:val="true"/>
          <w:lang w:bidi="ar-SA"/>
        </w:rPr>
        <w:t>ترك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مصداقا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الميت من حق فلوارثه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آيات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لا يكون وجود الشخص و حياته مقوما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لهذا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فمثل حق الجلوس فى السوق و المسجد و حق التولية و النظارة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ناظرا على المتولى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قابل للانتقال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ان يقول زيد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الحق فى الجلوس فى المسجد فابيعك هذا الحق، او اذا مات زيد ورث هذا الحق ولده، فيكون للولد حقان فى جلوس المسجد، حق نفسه و حق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الحق لان كل ما لا ينتقل لا يورث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اثبات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الخيار قابل للانتقال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الاجماع أيضا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حقّا كان الاصل فيه الانتقال، لانه معنى كونه بيد ذى الحق، بل لا يخفى انه ربما لا يكون قابلا للانتقال بغير الارث، كما اذا اراد ان يبيع خيار المجلس او خيار الحيوان، مثل بيع الملك حتى يكون المشترى له ذلك، لا بنحو الوكالة، و عليه فثبوت نوع من انواع الانتقال لا يلازم ثبوت نوع آخر من الانتقال</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التمسك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كون الخيار حقا قابلا للانتقال </w:t>
      </w:r>
    </w:p>
    <w:p>
      <w:pPr>
        <w:pStyle w:val="BookText"/>
        <w:rPr/>
      </w:pPr>
      <w:r>
        <w:rPr>
          <w:rFonts w:ascii="Amiri" w:hAnsi="Amiri" w:eastAsia="Amiri" w:cs="Amiri"/>
          <w:color w:val="111111"/>
          <w:sz w:val="28"/>
          <w:sz w:val="28"/>
          <w:szCs w:val="28"/>
          <w:rtl w:val="true"/>
          <w:lang w:bidi="ar-SA"/>
        </w:rPr>
        <w:t>باستصحاب بقاء الحق و عدم انقطاعه بموت ذى الحق اشكل، لعدم احراز الموضوع، لان الحق لا يتقوّم الا بالمستحق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ففى الاجماع المنعقد على نفس الحكم كفاية،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باستصحاب بقاء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انقطاعه بموت ذى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يقال كان لزيد حق الخيار، فاذا مات لا نعلم بانه هل سقط هذا الحق أم بقى، فنستصحب 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اشكل، لعدم احراز الموضوع، لان الحق لا يتقوّم الا بالمستحق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فالشخص الّذي كان الحق متقوما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و الوارث لا يعلم ان الحق يتقوم به فهو من قبيل تسرّى الحكم من موضوع الى موضوع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ففى الاجماع المنعقد على 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الخيار 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كلمة 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بعض الفقهاء شرط لانتقال الحق الى الوارث شرطا ثالثا، و هو ان لا يكون الحق دائرا مدار عنوان مفقود فى الوارث، كما اذا كان شي ء حقا للاعلم، فانه اذا مات الاعلم لا يرثه وارثه بل يرثه الاعلم، و ان لم يكن وارثا نسبا او سببا</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تأمّل لان انتقال الحق حينئذ الى الاعلم الثانى ليس من باب الارث بل من باب عموم الدليل له، و بينهما فرق واضح كما لا يخفى</w:t>
      </w:r>
      <w:r>
        <w:rPr>
          <w:rFonts w:eastAsia="Amiri" w:cs="Amiri" w:ascii="Amiri" w:hAnsi="Amiri"/>
          <w:color w:val="111111"/>
          <w:sz w:val="28"/>
          <w:szCs w:val="28"/>
          <w:rtl w:val="true"/>
          <w:lang w:bidi="ar-SA"/>
        </w:rPr>
        <w:t xml:space="preserve">. </w:t>
      </w:r>
      <w:bookmarkStart w:id="53" w:name="pg12131_196780"/>
    </w:p>
    <w:p>
      <w:pPr>
        <w:pStyle w:val="Heading4"/>
        <w:numPr>
          <w:ilvl w:val="3"/>
          <w:numId w:val="1"/>
        </w:numPr>
        <w:rPr/>
      </w:pPr>
      <w:bookmarkStart w:id="54" w:name="__RefHeading___Toc3357725_417432637"/>
      <w:bookmarkStart w:id="55" w:name="_Toc20"/>
      <w:bookmarkEnd w:id="53"/>
      <w:bookmarkEnd w:id="54"/>
      <w:r>
        <w:rPr>
          <w:rtl w:val="true"/>
        </w:rPr>
        <w:t>بقى الكلام فى انّ إرث الخيار ليس تابعا لارث المال فعلا</w:t>
      </w:r>
      <w:bookmarkEnd w:id="55"/>
    </w:p>
    <w:p>
      <w:pPr>
        <w:pStyle w:val="BookText"/>
        <w:rPr/>
      </w:pPr>
      <w:r>
        <w:rPr>
          <w:rFonts w:ascii="Amiri" w:hAnsi="Amiri" w:eastAsia="Amiri" w:cs="Amiri"/>
          <w:color w:val="111111"/>
          <w:sz w:val="28"/>
          <w:sz w:val="28"/>
          <w:szCs w:val="28"/>
          <w:rtl w:val="true"/>
          <w:lang w:bidi="ar-SA"/>
        </w:rPr>
        <w:t>فلو فرض استغراق دين الميت لتركته لم يمنع انتقال الخيار الى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الوارث ممنوعا لنقصان فيه كالرقيّة، او القتل للمورث، او الكفر، فلا اشكال فى عدم الارث لان الموجب لحرمانه من المال موجب لحرمانه من سائر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الكلام فى انّ إرث الخيار ليس تابعا لارث المال فعلا فلو فرض استغراق دين الميّت لتركته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يرث الوارث المال قطعا بل يوزع المال بين الغرماء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إرث المال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الخيار الى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الميّت قد اشترى شيئا بالخيار، كان للوارث ان يردّه و يقبض الثمن و يكون الثمن للديّان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الميت قد باع شيئا بالخيار كان للوارث ان يردّ الثمن و يقبض المثمن و يكون المثمن للديّان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الخيار، و ان لم يشمل المال 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 للديّان</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الوارث ممنوعا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لنقصان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لانه لا يرث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محذور فى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كالرقية، او القتل للمورث، او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العبد لا يرث و القاتل لمورّثه لا يرثه و الكافر لا يرث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عدم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لا يرثون حق الخيار أيضا كما لا يرثون اصل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الموجب لحرمانه من المال موجب لحرمانه من سائر الحقوق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 حرمانه من المال لتعبّد شرعى، كالزوجة غير ذات الولد او مطلقا بالنسبة الى العقار، و غير الاكبر من الاولاد بالنسبة الى الحياة، ففى حرمانه من الخيار المتعلق بذلك المال مطلقا</w:t>
      </w:r>
    </w:p>
    <w:p>
      <w:pPr>
        <w:pStyle w:val="BookText"/>
        <w:rPr/>
      </w:pPr>
      <w:r>
        <w:rPr>
          <w:rFonts w:ascii="Amiri" w:hAnsi="Amiri" w:eastAsia="Amiri" w:cs="Amiri"/>
          <w:color w:val="111111"/>
          <w:sz w:val="28"/>
          <w:sz w:val="28"/>
          <w:szCs w:val="28"/>
          <w:rtl w:val="true"/>
          <w:lang w:bidi="ar-SA"/>
        </w:rPr>
        <w:t>فان الكفر و ما اشبه يقطع الارتباط بين المورث و الوارث من كل انواع الارث ملكا كان او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حرمانه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حرمان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المال لتعبّد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لنقص فى المال كالدين المستغرق، و لا لنقص فى الوارث كالوارث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كالزوجة غير ذات الولد او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كانت ذات ولد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الارض، سواء كانت ارضا جرداء او ارضا ذات بناء، فانه اختلف فى ان الزوجة لا ترث مطلقا من الارض او لا ترث اذا كانت غير ذات ولد اما اذا كانت ذات ولد فانها ترث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الاكبر من الاولاد بالنسبة الى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فالحبوة و هى السيف، و المصحف، و الخاتم خاصة بالولد الاكبر، و سائر الاولاد ليس لهم منها نصيب</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الفقهاء فى انه هل تحرم الزوجة و سائر الاولاد من الخيار المتعلق بالارض و بالحبوة أم لا يحرمون الى أربعة اقوال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حرمانه من الخيار المتعلق بذلك المال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المال آتيا الى الزوج و الاولاد، او ذاهبا عنهم،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الزوج ارضا و جعل لنفسه الخيار فى استرجاعها ان شاء، فهل للزوجة حق الخيار أم ليس لها حق الخيار فى تلك الارض، و كذا لو اشترى الزوج ارضا و جعل لنفسه الخيار فى ردّها </w:t>
      </w:r>
    </w:p>
    <w:p>
      <w:pPr>
        <w:pStyle w:val="BookText"/>
        <w:rPr/>
      </w:pPr>
      <w:r>
        <w:rPr>
          <w:rFonts w:ascii="Amiri" w:hAnsi="Amiri" w:eastAsia="Amiri" w:cs="Amiri"/>
          <w:color w:val="111111"/>
          <w:sz w:val="28"/>
          <w:sz w:val="28"/>
          <w:szCs w:val="28"/>
          <w:rtl w:val="true"/>
          <w:lang w:bidi="ar-SA"/>
        </w:rPr>
        <w:t>او عدم حرمانه كذلك وجوه، بل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ما يحرم الوارث عنه منتقلا الى الميت، او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فيرث فى الاول، صرح به فخر الدين فى الايضاح و فسّر به عبارة والده كالسيّد العميد، و شيخنا الشهيد فى الحواشى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شاء فهل ان الزوجة لها حق الخيار فى ان يردّها أم لا، و هكذا بالنسبة الى الحبوة، و غير الولد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الأب مشتريا للسيف و جعل لنفسه حق الخيار، فهل ان سائر الاولاد لهم حق الارجاع بخيار ابيهم؟ و كذا اذا كان الأب بائعا سيفه و جعل لنفسه حق الخيار فهل ان الاولاد لهم حق استرجاع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عدم حرمانه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بل اقوال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ما يحرم الوارث عنه منتقلا الى الميت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فيرث 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منتقلا الى الميت، بان اشترى الارض و السيف مثلا</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يرث فى الثانى فيما اذا كان منتقلا عن الميّت كما اذا باع الارض و السيف و جعل الخيار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فى الايضاح و فسّر به عبارة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افتى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العميد، و شيخنا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الحواشى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فى تلك الصورة، و الاشكال فى غيرها، صرح به فى جامع المقاصد و لم اجد من جزم بعدم الارث مطلقا، و ان امكن توجيهه بان ما يحرم منه هذا الوارث ان كان قد انتقل عن الميّت فالفسخ لا معنى له، لانه لا ينتقل إليه بإزاء ما ينتقل عنه من الثمن شي ء من المثمن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رابع الاقوال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الجواز فى تلك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خيار للزوجة و لسائر الورثة فى ما اذا كانت الارض و السيف منتقلان عن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الاشكال فى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تلك الصورة فيما اذا كانت الارض و السيف منتقلان عن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بهذا القول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جامع المقاصد و لم اجد من جزم بعدم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ذكرناه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حرمانه من الخيار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فقوله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ثلاثة اقوال فقط، لا أربعة،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امكن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توجيه حرمانه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ما يحرم منه هذا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كالارض بالنسبة الى الزوجة، و كالحبوة بالنسبة الى سائر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قد انتقل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باع الميّت الارض و السيف، و جعل الخيار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فالفسخ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حق للزوجة و سائر الاولاد بالفسخ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الفسخ كان فى كيسهما ثمن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فسخ،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ينتقل إليه بإزاء ما ينتقل عنه من الثمن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 ء من المثمن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ينتقل</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هذا الاحتمال، و هو حرمانه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الخيار </w:t>
      </w:r>
    </w:p>
    <w:p>
      <w:pPr>
        <w:pStyle w:val="BookText"/>
        <w:rPr/>
      </w:pPr>
      <w:r>
        <w:rPr>
          <w:rFonts w:ascii="Amiri" w:hAnsi="Amiri" w:eastAsia="Amiri" w:cs="Amiri"/>
          <w:color w:val="111111"/>
          <w:sz w:val="28"/>
          <w:sz w:val="28"/>
          <w:szCs w:val="28"/>
          <w:rtl w:val="true"/>
          <w:lang w:bidi="ar-SA"/>
        </w:rPr>
        <w:t>علاقة لصاحبه فيما انتقل عنه توجب سلطنته عليه و لا علاقة هنا و لا 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قد انتقل الى الميت فهو لباقى الورثة و لا سلطنة لهذا المحروم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الخيار حق فيما انتقل عنه بعد احراز تسلطه على ما وصل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علاقة لصاحبه فيما انتقل عنه توجب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يستردّه الى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علاقة هنا و لا 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تتمكن الزوجة من ان تنقل الى نفسها الارض، و لا سائر الورثة من ان ينقلوا الى انفسهم الحبوة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قد انتقل الى الميت فهو لباقى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الارض لغير الزوجة و الحبوة للاكبر من الاولاد، و لا حق لسائر الاولاد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سلطنة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كالزوجة و سائر الاولاد على الارض و الحبوة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الخيار حق فيما انتقل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يستردّه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تسلط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وصل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بإزاء ما انتقل عنه</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الارض لو كانت انتقلت الى المشترى فلا سلطة للزوجة عليها حتى يتسلط على استرجاعها، و ان كانت انتقلت الى الميّت فلا سلطة للزوجة عليها حتى يتسلّط على استرجاع الثمن الّذي هو بإزاء الارض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يرد ذلك بما فى الايضاح من ان الخيار لا يتوقف على الملك، كخيار الا 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فعمومات الارث بالنسبة الى الخيار لم يخرج عنها الزوجة، و ان خرجت عنها بالنسبة الى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 الخيار ليس تابعا للملكية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الخيار انما يكون مع التسلط على طرفيه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المثمن و الثمن، بان يسترجع احدهما و يرد الآخر، و اذا كانت الارض فى البين لم يكن لها سلطة عليها، فلا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دليل القائل بالحرمان سواء انتقل إليه او انتقل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فى الايضاح من ان الخيار لا يتوقف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سلطة ذى الخيار على الطرفين سلطة 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كخيار الاجنبى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جعل الخيار لا جنبى ثالث كان له الخيار، و ان لم تكن له سلطة 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هنا فى الزوجة فانها ترث الخيار و ان لم تكن لها سلطة 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فعمومات الارث بالنسبة الى الخيار لم يخرج عنها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على خروجها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عمومات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حرمانها من الارض، و كذلك الحبوة بالنسبة الى سائر الورثة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 الخيار ليس تابعا للملكية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بينهما عموم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بلا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بلا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قوى بعض المعاصرين ثبوت الخيار فى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يضعّفه ان حق الخيار علقة فى الملك المنتقل الى الغير من حيث التسلط على استرداده الى نفسه، او الى من هو منصوب من قبله، كما فى الاجنبى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لتملك المعوض لنفسه، او لمن نصب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الملك لا يلازم عدم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انه لا دليل على خروج الزوجة عن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 بعض المعاصرين ثبوت الخيار فى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انتقلت الارض الى الزوج، او عن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 حق الخيار، فان المصنف يريد الآن تضعيف ان للزوجة الخيار فيما انتقلت عن الميت فلا خيار للزوجة اذا كان الزوج بائعا للارض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حق الخيار علقة فى الملك المنتقل الى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يسترجعه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استرداده الى نفسه، او الى من هو منصوب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ذو الخيار منصوب من قبل ذلك الانسان الّذي يرجع المال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يردّ المال الى موكّله الّذي جعل له الخيار، و الزوجة لا تسترد الارض لا الى نفسها و لا الى موكّلها، فليست كالاصيل، و لا كالاجنبى فقياسها بالاجنبى ذى الخيار، قياس مع الفارق</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لتملك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استرجاع الارض تملّكا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او لمن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يسترجع الاجنبى الملك </w:t>
      </w:r>
    </w:p>
    <w:p>
      <w:pPr>
        <w:pStyle w:val="BookText"/>
        <w:rPr/>
      </w:pPr>
      <w:r>
        <w:rPr>
          <w:rFonts w:ascii="Amiri" w:hAnsi="Amiri" w:eastAsia="Amiri" w:cs="Amiri"/>
          <w:color w:val="111111"/>
          <w:sz w:val="28"/>
          <w:sz w:val="28"/>
          <w:szCs w:val="28"/>
          <w:rtl w:val="true"/>
          <w:lang w:bidi="ar-SA"/>
        </w:rPr>
        <w:t>و هذه العلاقة لا تنتقل من الميت الا الى وارث يكون كالميت فى كونه مالكا لان يملك، فاذا فرض ان الميّت باع ارضا بثمن، فالعلاقة المذكورة انما هى لسائر الورثة دون الزوجة، 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شيئا من الارض الى نفسها و لا الى آخر، هى من قبله لتكون كالا جنبى المجعول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الميّت قد انتقلت إليه الارض، كان الثمن المدفوع الى البائع متزلزلا فى ملكه، فيكون فى معرض الانتقال الى جميع الورثة و منهم الزوجة فهى أيضا</w:t>
      </w:r>
    </w:p>
    <w:p>
      <w:pPr>
        <w:pStyle w:val="BookText"/>
        <w:rPr/>
      </w:pPr>
      <w:r>
        <w:rPr>
          <w:rFonts w:ascii="Amiri" w:hAnsi="Amiri" w:eastAsia="Amiri" w:cs="Amiri"/>
          <w:color w:val="111111"/>
          <w:sz w:val="28"/>
          <w:sz w:val="28"/>
          <w:szCs w:val="28"/>
          <w:rtl w:val="true"/>
          <w:lang w:bidi="ar-SA"/>
        </w:rPr>
        <w:t>الى من جعل له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العلاقة لا تنتقل من الميت الا الى وارث يكون كالميت فى كونه مالكا لان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يملك الارض المنتقلة عنه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فرض ان الميّت باع ارضا بثمن، فالعلاقة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علاقة ان يستردّه الى نفسه او موكّله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هى لسائر الورثة دون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ليست للزوجة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شيئا من الارض الى نفسها و لا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هى من قبله لتكون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 جنبى المجعول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اذا كانت الارض منتقلة عن الميّت الى المشترى</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الميّت قد انتقلت إليه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للزوجة حق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الثمن المدفوع الى البائع متزلزلا فى ملكه، فيكون فى معرض الانتقال الى جميع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اخذ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الزوجة فهى أيضا </w:t>
      </w:r>
    </w:p>
    <w:p>
      <w:pPr>
        <w:pStyle w:val="BookText"/>
        <w:rPr/>
      </w:pPr>
      <w:r>
        <w:rPr>
          <w:rFonts w:ascii="Amiri" w:hAnsi="Amiri" w:eastAsia="Amiri" w:cs="Amiri"/>
          <w:color w:val="111111"/>
          <w:sz w:val="28"/>
          <w:sz w:val="28"/>
          <w:szCs w:val="28"/>
          <w:rtl w:val="true"/>
          <w:lang w:bidi="ar-SA"/>
        </w:rPr>
        <w:t>مالكة لتملك حصّتها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ما ذكرنا سابقا من ان الخيار حق فيما انتقل عنه بعد احراز التسلط على ما وصل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 عنه فى جامع المقاصد، بلزوم تسلّط الزوجة على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ان الميّت انما كان له الخيار و العلقة فيما انتقل عنه من حيث تسلّطه على ردّ ما فى يده</w:t>
      </w:r>
    </w:p>
    <w:p>
      <w:pPr>
        <w:pStyle w:val="BookText"/>
        <w:rPr/>
      </w:pPr>
      <w:r>
        <w:rPr>
          <w:rFonts w:ascii="Amiri" w:hAnsi="Amiri" w:eastAsia="Amiri" w:cs="Amiri"/>
          <w:color w:val="111111"/>
          <w:sz w:val="28"/>
          <w:sz w:val="28"/>
          <w:szCs w:val="28"/>
          <w:rtl w:val="true"/>
          <w:lang w:bidi="ar-SA"/>
        </w:rPr>
        <w:t>مالكة لتملك حصتها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اخذت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ان يكون لها حق الخيار اذا انتقلت الارض الى الزوج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 سابقا من ان الخيار حق فيما انتقل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ذا الخيار له ان يستردّ ما انتقل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احراز التسلط على ما وصل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يحرز التسلط على ما وصل بإزائه، فلا حق له فيما انتقل عنه، اى لا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عما ذكرنا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جامع المقاصد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خيار الزوجة فيما اذا كانت الارض منتقلة الى الزوج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تسلط الزوجة على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الارض ملك لسائر الورثة، فاذا تسلطت الزوجة على الفسخ كان معنى ذلك انها مسلطة على ملك سائر الورثة</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حاصل الاشكال فى هذا الوجه، و هو ان الزوجة مسلطة على الفسخ فيما اذا كانت الارض منتقلة الى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الميّت انما كان له الخيار و العلقة فيما انتقل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الّذي اعطاه بإزاء ما اشتراه من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تسلّطه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ردّ ما 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لتملك ما انتقل عنه بإزائه، فلا تنتقل هذه العلاقة الا الى من هو كذلك من ورثته كما مرّ نظيره فى عكس هذه الصورة، و ليست الزوجة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فى مسئلة ثبوت خيار المجلس للوكيل ان ادلة الخيار مسوقة لبيان تسلّط ذى الخيار على صاحبه من جهة تسلطه على تملك ما فى</w:t>
      </w:r>
    </w:p>
    <w:p>
      <w:pPr>
        <w:pStyle w:val="BookText"/>
        <w:rPr/>
      </w:pPr>
      <w:r>
        <w:rPr>
          <w:rFonts w:ascii="Amiri" w:hAnsi="Amiri" w:eastAsia="Amiri" w:cs="Amiri"/>
          <w:color w:val="111111"/>
          <w:sz w:val="28"/>
          <w:sz w:val="28"/>
          <w:szCs w:val="28"/>
          <w:rtl w:val="true"/>
          <w:lang w:bidi="ar-SA"/>
        </w:rPr>
        <w:t xml:space="preserve">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لتملك ما انتقل عنه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بإزاء ما فى يده، فالميّت مسلّط على ردّ الارض لتملك الثمن الّذي انتقل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تنتقل هذه العلاقة الا الى من هو كذلك من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له تسلّط فى ردّ الارض لتملك ما انتقل عنه بإزاء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الزوجة التى لا ترث الارض لا تسلط لها فى ردّ الارض اذ لا تسلط لها على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نظيره فى عكس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صورة انتقال الارض عن الميّت، فان الزوجة لها تسلط على الثمن المنتقل الى الميّت و لذا لها حق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لانتقال العلاقة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تنتقل هذه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مثال للمنفى لا للنفى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الزوجة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ليست كمن هو كذلك من ورثته، و لذا فلا خيار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فى مسئلة ثبوت خيار المجلس للوكيل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يشبه ما ذكرناه هنا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كان له الخيار فيما انتقل عنه من حيث تسلطه الخ</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ادلة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مسوقة لبيان تسلّط ذى الخيار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طرف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تسلّطه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تسلّط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تملك ما فى </w:t>
      </w:r>
    </w:p>
    <w:p>
      <w:pPr>
        <w:pStyle w:val="BookText"/>
        <w:rPr/>
      </w:pPr>
      <w:r>
        <w:rPr>
          <w:rFonts w:ascii="Amiri" w:hAnsi="Amiri" w:eastAsia="Amiri" w:cs="Amiri"/>
          <w:color w:val="111111"/>
          <w:sz w:val="28"/>
          <w:sz w:val="28"/>
          <w:szCs w:val="28"/>
          <w:rtl w:val="true"/>
          <w:lang w:bidi="ar-SA"/>
        </w:rPr>
        <w:t>يده، فلا يثبت بها تسلط الوكيل على ما وصل إليه لموكله، و ما نحن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 بان ملك بائع الارض للثمن لما كان متزلزلا و فى معرض الانتقال الى جميع الورثة اقتضى بقاء هذا التزلزل بعد موت ذى الخيار ثبوت حق للزوجة</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له الخيار لانه قادر ان يملك ما فى يد نفسه، فلا يفسخ، فمن يملك ما فى يده يملك ما فى يد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يثبت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بادلة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الوكيل على ما وصل إليه لموكله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الوكيل ليس مسلّطا على ما وصل الى الموكل، فليس مسلّطا على ما فى يد الطرف الآخر، فلا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الارض التى اشتراها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حق للزوجة فى فسخها، اذ لا تسلّط لها على الارض فلا تسلّط لها على الثمن الّذي بيد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دفع ما ذكرنا من الاشكال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الميّت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الدفع ان الزوجة و ان لم يكن لها تسلّط على الارض لكنها مسلطة على الثمن، لان الثمن 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ملك بائع الارض للثمن لما كان متزلزلا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خيار المشترى الميّت جعل ملكية الطرف للثمن متزلزلا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معرض الانتقال الى جميع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اخذ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اقتضى بقاء هذا التزلزل بعد موت ذى الخيار</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يبقى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الميت فلوارثه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 حق للزوجة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لم يكن لها تسلط على نفس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ما نحن فيه و بين ما تقدم فى الوكيل ان الخيار هناك و تزلزل ملك الطرف الآخر، و كونه فى معرض الانتقال الى موكل الوكيل كان متوقفا على تسلط الوكيل على ما فى يده، و تزلزل ملك الطرف الآخر هنا و كونه فى معرض الانتقال الى الورثة ثابت على كل حال، و لو لم نقل بثبوت الخيار للزوجة، فان باقى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يكن لها تسلط على نفس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تلازم بين عدم حقها، و عدم التسلط على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الزوجة فى الفسخ و ان لم تتسلط على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تقدم فى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حق له فى الفسخ، حيث لا تسلط له على ما انتقل الى الموكل، ان الوكيل اذا فسخ لا يرتبط به ما ينتقل الى الموكل، و الزوجة اذا فسخت ارتبط بها ما ينتقل الى سائر الورثة و هو بعض الثمن، فانها ترث من الثمن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الخيار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تزلزل ملك الطرف الآخر و كونه فى معرض الانتقال الى موكل الوكيل</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متوقفا على تسلط الوكيل على ما 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فى مسئلة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تزلزل ملك الطرف الآخر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فى معرض الانتقال الى الورثة ثابت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لسائر الورثة حق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نقل بثبوت الخيار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كان ثابتا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باقى </w:t>
      </w:r>
    </w:p>
    <w:p>
      <w:pPr>
        <w:pStyle w:val="BookText"/>
        <w:rPr/>
      </w:pPr>
      <w:r>
        <w:rPr>
          <w:rFonts w:ascii="Amiri" w:hAnsi="Amiri" w:eastAsia="Amiri" w:cs="Amiri"/>
          <w:color w:val="111111"/>
          <w:sz w:val="28"/>
          <w:sz w:val="28"/>
          <w:szCs w:val="28"/>
          <w:rtl w:val="true"/>
          <w:lang w:bidi="ar-SA"/>
        </w:rPr>
        <w:t>الورثة لو ردّوا الارض و استردوا الثمن شاركتهم الزوجة فيه، فحق الزوجة فى الثمن المنتقل الى البائع ثابت، فلها استيفائه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 وارد على فسخ باقى الورثة للارض المبيعة بثمن معين تشترك فيه الزوجة، الا ان يلتزم عدم</w:t>
      </w:r>
    </w:p>
    <w:p>
      <w:pPr>
        <w:pStyle w:val="BookText"/>
        <w:rPr/>
      </w:pPr>
      <w:r>
        <w:rPr>
          <w:rFonts w:ascii="Amiri" w:hAnsi="Amiri" w:eastAsia="Amiri" w:cs="Amiri"/>
          <w:color w:val="111111"/>
          <w:sz w:val="28"/>
          <w:sz w:val="28"/>
          <w:szCs w:val="28"/>
          <w:rtl w:val="true"/>
          <w:lang w:bidi="ar-SA"/>
        </w:rPr>
        <w:t>الورثة لو ردّوا الارض و استردّوا الثمن شاركتهم الزوجة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الثمن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فحق الزوجة فى الثمن المنتقل الى البائع ثابت فلها استيفائه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استيفاء هذا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تقاس مسئلة الزوجة بمسألة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مقام دفع الايراد عن ثبوت الخيار للزوجة فى صورة كون الارض التى تحرم منها الزوجة منتقلة الى الميّت المترتب عليه ثبوت الخيار لها فى تلك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جار فى صورة انتقال الارض عن الميّت، فيأتى الكلام المذكور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فسخ باقى الورثة للارض المبيعة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باعها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 معين تشترك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ذلك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الزوجة ترث من ثمن الارض، و انها لا ترث من نفس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كان واردا لان تزلزل ملك الطرف الآخر للارض ثابت على كل حال و ان لم نقل بثبوت الخيار للزوجة، فانه الباقى الورثة فسخ المعاملة و استرجاع الارض و ردّ الثمن الّذي تشترك فيه الزوجة على تقدير عدم لفسخ</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يترتب على هذا ان يقال بالوجه الثانى، و هو ارثها للخيار مطلقا سواء انتقلت الارض الى الميّت او انتقلت عن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يلتزم عدم </w:t>
      </w:r>
    </w:p>
    <w:p>
      <w:pPr>
        <w:pStyle w:val="BookText"/>
        <w:rPr/>
      </w:pPr>
      <w:r>
        <w:rPr>
          <w:rFonts w:ascii="Amiri" w:hAnsi="Amiri" w:eastAsia="Amiri" w:cs="Amiri"/>
          <w:color w:val="111111"/>
          <w:sz w:val="28"/>
          <w:sz w:val="28"/>
          <w:szCs w:val="28"/>
          <w:rtl w:val="true"/>
          <w:lang w:bidi="ar-SA"/>
        </w:rPr>
        <w:t>تسلّطهم على الفسخ، الا فى مقدار حصّتهم من الثمن، فيلزم تبعيض الصفقة فما اختاره فى الايضاح من التفصيل مفسرا به عبارة والده فى القواعد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موروث بالحصص كالمال من اىّ انواعه كان الا الزوجة غير ذات الولد فى الارض على اشكال، اقربه ذلك</w:t>
      </w:r>
    </w:p>
    <w:p>
      <w:pPr>
        <w:pStyle w:val="BookText"/>
        <w:rPr/>
      </w:pPr>
      <w:r>
        <w:rPr>
          <w:rFonts w:ascii="Amiri" w:hAnsi="Amiri" w:eastAsia="Amiri" w:cs="Amiri"/>
          <w:color w:val="111111"/>
          <w:sz w:val="28"/>
          <w:sz w:val="28"/>
          <w:szCs w:val="28"/>
          <w:rtl w:val="true"/>
          <w:lang w:bidi="ar-SA"/>
        </w:rPr>
        <w:t>تسلّطهم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تسلط سائر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كانت الارض منتقلة عن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فى مقدار حصتهم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ان يفسخوا بمقدار حصتهم، و ان يستردّوا بعض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تبعيض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المشترى للارض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نتيجته عدم تزلزل ملك الطرف الآخر فى جميع الارض حتى على تقدير اختصاص الخيار بغير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اختاره فى الايضاح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المصنف ثالث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مفسرا به عبارة والده فى القواعد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سقوط القولين الاولين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الخيار مطلقا، و عدم إرث الخيار مطلقا، و أليك عبارتا القواعد و الايضاح لتستبين المسألة اكثر فاكثر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موروث بالحصص كالمال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يورث بالحصص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اى انواعه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خيار العيب او خيار الغبن او خيار الشرط او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الزوجة غير ذات الولد</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الزوجة ذات الولد فانها ترث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لا ترث الخيار المتعلق بالارض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انها لا ترث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انها </w:t>
      </w:r>
    </w:p>
    <w:p>
      <w:pPr>
        <w:pStyle w:val="BookText"/>
        <w:rPr/>
      </w:pPr>
      <w:r>
        <w:rPr>
          <w:rFonts w:ascii="Amiri" w:hAnsi="Amiri" w:eastAsia="Amiri" w:cs="Amiri"/>
          <w:color w:val="111111"/>
          <w:sz w:val="28"/>
          <w:sz w:val="28"/>
          <w:szCs w:val="28"/>
          <w:rtl w:val="true"/>
          <w:lang w:bidi="ar-SA"/>
        </w:rPr>
        <w:t>ان اشترى بخيار لترث من الثمن،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الاشكال من عدم ارثها منها، فلا يتعلق بها فلا ترث من خيارها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 الخيار لا يتوقف على الملك، كالا 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فرّع المصنف انه لو كان الموروث قد اشترى بخيار فالاقرب ارثها من الخيار، لان لها حقا فى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الميّت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فى ان يفسخ و يرد الارض فليس لها ان تفسخ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لترث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لها ان تفسخ البيع لترد الارض و تسترجع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القواعد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ارثها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ترث من خيارها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عدم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 الخيار لا يتوقف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من الممكن ان تكون الزوجة لا تملك الارض و لكن تملك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له الخيار فانه لا يملك المبيع، و لكن له الخيار</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الايضاح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كان الموروث قد اشترى بخيار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الميّت قد اشترى ارضا بخيار فى مقابل المسألة الاصلية التى هى ان الميّت باع الارض بخيار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فالاقرب ارثها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الخيار، لان لها حقا فى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اذا فسخت بيع </w:t>
      </w:r>
    </w:p>
    <w:p>
      <w:pPr>
        <w:pStyle w:val="BookText"/>
        <w:rPr/>
      </w:pPr>
      <w:r>
        <w:rPr>
          <w:rFonts w:ascii="Amiri" w:hAnsi="Amiri" w:eastAsia="Amiri" w:cs="Amiri"/>
          <w:color w:val="111111"/>
          <w:sz w:val="28"/>
          <w:sz w:val="28"/>
          <w:szCs w:val="28"/>
          <w:rtl w:val="true"/>
          <w:lang w:bidi="ar-SA"/>
        </w:rPr>
        <w:t>و يحتمل عدمه لانها لا ترث من الثمن الا بعد الفسخ، فلو علّل بارثها دار، و الّا صحّ اختيار المصنف لان الشراء يستلزم منعها من شي ء نزله الشارع منزلة جزء من التركة، و هو الثمن، فقد تعلق الخيار بما ترث منه</w:t>
      </w:r>
    </w:p>
    <w:p>
      <w:pPr>
        <w:pStyle w:val="BookText"/>
        <w:rPr/>
      </w:pPr>
      <w:r>
        <w:rPr>
          <w:rFonts w:ascii="Amiri" w:hAnsi="Amiri" w:eastAsia="Amiri" w:cs="Amiri"/>
          <w:color w:val="111111"/>
          <w:sz w:val="28"/>
          <w:sz w:val="28"/>
          <w:szCs w:val="28"/>
          <w:rtl w:val="true"/>
          <w:lang w:bidi="ar-SA"/>
        </w:rPr>
        <w:t>الارض و استرجعت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حصة منه، اذ هى ترث من الثمن و لا ترث من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لها الفسخ فيما اذا كانت الارض منتقلة الى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 لا ترث من الثمن الا بعد الفسخ، فلو علّل بارثها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حقها فى الخيار بان لها حقّا فى الثمن،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ارثها من الثمن متوقف على حقها فى الفسخ، لانه لو لا حقها فى الفسخ لا ترث من الثمن و حقها فى الفسخ يتوقف على ارثها من الثمن، لانها لو لم ترث من الثمن لم يكن لها حق فى الفسخ، و هذا دور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صاحب الايضاح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صحّ اختيار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من التفصيل بين ما انتقل الى الميّت فيرث، و بين ما انتقل عن الميّت فلا يرث اما اذا باع المورّث فقد عرفت ان الوارث لا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اذا اشترى فالوارث 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الشراء يستلزم 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 ء نزله الشارع منزلة جزء من التركة،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فقد تعلق الخيار بما 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الثمن، فان الثمن مع قطع النظر من الشراء كان جزء من التركة موروثا للزوجة، و الشراء منع من ذلك</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قلنا بثبوت الخيار لها لا يلزم تعلق الخيار بغير الموروث، فالثمن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حمل العبارة على هذا المعنى السيد العميد الشارح للكتاب، و استظهر خلاف ذلك من عبارة جامع المقاصد فانه بعد بيان منشأ الاشكال على ما يقرب من الايضاح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فالاقرب من هذا الاشكال عدم ارثها ان كان الميّت قد اشترى ارضا بخيار، فارادت الفسخ لترث من الثمن، و اما اذا باع ارضا بخيار، فالاشكال حينئذ بحاله، لانها اذا فسخت فى هذه الصورة</w:t>
      </w:r>
    </w:p>
    <w:p>
      <w:pPr>
        <w:pStyle w:val="BookText"/>
        <w:rPr/>
      </w:pPr>
      <w:r>
        <w:rPr>
          <w:rFonts w:ascii="Amiri" w:hAnsi="Amiri" w:eastAsia="Amiri" w:cs="Amiri"/>
          <w:color w:val="111111"/>
          <w:sz w:val="28"/>
          <w:sz w:val="28"/>
          <w:szCs w:val="28"/>
          <w:rtl w:val="true"/>
          <w:lang w:bidi="ar-SA"/>
        </w:rPr>
        <w:t xml:space="preserve">موروث شأنا و ذلك يوجب عدم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الايضاح فى شرح كلام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حمل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عبارة العلامة فى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العميد الشارح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لكتاب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استظهر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خلاف تفصيل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عبارة جامع المقاصد</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قد تقدم ان جامع المقاصد يقول بالقول الرابع، بينما العلامة يقول بالقول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بيان منشأ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إرث الزوجة من الارض المنتقلة الى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يقرب من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يستلزم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فالاقرب من هذا الاشكال عدم ارثها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الزوجة من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الميّت قد اشترى ارضا بخيار، فارادت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 لترث من الثمن، و اما اذا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ارضا بخيار، فالاشكال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ارثها الخيار،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بحاله، لانها اذا فسخت فى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صورة بيع الميّت الارض بخيار </w:t>
      </w:r>
    </w:p>
    <w:p>
      <w:pPr>
        <w:pStyle w:val="BookText"/>
        <w:rPr/>
      </w:pPr>
      <w:r>
        <w:rPr>
          <w:rFonts w:ascii="Amiri" w:hAnsi="Amiri" w:eastAsia="Amiri" w:cs="Amiri"/>
          <w:color w:val="111111"/>
          <w:sz w:val="28"/>
          <w:sz w:val="28"/>
          <w:szCs w:val="28"/>
          <w:rtl w:val="true"/>
          <w:lang w:bidi="ar-SA"/>
        </w:rPr>
        <w:t>لم ترث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الشارحان العبارة على ان الاقرب ارثها اذا اشترى بخيار لانها حينئذ تفسخ فترث من الثمن، بخلاف ما اذا باع بخيار، و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المتبادر ان المشار إليه بقوله ذلك هو عدم الارث الّذي سيقت لاجله العبارة، مع انه من حيث الحكم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ترث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اذا فسخت عادت الارض الى الميّت، و هى لا ترث من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الشارحان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الايضاح و السيد العميد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عبارة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الاقرب ارثها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إرث الزوجة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ترث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اشتراء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فترث من الثمن، بخلاف ما اذا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اذا فسخت رجعت الارض الى الميّت، فلا ترث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استفادة ارثها من عبارة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عبارته السابقة على اشكال اقربه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استفاده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سيقت لاجله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العلامة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فساق العبارة لاجل استثناء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القول بانها ترث الخيار فى ما اذا انتقلت الارض الى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الحكم </w:t>
      </w:r>
    </w:p>
    <w:p>
      <w:pPr>
        <w:pStyle w:val="BookText"/>
        <w:rPr/>
      </w:pPr>
      <w:r>
        <w:rPr>
          <w:rFonts w:ascii="Amiri" w:hAnsi="Amiri" w:eastAsia="Amiri" w:cs="Amiri"/>
          <w:color w:val="111111"/>
          <w:sz w:val="28"/>
          <w:sz w:val="28"/>
          <w:szCs w:val="28"/>
          <w:rtl w:val="true"/>
          <w:lang w:bidi="ar-SA"/>
        </w:rPr>
        <w:t>غير مستقيم أيضا، فان الارض حق لباقى الوارث استحقوها بالموت فكيف تملك الزوجة ابطال استحقاقهم لها، و اخراجها عن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ان ذلك يحصل بانقضاء مدة الخيار، استقام ذلك، و أيضا فانها اذا ورثت فى هذه الصورة، وجب ان ترث فى ما اذا باع الميّت ارضا بخيار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مستقيم أيضا، فان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الى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لباقى الوارث استحقوها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موت المورّث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تملك الزوجة ابطل استحقاقهم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 الشارحين لا وجه له، لا من جهة ظاهر العبارة، و لا من جهة الحكم فى نفسه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قلنا 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المشترى للارض و ملك الميّت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بانقضاء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الشيخ بان مدة الخيار ليس بنقل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الشارحان،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ترث الخيار اذ المال المنتقل الى المشترى بعد فى ملك الميّت، فالزوجة ترث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اشكال ثالث على الشارحين بالإضافة الى انه خلاف ظاهر العبارة و انه غير مستقيم من حيث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ورثت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صورة انتقال الارض الى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ان 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أيضا، 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باع الميّت ارضا بخيار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يقول الشارحان بعدم ارثها فى صورة انتقال الارض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لانها ترث حينئذ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اقصى ما يلزم من ارثها من الخيار ان تبطل حقها من الثمن، و هو اولى من ابطال ارثها حق غيرها من الارض التى اختصّوا بملكها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ارثها من الخيار فى الارض المشتراة مستبعد جدا، و ابطال حق قد ثبت لغيرها يحتاج الى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قوله لترث من</w:t>
      </w:r>
    </w:p>
    <w:p>
      <w:pPr>
        <w:pStyle w:val="BookText"/>
        <w:rPr/>
      </w:pPr>
      <w:r>
        <w:rPr>
          <w:rFonts w:ascii="Amiri" w:hAnsi="Amiri" w:eastAsia="Amiri" w:cs="Amiri"/>
          <w:color w:val="111111"/>
          <w:sz w:val="28"/>
          <w:sz w:val="28"/>
          <w:szCs w:val="28"/>
          <w:rtl w:val="true"/>
          <w:lang w:bidi="ar-SA"/>
        </w:rPr>
        <w:t xml:space="preserve">و انما كان بطريق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باع الميت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الحق فى ان تتصرف فى الثمن الّذي ورثته بابطال ملكيتها له و ارجاعه الى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اقصى ما يلزم من ارثها 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انتقال الارض من الميّت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حقها من الثمن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ابطال حقها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من ابطال ارثها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ارثها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غيرها من الارض التى اختصّوا بملكها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 اذا ورثت الخيار كان لازم ذلك ان تبطل حق الورثة فى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انتقلت الارض الى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ان ارثها من الخيار فى الارض المشتراة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التى اشتراها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مستبعد جدّا، و ابطال حق قد ثبت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حق الورثة فى الارض التى اشتراها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مفقود</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العلامة فى عبارة القواعد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لترث من </w:t>
      </w:r>
    </w:p>
    <w:p>
      <w:pPr>
        <w:pStyle w:val="BookText"/>
        <w:rPr/>
      </w:pP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تكلف زيادة تقدير بخلاف ما حملا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ما يمكن ان يقال على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الكلام فى ثبوت الخيار لغير مستحق الحبوة من الورثة اذا اشترى الميّت او باع بعض اعيان الحبوة بخيار هو الكلام فى ثبوته للزوجة فى الارض المشتراة و المبيعة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تقدير كلام جامع المقاصد فى تفسير عبارة القواعد، و التقدير هو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عبارة القواعد اشارة الى عدم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الى تكلف زيادة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نحن فى شرح العبارة للقواعد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الشارحان عبارة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ما يمكن ان يقال على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قد تقدم الاشكال على عدم إرث الزوجة من خيار الارض المنتقلة الى الميّت اى على اختيار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الكلام فى ثبوت الخيار لغير مستحق الحبوة من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الولد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اشترى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باع بعض اعيان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لسائر الورثة إرث الخيار مطلقا، او لا يرثون الخيار مطلقا، او هناك تفصيل بين الحبوة المنتقلة الى الميّت و بين الحبوة المنتقلة عن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الكلام فى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للزوجة فى الارض المشتراة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التى اشتراها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التى باعها الميّت، و اللّه العالم بحقائق الاحكام</w:t>
      </w:r>
      <w:r>
        <w:rPr>
          <w:rFonts w:eastAsia="Amiri" w:cs="Amiri" w:ascii="Amiri" w:hAnsi="Amiri"/>
          <w:color w:val="111111"/>
          <w:sz w:val="28"/>
          <w:szCs w:val="28"/>
          <w:rtl w:val="true"/>
          <w:lang w:bidi="ar-SA"/>
        </w:rPr>
        <w:t xml:space="preserve">. </w:t>
      </w:r>
      <w:bookmarkStart w:id="56" w:name="pg12131_196801"/>
    </w:p>
    <w:p>
      <w:pPr>
        <w:pStyle w:val="Heading4"/>
        <w:numPr>
          <w:ilvl w:val="3"/>
          <w:numId w:val="1"/>
        </w:numPr>
        <w:rPr/>
      </w:pPr>
      <w:bookmarkStart w:id="57" w:name="__RefHeading___Toc3357727_417432637"/>
      <w:bookmarkStart w:id="58" w:name="_Toc21"/>
      <w:bookmarkEnd w:id="56"/>
      <w:bookmarkEnd w:id="57"/>
      <w:r>
        <w:rPr>
          <w:rtl w:val="true"/>
        </w:rPr>
        <w:t>مسئلة فى كيفية استحقاق كل من الورثة للخيار مع انه شي ء واحد غير قابل للتجزئة و التقسيم</w:t>
      </w:r>
      <w:bookmarkEnd w:id="58"/>
    </w:p>
    <w:p>
      <w:pPr>
        <w:pStyle w:val="Heading5"/>
        <w:numPr>
          <w:ilvl w:val="4"/>
          <w:numId w:val="1"/>
        </w:numPr>
        <w:rPr/>
      </w:pPr>
      <w:bookmarkStart w:id="59" w:name="__RefHeading___Toc3357729_417432637"/>
      <w:bookmarkStart w:id="60" w:name="_Toc22"/>
      <w:bookmarkEnd w:id="59"/>
      <w:r>
        <w:rPr>
          <w:rtl w:val="true"/>
        </w:rPr>
        <w:t>وجوه</w:t>
      </w:r>
      <w:r>
        <w:rPr>
          <w:rtl w:val="true"/>
        </w:rPr>
        <w:t>.</w:t>
      </w:r>
      <w:bookmarkEnd w:id="60"/>
    </w:p>
    <w:p>
      <w:pPr>
        <w:pStyle w:val="Heading6"/>
        <w:numPr>
          <w:ilvl w:val="5"/>
          <w:numId w:val="1"/>
        </w:numPr>
        <w:rPr/>
      </w:pPr>
      <w:bookmarkStart w:id="61" w:name="__RefHeading___Toc3357731_417432637"/>
      <w:bookmarkStart w:id="62" w:name="_Toc23"/>
      <w:bookmarkEnd w:id="61"/>
      <w:r>
        <w:rPr>
          <w:rtl w:val="true"/>
        </w:rPr>
        <w:t>الأول</w:t>
      </w:r>
      <w:r>
        <w:rPr>
          <w:rtl w:val="true"/>
        </w:rPr>
        <w:t xml:space="preserve">: </w:t>
      </w:r>
      <w:r>
        <w:rPr>
          <w:rtl w:val="true"/>
        </w:rPr>
        <w:t>ما اختاره بعضهم من استحقاق كل منهم خيارا مستقلا كمورثه،</w:t>
      </w:r>
      <w:bookmarkEnd w:id="62"/>
    </w:p>
    <w:p>
      <w:pPr>
        <w:pStyle w:val="BookText"/>
        <w:rPr/>
      </w:pPr>
      <w:r>
        <w:rPr>
          <w:rFonts w:ascii="Amiri" w:hAnsi="Amiri" w:eastAsia="Amiri" w:cs="Amiri"/>
          <w:color w:val="111111"/>
          <w:sz w:val="28"/>
          <w:sz w:val="28"/>
          <w:szCs w:val="28"/>
          <w:rtl w:val="true"/>
          <w:lang w:bidi="ar-SA"/>
        </w:rPr>
        <w:t>بحيث يكون له الفسخ فى الكل، و ان اجاز الباقون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كيفية استحقاق كل من الورثة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الوارث متعددا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ء واحد غير قابل للتجزئة و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الشارع جعل خيارا واحدا لا ان التقسيم غير معقول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الفرق بين التجزئة و التقسيم، ان الاول يوجب تكسير عدد صحيح واحد كتجزئة پرتقالة الى عدة اجزاء، و الثانى يوجب تقسيم اعداد صحيحة كل عدد على حدة، كتقسيم عشرة پرتقالات على خمسة اشخاص مثلا فالخيار لا اجزاء له و لا اعداد حتى يقبل التجزئة و التقسيم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بعضهم من استحقاق كل منهم خيارا مستقلا كمورثه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فحاله حال ما اذا شرط ان يكون له الخيار ما دام حيّا، فاذا مات كان لكل وارث من ورّاثه خيارا مستقلا، بحيث ان له الفسخ و الامضاء فاذا فسخ لم يكن حق للباقين فى الامضاء، و ان امضى لم يكن حق للباقين فى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له الفسخ فى الكل، و ان اجاز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فسخه، او ان معنى ذلك ان لكل واحد الفسخ و ان امضى الباقون قبل ذلك، فالفسخ مقدم على الاجازة، سواء تقدم عليها او تأخر، او تقارن </w:t>
      </w:r>
    </w:p>
    <w:p>
      <w:pPr>
        <w:pStyle w:val="BookText"/>
        <w:rPr/>
      </w:pPr>
      <w:r>
        <w:rPr>
          <w:rFonts w:ascii="Amiri" w:hAnsi="Amiri" w:eastAsia="Amiri" w:cs="Amiri"/>
          <w:color w:val="111111"/>
          <w:sz w:val="28"/>
          <w:sz w:val="28"/>
          <w:szCs w:val="28"/>
          <w:rtl w:val="true"/>
          <w:lang w:bidi="ar-SA"/>
        </w:rPr>
        <w:t>نظير حدّ القذف الّذي لا يسقط بعفو بعض المستحقين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حق الشفعة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 فى ذلك الى ان ظاهر النبوى المتقدم،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 لكل وارث</w:t>
      </w:r>
    </w:p>
    <w:p>
      <w:pPr>
        <w:pStyle w:val="BookText"/>
        <w:rPr/>
      </w:pP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حدّ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قذف انسان شخصا بالزنا كان للمقذوف ان يشتكيه الى الحاكم، فيجلده الحاكم، فاذا مات المقذوف كان لكل واحد من ورثته ان يطلب اقامة الحدّ على القاذف، و ان عفى الورثة الآخرون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يسقط بعفو بعض المستحقين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حق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كان شريكان فى دار مثلا، فباع احدهما حصته لا جنبى، كان للشريك الآخر ان يعطى الثمن للاجنبى و يأخذ حصة شريكه، فاذا مات هذا الشريك غير البائع كان لورثته ان يأخذوا بحق شفعته،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اسقط بعض الورثة حقه فلا يوجب سقوط حق الشفعة كليا، بل لمن شاء من الورثة ان يأخذ بحق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من ان كل واحد من الورثة له حق خيار 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ظاهر النبوى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تركه الميّت من حق فلوارثه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الادلّة الدالة على إرث اولى الارحام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الحق لكل وارث</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الامر دائر بين عدم الخيار و خيار واحد للكل، و تجزئة الخيار، و </w:t>
      </w:r>
      <w:bookmarkStart w:id="63" w:name="pg12131_196803"/>
    </w:p>
    <w:p>
      <w:pPr>
        <w:pStyle w:val="BookText"/>
        <w:rPr/>
      </w:pPr>
      <w:bookmarkEnd w:id="63"/>
      <w:r>
        <w:rPr>
          <w:rFonts w:ascii="Amiri" w:hAnsi="Amiri" w:eastAsia="Amiri" w:cs="Amiri"/>
          <w:color w:val="111111"/>
          <w:sz w:val="28"/>
          <w:sz w:val="28"/>
          <w:szCs w:val="28"/>
          <w:rtl w:val="true"/>
          <w:lang w:bidi="ar-SA"/>
        </w:rPr>
        <w:t>لتعقّل تعدد من لهم الخيار، بخلاف المال الّذي لا بدّ من تنزيل مثل ذلك على إرادة الاشتراك، لعدم تعدد الملّاك شرعا لمال واحد بخلاف محل البحث</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3357733_417432637"/>
      <w:bookmarkStart w:id="65" w:name="_Toc24"/>
      <w:bookmarkEnd w:id="64"/>
      <w:r>
        <w:rPr>
          <w:rtl w:val="true"/>
        </w:rPr>
        <w:t>الثانى</w:t>
      </w:r>
      <w:r>
        <w:rPr>
          <w:rtl w:val="true"/>
        </w:rPr>
        <w:t xml:space="preserve">: </w:t>
      </w:r>
      <w:r>
        <w:rPr>
          <w:rtl w:val="true"/>
        </w:rPr>
        <w:t>استحقاق كل منهم خيارا مستقلا فى نصيبه فله الفسخ فيه،</w:t>
      </w:r>
      <w:bookmarkEnd w:id="65"/>
    </w:p>
    <w:p>
      <w:pPr>
        <w:pStyle w:val="BookText"/>
        <w:rPr/>
      </w:pPr>
      <w:r>
        <w:rPr>
          <w:rFonts w:ascii="IRNazanin" w:hAnsi="IRNazanin" w:eastAsia="IRNazanin"/>
          <w:color w:val="111111"/>
          <w:sz w:val="28"/>
          <w:sz w:val="28"/>
          <w:szCs w:val="28"/>
          <w:rtl w:val="true"/>
          <w:lang w:bidi="fa-IR"/>
        </w:rPr>
        <w:t>دون باقى الحصص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يكون لكل واحد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الدليل، اذ معنى ان كل متروك للميّت فهو لوارثه، انه لكل واحد واحد من الورثة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كون الخيار امرا بسيطا غير قابل للتجزئة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تجزءون المال الى 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بين الخيار و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لتعقّل تعدّد من لهم الخيار بخلاف المال الّذي لا بدّ من تنزيل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اطلاق ان المال للوارث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إرادة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لكل وارث حصة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تعدّد الملّاك شرعا لمال واحد، بخلاف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الحق، فانه لا دليل على عدم تعدّد من له الحق لحق واحد</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الاقوال فى كيفية استحقاق الورثة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خيارا مستقلا فى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دون باقى 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الورّاث ثلاثة، كان لكل واحد منهم الخيار فى ثلث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الامر مع اختلاف الورثة فى الفسخ و الامضاء تبعض الصفقة على من عليه الخيار، فيثبت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ذلك ان الخيار لما لم يكن قابلا للتجزئة، و كان مقتضى ادلة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الورثة فيما ترك مورثهم تعيّن تبعّضه بحسب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نظير المشتريين لصفقة واحدة اذا قلنا بثبوت الخيار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 مع اختلاف الورثة فى الفسخ و 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فسخ بعض و امضى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تبعض الصفقة على من عليه الخيار، فيثبت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شاء فسخ المعاملة كلا و استرجع ماله، و ان شاء رضى بالقدر الممضى من قبل الورثة بالنسبة الى الثمن</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هذا القول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الخيار لما لم يكن قابلا للتجزئة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يكون له اجزاء كاجزاء البرتقالة بان يكون لكل وارث جزء خيار، اذ لا معنى لجزء الخيار، فانه ان كان له الفسخ فله الخيار كاملا، و ان لم يكن له الفسخ فلا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مقتضى ادلة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الورثة فيما ترك مورثهم تعيّن تبعضه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تبعض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المال الّذي تعلق به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ثمنا كان او مثمنا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المشتريين لصفقة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لكل واحد منهما ان يفسخ بالنسبة الى حصّته اذا كان هناك خيار، كما اذا كانت الصفقة حيوانا او كان فى المعاملة غبن لهما، او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قلنا بثبوت الخيار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w:t>
      </w:r>
      <w:r>
        <w:rPr>
          <w:rFonts w:eastAsia="Amiri" w:cs="Amiri" w:ascii="Amiri" w:hAnsi="Amiri"/>
          <w:color w:val="111111"/>
          <w:sz w:val="28"/>
          <w:szCs w:val="28"/>
          <w:rtl w:val="true"/>
          <w:lang w:bidi="ar-SA"/>
        </w:rPr>
        <w:t xml:space="preserve">. </w:t>
      </w:r>
      <w:bookmarkStart w:id="66" w:name="pg12131_196805"/>
    </w:p>
    <w:p>
      <w:pPr>
        <w:pStyle w:val="Heading6"/>
        <w:numPr>
          <w:ilvl w:val="5"/>
          <w:numId w:val="1"/>
        </w:numPr>
        <w:rPr/>
      </w:pPr>
      <w:bookmarkStart w:id="67" w:name="__RefHeading___Toc3357735_417432637"/>
      <w:bookmarkStart w:id="68" w:name="_Toc25"/>
      <w:bookmarkEnd w:id="66"/>
      <w:bookmarkEnd w:id="67"/>
      <w:r>
        <w:rPr>
          <w:rtl w:val="true"/>
        </w:rPr>
        <w:t>الثالث</w:t>
      </w:r>
      <w:r>
        <w:rPr>
          <w:rtl w:val="true"/>
        </w:rPr>
        <w:t xml:space="preserve">: </w:t>
      </w:r>
      <w:r>
        <w:rPr>
          <w:rtl w:val="true"/>
        </w:rPr>
        <w:t>استحقاق مجموع الورثة لمجموع الخيار</w:t>
      </w:r>
      <w:bookmarkEnd w:id="68"/>
    </w:p>
    <w:p>
      <w:pPr>
        <w:pStyle w:val="BookText"/>
        <w:rPr/>
      </w:pPr>
      <w:r>
        <w:rPr>
          <w:rFonts w:ascii="Amiri" w:hAnsi="Amiri" w:eastAsia="Amiri" w:cs="Amiri"/>
          <w:color w:val="111111"/>
          <w:sz w:val="28"/>
          <w:sz w:val="28"/>
          <w:szCs w:val="28"/>
          <w:rtl w:val="true"/>
          <w:lang w:bidi="ar-SA"/>
        </w:rPr>
        <w:t>فيشركون فيه من دون ارتكاب تعدّده بالنسبة الى جميع المال، و لا بالنسبة الى حصة كل منهم، لان مقتضى ادلة الارث فى الحقوق غير القابلة للتجزئة، و الاموال القابلة لها امر واحد، فهو ثبوت مجموع ما ترك لمجموع الورثة، الا ان التقسيم فى الاموال لما كان امرا ممكنا كان مرجع اشتراك المجموع فى المجموع الى اختصاص كل منهم بحصة مشاعة، بخلاف الحقوق فانها تبقى على حالها من اشتراك مجموع الورثة فيها، فلا يجوز لاحدهم الاستقلال</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استحقاق الورثة للخيار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مجموع الورثة لمجموع الخيار فيشركون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فسخ الكل انفسخت المعاملة، و الا كانت المعاملة 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ارتكاب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اشار إليه القول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بالنسبة الى حصة 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اشار إليه القول الثانى و الدليل على هذا القول 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مقتضى ادلة الارث فى الحقوق غير القابلة للتجزئة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انه لا معنى لان يكون لكل وارث جزء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الاموال القابلة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للتجزئة فانه يكون لكل وارث جزء من المال المتروك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واحد، فهو ثبوت مجموع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او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لمجموع الورثة، الا ان التقسيم فى الاموال لما كان امرا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يأخذ كل وارث جزء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مرجع اشتراك المجموع فى المجموع الى اختصاص 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من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بحصة مشاعة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كالنصف او الثلث، و ذلك لعدم وجود ملك كل واحد لشي 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الحقوق فانها تبقى على حالها من اشتراك مجموع الورثة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تلك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يجوز لاحدهم الاستقلال </w:t>
      </w:r>
    </w:p>
    <w:p>
      <w:pPr>
        <w:pStyle w:val="BookText"/>
        <w:rPr/>
      </w:pPr>
      <w:r>
        <w:rPr>
          <w:rFonts w:ascii="Amiri" w:hAnsi="Amiri" w:eastAsia="Amiri" w:cs="Amiri"/>
          <w:color w:val="111111"/>
          <w:sz w:val="28"/>
          <w:sz w:val="28"/>
          <w:szCs w:val="28"/>
          <w:rtl w:val="true"/>
          <w:lang w:bidi="ar-SA"/>
        </w:rPr>
        <w:t>بالفسخ، لا فى الكل، و لا فى حصته،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معنى آخر لقيام الخيار بالمجموع و هو ان يقوم بالمجموع من حيث تحقق الطبيعة فى ضمنه، لا من حيث كونه مجموعا، فيجوز لكل منهم الاستقلال بالفسخ ما لم يجز الآخر لتحقق الطبيعة فى الواحد</w:t>
      </w:r>
    </w:p>
    <w:p>
      <w:pPr>
        <w:pStyle w:val="BookText"/>
        <w:rPr/>
      </w:pPr>
      <w:r>
        <w:rPr>
          <w:rFonts w:ascii="Amiri" w:hAnsi="Amiri" w:eastAsia="Amiri" w:cs="Amiri"/>
          <w:color w:val="111111"/>
          <w:sz w:val="28"/>
          <w:sz w:val="28"/>
          <w:szCs w:val="28"/>
          <w:rtl w:val="true"/>
          <w:lang w:bidi="ar-SA"/>
        </w:rPr>
        <w:t>بالفسخ، لا فى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الكل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فى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به لان الخيار ليس متعددا بعدد كل حصة حصة، بل اللازم اجتماع الكل على الفسخ حتى يكون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 التقسيم فى المال امر ممكن، و التقسيم فى الحق امر غير ممكن اوّل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امكن ان يعطى لكل وارث جزء من المال امكن ان يعطى له جزء من الخيار اى الخيار المتعلق بماله، فان معنى ان يكون للمورث الخيار فى ردّ البرتقالات العشرة ان يكون له جزء خيار فى جزء من العشرة اى برتقالة واحدة، و هذا الامر قسّم بين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القول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آخر لقيام الخيار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 يجتمع الكل على الفسخ فبدون الاجتماع لا 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بالمجموع من حيث تحقق الطبيعة فى ضمنه، لا من حيث كونه مجموعا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فالخيار للطبيعة لا للافراد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لكل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الاستقلال بالفسخ ما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له الاستقلال بالفسخ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لتحقق الطبيعة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اجاز وارث واحد فليس للآخرين الفسخ</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الطبيعة التى هى لها الاجازة و الفسخ قد اجازت كما انه بعد فسخ </w:t>
      </w:r>
    </w:p>
    <w:p>
      <w:pPr>
        <w:pStyle w:val="BookText"/>
        <w:rPr/>
      </w:pPr>
      <w:r>
        <w:rPr>
          <w:rFonts w:ascii="Amiri" w:hAnsi="Amiri" w:eastAsia="Amiri" w:cs="Amiri"/>
          <w:color w:val="111111"/>
          <w:sz w:val="28"/>
          <w:sz w:val="28"/>
          <w:szCs w:val="28"/>
          <w:rtl w:val="true"/>
          <w:lang w:bidi="ar-SA"/>
        </w:rPr>
        <w:t>و ليس له الاجازة بعد ذلك، كما انه لو اجاز الآخر لم يجز الفسخ بعده، لان الخيار الواحد اذا اقام بماهية الوارث واحدا كان او متعدا، كان امضاء الواحد كفسخه ماضيا، فلا عبرة بما يقع متأخرا عن الآخر، لان الاول قد استوفاه و لو اتّحدا زمانا كان ذلك كالامضاء و الفسخ من ذى الخيار بتصرف واحد، لا ان الفاسخ</w:t>
      </w:r>
    </w:p>
    <w:p>
      <w:pPr>
        <w:pStyle w:val="BookText"/>
        <w:rPr/>
      </w:pPr>
      <w:r>
        <w:rPr>
          <w:rFonts w:ascii="Amiri" w:hAnsi="Amiri" w:eastAsia="Amiri" w:cs="Amiri"/>
          <w:color w:val="111111"/>
          <w:sz w:val="28"/>
          <w:sz w:val="28"/>
          <w:szCs w:val="28"/>
          <w:rtl w:val="true"/>
          <w:lang w:bidi="ar-SA"/>
        </w:rPr>
        <w:t xml:space="preserve">احد الافراد، فليس للبقية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الاجازة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الصادر عن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لو اجاز الآخر لم يجز الفسخ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حال الفسخ حينئذ حال ما لو امضى ذو الخيار المعاملة ثم اراد فسخه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الخيار الواحد اذ اقام بماهية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هى 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كان، او متعددا، كان امضاء الواحد كفسخه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فسخ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عبرة بما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فسخ او امضاء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متأخرا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فسخ او امضى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استوفى الحق، فلا مجال بعده لوارث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الممضى و الفاسخ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فسخ احدهما و امضى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كالامضاء و الفسخ من ذى الخيار بتصرف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اذا باع كتابا بدينار و جعل لنفسه الخيار ثم وهبهما معا لزيد، فان تصرفه فى الكتاب معناه الفسخ، و تصرفه فى الدينار معناه الامضاء و كذلك اذا باع عبدا بمقابل جارية ثم اعتقهما معا</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ذلك اذا كان له وكيلان فامضى احدهما و فسخ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ان الفاسخ </w:t>
      </w:r>
    </w:p>
    <w:p>
      <w:pPr>
        <w:pStyle w:val="BookText"/>
        <w:rPr/>
      </w:pPr>
      <w:r>
        <w:rPr>
          <w:rFonts w:ascii="Amiri" w:hAnsi="Amiri" w:eastAsia="Amiri" w:cs="Amiri"/>
          <w:color w:val="111111"/>
          <w:sz w:val="28"/>
          <w:sz w:val="28"/>
          <w:szCs w:val="28"/>
          <w:rtl w:val="true"/>
          <w:lang w:bidi="ar-SA"/>
        </w:rPr>
        <w:t>متقدم كما سيجي ء فى احكام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ريب فى فساد مستند وجه الاول المذكور له، لمنع ظهور النبوى و غيره فى ثبوت ما ترك لكل واحد من الورثة،</w:t>
      </w:r>
    </w:p>
    <w:p>
      <w:pPr>
        <w:pStyle w:val="BookText"/>
        <w:rPr/>
      </w:pPr>
      <w:r>
        <w:rPr>
          <w:rFonts w:ascii="Amiri" w:hAnsi="Amiri" w:eastAsia="Amiri" w:cs="Amiri"/>
          <w:color w:val="111111"/>
          <w:sz w:val="28"/>
          <w:sz w:val="28"/>
          <w:szCs w:val="28"/>
          <w:rtl w:val="true"/>
          <w:lang w:bidi="ar-SA"/>
        </w:rPr>
        <w:t>متقدم كما سيجي ء فى احكام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ان الفاسخ ليس مقدما قد تعرض له المصنف بعد، 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 لو باع عبدا بجارية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عرفت مستند الوجوه الاربعة المحتملة فى إرث الوارث المتعدد للخيار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انعكس الفرض بان كان لاثنين خيار فورثهما واحد مثل ان يكون عمّا زيد وكيلين عن البائع و المشترى، هما و ورثتهما فى الخيار فماتا و ورثهما زيد، فانه لا يتحد الخيار، بل يكون له خياران ان سقط احد الخيارين بقى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يسقط الخياران كما اذا باع زيد كتابا لعمرو بدينار، و جعلا لانفسهما الخيار فماتا و ورثهما معا بكر، فانه لا معنى لخياره لا عن هذا و لا عن ذاك، اذ قد اصبح الكتاب و الدينار له، و لا معنى لفسخ الانسان مال نفسه</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ريب فى فساد مستند وجه الاول المذكور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ذكر مستندا للاحتمال الاول و هو ان يكون لكل وارث خيار 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لمنع ظهور النبوى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ادلة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ثبوت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من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ترك لزيد الوارث، و كل ما ترك لعمرو الوارث </w:t>
      </w:r>
    </w:p>
    <w:p>
      <w:pPr>
        <w:pStyle w:val="BookText"/>
        <w:rPr/>
      </w:pPr>
      <w:r>
        <w:rPr>
          <w:rFonts w:ascii="Amiri" w:hAnsi="Amiri" w:eastAsia="Amiri" w:cs="Amiri"/>
          <w:color w:val="111111"/>
          <w:sz w:val="28"/>
          <w:sz w:val="28"/>
          <w:szCs w:val="28"/>
          <w:rtl w:val="true"/>
          <w:lang w:bidi="ar-SA"/>
        </w:rPr>
        <w:t>لان المراد بالوارث فى النبوى و غيره مما افرد فيه لفظ الوارث جنس الوارث المتحقق فى ضمن الواحد 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قيام الخيار بالجنس يتأتى على الوجوه الاربعة المتقدمة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ورد فيه لفظ الورثة بصيغة الجمع فلا يخفى ان المراد به أيضا اما جنس الجمع، او جنس الفرد</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المراد بالوارث فى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تركه الميّت من حق فلوارثه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فيه لفظ الوارث او شبه هذا اللفظ، و لو كان بصيغة الجمع او نحوه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افرد فيه لفظ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ما جمع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المراد به ليس الجمع بما هو جمع كما سيأتى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جنس الوارث المتحقق فى ضمن الواحد 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لفظ الماء، و الخبز، و سائر الطبائع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قيام الخيار بالجنس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معناه ان يكون لكل فرد خيار مستقل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يتأتى على الوجوه الاربعة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يحتمل هذا المعنى، او ذلك، او الثالث بشقيه، فلا دلالة فى النبوى على الوجه الاول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اراده المستدل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 على المتأمّل</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ورد فيه لفظ الورثة بصيغة الجمع فلا يخفى ان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اما جنس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مجموع لوحظ فيه انضمام الافراد بعضها الى بعض، و مقتضى هذا هو الوجه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جنس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بانسلاخه عن معنى الجمع و الانضمام، و هذا يصدق على الواحد، و </w:t>
      </w:r>
    </w:p>
    <w:p>
      <w:pPr>
        <w:pStyle w:val="BookText"/>
        <w:rPr/>
      </w:pPr>
      <w:r>
        <w:rPr>
          <w:rFonts w:ascii="IRNazanin" w:hAnsi="IRNazanin" w:eastAsia="IRNazanin"/>
          <w:color w:val="111111"/>
          <w:sz w:val="28"/>
          <w:sz w:val="28"/>
          <w:szCs w:val="28"/>
          <w:rtl w:val="true"/>
          <w:lang w:bidi="fa-IR"/>
        </w:rPr>
        <w:t>او الاستغراق القابل للحمل على المجموعى و الافرادى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الكثير، و مقتضى هذا هو الاجمال الّذي ذكره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قيام الخيار بالجنس يتأتى على الوجوه الاربعة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الاستغراق القابل للحمل على المجموعى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جميع افراد الوارث المنضم بعضهم الى بعض، و مقتضى هذا هو الوجه الثالث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 فرد فرد بدون ملاحظة الانضمام، و مقتضى هذا هو الوجه الاول، بان يكون لكل وارث خيار مستقل، فاذا قال المولى هذا المال لعبيدى فقد يريد ان المال لكلهم بقيد الكلية، فمجموع المال لمجموعهم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يريد ان المال لجنس العبد سواء انضم او لم ينضم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يريد ان المال لكل فرد فرد بقيد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يريد انه لكل فرد فرد بدون قيد الانضمام، فيصح ان يستقل به اىّ عبد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الجمع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يلاحظ فيه الانضمام و الجمعية او لم يلاحظ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لم يلاحظ فاما ان يراد منه جنس الفرد الصادق على الواحد و الكثير، او يراد منه الاستغراق، و تمام الافراد</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اريد الاستغراق فاما ان يكون على النحو المجموعى و ان لكلهم خيار واحد او يكون على النحو الافرادى، و ان لكل واحد خيار مستقل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الاظهر هو الثانى كما فى نظائره، هذا كله مع قيام القرينة العقلية و اللفظية على عدم إرادة ثبوته لكل واحد مستقلا فى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الاولى فلان المفروض ان ما كان للميّت و تركه للوارث حق واحد شخصىّ، و قيامه بالاشخاص المتعددين اوضح استحالة، و اظهر بطلانا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اريد منه جنس الفرد الصادق على الواحد و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يصدق هذا فيما اذا كان للميّت وارث واحد، كما يصدق اذا كان له ورثة متعددون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فالمجموعيان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جنس الجمع و الاستغراق باطلان، لانهما لا يصدقان مع كون الوارث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فساد الوجه الاول الّذي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فى فساد مستند وجه الاول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قيام القرينة العقلية و اللفظية على عدم إرادة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مستقلا فى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ثان لفساد الوجه الاول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لفساد الوجه الاول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الظاهر من النبوى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القرينة العقلية و اللفظية</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وجود القرينة العقلية على انه ليس لكل وارث خيار مستقل فى كل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المفروض ان ما كان للميّت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للوارث حق واحد 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الخيار حق واحد مشخّص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قيامه بالاشخاص المتعددين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هذا الحق الواحد لهذا الوارث مستقلا، و لذاك الوارث مستقلا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اوضح استحالة، و اظهر بطلانا </w:t>
      </w:r>
    </w:p>
    <w:p>
      <w:pPr>
        <w:pStyle w:val="BookText"/>
        <w:rPr/>
      </w:pPr>
      <w:r>
        <w:rPr>
          <w:rFonts w:ascii="Amiri" w:hAnsi="Amiri" w:eastAsia="Amiri" w:cs="Amiri"/>
          <w:color w:val="111111"/>
          <w:sz w:val="28"/>
          <w:sz w:val="28"/>
          <w:szCs w:val="28"/>
          <w:rtl w:val="true"/>
          <w:lang w:bidi="ar-SA"/>
        </w:rPr>
        <w:t>من تجزية و انقسامه على الورثة فكيف يدعى ظهور ادلة الارث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الثانية فلان مفاد تلك الادلة بالنسبة الى المال المتروك و حق المتروك شي ء واحد، و لا يستفاد منها بالنسبة الى المال الاشتراك، و بالنسبة الى الحق التعدد، الا مع استعمال الكلام فى معنيين هذا، مع ان مقتضى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للميّت</w:t>
      </w:r>
    </w:p>
    <w:p>
      <w:pPr>
        <w:pStyle w:val="BookText"/>
        <w:rPr/>
      </w:pPr>
      <w:r>
        <w:rPr>
          <w:rFonts w:ascii="Amiri" w:hAnsi="Amiri" w:eastAsia="Amiri" w:cs="Amiri"/>
          <w:color w:val="111111"/>
          <w:sz w:val="28"/>
          <w:sz w:val="28"/>
          <w:szCs w:val="28"/>
          <w:rtl w:val="true"/>
          <w:lang w:bidi="ar-SA"/>
        </w:rPr>
        <w:t>من تجزية و انقسامه على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الصفة البسيطة الواحدة لا تقوم قياما مستقلا بهذا و قياما مستقلا بذاك، فان الشي ء الواحد قابل للتجزية و الانقسام مهما كان بسيطا و اما ان يكون قائما بهذا و ذاك فلا يعقل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يدعى ظهور ادلة الارث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ليس بمعقول لا يقوله الشارع حتى يكون لكلامه ظهور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القيام على سبيل البدل ليس مستحيلا كما قاله الفقهاء بالنسبة الى القصاص</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قيام القرينة اللفظية على عدم إرادة ثبوت الخيار لكل واحد مستقلا فى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مفاد تلك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ادلة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المال المتروك و حق المتروك شي ء واحد،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ادلة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المال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الورثة مشتركين فى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بالنسبة الى الحق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كل وارث له حق مستقل فى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مع استعمال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دليل الارث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خلاف الظاهر، بل قال بعض الاعلام باستحالته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ان مقتضى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للميّت </w:t>
      </w:r>
    </w:p>
    <w:p>
      <w:pPr>
        <w:pStyle w:val="BookText"/>
        <w:rPr/>
      </w:pPr>
      <w:r>
        <w:rPr>
          <w:rFonts w:ascii="Amiri" w:hAnsi="Amiri" w:eastAsia="Amiri" w:cs="Amiri"/>
          <w:color w:val="111111"/>
          <w:sz w:val="28"/>
          <w:sz w:val="28"/>
          <w:szCs w:val="28"/>
          <w:rtl w:val="true"/>
          <w:lang w:bidi="ar-SA"/>
        </w:rPr>
        <w:t>لكل من الورثة ان يكونوا كالوكلاء المستقلّين، فيمضى السابق من اجازة احدهم او فسخه و لا يؤثر اللحق، فلا وجه لتقدم الفسخ على الاجازة على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الوجه الثانى فهو، و ان لم يكن منافيا لظاهر ادلة الارث من ثبوت مجموع المتروك لمجموع الوارث الا ان تجزية الخيار بحسب</w:t>
      </w:r>
    </w:p>
    <w:p>
      <w:pPr>
        <w:pStyle w:val="BookText"/>
        <w:rPr/>
      </w:pPr>
      <w:r>
        <w:rPr>
          <w:rFonts w:ascii="Amiri" w:hAnsi="Amiri" w:eastAsia="Amiri" w:cs="Amiri"/>
          <w:color w:val="111111"/>
          <w:sz w:val="28"/>
          <w:sz w:val="28"/>
          <w:szCs w:val="28"/>
          <w:rtl w:val="true"/>
          <w:lang w:bidi="ar-SA"/>
        </w:rPr>
        <w:t>لكل من الورثة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كالوكلاء المستقلين، فيمضى السابق من اجازة احدهم او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بادر احد الورثة فامضى، لم يكن لغيره الفسخ، و اذا بادر ففسخ، لم يكن لغيره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يؤثر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اللاحق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لتقدم الفسخ على الاجازة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بالوجه الاول من الوجوه الاربعة لكيفية إرث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ان لكل واحد خيار مستقل كان اللازم نفوذ اوّل ما يصدر من احدهم من فسخ او امضاء، لا ان يكون الفسخ مقدّما، سواء صدر أو لا، او صدر بعد الامضاء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فى باب الاشكال على الوجه الاول من الوجوه الاربعة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الاربعة، و هو استحقاق كل واحد خيارا مستقلا فى نصيبه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 ان لم يكن منافيا لظاهر ادلة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مجموع المتروك لمجموع الوارث</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ان لكل وارث جزء من المال كذلك لكل وارث الخيار بالنسبة الى ماله الّذي ورثه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تجزية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w:t>
      </w:r>
    </w:p>
    <w:p>
      <w:pPr>
        <w:pStyle w:val="BookText"/>
        <w:rPr/>
      </w:pPr>
      <w:r>
        <w:rPr>
          <w:rFonts w:ascii="Amiri" w:hAnsi="Amiri" w:eastAsia="Amiri" w:cs="Amiri"/>
          <w:color w:val="111111"/>
          <w:sz w:val="28"/>
          <w:sz w:val="28"/>
          <w:szCs w:val="28"/>
          <w:rtl w:val="true"/>
          <w:lang w:bidi="ar-SA"/>
        </w:rPr>
        <w:t>متعلقه كما تقدم ممّا لم يدل عليه ادلة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كان منها كالنبوى غير متعرض للقسمة فواضح، و اما ما تعرض فيه للقسمة كآيات قسمة الارث بين الورثة فغاية ما يستفاد منها فى المقام بعد ملاحظة عدم انقسام نفس المتروك هنا ثبوت القسمة فيما يحصل باعمال هذا الحق او اسقاطه فيقسم بينهم العين المستردة بالفسخ، او ثمنها الباقى فى</w:t>
      </w:r>
    </w:p>
    <w:p>
      <w:pPr>
        <w:pStyle w:val="BookText"/>
        <w:rPr/>
      </w:pPr>
      <w:r>
        <w:rPr>
          <w:rFonts w:ascii="Amiri" w:hAnsi="Amiri" w:eastAsia="Amiri" w:cs="Amiri"/>
          <w:color w:val="111111"/>
          <w:sz w:val="28"/>
          <w:sz w:val="28"/>
          <w:szCs w:val="28"/>
          <w:rtl w:val="true"/>
          <w:lang w:bidi="ar-SA"/>
        </w:rPr>
        <w:t>متعلقه كما تقدم ممّا لم يدل عليه ادلة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ان الخيار يكون اجزاء، جزء لهذا الوارث و جزء لذاك الوارث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ما كان منها كالنبوى غير متعرض للقسمة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عليه السلام ما كان للميّت من حق فلوارثه لم يتعرض لقسمة الارث و انما قال المجموع للمجموع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يدل على تعدّد الخيار بالنسبة الى كل وارث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تعرض فيه للقسمة كآيات قسمة الارث بين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يُوصِيكُمُ اللّٰهُ فِي أَوْلٰادِكُمْ لِلذَّكَرِ مِثْلُ حَظِّ الْأُنْثَيَيْنِ، 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الرُّبُعُ مِمّٰا تَرَكْتُمْ، 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فغاية ما يستفاد منها فى المقام بعد ملاحظة عدم انقسام نفس المتروك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حق الخيار المتروك من قبل الميّت لا يقبل التجزئة بان يكون لكل وارث جزء خيار اذ الخيار اما موجود و اما مفقود و لا معنى لوجود جزء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القسمة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ما 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باعمال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اسقاط هذا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المستردة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بالفسخ،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ثمن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الباقى فى </w:t>
      </w:r>
    </w:p>
    <w:p>
      <w:pPr>
        <w:pStyle w:val="BookText"/>
        <w:rPr/>
      </w:pPr>
      <w:r>
        <w:rPr>
          <w:rFonts w:ascii="Amiri" w:hAnsi="Amiri" w:eastAsia="Amiri" w:cs="Amiri"/>
          <w:color w:val="111111"/>
          <w:sz w:val="28"/>
          <w:sz w:val="28"/>
          <w:szCs w:val="28"/>
          <w:rtl w:val="true"/>
          <w:lang w:bidi="ar-SA"/>
        </w:rPr>
        <w:t>ملكهم بعد الاجازة على طريق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ثبوت الخيار لكل منهم مستقلا فى حصته فلا يستفاد من تلك الادلة، فالمتيقن من مفادها هو ثبوت الخيار الواحد الشخصى للمجموع فان اتفق المجموع على الفسخ انفسخ فى المجموع، و الا فلا دليل على الانفساخ فى شي 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ان المعنى الثانى للوجه الثالث و هو قيام الخيار</w:t>
      </w:r>
    </w:p>
    <w:p>
      <w:pPr>
        <w:pStyle w:val="BookText"/>
        <w:rPr/>
      </w:pPr>
      <w:r>
        <w:rPr>
          <w:rFonts w:ascii="Amiri" w:hAnsi="Amiri" w:eastAsia="Amiri" w:cs="Amiri"/>
          <w:color w:val="111111"/>
          <w:sz w:val="28"/>
          <w:sz w:val="28"/>
          <w:szCs w:val="28"/>
          <w:rtl w:val="true"/>
          <w:lang w:bidi="ar-SA"/>
        </w:rPr>
        <w:t>ملكهم بعد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اسقاط حق الخيار تقسيما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طريق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غيره من تقسيمات الارث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ثبوت الخيار 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مستقلا فى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لكل واحد الخيار، فان شاء ردّ حصته، و ان شاء اجاز حصّته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يستفاد من تلك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ادلة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فالمتيقن من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مفاد ادلة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ثبوت الخيار الواحد الشخصى للمجموع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الواحد النوعى، بان يكون لكل واحد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اتفق المجموع على الفسخ انفسخ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مجموع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يتفق المجموع على الفسخ، بل اراد بعضهم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دليل على الانفساخ فى شي 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فى المجموع و لا فى حصة هذا الفاسخ</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الخيار قائم بالمجموع من حيث انه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ان المعنى الثانى للوجه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قبل اسطر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معنى آخر لقيام الخيار بالمجموع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قيام الخيار </w:t>
      </w:r>
    </w:p>
    <w:p>
      <w:pPr>
        <w:pStyle w:val="BookText"/>
        <w:rPr/>
      </w:pPr>
      <w:r>
        <w:rPr>
          <w:rFonts w:ascii="Amiri" w:hAnsi="Amiri" w:eastAsia="Amiri" w:cs="Amiri"/>
          <w:color w:val="111111"/>
          <w:sz w:val="28"/>
          <w:sz w:val="28"/>
          <w:szCs w:val="28"/>
          <w:rtl w:val="true"/>
          <w:lang w:bidi="ar-SA"/>
        </w:rPr>
        <w:t>بالطبيعة المتحققة فى ضمن المجموع أيضا لا دليل عليه، فلا يؤثر فسخ احدهم و ان لم يجز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هذا المعنى أيضا مخالف لادلة الارث، لما عرفت من ان مفادها بالنسبة الى المال و الحق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المالك للمال ليس هو الجنس المتحقق فى ضمن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ذكرنا</w:t>
      </w:r>
    </w:p>
    <w:p>
      <w:pPr>
        <w:pStyle w:val="BookText"/>
        <w:rPr/>
      </w:pPr>
      <w:r>
        <w:rPr>
          <w:rFonts w:ascii="Amiri" w:hAnsi="Amiri" w:eastAsia="Amiri" w:cs="Amiri"/>
          <w:color w:val="111111"/>
          <w:sz w:val="28"/>
          <w:sz w:val="28"/>
          <w:szCs w:val="28"/>
          <w:rtl w:val="true"/>
          <w:lang w:bidi="ar-SA"/>
        </w:rPr>
        <w:t>بالطبيعة المتحققة فى ضمن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لكل منهم الاستقلال بالفسخ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يؤثر فسخ احدهم و ان لم يجز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اجاز الآخر او لم يجز، فان الخيار ليس قائما بالطبيعة حتى يؤثر فسخ احدهم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المعنى الثانى للوجه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مخالف لادلة الارث،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مفاد ادلة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المال و الحق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يورّث المال يورث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ان المالك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الورثة المالكون 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جنس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المتحقق فى ضمن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الوارث المالك للحق ليس هو جنس الورثة المتحقق فى ضمن المجموع</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الحق الّذي هو للجميع، انما هو قائم </w:t>
      </w:r>
    </w:p>
    <w:p>
      <w:pPr>
        <w:pStyle w:val="BookText"/>
        <w:rPr/>
      </w:pPr>
      <w:r>
        <w:rPr>
          <w:rFonts w:ascii="Amiri" w:hAnsi="Amiri" w:eastAsia="Amiri" w:cs="Amiri"/>
          <w:color w:val="111111"/>
          <w:sz w:val="28"/>
          <w:sz w:val="28"/>
          <w:szCs w:val="28"/>
          <w:rtl w:val="true"/>
          <w:lang w:bidi="ar-SA"/>
        </w:rPr>
        <w:t>جار فى كل حق ثبت لمتعدد لم يعلم من الخارج كونه على خصوص واحد من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ذلك من دليل خارج اتبع، كما فى حدّ القذف، فان النص قد دلّ على انه لا يسقط بعفو احد الشريكين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حق القصاص فانه لا يسقط بعفو احد الشريكين، لكن مع دفع الآخر</w:t>
      </w:r>
    </w:p>
    <w:p>
      <w:pPr>
        <w:pStyle w:val="BookText"/>
        <w:rPr/>
      </w:pPr>
      <w:r>
        <w:rPr>
          <w:rFonts w:ascii="Amiri" w:hAnsi="Amiri" w:eastAsia="Amiri" w:cs="Amiri"/>
          <w:color w:val="111111"/>
          <w:sz w:val="28"/>
          <w:sz w:val="28"/>
          <w:szCs w:val="28"/>
          <w:rtl w:val="true"/>
          <w:lang w:bidi="ar-SA"/>
        </w:rPr>
        <w:t xml:space="preserve">بالمجموع، لا بكل فرد فرد بان يكون لكل فرد حق فى الجميع، و لا بكل فرد فرد بان يكون لكل فرد حق فى حصة نفسه، و لا بالطبيعة بحيث يمكن لاىّ واحد القيام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فى كل حق ثبت لمتعدّد لم يعلم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يعلم بدليل خارجى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على خصوص واحد من الوجوه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لكل واحد حق مستقل فى الكل، او فى حصته، او يكون الحق للطبيعة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لم يدل دليل خارجى على احدى الكيفيات الثلاث فاللازم ان نقول ان الحق للمجموع من حيث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الحق ليس للمجموع بل باحدى الكيفيات الثلاث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دليل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 او 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الدليل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حدّ القذف، فان النص قد دلّ على انه لا يسقط بعفو احد الشريكين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الدليل على ان الحق على نحو الوجه الاول اى ان لكل واحد من المقذوفين ان يأخذ بحقه و ان عفى عنه المقذوف الآخر</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حق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قتل جان اباهما فعفى احد الولدين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يسقط بعفو احد الشريكين، لكن مع دفع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مقدار حصة الباقى من الدية الى اولياء المقتصّ منه جمعا بين الحقّين لكن يبقى الاشكال فى حكم المشهور من غير خلاف يعرف بينهم، و ان احتمله فى الدروس، من ان احد الورثة اذا عفى عن الشفعة كان للآخر الاخذ بكل المبيع، فان الظاهر ان قولهم بذلك ليس لاجل دليل خارجى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حصة الباقى من الدية الى اولياء المقتصّ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يدفع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قتل زيد والد عمرو و بكر فعفى عمرو عن زيد، فان لبكر ان يقتصّ من زيد، لكنه يجب ان يدفع الى ولىّ زيد نصف الدية، فان للقاصّ نصف الحق لا كل الحق، و هكذا اذا كانت الورثة ثلاثة و عفى اثنان، فان للثالث القاصّ ان يدفع الى ولى القاتل ثلثي الدية، و لو عفى واحد من الثلاثة و اخذ بالحق اثنان كان عليهما ان يدفعا الى ولىّ القاتل ثلث الدية، فيدفع كل واحد سدس الدية، و ذلك جمعا بين حق ولىّ المقتول فى القصاص، و حق القاتل فى العفو الّذي عفى به بعض اولياء المقتول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يبقى الاشكال فى حكم المشهور من غير خلاف يعرف بينهم، و ان احتمله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احتمل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الدروس، من ان احد الورثة اذا عفى عن الشفعة كان للآخر الاخذ بكل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ليس له الا بعض المبيع</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يبقى الاشكال لما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الظاهر ان قولهم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الآخر فى الاخذ بكل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لاجل دليل 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w:t>
      </w:r>
    </w:p>
    <w:p>
      <w:pPr>
        <w:pStyle w:val="BookText"/>
        <w:rPr/>
      </w:pPr>
      <w:r>
        <w:rPr>
          <w:rFonts w:ascii="Amiri" w:hAnsi="Amiri" w:eastAsia="Amiri" w:cs="Amiri"/>
          <w:color w:val="111111"/>
          <w:sz w:val="28"/>
          <w:sz w:val="28"/>
          <w:szCs w:val="28"/>
          <w:rtl w:val="true"/>
          <w:lang w:bidi="ar-SA"/>
        </w:rPr>
        <w:t>و الفرق بينه و بين ما نحن فيه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يفرق بالضرر، فانه لو سقطت الشفعة بعفو احد الشريكين تضرر الآخر بالشركة، بل لعل هذا هو السرّ فى عدم سقوط حدّى القذف و القصاص بعفو البعض، لانّ الحكمة فيهما التشفّي فابطالهما بعفو احد الشركاء اضرار على غير العافى، و هذا غير موجود فيما نحن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ذكرنا ان مقتضى القاعدة كون الحق للمجموع من حيث المجموع الا بدليل خارجى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حق 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إرث حق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فارق بينهما فكيف يحق لكل واحد الاخذ بالشفعة و لا يحق لكل واحد من الورثة الاخذ بالخيار</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يفرق بالضرر، فانه لو سقطت الشفعة بعفو احد الشريكين تضرر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بالشركة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بخلاف ما نحن فيه من إرث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السرّ فى عدم سقوط حدّى القذف و القصاص بعفو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للبقية الاخذ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الحكمة فيهما التشفّي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المقذوف و ولى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فابطالهما بعفو احد الشركاء اضرار على غير العافى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ضرر فى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موجود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الخيار، لان الوارث فى مقابل الشي ء المنقول الى الاجنبى و فى خيار الغبن له حق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الضرر هنا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ما اخترناه من الوجه الاول هو مختار العلامة فى القواعد بعد ان احتمل الوجه الثانى، و ولده فى الايضاح و الشهيد فى الدروس و الشهيد الثانى فى المسالك و حكى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للورثة التفريق فيه نظر، اقربه المنع، و ان جوّزناه مع تعدّد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توجيه المنع بانه لم يكن لمورثهم الاخيار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اخترناه من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اولى وجهى المعنى الثالث و هو استحقاق مجموع الورثة لمجموع الخيار، فان المعنى الثالث كان له وجهان اشار الى وجهه الثانى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مختار العلامة فى القواعد بعد ان احتمل 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وجهى المعنى الثالث الّذي اشار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معنى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فى الايضاح و الشهيد فى الدروس و الشهيد الثانى فى المسالك و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بنائهم ان المجموع لهم خيار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للورثة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الخيار بان يأخذ بالخيار بعض، و لا يأخذ به بعض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 اقربه المنع، و ان جوّزناه مع تعدّد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اشترى شخصان شيئا بخيار لهما ثم اراد احدهما الفسخ، فان له ذلك لان البيع من شخصين فى قوة بيعين، و لذا يكون لكل واحد منهما خيار مستقل</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توجيه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توجيه ما ذكره العلامة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اقربه المنع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بانه لم يكن لمورثهم الّا خيار </w:t>
      </w:r>
    </w:p>
    <w:p>
      <w:pPr>
        <w:pStyle w:val="BookText"/>
        <w:rPr/>
      </w:pP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لاحتمال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الدروس فى باب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جوّزنا لاحد المشتريين الردّ لم نجوّزه لاحد الوارثين عن واحد، لان التعدد طار على العقد، سواء كان الموروث خيار عيب او غيره،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للورثة خيارات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وجه لاحتمال التفريق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وجه لتفريق الورثة بان يكون لكل واحد منهم خيار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ان وجه التفريق ان كان لتعدّد الخيار من الاول فهو ليس كذلك و ان كان لاجل تعدّد الورثة فالتعدّد ليس من موجبات الخيار و ان كان لاجل ان الشارع قرر ذلك فليس فى الشرع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التفريق اما بجعل اوّلي شرعىّ، و اما بجعل اوّلي للمتعاقدين، و اما لاجل تعدّد الورثة، فالتفريق لامر طارى و كل ذلك غير تام</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الدروس فى باب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جوّزنا لاحد المشتريين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المشترى متعددا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نجوّزه لاحد الوارثين عن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اورثا من واحد فى مقابل ما اذا ورثا من اثنين، بان كان هناك مشتريان، فماتا و ورثهما ولدهما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التعدد طار على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الامر الطارئ لا يوجب تعدد الخيار، بل الخيار يكون كحاله قبل طروّ 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الموروث خيار عيب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الشرط و الغبن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الشهيد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المنع عن تفرق المشتريين فى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لو تعدّد المشترى اما لو تعدّد مستحق البيع مع اتحاد المشترى ابتداء، كما لو تعدّد وارث المشترى الواحد، فانّه ليس لهم التفرق لاتحاد الصفقة و التعدد طار مع احتماله،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التذكرة فى خيار المجلس الوجه الاول من الوجوه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فسخ بعضهم و اجاز الآخر، فالاقوى انه ينفسخ فى الكلّ كالمورث لو فسخ فى حياته فى البعض و اجاز فى البعض، انتهى</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المنع عن تفرق المشتريين فى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و ان كان فى معاملة واحدة مشتريان فليس لهما خياران، بل خيار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فيما لو تعدّد المشترى اما لو تعدد مستحق البيع مع اتحاد المشترى ابتداء، كما لو تعدّد وارث المشترى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فيما لو تعدد اوليائه كما اذا جنّ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ليس لهم التفرق لاتحاد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التعدد 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ان طروّ التعدد يوجب تعدد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هناك احتمال ان يتعدد الخيار بطروّ التعدّد، كما فى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التذكرة فى خيار المجلس الوجه الاول من الوجوه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يكون لكل واحد منهم خيار 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فسخ بعضهم و اجاز الآخر، فالاقوى انه ينفسخ فى الكلّ كالمورث لو فسخ فى حياته فى البعض و اجاز فى البعض،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ينفسخ فى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فى ان كل واحد له الخيار، و الا فلو كان الخيار للمجموع فلا وجه </w:t>
      </w:r>
    </w:p>
    <w:p>
      <w:pPr>
        <w:pStyle w:val="BookText"/>
        <w:rPr/>
      </w:pPr>
      <w:r>
        <w:rPr>
          <w:rFonts w:ascii="Amiri" w:hAnsi="Amiri" w:eastAsia="Amiri" w:cs="Amiri"/>
          <w:color w:val="111111"/>
          <w:sz w:val="28"/>
          <w:sz w:val="28"/>
          <w:szCs w:val="28"/>
          <w:rtl w:val="true"/>
          <w:lang w:bidi="ar-SA"/>
        </w:rPr>
        <w:t>و يحتمل ان لا يريد بذلك ان لكل منهما ملك الفسخ فى الكل، كما هو مقتضى الوجه الاول، بل يملك الفسخ فى البعض، و يسرى فى الكل نظير فسخ المورث فى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اشترى عبدا، فمات، و</w:t>
      </w:r>
    </w:p>
    <w:p>
      <w:pPr>
        <w:pStyle w:val="BookText"/>
        <w:rPr/>
      </w:pPr>
      <w:r>
        <w:rPr>
          <w:rFonts w:ascii="IRNazanin" w:hAnsi="IRNazanin" w:eastAsia="IRNazanin"/>
          <w:color w:val="111111"/>
          <w:sz w:val="28"/>
          <w:sz w:val="28"/>
          <w:szCs w:val="28"/>
          <w:rtl w:val="true"/>
          <w:lang w:bidi="fa-IR"/>
        </w:rPr>
        <w:t>للانفساح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فسخ المورث الّذي له خيار واحد فى بعض الصفقة ففيه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لفسخه اثر، اذ الخيار كان فى الكل فلا اثر للفسخ فى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لفسخه اثر، اذ الخيار المتعلق بالكل يكون متعلّقا بكل جزء، كالأمر المتعلق بالمركب الّذي يكون كل جزء منه مأمورا به،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ان لا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ينفسخ فى الكل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الفسخ فى الكل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الفسخ فى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الفسخ فى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الوجه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تبعض الصفقة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فسخ المورث فى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 بصحة فسخه، فقد تقدم ان هناك احتمالين</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اشترى عبدا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خلف وارثين، فوجدا به عيبا لم يكن لاحدهما رد حصته خاصة للتشقيص،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ورث اثنان عن ابيهما خيار عيب، فرضى احدهما سقط حق الآخر من الردّ دون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خيار العيب و خيار</w:t>
      </w:r>
    </w:p>
    <w:p>
      <w:pPr>
        <w:pStyle w:val="BookText"/>
        <w:rPr/>
      </w:pPr>
      <w:r>
        <w:rPr>
          <w:rFonts w:ascii="Amiri" w:hAnsi="Amiri" w:eastAsia="Amiri" w:cs="Amiri"/>
          <w:color w:val="111111"/>
          <w:sz w:val="28"/>
          <w:sz w:val="28"/>
          <w:szCs w:val="28"/>
          <w:rtl w:val="true"/>
          <w:lang w:bidi="ar-SA"/>
        </w:rPr>
        <w:t>خلف وارثين، فوجدا به عيبا لم يكن لاحدهما ردّ حصته خاصة للتشقيص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لانه يوجب تبعض الصفقة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من العلامة ره يدل على انه لا يقول بان لكل واحد من الورثة خيارا فى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الشيخ هذا الكلام من العلامة اى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به ردّ 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هذا الكلام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ورث اثنان عن ابيهما خيار عيب، فرضى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حق الآخر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على ان كل واحد من الورثة ليس له الرد فى الكل و لا فى حصته الخاصة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ردّ البعض يوجب تبعض الصفقة، اما اخذ الارش للبعض فلا يوجب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للمورث ان يأخذ بعض الارش و لم يحق له ان يرد بعض المبيع</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لسان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 العيب و خيار </w:t>
      </w:r>
    </w:p>
    <w:p>
      <w:pPr>
        <w:pStyle w:val="BookText"/>
        <w:rPr/>
      </w:pPr>
      <w:r>
        <w:rPr>
          <w:rFonts w:ascii="Amiri" w:hAnsi="Amiri" w:eastAsia="Amiri" w:cs="Amiri"/>
          <w:color w:val="111111"/>
          <w:sz w:val="28"/>
          <w:sz w:val="28"/>
          <w:szCs w:val="28"/>
          <w:rtl w:val="true"/>
          <w:lang w:bidi="ar-SA"/>
        </w:rPr>
        <w:t>المجلس واحد، كما تقدم عن الدروس فلعله رجوع عما ذكره فى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ربما يحمل ما فى القواعد و غيرها من عدم جواز التفريق على انه لا يصح تبعض المبيع من حيث الفسخ و الاجازة، بل لا بدّ من الفسخ، او الاجازة فى الكل، فلا دلالة فيها على عدم استقلال كل منهم على الفسخ فى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p>
    <w:p>
      <w:pPr>
        <w:pStyle w:val="BookText"/>
        <w:rPr/>
      </w:pPr>
      <w:r>
        <w:rPr>
          <w:rFonts w:ascii="Amiri" w:hAnsi="Amiri" w:eastAsia="Amiri" w:cs="Amiri"/>
          <w:color w:val="111111"/>
          <w:sz w:val="28"/>
          <w:sz w:val="28"/>
          <w:szCs w:val="28"/>
          <w:rtl w:val="true"/>
          <w:lang w:bidi="ar-SA"/>
        </w:rPr>
        <w:t>المجلس واحد، كما تقدم عن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الموروث خيار عيب او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لعل كلام العلامة فى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عما ذكره فى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ذكر فى خيار المجلس ان لكل واحد خيارا مستقلا، و ذكر هنا انه لا خيار الا لمجموعهم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ربما يحمل ما فى القواعد و غيرها من عدم جواز التفريق على انه لا يصح تبعض المبيع من حيث الفسخ و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التبعض بان يأخذ احدهم بالخيار فى الكل، و لا يأخذ احدهم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من الفسخ او الاجازة فى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المبيع لا يتبعض، اما تبعض الورثة بان يجيز احدهم او يفسخ فى الكل فلا اشكال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دلالة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عبارة القواعد و غيره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التفريق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استقلال كل منهم على الفسخ فى الكل</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قلنا بان مراد العلامة عدم تبعّض المبيع فيجوز </w:t>
      </w:r>
    </w:p>
    <w:p>
      <w:pPr>
        <w:pStyle w:val="BookText"/>
        <w:rPr/>
      </w:pPr>
      <w:r>
        <w:rPr>
          <w:rFonts w:ascii="Amiri" w:hAnsi="Amiri" w:eastAsia="Amiri" w:cs="Amiri"/>
          <w:color w:val="111111"/>
          <w:sz w:val="28"/>
          <w:sz w:val="28"/>
          <w:szCs w:val="28"/>
          <w:rtl w:val="true"/>
          <w:lang w:bidi="ar-SA"/>
        </w:rPr>
        <w:t>فان فسخ احدهم، و اجاز الآخر قدّم الفسخ على الاجازة، و ينسب تقديم الفسخ الى كل من منع من التفريق، بل فى الحدائق تصريح الاصحاب بتقديم الفاسخ من الورثة على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الاتفاق على انه متى فسخ احدهم انفسخ فى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ابعد بين هذه الدعوى، و بين ما فى الرياض،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قدم الفسخ</w:t>
      </w:r>
    </w:p>
    <w:p>
      <w:pPr>
        <w:pStyle w:val="BookText"/>
        <w:rPr/>
      </w:pPr>
      <w:r>
        <w:rPr>
          <w:rFonts w:ascii="Amiri" w:hAnsi="Amiri" w:eastAsia="Amiri" w:cs="Amiri"/>
          <w:color w:val="111111"/>
          <w:sz w:val="28"/>
          <w:sz w:val="28"/>
          <w:szCs w:val="28"/>
          <w:rtl w:val="true"/>
          <w:lang w:bidi="ar-SA"/>
        </w:rPr>
        <w:t xml:space="preserve">ان يفسخ احد الورثة فى الكل و يخيّر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فسخ 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اجاز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الفسخ على الاجازة، و ينسب تقديم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كل من منع من التفريق، بل فى الحدائق تصريح الاصحاب بتقديم الفاسخ من الورثة على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اشترى زيد كتابا بدينار و مات زيد، و كان له ابنان فاجاز احدهما المعاملة و فسخها الآخر انفسخت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لازم تقديم الفاسخ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 على انه متى فسخ احدهم انفسخ فى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فسخه للكل اذا قلنا بان له حقا فى ذلك او كان فسخه لحصة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ابعد بين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فى الرياض،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ففسخ احدهم و اجاز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قدم الفسخ</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 البعد بين الكلامين ان صاحب الرياض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جهل القائل بتقديم الفاسخ، بينما ادعى صاحب الحدائق الاجماع </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الاظهر فى عبارة القواعد ما ذكرنا، و ان المراد بعدم جواز التفريق ان فسخ احدهم ليس ماضيا مع عدم موافقة الباقين، كما يدل عليه قوله فيما بعد ذلك فى باب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اورثا خيار العيب، فلا اشكال فى وجوب توافقهما فان المراد بوجوب التوافق وجوبه الشرطى و معناه عدم نفوذ التخالف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عدم نفوذ التخالف ليس معناه عدم نفوذ الاجازة من</w:t>
      </w:r>
    </w:p>
    <w:p>
      <w:pPr>
        <w:pStyle w:val="BookText"/>
        <w:rPr/>
      </w:pPr>
      <w:r>
        <w:rPr>
          <w:rFonts w:ascii="Amiri" w:hAnsi="Amiri" w:eastAsia="Amiri" w:cs="Amiri"/>
          <w:color w:val="111111"/>
          <w:sz w:val="28"/>
          <w:sz w:val="28"/>
          <w:szCs w:val="28"/>
          <w:rtl w:val="true"/>
          <w:lang w:bidi="ar-SA"/>
        </w:rPr>
        <w:t xml:space="preserve">على تقديم الفاسخ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تتمة لكلام الرياض، فانه لا يقول بتقديم الفاسخ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الاظهر فى عبارة القواعد ما ذكرنا،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بعدم جواز التفريق ان فسخ احدهم ليس ماضيا مع عدم موافقة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ان يجتمع الكل حتى ينفسخ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مراد العلامة لزوم اجتماعهم على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فيما بعد ذلك فى باب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اورثا خيار العيب، فلا اشكال فى وجوب توافقهما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هى عبارة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المراد بوجوب التوافق وجوبه الشرطى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يشترط فى نفوذ الفسخ ان يتوافقا فى الفسخ، و ليس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توافقهما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الشرعى التكليفى، فانه لا وجوب شرعا فى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عدم نفوذ التخالف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اذا تخالف الوارثان فاجاز احدهما و فسخ الآخر لم ينفذ عملهما</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ريب ان عدم نفوذ التخالف ليس معناه عدم نفوذ الاجازة من </w:t>
      </w:r>
    </w:p>
    <w:p>
      <w:pPr>
        <w:pStyle w:val="BookText"/>
        <w:rPr/>
      </w:pPr>
      <w:r>
        <w:rPr>
          <w:rFonts w:ascii="IRNazanin" w:hAnsi="IRNazanin" w:eastAsia="IRNazanin"/>
          <w:color w:val="111111"/>
          <w:sz w:val="28"/>
          <w:sz w:val="28"/>
          <w:szCs w:val="28"/>
          <w:rtl w:val="true"/>
          <w:lang w:bidi="fa-IR"/>
        </w:rPr>
        <w:t>احدهما مع فسخ صاحبه، بل المراد عدم نفوذ فسخ صاحبه من دون اجازته لفسخ صاحبه و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اصرح منه ما تقدم من عبارة التحرير، ثم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تقدم من قوله فى الزوجة غير ذات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اقربه ذلك ان اشترى بخيار لترث من الثمن قد يدل على ان فسخ الزوجة فقط كاف فى استرجاع تمام الثمن لترث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احدهما مع فسخ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 الاجازة معناها بقاء العقد على ما هو عليه، و هذا نافذ اى كائن فان العقد باق ما لم يفسخ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المراد عدم نفوذ فسخ صاحبه من دون اجازته لفسخ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ينفذ فسخ زيد من دون ان يجيز عمرو فسخه فيجب ان يتفقا فى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مطلوبنا ان نظر العلامة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ينفذ فسخ احدهما الا اذا كان معه فسخ صاحبه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اصرح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كلام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عبارة التحرير، ثم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دلّا على ان المراد عدم نفوذ فسخ احدهما الا اذا فسخ الآخر أيضا، لا ان المراد ما ذكره الحدائق من ان الفاسخ مقدم على المجيز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الزوجة غير ذات الولد</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اقربه ذلك ان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بخيار لترث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العبارة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الحدائق،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فسخ الزوجة فقط كاف فى استرجاع تمام الثمن لترث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ليس مراد العلامة استرداد الزوجة بمقدار حصتها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كالربع و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استرداد مقدار حصتها موجب للتفريق الممنوع عنده و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فمقتضى ادلة الارث ثبوت الخيار للورثة على الوجه الثالث الّذي اخترناه، و حاصله انه متى فسخ احدهم و اجاز الآخر لغى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استلزام ذلك بطلان حق شخص لعدم اعمال الآخر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بان الحق اذا كان مشتركا لم يجز اعماله الا برضا الكل كما لو جعل الخيار لاجنبيين على سبيل التوافق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استرداد مقدار حصتها موجب للتفريق الممنوع عنده و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قد عرفت انه لا تبعض الصفقة على من عليه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العلامة و مراد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ادلة الارث ثبوت الخيار للورثة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اخترناه، و حاصله انه متى فسخ احدهم و اجاز الآخر لغى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ذكره الحدائق من انه متى ما كان ذلك تقدم الفسخ على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يتوهم استلزام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حق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اعمال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المجيز لم يعمل حقه فى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يندفع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حق للفاسخ إلا منضما، لا انه بطل حقه بسبب عدم اعمال الآخر حقه</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الحق اذا كان مشتركا لم يجز اعماله الا برضا الكل كما لو جعل الخيار لأجنبيين على سبيل التوافق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لم يفسخ احدهما لم </w:t>
      </w:r>
      <w:bookmarkStart w:id="69" w:name="pg12131_196830"/>
    </w:p>
    <w:p>
      <w:pPr>
        <w:pStyle w:val="Heading5"/>
        <w:numPr>
          <w:ilvl w:val="4"/>
          <w:numId w:val="1"/>
        </w:numPr>
        <w:rPr/>
      </w:pPr>
      <w:bookmarkStart w:id="70" w:name="__RefHeading___Toc3357737_417432637"/>
      <w:bookmarkStart w:id="71" w:name="_Toc26"/>
      <w:bookmarkEnd w:id="69"/>
      <w:bookmarkEnd w:id="70"/>
      <w:r>
        <w:rPr>
          <w:rtl w:val="true"/>
        </w:rPr>
        <w:t>فرع</w:t>
      </w:r>
      <w:r>
        <w:rPr>
          <w:rtl w:val="true"/>
        </w:rPr>
        <w:t xml:space="preserve">: </w:t>
      </w:r>
      <w:r>
        <w:rPr>
          <w:rtl w:val="true"/>
        </w:rPr>
        <w:t>اذا اجتمع الورثة كلهم على الفسخ فيما باعه مورّثهم</w:t>
      </w:r>
      <w:bookmarkEnd w:id="71"/>
    </w:p>
    <w:p>
      <w:pPr>
        <w:pStyle w:val="BookText"/>
        <w:rPr/>
      </w:pPr>
      <w:r>
        <w:rPr>
          <w:rFonts w:ascii="Amiri" w:hAnsi="Amiri" w:eastAsia="Amiri" w:cs="Amiri"/>
          <w:color w:val="111111"/>
          <w:sz w:val="28"/>
          <w:sz w:val="28"/>
          <w:szCs w:val="28"/>
          <w:rtl w:val="true"/>
          <w:lang w:bidi="ar-SA"/>
        </w:rPr>
        <w:t>فان كان عين الثمن موجودا فى ملك الميّت دفعوه الى المشترى، و ان لم يكن موجودا اخرج من مال الميّت، و لا يمنعون من ذلك و ان كان على الميت دين مستغرق للتركة، لان</w:t>
      </w:r>
    </w:p>
    <w:p>
      <w:pPr>
        <w:pStyle w:val="BookText"/>
        <w:rPr/>
      </w:pPr>
      <w:r>
        <w:rPr>
          <w:rFonts w:ascii="Amiri" w:hAnsi="Amiri" w:eastAsia="Amiri" w:cs="Amiri"/>
          <w:color w:val="111111"/>
          <w:sz w:val="28"/>
          <w:sz w:val="28"/>
          <w:szCs w:val="28"/>
          <w:rtl w:val="true"/>
          <w:lang w:bidi="ar-SA"/>
        </w:rPr>
        <w:t>يصحّ فسخ الآخر لان التوافق كان شرطا فى الفسخ، و لم يحصل و الله سبحانه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الورثة كلهم على الفسخ فيما باعه مورّثهم فان كان عين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اخذه 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 فى ملك الميّت دفعوه الى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ذلك مقتضى رجوع كل عوض الى ملك صاحبه الاول من غير فرق بين ان يكون الثمن مثليا او قيميا، فلا يحق لهم ان يبدلوه بغيره و ان كان مثليّا، كما لا يحق للمشترى ان يبدّل المثمن بغيره و ان كان مثليّا، فحال الورثة فحال الورثة حال مورّثهم فى وجوب ارجاع نفس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تالفا او فى حكم التالف، كما اذا غصبه غاصب اوضاع او القى فى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مثله او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الميّت، و لا يمنعون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اخراج الثمن من مال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على الميّت دين مستغرق للتركة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كما اذا باع الميّت داره بالف، و كان له الآن الف دينار، و كان عليه دين الف دينار، فان الورثة يسترجعون الدار و يعطون الألف الموجود لمشترى الدار، و تكون الدار للديّان</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كان لهم الفسخ و ان كان على الميّت دين مستغرق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w:t>
      </w:r>
    </w:p>
    <w:p>
      <w:pPr>
        <w:pStyle w:val="BookText"/>
        <w:rPr/>
      </w:pPr>
      <w:r>
        <w:rPr>
          <w:rFonts w:ascii="Amiri" w:hAnsi="Amiri" w:eastAsia="Amiri" w:cs="Amiri"/>
          <w:color w:val="111111"/>
          <w:sz w:val="28"/>
          <w:sz w:val="28"/>
          <w:szCs w:val="28"/>
          <w:rtl w:val="true"/>
          <w:lang w:bidi="ar-SA"/>
        </w:rPr>
        <w:t>المحجور، له الفسخ بخياره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اشتراط ذلك بمصلحة الديان و عدمه،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مصلحتهم فى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الممنوع عن التصرف فى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الفسخ بخياره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المحجور يمنع عن التصرف فى امواله، لا فى حقوقه و ان كانت تلك الحقوق مرتبطة بالمال مثلا، و الورثة ليسوا باكثر من المحجور، فهم لا يتمكنون من التصرف فى مال الميّت، اما التصرف فى حقهم فى الخيار فلهم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اشتراط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الفسخ من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بمصلحة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كانت الدار تسوى الفا و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كانت الدار تسوى باقل من الف حيث ان فى الفسخ ضرر الديان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 الفسخ حق لهم فلهم الاخذ به و ان كان فى ذلك ضرر الديان، كما اذا كان فى الفسخ ضرر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تسوى الدار حال الفسخ بالفين، فان فسخهم يوجب ضرر الف على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 تركة الميّت صارت متعلق حق الديّان، فليس لهم ان يتصرفوا فيها بما يوجب ضررا لهم، 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يتوى حق امرئ مسلم لكن الظاهر تقدم حق الورثة لانه مقدم رتبة على حق الديان</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مصلحتهم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مصلحة الديان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باع الميّت داره بالف، و الآن تسوى بالفين، فان الفسخ يوجب ان يملك الديان الدار التى تسوى بالفين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التركة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يجبروا الورثة عليه لانه حق لهم، فلا يجبرون على اعماله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للميّت مال، ففى وجوب دفع الثمن من مالهم بقدر الحصص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انه ليس لهم الاحق الفسخ كالا جنبى المجعول له الخيار او</w:t>
      </w:r>
    </w:p>
    <w:p>
      <w:pPr>
        <w:pStyle w:val="BookText"/>
        <w:rPr/>
      </w:pPr>
      <w:r>
        <w:rPr>
          <w:rFonts w:ascii="Amiri" w:hAnsi="Amiri" w:eastAsia="Amiri" w:cs="Amiri"/>
          <w:color w:val="111111"/>
          <w:sz w:val="28"/>
          <w:sz w:val="28"/>
          <w:szCs w:val="28"/>
          <w:rtl w:val="true"/>
          <w:lang w:bidi="ar-SA"/>
        </w:rPr>
        <w:t xml:space="preserve">فعليه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يجبروا الورثة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حق لهم، فلا يجبرون على اعماله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الاصل عدم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الافضل لهم الفسخ لانقاذ الميّت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الميّت الشي ء بخيار و اخذ الثمن و اتلفه،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للميّت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الحال الحاضر، فاخذ الورثة بالخيار و فسخوا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وجوب دفع الثمن من مالهم بقدر 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كالولد الّذي يرث ثلثين يدفع ثلثي الثمن، و البنت التى ترث ثلثا تدفع ثلث الثمن، و هكذا بالنسبة الى سائر الورثة</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عدم وجوب شي ء عليهم و انما هم يفسخون لحقهم فى الفسخ فتصبح الدار ملكا للميّت فاذا كان للميّت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دين المشترى الّذي يطلب منه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الدار موزّعة على الديان بالحصص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وجه انهم ليس عليهم ان يعطوا الثمن من مالهم فهو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انه ليس لهم الاحق الفسخ كالا جنبى المجعول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اذا جعل الخيار للاجنبى، له ان يفسخ و ليس عليه ان يعطى الثمن فيما اذا لم يكن للميّت او الحىّ البائع مال، فكذلك الورثة ليس لهم اعطاء مال من كيسهم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w:t>
      </w:r>
    </w:p>
    <w:p>
      <w:pPr>
        <w:pStyle w:val="BookText"/>
        <w:rPr/>
      </w:pPr>
      <w:r>
        <w:rPr>
          <w:rFonts w:ascii="Amiri" w:hAnsi="Amiri" w:eastAsia="Amiri" w:cs="Amiri"/>
          <w:color w:val="111111"/>
          <w:sz w:val="28"/>
          <w:sz w:val="28"/>
          <w:szCs w:val="28"/>
          <w:rtl w:val="true"/>
          <w:lang w:bidi="ar-SA"/>
        </w:rPr>
        <w:t>الوكيل المستناب فى الفسخ و الامضاء و انحلال العقد المستلزم لدخول المبيع فى ملك الميّت يوفى عنه ديونه، و خروج الثمن من ملكه فى المعيّن و اشتغال ذمته ببدله فى الثمن الكلى فلا يكون مال الورثة عوضا عن المبيع، الاعلى وجه كونه وفاء لدين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الوكيل المستناب فى الفسخ و 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كان الخيار لنفس البائع و افلس من كل مال فانه يصح له ان يوكل انسانا فى ان يمضى البيع عنه او يفسخ، فاذا فسخ الوكيل لم يكن على الوكيل شي ء، و ان لم يكن للموكل شي ء ببذله عوض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انحلال العقد المستلزم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لدخول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 الميّت يوفى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المبيع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ديونه، و 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الثمن من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ببدل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الثمن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 صرف الميّت الثمن الشخصى و كان له مال او لم يكن له مال، فانه يصبح الثمن حينئذ كليا فى ذمته</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يصبح كليا، لقابلية انطباقه على كل مثل مثل او كل قيمة قيمة و على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 مال الورثة عوضا عن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علاقة بين مالهم و بين المبيع، كما لا علاقة بين مال الاجنبى المجعول له الخيار، و بين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الاعلى وجه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مال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لدين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ليس عوضا بان اذا شاءوا وفوا دين الميّت من مالهم بدون اجبار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حينئذ فلا اختصاص له بالورثة على حسب سهامهم، بل يجوز للغير اداء ذلك الدين بل لو كان للميّت غرماء ضرب المشترى مع الغرماء و هذا غير اشتغال ذمم الورثة بالثمن على حسب سهامهم من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انهم قائمون مقام الميّت فى الفسخ برد الثمن او بدله و تملك المبيع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لم يكن مال الورثة عوضا بل اذا شاءوا كان 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اختصاص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الوفاء امر تبرّعى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سهامهم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احتماله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يجوز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الاجنبى عن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ذلك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للميّت غرماء كان للمشترى ان يتقاضى حقه من نفس الدار، سواء كانت اكثر من حقه، او اقل، او مساوية لحقه،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للميّت 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المشترى مع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نفس هذه الدار بالحصص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المشترى فى الدار سواء كان معه غرماء آخرون،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اشتغال ذمم الورثة بالثمن على حسب سهامهم من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تشتغل ذمة الورثة بشي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لم يرثوا من الدار لوجود حق على الميّت فى تركته مما منع ذلك الحق الورثة من الارث، هذا كله وجه عدم ضمان الورثة للثمن</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وجه ضمانهم للثمن فهو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انهم قائمون مقام الميّت فى الفسخ برد الثمن، او بدله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انهم كالميّت فى انه لا حق له فى الفسخ الا بان يرد الثمن اذا كان الثمن موجودا، و ردّ بدله مثلا او قيمة اذا كان الثمن تالفا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تملك المبيع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كان المبيع مردودا على الورثة من حيث انهم قائمون مقام الميّت اشتغلت ذممهم بثمنه من حيث انهم كنفس الميّت كما ان معنى ارثهم لحق الشفعة استحقاقهم لتملك الحصة بثمن من مالهم، لا من مال الميّت ثم لو قلنا بجواز الفسخ لبعض الورثة و ان لم يوافقه الباقى و فسخ ففى انتقال المبيع الى الكل او الى الفاسخ،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 الميّت لا يحق له الفسخ بدون ردّ الثمن اذ معنى الفسخ اعطاء ما عنده و اخذ ما عند طرفه، كذلك الورثة لان خيارهم غير خيار الميّت، فلا يتمكنون من الفسخ بدون رد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المبيع مردودا على الورثة من حيث انهم قائمون مقام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ان نقول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اشتغلت ذممهم بثمنه من حيث انهم كنفس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فرق بين الاجنبى الّذي له الخيار و بينهم، فان الاجنبى ليس قائما مقام احد الطرفين و لذا يكون للاجنبى الخيار و ليس للطرف الجاعل له الخيار خيار، بخلاف الورثة فانهم انما ورثوا خيار الميّت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معنى ارثهم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الشفعة استحقاقهم لتملك الحصة بثمن من مالهم، لا من مال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المال يدخل فى كيسهم، فاللازم ان يدفعوا بدله، و الميّت لا علاقة له بالشفعة الا بانه ورّثها</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قلنا بجواز الفسخ لبعض الورثة و ان لم يوافقه الباقى و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 الى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الورثة من فسخ و من لم يفسخ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الى 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ذكرنا من مقتضى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 اخيرا من مقتضى النيابة و القيام مقام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الاظهر فى الفرعين هو كون ولاية الوارث لا كولاية الولى او الوكيل فى كونها لاستيفاء حق للغير بل هى ولاية استيفاء حق متعلق بنفسه، فهو كنفس الميّت، لا نائب عنه فى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ذكرنا من مقتضى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الفسخ يوجب اعطاء الفاسخ للبدل فاذا اخرج الثمن كله من كيس الفاسخ دخل المثمن كله فى كيس الفاسخ و لا علاقة لسائر الورثة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 اخيرا من مقتضى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القيام مقام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فسخه كفسخ الميّت، و كما انه اذا فسخ الميّت كان المال للميّت فيرثه كل ورثته، كذلك اذا فسخ احدهم رجع المال، و كأنّه للميّت فيرثه كل الورثة</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الاظهر فى الفرعين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للميّت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قلنا بجواز الفسخ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كون ولاية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كولاية الولى او الوكيل فى كونها لاستيفاء حق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هى ولاية استيفاء حق متعلق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فالوارث يعمل حق نفسه بينما الولى و الوكيل يعمل حق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كنفس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للميّت ولاية لنفسه، كذلك للوارث ولاية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نائب عنه فى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ابطلوا العقد دفعوا الثمن من كيسهم و دخلت الدار المستردّة الى كيسهم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جرت السيرة بان ورثة البائع ببيع خيار ردّ الثمن يردون مثل الثمن من اموالهم، و يستردون المبيع لانفسهم من دون ان يلزموا باداء الديون منه بعد الاخراج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تحتاج الى تنقيح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اذا فسخ احدهم دخل كل الدار فى كيسه و خرج كل الثمن من كيسه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جرت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ورثة البائع ببيع خيار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كان خيار شرط بان يرد البائع الثمن و يسترد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 مثل الثمن من اموالهم، و يستردون المبيع لانفسهم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السيرة كاشفة عن ارتكاز المتشرعة بان الوارث كالميّت نفسه، لا انه كالوكيل و الولى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ان يلزموا باداء الديون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المال المستردّ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اخراج الثمن منه، او المراد بعد اخراج المثمن الى انفسهم</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تحتاج الى تنقيح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بحقائق الاحكام</w:t>
      </w:r>
      <w:r>
        <w:rPr>
          <w:rFonts w:eastAsia="Amiri" w:cs="Amiri" w:ascii="Amiri" w:hAnsi="Amiri"/>
          <w:color w:val="111111"/>
          <w:sz w:val="28"/>
          <w:szCs w:val="28"/>
          <w:rtl w:val="true"/>
          <w:lang w:bidi="ar-SA"/>
        </w:rPr>
        <w:t xml:space="preserve">. </w:t>
      </w:r>
      <w:bookmarkStart w:id="72" w:name="pg12131_196838"/>
    </w:p>
    <w:p>
      <w:pPr>
        <w:pStyle w:val="Heading4"/>
        <w:numPr>
          <w:ilvl w:val="3"/>
          <w:numId w:val="1"/>
        </w:numPr>
        <w:rPr/>
      </w:pPr>
      <w:bookmarkStart w:id="73" w:name="__RefHeading___Toc3357739_417432637"/>
      <w:bookmarkStart w:id="74" w:name="_Toc27"/>
      <w:bookmarkEnd w:id="72"/>
      <w:bookmarkEnd w:id="73"/>
      <w:r>
        <w:rPr>
          <w:rtl w:val="true"/>
        </w:rPr>
        <w:t>مسئلة لو كان الخيار لأجنبي و مات،</w:t>
      </w:r>
      <w:bookmarkEnd w:id="74"/>
    </w:p>
    <w:p>
      <w:pPr>
        <w:pStyle w:val="BookText"/>
        <w:rPr/>
      </w:pPr>
      <w:r>
        <w:rPr>
          <w:rFonts w:ascii="Amiri" w:hAnsi="Amiri" w:eastAsia="Amiri" w:cs="Amiri"/>
          <w:color w:val="111111"/>
          <w:sz w:val="28"/>
          <w:sz w:val="28"/>
          <w:szCs w:val="28"/>
          <w:rtl w:val="true"/>
          <w:lang w:bidi="ar-SA"/>
        </w:rPr>
        <w:t>ففى انتقاله الى وارثه كما فى التحرير او الى المتعاقدين او سقوطه كما اختاره غير واحد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القواعد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الخيار لا 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جعل المتبايعان له خيار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انتقاله الى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زوجة و كان ما فيه الخيار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التحرير، او الى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 جعل منهما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شرط البائع الخيار للاجنبى كان الخيار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شرطه المشترى للاجنبى كان الخيار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شرطاه معا للاجنبى فلهما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سقوطه كما اختاره غير واحد من المعاصرين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القواعد وجوه</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هذه الاحتمالات انما هى فيما اذا لم يجعل الخيار خاصا به و الا فلا اشكال فى سقوطه، اذ ينتفى الخيار بانتفاء موضوعه فليس ذلك اولى من ما اذا جعل الخيار خاصا باحد المتعاقدين، بحيث جعل منحصرا له، فانه لا اشكال فى سقوطه بموته، حيث انه لا اقتضاء للخيار اكثر من نفس المجعول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انه حق تركه الميّت، فلوارثه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انه حق لمن اشترط له من المتعاقدين لانه بمنزلة الوكيل الّذي حكم فى التذكرة بانتقال خياره الى موكله دون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 ظاهر الجعل او محتمله مدخلية نفس الا جنبى، فلا يدخل فى ما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 حق تركه الميّت،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 هذا وجه القول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انه حق لمن اشترط له من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مات المجعول له انتقل الى الجاعل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بمنزلة الوكيل الّذي حكم فى التذكرة بانتقال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موكله دون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 كل زيد عمروا فى اشتراء دار له بشرط، فاشتراه ثم مات عمرو، انتقل خياره الى زيد الموكل له، لا الى وارث عمرو، اذا لخيار جاء من قبل الموكل، فاذا مات الوكيل رجع الى الموكل، و هذا وجه القول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 ظاهر الجعل او محتمله مدخلية نفس الاجنبى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فلوارثه، فاذا مات انقطع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ظاهر الجعل ذلك فلوضوح انهما جعلا الخيار له خاصة بشرط ان يكون هو الآخذ به، فلا يسرى الخيار الى غيره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اذا كان محتمل الجعل ذلك، فلانه اذا كان الجعل خاصا و لو احتمالا، لم يعلم الجعل الاوسع، فالاصل الاقتصار على القدر المتيقن </w:t>
      </w:r>
    </w:p>
    <w:p>
      <w:pPr>
        <w:pStyle w:val="BookText"/>
        <w:rPr/>
      </w:pPr>
      <w:r>
        <w:rPr>
          <w:rFonts w:ascii="Amiri" w:hAnsi="Amiri" w:eastAsia="Amiri" w:cs="Amiri"/>
          <w:color w:val="111111"/>
          <w:sz w:val="28"/>
          <w:sz w:val="28"/>
          <w:szCs w:val="28"/>
          <w:rtl w:val="true"/>
          <w:lang w:bidi="ar-SA"/>
        </w:rPr>
        <w:t>و هذا لا يخلو عن قوة، لاجل الشك فى مدخلية نفس الاجنبى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الخيار لعبد احدهما، فالخيار لمولاه و لعله لعدم نفوذ فسخه، و لا اجازته بدون رضا مولاه، و اذا امره باحدهما اجبر شرعا عليه، فلو امتنع فللمولى فعله عنه، فيرجع الخيار بالأخرة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الاخير و هو سقوطه بموت المجعول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قوة، لاجل الشك فى مدخلية نفس الاجنبى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الخيار مما تركه الميّت، حتى يكون لوارثه، و لا انه كالوكيل حتى يرجع الى المتعاقدين اذ لو جعل الخيار لانسان، لم يكن للجاعل الخيار، لانه خلاف الاصل، حتى انه اذا اراد اعمال الخيار فى حياة الاجنبى لم يتمكن، فلا وجه لانتقاله الى الجاعل بعد موته</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موت الاجنبى جنونه او ما اشبه مما لا يتمكن معه من اعمال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الخيار لعبد احدهما، فالخيار لمولاه، 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لعل كون الخيار للمولى مع انه مجعول 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نفوذ فسخه، و لا اجازته بدون رضا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الفسخ و الاجازة شي ء،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مملوك لٰا يَقْدِرُ عَلىٰ شَيْ ءٍ، و 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فشي ء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ما كان شيئا لا يملكه العبد، و من المعلوم ان الخيار 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امره باحدهما اجبر شرعا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اطاعة المولى على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مما امره المولى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فللمولى فعله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الولى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الخيار بالأخرة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للمولى، انتهى كلام العلامة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هذا يقتضي ان يكون عبد الاجنبى كذلك مع انه قال لو كان العبد لا جنبى لم يملك مولاه، و لا يتوقف على رضاه، اذا لم يمنع حقا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ذلك فساد الوجه المذكور نقضا و حلّا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العلّامة فى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ان يكون عبد الاجنبى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فلمولاه جبره، و اذا امتنع كان لمولاه ان ينفذ الخيار فسخا او امضاء، لان العلة فى عبد احد المتعاقدين موجود فى عبد الاجنبى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العلامة لا يقول بذلك فى عبد الاجنبى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العبد لا جنبى لم يملك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و الامضاء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رضا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فان منع حقا له توقف على رضاه، كما اذا جعل المتعاقدان الخيار للعبد بان يأتى الى المكان الفلانى و يختار، فان ذهاب العبد الى ذلك المكان يمنع حق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ذكره العلامة فى عبد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خيار عبد احدهما و ان مولاه يرجع الخيار إليه بالأخرة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نقضا و 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كما لا يرجع خيار عبد الاجنبى الى ذلك الاجنبى فكذلك لا يرجع خيار عبد احدهما الى احدهما</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الخيار جعل للعبد حسب الفرض فلا مدخلية للمولى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اذا كان اعمال العبد للخيار مزاحما لحق المولى كان للمولى منعه و ليس معنى ذلك ارجاع الخيار الى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العلامة لم يذكر فى خيار عبد احدهما ان الخيار يكون للمولى بل قال بانه اذا امره المولى أو نهاه كان له ذلك</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الاشكال فى انه اذا امتنع العبد كان للمولى فعله عنه، لان المولى ليس نائبا عن العبد و وكيلا عنه، فكيف يمكن ان يأخذ بالخيار نيابة عن العبد</w:t>
      </w:r>
      <w:r>
        <w:rPr>
          <w:rFonts w:eastAsia="Amiri" w:cs="Amiri" w:ascii="Amiri" w:hAnsi="Amiri"/>
          <w:color w:val="111111"/>
          <w:sz w:val="28"/>
          <w:szCs w:val="28"/>
          <w:rtl w:val="true"/>
          <w:lang w:bidi="ar-SA"/>
        </w:rPr>
        <w:t xml:space="preserve">. </w:t>
      </w:r>
      <w:bookmarkStart w:id="75" w:name="pg12131_196843"/>
    </w:p>
    <w:p>
      <w:pPr>
        <w:pStyle w:val="Heading4"/>
        <w:numPr>
          <w:ilvl w:val="3"/>
          <w:numId w:val="1"/>
        </w:numPr>
        <w:rPr/>
      </w:pPr>
      <w:bookmarkStart w:id="76" w:name="__RefHeading___Toc3357741_417432637"/>
      <w:bookmarkStart w:id="77" w:name="_Toc28"/>
      <w:bookmarkEnd w:id="75"/>
      <w:bookmarkEnd w:id="76"/>
      <w:r>
        <w:rPr>
          <w:rtl w:val="true"/>
        </w:rPr>
        <w:t>مسئلة و من احكام الخيار سقوطه بالتصرف بعد العلم بالخيار،</w:t>
      </w:r>
      <w:bookmarkEnd w:id="77"/>
    </w:p>
    <w:p>
      <w:pPr>
        <w:pStyle w:val="BookText"/>
        <w:rPr/>
      </w:pPr>
      <w:r>
        <w:rPr>
          <w:rFonts w:ascii="Amiri" w:hAnsi="Amiri" w:eastAsia="Amiri" w:cs="Amiri"/>
          <w:color w:val="111111"/>
          <w:sz w:val="28"/>
          <w:sz w:val="28"/>
          <w:szCs w:val="28"/>
          <w:rtl w:val="true"/>
          <w:lang w:bidi="ar-SA"/>
        </w:rPr>
        <w:t>و قد مرّ بيان ذلك فى مسقطات الخيار، و المقصود هنا بيان انه كما يحصل اسقاط الخيار و التزام العقد بالتصرف فيكون التصرف اجازة فعليه، كذلك يحصل الفسخ بالتصرف فيكون فسخا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فى التذكرة بان الفسخ كالاجازة قد يكون بالقول، و قد يكون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احكام الخيار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 بالخيار، و قد مرّ بيان ذلك فى مسقطات الخيار، و المقصود هنا بيان انه كما يحصل اسقاط الخيار و التزام العقد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 يكون فيه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التصرف اجازة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اسقاط الخيار بالاجازة القولية،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التزمت بالبيع و اسقطت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يحصل الفسخ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 انتقل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فسخا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باع زيد داره من عمرو بالف بخيار، فان تصرف البائع فى الثمن كان اسقاطا للفسخ، و ان تصرف فى الدار كان تصرفه فسخا فعليا فترجع الدار إليه و يعود الثمن الى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فى التذكرة بان الفسخ كالاجازة قد يكون بالقول، و قد يكون بالفعل</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ان الاشارة و الكتابة تقومان مقام الفعل، لا مقام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ذكر جماعة كالشيخ و ابن زهرة و ابن ادريس و جماعة من المتأخرين عنهم، كالعلامة و غيره قدس الله اسرارهم، ان التصرف ان وقع فيما انتقل عنه كان فسخا، و ان وقع فيما انتقل إليه كان 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فى مسئلة الاسقاط انّ ظاهر الاكثر ان المسقط هو التصرف المؤذن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عليه الصحيحة المتقدمة فى خيار الحيوان المعللة للسقوط</w:t>
      </w:r>
    </w:p>
    <w:p>
      <w:pPr>
        <w:pStyle w:val="BookText"/>
        <w:rPr/>
      </w:pPr>
      <w:r>
        <w:rPr>
          <w:rFonts w:ascii="Amiri" w:hAnsi="Amiri" w:eastAsia="Amiri" w:cs="Amiri"/>
          <w:color w:val="111111"/>
          <w:sz w:val="28"/>
          <w:sz w:val="28"/>
          <w:szCs w:val="28"/>
          <w:rtl w:val="true"/>
          <w:lang w:bidi="ar-SA"/>
        </w:rPr>
        <w:t>و قولهم لا اعتبار بالكتابة انما يراد به فى مقام الاثبات، لا فى مقام الثبوت، اما النية المجردة فلا اعتبار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جماعة كالشيخ و ابن زهرة و ابن ادريس و جماعة من المتأخرين عنهم، كالعلامة و غيره قدس الله اسرارهم، ان التصرف ان وقع فيما انتقل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صاحب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فعل الفسخ كما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فسخت، هو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انتقل إليه كان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ان التصرف دليل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فى مسئلة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اسقاط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الاكثر ان المسقط هو التصرف المؤذن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بالعقد، فليس كل تصرف مسقطا فانه ربما يتصرف لان الطرف اباح له التصرف فى ماله، فليس التصرف مسقطا، الا اذا اقترن بالرضا الفعلى بالعقد، و الحاصل ان الرضا علة و ليس بحكمة</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التصرف المؤذن بالرضا مسقط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المتقدمة فى خيار الحيوان المعللة للسقوط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سقوط الخيار </w:t>
      </w:r>
    </w:p>
    <w:p>
      <w:pPr>
        <w:pStyle w:val="BookText"/>
        <w:rPr/>
      </w:pPr>
      <w:r>
        <w:rPr>
          <w:rFonts w:ascii="Amiri" w:hAnsi="Amiri" w:eastAsia="Amiri" w:cs="Amiri"/>
          <w:color w:val="111111"/>
          <w:sz w:val="28"/>
          <w:sz w:val="28"/>
          <w:szCs w:val="28"/>
          <w:rtl w:val="true"/>
          <w:lang w:bidi="ar-SA"/>
        </w:rPr>
        <w:t>بان التصرف رضا بالعقد،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النبوى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ذلك منهم ان التصرف فيما انتقل عنه انما يكون فسخا اذا كان مؤذنا بالفسخ، و ليكون فسخا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لا يدل على إرادة الفسخ، فلا وجه لانفساخ العقد به و ان قلنا بحصول الاجازة به بناء على حمل الصحيحة المتقدمة على سقوط الخيار بالتصرف تعبدا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التصرف رضا بالعقد، فلا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الرضا لانه اسقط بنفسه خيار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النبوى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مسقطات خيار الحيوان، و هو ما رواه جعفر عليه السلام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اشترى عبدا بشرط الى ثلاثة ايام فمات العبد فى الشرط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يستحلف بالله تعالى ما رضيه، ثم هو بري ء من الضمان فان المراد بالرضا الالتزام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التصرف دال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التصرف فيما انتقل عنه انما يكون فسخا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بالفسخ و ليكون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فسخا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فعل يقترن بقصد الفسخ</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لا يدل على إرادة الفسخ، فلا وجه لانفساخ العقد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 بحصول الاجازة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بالتصرف الخالى عن القصد فى ما انتقل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حمل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المعللة لسقوط الخيار بان التصرف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سقوط الخيار بالتصرف تعبدا </w:t>
      </w:r>
    </w:p>
    <w:p>
      <w:pPr>
        <w:pStyle w:val="BookText"/>
        <w:rPr/>
      </w:pPr>
      <w:r>
        <w:rPr>
          <w:rFonts w:ascii="Amiri" w:hAnsi="Amiri" w:eastAsia="Amiri" w:cs="Amiri"/>
          <w:color w:val="111111"/>
          <w:sz w:val="28"/>
          <w:sz w:val="28"/>
          <w:szCs w:val="28"/>
          <w:rtl w:val="true"/>
          <w:lang w:bidi="ar-SA"/>
        </w:rPr>
        <w:t>شرعيا من غير ان يكون فيه دلالة عرفية نوعية على الرضا بلزوم العقد، كما تقدم نقله عن بعض، الا ان يدعى الاجماع على اتحاد ما يحصل به الاجازة و الفسخ، فكلما يكون اجازة لو ورد على ما فى يده، يكون فسخا اذا ورد منه على ما فى يد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الاتفاق و ان كان الظاهر تحققه الا ان اكثر هؤلاء كما عرفت كلماتهم فى سقوط خيار الشرط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اعتبار الدلالة على</w:t>
      </w:r>
    </w:p>
    <w:p>
      <w:pPr>
        <w:pStyle w:val="BookText"/>
        <w:rPr/>
      </w:pPr>
      <w:r>
        <w:rPr>
          <w:rFonts w:ascii="Amiri" w:hAnsi="Amiri" w:eastAsia="Amiri" w:cs="Amiri"/>
          <w:color w:val="111111"/>
          <w:sz w:val="28"/>
          <w:sz w:val="28"/>
          <w:szCs w:val="28"/>
          <w:rtl w:val="true"/>
          <w:lang w:bidi="ar-SA"/>
        </w:rPr>
        <w:t>شرعيا من غير ان يكون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التصرف فيما انتقل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عرفية نوعية على الرضا بلزوم العقد، كما تقدم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نقل هذا القول، و هو ان التصرف فيما انتقل إليه مسقط، و ان لم يدل على الرضا الفعلى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التصرف الخالى عن الرضا فى المنتقل عنه لا يفسخ اما التصرف الخالى عن الرضا فى المنتقل إليه فهو امضاء، فالرضا فى ما انتقل إليه حكمة، و فيما انتقل عنه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يدعى الاجماع على اتحاد ما يحصل به الاجازة و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يكون اجازة لو ورد على ما 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المنتقل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فسخا اذا ورد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ممن 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فى يد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المنتقل عنه فلا فرق فى التصرف بين الممضى فيما انتقل إليه، و بين الفاسخ فيما انتقل عنه، بل اللازم اما لزوم اقتران كليهما بالقصد او عدم اقتران كليهما بالقصد</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الاتفاق و ان كان الظاهر تحققه الا ان اكثر هؤلاء كما عرفت كلماتهم فى سقوط خيار الشرط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اعتبار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 التصرف دالا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الرضا فى التصرف المسقط فيلزمهم بالمقابلة اعتبار الدلالة على الفسخ فى التصرف الفاسخ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كثير من كلماتهم فى هذا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التذكرة اما العرض على البيع و الاذن فيه و التوكيل</w:t>
      </w:r>
    </w:p>
    <w:p>
      <w:pPr>
        <w:pStyle w:val="BookText"/>
        <w:rPr/>
      </w:pPr>
      <w:r>
        <w:rPr>
          <w:rFonts w:ascii="Amiri" w:hAnsi="Amiri" w:eastAsia="Amiri" w:cs="Amiri"/>
          <w:color w:val="111111"/>
          <w:sz w:val="28"/>
          <w:sz w:val="28"/>
          <w:szCs w:val="28"/>
          <w:rtl w:val="true"/>
          <w:lang w:bidi="ar-SA"/>
        </w:rPr>
        <w:t>الرضا فى التصرف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فالتصرف الخالى عن الرضا فى المنتقل إليه لا يكون امضاء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فيلزمهم بالمقابلة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 الفاسخ و الممضى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الدلالة على الفسخ فى التصرف 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يقصد الفسخ ذو الخيار عند تصرفه فى المنتقل عنه، لم يكن تصرفه فاسخا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اشتراط قصد الفسخ حتى يكون التصرف فاسخا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من كلماتهم فى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مقام التصرف فى ما انتقل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اللازم ان يكون التصرف فيما انتقل عنه بقصد الفسخ و الا لم يكن فاسخا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الفقهاء على ذلك أولا لانهم ذكروا فى باب التصرف الممضى لزوم دلالته على الرضا بضميمة الاجماع على اتحاد باب الامضاء، و باب الفسخ من هذه الجهة، فما قالوه فى باب الاجازة يأتى فى باب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ذكروا فى باب الفسخ أيضا ان التصرف يلزم ان يكون ذالا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أليك جملة من كلماتهم فى هذا الباب</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 اما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عرض المنتقل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البيع و الاذن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يأذن البائع انسانا ببيع ما انتقل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لبيعه </w:t>
      </w:r>
    </w:p>
    <w:p>
      <w:pPr>
        <w:pStyle w:val="BookText"/>
        <w:rPr/>
      </w:pPr>
      <w:r>
        <w:rPr>
          <w:rFonts w:ascii="Amiri" w:hAnsi="Amiri" w:eastAsia="Amiri" w:cs="Amiri"/>
          <w:color w:val="111111"/>
          <w:sz w:val="28"/>
          <w:sz w:val="28"/>
          <w:szCs w:val="28"/>
          <w:rtl w:val="true"/>
          <w:lang w:bidi="ar-SA"/>
        </w:rPr>
        <w:t>و الرهن غير المقبوض بناء على اشتراطه فيه و الهبة غير المقبوضة فالاقرب انها من البائع فسخ، و من المشترى اجازة لدلالتها على طلب المبيع، و استيفائه و هذا هو الاقوى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نحوها جامع المقاصد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الرهن غير 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يرهن البائع المثمن و لم يقبضه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الرهن فلا يلزم الرهن بدون الاقباض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الهبة غير المقبوضة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باع شيئا ثم وهبه و لم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عدم القبض، لانه يريد بيان اقسام التصرفات غير الناقلة فحال الرهن 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قبضهما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العرض على البيع و الاذن فيه و التوكيل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فالاقرب انها من البائع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على ما انتقل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زمن خيار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المشترى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فى زمن خيار المشترى، و معنى كونها اجازة، اى امضاء فيسقط بذلك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دلالة هذه الامور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طلب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ابطل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من المشترى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استيفاء المشترى للمثمن و انه اسقط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تتمة كلام العلامة اى ان هذا اقرب الى الذهن و الاقوى 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نحو هذه العبارة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فى ان العلامة يشترط فى التصرف الفاسخ ان يكون دالا على قصد الفسخ</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اخرى عن قصد الفسخ فاذا </w:t>
      </w:r>
    </w:p>
    <w:p>
      <w:pPr>
        <w:pStyle w:val="BookText"/>
        <w:rPr/>
      </w:pPr>
      <w:r>
        <w:rPr>
          <w:rFonts w:ascii="Amiri" w:hAnsi="Amiri" w:eastAsia="Amiri" w:cs="Amiri"/>
          <w:color w:val="111111"/>
          <w:sz w:val="28"/>
          <w:sz w:val="28"/>
          <w:szCs w:val="28"/>
          <w:rtl w:val="true"/>
          <w:lang w:bidi="ar-SA"/>
        </w:rPr>
        <w:t>ثم انك قد عرفت الاشكال فى كثير من امثلتهم المتقدمة للتصرفات الملزمة كركوب الدابة فى طريق الردّ، و نحوه مما لم يدل على الالتزام اصلا، لكن الامر هنا اسهل، بناء على ان ذا الخيار اذا تصرف فيما انتقل عنه تصرفا لا يجوز شرعا الا من المالك او باذنه دلّ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حمل فعل المسلم على الصحيح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انفساخ العقد قبل هذا التصرف</w:t>
      </w:r>
    </w:p>
    <w:p>
      <w:pPr>
        <w:pStyle w:val="BookText"/>
        <w:rPr/>
      </w:pPr>
      <w:r>
        <w:rPr>
          <w:rFonts w:ascii="Amiri" w:hAnsi="Amiri" w:eastAsia="Amiri" w:cs="Amiri"/>
          <w:color w:val="111111"/>
          <w:sz w:val="28"/>
          <w:sz w:val="28"/>
          <w:szCs w:val="28"/>
          <w:rtl w:val="true"/>
          <w:lang w:bidi="ar-SA"/>
        </w:rPr>
        <w:t>تحقق ذلك و انه يشترط ان يكون التصرف الفاسخ فى المنتقل عنه تصرفا بقصد الفسخ، ننتقل الى الكلام فى انه هل كل تصرف بقصد الفسخ يكفى او اللازم ان يكون تصرفا معتدا به</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انك قد عرفت الاشكال فى كثير من امثلتهم المتقدمة للتصرفات الملزمة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امثلتهم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كركوب الدابة فى طريق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اشترى دابة ثم اراد ردّها فركبها فى الطريق، فانهم ذكروا ان هذا الركوب يوجب امضاء العقد و اسقاط الخيار، لانه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المشترى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ناولينى الثوب او اغلقى الباب او اسقينى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لم يدل على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التزام المشترى بالبيع و اسقاط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 لكن الامر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باب التصرف فى المنتقل عنه الموجب للفسخ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اسهل، بناء على ان ذا الخيار اذا تصرف فيما انتقل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له خيار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 لا يجوز شرعا الا من المالك او باذنه دلّ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حمل فعل المسلم على الصحيح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صحيحا شرعيا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إرادة انفساخ العقد قبل هذا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لا إرادة الانفساخ كان تصرفه باطلا، و ذلك خلاف ما دلّ على حمل فعل </w:t>
      </w:r>
    </w:p>
    <w:p>
      <w:pPr>
        <w:pStyle w:val="BookText"/>
        <w:rPr/>
      </w:pPr>
      <w:r>
        <w:rPr>
          <w:rFonts w:ascii="Amiri" w:hAnsi="Amiri" w:eastAsia="Amiri" w:cs="Amiri"/>
          <w:color w:val="111111"/>
          <w:sz w:val="28"/>
          <w:sz w:val="28"/>
          <w:szCs w:val="28"/>
          <w:rtl w:val="true"/>
          <w:lang w:bidi="ar-SA"/>
        </w:rPr>
        <w:t>قال فى التذكرة لو قبّل الجارية بشهوة او باشر فيما دون الفرج او لمس بشهوة، فالوجه عندنا انه يكون فسخا، لان الاسلام يصون صاحبه عن القبيح، فلو لم يختر الامساك لكان مقدما على المعصية،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بعض الشافعية احتمال العدم نظرا الى حدوث هذه الامور عمّن تردّد فى الفسخ و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 على الصحيح، فقد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امر اخيك على احسنه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ما ذكرناه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 لو قبّل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باعها و كان له خيار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بلا شهوة أيضا لانه لا يجوز تقبيل جارية الناس اللهم الا ان يريد القبلة من الحاجز فانها لا تحرم اذا لم تكن بشهوة بقرينة ان اللّمس بلا شهوة أيضا كذلك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باشر فيما دون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الوطي فسخ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لمس بشهوة فالوجه عندنا انه يكون فسخا لان الاسلام يصون صاحبه عن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فكونه مسلما دليل على انه لا يفعل القبيح، ففعله ليس بقبيح، و لا يتحقق ذلك الا باختيار الفسخ او السهو و النسيان، لكن اصالة عدم السهو و النسيان يوجب حمل فعله على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فعل ذلك فى حال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يختر الامساك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امساك الجارية المبيعة بإرادة ردّها، و كذا امساك الجارية المشتراة بإرادة امضاء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مقدما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الاصل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عن بعض الشافعية احتمال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كون هذه الامور فسخا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الى حدوث هذه الامور عمّن تردّد فى الفسخ و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اشترى جارية ثم قبّلها، فانه لا يصادم التردّد لانها </w:t>
      </w:r>
    </w:p>
    <w:p>
      <w:pPr>
        <w:pStyle w:val="BookText"/>
        <w:rPr/>
      </w:pPr>
      <w:r>
        <w:rPr>
          <w:rFonts w:ascii="Amiri" w:hAnsi="Amiri" w:eastAsia="Amiri" w:cs="Amiri"/>
          <w:color w:val="111111"/>
          <w:sz w:val="28"/>
          <w:sz w:val="28"/>
          <w:szCs w:val="28"/>
          <w:rtl w:val="true"/>
          <w:lang w:bidi="ar-SA"/>
        </w:rPr>
        <w:t>و فى جامع المقاصد عند قول المصنف قدّس سره، و يحصل الفسخ بوطي البائع و بيعه و عتقه و هبته، قال لوجوب صيانة فعل المسلم عن الحرام حيث يوجد إليه سبيل، و تنزيل فعله على ما يجوز له فعله مع ثبوت طريق الجواز،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ملك له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لا يلزم اصل الصحة فى عمل المسلم مع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كلام العلامة فى القبلة بالنسبة الى الجارية المبيعة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الشافعى فى القبلة بالنسبة الى الجارية المشتراة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الى 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البائع لا يقبل الجارية التى باعها فليس كلام الشافعى مصادما لكلام العلامة،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جامع المقاصد عند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و يحصل الفسخ بوطي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للجارية التى باعها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بيعه و عتقه و هبته،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يكون فسخا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صيانة فعل المسلم عن الحرام حيث يوجد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الحمل على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فعل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يجوز له فعله مع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وجود و امكان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ينسب المسلم الى انه فعل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جامع المقاصد</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اصل حمل فعل المسلم على الصحيح ليس اصلا عمليا، حتى لا تثبت لوازمه، فليس مثل الاستصحاب بل من الاصل الّذي بمعنى الامارة </w:t>
      </w:r>
    </w:p>
    <w:p>
      <w:pPr>
        <w:pStyle w:val="BookText"/>
        <w:rPr/>
      </w:pPr>
      <w:r>
        <w:rPr>
          <w:rFonts w:ascii="Amiri" w:hAnsi="Amiri" w:eastAsia="Amiri" w:cs="Amiri"/>
          <w:color w:val="111111"/>
          <w:sz w:val="28"/>
          <w:sz w:val="28"/>
          <w:szCs w:val="28"/>
          <w:rtl w:val="true"/>
          <w:lang w:bidi="ar-SA"/>
        </w:rPr>
        <w:t>انّ اصالة حمل فعل المسلم على الجائز من باب الظواهر المعتبرة شرعا كما صرح به جماعة كغيرها من الامارات الشرعية، فيدل على الفسخ لا من الاصول التعبدية حتى يقال انها لا تثبت إرادة المتصرف للفسخ، لما تقرر من ان الاصول التعبدية لا تثبت الا اللوازم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يثبت لازمه، مثل اصالة حجية السوق و اليد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اصل صحة عمل المسلم يوجب ان نقول ان اللحم الّذي بيده و يبيعه قد ذكى تذكية شرعية، او ان المرأة التى تحته عقد عليها عقدا صحيحا، فلا يجوز تزويج تلك المرأة، و هكذا بالنسبة الى كل اللوازم، فحال الامارات حال خبر الواحد و نحوه فى حجية 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اصالة حمل فعلم المسلم على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اى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ظاهر القرآن و ظاهر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المعتبرة شرعا كما صرح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ادلتها</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فحال هذه الاصالة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كغيرها من الامارات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الامارة اصطلاح يقال لما يقابل الاصل، فان كانت لوازمه حجة سمى أمارة، و الّا سمى اصلا، فالاستصحاب اصل و سوق المسلمين 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البائع فى المنتقل عنه مثل تقبيله للجارية التى باعها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الفسخ لا من الاصول التعبدية حتى يقال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الاصول التعبدية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تثبت إرادة المتصرف للفسخ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تقرر من ان الاصول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و البراءة و الاحتياط و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تثبت الا اللوازم الشرعية لمجاريها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هنا كلام مذكور فى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مثل التصرف الّذي يحرم شرعا الاعلى المالك او مأذونه التصرف الّذي لا ينفذ شرعا الا من المالك او مأذونه و ان لم يحرم</w:t>
      </w:r>
    </w:p>
    <w:p>
      <w:pPr>
        <w:pStyle w:val="BookText"/>
        <w:rPr/>
      </w:pPr>
      <w:r>
        <w:rPr>
          <w:rFonts w:ascii="Amiri" w:hAnsi="Amiri" w:eastAsia="Amiri" w:cs="Amiri"/>
          <w:color w:val="111111"/>
          <w:sz w:val="28"/>
          <w:sz w:val="28"/>
          <w:szCs w:val="28"/>
          <w:rtl w:val="true"/>
          <w:lang w:bidi="ar-SA"/>
        </w:rPr>
        <w:t>فاللازم و الملازم و الملزوم العقلية و العرفية و العادية، لا تثبت بالاصول العملية، كما قرر فى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اللازم الشرعى ثابت بالاصل العملى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استصحب الطهارة جاز له ان يصلى بتلك الطهارة المستصحبة لان صحة الصلاة من اللوازم الشرعية للطهارة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كلام مذكور فى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الاشكال فى اثبات اصل الصحة للوازمه، بل الثابت به عدم تفسيقه و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لك المسلم كلاما و ترددت فى انه هل سبّك او سلّم عليك، فاصل الصحة يقول انه لم يسبّك فليس بفاسق، اما انه سلّم عليك فيجب عليك الجواب فلا، و كذلك اذا قال كلاما شككت فى انه 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زوجتك بنتى او اغتاب انسانا مسلما، فان اصل الصحة يقول انه لم يغتب انسانا، اما اثبات انه زوجك ابنته حتى اذا قلت انت قبلت صارت بنته زوجة لك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مثل التصرف الّذي يحرم شرعا الاعلى المالك او مأذونه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وكيله،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الّذي لا ينفذ شرعا الا من المالك او مأذونه و ان لم يحرم</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بالتصرف الّذي يوجب الفسخ ليس التصرف الدائر بين الحرام و </w:t>
      </w:r>
    </w:p>
    <w:p>
      <w:pPr>
        <w:pStyle w:val="BookText"/>
        <w:rPr/>
      </w:pPr>
      <w:r>
        <w:rPr>
          <w:rFonts w:ascii="Amiri" w:hAnsi="Amiri" w:eastAsia="Amiri" w:cs="Amiri"/>
          <w:color w:val="111111"/>
          <w:sz w:val="28"/>
          <w:sz w:val="28"/>
          <w:szCs w:val="28"/>
          <w:rtl w:val="true"/>
          <w:lang w:bidi="ar-SA"/>
        </w:rPr>
        <w:t>كالبيع و الاجارة و النكاح، فان هذه العقود و ان حلّت لغير المالك لعدم عدّها تصرفا فى ملك الغير، الّا انّها تدل على إرادة الانفساخ بها بضميمة اصالة عدم الفضولية كما صرح بها جامع المقاصد عند قول المصنف و الاجازة و التزويج فى معنى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الفاسخ فقط، بل الاعمّ منه و من التصرف الدائر بين التصرف المالكى و بين التصرف الفضولى</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اذا باع البائع ما باعه للمشترى، و تردّد فى ان يكون ذلك فسخا او فضوليا قدّم كونه فسخا على كونه فضوليا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كالبيع و الاجازة و النكاح، فان هذه العقود و ان حلّت لغير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عدّها تصرفا فى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المنهىّ عنه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صدرت عن البائع بالنسبة الى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إرادة الانفساخ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بهذه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بضميمة اصالة عدم الفضولية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صدر عن البائع شي ء بالنسبة الى المثمن، فان كان عملا حراما فى نفسه كقبلة الجارية المبيعة دل ذلك على الفسخ لاصالة حمل فعل المسلم على الصحيح، و ان كان عملا جائزا فى نفسه فان كان لا يصح الا من المالك كالعتق حيث قالوا ان الفضولية لا تجرى فى الايقاعات كان اصل الصحة موجبا للفسخ، و ان كان يصح من المالك هو من غير المالك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كالنكاح 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اصل الصحة بضميمة عدم الفضولية موجبا للفسخ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بدلالة هذه العقود على الانفساخ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 عند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العلامة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الاجازة و التزويج فى معنى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الامور اذا صدرت من البائع بالنسبة </w:t>
      </w:r>
    </w:p>
    <w:p>
      <w:pPr>
        <w:pStyle w:val="BookText"/>
        <w:rPr/>
      </w:pPr>
      <w:r>
        <w:rPr>
          <w:rFonts w:ascii="IRNazanin" w:hAnsi="IRNazanin" w:eastAsia="IRNazanin"/>
          <w:color w:val="111111"/>
          <w:sz w:val="28"/>
          <w:sz w:val="28"/>
          <w:szCs w:val="28"/>
          <w:rtl w:val="true"/>
          <w:lang w:bidi="fa-IR"/>
        </w:rPr>
        <w:t>و المراد بهذا الاصل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وجه لمعارضته باصالة عدم الفسخ مع انه لو اريد به اصالة عدم قصد العقد عن الغير، فهو حاكم على اصالة</w:t>
      </w:r>
    </w:p>
    <w:p>
      <w:pPr>
        <w:pStyle w:val="BookText"/>
        <w:rPr/>
      </w:pPr>
      <w:r>
        <w:rPr>
          <w:rFonts w:ascii="IRNazanin" w:hAnsi="IRNazanin" w:eastAsia="IRNazanin"/>
          <w:color w:val="111111"/>
          <w:sz w:val="28"/>
          <w:sz w:val="28"/>
          <w:szCs w:val="28"/>
          <w:rtl w:val="true"/>
          <w:lang w:bidi="fa-IR"/>
        </w:rPr>
        <w:t>الى المثمن دلت على الانفساخ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بهذا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اصل عدم الفضولية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الانسان اذا عقد انما يعقد عن نفسه لا فضولة عن غيره اذ يحتاج ذلك الى عناية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المراد به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لمعارضته باصالة عدم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توهم انه من طرف الاصل عدم الفضولية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يقتضي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طرف آخر الاصل عدم الفسخ فيتساقطان فيبقى العقد السابق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المراد باصالة عدم الفضولية الظاهر و من المعلوم ان الاصل العملى و هو اصالة عدم الفسخ لا يعارض الاصل الاجتهادى و هو اصالة عدم الفضولية</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الظواهر تقدم على الاصول العملية كما قرر فى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لو اريد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باصل عدم الفضولية الاصل العلمى و هو الاستصحاب، بان فسرناه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عدم قصد العقد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هذا قصد زائد على قصد العقد، فاذا شك فيه كان الاصل عدمه، فان اصل العقد محرز، و الشك فى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مقدم على اصالة عدم الفسخ، و ان كان كل منهما اصلا عمليّا لان اصل عدم قصد العقد عن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حاكم على اصالة </w:t>
      </w:r>
    </w:p>
    <w:p>
      <w:pPr>
        <w:pStyle w:val="BookText"/>
        <w:rPr/>
      </w:pPr>
      <w:r>
        <w:rPr>
          <w:rFonts w:ascii="IRNazanin" w:hAnsi="IRNazanin" w:eastAsia="IRNazanin"/>
          <w:color w:val="111111"/>
          <w:sz w:val="28"/>
          <w:sz w:val="28"/>
          <w:szCs w:val="28"/>
          <w:rtl w:val="true"/>
          <w:lang w:bidi="fa-IR"/>
        </w:rPr>
        <w:t>عدم الفسخ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الانصاف انه لو اريد به هذا لم يثبت به إرادة العاقد للفسخ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اشكال فى اناطة الفسخ بذلك عندهم كالاجازة بدلالة التصرف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استشكالهم فى بعض افراده من حيث دلالته بالالتزام على الالتزام بالبيع او فسخه</w:t>
      </w:r>
    </w:p>
    <w:p>
      <w:pPr>
        <w:pStyle w:val="BookText"/>
        <w:rPr/>
      </w:pPr>
      <w:r>
        <w:rPr>
          <w:rFonts w:ascii="Amiri" w:hAnsi="Amiri" w:eastAsia="Amiri" w:cs="Amiri"/>
          <w:color w:val="111111"/>
          <w:sz w:val="28"/>
          <w:sz w:val="28"/>
          <w:szCs w:val="28"/>
          <w:rtl w:val="true"/>
          <w:lang w:bidi="ar-SA"/>
        </w:rPr>
        <w:t>عدم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الشك فى الفسخ ناشئ عن الشك فى القصد عن الغير فهما من قبيل السبب و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 انه لو اريد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باصل عدم الفضولية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اصل عدم قصد العقد عن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 به إرادة العاقد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لوازم الاصل العملى ليست بحجة، بخلاف ما لو اريد به الظاهر، فان لوازمه حجة، اذ هو اصل اجتهادى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فلا اشكال فى اناطة الفسخ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بالتصرف فى المنتقل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كالاجازة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اناطة الاجازة و الامضاء عند تصرفه فى المنتقل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بدلالة التصرف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قصده الفسخ و الامضاء</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يؤيد ان مرادهم فيما اذا كان التصرف دالا على قصد الفسخ و الامضاء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استشكالهم فى بعض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بعض افراد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دلالة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الالتزام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 اذا تصرف فى المنتقل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 اذا تصرف فى المنتقل عنه يعنى بعض افراد التصرف </w:t>
      </w:r>
    </w:p>
    <w:p>
      <w:pPr>
        <w:pStyle w:val="BookText"/>
        <w:rPr/>
      </w:pPr>
      <w:r>
        <w:rPr>
          <w:rFonts w:ascii="Amiri" w:hAnsi="Amiri" w:eastAsia="Amiri" w:cs="Amiri"/>
          <w:color w:val="111111"/>
          <w:sz w:val="28"/>
          <w:sz w:val="28"/>
          <w:szCs w:val="28"/>
          <w:rtl w:val="true"/>
          <w:lang w:bidi="ar-SA"/>
        </w:rPr>
        <w:t>و من حيث امكان صدوره عمن تردّد فى الفسخ كما ذكره فى الايضاح و جامع المقاصد و فى وجه اشكال القواعد فى كون العرض على البيع و الاذن فيه فسخا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الالتزام بالبيع او بالفسخ، و هذا القسم من التصرف يوجب الامضاء و الفسخ، و بعض افراد التصرف لا يدل على التزام البائع بالبيع 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اشكل الفقهاء فى هذا القسم من التصرف فى كونه امضاء او فسخا فاشكالهم يدل على انهم لا يعتبرون مجرد التصرف امضاء او فسخا، بل يلزم عندهم ان يكون التصرف دالا على قصد الامضاء و قصد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حيث امكان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صدور ذلك الفرد من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تردّد فى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فالتصرف الفاسخ هو التصرف الدال بالالتزام على امضاء البيع لا التصرف الّذي لا يدل، و لا التصرف الّذي يصدر عن المتردّد فى الامضاء و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فى الايضاح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التصرف اذا كان ممكنا صدوره عن الثالث لم يكن ذلك التصرف امضاء و لا فسخا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وجه اشكال القواعد فى كون العرض على البيع و الاذن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المثمن الّذي انتقل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مجرد هذا العمل لا يدل دلالة عرفية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التصرف الدال على الامضاء بالقصد يكون امضاء، و التصرف الدال على الفسخ بالقصد يكون فسخا</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التصرف غير الدال، و التصرف المشكوك فى انه يدل أو لا، لا </w:t>
      </w:r>
    </w:p>
    <w:p>
      <w:pPr>
        <w:pStyle w:val="BookText"/>
        <w:rPr/>
      </w:pPr>
      <w:r>
        <w:rPr>
          <w:rFonts w:ascii="Amiri" w:hAnsi="Amiri" w:eastAsia="Amiri" w:cs="Amiri"/>
          <w:color w:val="111111"/>
          <w:sz w:val="28"/>
          <w:sz w:val="28"/>
          <w:szCs w:val="28"/>
          <w:rtl w:val="true"/>
          <w:lang w:bidi="ar-SA"/>
        </w:rPr>
        <w:t>و مما ذكرنا يعلم انه لو وقع التصرف فيما انتقل عنه نسيانا للبيع او مسامحة فى التصرف فى ملك الغير او اعتمادا على شهادة الحال بالاذن لم يحصل الفسخ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امضاء و لا فسخا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دلالة التصرف على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انه لو وقع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انتقل عنه نسيانا للبيع او مسامحة فى التصرف فى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يتصرف هذا الانسان فى املاك الناس مسامحة بدون اذنهم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اعتمادا على شهادة الحال بالاذن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صديق المشترى و قد اذن له بالفحوى فى التصرف فى كل امواله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يحصل الفسخ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بهذا النحو من التصرف المشكوك فى كونه عن قصد الفسخ أو لا</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ان هذا انما هو فى عالم الاثبات، اما عالم الثبوت فان كان قاصدا للامضاء فيما تصرف فى المنتقل إليه او للفسخ فيما تصرف فى المنتقل عنه، كان الاول امضاء و الثانى فسخا، كما لا يخفى و الله العالم</w:t>
      </w:r>
      <w:r>
        <w:rPr>
          <w:rFonts w:eastAsia="Amiri" w:cs="Amiri" w:ascii="Amiri" w:hAnsi="Amiri"/>
          <w:color w:val="111111"/>
          <w:sz w:val="28"/>
          <w:szCs w:val="28"/>
          <w:rtl w:val="true"/>
          <w:lang w:bidi="ar-SA"/>
        </w:rPr>
        <w:t xml:space="preserve">. </w:t>
      </w:r>
      <w:bookmarkStart w:id="78" w:name="pg12131_196859"/>
    </w:p>
    <w:p>
      <w:pPr>
        <w:pStyle w:val="Heading4"/>
        <w:numPr>
          <w:ilvl w:val="3"/>
          <w:numId w:val="1"/>
        </w:numPr>
        <w:rPr/>
      </w:pPr>
      <w:bookmarkStart w:id="79" w:name="__RefHeading___Toc3357743_417432637"/>
      <w:bookmarkStart w:id="80" w:name="_Toc29"/>
      <w:bookmarkEnd w:id="78"/>
      <w:bookmarkEnd w:id="79"/>
      <w:r>
        <w:rPr>
          <w:rtl w:val="true"/>
        </w:rPr>
        <w:t>مسئلة هل الفسخ يحصل بنفس التصرف، او يحصل قبله متصلا به</w:t>
      </w:r>
      <w:r>
        <w:rPr>
          <w:rtl w:val="true"/>
        </w:rPr>
        <w:t>.</w:t>
      </w:r>
      <w:bookmarkEnd w:id="80"/>
    </w:p>
    <w:p>
      <w:pPr>
        <w:pStyle w:val="Heading5"/>
        <w:numPr>
          <w:ilvl w:val="4"/>
          <w:numId w:val="1"/>
        </w:numPr>
        <w:rPr/>
      </w:pPr>
      <w:bookmarkStart w:id="81" w:name="__RefHeading___Toc3357745_417432637"/>
      <w:bookmarkStart w:id="82" w:name="_Toc30"/>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و بعبارة اخرى التصرف سبب او كاشف، فيه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ظهور كلماتهم فى كون نفس التصرف فسخا او اجازة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انه فسخ فعلى فى مقابل القولى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ظهور اتفاقهم على ان الفسخ، بل مطلق الانشاء لا يحصل بالنيّة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الفسخ يحصل بنفس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فالتصرف فاسخ فعلى كما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فاسخ لفظى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عند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التصرف فى حالكونه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يسمّى بالفسخ الآنامّائى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 التصرف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سابق قبل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ان التصرف فاسخ ما ذكره بقوله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ظهور كلماتهم فى كون نفس التصرف 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تصرف فى المنتقل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تصرف فى المنتقل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 فعلى فى 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القولى</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اتفاقهم على ان الفسخ، بل مطلق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فسخا كان او غير 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يحصل بالنيّة </w:t>
      </w:r>
    </w:p>
    <w:p>
      <w:pPr>
        <w:pStyle w:val="BookText"/>
        <w:rPr/>
      </w:pPr>
      <w:r>
        <w:rPr>
          <w:rFonts w:ascii="IRNazanin" w:hAnsi="IRNazanin" w:eastAsia="IRNazanin"/>
          <w:color w:val="111111"/>
          <w:sz w:val="28"/>
          <w:sz w:val="28"/>
          <w:szCs w:val="28"/>
          <w:rtl w:val="true"/>
          <w:lang w:bidi="fa-IR"/>
        </w:rPr>
        <w:t>بل لا بد من حصوله بالقول او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عرفت من التذكرة و غيرها من تعليل تحقق الفسخ بصيانة فعل المسلم عن القبيح و من المعلوم انه لا يصان عنه الا اذا وقع الفسخ قبله و الا لوقع الجزء الاول منه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يحمل قولهم بكون التصرف فسخا على كونه دالا عليه و ان لم يتحقق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بل لا بد من حصوله بالقول او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فالنيّة قبل الفعل لا تسبب الفسخ هذا كله وجه ان الفعل هو الفاسخ اما وجه ان الفسخ يحصل قبل التصرف، فهو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عرفت من التذكرة و غيرها من تعليل تحقق الفسخ بصيانة فعل المسلم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دلالة هذا الكلام على كون الفسخ قبل الفعل 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انه لا يصان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اذا وقع الفسخ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تحقق الفسخ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لوقع الجزء الاول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يصن فعله عن القبيح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يحمل قولهم بكون التصرف 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القول الاول بما لا ينافى القول الثانى بحمله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يتحقق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بنفس الفعل</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فاسخ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مقابل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w:t>
      </w:r>
    </w:p>
    <w:p>
      <w:pPr>
        <w:pStyle w:val="BookText"/>
        <w:rPr/>
      </w:pPr>
      <w:r>
        <w:rPr>
          <w:rFonts w:ascii="Amiri" w:hAnsi="Amiri" w:eastAsia="Amiri" w:cs="Amiri"/>
          <w:color w:val="111111"/>
          <w:sz w:val="28"/>
          <w:sz w:val="28"/>
          <w:szCs w:val="28"/>
          <w:rtl w:val="true"/>
          <w:lang w:bidi="ar-SA"/>
        </w:rPr>
        <w:t>هذا المقدار يكفى فى جعله مقابلا للقول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دل من الاخبار المتقدمة على كون الرضا هو مناط الالتزام بالعقد و سقوط الخيار و ان اعتبر كونه مكشوفا عنه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هناك التصريح بذلك من الدروس، و صرح به فى التذكرة أيضا حيث ذكر ان قصد المتبايعين لاحد عوضى الصرف قبل التصرف رضا بالعقد</w:t>
      </w:r>
    </w:p>
    <w:p>
      <w:pPr>
        <w:pStyle w:val="BookText"/>
        <w:rPr/>
      </w:pPr>
      <w:r>
        <w:rPr>
          <w:rFonts w:ascii="Amiri" w:hAnsi="Amiri" w:eastAsia="Amiri" w:cs="Amiri"/>
          <w:color w:val="111111"/>
          <w:sz w:val="28"/>
          <w:sz w:val="28"/>
          <w:szCs w:val="28"/>
          <w:rtl w:val="true"/>
          <w:lang w:bidi="ar-SA"/>
        </w:rPr>
        <w:t>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الفعل فاسخ لظهور المقابلة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الفعل دالا على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يكفى فى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جعل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مقابلا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الفعل سواء كان بنفسه فسخا او كاشفا عن الفسخ يكون مقابلا للقول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يؤيد ان الفعل كاشف و ليس بفاسخ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من الاخبار المتقدمة على كون الرضا هو مناط الالتزام بالعقد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الرضا هو المسقط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اعتبر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مكشوفا عنه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فالتصرف ليس هو بنفسه فاسخا بل هو كاشف عن الرضا الّذي هو فاسخ، فليس الفعل فاسخا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ان الرضا هو مناط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بذلك من الدروس، و صرح به فى التذكرة أيضا</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التذكرة و ان لم يذكر ذلك فى باب الفسخ لكن ذكره فى باب الامضاء فيكفى بعد وضوح اتحاد باب الامضاء مع باب الفسخ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ذكر ان قصد المتبايعين لاحد عوضى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التصرف رضا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فالرضا الموجب لسقوط الخيار حاصل بدون </w:t>
      </w:r>
    </w:p>
    <w:p>
      <w:pPr>
        <w:pStyle w:val="BookText"/>
        <w:rPr/>
      </w:pPr>
      <w:r>
        <w:rPr>
          <w:rFonts w:ascii="Amiri" w:hAnsi="Amiri" w:eastAsia="Amiri" w:cs="Amiri"/>
          <w:color w:val="111111"/>
          <w:sz w:val="28"/>
          <w:sz w:val="28"/>
          <w:szCs w:val="28"/>
          <w:rtl w:val="true"/>
          <w:lang w:bidi="ar-SA"/>
        </w:rPr>
        <w:t>فمقتضى المقابلة هو كون كراهة العقد باطنا، و عدم الرضا به هو الموجب للفسخ اذا كشف عنه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انهم ذكروا انه لا تحصل الاجازة بسكوت البائع ذى الخيار على وطى المشترى معلّلا بان السكوت لا يدل على الرضا، فان هذا الكلام ظاهر فى ان العبرة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فى المبسوط بانه لو علم رضاه بوطي المشترى سقط خياره، فانتصر فى</w:t>
      </w:r>
    </w:p>
    <w:p>
      <w:pPr>
        <w:pStyle w:val="BookText"/>
        <w:rPr/>
      </w:pP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الامضاء و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 كراهة العقد باطنا و عدم الرضا به هو الموجب للفسخ اذا كشف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ذلك الكره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تصرف فى المنتقل عنه فانه كاشف عن كون البائع لا يريد العقد، و الا فكيف يتصرف فى مال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يؤيد كون الكراهة فاسخة و الفعل كاشف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ذكروا انه لا تحصل الاجازة بسكوت البائع ذى الخيار على وطى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باع البائع جارية و جعل لنفسه الخيار ثم وطئها المشترى و سكت البائع لم يكن سكوته دالا على اسقاط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معللا بان السكوت لا يدل على الرضا، فان هذا الكلام ظاهر فى ان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الفسخ و الامضاء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بالفعل</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فى المبسوط بانه لو علم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رضا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بوطي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للجارية التى للبائع خيار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خياره فاقتصر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w:t>
      </w:r>
    </w:p>
    <w:p>
      <w:pPr>
        <w:pStyle w:val="BookText"/>
        <w:rPr/>
      </w:pPr>
      <w:r>
        <w:rPr>
          <w:rFonts w:ascii="Amiri" w:hAnsi="Amiri" w:eastAsia="Amiri" w:cs="Amiri"/>
          <w:color w:val="111111"/>
          <w:sz w:val="28"/>
          <w:sz w:val="28"/>
          <w:szCs w:val="28"/>
          <w:rtl w:val="true"/>
          <w:lang w:bidi="ar-SA"/>
        </w:rPr>
        <w:t>الاجازة على مجرد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اتفقوا عليه من عدم حصول الفسخ بالنيّة فمرادهم بها نيّة الانفساخ اعنى الكراهة الباطنية لبقاء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البناء على كونه منفسخا من دون ان يدل عليها بفعل مقارن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 اقترانها بالفعل فلا قائل بعدم تأثيرها فيما يكفى فيه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كلما يكفى فيه الفعل من الإنشاءات</w:t>
      </w:r>
    </w:p>
    <w:p>
      <w:pPr>
        <w:pStyle w:val="BookText"/>
        <w:rPr/>
      </w:pP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المسقطة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مجرد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مجرد الرضا و الكراهة موجبا للامضاء و الفسخ فكيف اتفقوا على ان الفسخ لا يحصل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ما اتفقوا عليه من عدم حصول الفسخ بالنيّة فمرادهم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بالنيّة المجردة بدون الفعل الكاشف عنها، فليس الفاسخ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الانفساخ اعنى الكراهة الباطنيّة لبقاء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منفسخا من دون ان يدل عليها بفعل مقارن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للبناء على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 اقترانها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المظهر لتلك النيّة، كما لو باع ما انتقل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قائل بعدم تأثيرها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تأثير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يكفى فيه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فيما لا يحتاج الى اللفظ، اما ما يحتاج الى اللفظ كالنكاح و الطلاق فلا تكفى النيّة المقترنة بالفعل، الا فى الاخرس و من شابهه</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مع اقترانها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يكفى فيه الفعل من الإنشاءات </w:t>
      </w:r>
    </w:p>
    <w:p>
      <w:pPr>
        <w:pStyle w:val="BookText"/>
        <w:rPr/>
      </w:pPr>
      <w:r>
        <w:rPr>
          <w:rFonts w:ascii="Amiri" w:hAnsi="Amiri" w:eastAsia="Amiri" w:cs="Amiri"/>
          <w:color w:val="111111"/>
          <w:sz w:val="28"/>
          <w:sz w:val="28"/>
          <w:szCs w:val="28"/>
          <w:rtl w:val="true"/>
          <w:lang w:bidi="ar-SA"/>
        </w:rPr>
        <w:t>و لا يعتبر فيه خصوص القول، فهو من هذا القبيل، لان الفعل لا إنشاء فيه فالمنشأ يحصل بإرادته المتصلة بالفعل، لا بنفس الفعل، لعدم دلالته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من ذلك ان لا يحصل الفسخ باللفظ اصلا لان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فيه خصوص القول، فهو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النيّة المقاربة للفعل تكون موجبة لتحقق ذلك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قول مجرد، و نيّة مجردة، و نيّة و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اتفقوا على انه لا يكفى، انما هو النيّة المجردة، و كلامنا انه تكفى النيّة المقترنة بالفعل فليس ما ذكرناه خلاف اتفاقهم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ان الفاسخ ليس هو الفعل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الفعل لا إنشاء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الانشاء امر ارادى و ايجاد الفعل 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يحصل 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بإرادة المنشى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بالفعل، لا بنفس الفعل، لعدم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القول و الفعل فكيف تقولون بحصول الانشاء بالقول، و لا تقولون بحصوله بالفعل</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بان الفسخ يحصل بالكراهة القلبية، و الفعل كاشف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من ذلك ان لا يحصل الفسخ باللفظ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تلفظ بالفسخ لزم ان يكون اللفظ كاشفا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دائما </w:t>
      </w:r>
    </w:p>
    <w:p>
      <w:pPr>
        <w:pStyle w:val="BookText"/>
        <w:rPr/>
      </w:pPr>
      <w:r>
        <w:rPr>
          <w:rFonts w:ascii="Amiri" w:hAnsi="Amiri" w:eastAsia="Amiri" w:cs="Amiri"/>
          <w:color w:val="111111"/>
          <w:sz w:val="28"/>
          <w:sz w:val="28"/>
          <w:szCs w:val="28"/>
          <w:rtl w:val="true"/>
          <w:lang w:bidi="ar-SA"/>
        </w:rPr>
        <w:t>مسبوق بالقصد الموجود بعينه قبل الفعل الدال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العلامة فى بعض مواضع التذكرة ان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بتضمن الوطي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الملك الى الواطئ مع الوطي او قبيله فيكون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كيف كان فالمسألة ذات قولين، ففى التحرير قوى جهة الوطي الّذي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مسبوق بالقصد الموجود بعينه قبل الفعل الدال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القصد الّذي هو قبل الفعل فاسخ، فاللازم ان تقولوا بان القصد الّذي هو قبل القول فاسخ فكيف تقولون ان اللفظ فاسخ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و الفعل، اما كلاهما فاسخان، و اما ان القصد السابق عليهما فاسخ، فلا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ان القصد هو الفاسخ فى باب الفعل حيث انه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مواضع التذكرة ان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بتضمن الوطي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وطى البائع للجارية المبيعة فسخ لبيعها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الملك الى الواطئ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النيّة،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الوطي او قبيله،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فاذا انتقل الملك الى الواطئ بعد الآن الاول من الوطي يقع الآن الاول من الوطي حراما، لانه وطى فى ما ليس بملك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كيف كان فالمسألة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ان الفسخ هل يحصل بالفعل او قبل الفعل بالنيّة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قولين، ففى التحرير قوى جهة الوطي الّذي </w:t>
      </w:r>
    </w:p>
    <w:p>
      <w:pPr>
        <w:pStyle w:val="BookText"/>
        <w:rPr/>
      </w:pPr>
      <w:r>
        <w:rPr>
          <w:rFonts w:ascii="Amiri" w:hAnsi="Amiri" w:eastAsia="Amiri" w:cs="Amiri"/>
          <w:color w:val="111111"/>
          <w:sz w:val="28"/>
          <w:sz w:val="28"/>
          <w:szCs w:val="28"/>
          <w:rtl w:val="true"/>
          <w:lang w:bidi="ar-SA"/>
        </w:rPr>
        <w:t>يحصل به الفسخ و ان الفسخ يحصل باول جزء منه، فيكشف عن عدم الفسخ قبله و هو لازم 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عقد الواهب الّذي يتحقق به الرجوع كما فى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المبسوط و المهذب و الجامع و الحكم فى باب الهبة و الخيار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يحصل به الفسخ و ان الفسخ يحصل باول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الفسخ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الوطي هو الفاسخ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عقد الواهب الّذي يتحقق به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وهب شيئا، ثم باع الموهوب من انسان آخر، فهل يصحّ هذا البيع و يكون ذلك رجوعا؟ أو لا يصح هذا البيع، لانه واقع على ملك الموهوب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انه لا بيع الا فى ملك، و انما كان ذلك لازم كل من قال، اذ لو كان الفسخ يقع قبل الفعل كان اللازم صحة عقد الواهب، لان الفسخ وقع قبل العقد فيصح العقد لانه كان عقدا فى ملك الواهب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المبسوط و المهذب و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افتوا بعدم صحة عقد الواهب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فى باب الهبة و الخيار واحد</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قلنا بان الفسخ قبل الفعل، صحّ عقد الواهب و صحّ وطى ذى الخيار، لانه يقع العقد و الوطي فى ملك العاقد الواهب و البائع الواطئ و ان قلنا بان الفسخ بالفعل هو نفس الفعل كان العقد باطلا و </w:t>
      </w:r>
    </w:p>
    <w:p>
      <w:pPr>
        <w:pStyle w:val="BookText"/>
        <w:rPr/>
      </w:pPr>
      <w:r>
        <w:rPr>
          <w:rFonts w:ascii="Amiri" w:hAnsi="Amiri" w:eastAsia="Amiri" w:cs="Amiri"/>
          <w:color w:val="111111"/>
          <w:sz w:val="28"/>
          <w:sz w:val="28"/>
          <w:szCs w:val="28"/>
          <w:rtl w:val="true"/>
          <w:lang w:bidi="ar-SA"/>
        </w:rPr>
        <w:t>و توقف الشهيد فى الدروس فى المقامين مع حكمه بصحة رهن ذى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جزم الشهيد و المحقق الثانيان بالحلّ نظرا الى حصول الفسخ قبله بالقصد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الفسخ قبيل هذه الافعال</w:t>
      </w:r>
    </w:p>
    <w:p>
      <w:pPr>
        <w:pStyle w:val="BookText"/>
        <w:rPr/>
      </w:pPr>
      <w:r>
        <w:rPr>
          <w:rFonts w:ascii="Amiri" w:hAnsi="Amiri" w:eastAsia="Amiri" w:cs="Amiri"/>
          <w:color w:val="111111"/>
          <w:sz w:val="28"/>
          <w:sz w:val="28"/>
          <w:szCs w:val="28"/>
          <w:rtl w:val="true"/>
          <w:lang w:bidi="ar-SA"/>
        </w:rPr>
        <w:t>الوطي حراما، لانه لا عقد الا فى ملك، و لا وطى الا فى ملك، و المفروض ان الواهب لم يملك الموهوب قبل العقد و الواطئ لم يملك الجارية التى له فيها الخيار قبل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توقف الشهيد فى الدروس فى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الواهب و وطى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حكمه بصحة رهن ذى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باع شيئا بخيار ثم رهن ذو الخيار المبيع، مع انه لا رهن الا فى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فتواه بصحة الرهن ان الملك يحصل قبل الفعل، و لازم ذلك ان يقول بصحة عقد الواهب، و بصحة وطى ذى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جزم الشهيد و المحقق الثانيان بالحلّ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حل وطى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الى حصول الفسخ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بالقصد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للفعل فيحصل الفسخ آنا مّا، ثم يقع الوطي، كما ذكروا مثل ذلك فى باب عتق العمودين اذا اشتراهما الانسان، فان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الّا فى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ملك العمودين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العمودين يدخلان فى ملك الانسان آنا مّا ثم يعتقان عليه</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الفسخ قبيل هذه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الوطي </w:t>
      </w:r>
    </w:p>
    <w:p>
      <w:pPr>
        <w:pStyle w:val="BookText"/>
        <w:rPr/>
      </w:pPr>
      <w:r>
        <w:rPr>
          <w:rFonts w:ascii="Amiri" w:hAnsi="Amiri" w:eastAsia="Amiri" w:cs="Amiri"/>
          <w:color w:val="111111"/>
          <w:sz w:val="28"/>
          <w:sz w:val="28"/>
          <w:szCs w:val="28"/>
          <w:rtl w:val="true"/>
          <w:lang w:bidi="ar-SA"/>
        </w:rPr>
        <w:t>فلا اشكال فى وقوعها فى ملك الفاسخ، فيترتب عليها آثارها، فيصح بيعه و سائر العقود الواقعة منه على العين لمصادفتهما للملك و لو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بحصوله بنفس الافعال فينبغى عدم صحة التصرفات المذكورة كالبيع و العتق من حيث عدم مصادفتهما لملك العاقد التى هى شرط لصحتها</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الرهن و البيع و ما اشبه فى ذى الخيار، سواء كان الخيار مجعولا كبيع الامة بخيار البائع لو كان العقد جائزا كالهبة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وقوع هذه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 الفاسخ، فيترتب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هذه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العقود الواقعة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كانت منتقلة عن البائع و الواهب، ثم اجرى عليها البيع ثانيا او الرهن كما يصح وطيه فيكون الولد حلالا و يصح عتقه فيعتق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لمصادفتهما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و سائر العقود و كذلك العتق و الوطي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ذى الخيار، لانه قبل الفعل دخل فى ملكه آنا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حصول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فبنفس الوطي يكون الفسخ و بنفس البيع يكون فسخ الهبة،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التصرفات المذكورة كالبيع و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الوطي و سائر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عدم مصادفتهما لملك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هى شرط لصحتها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وطى الا فى ملك، و لا بيع الا فى ملك، و لا عتق الا فى ملك، و لا وقف الا فى ملك، و هكذا، و المفروض ان الامور المذكورة لم تقع فى ملك الواطئ و العاقد و الواقف و المعتق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يقرر المانع بما فى التذكرة عن بعض العامة من ان الشي ء الواحد لا يحصل به الفسخ و العقد، كما ان التكبيرة الثانية فى الصلاة بنية الشروع يخرج بها عن الصلاة و لا يشرع بها فى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بان البيع موقوف على الملك الموقوف على الفسخ المتأخر عن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يقرر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المانع عن التصرفات المذكورة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فى التذكرة عن بعض العامة من ان الشي 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كالعقد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يحصل به الفسخ 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كانّه للتنافى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التكبيرة الثانية فى الصلاة بنية 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قال تكبيرة الاحرام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بها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ركن، و لا يمكن الاتيان بركنين من جنس واحد فى الصلاة، فتكون الثانية مبطلة للركن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يشرع بها فى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فلا تكون التكبيرة الثانية مبطلة، و عاقدة فى وقت واحد، بل تكون مبطلة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البيع موقوف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بيع الا فى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لو لا الفسخ لم يحصل ملك للفاسخ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 البيع هو الموجب للفسخ، فيلزم الدور ان قلنا بان البيع محقق للفسخ</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تكون صورة الدور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يتوقف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يتوقف 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 يتوقف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فالبيع يتوقف على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اجاب فى التذكرة عن الاول بمنع عدم صحة حصول الفسخ و العقد لشي ء واحد بالنسبة الى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الشهيد عن الثانى بمنع الدور التوقفى، و ان الدور معىّ و قال فى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الفسخ يحصل باوّل جزء من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اجاب فى التذكرة عن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الشي ء الواحد لا يحصل به الفسخ و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عدم صحة حصول الفسخ و العقد لشي ء واحد بالنسبة الى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فسخا لعقد سابق، و عقدا لعقد لاحق، فأيّ دليل لعدم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المثال بالتكبيرة أيضا فيه نظر، فالمانع من ان تكون التكبيرة الثانية مبطلة للصلاة الاولى، و عاقدة للصلاة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اجاب الشهيد عن الثانى بمنع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الثانى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بالدور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يلزم منه وجود الشي ء قبل وجوده، و ذلك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الدور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توقف السقف على العمود، و توقف العمود على السقف، فكل واحد منهما قائم بالآخر، و هذا ليس بمحال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نحن فيه يكون الفسخ و العقد بشي ء واحد اى يتوقف البيع على الفسخ، و يتوقف الفسخ على البيع و كلاهما يقعان بشي 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فقول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يتوقف على الفسخ ليس تامّا، بل الملك و الفسخ يقعان معا</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الفسخ يحصل باوّل جزء 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الفسخ باوّل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زاد فى باب الهبة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المحل قابلا لمجموع العقد، انتهى و قد يستدل للصحة بانه اذا وقع العقد على مال الغير، فملكه بمجرد العقد كاف كمن باع مال غيره ثم ملكه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فى باب الهبة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باقى العقد عليه، فليس الفسخ و العقد يقعان بشي ء واحد، بل بشيئين أوّل العقد و آخر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لصحة ان يكون بيع ذى الخيار فسخا و بيعا فى آن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اذا وقع العقد على مال الغير، فملكه بمجرد العقد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يبيع مال الغير ثم يملكه، فيصح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باع مال غيره ثم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الابن مال ابيه ثم مات الأب، و ملك الابن ذلك المبيع، فانه يصح بيعه السابق، بل فيما نحن فيه اولى لانه فيمن باع ثم ملك يكون كل الملك بعد كل العقد و فيما نحن فيه يكون بعض الملك بعد بعض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الايضاح من انه يحصل الفسخ بجزء العقد فيبقى المحل قابلا لمجموع العقد، انما يتم ان قلنا بان جزء الانشاء يكفى فى ما اذا كان فى ملك المنشئ</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 قلنا بانه يجب ان يكون كل الانشاء فى ملك المنشئ فلا يصح ما ذكره الايضاح،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الانشاء لم يقع فى ملك المنشئ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قلنا بان المستفاد من ادلة توقف البيع و العتق على الملك، نحو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بيع الا فى ملك، و لا عتق الا فى ملك، هو اشتراط وقوع الانشاء فى ملك المنشئ فلا مناص عن القول بالبطلان، لان صحة العقد حينئذ يتوقف على تقدم تملك العاقد على جميع اجزاء العقد، لتقع فيه، فاذا فرض العقد او جزء من اجزائه فسخا كان سببا لتملك العاقد مقدما عليه، لان المسبب انما يحصل بالجزء الاخير من سببه، فكلما فرض جزء من العقد</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قلنا بان المستفاد من ادلة توقف البيع و العتق على الملك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الا فى ملك، و لا عتق الا فى ملك،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المستفاد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اشتراط وقوع الانشاء فى ملك المنشئ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مناص عن القول بالبطلان لان صحة العقد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اشتراط وقوع كل الانشاء فى ملك المنشئ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تقدم تملك العاقد على جميع اجزاء العقد، لتقع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اجزاء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ملك 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او جزء من اجزائه 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المفروض ان العقد وقع على ملك المشترى، فاما كل العقد فسخ، لانه ما لم يتحقق العقد لم يكن ابطالا للعقد السابق، و اما جزء العقد فسخ، لانه جزء من المبطل كاول جزء من الحدث الّذي يبطل الطهارة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العقد او جزء من اجزائه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لتملك العاقد مقدما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يحصل بالجزء الاخير من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بدون تمام السبب لا يحصل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فرض جزء 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الجزء الموصوف بانه </w:t>
      </w:r>
    </w:p>
    <w:p>
      <w:pPr>
        <w:pStyle w:val="BookText"/>
        <w:rPr/>
      </w:pPr>
      <w:r>
        <w:rPr>
          <w:rFonts w:ascii="Amiri" w:hAnsi="Amiri" w:eastAsia="Amiri" w:cs="Amiri"/>
          <w:color w:val="111111"/>
          <w:sz w:val="28"/>
          <w:sz w:val="28"/>
          <w:szCs w:val="28"/>
          <w:rtl w:val="true"/>
          <w:lang w:bidi="ar-SA"/>
        </w:rPr>
        <w:t>قابل للتجزئة سببا للتملك، كان التملك متأخرا عن بعض ذلك الجزء و الا لزم تقدم وجود المسبب على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الجزء الّذي لا يتجزّى غير موجود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للتجزئة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سببا للتملك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لتملك العاقد اذ بهذه الباء مثلا يسترجع البائع ذو الخيار ما 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التملك متأخرا عن بعض ذلك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فالتملك متأخر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يتأخر التملك عن بعض ذلك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تقدم وجود المسبب على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يستحيل فى المقولات الحقيقية، كذلك يستحيل فى المقولات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يستحيل تقدم المعلول على جزء العلة بل اللازم ان تتم العلة ثم يأتى المعلول بعدها رتبة، كذلك يلزم تمام سبب الملك ثم يأتى الملك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نجزّى العقد الى اجزاء صغار 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نجزّئه الى عدة اجزاء بحيث يكون كل جزء من 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اوّل جزء من تلك الاجزاء الصغار يبطل العقد السابق، و فى الجزء منه اى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يتحقق العقد اللاحق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فى ملك الفاسخ و ان كان جزء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قبل ملك الفاسخ و من المعلوم انه لا يلزم فى العقد ان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كاملا، بل يكفى ما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الّذي لا يتجزّى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فى الفلسفة اذ معنى </w:t>
      </w:r>
    </w:p>
    <w:p>
      <w:pPr>
        <w:pStyle w:val="BookText"/>
        <w:rPr/>
      </w:pPr>
      <w:r>
        <w:rPr>
          <w:rFonts w:ascii="Amiri" w:hAnsi="Amiri" w:eastAsia="Amiri" w:cs="Amiri"/>
          <w:color w:val="111111"/>
          <w:sz w:val="28"/>
          <w:sz w:val="28"/>
          <w:szCs w:val="28"/>
          <w:rtl w:val="true"/>
          <w:lang w:bidi="ar-SA"/>
        </w:rPr>
        <w:t>فلا يكون سببا، مع ان غاية الامر حينئذ المقارنة بينه و بين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الشرط بمقتضى الادلة سبب التملك على جميع اجزاء العقد قضاء لحق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ان يكون فى الوجود شي ء غير قابل للانقسام الخارجى و لا العقلى و لا الوهمى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ان كل شي ء مهما تصورته صغيرا فهو قابل للانقسام الوهمى، و ان سلم انه ليس بقابل للانقسام الخارجى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الجزء غير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العقد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وجود جزء لا يتجزأ لا يفيد المستدل،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غاية الامر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وجود جزء لا يتجزأ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ابطال العقد السابق بهذا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فالجزء الاول من الباء مبطل للعقد السابق و مملّك للمال للفاسخ و هذا يقتضي ان يكون بعض اجزاء العقد و هو الجزء الاول من الباء مقارنا للتملك، لا ان يكون التملك سابقا على العقد</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ان الشرط بمقتضى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التملك على جميع اجزاء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يشترط ان يتقدم سبب الملك على كل اجزاء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لحق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الا فى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 الملك يجب ان يكون سابقا على كل اجزاء البيع، و الا لم يقع بعض البيع فى الملك، بل تقارن بعض البيع مع التملك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دخول المسألة فيمن باع شيئا ثم ملكه، فهو بعد فرض القول بصحته يوجب اعتبار اجازة العاقد ثانيا بناء على ما ذكرنا فى مسئلة الفضولى من توقف لزوم العقد المذكور على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المتوقف على الاجازة عقد الفضولى و بيعه للمالك و اما بيعه لنفسه نظير بيع الغاصب، فلا يحتاج الى الاجازة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القائل بالصحة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المسألة فيمن باع شيئا ثم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تقدم ان المقام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بعد فرض القول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جماعة يقولون ببطلان البيع اذا باع شيئا ثم ملكه،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الا فى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اعتبار اجازة العاقد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باع دار ابيه ثم ورثه لزم ان يجيز الابن ما باعه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ذكرنا فى مسئلة الفضولى من توقف لزوم العقد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الّذي عقده قبل ان يملكه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يجيزه بعد ان ملكه، و الحال ان القائل بالصحة هنا لا يقول بالاحتياج الى الاجازة بعد تمام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العقد هناك يحتاج الى الاجازة اما هنا فلا يحتاج الى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المتوقف على الاجازة عقد الفضولى و بيعه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الابن للاب ثم ورثه احتاج الى ان يجيز البيع الّذي اوقعه أولا فضولة</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بيعه لنفسه نظير بيع الغاصب فلا يحتاج الى الاجازة بعد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هذا على تقدير القول به و الاغماض عما تقدم فى عقد الفضولى لا يجرى فى مثل العتق غير القابل للفضولى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تلك الادلة</w:t>
      </w:r>
    </w:p>
    <w:p>
      <w:pPr>
        <w:pStyle w:val="BookText"/>
        <w:rPr/>
      </w:pPr>
      <w:r>
        <w:rPr>
          <w:rFonts w:ascii="Amiri" w:hAnsi="Amiri" w:eastAsia="Amiri" w:cs="Amiri"/>
          <w:color w:val="111111"/>
          <w:sz w:val="28"/>
          <w:sz w:val="28"/>
          <w:szCs w:val="28"/>
          <w:rtl w:val="true"/>
          <w:lang w:bidi="ar-SA"/>
        </w:rPr>
        <w:t>فلو باع الابن مال ابيه لنفسه ثم مات الأب و ورث الابن المال لم يحتج الى اجازة ما باعه، و ما نحن فيه من هذا القبيل، لان ذا الخيار يبيع ما فيه الخيار لنفسه فلا يحتاج الى الاجازة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ما نحن فيه من قبيل بيع الغاصب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القول به و الاغماض عما تقدم فى عقد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الاشكال فى بيع الغاصب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اجاز بعد ان ملك او لم يجز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يجرى فى مثل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باع عبدا بخيار لنفسه ثم اعتقه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القابل للفضولى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المشهور بينهم ان الايقاعات كالطلاق و العتق و الابراء و ما اشبه لا تقبل الفضولية، بل الفضولية تجرى فى العقود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يجرى ما ذكرناه فى العتق لان اوّل لفظة العتق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فى ملك الغير،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ابطل العقد السابق، فقد وقع اوّل العتق فى ملك الغير ثم انتقل العبد الى المعتق فاللازم ان يكون اوّل العتق فضوليا سواء قلنا باحتياجه الى الاجازة أم لا فيما كان من قبيل بيع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الفضولية لا تقع فى العتق و نحوه هذا كله مربوط بقوله قبل اسطر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ان قلنا بان المستفاد الخ</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تلك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بيع الا فى </w:t>
      </w:r>
    </w:p>
    <w:p>
      <w:pPr>
        <w:pStyle w:val="BookText"/>
        <w:rPr/>
      </w:pPr>
      <w:r>
        <w:rPr>
          <w:rFonts w:ascii="Amiri" w:hAnsi="Amiri" w:eastAsia="Amiri" w:cs="Amiri"/>
          <w:color w:val="111111"/>
          <w:sz w:val="28"/>
          <w:sz w:val="28"/>
          <w:szCs w:val="28"/>
          <w:rtl w:val="true"/>
          <w:lang w:bidi="ar-SA"/>
        </w:rPr>
        <w:t>هو عدم وقوع البيع فى ملك الغير المؤثر فى نقل مال الغير بغير اذنه فالممنوع شرعا تمام السبب فى ملك الغير لا وقوع بعض اجزائه فى ملك الغير و تمامه فى ملك نفسه لينقل بتمام العقد الملك الحادث ببعضه، فلا مانع من تأثير هذا العقد لانتقال ما انتقل الى البائع باوّل جزء منه و</w:t>
      </w:r>
    </w:p>
    <w:p>
      <w:pPr>
        <w:pStyle w:val="BookText"/>
        <w:rPr/>
      </w:pPr>
      <w:r>
        <w:rPr>
          <w:rFonts w:ascii="Amiri" w:hAnsi="Amiri" w:eastAsia="Amiri" w:cs="Amiri"/>
          <w:color w:val="111111"/>
          <w:sz w:val="28"/>
          <w:sz w:val="28"/>
          <w:szCs w:val="28"/>
          <w:rtl w:val="true"/>
          <w:lang w:bidi="ar-SA"/>
        </w:rPr>
        <w:t xml:space="preserve">ملك و لا عتق الا فى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وقوع البيع فى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المؤثر فى نقل مال الغير بغير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الشارع لا يريد نقل مال الغير بغير اذنه ففى المقام و هو بيع ذى الخيار المنتقل عنه،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الممنوع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الممنوع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بعض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اجزاء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 الغير و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بقية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 نفسه لينقل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بتمام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باجزائه الاخيرة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الملك الّذي حدث للعاقد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ببعض العقد 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ذا الخيار حدث له الملك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و بقية العقد اوجب نقل هذا الملك الحادث الى المشترى، و هذا لا بأس به لان تمام البيع لم يقع فى ملك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مانع من تأثير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يوجب بعضه ملك العاقد، و بعضه يوجب الانتقال من ملك العاقد الى ملك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لانتقال ما انتقل الى البائع باوّل جزء منه</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الا فى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هذا لا يخلو عن قوة، اذ لا دلالة فى ادلة اعتبار الملكية فى المبيع الا على اعتبار كونه مملوكا قبل كونه مبيعا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الحصر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الا فى ملك اضافى بالنسبة الى البيع فى ملك الغير او فى غير ملك كالمباحات الاصلية، فلا يعمّ المستثنى منه البيع الواقع بعضه فى ملك الغير و تمامه فى ملك البائع</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عن قوة، اذ لا دلالة فى ادلة اعتبار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الادلة التى تقول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الا فى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المبيع الا على اعتبار كونه مملوكا قبل كونه مبيعا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يصدق عليه المبيع الا بعد ان صدق عليه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المبيع يحصل بآخر العقد و المملوك يحصل باوّل العقد، فالمملوكية قبل المبيعية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الا فى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العقد يلزم ان يكون فى الملك</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الحصر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الا فى ملك اضافى بالنسبة الى البيع فى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ليس بمملوك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كالمباحات الاصلية، فلا يعمّ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الواقع بعضه فى ملك الغير و تمامه فى ملك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البيع الواقع بعضه على المباح و بعضه على الملك، كما 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اخذ عودا من الارض او سمكة من البحر، ثم اتمّه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 هذا الشي ء بكذا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انه يقرب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بالبيع هو النقل العرفى الحاصل من العقد، لا نفس العقد، لان العرف لا يفهمون من لفظ البيع الا هذا المعنى المأخوذ فى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فالفسخ الموجب للملك يحصل باوّل جزء من العقد و النقل و التملك العرفى يحصل بتمامه فيقع النقل فى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لا يشمل مثل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الا فى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شمول الدليل لما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ان الحصر اضافى، و يمكن ان يقال ان الحصر حقيقى و مع ذلك يشمل الدليل ما نحن فيه، و ذلك بان يكون المراد بالبيع النقل و النقل يكون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و فى هذا الحال يكون الشي ء ملكا للبائع، لانه دخل فى ملكه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يقرب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بالبيع هو النقل العرفى الحاصل من العقد،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بالبيع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العقد، لان العرف لا يفهمون من لفظ البيع الا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النقل لا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 فى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معناه نقلت، لا عقدت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المراد بالبيع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لملك 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باوّل جزء من العقد و النقل، و التملك العرفى يحصل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بآخر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النقل فى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ملك، و لا يكون مصداقا للمستثنى منه </w:t>
      </w:r>
    </w:p>
    <w:p>
      <w:pPr>
        <w:pStyle w:val="BookText"/>
        <w:rPr/>
      </w:pPr>
      <w:r>
        <w:rPr>
          <w:rFonts w:ascii="Amiri" w:hAnsi="Amiri" w:eastAsia="Amiri" w:cs="Amiri"/>
          <w:color w:val="111111"/>
          <w:sz w:val="28"/>
          <w:sz w:val="28"/>
          <w:szCs w:val="28"/>
          <w:rtl w:val="true"/>
          <w:lang w:bidi="ar-SA"/>
        </w:rPr>
        <w:t>و كذا الكلام فى العتق و غيره من التصرفات القولية عقدا كان او ايقاعا و لعلّ هذا معنى ما فى الايضاح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الفسخ يحصل باوّل جزء و بتمامه يحصل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التصرفات الفعلية المحققة للفسخ كالوطى و الاكل و نحوهما لا وجه لجواز الجزء الاول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اعتبار</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الا فى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الكلام فى العتق و غيره من التصرفات القولية عقدا كان او ايقاعا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الا فى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الحرية لا تكون الا فى ملك، فاذا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 اعتقتك فاسخا و مملّكا، و بقية الصيغة موجبة للحرية، فالحرية لم تقع الا فى ملك الفاسخ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إرادة النقل لا العقد و الحرية و لا الاعتاق،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ما فى الايضاح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الفسخ يحصل باوّل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بتمامه يحصل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التصرفات الفعلية المحققة للفسخ كالوطى و الاكل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باعه بخيار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كالقبلة للجارية و الشرب للماء و اللبس للّباس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لجواز الجزء الاول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ان الجزء الاول يقع فيما ليس بملك</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اعتبار </w:t>
      </w:r>
    </w:p>
    <w:p>
      <w:pPr>
        <w:pStyle w:val="BookText"/>
        <w:rPr/>
      </w:pPr>
      <w:r>
        <w:rPr>
          <w:rFonts w:ascii="Amiri" w:hAnsi="Amiri" w:eastAsia="Amiri" w:cs="Amiri"/>
          <w:color w:val="111111"/>
          <w:sz w:val="28"/>
          <w:sz w:val="28"/>
          <w:szCs w:val="28"/>
          <w:rtl w:val="true"/>
          <w:lang w:bidi="ar-SA"/>
        </w:rPr>
        <w:t>وقوع الوطي فيما اتصف بكونها مملوكة، فالوطى المحصل للفسخ لا يكون بتمامه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الفسخ اذا جاز بحكم الخيار جاز كل ما يحصل به قولا كان او فعلا فاسد، فان معنى جواز الفسخ لاجل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الوضعى اعنى الصحة، لا التكليفى، فلا ينافى تحريم ما يحصل به الفسخ كما لا يخفى</w:t>
      </w:r>
    </w:p>
    <w:p>
      <w:pPr>
        <w:pStyle w:val="BookText"/>
        <w:rPr/>
      </w:pPr>
      <w:r>
        <w:rPr>
          <w:rFonts w:ascii="Amiri" w:hAnsi="Amiri" w:eastAsia="Amiri" w:cs="Amiri"/>
          <w:color w:val="111111"/>
          <w:sz w:val="28"/>
          <w:sz w:val="28"/>
          <w:szCs w:val="28"/>
          <w:rtl w:val="true"/>
          <w:lang w:bidi="ar-SA"/>
        </w:rPr>
        <w:t>وقوع الوطي فيما اتصف بكونها مملوكة، فالوطى المحصل للفسخ لا يكون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يكون جميعه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فحاله حال ما اذا وطئ ثم فى الاثناء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آخره حلال فقط، و كذلك اذا اكل فان الجزء الاول من الاكل لا يكون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 ان الفسخ اذا جاز بحكم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البائع حيث له الخيار ففسخه جائز بالفعل كان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فسخت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كل ما يحصل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يفسخ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فعلا</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معنى جواز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الوضعى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فسخه نافذ و موجب لنقل الملك الى الفاسخ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الصحة،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الإباحة فكل فعل او قول يوجب ارجاع المال الى الفاسخ لا ان كل فعل او قول فهو جائز و مباح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الحكم الوضعى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ما يحصل به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تلازم بين الحكم الوضعى و بين الحكم التكليفى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انه لو فرض دلالة دليل الفسخ على إباحة ما يحصل به تعيّن حمل ذلك على حصول الفسخ قبيل التصرف جمعا بينه، و بين ما دلّ على عدم جواز ذلك التصرف، الا اذا وقع فى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فما اختاره المحقق و الشهيد الثانيان فى المسألة لا يخلو عن قوة، و به يرتفع الاشكال عن جواز التصرفات تكليفا و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الظاهر من الشيخ فى المبسوط حيث جوّز للمتصارفين</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لو فرض دلالة دليل الفسخ على إباحة ما يحصل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بان دلّ الدليل على الحكم التكليفى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حمل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الدالّ على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حصول الفسخ قبيل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نحمل هذا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دليل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دلّ على عدم جواز ذلك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اذا وقع فى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وطى الا فى ملك، فانه يدل على عدم الجواز الا فى المملوك لان الملك الآنامائي هو وجه الجمع بين الدليلين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فما اختاره المحقق و الشهيد الثانيان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الملك الآنامائى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قوة، و به يرتفع الاشكال عن جواز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تصرفات ذى الخيار فى ما انتقل عنه تصرفا فعليا قبل الفسخ القولى، و تصرفا نقليا كالبيع و نحوه قبل الفسخ القولى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نافذة</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الآنامائى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الظاهر من الشيخ فى المبسوط حيث جوّز للمتصارفين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بائعى الصرف و هو الذهب و الفضة </w:t>
      </w:r>
    </w:p>
    <w:p>
      <w:pPr>
        <w:pStyle w:val="BookText"/>
        <w:rPr/>
      </w:pPr>
      <w:r>
        <w:rPr>
          <w:rFonts w:ascii="Amiri" w:hAnsi="Amiri" w:eastAsia="Amiri" w:cs="Amiri"/>
          <w:color w:val="111111"/>
          <w:sz w:val="28"/>
          <w:sz w:val="28"/>
          <w:szCs w:val="28"/>
          <w:rtl w:val="true"/>
          <w:lang w:bidi="ar-SA"/>
        </w:rPr>
        <w:t>تبائع النقدين ثانيا فى مجلس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ان شروعهما فى البيع قطع لخيار المجلس، مع ان الملك عنده يحصل بانقطاع الخيار المتحقق هنا بالبيع المتوقف على الملك، لكنه فى باب الهبة لم يصحح البيع الّذي يحصل به الرجوع فيها،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تبائع النقدين ثانيا فى مجلس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الذهب بالفضة ثم ثانيا باع المشترى ما اشتراه الى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شروعهما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لخيار المجلس، مع ان الملك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بانقطاع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الشيخ يرى انه ما دام الخيار موجودا لم يحصل الملك، فما داما فى المجلس لم يحصل الملك لاىّ منهما، بل اذا اخرجا من المجلس او اسقط الخيار حصل الملك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فما دام الخيار لا ملك فكيف يبيعان بيعا ثانيا الا بان يكون قصد البيع موجبا لانقطاع الخيار، لانه تصرف و التصرف يسقط الخيار، فآنا ما قبل البيع يدخل كل عوض فى ملك المنتقل إليه ليصح بيعه بيعا ثانيا، فالملك يحصل بانقطاع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مورد بيع ثان فى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 المتوقف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البيع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البائع بيعا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الهبة لم يصحح البيع الّذي يحصل به الرجوع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الهبة</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وهب لانسان شيئا ثم ان الواهب باع الموهوب لم يصح بيعه </w:t>
      </w:r>
      <w:bookmarkStart w:id="83" w:name="pg12131_196884"/>
    </w:p>
    <w:p>
      <w:pPr>
        <w:pStyle w:val="BookText"/>
        <w:rPr/>
      </w:pPr>
      <w:bookmarkEnd w:id="83"/>
      <w:r>
        <w:rPr>
          <w:rFonts w:ascii="Amiri" w:hAnsi="Amiri" w:eastAsia="Amiri" w:cs="Amiri"/>
          <w:color w:val="111111"/>
          <w:sz w:val="28"/>
          <w:sz w:val="28"/>
          <w:szCs w:val="28"/>
          <w:rtl w:val="true"/>
          <w:lang w:bidi="ar-SA"/>
        </w:rPr>
        <w:t>معللا بعدم وقوعه فى الملك</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3357747_417432637"/>
      <w:bookmarkStart w:id="85" w:name="_Toc31"/>
      <w:bookmarkEnd w:id="84"/>
      <w:r>
        <w:rPr>
          <w:rtl w:val="true"/>
        </w:rPr>
        <w:t>فرع</w:t>
      </w:r>
      <w:r>
        <w:rPr>
          <w:rtl w:val="true"/>
        </w:rPr>
        <w:t xml:space="preserve">: </w:t>
      </w:r>
      <w:r>
        <w:rPr>
          <w:rtl w:val="true"/>
        </w:rPr>
        <w:t>لو اشترى عبدا بجارية مع الخيار له، فقال</w:t>
      </w:r>
      <w:r>
        <w:rPr>
          <w:rtl w:val="true"/>
        </w:rPr>
        <w:t xml:space="preserve">: </w:t>
      </w:r>
      <w:r>
        <w:rPr>
          <w:rtl w:val="true"/>
        </w:rPr>
        <w:t>اعتقهما</w:t>
      </w:r>
      <w:bookmarkEnd w:id="85"/>
    </w:p>
    <w:p>
      <w:pPr>
        <w:pStyle w:val="BookText"/>
        <w:rPr/>
      </w:pPr>
      <w:r>
        <w:rPr>
          <w:rFonts w:ascii="Amiri" w:hAnsi="Amiri" w:eastAsia="Amiri" w:cs="Amiri"/>
          <w:color w:val="111111"/>
          <w:sz w:val="28"/>
          <w:sz w:val="28"/>
          <w:szCs w:val="28"/>
          <w:rtl w:val="true"/>
          <w:lang w:bidi="ar-SA"/>
        </w:rPr>
        <w:t>فربما يقال بانعتاق الجارية دون العبد، لان الفسخ مقدم على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لا دليل على التقديم فى مثل المقام ممّا وقع الاجازة و الفسخ</w:t>
      </w:r>
    </w:p>
    <w:p>
      <w:pPr>
        <w:pStyle w:val="BookText"/>
        <w:rPr/>
      </w:pPr>
      <w:r>
        <w:rPr>
          <w:rFonts w:ascii="Amiri" w:hAnsi="Amiri" w:eastAsia="Amiri" w:cs="Amiri"/>
          <w:color w:val="111111"/>
          <w:sz w:val="28"/>
          <w:sz w:val="28"/>
          <w:szCs w:val="28"/>
          <w:rtl w:val="true"/>
          <w:lang w:bidi="ar-SA"/>
        </w:rPr>
        <w:t xml:space="preserve">لانه لا يملكه الا بعد الفسخ للهبة، و المفروض ان الفسخ لم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معللا بعدم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مقتضى كلامه فى المبسوط الصحة فهو اما رجوع عن كلامه الاول، او غفلة من القلم، و الله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عبدا بجارية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لا يصح فيهما، لانه ان صح البيع لا يصح عتق العبد، و لا يصح عتقهما باعتبار ان عتق ما انتقل إليه اصلى و عتق ما انتقل منه فضولى، اذ لا تجرى الفضولية فى العتق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صحة العتق فى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يقال بانعتاق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الفسخ مقدم 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فسخ للبيع و رجوع للجارية الى ملك المشترى و عتق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نقول بان الفسخ مقدم لانه كذلك فيما اذا تبايعا بخيار لهما فاجاز احدهما و فسخ الآخر، فان الفسخ يقدم على الاجازة فانه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يكون له الخيار</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انه لا دليل على التقديم فى مثل المقام ممّا وقع الاجازة و الفسخ </w:t>
      </w:r>
    </w:p>
    <w:p>
      <w:pPr>
        <w:pStyle w:val="BookText"/>
        <w:rPr/>
      </w:pPr>
      <w:r>
        <w:rPr>
          <w:rFonts w:ascii="Amiri" w:hAnsi="Amiri" w:eastAsia="Amiri" w:cs="Amiri"/>
          <w:color w:val="111111"/>
          <w:sz w:val="28"/>
          <w:sz w:val="28"/>
          <w:szCs w:val="28"/>
          <w:rtl w:val="true"/>
          <w:lang w:bidi="ar-SA"/>
        </w:rPr>
        <w:t>من طرف واحد دفعة، سواء اتحد المجيز و الفاسخ كما فى المقام، او تعدّد كما لو وقعا من وكيلى ذى الخيار دفعة واحدة، انما المسلم تقديم الفسخ الصادر من احد الطرفين على الاجازة الصادرة من الطرف الآخر لان لزوم العقد من احد الطرفين بمقتضى اجازته لا ينافى انفساخه بفسخ الطرف الآخر، كما لو كان العقد جائزا من احدهما فيفسخ مع لزوم العقد من الطرف</w:t>
      </w:r>
    </w:p>
    <w:p>
      <w:pPr>
        <w:pStyle w:val="BookText"/>
        <w:rPr/>
      </w:pPr>
      <w:r>
        <w:rPr>
          <w:rFonts w:ascii="Amiri" w:hAnsi="Amiri" w:eastAsia="Amiri" w:cs="Amiri"/>
          <w:color w:val="111111"/>
          <w:sz w:val="28"/>
          <w:sz w:val="28"/>
          <w:szCs w:val="28"/>
          <w:rtl w:val="true"/>
          <w:lang w:bidi="ar-SA"/>
        </w:rPr>
        <w:t>من طرف واحد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بخلاف ما اذا تعاقبا فان المقدم منهما هو الّذي ينفذ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اتحد المجيز و الفاسخ كما فى المقام، او تعدّد كما لو وقعا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و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وكيلى ذى الخيار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اذا كان للمشترى فى مثال العبد و الجارية وكيلان فاعتق احدهما العبد و اعتق الآخر الجارية و كان العتقان فى آن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تقديم الفسخ على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الفسخ الصادر من احد الطرفين على الاجازة الصادرة من الطرف الآخر</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يقدم الفسخ على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لزوم العقد من احد الطرفين بمقتضى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الاجازة انه اسقط خياره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ينافى انفساخه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انفساخ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بفسخ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له الخيار، فمعنى فسخه اعمال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العقد جائزا من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لازما من الطرف الآخر، مثل ان يكون احدهما مغبونا او كان ما انتقل إليه معيبا، او جعل لنفسه الخيار، او ما اشبه فان اللزوم من جانب لا ينافى ان يكون حق الفسخ للجانب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الجانب الّذي 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لزوم العقد من الطرف </w:t>
      </w:r>
    </w:p>
    <w:p>
      <w:pPr>
        <w:pStyle w:val="BookText"/>
        <w:rPr/>
      </w:pPr>
      <w:r>
        <w:rPr>
          <w:rFonts w:ascii="IRNazanin" w:hAnsi="IRNazanin" w:eastAsia="IRNazanin"/>
          <w:color w:val="111111"/>
          <w:sz w:val="28"/>
          <w:sz w:val="28"/>
          <w:szCs w:val="28"/>
          <w:rtl w:val="true"/>
          <w:lang w:bidi="fa-IR"/>
        </w:rPr>
        <w:t>الآخر، بخلاف اللزوم و الانفساخ من طرف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فى الضعف القول بعتق العبد، لان الاجازة ابقاء للعقد، و الاصل فيه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عتق العبد موقوف على عدم عتق الجارية، كالعكس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الاصل استمرار العقد و بقاء الخيار و عدم حصول العتق اصلا، و هو</w:t>
      </w:r>
    </w:p>
    <w:p>
      <w:pPr>
        <w:pStyle w:val="BookText"/>
        <w:rPr/>
      </w:pPr>
      <w:r>
        <w:rPr>
          <w:rFonts w:ascii="Amiri" w:hAnsi="Amiri" w:eastAsia="Amiri" w:cs="Amiri"/>
          <w:color w:val="111111"/>
          <w:sz w:val="28"/>
          <w:sz w:val="28"/>
          <w:szCs w:val="28"/>
          <w:rtl w:val="true"/>
          <w:lang w:bidi="ar-SA"/>
        </w:rPr>
        <w:t>الآخر، بخلاف اللزوم و الانفساخ من 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يقدم فسخه على لزومه، اذ ان له حقا واحدا اما الامضاء و اما الفسخ، فاذا اعملهما تضاربا و لم يقدم 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نحو القول بعتق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لتقديم الفسخ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الضعف القول بعتق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 الى المشترى، و ذلك لتقديم الاجازة على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الاجازة ابقاء للعقد، و الاصل فيه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 نشك فى انه هل بطل العقد أم لا؟ فالاصل بقائه، فالعبد للمشترى فيقع العتق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عتق العبد موقوف على عدم عتق الجارية، كالعكس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عتق الجارية موقوف على عدم عتق العبد، فاذا اعتقا وقع بينهما التضارب و لا وجه مصحح لتقديم احدهما على الآخر</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تضاربا و لم يكن احدهما مقدما على الآخر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 استمرار العقد و بقاء الخيار و عدم حصول العتق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نشكّ فى انه هل ان العتقين اوجبا بطلان العقد او سقوط الخيار فالاصل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الاقوى، كما اختاره جماعة منهم العلامة فى التذكرة و القواعد و المحقق الثانى فى جامع المقاصد، لان عتقهما معا لا ينفذ، لان العتق لا يكون فضوليا و المعتق لا يكون مالكا لهما بالفعل، لان ملك احدهما يستلزم خروج الآخر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الخيار فى الفرض المذكور لبائع العبد</w:t>
      </w:r>
    </w:p>
    <w:p>
      <w:pPr>
        <w:pStyle w:val="BookText"/>
        <w:rPr/>
      </w:pPr>
      <w:r>
        <w:rPr>
          <w:rFonts w:ascii="Amiri" w:hAnsi="Amiri" w:eastAsia="Amiri" w:cs="Amiri"/>
          <w:color w:val="111111"/>
          <w:sz w:val="28"/>
          <w:sz w:val="28"/>
          <w:szCs w:val="28"/>
          <w:rtl w:val="true"/>
          <w:lang w:bidi="ar-SA"/>
        </w:rPr>
        <w:t>الاقوى، كما اختاره جماعة منهم العلامة فى التذكرة و القواعد و المحقق الثانى فى جامع المقاصد، 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احدهما لا وجه له لانه معارض بعتق الآخر، كما لو تزوج بالاختين، او بالبنت و الام معا، فانه لا يقع زواج، لا على هذه و لا على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عتقهما معا لا ينفذ، لان العتق لا يكون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باعهما صحّ البيعان، بيع مال نفسه اصالة و بيع مال الطرف الآخر فضولة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المعتق لا يكون مالكا لهما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يصح عتقهما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ملك احدهما يستلزم خروج الآخر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القرعة فيها اشكال لانها تحتاج الى العمل كما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فمقتضى القاعدة بطلان العتقين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الاخر و هى عتق العبد، او عتق الجارية، او عتقهما، او القرعة كلها مخدوشة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الخيار فى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البائع العبد</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عكس ما ذكرناه أولا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اشترى عبدا بجارية مع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الخيار هنا للبائع، و هناك الخيار للمشترى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بنى عتق العبد على جواز التصرف من غير ذى الخيار فى مدة الخيار، و عتق الجارية على جواز عتق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 غير صحيح اتفاقا، و سيأتى الكلام فى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الخيار لهما، ففى القواعد و الايضاح و جامع المقاصد صحة عتق الجارية و يكون فسخا</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لم يكن للمشترى خيار بان اشترى العبد و جعل الخيار للبائع، ثم ان المشترى الّذي لا خيار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بنى عتق العبد على جواز التصرف من غير ذى الخيار فى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 بصحة ذلك مطلقا حتى فى مثل العتق نقول بصحة عتق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اخذ بائع العبد بخياره و فسخ كان له القيمة او حق له ان يبطل العتق، لان حقه سابق على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عتق الجارية على جواز عتق الفضولى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عتق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صحيح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بنائهم ان الفضولية لا تجرى فى الايقاعات و العتق ايقاع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سيأتى الكلام 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تصرف من ليس له الخيار فيما فيه الخيار، و فيه احتمالات و اقوال</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الخيار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لكل من البائع و المشترى فى اشتراء العبد بالجارية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القواعد و الايضاح و جامع المقاصد صحة عتق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قال المشترى اعتقتهما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الامر دائر بين ان يكون عتقا لهما، و ذلك غير صحيح، كما عرفت فى اوّل الفرع من ان الفضولية لا تجرى فى العتق، او لا عتق اصلا، و ذلك غير صحيح أيضا اذ لا وجه له بعد ان كان عتق الجارية او عتق العبد، و ذلك </w:t>
      </w:r>
    </w:p>
    <w:p>
      <w:pPr>
        <w:pStyle w:val="BookText"/>
        <w:rPr/>
      </w:pPr>
      <w:r>
        <w:rPr>
          <w:rFonts w:ascii="Amiri" w:hAnsi="Amiri" w:eastAsia="Amiri" w:cs="Amiri"/>
          <w:color w:val="111111"/>
          <w:sz w:val="28"/>
          <w:sz w:val="28"/>
          <w:szCs w:val="28"/>
          <w:rtl w:val="true"/>
          <w:lang w:bidi="ar-SA"/>
        </w:rPr>
        <w:t>لان عتق العبد من حيث انه ابطال لخيار بايعه غير صحيح، بدون اجازة البائع و معها يكون اجازة منه لبيعه، و الفسخ مقدم على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و صورة اختصاص المشترى بالخياران عتق كل من</w:t>
      </w:r>
    </w:p>
    <w:p>
      <w:pPr>
        <w:pStyle w:val="BookText"/>
        <w:rPr/>
      </w:pPr>
      <w:r>
        <w:rPr>
          <w:rFonts w:ascii="Amiri" w:hAnsi="Amiri" w:eastAsia="Amiri" w:cs="Amiri"/>
          <w:color w:val="111111"/>
          <w:sz w:val="28"/>
          <w:sz w:val="28"/>
          <w:szCs w:val="28"/>
          <w:rtl w:val="true"/>
          <w:lang w:bidi="ar-SA"/>
        </w:rPr>
        <w:t xml:space="preserve">غير صحيح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عتق العبد من حيث انه ابطال لخيار بايعه غير صحيح، بدون اجازة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العبد انتقل الى المشترى و كان لبائعه الخيار فيه، فاللازم على المشترى ان يتحفظ على ما فيه الخيار للبائع كما تقدم من ان موضع الخيار يجب ان يتحفظ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اجازة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امضى البيع و اسقط خياره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اجازة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اسقاط للخيار، و حينئذ يكون للمشترى وحده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عتقه العبد امضائه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عتقه الجارية فسخه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الفسخ مقدم على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الخيار لهما و اعتقهما المشترى فلا يعتق العبد، سواء اسقط البائع خياره او لم يسقط خياره، و لا يعتق كلاهما لعدم جريان الفضولية فى العتق، و لا يبطل العتقان لانه لا وجه لبطلانهما بل تعتق الجارية، سواء اسقط البائع خياره او بقى على خياره</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صورة ان يكون لهما الخيار، و اعتقهما المشترى حيث قلنا بصحة عتق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اختصاص المشترى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اعتقهما المشترى الّذي قلنا بانه لا يعتق لا العبد و لا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خيار المشترى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عتق كل من </w:t>
      </w:r>
    </w:p>
    <w:p>
      <w:pPr>
        <w:pStyle w:val="BookText"/>
        <w:rPr/>
      </w:pPr>
      <w:r>
        <w:rPr>
          <w:rFonts w:ascii="Amiri" w:hAnsi="Amiri" w:eastAsia="Amiri" w:cs="Amiri"/>
          <w:color w:val="111111"/>
          <w:sz w:val="28"/>
          <w:sz w:val="28"/>
          <w:szCs w:val="28"/>
          <w:rtl w:val="true"/>
          <w:lang w:bidi="ar-SA"/>
        </w:rPr>
        <w:t>المملوكين كان من المشترى صحيحا لازما، بخلاف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هنا بصحة عتق المشترى فى زمان خيار البائع، كان الحكم كما فى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المملوكين كان من المشترى صحيحا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فعتق العبد كان امضاء و عتق الجارية كان فسخا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لهما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عتق المشترى للعبد غير صحيح، فان البائع حيث له الخيار لا يحق للمشترى التصرف فى العبد الّذي انتقل الى المشترى، لما تقدم من وجوب ابقاء ما فيه الخيار و عدم التصرف فيه</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قلنا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كان لهما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بصحة عتق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زمان خيار البائع، كان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تلك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صورة خيار المشترى فقط و لازمه بطلان عتقهما، فلا يصح العتقان لا عتق العبد و لا عتق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وجهه</w:t>
      </w:r>
      <w:r>
        <w:rPr>
          <w:rFonts w:eastAsia="Amiri" w:cs="Amiri" w:ascii="Amiri" w:hAnsi="Amiri"/>
          <w:color w:val="111111"/>
          <w:sz w:val="28"/>
          <w:szCs w:val="28"/>
          <w:rtl w:val="true"/>
          <w:lang w:bidi="ar-SA"/>
        </w:rPr>
        <w:t xml:space="preserve">-. </w:t>
      </w:r>
      <w:bookmarkStart w:id="86" w:name="pg12131_196891"/>
    </w:p>
    <w:p>
      <w:pPr>
        <w:pStyle w:val="Heading4"/>
        <w:numPr>
          <w:ilvl w:val="3"/>
          <w:numId w:val="1"/>
        </w:numPr>
        <w:rPr/>
      </w:pPr>
      <w:bookmarkStart w:id="87" w:name="__RefHeading___Toc3357749_417432637"/>
      <w:bookmarkStart w:id="88" w:name="_Toc32"/>
      <w:bookmarkEnd w:id="86"/>
      <w:bookmarkEnd w:id="87"/>
      <w:r>
        <w:rPr>
          <w:rtl w:val="true"/>
        </w:rPr>
        <w:t>مسئلة من احكام الخيار عدم جواز تصرف غير ذى الخيار تصرفا يمنع من استرداد العين عند الفسخ على قول الشيخ</w:t>
      </w:r>
      <w:r>
        <w:rPr>
          <w:rtl w:val="true"/>
        </w:rPr>
        <w:t>.</w:t>
      </w:r>
      <w:bookmarkEnd w:id="88"/>
    </w:p>
    <w:p>
      <w:pPr>
        <w:pStyle w:val="Heading5"/>
        <w:numPr>
          <w:ilvl w:val="4"/>
          <w:numId w:val="1"/>
        </w:numPr>
        <w:rPr/>
      </w:pPr>
      <w:bookmarkStart w:id="89" w:name="__RefHeading___Toc3357751_417432637"/>
      <w:bookmarkStart w:id="90" w:name="_Toc33"/>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و المحكى عن ابن سعيد فى جامع الشرائع و ظاهر جماعة من الاصحاب، منهم العلامة فى القواعد و المحقق و الشهيد الثانيان قدس سرهم، بل فى مفتاح الكرامة فى مسئلة عدم انتقال حق الرجوع فى الهبة الى الورثة ان حق الخيار يمنع المشترى من التصرفات الناقلة عند الاكثر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احكام الخيار عدم جواز تصرف غير ذى الخيار تصرفا يمنع من استرداد العين عند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يتلفه او يلقيه فى البحر او يستولدها او يوقفه او يعتقه او ما اشبه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المحكى عن ابن سعيد فى جامع الشرائع و ظاهر جماعة من الاصحاب، منهم العلامة فى القواعد و المحقق و الشهيد الثانيان قدس سرهم،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مفتاح الكرامة فى مسئلة عدم انتقال حق الرجوع فى الهبة الى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وهب انسان شيئا كان له حق الرجوع اذا لم تكن الهبة لذى رحم او معوضة او ما اشبه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حق فى الرجوع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مات الواهب لم يحق للورثة الرجوع فى الهبة</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فالمحكى عن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حق الخيار يمنع المشترى من التصرفات الناقلة عند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و الهبة و الصلح و الصدقة و ما اشبه لا تصح </w:t>
      </w:r>
    </w:p>
    <w:p>
      <w:pPr>
        <w:pStyle w:val="BookText"/>
        <w:rPr/>
      </w:pPr>
      <w:r>
        <w:rPr>
          <w:rFonts w:ascii="Amiri" w:hAnsi="Amiri" w:eastAsia="Amiri" w:cs="Amiri"/>
          <w:color w:val="111111"/>
          <w:sz w:val="28"/>
          <w:sz w:val="28"/>
          <w:szCs w:val="28"/>
          <w:rtl w:val="true"/>
          <w:lang w:bidi="ar-SA"/>
        </w:rPr>
        <w:t>و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مسئلة وجوب الزكاة على المشترى للنصاب بخيار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المشترى ممنوع من كثير من التصرفات المنافية لخيار البائع، بل ظاهر المحكى عن الجامع كعبارة الدروس عدم الخلاف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فى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ينتقل المبيع بالعقد و انقضاء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بالعقد و لا ينفذ تصرف المشترى فيه حتى ينقضى خيار البائع، و</w:t>
      </w:r>
    </w:p>
    <w:p>
      <w:pPr>
        <w:pStyle w:val="BookText"/>
        <w:rPr/>
      </w:pPr>
      <w:r>
        <w:rPr>
          <w:rFonts w:ascii="Amiri" w:hAnsi="Amiri" w:eastAsia="Amiri" w:cs="Amiri"/>
          <w:color w:val="111111"/>
          <w:sz w:val="28"/>
          <w:sz w:val="28"/>
          <w:szCs w:val="28"/>
          <w:rtl w:val="true"/>
          <w:lang w:bidi="ar-SA"/>
        </w:rPr>
        <w:t>بالنسبة الى ما فيه الخيار، بالإضافة الى ما تقدم من مثل الاتلاف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مسئلة وجوب الزكاة على المشترى للنصاب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اشترى اربعين رأسا من الغنم او خمسة من الابل، او ثلاثين بقرة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بخيار للبائع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المشترى ممنوع من كثير من التصرفات المنافية لخيار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فذكروا ذلك لبيان انه هل هذا المنع عن التصرفات يوجب سقوط الزكاة، أم لا؟ حيث انه اذا كان النصاب ممنوعا عن التصرف فيه لم تكن فيه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 المحكى عن الجامع كعبارة الدروس عدم الخلاف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ان المشترى ممنوع من كثير من 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فى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ينتقل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و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رأى الشيخ، حيث انه يرى ان الخيار للبائع يمنع من انتقال المبيع الى المشترى</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 هذا هو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ينفذ تصرف المشترى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ينقضى خيار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ارساله المسألة ارسال المسلمات انه لا خلاف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ستجى ء عبارة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خلاف الشيخ و ابن سعيد مبنى على عدم قولهما بتملك المبيع قبل انقضاء الخيار، فلا يعدّ مثلهما مخالفا فى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الموجود فى ظاهر كلام المحقق فى الشرائع جواز الرهن فى زمن الخيار، سواء كان الخيار للبائع او المشترى اولهما، بل ظاهره عدم الخلاف فى ذلك بين 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بانتقال الملك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ستجى ء عبارة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فى عدم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خلاف الشيخ و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قولهما بعدم جواز تصرف غير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عدم قولهما بتملك المبيع قبل انقضاء الخيار، فلا يعدّ مثلهما مخالفا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غير ذى الخيار لا يحق له التصرف لانه ليس بماله فى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ملك فى مدة الخيار،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يجوز له التصرف فهو مخالف فى المسألة اى مسئلة جواز تصرف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الموجود فى ظاهر كلام المحقق فى الشرائع جواز الرهن فى زمن الخيار، سواء كان الخيار للبائع او المشترى اولهما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ان من عليه الخيار يجوز له ان يتصرف فيما فيه الخيار</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زيد دارا من عمرو، و كان لعمرو الخيار، فلزيد ان يرهن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الخلاف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بانتقال الملك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من لا يقول بانتقال الملك بالعقد بل يقول بانتقال الملك بالعقد و انقضاء الخيار، </w:t>
      </w:r>
    </w:p>
    <w:p>
      <w:pPr>
        <w:pStyle w:val="BookText"/>
        <w:rPr/>
      </w:pPr>
      <w:r>
        <w:rPr>
          <w:rFonts w:ascii="Amiri" w:hAnsi="Amiri" w:eastAsia="Amiri" w:cs="Amiri"/>
          <w:color w:val="111111"/>
          <w:sz w:val="28"/>
          <w:sz w:val="28"/>
          <w:szCs w:val="28"/>
          <w:rtl w:val="true"/>
          <w:lang w:bidi="ar-SA"/>
        </w:rPr>
        <w:t>و كذا ظاهره فى باب الزكاة حيث حكم بوجوب الزكاة فى النصاب المملوك و لو مع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استشكل فيه فى المسالك فى شرح المقامين على وجه يظهر منه ان المصنف معترف بمنشإ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ظاهر كلام القواعد فى باب الرهن و ان اعترض عليه جامع المقاصد بما مرّ من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الرهن ما دام الخيار، لانه ليس ملكه، و الحال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رهن الا فى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ظاهره فى 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خلاف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حكم بوجوب الزكاة فى النصاب المملوك و لو مع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 زيد اربعين شاة وجب على المشترى اعطاء زكاتها و ان جعل البائع لنفسه الخيار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المسالك فى شرح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و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يظهر منه ان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معترف بمنشإ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انه كيف يحق له التصرف، و الحال ان الملك فى معرض الزوال</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ظاهر كلام القواعد فى باب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فى رهن من عليه الخيار فى مدّة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اعترض عليه جامع المقاصد بما مرّ من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اعتراضه على المحقق انه كيف يمكن رهن الملك المتزلزل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صريح كلامه فى التذكرة فى باب الصرف 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صريح كلام الشهيد فى الدروس، حيث قال فى باب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باع احدهما ما قبضه على غير صاحبه قبل التفرق، فالوجه الجواز، وفاقا للفاضل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منعه الشيخ قدس سره، لانه يمنع الآخر من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ببقاء الخيار،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المسالك و جامع المقاصد المستشكلين فى جواز تصرف من عليه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كلامه فى التذكرة فى باب الصرف 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فيه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صريح كلام الشهيد فى الدروس، حيث قال فى باب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احدهما ما قبضه على غير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المشترى ما قبضه على انسان ثالث غير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مجلس البيع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بيع ما فيه الخيار لوجود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منعه الشيخ قدس سره،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الآخر من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خياره يتعلق بما باعه، فاذا فسخ الآخر لم يجد متعلق الخيار، فلا يتمكن من استرداد ماله</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يسقط الخيار بتصرف المنتقل إليه، فاذا فسخ استرجع بدله او عينه بابطاله المعاملة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الدروس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صرح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له ان يبيع ماله من غير صاحبه، و لا يبطل حق خيار الآخر، كما لو باع المشترى فى زمان خيار البائع، و هو ظاهر اللمعة، بل صريحها فى مسئلة رهن ما فيه الخيار، و ان شرحها فى الروضة بما لا يخلو عن تكلف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له ان يبيع ماله من غير صاحبه، و لا يبطل حق خيار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باع المشترى فى زمان خيار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غير باب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بيع المشترى للبائع فى باب الصرف او غير الصرف فلا اشكال فيه لانه فى حكم اسقاط البائع لخيار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التصرف فيما فيه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اللمعة، بل صريحها فى مسئلة رهن ما فيه الخيار، و ان شرحها فى الروضة بما لا يخلو عن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قال فى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الرهن فى زمن الخيار و ان كان الخيار للبائع، لانتقال المبيع بالعقد على الاقوال انتهى</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ان يرهن المشترى ما فيه الخيار لكن الشارح حمله على اخذ الرهن من المشترى على الثمن فى ذمته، فيكون المراد انه يجوز اخذ الرهن من المشترى لاشتغال ذمته بالثمن بناء على انتقال المبيع بمجرد العقد، بخلاف مذهب الشيخ حيث قال انه لم ينتقل المبيع فى زمن الخيار فلا يجوز للبائع ان يأخذ الرهن من المشترى، و لا يخفى ان ما ذكره صاحب الروضة خلاف ظاهر كلام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ان يقال ان قول الشيخ و من تبعه بالمنع ليس منشأه القول بعدم انتقال المبيع و متفرعا عليه، و الا لم يكن وجه لتعليل المنع عن التصرف بلزوم ابطال حق الخيار بل المتعين حينئذ الاستناد الى عدم حصول الملك مع وجود الخيار، بل لعل القول بعدم الانتقال منشأه كون المنع عن التصرف مفروغا عنه عندهم،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 ان قول الشيخ و من تبعه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 فى ما فيه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منشأه القول بعدم انتقال المبيع و متفرعا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لكلامه قبل اسطر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مبنى على عدم قولهما بتملك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منشأه القول بعدم انتقال المبيع كان اللازم ان يعلل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انتقال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وجه لتعليل المنع عن التصرف بلزوم ابطال حق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دائما يعلل عدم الشي ء بعدم مقتضيه لا بوجود المانع</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الثوب رطبا و لم تكن هناك نار، فيقال لم يحترق الثوب لانه لا نار، و لا يقال لم يحترق لان الثوب رطب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المتعين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علة عدم جواز التصرف عدم الملكية فى زمن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عدم جواز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عدم حصول الملك مع وجود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الى ان التصرف يوجب بطلان حق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 القول بعدم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يقوله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منشأه كون المنع عن التصرف مفروغا عنه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الشيخ و اتباعه، فكانهم يرون انه لا يحق له </w:t>
      </w:r>
    </w:p>
    <w:p>
      <w:pPr>
        <w:pStyle w:val="BookText"/>
        <w:rPr/>
      </w:pPr>
      <w:r>
        <w:rPr>
          <w:rFonts w:ascii="Amiri" w:hAnsi="Amiri" w:eastAsia="Amiri" w:cs="Amiri"/>
          <w:color w:val="111111"/>
          <w:sz w:val="28"/>
          <w:sz w:val="28"/>
          <w:szCs w:val="28"/>
          <w:rtl w:val="true"/>
          <w:lang w:bidi="ar-SA"/>
        </w:rPr>
        <w:t>كما يظهر من بيان مبنى هذا الخلاف فى الدروس قال فى تملك المبيع بالعقد او بعد الخيار بمعنى الكشف او النقل خلاف مأخذه ان الناقل العقد و الغرض بالخيار الاستدراك و هو لا ينافيه و ان غاية الملك التصرف الممتنع فى مدة الخيار،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هذا الكلام كالمتقدم عن جامع ابن سعيد كون امتناع التصرف فى</w:t>
      </w:r>
    </w:p>
    <w:p>
      <w:pPr>
        <w:pStyle w:val="BookText"/>
        <w:rPr/>
      </w:pPr>
      <w:r>
        <w:rPr>
          <w:rFonts w:ascii="Amiri" w:hAnsi="Amiri" w:eastAsia="Amiri" w:cs="Amiri"/>
          <w:color w:val="111111"/>
          <w:sz w:val="28"/>
          <w:sz w:val="28"/>
          <w:szCs w:val="28"/>
          <w:rtl w:val="true"/>
          <w:lang w:bidi="ar-SA"/>
        </w:rPr>
        <w:t>التصرف، فيعلّلون ذلك بانه لا يملك، فليس لا يملك، اصلا، و لا يتصرف فرعا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يتصرف اصل ينتقل منه الى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يظهر كون المنع عن التصرف مفروغا عنه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بيان مبنى هذا الخلاف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الخلاف فى انه لا يملك فى زمن الخيار كما يقوله الشيخ او يملك، كما يقوله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تملك المبيع بالعقد او بعد الخيار بمعنى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تمام الخيار يكشف عن كون المبيع ملك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تمام الخيار ينقل المبيع الآن عند تمام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الشيخ و بين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مأخذه ان الناقل العقد و الغرض بالخيار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ندم ذو الخيار استرجع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ينافى النقل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غاية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فائدته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الممتنع فى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امتنع التصرف فلا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الدروس</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 فى مدة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كالمتقدم عن جامع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ينفذ تصرف المشترى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 امتناع التصرف فى </w:t>
      </w:r>
    </w:p>
    <w:p>
      <w:pPr>
        <w:pStyle w:val="BookText"/>
        <w:rPr/>
      </w:pPr>
      <w:r>
        <w:rPr>
          <w:rFonts w:ascii="Amiri" w:hAnsi="Amiri" w:eastAsia="Amiri" w:cs="Amiri"/>
          <w:color w:val="111111"/>
          <w:sz w:val="28"/>
          <w:sz w:val="28"/>
          <w:szCs w:val="28"/>
          <w:rtl w:val="true"/>
          <w:lang w:bidi="ar-SA"/>
        </w:rPr>
        <w:t>زمن الخيار مسلما بين القولين الا ان يراد به نفوذ التصرف على وجه لا يملك بطلانه بالفسخ و لا يتعقبه ضمان العين بقيمتها عند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زمن الخيار مسلما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بان النقل بعد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بان النقل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فليس قول الشيخ بامتناع التصرف، علته ان الشيخ يقول بانه لا نقل فى حال الخيار اذ قد عرفت ان المشهور الذين قالوا بالنقل فى زمن الخيار أيضا يقولون بامتناع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يكون فرق بين قول الشيخ بامتناع التصرف و قول المشهور بامتناع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الشيخ يراد به امتناع التصرّف مطلقا و قول المشهور يراد به 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نفوذ التصرف على وجه لا يملك بطلانه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عليه الخيار الحق فى ان يبيع، لكن اذا فسخ من له الخيار فله ان يبطل نقل المشترى الى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يتعقب تصرف من عليه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العين بقيمتها عند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عليه الخيار ان يتلف ما فيه الخيار، لكن اذا فسخ من له الخيار فله ان يأخذ بدله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او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المشترى الّذي عليه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يتصرف فى زمن الخيار و المشهور يقولون يتصرف لكنه اذا فسخ فللفاسخ ابطال المعاملة الجديدة و ضمان العين اذا تلفت</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يتصرف مطلقا، و المشهور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ينفذ التصرف بحيث لا ابطال و لا 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التصرف فى زمن الخيار على القول بجوازه معرض لبطلانه عند الفسخ، او مستعقب للضمان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و ان بعد عن ظاهر عبارة الدروس، الا انه يقربه انه قدس سره قال بعد اسطر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جواز تصرف كل منهما مع اشتراك الخيار،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التصرف فى زمن الخيار على القول 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 لبطلانه عند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تصرف من عليه الخيار تصرفا ناقلا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مستعقب للضمان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تصرف من عليه الخيار تصرفا متلفا</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احتمال ان يراد بعدم التصرف، عدم التصرف على وجه لا يملك البطلان و لا يتعقبه 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بعد عن ظاهر عبارة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ذكر لفظ النفوذ فيها، بل هى صريحة فى ان التصرف ممتنع فى زمن الخيار، حيث قال فى عبارته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يمنع الآخر من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التصرف ممتنع لانه مانع عن الخيار، لا ان نفوذ التصرف ممتنع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يقربه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يقرب ان يريد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نفوذ التصرف ممتنع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يمنع اصل التصرف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قدس سره قال بعد اسطر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جواز تصرف كل منهما مع اشتراك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بان يكون لكل منهما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ان الكلام الاول كان فى نفوذ التصرف، لا فى اصل التصرف، فهو أولا نفى نفوذ التصرف، و ثانيا تكلم حول اصل التصرّف و بهذا تحقق ان المراد بعدم التصرف هو عدم نفوذ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كلمات العلامة و الشهيد، بل و غيرهما قدس سرهم فى هذا المقام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عدم الفرق بين العتق و غيره من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كلمات بعضهم تجويز العتق لبنائه على التغليب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كلمات العلامة و الشهيد، بل و غيرهما قدّس سرهم فى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انه لا يجوز تصرف من عليه الخيار او يجوز له التصرف و لكن لا ينفذ تصرفه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تارة يظهر منهم انه يمتنع التصرف فى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يظهر منهم انه لا يمتنع التصرف و انما لا ينفذ التصرف، و الى هنا تحقق قولان فى 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من عليه الخيار يتمكن من التصرف أم لا؟ من يقول بانه لا يتمكن، و من يقول بانه يتمكن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قولان آخران، التفصيل بين العتق و غيره، و التفصيل بين التصرف المتلف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إليهما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الظاهر عدم الفرق بين العتق و غيره من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الدليل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يظهر من كلمات بعضهم تجويز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اشترى عبدا و كان للبائع الخيار كان للمشترى ان يعتقه، و ليس له ان يبيعه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لبنائه على التغليب</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ذلك انه اذا كان سائر التصرفات ممنوعا، لم يكن العتق ممنوعا، و اذا تشبث العبد بالحرية بتحرر بعضه سرى ذلك الى سائر </w:t>
      </w:r>
    </w:p>
    <w:p>
      <w:pPr>
        <w:pStyle w:val="BookText"/>
        <w:rPr/>
      </w:pPr>
      <w:r>
        <w:rPr>
          <w:rFonts w:ascii="Amiri" w:hAnsi="Amiri" w:eastAsia="Amiri" w:cs="Amiri"/>
          <w:color w:val="111111"/>
          <w:sz w:val="28"/>
          <w:sz w:val="28"/>
          <w:szCs w:val="28"/>
          <w:rtl w:val="true"/>
          <w:lang w:bidi="ar-SA"/>
        </w:rPr>
        <w:t>و كذا الظاهر عدم الفرق بين الاتلاف و التصرفات الناقلة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بعض افاضل من عاصرناهم الفرق بالمنع من الاتلاف و تجويز غيره، لكن مع انفساخه من اصله عند فسخ ذى الخيار و قيل بانفساخه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بالمنع ان الخيار حق يتعلق بالعقد المتعلق بالعوضين من حيث ارجاعهما</w:t>
      </w:r>
    </w:p>
    <w:p>
      <w:pPr>
        <w:pStyle w:val="BookText"/>
        <w:rPr/>
      </w:pPr>
      <w:r>
        <w:rPr>
          <w:rFonts w:ascii="Amiri" w:hAnsi="Amiri" w:eastAsia="Amiri" w:cs="Amiri"/>
          <w:color w:val="111111"/>
          <w:sz w:val="28"/>
          <w:sz w:val="28"/>
          <w:szCs w:val="28"/>
          <w:rtl w:val="true"/>
          <w:lang w:bidi="ar-SA"/>
        </w:rPr>
        <w:t>اجزائه، كل ذلك لان الشارع يحبّ 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الظاهر عدم الفرق بين الاتلاف و التصرفات الناقلة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بالجواز قال فيهما، و من قال بالمنع قال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بعض افاضل من عاصرناهم الفرق بالمنع من 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يحق لمن عليه الخيار ان يتلف ما فيه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تجويز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مع انفساخه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انفساخ التصرف الناقل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حين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فسخ ذى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باع زيد داره من عمرو بخيار لزيد، ثم باعه عمرو الى بكر يوم السبت، و فسخه زيد يوم الاحد، بطل البيع الثانى من يوم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بانفساخه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فالبيع الثانى ينفسخ من يوم الاحد، و يكون الثمر بين اليومين لبكر</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القول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يحق لمن عليه الخيار ان يتصرف فيما فيه الخيار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الخيار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بالعقد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بالعوضين من حيث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ارجاعهما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بحل العقد الى ملكهما السابق، فالحق بالاخرة متعلق بالعين التى انتقلت منه الى صاحبه، فلا يجوز ان يتصرف فيها بما يبطل ذلك الحق باتلافها او نقلها الى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الفسخ مع التلف بالرجوع الى البدل لا يوجب جواز الاتلاف، لان الحق متعلق بخصوص العين، فاتلافها اتلاف لهذا الحق</w:t>
      </w:r>
    </w:p>
    <w:p>
      <w:pPr>
        <w:pStyle w:val="BookText"/>
        <w:rPr/>
      </w:pPr>
      <w:r>
        <w:rPr>
          <w:rFonts w:ascii="Amiri" w:hAnsi="Amiri" w:eastAsia="Amiri" w:cs="Amiri"/>
          <w:color w:val="111111"/>
          <w:sz w:val="28"/>
          <w:sz w:val="28"/>
          <w:szCs w:val="28"/>
          <w:rtl w:val="true"/>
          <w:lang w:bidi="ar-SA"/>
        </w:rPr>
        <w:t xml:space="preserve">اى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العقد الى ملكهما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مال يرجع الى مالكه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بالاخرة متعلق بالعين التى انتقلت منه الى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الحق أولا و بالذات متعلقا بالعقد، لان الخيار ملك فسخ العقد و امضائه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للمنقول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العين المنتقلة إليه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يبطل ذلك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باتلافها او نقلها الى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عتقها او استيلادها او الحيلولة بينها و بين مالكها كإلقائها فى البحر، او ما اشبه ذلك كاطلاق سراح الطائر و الوحش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ذكرناه من ان كون العين متعلق حق الغير فلا يجوز التصرف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فيتدارك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بالرجوع الى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او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جواز الاتلاف</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الحق متعلق بخصوص العين، فاتلافها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اتلاف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اتلاف لهذا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اتلاف حق الغير، و ان تحمل المتلف </w:t>
      </w:r>
    </w:p>
    <w:p>
      <w:pPr>
        <w:pStyle w:val="BookText"/>
        <w:rPr/>
      </w:pPr>
      <w:r>
        <w:rPr>
          <w:rFonts w:ascii="Amiri" w:hAnsi="Amiri" w:eastAsia="Amiri" w:cs="Amiri"/>
          <w:color w:val="111111"/>
          <w:sz w:val="28"/>
          <w:sz w:val="28"/>
          <w:szCs w:val="28"/>
          <w:rtl w:val="true"/>
          <w:lang w:bidi="ar-SA"/>
        </w:rPr>
        <w:t>و ان انتقل الى بدله لو تلف بنفسه كما ان تعلق حق الرهن ببدل العين المرهونة بعد تلفها لا يوجب جواز اتلافها على ذى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 يرجع ما فى الايضاح من توجيه بطلان العتق فى زمن الخيار بوجوب صيانة حق البائع فى العين المعينة عن الابطال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انهم حكموا من غير خلاف يظهر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التصرف الناقل اذا وقع باذن ذى الخيار</w:t>
      </w:r>
    </w:p>
    <w:p>
      <w:pPr>
        <w:pStyle w:val="BookText"/>
        <w:rPr/>
      </w:pPr>
      <w:r>
        <w:rPr>
          <w:rFonts w:ascii="Amiri" w:hAnsi="Amiri" w:eastAsia="Amiri" w:cs="Amiri"/>
          <w:color w:val="111111"/>
          <w:sz w:val="28"/>
          <w:sz w:val="28"/>
          <w:szCs w:val="28"/>
          <w:rtl w:val="true"/>
          <w:lang w:bidi="ar-SA"/>
        </w:rPr>
        <w:t xml:space="preserve">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بدله لو تلف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بمتلف، فان الاتلاف حرام تكليفا و الانتقال الى البدل حكم وضعى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تعلق حق الرهن ببدل العين المرهونة بعد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اتلفها الراهن او تلفت هى بنفسها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جواز اتلافها على ذى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الراهن و المرتهن ممنوعان عن التصرف و التلف من أسوإ اقسام التصرف،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حق ذى الخيار بالعين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ما فى الايضاح من توجيه بطلان العتق فى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باعه عبدا و جعل البائع الخيار لنفسه، فانه لا يجوز للمشترى ان يعتق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صيانة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البائع فى العين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اعتق العبد كان قد اتلف حق البائع فى ذات العين</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حق ذى الخيار متعلق بنفس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حكموا من غير خلاف يظهر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التصرف الناقل اذا وقع باذن ذى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سقط خياره، فلو لم يكن حقا متعلقا بالعين لم يكن ذلك موجبا لسقوط الخيار، فان تلف العين لا ينافى بقاء الخيار لعدم منافات التصرف، لعدم الالتزام بالعقد، و إرادة الفسخ بأخذ القيمة هذا غاية ما يمكن ان يقال فى توجيه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نظر، فان الثابت من خيار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جواز التفاسخ فى حال تلف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 اذن البائع ذو الخيار، المشترى بان يبيع ما فيه الخيار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التأييد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متعلقا بالعين لم يكن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لم يكن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موجبا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تلف العين لا تنافى بقاء الخيار لعدم منافات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الالتزام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فيأذن ذو الخيار فى التصرف المتلف و مع ذلك ليس بملتزم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الفسخ بأخذ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كان الحق متعلقا بالعين، كان بين الاذن بالتصرف و بين إرادة الفسخ منافاة لانه قد اذن بتلف حقه فلا حق له فى الفسخ، لان موضوع حقه قد ذهب باذنه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غاية ما يمكن ان يقال فى توجيه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منع الطرف من التصرف فى متعلق الخيار</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يخلو عن نظر، فان الثابت من خيار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جواز التفاسخ فى حال تلف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نحتاج الى هذه الملاحظة حتى نعلم بان الفسخ لا يتوقف شرعا و لا عرفا على وجود العين التى فيها </w:t>
      </w:r>
    </w:p>
    <w:p>
      <w:pPr>
        <w:pStyle w:val="BookText"/>
        <w:rPr/>
      </w:pPr>
      <w:r>
        <w:rPr>
          <w:rFonts w:ascii="Amiri" w:hAnsi="Amiri" w:eastAsia="Amiri" w:cs="Amiri"/>
          <w:color w:val="111111"/>
          <w:sz w:val="28"/>
          <w:sz w:val="28"/>
          <w:szCs w:val="28"/>
          <w:rtl w:val="true"/>
          <w:lang w:bidi="ar-SA"/>
        </w:rPr>
        <w:t>هى سلطنة ذى الخيار على فسخ العقد المتمكن فى حالتى وجود العين و فقدها، فلا دلالة فى مجرد ثبوت الخيار على حكم التصرف جوازا، و منعا فالمرجع فيه ادلة سلطنة الناس على اموالهم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 حق الشفيع لا يمنع المشترى من نقل العين</w:t>
      </w:r>
    </w:p>
    <w:p>
      <w:pPr>
        <w:pStyle w:val="BookText"/>
        <w:rPr/>
      </w:pPr>
      <w:r>
        <w:rPr>
          <w:rFonts w:ascii="Amiri" w:hAnsi="Amiri" w:eastAsia="Amiri" w:cs="Amiri"/>
          <w:color w:val="111111"/>
          <w:sz w:val="28"/>
          <w:sz w:val="28"/>
          <w:szCs w:val="28"/>
          <w:rtl w:val="true"/>
          <w:lang w:bidi="ar-SA"/>
        </w:rPr>
        <w:t xml:space="preserve">خيار الفسخ، و لا على وجود العوض الآخر الّذي لا يكون الخيار متعلقا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سلطنة ذى الخيار على فسخ العقد المتمكن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اعمال تلك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حالتى وجود العين و 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موجودة استرجعت و ان كانت مفقودة استرجع بدلها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دلالة فى مجرد ثبوت الخيار على حكم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تصرف غير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الخيار مقتضيا لجواز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الخيار مانعا عن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عدم وجود الدلالة للخيار على التصرف جوازا و منعا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التصرف فى متعلق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ادلة سلطنة الناس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المشترى المنتقل إليه المثمن يكون المثمن ماله، فيشمله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تعارف تصرف الناس فى متعلق الخيار، فيشربون و يأكلون الشي ء المشترى فى مجلس العقد، و يتصرفون فى ثمن الحيوان فى الثلاثة الى غيرها</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تقريب ان الخيار لا ينافى التصرف فى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حق الشفيع لا يمنع المشترى من نقل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اخذ الشريك لحقه، مع ان العين متعلق حق الشفيع و خياره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مجرد الفرق بينهما بان الشفعة سلطنة على نقل جديد، فالملك مستقر قبل الاخذ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الامر تملك الشفيع نقله الى نفسه، بخلاف الخيار، فانها سلطنة على رفع العقد، و ارجاع الملك الى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فى الحكم المذكور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الخيار فى البيع و الخيار للشفيع، فالخيار فى البيع معناه ابطال البيع فالعين غير مستقرة عند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للبائع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الخيار فى الشفعة معناه نقل الشفيع المال نقلا جديدا الى نفسه، فالعين مستقرة عند المشترى فلا يلزم من جواز تصرف المشترى فى حق الشفيع جواز ان يتصرف المشترى فى العين التى هى محل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 الفرق بينهما بان الشفعة سلطنة على نقل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فالشفيع له سلطنة بان ينقل المال الى نفسه بعد ان تمّ نقل الشريك بحصته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فالملك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 الشفيع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 تملك الشفيع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نفسه، بخلاف الخيار فانها سلطنة على رفع العقد و ارجاع الملك الى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فالملك غير مستقر عند المشترى، فاذا جاز تصرف من له ملك مستقر لم يلازم ذلك جواز تصرف من ليس له ملك مستقر</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يجوز التصرف فى الشفعة و لا يجوز فى متعلق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ان الملك فى الشفعة اولى بالتزلزل لإبطالها تصرفات المشترى اتفاقا و اما حق الرهن، فهو من حيث كون الرهن وثيقة يدل على وجوب ابقائه و عدم السلطنة على اتلافه مضافا الى النصّ و الاجماع على حرمة التصرف فى الرهن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لا يؤثر، لان الملك فى كليهما متزلزل، فلو كان التزلزل يمنع عن التصرف لمنع فى الشفعة و لو كان التزلزل لا يمنع عن التصرف لم يمنع فى الخيار،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الملك فى الشفعة اولى بالتزلزل لإبطالها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الشفعة اذا اخذ بها الشفيع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تصرفات المشترى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باعه المشترى ثم اخذ الشفيع بالشفعة بطل بيع المشترى، بخلاف ما نحن فيه فانه اذا تصرف المشترى فيه بالنقل ثم اخذ ذو الخيار لم يبطل النقل، و انما يرجع ذو الخيار الى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حق الطرف لا يمنع تصرف المالك فلما ذا تقولون بان الراهن لا يتمكن من التصرف فى العين المرهونة التى هى متعلق حق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حق الرهن،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 تصرف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كون الرهن 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وجوب ابقائه و عدم السلطنة على اتلافه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الاتلاف ينافى كونه وثيقة، فهناك قرينة من الخارج على حرمة التصرف لا مجرد انه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الى النص و الاجماع على حرمة التصرف فى الرهن مطلقا </w:t>
      </w:r>
    </w:p>
    <w:p>
      <w:pPr>
        <w:pStyle w:val="BookText"/>
        <w:rPr/>
      </w:pPr>
      <w:r>
        <w:rPr>
          <w:rFonts w:ascii="Amiri" w:hAnsi="Amiri" w:eastAsia="Amiri" w:cs="Amiri"/>
          <w:color w:val="111111"/>
          <w:sz w:val="28"/>
          <w:sz w:val="28"/>
          <w:szCs w:val="28"/>
          <w:rtl w:val="true"/>
          <w:lang w:bidi="ar-SA"/>
        </w:rPr>
        <w:t>و لو لم يكن متلفا و لا ناقلا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سقوط الخيار بالتصرف الّذي اذن فيه ذو الخيار، فلدلالة العرف لا للمنافات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 لم يعلم تقييده بحق يحدث لذى الخيار يزاحم به سلطنة المالك، فالجواز لا يخلو عن قوة فى الخيارات الاصلية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متلفا و لا ناقلا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فى باب الخيار فلا اشكال فى التصرف غير المتلف و غير الناقل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اذا اذن ذو الخيار فى التصرف سقط خياره الّا ان يدل ذلك على منافات الخيار للتصرف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سقوط الخيار بالتصرف الّذي اذن فيه ذو الخيار،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للمنافات،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لدلالة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لو قال تصرّف، و لكن يبقى خيارى لم ير العرف مانعا عن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التصرف و بين الخيار</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لتصرف المشترى فيما فيه الخيار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تقييده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يحدث لذى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يزاحم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الحق لذى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فلذي الخيار حق، و المالك يقدر على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التصرف فيما فيه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قوة فى الخيارات الاصلية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كخيار المجلس و خيار الغبن و خيار العيب و خيار الحيوان و ما اشبه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الخيارات المجعولة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 اشتراطها إرادة ابقاء الملك ليسترده عند الفسخ، بل الحكمة فى اصل الخيار هو ابقاء السلطنة على استرداد العين، الا انها فى الخيارات المجعولة علة للجعل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الخيارات المجعولة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الخيارات باعتبار افراده، لا ان للشرط خيارات متنوعة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لا يحق للمشروط عليه التصرف لان الشرط هو ان لا يتصرف لا لان مقتضى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اشتراطها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 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ليسترده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الفسخ، بل الحكمة فى اصل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اصليّا كان او مجعولا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سلطنة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استرداد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اراد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الخيارات المجعولة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للجعل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حكمة فقط، ففى الخيارات غير المجعولة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الابقاء حكمة جاز التصرف المتلف، اما فى الخيارات المجعولة حيث ان الابقاء علة لم يجز التصرف المتلف</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العلة فى الخيارات المجعولة السلطنة، كان لازم ذلك انه اذا تلف متعلق الخيار سقط الخيار لان المعلول عدم عند عدم علته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ينافى ذلك بقاء الخيار مع التلف،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فيتعين الانتقال الى البدل عند الفسخ مع الاتلاف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 فعل ما لا يسوغ انتقاله عن المتصرف كالاستيلاد ففى تقديم حق الخيار لسبقه، او الاستيلاد لعدم اقتضاء الفسخ لرد العين مع وجود المانع الشرعى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الخيار مع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باب تعدد المطلوب، فالشارط يريد العين أوّلا، و بدلها ثانيا، فاللازم التحفظ على العين و اذا تلفت كان له الخيار لاخذ 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داره التى تسوى بالف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مع الشرط فانه يريد ذات الدار مع بقائها و قيمة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تلفها، فاذا فسخ و قد تلفت الدار اعطى المائة و اخذ الألف الّذي هو قيمة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بناء على بقاء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الانتقال الى البدل عند الفسخ مع 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يسوغ انتقاله عن المتصرف كالاستيلاد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اذام الولد لا تنتقل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تقديم حق الخيار لسبقه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اخذ البائع بالخيار استرجع الجارية و ابطل حق الاستيلاد، كما تباع أمّ الولد فى دين نفسها، لتقديم حق الدين على الاستيلاد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الاستيلاد لعدم اقتضاء الفسخ لرد العين مع وجود المانع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الاستيلاد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كالعقلى، وجهان، أقواهما الثانى و هو اللائح من كلام التذكرة من باب الصرف حيث ذكر ان صحة البيع الثانى لا ينافى حكمه و ثبوت الخيار للمتعاقدين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حكم نقله عن ملكه، و انه ينتقل الى البدل، لانه اذا جاز التصرف فلا داعى الى اهمال ما يقتضيه التصرف من اللزوم، و تسلط</w:t>
      </w:r>
    </w:p>
    <w:p>
      <w:pPr>
        <w:pStyle w:val="BookText"/>
        <w:rPr/>
      </w:pPr>
      <w:r>
        <w:rPr>
          <w:rFonts w:ascii="Amiri" w:hAnsi="Amiri" w:eastAsia="Amiri" w:cs="Amiri"/>
          <w:color w:val="111111"/>
          <w:sz w:val="28"/>
          <w:sz w:val="28"/>
          <w:szCs w:val="28"/>
          <w:rtl w:val="true"/>
          <w:lang w:bidi="ar-SA"/>
        </w:rPr>
        <w:t xml:space="preserve">فان المانع 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العقلى، وجهان، أقواهما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فى اطلاق دليل الاستيلاد لما هنا فالمرجع عموم ادلة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تقديم حق الاستيلاد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التذكرة من باب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الاثمان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ذكر ان صحة البيع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على ما فيه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ينافى حكمه و ثبوت الخيار للمتعاقدين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الحكمة هى رجوع المالك الى العين اذا كانت موجودة، و الى البدل اذا كانت تالفة او كالتالفة، فان الاستيلاد كالتالف، فيرجع المالك الى بدل الجارية</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ذكرنا من صورة استيلاد الجارية و ان ذا الخيار يرجع الى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حكم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فيه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ملكه، 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ينتقل الى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لذى الخيار ابطال العقد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اذا جاز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تصرف من عليه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داعى الى اهمال ما يقتضيه التصرف من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تسلط </w:t>
      </w:r>
    </w:p>
    <w:p>
      <w:pPr>
        <w:pStyle w:val="BookText"/>
        <w:rPr/>
      </w:pPr>
      <w:r>
        <w:rPr>
          <w:rFonts w:ascii="Amiri" w:hAnsi="Amiri" w:eastAsia="Amiri" w:cs="Amiri"/>
          <w:color w:val="111111"/>
          <w:sz w:val="28"/>
          <w:sz w:val="28"/>
          <w:szCs w:val="28"/>
          <w:rtl w:val="true"/>
          <w:lang w:bidi="ar-SA"/>
        </w:rPr>
        <w:t>العاقد الثانى على ماله عدا ما يتخيل من ان تملك العاقد الثانى مبنى على العقد الاول، فاذا ارتفع بالفسخ و صار كان لم يكن، و لو بالنسبة الى ما بعد الفسخ كان من لوازم ذلك ارتفاع ما بنى عليه من التصرفات و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تسلط من عليه الخيار على الثمن و تسلط المشترى على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انه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الخيار لا ينافيهما، اذ الخيار يقتضي الرجوع الى العين او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داعى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تملك العاقد الثانى مبنى على العقد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لا يصح بيع المشترى للاجنبى الا بعد تمامية البيع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لم يكن، و لو بالنسبة الى ما 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الفسخ لا يرفع العقد من اصله بل يرفعه من حين الفسخ، و لذا يكون النماء و الثمر بين العقد و الفسخ للمنتقل إليه لا المنتقل عنه</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باع زيد دجاجة لعمرو بخيار لزيد، ثم فسخ العقد بعد اسبوع كان البيض فى مدة هذا الاسبوع لعمرو المشترى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لوازم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لوازم ارتفاع العقد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ما بنى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بنى على العقد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التصرفات و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كالاستيلاد و البيع و العتق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 ان العاقد الثانى يتلقى الملك من المشترى الاول، فاذا فرض الاشتراء كان لم يكن، و ملك البائع الاول العين بالملك السابق قبل البيع ارتفع بذلك ما استند إليه من العقد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 بان تملك العاقد الثانى مستند الى تملك المشترى له آنا مّا، لان مقتضى سلطنته فى ذلك الآن صحة جميع ما يترتب عليه من التصرفات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حاصل التخيل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العاقد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المشترى من المشترى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يتلقى الملك من المشترى الاول، فاذا فرض 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ذا الخيار ابطل العقد، فلا يكون ذو الخيار بائعا و لا مشتريه مشتريا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البائع الاول العين بالملك السابق قبل البيع ارتفع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تملك البائع الاول 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العقد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العقد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دفع التخيل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تملك العاقد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مستندا الى تملك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 مّا، لان مقتضى 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سلطنة المشترى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ذلك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جميع ما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المشترى الاول ملك المبيع آنا مّا، فله سلطة على كل تصرف، فيكون نقله و سائر تصرفاته فيه صحيحا</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 البائع الاول اقتضى ان يكون العقد كان لم يكن </w:t>
      </w:r>
    </w:p>
    <w:p>
      <w:pPr>
        <w:pStyle w:val="BookText"/>
        <w:rPr/>
      </w:pPr>
      <w:r>
        <w:rPr>
          <w:rFonts w:ascii="Amiri" w:hAnsi="Amiri" w:eastAsia="Amiri" w:cs="Amiri"/>
          <w:color w:val="111111"/>
          <w:sz w:val="28"/>
          <w:sz w:val="28"/>
          <w:szCs w:val="28"/>
          <w:rtl w:val="true"/>
          <w:lang w:bidi="ar-SA"/>
        </w:rPr>
        <w:t>اقتضاء الفسخ لكون العقد كان لم يكن بالنسبة الى ما بعد الفسخ، لانه رفع للعقد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المشهور الى انه لو تلف احد العوضين قبل قبضه و بعد بيع العوض الآخر المقبوض انفسخ البيع الاول دون الثانى، و استحق بدل العوض المبيع ثانيا على من باعه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ارتفع العقد الاول ارتفع العقد الثانى المرتب على العقد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اقتضاء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ما بعد الفسخ،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للعقد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العقد الاول الى حين الفسخ، نعم بعد الفسخ لا عقد اما قبله فالعقد كان و آثاره باقية، و لذا فنماء المثمن بين العقد الاول و الفسخ للمشترى، و نماء الثمن للبائع</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الّذي ان الفسخ لا يؤثر فى رفع العقد الا من حين الفسخ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ذهب المشهور الى انه لو تلف احد العوضين قبل قبضه و بعد بيع العوض الآخر 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باع زيد كتابه لعمرو بدينار خارجى، ثم قبّض الكتاب و باع عمرو الكتاب، و لما اراد ان يقبض زيد الدينار وجده تالفا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انفسخ البيع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التلف قبل القبض من مال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عمرو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البائع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استحقه من عمرو فان الكتاب لا يرجع إليه، بل يأخذ زيد عوض الكتاب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او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الفرق بين تزلزل العقد من حيث انه امر اختيارى كالخيار او امر اضطرارى كتلف عوضه قبل قبضه غير مجد فيما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بين كون العقد الثانى لازما او جائزا، لان جواز العقد يوجب سلطنة العاقد على فسخه لا سلطنة الثالث الا 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الفتوى من المشهور تدل على ان الفسخ لا يؤثر فى التصرفات التى حدثت قبل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اضطرارى، و بيع المشترى الّذي عليه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اختيارى، فلا يقاس ما نحن فيه بمسألة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تزلزل العقد من حيث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اختيارى كالخيار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اختياريا الموجب لتزلزل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امر اضطرارى كتلف عوضه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المثال، فان التلف لم يكن باختيار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مجد فيما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نحن بصدد ان الفسخ لا يوجب الا رفع العقد من حين الفسخ، و لا يوجب رفع العقد من اصل العقد سواء كان الفسخ بامر اختيارى او بامر اضطرارى</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تحقق ان العقد الثانى لا يزول بفسخ العقد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فرق بين كون العقد الثانى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غير اللازمة، فاذا فسخ العاقد الاول لم يكن له ان يسترجع الموهوب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جواز العقد يوجب سلطنة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كالمشترى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فسخه لا سلطنة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العاقد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الهبة فى المثال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يبقى هنا الزام العاقد بالفسخ بناء على ان البدل للحيلولة، و هى مع تعذر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التمكن يجب تحصيله، الا ان يقال باختصاص ذلك بما اذا كان المبدل المتعذر باقيا على ملك مستحق البدل، كما فى المغصوب الآبق، اما فيما نحن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يبقى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ما نقله المشترى بالعقد الجائز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الزام البائع الشارط العاقد الثانى و هو المشترى الواهب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 الفاسخ للبدل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حيث حيل بينه و بين متاعه يأخذ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الحيلولة انما تتحقق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تعذر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تلف او القى فى البحر او اعتق او استولدت او بيع بيعا لازما او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تمكن المشترى الواهب من استرجاع المبدل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العقد الجائز يتمكن من تحصيله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المشترى الواهب استرجاع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العقد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المقام من بدل الحيلولة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باختصاص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اختصاص الاسترجاع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اذا كان المبدل المتعذر باقيا على ملك مستحق البدل، كما فى المغصوب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غصب عمرو من زيد عبده، ثم ابق العبد و رجع زيد الى عمرو، فان عمروا يجب عليه ان يرجع العبد الّذي غصبه الى مالك العبد</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وهب المشترى ما اشتراه ثم فسخ البائع </w:t>
      </w:r>
    </w:p>
    <w:p>
      <w:pPr>
        <w:pStyle w:val="BookText"/>
        <w:rPr/>
      </w:pPr>
      <w:r>
        <w:rPr>
          <w:rFonts w:ascii="Amiri" w:hAnsi="Amiri" w:eastAsia="Amiri" w:cs="Amiri"/>
          <w:color w:val="111111"/>
          <w:sz w:val="28"/>
          <w:sz w:val="28"/>
          <w:szCs w:val="28"/>
          <w:rtl w:val="true"/>
          <w:lang w:bidi="ar-SA"/>
        </w:rPr>
        <w:t>فان العين ملك للعاقد الثانى، و الفسخ انما يقتضي خروج المعوض عن ملك من يدخل فى ملكه العوض، و هو العاقد الاول، فيستحيل خروج المعوض عن ملك العاقد الثانى، فيستقر بدله على العاقد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دليل على الزامه بتحصيل المبدل مع دخوله فى ملك ثالث و قد مرّ بعض الكلام فى ذلك فى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للعاقد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اشتراها من العاقد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الفسخ انما يقتضي خروج المعوض عن ملك من يدخل فى ملكه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خروج المثمن من ملك المشترى الاول ليدخل فى ملكه الثمن الّذي كان دفعه الى البائع الفاسخ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يدخل فى ملكه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العاقد الاول، فيستحيل خروج المعوض عن ملك العاقد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يملكه الآن، لانه وهبه فكيف يخرج المعوض من ملك الواهب، و الحال انه لا يملكه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فيستقر بدله على العاقد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يلزم على العاقد الاول الفاسخ ان يرجع الى المشترى البدل و هو الثمن الّذي اخذه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المشترى فانه يعطى الى البائع الاول بدل المعوّض لا نفس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الزامه بتحصيل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دخول ذلك المبدل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الموهوب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بعض الكلام فى ذلك فى خيار الغبن</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المشترى وهب المتاع فالفاسخ يلزمه بالاسترجاع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لكن قد تقدم ان ظاهر عبارة الدروس و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عدم نفوذ التصرفات الواقعة فى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توجيهه بإرادة التصرف على وجه لا يستعقب الضمان، بان يضمنه ببدله بعد فسخ ذى الخيار،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الموهوب ملكا للواهب حتى يسترجعه الفاسخ فيسترجع بدله، و هذا بخلاف مثل المغصوب، فانه حيث كان ملكا للمغصوب منه فاللازم على الغاصب ان يرجعه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يخفى ما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الاستقامة بل هذا الكلام اقرب الى بدل الحيلولة من نفس العين بان يقرّر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المغصوب الآبق لا يمكن ردّه فالواجب على الآبق بدل الحيلولة اما الموهوب حيث يمكن استرجاعه فاللازم على المشترى الواهب استرجاعه بابطال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اظنّه ان فى النسخة غلطا او سقطا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تقدم ان ظاهر عبارة الدروس و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عدم نفوذ التصرفات الواقعة فى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فسخ العاقد الاول بطلت هبة المشترى فيسترجع العاقد عين ماله</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توجيه عدم النفوذ الّذي قاله الدروس و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بإرادة التصرف على وجه لا يستعقب الضمان، بان يضمنه ببدله بعد فسخ ذى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مراد 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تنفذ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تنفذ التصرفات نفوذا بلا 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يظهر ممن تقدم نقل القول بالجواز عنه الرجوع الى البدل، الا فى مسئلة العتق و الاستيلاد، فالمسألة فى غاية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بانفساخ العقد الثانى فهل يكون من حين فسخ الاول؟</w:t>
      </w:r>
    </w:p>
    <w:p>
      <w:pPr>
        <w:pStyle w:val="BookText"/>
        <w:rPr/>
      </w:pPr>
      <w:r>
        <w:rPr>
          <w:rFonts w:ascii="IRNazanin" w:hAnsi="IRNazanin" w:eastAsia="IRNazanin"/>
          <w:color w:val="111111"/>
          <w:sz w:val="28"/>
          <w:sz w:val="28"/>
          <w:szCs w:val="28"/>
          <w:rtl w:val="true"/>
          <w:lang w:bidi="fa-IR"/>
        </w:rPr>
        <w:t>او من اصله</w:t>
      </w:r>
    </w:p>
    <w:p>
      <w:pPr>
        <w:pStyle w:val="BookText"/>
        <w:rPr/>
      </w:pPr>
      <w:r>
        <w:rPr>
          <w:rFonts w:ascii="Amiri" w:hAnsi="Amiri" w:eastAsia="Amiri" w:cs="Amiri"/>
          <w:color w:val="111111"/>
          <w:sz w:val="28"/>
          <w:sz w:val="28"/>
          <w:szCs w:val="28"/>
          <w:rtl w:val="true"/>
          <w:lang w:bidi="ar-SA"/>
        </w:rPr>
        <w:t xml:space="preserve">اذ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تنفذ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التصرفات باطلة لا ان التصرفات صحيحة و لكن مع ضمان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التصرفات بلا بدل غير صحيحة، و هذا المعنى بعيد جدا عن كلامهما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انهما ادعيا 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ممن تقدم نقل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بجواز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الرجوع الى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يرجع الفاسخ الى نفس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فالدروس و الجامع يدعيان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عدم نفوذ التصرفات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بجواز التصرفات 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التصرفات و الرجوع الى العين بعد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فى مسئلة العتق و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بعض بالرجوع الى البدل فى هاتين المسألتين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نرى ان مقتضى القاعدة صحة التصرفات و الرجوع الى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فالمسألة فى غاية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القول بانفساخ العقد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فسخ العقد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يكون من حين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او من اصله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قولان، اختار ثانيهما بعض افاضل المعاصرين، محتجا بان مقتضى الفسخ تلقى كل من العوضين من ملك كل من المتعاقدين، فلا يجوز ان يتلقى الفاسخ الملك من العاقد الثانى، بل لا بد من انفساخ العقد الثانى بفسخ الاول، و رجوع العين الى ملك المالك الاول ليخرج منه الى ملك الفاسخ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يلتزم بان ملك العاقد الثانى الى وقت</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المشترى ما فيه الخيار يوم الجمعة، و فسخ البائع البيع يوم السبت فهل يكون المبيع يوم الجمعة للمشترى الثانى حتى يكون نمائه للمشترى الثانى؟ او يفسخ العقد الثانى من اوّل لحظة وقع فيها حتى يكون المبيع يوم الجمعة للمشترى الاول، و النماء للمشترى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 اختار ثانيهما بعض افاضل المعاصرين، محتجابان مقتضى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فسخه العاقد الاول ذو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 كل من العوضين من ملك كل من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فالفاسخ يتلقى المعوض من المشترى، و المشترى يتلقى العوض من الفاسخ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ان يتلقى الفاسخ الملك من العاقد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المشترى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من انفساخ العقد الثانى بفسخ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و رجوع العين الى ملك المالك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ملك الفاسخ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انما يتحقق اذا قلنا بان الفسخ اوجب ان يكون العقد الثانى كان لم يكن، اذ لو بقى العقد الثانى الى حين الفسخ كان الفاسخ يتلقى الملك من المشترى الثانى</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يلتزم بان ملك العاقد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وقت </w:t>
      </w:r>
    </w:p>
    <w:p>
      <w:pPr>
        <w:pStyle w:val="BookText"/>
        <w:rPr/>
      </w:pPr>
      <w:r>
        <w:rPr>
          <w:rFonts w:ascii="Amiri" w:hAnsi="Amiri" w:eastAsia="Amiri" w:cs="Amiri"/>
          <w:color w:val="111111"/>
          <w:sz w:val="28"/>
          <w:sz w:val="28"/>
          <w:szCs w:val="28"/>
          <w:rtl w:val="true"/>
          <w:lang w:bidi="ar-SA"/>
        </w:rPr>
        <w:t>الفسخ، فتلقى الفاسخ الملك بعد الفسخ من العاقد الاول و رده بعدم معروفية التملك الموقت فى الشرع،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المتيقن من زمان الخيار الممنوع فيه من التصرف على القول به، هو زمان تحقق الخيار فعلا، كالمجلس و الثلاثة فى الحيوان و الزمان المشروط فيه الخيار، و اما الزمان الّذي لم يتنجّز فيه الخيار، اما لعدم تحقق سببه، كما فى خيار التأخير</w:t>
      </w:r>
    </w:p>
    <w:p>
      <w:pPr>
        <w:pStyle w:val="BookText"/>
        <w:rPr/>
      </w:pP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فسخ 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فبمجرد فسخه ينتقل الملك من المشترى الثانى الى المشترى الاول، فيتلقاه الفاسخ من المشترى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الفاسخ الملك بعد الفسخ من العاقد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المشترى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 بعدم معروفية التملك الموقت فى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بان المشترى الثانى ملك المتاع الى حين الفسخ، و بمجرد الفسخ انتقل الملك الى المشترى الاول، فتلقاه الفاسخ من المشترى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الملك الموقت، كما فى اشتراء الولد اباه فانه يملكه ملكا آنامائيا، ثم يعتق عليه، هذا مضافا الى انه لا دليل على انه يلزم ان يتلقى الفاسخ الملك من المشترى الاول، و اللّه العالم</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المتيقن من زمان الخيار الممنوع فيه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فيه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القول بالمنع من التصرف فى زمن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زمان تحقق الخيار فعلا، كالمجلس و الثلاثة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و الزمان المشروط فيه الخيار، و اما الزمان الّذي لم يتنجّز فيه الخيار، اما لعدم تحقق سببه، كما فى 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الخيار انما يحدث بعد التأخير </w:t>
      </w:r>
    </w:p>
    <w:p>
      <w:pPr>
        <w:pStyle w:val="BookText"/>
        <w:rPr/>
      </w:pPr>
      <w:r>
        <w:rPr>
          <w:rFonts w:ascii="Amiri" w:hAnsi="Amiri" w:eastAsia="Amiri" w:cs="Amiri"/>
          <w:color w:val="111111"/>
          <w:sz w:val="28"/>
          <w:sz w:val="28"/>
          <w:szCs w:val="28"/>
          <w:rtl w:val="true"/>
          <w:lang w:bidi="ar-SA"/>
        </w:rPr>
        <w:t>بناء على ان السّبب فى ثبوته تضرر البائع بالصبر الى ازيد من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لعدم تحقق شرطه، كما فى بيع الخيار بشرط ردّ الثمن بناء على كون الرد شرطا للخيار و عدم تحققه قبله، و كاشتراط الخيار فى زمان متأخر ففى جواز التصرف قبل تنجّز الخيار خصوصا فيما لم يتحقق سببه، وجهان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السّبب فى ثبوته تضرر البائع بالصبر الى ازيد من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قبل الثلاث ليس بثابت، لانه لا تضرر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قلنا ان الخيار ثابت من اوّل الامر اذا كان المشترى لا يأتى الى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الواقع الخيار ثابت من اوّل الامر و ان لم يعلم به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محل كلامنا، لان كلامنا فى الزمان الّذي ليس فيه خيار و انما يتحقق الخيار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لعدم تحقق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بيع الخيار بشرط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باعه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الخيار فى استرجاع المثمن اذا ارجعت عليك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 الرد شرطا للخيار و 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ردّ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كاشتراط الخيار فى زمان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باعه الشي ء و قال لى الخيار بعد اسبوع، فان فى مدة الاسبوع لا خيار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عليه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تنجّز الخيار خصوصا فيما لم يتحقق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سبب الخيار، كما فى خيار التأخير</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لانه لا خيار حتى فى عالم الاقتضاء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التصرف لانه لا خيار، و عدم جواز التصرف لانه فى معرض </w:t>
      </w:r>
    </w:p>
    <w:p>
      <w:pPr>
        <w:pStyle w:val="BookText"/>
        <w:rPr/>
      </w:pPr>
      <w:r>
        <w:rPr>
          <w:rFonts w:ascii="Amiri" w:hAnsi="Amiri" w:eastAsia="Amiri" w:cs="Amiri"/>
          <w:color w:val="111111"/>
          <w:sz w:val="28"/>
          <w:sz w:val="28"/>
          <w:szCs w:val="28"/>
          <w:rtl w:val="true"/>
          <w:lang w:bidi="ar-SA"/>
        </w:rPr>
        <w:t>من ان المانع عن التصرف هو تزلزل العقد، و كونه فى معرض الارتفاع و هو موجود هنا، و ان لم يقدر ذو الخيار على الفسخ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انه لا حق بالفعل لذى الخيار فلا مانع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الفرق بين الخيار المتوقف على حضور الزمان، و المتوقف على شي ء آخر، كالتأخير و الرؤية على خلاف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المانع عن التصرف هو تزلزل العقد، و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معرض الارتفاع،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خيار 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يقدر ذو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المستقبلى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الفسخ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قبل مجى ء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عدم جواز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انه لا حق بالفعل لذى الخيار فلا مانع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جواز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فى المسألة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اقسام الخيار المستقبلة بان يفرق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الخيار المتوقف على حضور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الشرط و لكن بعد اسبوع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المتوقف على شي ء آخر، كالتأخير و الرؤية على خلاف الوصف</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من اشترى شيئا بالوصف ثم رأى انه خلاف الوصف، كان له الخيار فى ردّه او قبوله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 ثبوت الحق فى الاول معلوم و ان لم يحضر زمانه، بخلاف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يقل احد بالمنع من التصرف فى احد من العوضين قبل قبض الآخر من جهة كون العقد فى معرض الانفساخ بتلف ما لم يقبض و سيجي ء ما يظهر منه قوة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فالخيار المتوقف تنجّزه فعلا على ظهور امر كالغبن</w:t>
      </w:r>
    </w:p>
    <w:p>
      <w:pPr>
        <w:pStyle w:val="BookText"/>
        <w:rPr/>
      </w:pPr>
      <w:r>
        <w:rPr>
          <w:rFonts w:ascii="Amiri" w:hAnsi="Amiri" w:eastAsia="Amiri" w:cs="Amiri"/>
          <w:color w:val="111111"/>
          <w:sz w:val="28"/>
          <w:sz w:val="28"/>
          <w:szCs w:val="28"/>
          <w:rtl w:val="true"/>
          <w:lang w:bidi="ar-SA"/>
        </w:rPr>
        <w:t>ففى الخيار الزمانى لا يحق له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القسم الثانى يحق له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ثبوت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المتأخر زمانا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و ان لم يحضر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التحفظ على ما فيه الخيار بعدم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ثبوت الحق فيه 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الخيار غير المعلوم لا يمنع من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احد بالمنع من التصرف فى احد من العوضين قبل قبض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قبض المشترى المتاع يحق له ان يتصرف فيه و ان لم يقبض البائع الثمن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كون العقد فى معرض الانفساخ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لو كان الخيار المستقبلى مانعا عن التصرف لزم منع المشترى من التصرف فى المثمن، لانّ العقد فى معرض الانفساخ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ما يظهر منه قوة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الفرق</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كل حال، فالخيار المتوقف تنجّزه فعلا على ظهور امر كالغبن </w:t>
      </w:r>
      <w:bookmarkStart w:id="91" w:name="pg12131_196926"/>
    </w:p>
    <w:p>
      <w:pPr>
        <w:pStyle w:val="BookText"/>
        <w:rPr/>
      </w:pPr>
      <w:bookmarkEnd w:id="91"/>
      <w:r>
        <w:rPr>
          <w:rFonts w:ascii="Amiri" w:hAnsi="Amiri" w:eastAsia="Amiri" w:cs="Amiri"/>
          <w:color w:val="111111"/>
          <w:sz w:val="28"/>
          <w:sz w:val="28"/>
          <w:szCs w:val="28"/>
          <w:rtl w:val="true"/>
          <w:lang w:bidi="ar-SA"/>
        </w:rPr>
        <w:t>و العيب و الرؤية على خلاف الوصف غير مانع من التصرف، بلا خلاف ظاهرا</w:t>
      </w:r>
    </w:p>
    <w:p>
      <w:pPr>
        <w:pStyle w:val="Heading5"/>
        <w:numPr>
          <w:ilvl w:val="4"/>
          <w:numId w:val="1"/>
        </w:numPr>
        <w:rPr/>
      </w:pPr>
      <w:bookmarkStart w:id="92" w:name="__RefHeading___Toc3357753_417432637"/>
      <w:bookmarkStart w:id="93" w:name="_Toc34"/>
      <w:bookmarkEnd w:id="92"/>
      <w:r>
        <w:rPr>
          <w:rtl w:val="true"/>
        </w:rPr>
        <w:t>فرعان</w:t>
      </w:r>
      <w:r>
        <w:rPr>
          <w:rtl w:val="true"/>
        </w:rPr>
        <w:t>:</w:t>
      </w:r>
      <w:bookmarkEnd w:id="93"/>
    </w:p>
    <w:p>
      <w:pPr>
        <w:pStyle w:val="Heading6"/>
        <w:numPr>
          <w:ilvl w:val="5"/>
          <w:numId w:val="1"/>
        </w:numPr>
        <w:rPr/>
      </w:pPr>
      <w:bookmarkStart w:id="94" w:name="__RefHeading___Toc3357755_417432637"/>
      <w:bookmarkStart w:id="95" w:name="_Toc35"/>
      <w:bookmarkEnd w:id="94"/>
      <w:r>
        <w:rPr>
          <w:rtl w:val="true"/>
        </w:rPr>
        <w:t>الأول لو منعا عن التصرف المتلف فى زمن الخيار، فهل يمنع عن التصرف المعرض لفوات حق ذى الخيار من العين،</w:t>
      </w:r>
      <w:bookmarkEnd w:id="95"/>
    </w:p>
    <w:p>
      <w:pPr>
        <w:pStyle w:val="BookText"/>
        <w:rPr/>
      </w:pPr>
      <w:r>
        <w:rPr>
          <w:rFonts w:ascii="Amiri" w:hAnsi="Amiri" w:eastAsia="Amiri" w:cs="Amiri"/>
          <w:color w:val="111111"/>
          <w:sz w:val="28"/>
          <w:sz w:val="28"/>
          <w:szCs w:val="28"/>
          <w:rtl w:val="true"/>
          <w:lang w:bidi="ar-SA"/>
        </w:rPr>
        <w:t>كوطى الامة فى زمان الخيار، بناء على ان الاستيلاد مانع من ردّ العين بالخيار قولان للمانعين، اكثرهم على الجواز كالعلامة فى القواعد و الشارح فى جامع المقاصد، و حكى عن</w:t>
      </w:r>
    </w:p>
    <w:p>
      <w:pPr>
        <w:pStyle w:val="BookText"/>
        <w:rPr/>
      </w:pPr>
      <w:r>
        <w:rPr>
          <w:rFonts w:ascii="Amiri" w:hAnsi="Amiri" w:eastAsia="Amiri" w:cs="Amiri"/>
          <w:color w:val="111111"/>
          <w:sz w:val="28"/>
          <w:sz w:val="28"/>
          <w:szCs w:val="28"/>
          <w:rtl w:val="true"/>
          <w:lang w:bidi="ar-SA"/>
        </w:rPr>
        <w:t>و العيب و الرؤية على خلاف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خيار قبل ظهور الغبن، و ظهور العيب، و قبل الرؤية فى خيار تخلف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مانع من التصرف، بلا خلاف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حيث ان الخيار حق لذى الخيار و ليس حكما جاز لذى الخيار ان يأذن لمن عليه الخيار بالتصرف، سواء اراد التصرف المسقط للخيار او التصرف الجامع مع الخيار، فانه من باب تعدد المطلوب،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فاذا فسخت اخذت منك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لو منعا عن التصرف المتلف فى زمن الخيار، فهل يمنع عن التصرف المعرض لفوات حق ذى الخيار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تلف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كوطى الامة فى زمان الخيار، بناء على ان الاستيلاد مانع من ردّ العين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الوطي موجبا لانعقاد النطفة</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لما تقدم من احتمال تقدم حق ذى الخيار على حق الاستيلاد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 للمانعين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منع عن التصرف المتلف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اكثرهم على الجواز كالعلامة و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للقواعد المحقق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جامع المقاصد، و حكى عن </w:t>
      </w:r>
    </w:p>
    <w:p>
      <w:pPr>
        <w:pStyle w:val="BookText"/>
        <w:rPr/>
      </w:pPr>
      <w:r>
        <w:rPr>
          <w:rFonts w:ascii="Amiri" w:hAnsi="Amiri" w:eastAsia="Amiri" w:cs="Amiri"/>
          <w:color w:val="111111"/>
          <w:sz w:val="28"/>
          <w:sz w:val="28"/>
          <w:szCs w:val="28"/>
          <w:rtl w:val="true"/>
          <w:lang w:bidi="ar-SA"/>
        </w:rPr>
        <w:t>المبسوط و الغنية و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يلائم ذلك القول بتوقف الملك على انقضاء الخيار كما اعترف به فى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حمل فى الدروس تجويز الشيخ الوطي على ما اذا خصّ الخيار بالواطى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قيل ان عبارة المبسوط لا تقبل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المبسوط و الغنية و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شيخ الطائفة انه كيف يفتى بجواز الوطي فى زمن الخيار، و الحال انه يرى ان المشترى لا يملك فى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يلائم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تجويزه الوطي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بتوقف الملك على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وطى الا فى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بانه لا يلائم القول بتوقف الملك على انقضاء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 بانه لا يلائم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فى الدروس تجويز الشيخ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اذا خصّ الخيار بالواطى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عليه الخيار لا يملك، لا من له الخيار</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استشكل على الدروس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 لا تقبل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بل ظاهره و طى المشترى فى زمان خيار البائع، هذا كله فى القول الاول الّذي يقول بانه يجوز الاستيلاد فى زمان الخيار</w:t>
      </w:r>
      <w:r>
        <w:rPr>
          <w:rFonts w:eastAsia="Amiri" w:cs="Amiri" w:ascii="Amiri" w:hAnsi="Amiri"/>
          <w:color w:val="111111"/>
          <w:sz w:val="28"/>
          <w:szCs w:val="28"/>
          <w:rtl w:val="true"/>
          <w:lang w:bidi="ar-SA"/>
        </w:rPr>
        <w:t xml:space="preserve">. </w:t>
      </w:r>
      <w:bookmarkStart w:id="96" w:name="pg12131_196928"/>
    </w:p>
    <w:p>
      <w:pPr>
        <w:pStyle w:val="BookText"/>
        <w:rPr/>
      </w:pPr>
      <w:bookmarkEnd w:id="96"/>
      <w:r>
        <w:rPr>
          <w:rFonts w:ascii="Amiri" w:hAnsi="Amiri" w:eastAsia="Amiri" w:cs="Amiri"/>
          <w:color w:val="111111"/>
          <w:sz w:val="28"/>
          <w:sz w:val="28"/>
          <w:szCs w:val="28"/>
          <w:rtl w:val="true"/>
          <w:lang w:bidi="ar-SA"/>
        </w:rPr>
        <w:t>و ظاهر المحكى عن التذكرة، و ظاهر الدروس المنع عن ذلك، لكون الوطي معرضا لفوات حق ذى الخيار من العين</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3357757_417432637"/>
      <w:bookmarkStart w:id="98" w:name="_Toc36"/>
      <w:bookmarkEnd w:id="97"/>
      <w:r>
        <w:rPr>
          <w:rtl w:val="true"/>
        </w:rPr>
        <w:t>الثانى</w:t>
      </w:r>
      <w:r>
        <w:rPr>
          <w:rtl w:val="true"/>
        </w:rPr>
        <w:t xml:space="preserve">: </w:t>
      </w:r>
      <w:r>
        <w:rPr>
          <w:rtl w:val="true"/>
        </w:rPr>
        <w:t>انه هل يجوز اجارة العين فى زمان الخيار بدون اذن ذى الخيار؟</w:t>
      </w:r>
      <w:bookmarkEnd w:id="98"/>
    </w:p>
    <w:p>
      <w:pPr>
        <w:pStyle w:val="BookText"/>
        <w:rPr/>
      </w:pP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كونه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ابطال هذا التصرف لتسلط الفاسخ على اخذ العين،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المحكى عن التذكرة، و ظاهر الدروس المنع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الوطي فى زمن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الوطي معرضا لفوات حق ذى الخيار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ينافى كون ذى الخيار له سلطة على الفسخ و استرجاع جاريته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عرفت انّا نقول بجواز كل تصرف، فالامر فى المقام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المنع عن التصرف المتلف فى زمن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هل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غير المتلف،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اجارة العين فى زمان الخيار بدون اذن ذى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يجوز، و مثل الاجارة الرهن و نحوهما مما لا يتلف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كونه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للموجر الّذي ليس له الخيار فله ان يوجره</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ابطال هذا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الايجار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لتسلط الفاسخ على اخذ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فسخ من له الخيار لا يقدر على اخذ العين الا بعد انقضاء الاجارة، و لو كانت الاجارة طويلة المدة، لم يتمكن هو بنفسه من استرداد </w:t>
      </w:r>
    </w:p>
    <w:p>
      <w:pPr>
        <w:pStyle w:val="BookText"/>
        <w:rPr/>
      </w:pPr>
      <w:r>
        <w:rPr>
          <w:rFonts w:ascii="Amiri" w:hAnsi="Amiri" w:eastAsia="Amiri" w:cs="Amiri"/>
          <w:color w:val="111111"/>
          <w:sz w:val="28"/>
          <w:sz w:val="28"/>
          <w:szCs w:val="28"/>
          <w:rtl w:val="true"/>
          <w:lang w:bidi="ar-SA"/>
        </w:rPr>
        <w:t>اذ الفرض استحقاق المستأجر لتسلّمه لاجل استيفاء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آجره من ذى الخيار او باذنه ففسخ لم يبطل الاجارة، لان المشترى ملك العين ملكية مطلقة مستعدة للدوام، و من نماء هذا الملك المنفعة الدائمة فاذا استوفاها المشترى بالاجازة، فلا وجه لرجوعها الى الفاسخ بل يعود الملك إليه مسلوب المنفعة فى مدة الاجارة، كما اذا باعه بعد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العين اصلا كما اذا آجره لمدة مائة سنة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الفرض استحقاق المستأجر لتسلّمه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تسلم ما فيه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استيفاء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حق الاجارة فاذا فسخ ذو الخيار ابطل الاجارة لتقدم حقه على حق الاجارة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آجره من ذى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آجره 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باذنه ففسخ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يبطل الاجارة، لان المشترى ملك العين ملكية مطلقة مستعدة للدوام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الخيار يعطى ذا الخيار حق الفسخ و الابطال، لا ان الملك الّذي فيه الخيار ملك من نوع ثان، غير الملك الّذي ليس فيه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نماء هذا الملك المنفعة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كما ملك المشترى العين ملك النماء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استوفاها المشترى بالاجارة، فلا وجه لرجوعها الى 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ذاك حال ما اذا تمكن من الاستيفاء دفعة واحدة، مثلا</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تمكن بعلاج ان يخرج كل بيوض الدجاجة المشتراة بخيار، فانه لو رجع البائع لم يتمكن من استرجاع البيوض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يعود الملك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البائع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مسلوب المنفعة فى مدة الاجارة، كما اذا باعه بعد الاجارة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الملك هنا نظير ملك البطن الاول من الموقوف عليه، لان البطن الثانى لا يتلقى الملك منه حتى يتلقاه مسلوب المنفعة، بل من الواقف كالبطن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فالملك ينتهى بانتهاء استعداده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الانسان اذا آجر ملكه، ثم باعه، ملك المشترى العين مسلوب المنفعة مدة الاجارة، لان النماء صار للمستأجر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جعل المشترى ذلك كان له خيار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فسخ ذى الخيار بعد 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ملك البطن الاول من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انه لو آجره مدة اكثر من حياته، ثم مات كان للبطن الثانى ابطال الاجارة و اخذ النماء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ليس المقام من قبيل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البطن الثانى لا يتلقى الملك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البطن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يتلقاه مسلوب المنفعة،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يتلقن البطن الثانى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كالبطن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يتلقى الملك من الواقف فكانّ الواقف قال خمسين سنة للبطن الاول و خمسين سنة للبطن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دام كل بطن خمسين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البطن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ينتهى بانتهاء استعداده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مات البطن الاول</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انه اذا نقصت قيمة العين بسبب الاجارة، كان للفاسخ مطالبة التفاوت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ملك المنفعة تابع لملك العين بمعنى انه اذا ثبت الملكية فى زمان، و كان زوالها بالانتقال الى آخر، ملك المنفعة الدائمة، لان المفروض ان المنتقل إليه يتلقى الملك من ذلك المالك، فيتلقاه مسلوب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ثبت و كان زوالها بارتفاع سببها، لم</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اجرها عشر سنوات، فنقص بذلك خمس قيمتها فان للفاسخ مطالبة هذا الخمس من باب ما لو تلف بعض المبيع فانه بمنزلة التلف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ملك المنفعة تابع لملك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ملك الفاسخ العين من المشترى ملكها مسلوبة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الفاسخ يملك الملك مستندا الى ما قبل تملك المشترى، فهو لا يتلقى الملك من المشترى و من المعلوم ان الملك قبل تملك المشترى ليس مسلوب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الفاسخ يرفع سبب ملك المشترى، لا ان الملك ينتقل إليه من المشترى، فالمنفعة تابعة لملك العين و ليس للفاسخ اخذ المنفعة فيما 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انه اذا ثبت الملكية فى زمان، و كان زوالها بالانتقال الى آخر،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و هو المشترى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فالفاسخ لا حق له فى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المفروض ان المنتقل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يتلقى الملك من ذلك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مسلوب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الملكية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زوالها بارتفاع سببها، لم </w:t>
      </w:r>
    </w:p>
    <w:p>
      <w:pPr>
        <w:pStyle w:val="BookText"/>
        <w:rPr/>
      </w:pPr>
      <w:r>
        <w:rPr>
          <w:rFonts w:ascii="Amiri" w:hAnsi="Amiri" w:eastAsia="Amiri" w:cs="Amiri"/>
          <w:color w:val="111111"/>
          <w:sz w:val="28"/>
          <w:sz w:val="28"/>
          <w:szCs w:val="28"/>
          <w:rtl w:val="true"/>
          <w:lang w:bidi="ar-SA"/>
        </w:rPr>
        <w:t>يكن ملك من عاد إليه متلقى عن المالك الاول، و مستند إليه، بل كان مستندا الى ما كان قبل تملك المالك الاول، فيتبعه المنفعة، كما لو فرضنا زوال الملك بانتهاء سببه لا برفعه، كما فى ملك البطن الاول من الموقوف عليه، فان المنفعة تتبع مقدار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انه منقوض بما اذا وقع التفاسخ بعد الاجارة مع عدم التزام احد ببطلان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 ملك من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الفاسخ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متلقى عن المالك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يتلقاه مسلوب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الفاسخ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مستندا الى ما كان قبل تملك المالك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تملك المشترى، لان الفسخ يرفع ملك المشترى و يجعله كان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يتبع تملك الفاسخ للملك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 المقام فى استحقاق الفاسخ للمنفعة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فرضنا زوال الملك بانتهاء سببه لا برفعه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رفع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فالمشترى فى المقام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ملك البطن الاول من الموقوف عليه فان المنفعة تتبع مقدار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آجره المشترى لمدة سنة و بعد شهر فسخ من له الخيار، كانت اجارة بقية المدّة للفاسخ لا للمشترى</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انه منقوض بما اذا وقع التفاسخ بعد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باعه بيعا لازما، ثم آجره المشترى، ثم تفاسخا عن رغبتهما فان الاجرة كلها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التزام احد ببطلان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يقال هنا يقال هناك فى صورة الفسخ بالخيار اذ لا فرق بين المسألتين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يكفى فى ملك المنفعة الدائمة تحقق الملك المستعدّ للدوام لو لا الرافع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فاضل القمى فى بعض اجوبة مسائله جزم ببطلان الاجارة بفسخ البيع بخيار ردّ مثل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علّله بانه يعلم بفسخ البيع ان المشترى لم يملك منافع ما بعد الفسخ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يكفى فى ملك المنفعة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تكون المنفعة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المستعدّ للدوام لو لا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بمجرد ملكية المشترى للعين، ملك كل منافعه، فله الحق فى ان يهبها او يصالحها او ينقلها الى غيره، فاذا فسخ من له الخيار و كان فى العين نقص بسبب الاجارة، كان له اخذ التفاوت من المشترى بعنوان بدل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فاضل القمى فى بعض اجوبة مسائله جزم ببطلان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آجرها المشترى فيما كان للبائع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بفسخ البيع بخيار ردّ مثل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خيار الشرط، بان شرط البائع انه كلما ردّ الثمن الى سنة مثلا، كان له فسخ البيع</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علل ما جزم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يعلم بفسخ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فسخ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المشترى لم يملك منافع ما 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يملك المشترى المنافع الى حال الفسخ، فكانت اجازته لما بعد الفسخ اجازة فى ملك الغير </w:t>
      </w:r>
    </w:p>
    <w:p>
      <w:pPr>
        <w:pStyle w:val="BookText"/>
        <w:rPr/>
      </w:pPr>
      <w:r>
        <w:rPr>
          <w:rFonts w:ascii="Amiri" w:hAnsi="Amiri" w:eastAsia="Amiri" w:cs="Amiri"/>
          <w:color w:val="111111"/>
          <w:sz w:val="28"/>
          <w:sz w:val="28"/>
          <w:szCs w:val="28"/>
          <w:rtl w:val="true"/>
          <w:lang w:bidi="ar-SA"/>
        </w:rPr>
        <w:t>و ان الاجارة كانت متزلزلة و مراعاة بالنسبة الى فسخ البيع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مرجعه الى ما ذكرنا من كون المنفعة تابعا لبقاء الملك، او الملك المستند الى ذلك الملك، فقد عرفت الجواب عنه نقضا و حلّا، و ان المنفعة تابعة للملك المستعد للدوام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مرجعه الى شي ء آخر فليبين حتى ينظر فيه، مع ان الاصل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الاجارة كانت متزلزلة و 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و ليس بمصدر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فسخ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تفسخ الاجارة كانت المنفعة للمشترى اما بعد الفسخ فالمنفعة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مرجع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ذكرنا من كون المنفعة تابعا لبقاء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حيازة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المستند الى ذلك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و حدوثا فما دام اصل الملك فى حيازة المشترى كانت المنفعة فى حيازته، فاذا خرج الملك عن حيازته خرجت المنفعة من حيازته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الجواب عنه نقضا و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أولا و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المنفعة تابعة للملك المستعد للدوام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خرج بعد ذلك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فى الملك غير المستعد للدوام كالوقف ليست المنفعة تابعة للملك بل ملك كل بطن للمنفعة بقدر حيازته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مرجعه الى شي ء آخر فليبين حتى ينظر فيه</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احتمل ان الشرط يقتضي ذلك بان شرط ذو الخيار ان لا حق لك فى المنفعة الا مدة بقاء الملك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فى انه </w:t>
      </w:r>
    </w:p>
    <w:p>
      <w:pPr>
        <w:pStyle w:val="BookText"/>
        <w:rPr/>
      </w:pPr>
      <w:r>
        <w:rPr>
          <w:rFonts w:ascii="Amiri" w:hAnsi="Amiri" w:eastAsia="Amiri" w:cs="Amiri"/>
          <w:color w:val="111111"/>
          <w:sz w:val="28"/>
          <w:sz w:val="28"/>
          <w:szCs w:val="28"/>
          <w:rtl w:val="true"/>
          <w:lang w:bidi="ar-SA"/>
        </w:rPr>
        <w:t>عدم الانفساخ، لان الشك فى ان حق خيار الفسخ فى العين يوجب تزلزل ملك المنفعة، أم لا مع العلم بقابلية المنفعة بعد الفسخ للتملك قبله، كما اذا تقايلا البيع بعد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اشكال فى نفوذ التصرف باذن ذى الخيار، و انه يسقط خياره</w:t>
      </w:r>
    </w:p>
    <w:p>
      <w:pPr>
        <w:pStyle w:val="BookText"/>
        <w:rPr/>
      </w:pPr>
      <w:r>
        <w:rPr>
          <w:rFonts w:ascii="Amiri" w:hAnsi="Amiri" w:eastAsia="Amiri" w:cs="Amiri"/>
          <w:color w:val="111111"/>
          <w:sz w:val="28"/>
          <w:sz w:val="28"/>
          <w:szCs w:val="28"/>
          <w:rtl w:val="true"/>
          <w:lang w:bidi="ar-SA"/>
        </w:rPr>
        <w:t xml:space="preserve">هل انفسخت الاجارة بانفساخ البيع، أم لم تنفسخ؟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الانفساخ، لان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الرافع مع العلم باقتضاء المقتضى، فليس الشك فى المقتضى الّذي قلنا فى الاصول انه ليس مجرى للاستصحاب لانا نشك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 حق خيار الفسخ فى العين يوجب تزلزل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الشك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بقابلية المنفعة بعد الفسخ للتملك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الفسخ بعد شهر من البيع، فالمنفعة بعد الشهر الى السنة قابلة لان يملّكها المشترى للمستأجر، لان الملك الآنامائى يقتضي ملكية المنفعة الى الابد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حال 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تقايلا البيع بعد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باعه بيعا قطعيا ثم آجره مدة سنة مثلا، ثم تقايلا البيع بدون الخيار، بعد ساعة من الاجارة، فان الاجارة لا تبطل و المنفعة للمشترى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لا اشكال فى نفوذ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يتصرفه من عليه الخيار فى العين اذا كان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باذن ذى الخيار، و انه يسقط خياره </w:t>
      </w:r>
    </w:p>
    <w:p>
      <w:pPr>
        <w:pStyle w:val="BookText"/>
        <w:rPr/>
      </w:pPr>
      <w:r>
        <w:rPr>
          <w:rFonts w:ascii="Amiri" w:hAnsi="Amiri" w:eastAsia="Amiri" w:cs="Amiri"/>
          <w:color w:val="111111"/>
          <w:sz w:val="28"/>
          <w:sz w:val="28"/>
          <w:szCs w:val="28"/>
          <w:rtl w:val="true"/>
          <w:lang w:bidi="ar-SA"/>
        </w:rPr>
        <w:t>بهذا التصرف، اما لدلالة الاذن على الالتزام بالعقد عرفا و ان لم يكن منافاة بين الاذن فى التصرف و الاتلاف، و إرادة الفسخ و اخذ القيمة كما نبهنا عليه فى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يندفع الاشكال الّذي اورده المحقق الاردبيلى من عدم دلالة ذلك على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لان التصرف الواقع تفويت لمحلّ هذا الحق</w:t>
      </w:r>
    </w:p>
    <w:p>
      <w:pPr>
        <w:pStyle w:val="BookText"/>
        <w:rPr/>
      </w:pPr>
      <w:r>
        <w:rPr>
          <w:rFonts w:ascii="Amiri" w:hAnsi="Amiri" w:eastAsia="Amiri" w:cs="Amiri"/>
          <w:color w:val="111111"/>
          <w:sz w:val="28"/>
          <w:sz w:val="28"/>
          <w:szCs w:val="28"/>
          <w:rtl w:val="true"/>
          <w:lang w:bidi="ar-SA"/>
        </w:rPr>
        <w:t>بهذا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باعه العبد بشرط ان يكون للبائع الخيار، ثم اذن للمشترى بالعتق، و اعتق المشترى، فانه يسقط خيار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يسقط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لدلالة الاذن على الالتزام بالعقد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اذنت لك فى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رفعت يدى عن خيارى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الاذن فى التصرف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الاتلاف،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 و اخذ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يمكن ان يريد ذو الخيار الفسخ، و مع ذلك يأذن للمشترى فى اتلافه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يريد لانه اذا اتلفه اخذ قيمته بدلا عن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نبهنا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عدم المنافات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 ذكرنا من ان سقوط الخيار بالاذن انما هو بالدلالة 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يندفع الاشكال الّذي او رده المحقق الاردبيلى من عدم دلالة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العرف شاهد على الدلالة</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لان التصرف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تفويت لمحلّ هذا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هى العين باذن صاحبه فلا ينفسخ التصرف و لا يتعلق الحق بالبدل، لان اخذ البدل بالفسخ فرع تلف العين فى حال حلول الحق فيه، لا مع سقوط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اذن و لم يتصرف المأذون، ففى القواعد و التذكرة انه يسقط خيار الآذن، و عن الميسية انه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حق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العين محل الخيار، فاذا ذهبت العين لم يبق محل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التفويت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صاحب الحق و هو ذو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تصرف المشترى بان اعتق او باع ثم فسخ ذو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ينفسخ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يرجع العبد المعتق او المبيع الى الفاسخ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يتعلق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ذى الخيار بعد ان 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بالبدل، لان اخذ البدل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 فرع تلف العين فى حال حلول الحق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اذا كان الحق حالا فى العين ثم تلفت رجع ذو الخيار الى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 سقوطه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سقط الحق عن العين فى حال كونها عند المشترى، ثم ذهبت العين فلا حق اصلا، فلا يكون للمالك حق البدل هذا كله فيما اذا اذن ذو الخيار فى التصرف و تصرف من عليه الخيار</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اذن و لم يتصرف المأذون، ففى القواعد و التذكرة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خيار الآذن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اذن يأذن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الميسية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سقوط خيار الآذن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كان منشأ هذه النسبة فهم استناد المشهور فى سقوط الخيار فى الصورة السابقة الى دلالة مجرّد الاذن و لا يقدح فيها تجرده عن التصرف و قد منع دلالة الاذن المجرد فى المسالك و جامع المقاصد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ان يقال بان الظاهر كون اذن ذى الخيار فى التصرف المخرج فيما انتقل عنه فسخا لحكم العرف و لان إباحة بيع مال الغير لنفسه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كان منشأ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استناد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المشهور مستندون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سقوط الخيار فى 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ما اذا اذن و تصرف المأذون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دلالة مجرّد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الاذن دالا فهو موجود، سواء تصرف المأذون او لم يتصرف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دلالة الاذن على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تجرد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منع دلالة الاذن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التصرف على سقوط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المسالك و جامع المقاصد و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 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نقول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اسقاط مجرد الاذن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الظاهر كون اذن ذى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التصرف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الملك، كما اذا اذن لا جنبى فى العتق او البيع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انتقل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الاذن فى العين التى انتقلت من ذى الخيار أوّلا</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فسخا لحكم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يقولون بان اذن ذى الخيار للاجنبى معناه الفسخ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ابطالا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إباحة بيع مال الغير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يبيح ذو الخيار ان يبيع لا جنبى مال ذى الخيار لنفسه </w:t>
      </w:r>
    </w:p>
    <w:p>
      <w:pPr>
        <w:pStyle w:val="BookText"/>
        <w:rPr/>
      </w:pPr>
      <w:r>
        <w:rPr>
          <w:rFonts w:ascii="Amiri" w:hAnsi="Amiri" w:eastAsia="Amiri" w:cs="Amiri"/>
          <w:color w:val="111111"/>
          <w:sz w:val="28"/>
          <w:sz w:val="28"/>
          <w:szCs w:val="28"/>
          <w:rtl w:val="true"/>
          <w:lang w:bidi="ar-SA"/>
        </w:rPr>
        <w:t>غير جائز شرعا، فيحمل على الفسخ كسائر التصرفات التى لا يصح شرعا الا بجعلها فسخا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اذن ذى الخيار للمشترى فى التصرف اجازة و اسقاطا لخياره، فيمكن الاستشكال فيه، لان الثابت بالنص و الاجماع ان التصرف فيما انتقل إليه اجازة، و ليس الاذن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حكم بالسقوط فى التصرف عن اذنه، لا لاجل تحقق الاسقاط من ذى الخيار بالاذن، بل لاجل تحقق المسقط، لما عرفت من ان التصرف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جائز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المثمن اذا خرج من كيس دخل الثمن فى نفس ذلك الكيس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ابطل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التصرفات التى لا يصح شرعا الا بجعلها 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ابطالا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اذا اذن ذو الخيار بالتصرف لا جنبى، فانه 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كون اذن ذى الخيار للمشترى فى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فيه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اجازة و اسقاط لخياره، فيمكن الاستشكال فيه، لان الثابت بالنص و الاجماع ان التصرف فيما انتقل إليه اجازة، و ليس الاذن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اقسام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حكمتم بانه اذا اذن و تصرف المشترى سقط خياره؟</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حكم بالسقوط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تصرف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اذن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لاجل تحقق الاسقاط من ذى الخيار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الاذن، بل لاجل تحقق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عرفت من ان التصرف </w:t>
      </w:r>
    </w:p>
    <w:p>
      <w:pPr>
        <w:pStyle w:val="BookText"/>
        <w:rPr/>
      </w:pPr>
      <w:r>
        <w:rPr>
          <w:rFonts w:ascii="Amiri" w:hAnsi="Amiri" w:eastAsia="Amiri" w:cs="Amiri"/>
          <w:color w:val="111111"/>
          <w:sz w:val="28"/>
          <w:sz w:val="28"/>
          <w:szCs w:val="28"/>
          <w:rtl w:val="true"/>
          <w:lang w:bidi="ar-SA"/>
        </w:rPr>
        <w:t>الواقع باذنه صحيح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التسلط على بدله فرع خروجه عن ملك المشترى متعلقا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فالاذن فيما نحن فيه نظير اذن المرتهن فى بيع الرهن لا يسقط به حق الرهانة، و يجوز الرجوع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باسقاطه من جهة تضمنه للرضا بالعقد، فانه ليس بادون من رضا المشترى بتقبيل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اذن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حق لذى الخيار فى الرجوع الى العين، كما لا حق له فى الرجوع الى بدله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التسلط على بدله فرع خروجه عن ملك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حق ذى الخيار، و الحال انه خرج عن ملك المشترى و لا حق لذى الخيار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فالاذن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اذن فى تصرف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اذن المرتهن فى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 لا يسقط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الرهانة، و يجوز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بيع الراهن، فمجرد الاذن لا يسقط بل الاذن المقترن بالتصرف، سواء فى ما نحن فيه، او فى حق الرهن</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القول باسقاطه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اسقاط اذن ذى الخيار لخياره، و ان لم يتصرف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تضمنه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للرضا بالعقد،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الاذن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بادون من رضا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المسقط لخياره المكشوف ذلك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بتقبيل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فالاذن هنا مسقط، كما ان تقبيل </w:t>
      </w:r>
    </w:p>
    <w:p>
      <w:pPr>
        <w:pStyle w:val="BookText"/>
        <w:rPr/>
      </w:pPr>
      <w:r>
        <w:rPr>
          <w:rFonts w:ascii="Amiri" w:hAnsi="Amiri" w:eastAsia="Amiri" w:cs="Amiri"/>
          <w:color w:val="111111"/>
          <w:sz w:val="28"/>
          <w:sz w:val="28"/>
          <w:szCs w:val="28"/>
          <w:rtl w:val="true"/>
          <w:lang w:bidi="ar-SA"/>
        </w:rPr>
        <w:t>و قد صرح فى المبسوط بانه اذا علم رضا البائع بوطي المشترى سقط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يؤيده رواية السكونى فى كون العرض على البيع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القول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الجارية هناك مسقط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فى المبسوط بانه اذا علم رضا البائع بوطي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الرضا، فكيف بالاذن الّذي هو اقوى من الرضا الباطنى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يؤيّد كون الاذن مسقطا لانه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السكونى فى كون العرض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له خيار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 و اسقاطا لخياره، و ليس ذلك الا لانه رضا بالبيع</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اذن ذى الخيار فى تصرف المشترى اسقاط لخياره، لانه كاشف عن الرضا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bookmarkStart w:id="99" w:name="pg12131_196942"/>
    </w:p>
    <w:p>
      <w:pPr>
        <w:pStyle w:val="Heading4"/>
        <w:numPr>
          <w:ilvl w:val="3"/>
          <w:numId w:val="1"/>
        </w:numPr>
        <w:rPr/>
      </w:pPr>
      <w:bookmarkStart w:id="100" w:name="__RefHeading___Toc3357759_417432637"/>
      <w:bookmarkStart w:id="101" w:name="_Toc37"/>
      <w:bookmarkEnd w:id="99"/>
      <w:bookmarkEnd w:id="100"/>
      <w:r>
        <w:rPr>
          <w:rtl w:val="true"/>
        </w:rPr>
        <w:t>مسئلة المشهور ان المبيع يملك بالعقد و اثر الخيار تزلزل الملك بسبب القدرة على رفع سببه،</w:t>
      </w:r>
      <w:bookmarkEnd w:id="101"/>
    </w:p>
    <w:p>
      <w:pPr>
        <w:pStyle w:val="BookText"/>
        <w:rPr/>
      </w:pPr>
      <w:r>
        <w:rPr>
          <w:rFonts w:ascii="Amiri" w:hAnsi="Amiri" w:eastAsia="Amiri" w:cs="Amiri"/>
          <w:color w:val="111111"/>
          <w:sz w:val="28"/>
          <w:sz w:val="28"/>
          <w:szCs w:val="28"/>
          <w:rtl w:val="true"/>
          <w:lang w:bidi="ar-SA"/>
        </w:rPr>
        <w:t>فالخيار حق لصاحبه فى ملك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المحقق و جماعة عن الشيخ توقف الملك بعد العقد على انقضاء الخيار و اطلاقه يشمل الخيار المختص بالمشترى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فى التحرير بشموله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 المبيع يملك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فبمجرد العقد يملك البائع الثمن و المشترى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اثر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الاصلى كخيار المجلس و المجعول كخيار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تزلزل الملك بسبب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رفع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سبب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شيئا هو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صاحب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خيار البائع ان له حق فى ملك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المحقق و جماعة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الملك بعد العقد على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الخيار موجودا لا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اطلاقه يشمل الخيار المختص بالمشترى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الخيار للمشترى فقط لم يملك المثمن، كما انه كذلك اذا كان الخيار للبائع فقط، او كان الخيار لهما و للاجنبى فقط، او مع احدهما او مع كليهما</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فى التحرير بشموله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شمول اطلاق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الشهيد فى الدروس قال فى تملك المبيع بالعقد او بعد الخيار بمعنى الكشف او النقل، خلاف، مأخذه ان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 الغرض من الخيار الاستدراك، و هو لا ينافى الملك و ان غاية الملك التصرف الممتنع فى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قطع الشيخ بملك المشترى اذا اختص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للخيار المختص بالمشترى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الشهيد فى الدروس قال فى تملك المبيع بالعقد او بعد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قلنا انه بعد الخيار فهل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انقضاء الخيار يوجب ان نكشف ان المال صار ملكا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انقضاء الخيار يوجب ان يصبح المال ملكا حين انقضاء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احتمالات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مأخذه ان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 الغرض من الخيار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يتمكن ذو الخيار من ابطال الملك الّذي تحقق بسبب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العقد، و هذا وجه القول بان العقد سبب الملك،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غاية الملك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فائدة الملك ان يتصرف المنتقل إليه فى ما انتقل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القول بان انقضاء الخيار سبب الملك، ثم يأتى فى هذا الوجه الاحتمالان اى الكشف و النقل</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قطع الشيخ بملك المشترى اذا اختص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بالمشترى اما اذا كان الخيار للبائع او لهما او لا جنبى فلا ملك للمشترى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ابن الجنيد توقف الملك على انقضاء الخيار،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فى هذا الكلام شهادة من وجهين على عدم توقف ملك المشترى على انقضاء خياره عند الشيخ بل المأخذ المذكور صريح فى عدم الخلاف من غير الشيخ قدس سره فى الخلاف و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ابن الجنيد توقف الملك على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حتى ان المشترى لا يملك و ان كان الخيار مختصا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فى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قاله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من وجهين على عدم توقف ملك المشترى على انقضاء خياره عند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الشهادة الاولى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قطع الشيخ حيث انه صريح فى ان الخيار اذا كان مختصا بالمشترى فالشيخ يقول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الشهادة الثانية جعل المأخذ لعدم الملكية المنع من التصرف، و من المعلوم ان الخيار لو كان للمشترى لم يمنع من التصرف فيلزمه ان يكون مالكا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المأخذ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الدروس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غاية الملك التصرف الممتنع فى زمان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صريح فى عدم الخلاف من غير الشيخ قدس سره فى الخلاف و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فى الخلاف و المبسوط حيث منع التصرف فى زمان الخيار كان لازمه القول بعدم الملك</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غير الشيخ و سائر كتب الشيخ حيث لم يمنعوا التصرف فى زمان الخيار فهم قائلون بالملك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فى محكى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يثبت بنفس الايجاب و القبول، فان كان مطلقا، فانه يلزم بالافتراق بالابدان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مشروطا يلزم بانقضاء الشرط، فان كان الشرط لهما او للبائع فاذا انقضى الخيار ملك المشترى بالعقد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الخيار للمشترى وحده زال ملك البائع عن الملك بنفس</w:t>
      </w:r>
    </w:p>
    <w:p>
      <w:pPr>
        <w:pStyle w:val="BookText"/>
        <w:rPr/>
      </w:pPr>
      <w:r>
        <w:rPr>
          <w:rFonts w:ascii="Amiri" w:hAnsi="Amiri" w:eastAsia="Amiri" w:cs="Amiri"/>
          <w:color w:val="111111"/>
          <w:sz w:val="28"/>
          <w:sz w:val="28"/>
          <w:szCs w:val="28"/>
          <w:rtl w:val="true"/>
          <w:lang w:bidi="ar-SA"/>
        </w:rPr>
        <w:t>اذ الظاهر من كلام الدروس ان الملك دائر مدار جواز التصرف، فمن قال بجواز التصرف قال بالملك، و من لم يقل بجواز التصرف لم يقل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ننقل كلام الشيخ فى الكتابين ليظهر منه ما ذكرناه من انه لا يجوز التصرف فى زمن الخيار فلا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محكى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يثبت بنفس الايجاب و القبول، 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بالافتراق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افتراق المتعاملين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قبل الافتراق فلا لزوم لخيار المجلس، حيث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 فاذا افترقا وجب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جعلا الخيار لهما او لاحدهما مدة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بانقضاء الشرط، فان كان الشرط لهما او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انقضى الخيار ملك المشترى بالعقد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فانقضاء الخيار كاشف عن ان العقد اوجب الملك</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الخيار للمشترى وحده زال ملك البائع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بنفس </w:t>
      </w:r>
    </w:p>
    <w:p>
      <w:pPr>
        <w:pStyle w:val="BookText"/>
        <w:rPr/>
      </w:pPr>
      <w:r>
        <w:rPr>
          <w:rFonts w:ascii="Amiri" w:hAnsi="Amiri" w:eastAsia="Amiri" w:cs="Amiri"/>
          <w:color w:val="111111"/>
          <w:sz w:val="28"/>
          <w:sz w:val="28"/>
          <w:szCs w:val="28"/>
          <w:rtl w:val="true"/>
          <w:lang w:bidi="ar-SA"/>
        </w:rPr>
        <w:t>العقد، لكنه لم ينتقل الى المشترى حتى ينقضى الخيار، فان انقضى الخيار ملك المشترى بالعقد الاول،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هذا الكلام كما قيل هو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لكنه لم ينتقل الى المشترى حتى ينقضى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فزال ملك البائع لانه عقد، و لكن لم يدخل فى ملك المشترى لمكان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انقضى الخيار ملك المشترى بالعقد الاول،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من هذا الكلام ان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الخيار المختص بالمشترى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بمقالة المشهور، و ان مورد الخلاف بين الشيخ و بين المشهور فى الخيار المختص بالبائع و الخيار الّذي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قاله التحرير و غيره من ان الشيخ يقول بعدم الملك حتى فى الخيار المختص بالمشترى ليس ظاهرا من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يظهر من كلام الشيخ انه فرق بين خيار المشترى وحده و بين خيار البائع وحده، و خيار هما بعد، بان الكل يوجب عدم ملك المشترى و بان الخيار اذا كان للمشترى وحده زال ملك البائع، و اذا كان للبائع اولهما لم يزل ملك البائع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هذا الكلام كما قيل هو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ملك البائع عن الملك بنفس العقد،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بالعقد الاول، فانقضاء الخيار كاشف عن الملك لا ناقل حين انقضاء الخيار</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 يريد النقل بمعنى ان زوال الخيار ناقل، لكن كان السبب هو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فحينئذ يمكن الجمع بين زوال ملك البائع بمعنى عدم حق له بعد ذلك فى البيع، نظير لزوم العقد من طرف الاصيل اذا وقع مع الفضولى و بين عدم انتقاله الى المشترى بحسب الظاهر، حتى ينقضى خياره، فاذا انقضى، ملك بسبب العقد الاول بمعنى كشف الانقضاء عنه، فيصير انقضاء الخيار للمشترى نظير اجازة عقد الفضولى،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اراد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الجمع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كلامى الشيخ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يخرج عن ملك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فى ملك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قال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ملك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عدم حق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المبيع، نظير لزوم العقد من طرف الاصيل اذا وقع مع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الاصيل لزم عقده لتمامية اركان العقد بالنسبة إليه، و يكون الخيار مع الطرف الآخر، سواء اجاز او 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انتقاله الى المشترى بحسب الظاهر، حتى ينقضى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الانتقال انما هو بحسب الظاهر، ففى الواقع ان امضى ذو الخيار كان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منتقلا الى المشترى و خارجا عن ملك البائع، و ان فسخ لم يكن المبيع لا خارجا عن ملك البائع و لا داخلا فى ملك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العقد الاول</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كشف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انقضاء زمان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كون المشترى مالكا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فيصير انقضاء الخيار للمشترى نظير اجازة عقد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اذا اجاز المالك كشفت اجازته عن حصول </w:t>
      </w:r>
    </w:p>
    <w:p>
      <w:pPr>
        <w:pStyle w:val="BookText"/>
        <w:rPr/>
      </w:pPr>
      <w:r>
        <w:rPr>
          <w:rFonts w:ascii="Amiri" w:hAnsi="Amiri" w:eastAsia="Amiri" w:cs="Amiri"/>
          <w:color w:val="111111"/>
          <w:sz w:val="28"/>
          <w:sz w:val="28"/>
          <w:szCs w:val="28"/>
          <w:rtl w:val="true"/>
          <w:lang w:bidi="ar-SA"/>
        </w:rPr>
        <w:t>و لا يرد حينئذ عليه ان اللازم منه بقاء الملك بلا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القول ان الخيار يوجب تزلزل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أيضا على إرادة الملك اللازم الّذي لا حق و لا علاقة لمالكه السابق فيه، فوافق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النقل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قلنا بالكشف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كلام الشيخ القائل بانه خرج عن ملك البائع و لم يدخل فى ملك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اللازم منه بقاء الملك بلا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ان اجاز دخل فى ملك المشترى من حين العقد و ان لم يجز لم يكن ملكا للمشترى من الاول، بل كان باقيا فى ملك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الخيار يوجب تزلزل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تفصيل بين الخيار المختص بالمشترى فالمشترى يملك، و بين غيره فالمشترى لا يملك الا بعد انقضاء الخيار، كما استفاده الدروس من كلام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نقل بان ظاهر كلام الشيخ ما ذكرناه، بل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ظاهره عدم الملك الا بعد انقضاء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حمله أيضا على إرادة الملك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ان مراد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 الا بعد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يملك ملكا لازما، فالشيخ ينفى الملك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حق و لا علاقة لمالكه السابق فيه</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انه يملك بالعقد ملكا متزلزلا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عبّر فى غاية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يلوح من كلام الشيخ توقف الملك على انقضاء الخيار، و لم ينسب ذلك إليه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ان كان مطلقا غير مشروط فانه يثبت بنفس العقد، و يلزم بالتفرق بالابدان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مشروطا لزومه بنفس العقد لزم بنفس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مشروطا بشرط</w:t>
      </w:r>
    </w:p>
    <w:p>
      <w:pPr>
        <w:pStyle w:val="BookText"/>
        <w:rPr/>
      </w:pPr>
      <w:r>
        <w:rPr>
          <w:rFonts w:ascii="Amiri" w:hAnsi="Amiri" w:eastAsia="Amiri" w:cs="Amiri"/>
          <w:color w:val="111111"/>
          <w:sz w:val="28"/>
          <w:sz w:val="28"/>
          <w:szCs w:val="28"/>
          <w:rtl w:val="true"/>
          <w:lang w:bidi="ar-SA"/>
        </w:rPr>
        <w:t xml:space="preserve">فتحصل انا نقول أولا كلام الشيخ موافق للمشهور، و هذا ما اشار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تسليم ان كلامه خلاف كلام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 كلامه على كلام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يكون كلام الشيخ صريحا فى خلاف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فى غاية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يلوح من كلام الشيخ توقف الملك على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ينسب ذلك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كلام الشيخ فى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ان كان مطلقا غير 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العقد، و يلزم بالتفرق بالابدان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لانقضاء خيار المجلس بالتفرق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مشروطا لزومه بنفس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شرطا عدم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بنفس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خيار حينئذ</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مشروطا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يشترط ان لاحدهما الخيار الى اسبوع </w:t>
      </w:r>
    </w:p>
    <w:p>
      <w:pPr>
        <w:pStyle w:val="BookText"/>
        <w:rPr/>
      </w:pPr>
      <w:r>
        <w:rPr>
          <w:rFonts w:ascii="IRNazanin" w:hAnsi="IRNazanin" w:eastAsia="IRNazanin"/>
          <w:color w:val="111111"/>
          <w:sz w:val="28"/>
          <w:sz w:val="28"/>
          <w:szCs w:val="28"/>
          <w:rtl w:val="true"/>
          <w:lang w:bidi="fa-IR"/>
        </w:rPr>
        <w:t>لزم بانقضاء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كظاهر الخلاف عدم الفرق بين خيار البائع و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فى باب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شقصا بشرط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الخيار للبائع، اولهما لم يكن للشفيع الشفعة، لان الشفعة انما تجب اذا انتقل الملك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الخيار للمشترى وجب الشفعة للشفيع، لان الملك يثبت للمشترى بنفس العقد، و له المطالبة بعد انقضاء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بانقضاء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يلزم بعد انتهاء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كظاهر الخلاف عدم الفرق بين خيار البائع و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الحالات الثلاث،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الشرط، و شرط عدم الخيار، و شرط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شقصا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حصة 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كانت شروط الشفعة متوفرة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الخيار للبائع، اولهما لم يكن للشفيع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للشريك ان يأخذ الملك 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الشفعة انما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انتقل الملك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المشترى و الملك لا ينتقل الى المشترى فى زمن الخيار</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الخيار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الشفعة للشفيع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تمكن الشريك من الاخذ بالشفعة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الملك يثبت للمشترى بنفس العقد،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باخذ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انقضاء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حكم خيار المجلس و الشرط فى ذلك سواء، على ما فصّلناه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مأخذ ما تقدم من النسبة فى ذيل عبارة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الحلّى قدس سره فى السرائر ادعى رجوع الشيخ عما ذكره فى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يستظهر من مواضع من المبسوط ما يوافق المشهور، مثل 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المنع عن التصرف فى مدّة الخيار بان فيه ابطالا لحق ذى الخيار، كما فى مسئلة بيع احد النقدين على غير صاحبه فى المجلس، و فى مسئلة</w:t>
      </w:r>
    </w:p>
    <w:p>
      <w:pPr>
        <w:pStyle w:val="BookText"/>
        <w:rPr/>
      </w:pPr>
      <w:r>
        <w:rPr>
          <w:rFonts w:ascii="Amiri" w:hAnsi="Amiri" w:eastAsia="Amiri" w:cs="Amiri"/>
          <w:color w:val="111111"/>
          <w:sz w:val="28"/>
          <w:sz w:val="28"/>
          <w:szCs w:val="28"/>
          <w:rtl w:val="true"/>
          <w:lang w:bidi="ar-SA"/>
        </w:rPr>
        <w:t>ثم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 خيار المجلس و الشرط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التفصيل بين خيار المشترى فيملك، او خيار البائع او خيارهما معا فلا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على ما فصّلناه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من الشيخ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مأخذ ما تقدم من النسبة فى ذيل عبارة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هذا الكلام صريح فيما ذكره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الحلى قدّس سره فى السرائر ادعى رجوع الشيخ عما ذكره فى الخلاف</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 يستظهر من مواضع من المبسوط ما يوافق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انتقال الملك بمجرد العقد، لا بانقضاء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استدلاله فى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المنع عن التصرف فى مدة الخيار بان فيه ابطالا لحق ذى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التصرف المتلف،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مسئلة بيع احد النقدين على غير صاحبه فى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مسئلة </w:t>
      </w:r>
    </w:p>
    <w:p>
      <w:pPr>
        <w:pStyle w:val="BookText"/>
        <w:rPr/>
      </w:pPr>
      <w:r>
        <w:rPr>
          <w:rFonts w:ascii="Amiri" w:hAnsi="Amiri" w:eastAsia="Amiri" w:cs="Amiri"/>
          <w:color w:val="111111"/>
          <w:sz w:val="28"/>
          <w:sz w:val="28"/>
          <w:szCs w:val="28"/>
          <w:rtl w:val="true"/>
          <w:lang w:bidi="ar-SA"/>
        </w:rPr>
        <w:t>رهن ما فيه الخيار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الملك تعين تعليل المنع به لا بابطال حق ذى الخيار من الخيار، لان التعليل بوجود المانع فى مقام فقد المقتضى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فى باب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تبايع المتصارفين ثانيا فى المجلس لان شروعهما فى البيع قطع للخيار، مع انه لم يصحح</w:t>
      </w:r>
    </w:p>
    <w:p>
      <w:pPr>
        <w:pStyle w:val="BookText"/>
        <w:rPr/>
      </w:pPr>
      <w:r>
        <w:rPr>
          <w:rFonts w:ascii="Amiri" w:hAnsi="Amiri" w:eastAsia="Amiri" w:cs="Amiri"/>
          <w:color w:val="111111"/>
          <w:sz w:val="28"/>
          <w:sz w:val="28"/>
          <w:szCs w:val="28"/>
          <w:rtl w:val="true"/>
          <w:lang w:bidi="ar-SA"/>
        </w:rPr>
        <w:t>رهن ما فيه الخيار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كان الخيار للبائع لم يصح رهن المشترى للمبيع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تعليل المنع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بابطال حق ذى الخيار 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فتعليليه بابطال حق ذى الخيار دال على انه يقول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التعليل بوجود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المانع عن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مقام فقد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اذا لم تكن هناك نار و كان الحطب رطبا،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الرطب لا يحترق لعدم النار،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يحترق لوجود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كلام الشيخ هنا موافق للمشهور الذين يقولون بان الملك يحصل بالعقد و ان كان هناك خيار</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فى باب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تبايع المتصارفين ثانيا فى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يبيع المشترى المثمن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شروعهما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المجلس الّذي كان للبيع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انه لم يصحّح </w:t>
      </w:r>
    </w:p>
    <w:p>
      <w:pPr>
        <w:pStyle w:val="BookText"/>
        <w:rPr/>
      </w:pPr>
      <w:r>
        <w:rPr>
          <w:rFonts w:ascii="Amiri" w:hAnsi="Amiri" w:eastAsia="Amiri" w:cs="Amiri"/>
          <w:color w:val="111111"/>
          <w:sz w:val="28"/>
          <w:sz w:val="28"/>
          <w:szCs w:val="28"/>
          <w:rtl w:val="true"/>
          <w:lang w:bidi="ar-SA"/>
        </w:rPr>
        <w:t>فى باب الهبة البيع الّذي يتحقق به الرجوع فيها لعدم وقوعه فى الملك فلو لا قوله فى الخيار بمقالة المشهور لم يصحّ البيع ثانيا لوقوعه فى غير الملك على ما ذكرنا فى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ينسبه الى المبسوط اختيار المشهور فيما اذا صار احد المتبايعين</w:t>
      </w:r>
    </w:p>
    <w:p>
      <w:pPr>
        <w:pStyle w:val="BookText"/>
        <w:rPr/>
      </w:pPr>
      <w:r>
        <w:rPr>
          <w:rFonts w:ascii="Amiri" w:hAnsi="Amiri" w:eastAsia="Amiri" w:cs="Amiri"/>
          <w:color w:val="111111"/>
          <w:sz w:val="28"/>
          <w:sz w:val="28"/>
          <w:szCs w:val="28"/>
          <w:rtl w:val="true"/>
          <w:lang w:bidi="ar-SA"/>
        </w:rPr>
        <w:t>فى باب الهبة البيع الّذي يتحقق به الرجوع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الهبة، فان الواهب لا يجوز له ان يبيع الموهوب و ان كان له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ملك البائع، و الحال انه لا بيع الا فى ملك، بل اللازم ان يسترجع الواهب الهبة أولا ثم يبيعها فلو جمعنا بين كلاميه انه يجوز البيع ثانيا فى المجلس فى باب الصرف مع ان لهما الخيار، و انه لا يصح بيع الموهوب قبل ابطال الهبة، انتج ان الشيخ يقول بان الملك يتحقق و ان كان هناك خيار، اذ صحة البيع ثانيا اما لانه ابطال للخيار و اما لان الشي ء ملك للمنتقل إليه فى زمن الخيار لكن الشيخ لا يقول بانه ابطال للخيار، كما ظهر من كلامه فى باب الهبة، فلا بدّ و ان يقول بان الشي ء ملك فى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قوله فى الخيار بمقالة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الملك فى زمن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البيع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مجلس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الملك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نقلنا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لم يصحح</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ينسبه الى المبسوط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بحصول النقل و الانتقال بمجرد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اذا صار احد المتبايعين </w:t>
      </w:r>
    </w:p>
    <w:p>
      <w:pPr>
        <w:pStyle w:val="BookText"/>
        <w:rPr/>
      </w:pPr>
      <w:r>
        <w:rPr>
          <w:rFonts w:ascii="Amiri" w:hAnsi="Amiri" w:eastAsia="Amiri" w:cs="Amiri"/>
          <w:color w:val="111111"/>
          <w:sz w:val="28"/>
          <w:sz w:val="28"/>
          <w:szCs w:val="28"/>
          <w:rtl w:val="true"/>
          <w:lang w:bidi="ar-SA"/>
        </w:rPr>
        <w:t>الّذي له الخيار مفلسا حيث حكم بانّ له الخيار فى الاجازة و الفسخ لانه ليس بابتداء ملك، لان الملك قد سبق بالعقد،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النسبة لا تخلو عن تأمل، لمن لاحظ باقى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سعيد قدس سره فى الجامع على ما حكى عنه ان المبيع يملك</w:t>
      </w:r>
    </w:p>
    <w:p>
      <w:pPr>
        <w:pStyle w:val="BookText"/>
        <w:rPr/>
      </w:pPr>
      <w:r>
        <w:rPr>
          <w:rFonts w:ascii="Amiri" w:hAnsi="Amiri" w:eastAsia="Amiri" w:cs="Amiri"/>
          <w:color w:val="111111"/>
          <w:sz w:val="28"/>
          <w:sz w:val="28"/>
          <w:szCs w:val="28"/>
          <w:rtl w:val="true"/>
          <w:lang w:bidi="ar-SA"/>
        </w:rPr>
        <w:t>الّذي له الخيار مفلسا حيث حكم بانّ له الخيار فى الاجازة 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و الفسخ تصرف فى المال و المفلّس ممنوع عن التصرف فى المال، فكما لا يجوز له البيع و الشراء كذلك لا تجوز له الاجازة و الفسخ فيما اذا كان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الاجازة و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اعماله الاجازة و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بابتداء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قبيل البيع و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الملك قد سبق بالعقد،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صريح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 يحصل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النسبة لا تخلو عن تأمل، لمن لاحظ باقى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الشيخ قال فى آخر العبارة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بنفس العقد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الاجازة و الفسخ،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ينتقل الا بانقطاع الخيار، لم يجز امضاء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كما ترى ظاهر فى انه يربط جواز الاجازة و الفسخ بالقولين و حيث انه يذهب الى ان انتقال الملك بانقطاع الخيار فلا دليل فى كلامه لصحة النسبة</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سعيد قدس سره فى الجامع على ما حكى عنه ان المبيع يملك </w:t>
      </w:r>
    </w:p>
    <w:p>
      <w:pPr>
        <w:pStyle w:val="BookText"/>
        <w:rPr/>
      </w:pPr>
      <w:r>
        <w:rPr>
          <w:rFonts w:ascii="Amiri" w:hAnsi="Amiri" w:eastAsia="Amiri" w:cs="Amiri"/>
          <w:color w:val="111111"/>
          <w:sz w:val="28"/>
          <w:sz w:val="28"/>
          <w:szCs w:val="28"/>
          <w:rtl w:val="true"/>
          <w:lang w:bidi="ar-SA"/>
        </w:rPr>
        <w:t>بالعقد و بانقضاء الخيار، و قيل بالعقد، و لا ينفذ تصرف المشترى الا بعد انقضاء خيار البائع،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حكاية التوقف عن ابن الجنيد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فالأقوى هو المشهور لعموم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البيع، و اكل المال اذا كانت تجارة عن تراض، و غيرهما، مما ظاهره كون العقد علة تامة لجواز التصرف الّذي هو من لوازم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بالعقد و بانقضاء الخيار، و قيل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ينفذ تصرف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 نحوه فيما كان الخيار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بعد انقضاء خيار البائع،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حكاية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عبارة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الجنيد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توقف الملك على انقضاء الخيار</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فالأقوى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بان الملك يحصل بالعقد بدون توقف على انقضاء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شامل لحالة الخيار، فالبيع حلال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العقد، كما ان فى مقابل ذلك حرمة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تكليفا و وضعا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اكل المال، اذا كانت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مِنْكُمْ فان التجارة عن تراض تحصل بمجرد العقد، فيجوز اكل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مما ظاهره كون العقد علة تامة لجواز التصرف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جواز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لوازم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عليه لفظ الخيار فى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و ما دل على جواز النظر فى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لا يحل له قبل ذلك فانه يدل على الحلّ بعد العقد فى زمن الخيار الا ان يلتزم بانه نظير حلّ وطى المطلقة الرجعية الّذي يحصل به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ما تقدم فى ادلة بيع الخيار بشرط ردّ الثمن من كون نماء المبيع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الخيار فى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ان الخيار حق فى الملك الّذي بيد الطرف الآخر، فلو كان لا يزال ملكا للناقل، لم يكن معنى لكونه حقا، فلا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له حق الخيار على مال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دل على جواز النظر فى الجارية فى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لا يحل له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يدل على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حلّ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العقد فى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انتقال الملك الى المشترى، و الا فلو بقيت ملكا للبائع لم يحل للمشترى النظر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يلتزم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النظر فى زمن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حلّ وطى المطلقة الرجعية الّذي يحصل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بمجرد النظر يحصل الملك و يسقط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وجه لهذا الالتزام، فان نظر المشترى لا وجه لان يسقط خيار البائع</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ما تقدم فى ادلة بيع الخيار بشرط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يبيعه المال بشرط انه اذا رد الثمن استرجع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نماء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مثل </w:t>
      </w:r>
    </w:p>
    <w:p>
      <w:pPr>
        <w:pStyle w:val="BookText"/>
        <w:rPr/>
      </w:pPr>
      <w:r>
        <w:rPr>
          <w:rFonts w:ascii="Amiri" w:hAnsi="Amiri" w:eastAsia="Amiri" w:cs="Amiri"/>
          <w:color w:val="111111"/>
          <w:sz w:val="28"/>
          <w:sz w:val="28"/>
          <w:szCs w:val="28"/>
          <w:rtl w:val="true"/>
          <w:lang w:bidi="ar-SA"/>
        </w:rPr>
        <w:t>للمشترى و تلفه منه، فيكشف ذلك عن ثبوت اللزوم، و هو الملك، الا ان يلتزم بعدم كون ذلك من اشتراط الخيار، بل من باب اشتراط انفساخ البيع بردّ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فى مسئلة بيع الخيار بيان هذا الاحتمال، و ما يشهد له من بعض العنوانات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انه بعيد فى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النماء فى مورد الرواية نماء المبيع فى زمان لزوم البيع،</w:t>
      </w:r>
    </w:p>
    <w:p>
      <w:pPr>
        <w:pStyle w:val="BookText"/>
        <w:rPr/>
      </w:pPr>
      <w:r>
        <w:rPr>
          <w:rFonts w:ascii="Amiri" w:hAnsi="Amiri" w:eastAsia="Amiri" w:cs="Amiri"/>
          <w:color w:val="111111"/>
          <w:sz w:val="28"/>
          <w:sz w:val="28"/>
          <w:szCs w:val="28"/>
          <w:rtl w:val="true"/>
          <w:lang w:bidi="ar-SA"/>
        </w:rPr>
        <w:t xml:space="preserve">هذا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للمشترى و تلفه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فيكشف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النماء للمشترى و التلف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ثبوت اللزوم، و هو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المبيع للبائع ذى الخيار، لم يكن وجه لكون النماء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يلتزم بعدم 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البيع بشرط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اشتراط الخيار، بل من باب اشتراط انفساخ البيع بردّ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خيار للبائع، بل يشترط انه اذا ردّ الثمن انفسخ البيع، فالبيع هنا لازم و لا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فى مسئلة بيع الخيار بيان هذا الاحتمال، و ما يشهد له من بعض العنوانات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عنوان العينة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تقدم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من باب اشتراط انفساخ البيع برد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فى الغاية</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النماء فى مورد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دلت على كون النماء للمشترى فى مورد بيع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نماء المبيع فى زمان لزوم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فى زمان الخيار </w:t>
      </w:r>
    </w:p>
    <w:p>
      <w:pPr>
        <w:pStyle w:val="BookText"/>
        <w:rPr/>
      </w:pPr>
      <w:r>
        <w:rPr>
          <w:rFonts w:ascii="Amiri" w:hAnsi="Amiri" w:eastAsia="Amiri" w:cs="Amiri"/>
          <w:color w:val="111111"/>
          <w:sz w:val="28"/>
          <w:sz w:val="28"/>
          <w:szCs w:val="28"/>
          <w:rtl w:val="true"/>
          <w:lang w:bidi="ar-SA"/>
        </w:rPr>
        <w:t>لان الخيار يحدث بردّ مثل الثمن، و ان ذكرنا فى تلك المسألة ان الخيار فى بيع الخيار المعنون عند الاصحاب ليس مشروطا حدوثه بالرد فى ادلة بيع الخيار، الا ان الرواية قابلة للحمل عليه، الا ان يتمسك بإطلاقه الشامل لما اذا جعل الخيار من اوّل العقد فى فسخه مقيدا برد مثل الثمن، هذا، مع ان الظاهر ان الشيخ يقول بالتوقف فى الخيار المنفصل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الخيار يحدث بردّ مثل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خيار قبل ذلك بل البيع لازم، فالنماء فى مدة لزوم البيع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ذكرنا فى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بيع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الخيار فى بيع الخيار المعنون عند الاصحاب ليس مشروطا حدوثه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لا يكون خيار قبل الرد، كما لا يخفى لمن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ادلة بيع الخيار، الا ان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بيع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قابلة للحمل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الخيار يحدث بالردّ فلا خيار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لمذهب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بإطلاقه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اذا جعل الخيار من أوّل العقد فى فسخه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مثل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دليلا للمشهور</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اطلاق الرواية شامل لما اذا كان الخيار من اوّل العقد، و لما اذا حدث من حين ردّ الثمن، و شمول الرواية للصورة الاولى شاهد للمشهور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قيل بان الرواية تشمل الصورة الثانية أيضا اى فيما اذا حدث الخيار عند ردّ الثمن، فكون النماء قبل ذلك للمشترى أيضا دليل المشهور،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 ان الشيخ يقول بالتوقف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توقف الملك على انقضاء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الخيار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يتمسك بالاخبار الواردة فى العينة و هى ان يشترى الانسان شيئا بنسيئة، ثم يبيعه باقل منه فى ذلك المجلس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دلالة لها من هذه الحيثية، لان بيعها على بايعها الاول و ان كان فى خيار المجلس او الحيوان، الا ان بيعه عليه مسقط لخيار هما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يرى انه لا يملك المشترى الا بعد انقضاء كل خيار، سواء كان متصلا بالعقد او منفصلا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لمذهب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بالاخبار الواردة فى العينة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ان يشترى الانسان شيئا بنسيئة، ثم يبيعه باقل منه فى ذلك المجلس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يشترى زيد صاعا من الحنطة من الحناط بدرهم نسية، ثم يبيعه من نفس الحناط بأربعين فلسا، فيأخذ منه اربعين فلسا و يطلبه الحناط خمسين فلسا، و ذلك للفرار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دلالة هذه الاخبار ان الشي ء المشترى اذا لم يصر ملكا للمشترى و الحال ان خيار المجلس موجود لم يكن وجه لان يبيعه المشترى</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دلالة لها من هذه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حيثية كون المبيع ملكا للمشترى فى زمن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بيعها على بايعها الاول و ان كان فى خيار المجلس او الحيوان، الا ان بيعه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مسقط لخيارهما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المجلس و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ينافى البيع عدم الملك و تصور ان البيع يسقط الخيار، مع انه يلزم ان يكون البيع فى ملك قد سبق تفصيلا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صرح الشيخ فى المبسوط بجواز ذلك، مع منعه عن بيعه على غير صاحبه فى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هذه الاخبار يشتمل على فقرات يستأنس بها لمذهب المشهور، مثل صحيح يسار بن يسار عن الرجل يبيع المتاع و يشتريه من صاحبه الّذي يبيعه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قلت اشترى متاعى؟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هو متاعك، و لا بقرك و لا غنمك، فان فى ذيلها دلالة على انتقال المبيع قبل انقضاء الخيار و لا استيناس 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الشيخ فى المبسوط بجواز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بيعه على مالكه فى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منعه عن بيعه على غير صاحبه فى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فى زمان الخيار، و فى هذا الزمان لا يملك المشترى، و لا بيع الا فى ملك</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بعض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فى مسئلة العينة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على فقرات يستأنس بها لمذهب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بان الشي ء يملك بمجرد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صحيح يسار بن يسار عن الرجل يبيع المتاع و يشتريه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صاحبه الّذي يبيعه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بالبيع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متاعى؟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البائع اذا اشتراه من المشترى فقد اشترى متاعه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متاعك، و لا بقرك و لا غنمك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انتقل منك الى المشترى فصار ملكا له، و انما تشترى انت متاعه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فى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متاعك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 على انتقال المبيع قبل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كون الشي ء متاع المشترى فى زمان الخيار لا يكون الا بانتقال المتاع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استيناس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بهذه </w:t>
      </w:r>
    </w:p>
    <w:p>
      <w:pPr>
        <w:pStyle w:val="BookText"/>
        <w:rPr/>
      </w:pPr>
      <w:r>
        <w:rPr>
          <w:rFonts w:ascii="Amiri" w:hAnsi="Amiri" w:eastAsia="Amiri" w:cs="Amiri"/>
          <w:color w:val="111111"/>
          <w:sz w:val="28"/>
          <w:sz w:val="28"/>
          <w:szCs w:val="28"/>
          <w:rtl w:val="true"/>
          <w:lang w:bidi="ar-SA"/>
        </w:rPr>
        <w:t>أيضا عند التأمّل، لما عرفت من ان هذا البيع جائز عند القائل بالتوقف لسقوط خيارهما بالتواطى على هذا البيع، كما عرفت التصريح به من المبسوط و يذبّ بذلك عن الاشكال المتقدم نظيره سابقا من ان الملك اذا حصل بنفس البيع الثانى، مع انه موقوف على الملك، للزم الدور الوارد على من صحّح البيع الّذي يتحقق به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دلالة لاخبار العينة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التأمّل،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هذا البيع جائز عند القائل بالتوقف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بتوقف الملك على انقضاء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لسقوط خيارهما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و المشترى سواء كان خيار مجلس او خيار 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بالتواطى على هذا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التصريح به من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قبل البيع الثانى كان ملكا للبائع، لانه فى زمن الخيار فكيف يبيع المشترى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ان التواطى مسقط لخيارهما، فيصبح الملك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الاشكال المتقدم نظيره سابقا من ان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و هو المشترى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حصل بنفس البيع الثانى، 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المشترى الاول لانه لا بيع الا فى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للزم الدور</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فملك المشترى الاول موقوف على بيعه، حتى يسقط الخيار بالبيع، و بيعه موقوف على ملكه، لانه لا بيع الا فى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صحّح البيع الّذي يتحقق به 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حينئذ فيمكن ان يكون سؤال السائل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متاعى، من جهة ركوز مذهب الشيخ عندهم من عدم جواز البيع قبل الافتراق، و يكون جواب الامام عليه السلام مبنيا على جواز بيعه على البائع، لان تواطيهما على البيع الثانى اسقاط للخيار من الطرفين، كما فى صريح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ليس هو متاعك اشارة الى ان ما ينتقل أليك بالشراء انما انتقل أليك بعد خروجه عن ملك بتواطئكما على المعاملة الثانية المسقط لخيار كما، لا</w:t>
      </w:r>
    </w:p>
    <w:p>
      <w:pPr>
        <w:pStyle w:val="BookText"/>
        <w:rPr/>
      </w:pPr>
      <w:r>
        <w:rPr>
          <w:rFonts w:ascii="Amiri" w:hAnsi="Amiri" w:eastAsia="Amiri" w:cs="Amiri"/>
          <w:color w:val="111111"/>
          <w:sz w:val="28"/>
          <w:sz w:val="28"/>
          <w:szCs w:val="28"/>
          <w:rtl w:val="true"/>
          <w:lang w:bidi="ar-SA"/>
        </w:rPr>
        <w:t>فالجواب عن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 المشترى الاول يتوقف على الملك، و الملك لا يتوقف على البيع، بل على التواطى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قلنا انه لا يلزم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ان يكون سؤال السائل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متاعى، من جهة ركوز مذهب الشيخ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اصحاب الائمة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جواز البيع قبل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فى زمن الخيار، و الملك فى زمن الخيار يكون للبائع، فاذا اشتراه فكان قد اشترى متاع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جواب الامام عليه السلام مبنيا على جواز بيعه على البائع، لان تواطيهما على البيع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المشترى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اسقاط للخيار من الطرفين، كما فى صريح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نقلناه</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متاعك اشارة الى انّ ما ينتقل أليك بالشراء انما انتقل أليك بعد خروجه عن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خرج عن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بتواطئكما على المعاملة الثانية المسقط لخيار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التواطى رضا منهما و الرضا يسقط الخيار،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الخيار يسقط </w:t>
      </w:r>
    </w:p>
    <w:p>
      <w:pPr>
        <w:pStyle w:val="BookText"/>
        <w:rPr/>
      </w:pPr>
      <w:r>
        <w:rPr>
          <w:rFonts w:ascii="IRNazanin" w:hAnsi="IRNazanin" w:eastAsia="IRNazanin"/>
          <w:color w:val="111111"/>
          <w:sz w:val="28"/>
          <w:sz w:val="28"/>
          <w:szCs w:val="28"/>
          <w:rtl w:val="true"/>
          <w:lang w:bidi="fa-IR"/>
        </w:rPr>
        <w:t>بنفس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المعنى فى غاية الوضوح لمن تأمل فى فقه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 ما ذكر من الدلالة و الاستيناس لم يدفع به الا القول بالنقل دون الكشف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الرواية فى عدم الدلالة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يلزم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لكلام السائل و كلام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غاية الوضوح لمن تأمّل فى فقه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 وجه كلامهما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الرواية على ما ذكره المشهور 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متاعى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عرفية و ما ذكره المصنف بعيد فى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سلم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الاستيناس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لمذهبهم لما اشكلناه فى دلالته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يدفع به الا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انتهاء الخيار يوجب نقل الملك، فان النقل ينافى البيع فى زمن الخيار، لانه ما دام الخيار موجودا كان ملكا للبائع، فلا يمكن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البيع الثانى يكشف عن سبق الملك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تدل على الملك فى زمن الخيار فلا نقل، و لا تنافى الرواية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يقول بان انتهاء الخيار يكشف عن سبق الملك، و فى زمن الخيار لا ملك مكشوفا لا تنافى هذه الرواية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هذه الرواية فى عدم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مقالة المشهور من الملك </w:t>
      </w:r>
    </w:p>
    <w:p>
      <w:pPr>
        <w:pStyle w:val="BookText"/>
        <w:rPr/>
      </w:pPr>
      <w:r>
        <w:rPr>
          <w:rFonts w:ascii="Amiri" w:hAnsi="Amiri" w:eastAsia="Amiri" w:cs="Amiri"/>
          <w:color w:val="111111"/>
          <w:sz w:val="28"/>
          <w:sz w:val="28"/>
          <w:szCs w:val="28"/>
          <w:rtl w:val="true"/>
          <w:lang w:bidi="ar-SA"/>
        </w:rPr>
        <w:t>و الاستيناس صحيحة محمد بن مسلم عن رجل اتاه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لى متاعا، لعلى اشتريه منك بنقد او بنسيئة فابتاعه الرجل من اجله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انما يشتريه منه بعد ما يملكه، فان الظاهر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يشتريه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اشارة الى ان هذا ليس من بيع ما ليس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زمن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استيناس بها أيضا عند التأمّل،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محمد بن مسلم عن رجل اتاه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لى متاعا، لعلّى اشتريه منك بنقد او بنسيئة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اشترائى منك كذا، لا ان ابتياعك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فابتاعه الرجل من 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بذلك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الرجل الآتى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يشتريه منه بعد ما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لكلام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مطلقة شاملة لما اذا اشتراه الرجل الآتى فى نفس المجلس الّذي ابتاعه الرجل المأتى، او فى غير ذلك المجلس، فتدل على ان خيار المجلس لا يوجب عدم ملك المشترى الاول، و الا فلو كان الخيار يوجب عدم ملكه فكيف يشتريه منه الرجل الآتى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الرواية لا دلالة فيها، لما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الظاهر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يشتريه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مطلب آخر لا علاقة له بما نحن فيه</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فالرواية تشير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هذا ليس من بيع ما ليس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يجوز للانسان ان يبيع لنفسه متاعا هو ملك لانسان آخر بقصد ان يشتريه منه بعد البيع، ثم يسلّمه الى مشتريه وفاء، كان يبيع زيد دار عمرو بيعا عن نفس زيد لخالد، ثم يشترى </w:t>
      </w:r>
    </w:p>
    <w:p>
      <w:pPr>
        <w:pStyle w:val="BookText"/>
        <w:rPr/>
      </w:pPr>
      <w:r>
        <w:rPr>
          <w:rFonts w:ascii="Amiri" w:hAnsi="Amiri" w:eastAsia="Amiri" w:cs="Amiri"/>
          <w:color w:val="111111"/>
          <w:sz w:val="28"/>
          <w:sz w:val="28"/>
          <w:szCs w:val="28"/>
          <w:rtl w:val="true"/>
          <w:lang w:bidi="ar-SA"/>
        </w:rPr>
        <w:t>و ان بيعه لم يكن قبل استيجاب البيع مع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يملكه اشارة الى استيجاب العقد مع الاول، كما يظهر من قولهم عليهم السلام فى اخبار اخر واردة فى هذه المسألة، و لا توجب البيع قبل ان تستوجبه مع ان الغالب فى مثل هذه المعاملة قيام الرجل الى مكان غيره ليأخذ منه المتاع و رجوعه الى منزله لبيعه من صاحبه الّذي طلب منه</w:t>
      </w:r>
    </w:p>
    <w:p>
      <w:pPr>
        <w:pStyle w:val="BookText"/>
        <w:rPr/>
      </w:pPr>
      <w:r>
        <w:rPr>
          <w:rFonts w:ascii="Amiri" w:hAnsi="Amiri" w:eastAsia="Amiri" w:cs="Amiri"/>
          <w:color w:val="111111"/>
          <w:sz w:val="28"/>
          <w:sz w:val="28"/>
          <w:szCs w:val="28"/>
          <w:rtl w:val="true"/>
          <w:lang w:bidi="ar-SA"/>
        </w:rPr>
        <w:t xml:space="preserve">الدار من عمرو و يعطيها لخالد وفاء لبيعها لخالد، كما قد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قبل استيجاب البيع مع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يملكه اشارة الى استيجاب العقد مع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يشترى من الاول ثم يبيعه للآتى، لا 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و قبل انقضاء الخيار، كما اريد به الاستدلال للمشهور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معنى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قولهم عليهم السلام فى اخبار اخر واردة فى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انه لا بأس بالبيع من انسان اذا اشتراه من انسان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توجب البيع قبل ان تستوجبه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تبع الشي ء قبل ان تشتريه، هذا أولا فالرواية لا دلالة لها على كلام المشهور</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الغالب فى مثل هذه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اذا اشترى انسان شيئا ثم باعه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مكان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ليأخذ منه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يشتريه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دكانا كان او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لبيعه من صاحبه الّذي طلب منه </w:t>
      </w:r>
    </w:p>
    <w:p>
      <w:pPr>
        <w:pStyle w:val="BookText"/>
        <w:rPr/>
      </w:pPr>
      <w:r>
        <w:rPr>
          <w:rFonts w:ascii="Amiri" w:hAnsi="Amiri" w:eastAsia="Amiri" w:cs="Amiri"/>
          <w:color w:val="111111"/>
          <w:sz w:val="28"/>
          <w:sz w:val="28"/>
          <w:szCs w:val="28"/>
          <w:rtl w:val="true"/>
          <w:lang w:bidi="ar-SA"/>
        </w:rPr>
        <w:t>ذلك، فيلزم العقد الاول بالتفرق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اجتماعهما فى مجلس واحد، كان تعريضه للبيع ثانيا بحضور البائع دالا عرفا على سقوط خياره، و يسقط خيار المشترى بالتعويض للبيع و بالجملة ليس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يملكه، دلالة على ان تملّكه بنفس العقد، مع انها على تقدير الدلالة تدفع النقل</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العقد الاول بالتفرق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البيع الثانى فى زمان خيار البائع الاول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 ء صار ما لا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فى زمن خيار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مذهب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للواسطة و المشترى من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الخيار للبائع ما دام لم يبع الواسطة المال للمشترى و الحال انه ملك للبائع،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تعريضه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تعريض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للبيع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من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بحضور البائع دالا عرفا على سقوط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رضى بهذا البيع، 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يسقط خيار المشترى بالتعريض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خيار فى هذا المال، بل اصبح مالا للواسطة بدون خيار له و لا لبايعه فهو ملكه، يبيعه من المشترى، فالرواية لا تدل على مذهب المشهور القائلين بان الشي ء فى زمن الخيار ملك اذ لا خيار</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ليس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يملكه، دلالة على ان تملّكه بنفس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يثبت مذهب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انها على تقدير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المبيع يملك بنفس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تدفع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ينتقل الى المشترى بعد </w:t>
      </w:r>
    </w:p>
    <w:p>
      <w:pPr>
        <w:pStyle w:val="BookText"/>
        <w:rPr/>
      </w:pPr>
      <w:r>
        <w:rPr>
          <w:rFonts w:ascii="Amiri" w:hAnsi="Amiri" w:eastAsia="Amiri" w:cs="Amiri"/>
          <w:color w:val="111111"/>
          <w:sz w:val="28"/>
          <w:sz w:val="28"/>
          <w:szCs w:val="28"/>
          <w:rtl w:val="true"/>
          <w:lang w:bidi="ar-SA"/>
        </w:rPr>
        <w:t>لا الكشف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فى الضعف الاستدلال فى التذكرة بما دلّ على مال العبد المشترى لمشتريه مطلقا، او مع الشرط، او علم البائع من غير تقييد بانقضاء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فيه ان الكلام مسوق لبيان ثبوت المال للمشترى على نحو ثبوت</w:t>
      </w:r>
    </w:p>
    <w:p>
      <w:pPr>
        <w:pStyle w:val="BookText"/>
        <w:rPr/>
      </w:pP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قد انتقل الى المشترى بالعقد و انما كان انقضاء الخيار كاشفا عن الملكية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فى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عدم دلالته على مذهب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بما دلّ على ان مال العبد المشترى لمشتريه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شرط ان يكون مال العبد للمشترى، أم لم 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شرط المشترى ان يكون مال العبد له، كان له، و الا كان ماله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علم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علم البائع بان للعبد مالا و مع ذلك باعه بلا شرط كان المال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لم يعلم البائع ان للعبد مالا و باعه فماله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المال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ان المال التابع للعبد صار ملكا للمشترى بمجرد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دلالة لهذه المسألة على ما نحن فيه</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الروايات الدالة على ان مال العبد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مسوق لبيان ثبوت المال للمشترى على نحو ثبوت </w:t>
      </w:r>
    </w:p>
    <w:p>
      <w:pPr>
        <w:pStyle w:val="BookText"/>
        <w:rPr/>
      </w:pPr>
      <w:r>
        <w:rPr>
          <w:rFonts w:ascii="Amiri" w:hAnsi="Amiri" w:eastAsia="Amiri" w:cs="Amiri"/>
          <w:color w:val="111111"/>
          <w:sz w:val="28"/>
          <w:sz w:val="28"/>
          <w:szCs w:val="28"/>
          <w:rtl w:val="true"/>
          <w:lang w:bidi="ar-SA"/>
        </w:rPr>
        <w:t>العبد له، و انه يدخل فى شراء العبد حتى اذا ملك العبد ملك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الشيخ لم يثبت منه هذا القول فى الخيار المختص بالمشترى و التمسك بإطلاق الروايات لما اذا شرط البائع الخيار كما ترى</w:t>
      </w:r>
    </w:p>
    <w:p>
      <w:pPr>
        <w:pStyle w:val="BookText"/>
        <w:rPr/>
      </w:pP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فى شراء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يدخل المفتاح فى شراء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ملك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هذا أولا و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الشيخ لم يثبت منه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فى زمن الخيار لا يملك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الخيار المختص بالمشترى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اشتراء العبد فالخيار مختص بالمشترى فالرواية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زمن خيار المشترى يكون مال العبد ملكا للمشترى بمجرد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زمان خيار البائع او خيار كليهما لا يملك المشترى المبيع الا بعد انقضاء الخيار فالرواية لا تكون ردّا لكلام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بإطلاقها خلاف قول الشيخ، لان الرواية تشمل ما اذا شرط البائع الخيار لنفسه و ما اذا لم يشترط، فتدل الرواية على انه اذا كان الخيار للبائع بالشرط و للمشترى أيضا لخيار الحيوان، اصبح مال العبد للمشترى بمجرد البيع، و هذا خلاف قول الشيخ الّذي يقول بانه اذا كان الخيار لهما لم ينتقل المال الى المشترى الا بعد انقضاء الخيار</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التمسك بإطلاق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فى اشتراء العبد الّذي له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اذا شرط البائع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ليست الروايات بصدد هذا الحكم اى ما اذا شرط البائع الخيار لنفسه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اشدّ ضعفا من الكل ما قيل من ان المقصود للمتعاقدين و الّذي وقع التراضي عليه انتقال كل من الثمن و المثمن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المعاملة اما صحيحة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المطلوب او باطلة من اصلها، او انها صحيحة الا انها على غير ما قصداه و تراضيا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الضعف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اشدّ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يمكن الاستدلال به لمذهب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كل ما تقدم من ادلّتهم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المتبايعين ارادا الانتقال بالعقد، فلا يخلو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مراد هما فهو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بطلان العقد و هذا ما لا يقول به 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 العقد صحيح، و لكن على خلاف قصدهما، و هذا خلاف ما ذكروا من ان العقود تتبع القصود</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المقصود للمتعاقدين و الّذي وقع التراضي عليه انتقال كل من الثمن و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طرفى العقد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بعد انقضاء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صحيحة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ينتقل حال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الملك يحصل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باطلة من 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خلاف الاجماع فان الشيخ و المشهور كليهما يقولان بصحة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انها صحيحة الا انها على غير ما قصداه و تراضيا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تصح و لكن الملك ينتقل بعد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غير تام لانه مناف للعقود تتبع القصود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نقول بالشق الثالث، و نقول ان الشارع اضاف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العقد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اخرى فى حصول نقل الملك و هى انقضاء زمن </w:t>
      </w:r>
    </w:p>
    <w:p>
      <w:pPr>
        <w:pStyle w:val="BookText"/>
        <w:rPr/>
      </w:pPr>
      <w:r>
        <w:rPr>
          <w:rFonts w:ascii="Amiri" w:hAnsi="Amiri" w:eastAsia="Amiri" w:cs="Amiri"/>
          <w:color w:val="111111"/>
          <w:sz w:val="28"/>
          <w:sz w:val="28"/>
          <w:szCs w:val="28"/>
          <w:rtl w:val="true"/>
          <w:lang w:bidi="ar-SA"/>
        </w:rPr>
        <w:t>ان مدلول العقد ليس هو الانتقال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الانشاء لما كان علة لتحقق المنشئ عند تحققه كان الداعى على الانشاء حصول المنشئ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العلية انما هو عند العرف، فلا ينافى كونه فى الشرع سببا محتاجا الى تحقق شرائط اخر بعده، كالقبض فى السلم و الصرف و انقضاء الخيار فى محل الكلام، فالعقد مدلوله مجرد التمليك و التملك مجردا عن الزمان</w:t>
      </w:r>
    </w:p>
    <w:p>
      <w:pPr>
        <w:pStyle w:val="BookText"/>
        <w:rPr/>
      </w:pPr>
      <w:r>
        <w:rPr>
          <w:rFonts w:ascii="Amiri" w:hAnsi="Amiri" w:eastAsia="Amiri" w:cs="Amiri"/>
          <w:color w:val="111111"/>
          <w:sz w:val="28"/>
          <w:sz w:val="28"/>
          <w:szCs w:val="28"/>
          <w:rtl w:val="true"/>
          <w:lang w:bidi="ar-SA"/>
        </w:rPr>
        <w:t>الخيار، كما اضاف شروطا اخر فى بعض المعاملات، و ليس ذلك يوجب بطلان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تتبع القصود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مدلول العقد ليس هو الانتقال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مدلوله نقل المثمن الى مالك الثمن 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الانشاء لما كان علة لتحقق المنشئ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تحقق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الداعى على الانشاء حصول المنشئ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عند الانشاء، اذا الداعى الى العلة هو الداعى الى المعلول</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العلية انما هو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العرف يرون انه مهما تحققت العلة و هى العقد، تحقق المعلول و هو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النظر العرفى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الشرع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محتاجا الى تحقق شرائط اخر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شرط لتحقق المنشأ شرعا، مع ان العرف لا يراه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يحتاج الى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انقضاء الخيار فى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مطلق النقل و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فالعقد مدلوله مجرد التمليك و التملك مجردا عن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الزمان ليس داخلا </w:t>
      </w:r>
    </w:p>
    <w:p>
      <w:pPr>
        <w:pStyle w:val="BookText"/>
        <w:rPr/>
      </w:pPr>
      <w:r>
        <w:rPr>
          <w:rFonts w:ascii="Amiri" w:hAnsi="Amiri" w:eastAsia="Amiri" w:cs="Amiri"/>
          <w:color w:val="111111"/>
          <w:sz w:val="28"/>
          <w:sz w:val="28"/>
          <w:szCs w:val="28"/>
          <w:rtl w:val="true"/>
          <w:lang w:bidi="ar-SA"/>
        </w:rPr>
        <w:t>لكنه عرفا علة تامة لمضمونه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امضاء الشارع له تابع لمقتضى الادلة، فليس فى تأخير الامضاء تخلف اثر العقد عن المقصود المدلول عليه بالعقد و انما فيه التخلف عن داعى المتعاقدين، و لا ضرر فيه، و قد تقدم الكلام فى ذلك فى مسئلة كون الاجازة كاشفة او 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أيضا بالنبوى المشهور</w:t>
      </w:r>
    </w:p>
    <w:p>
      <w:pPr>
        <w:pStyle w:val="BookText"/>
        <w:rPr/>
      </w:pPr>
      <w:r>
        <w:rPr>
          <w:rFonts w:ascii="Amiri" w:hAnsi="Amiri" w:eastAsia="Amiri" w:cs="Amiri"/>
          <w:color w:val="111111"/>
          <w:sz w:val="28"/>
          <w:sz w:val="28"/>
          <w:szCs w:val="28"/>
          <w:rtl w:val="true"/>
          <w:lang w:bidi="ar-SA"/>
        </w:rPr>
        <w:t xml:space="preserve">فى مدلول العقد، 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 علة تامة لمضمونه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النقل، فاذا حصلت العلة حصل المعلول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امضاء الشارع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لكون العقد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لمقتضى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ان الشارع جعل العقد فقط علة او شرطا معه شرط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فى تأخير 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الشارع يمضى النقل بعد انتهاء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 اثر العقد عن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للمتبايعين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المدلول عليه بالعقد و انما فيه التخلف عن داعى المتعاقدين، و لا ضرر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تخلف الداعى، بل كثيرا يكون تخلف الداعى، و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اشترى زيد دارا بقصد السكنى، ثم اتفق ان اضطر الى السفر عن المدينة الى مدينة اخرى كان هناك تخلف الداعى، و لا يوجب ذلك بطلان العقد، و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اتباع العقد للقصد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تقدم الكلام فى ذلك فى مسئلة كون الاجازة كاشفة او 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عقد الفضولى</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لمذهب المشهور القائلين بان العقد سبب للنقل و الانتقال، لا انقضاء الخيار كما 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بالنبوى المشهور </w:t>
      </w:r>
    </w:p>
    <w:p>
      <w:pPr>
        <w:pStyle w:val="BookText"/>
        <w:rPr/>
      </w:pPr>
      <w:r>
        <w:rPr>
          <w:rFonts w:ascii="Amiri" w:hAnsi="Amiri" w:eastAsia="Amiri" w:cs="Amiri"/>
          <w:color w:val="111111"/>
          <w:sz w:val="28"/>
          <w:sz w:val="28"/>
          <w:szCs w:val="28"/>
          <w:rtl w:val="true"/>
          <w:lang w:bidi="ar-SA"/>
        </w:rPr>
        <w:t>المذكور فى كتب الفتوى للخاصة و العامّة على جهة الاستناد إليه، و هو ان الخراج بالضمان بناء على ان المبيع فى زمان الخيار المشترك، او المختص بالبائع فى ضمان المشترى، فخراجه له، و هى علامة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لم يعلم من القائلين بتوقف الملك على انقضاء الخيار القول بكون ضمانه على المشترى حتى يكون نمائه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العمدة فى قول المشهور</w:t>
      </w:r>
    </w:p>
    <w:p>
      <w:pPr>
        <w:pStyle w:val="BookText"/>
        <w:rPr/>
      </w:pPr>
      <w:r>
        <w:rPr>
          <w:rFonts w:ascii="Amiri" w:hAnsi="Amiri" w:eastAsia="Amiri" w:cs="Amiri"/>
          <w:color w:val="111111"/>
          <w:sz w:val="28"/>
          <w:sz w:val="28"/>
          <w:szCs w:val="28"/>
          <w:rtl w:val="true"/>
          <w:lang w:bidi="ar-SA"/>
        </w:rPr>
        <w:t>المذكور فى كتب الفتوى للخاصة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جهة الاستناد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حجيته و الّا لم يستند و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ضمن شيئا فله خراجه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الشي ء من مالكه فله فائدته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 بهذا الحديث للمقام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ان المبيع فى زمان الخيار المشترك،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 بالبائع فى ضمان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تلفه و نقصه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فائدته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الفائدة فى مقابل الضرر فمن عليه الغرم فله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الفائدة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الخسارة على المشترى فالفائدة له،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بالضمان، و اذا كانت الفائدة له فهو ملكه للتلازم بين الفائدة و الملك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انه لم يعلم من القائلين بتوقف الملك على انقضاء الخيار القول بكون ضمانه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يلتزمون بان ضمانه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يلزمهم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نمائه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يأتى دور تلازم النماء و الملك</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ظهر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العمدة فى قول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عموم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البيع،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عن تراض، و اخبار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للقول الآخر بما دلّ على كون تلف المبيع من مال البائع فى زمان الخيار فيدلّ بضميمة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كون التلف عن المالك، لانه مقابل الخراج على كونه فى ملك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القائلين بان النقل و الانتقال يكون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البيع،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عن تراض، و اخبار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لهم فى بعض الادلة الاخر أيضا دلالة،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للقول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بان الملك انما يتحقق بانقضاء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دلّ على كون تلف المبيع من مال البائع فى زمان الخيار فيدل بضميمة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كون التلف عن المالك، لانه مقابل الخراج على كونه فى ملك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مقدمتان،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التلف فى زمن الخيار من مال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يكون التلف من كيسه يكون المال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عليها بعض الاخبار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عليها ان الضمان و النماء مثلا زمان و ان النماء و الملك متلازمان، فالضمان و الملك متلازمان</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 الاشكال على هذا القول فى المقدمة الثانية فى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الضمان و النماء متلازمان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تلازم بين الضمان و النماء، فان نماء الملك فى زمن الخيار للمشترى، و الحال ان ضمانه على البائع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فى زمن الخيار ممن لا خيار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صحيحة ابن سنان عن الرجل يشترى العبد او الدابة بشرط، الى يوم او يومين فيموت العبد او الدابة او يحدث فيه حدث على من ضمان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حتى ينقضى الشرط ثلاثة ايام و يصير المبيع للمشترى شرط له البائع او لم يشترط،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بينهما شرط، اياما معدودة، فهلك فى يد المشترى فهو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عبد الرحمن ابن ابى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اشترى امة من رجل بشرط، يوما او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فممّا تدل على ان الضمان فى زمن الخيار من البائع جملة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صحيحة ابن سنان عن الرجل يشترى العبد او الدابة بشرط، الى يوم او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يرغب فيه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فيموت العبد او الدابة او يحدث فيه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كمرض او كسر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ضمان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حتى ينقضى الشرط 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خيار الحيوان 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يصير المبيع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له البائع او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الشرط فى الثلاثة وجوده كعدمه، فان الخيار موجود على اىّ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بينهما شرط، اياما معدودة، فهلك فى يد المشترى فهو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تلك الايام، و ذلك حسب خيار الشرط</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عبد الرحمن ابن ابى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اشترى امة من رجل بشرط، يوما او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يرغب </w:t>
      </w:r>
    </w:p>
    <w:p>
      <w:pPr>
        <w:pStyle w:val="BookText"/>
        <w:rPr/>
      </w:pPr>
      <w:r>
        <w:rPr>
          <w:rFonts w:ascii="Amiri" w:hAnsi="Amiri" w:eastAsia="Amiri" w:cs="Amiri"/>
          <w:color w:val="111111"/>
          <w:sz w:val="28"/>
          <w:sz w:val="28"/>
          <w:szCs w:val="28"/>
          <w:rtl w:val="true"/>
          <w:lang w:bidi="ar-SA"/>
        </w:rPr>
        <w:t>فماتت عنده و قد قطع الثمن، على من يكون ضمان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 اشترى ضمان حتى يمضى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مرسلة ابن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حدث فى الحيوان حدث قبل ثلاثة ايام فهو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النبوى المروى فى قرب الاسناد فى العبد المشترى بشرط، فيموت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يستحلف بالله ما رضيه، ثم هو بري ء من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و قد قطع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انتهى البيع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يكون ضمان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كيس من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 اشترى ضمان حتى يمضى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مدة الشرط، فان كان ثلاثة فهو خيار طبيعى، و ان كان اكثر فهو 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مرسلة ابن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حدث فى الحيوان حدث قبل 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مدة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من كيسه، فللمشترى الحق فى ان يأخذه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النبوى المروى فى قرب الاسناد فى العبد المشترى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يشترط المشترى لنفسه، انه اذا لم يرغب فيه ارجعه فى مدة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ما 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 من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ضمانه على البائع</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رضيه فقد اسقط خياره، لما سبق من ان الرضا مسقط للخيار،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رضى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الاخبار انما تجدى فى مقابل من ينكر تملك المشترى مع اختصاص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المبسوط فى باب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عنه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القطع بتملك المشترى مع اختصاص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ظاهر العبارة المتقدمة عن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اىّ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الاخبار انما تجدى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للشيخ، فلا يمكن ان تكون هذه الاخبار مستندا للشيخ اذ هذه الاخبار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المشترى،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الضمان على المالك، و هذه الاخبار جعلت الضمان على البائع، فهى تجدى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ينكر تملك المشترى مع اختصاص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المبسوط فى باب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عنه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القطع بتملك المشترى مع اختصاص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ظاهر العبارة المتقدمة عن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الاخبار ليست موافقة لمذهب الشيخ فيما نحن فيه، اى صورة اختصاص الخيار بالمشترى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كانت هذه الاخبار موافقة للشيخ، او مخالفة له، فهناك ثلاث طوائف من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ان النقل بمجرد العقد، بضميمة تلازم الملك و الضمان</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تلازم الملك و الضمان بضميمة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ان النقل بمجرد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الاخبار اما ان تجعل مخصّصة لادلة المشهور بضميمة قاعدة تلازم الملك و الضمان، او لقاعدة التلازم بضميمة ادلة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فيرجع بعد التكافؤ الى اصالة عدم حدوث الملك بالعقد قبل انقضاء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ان التلف فى زمن الخيار من كيس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الطائفة الثالثة توجب رفع اليد عن احدى الطائفتين الاوليين، 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نقل بمجرد العقد فالمال للبائع و 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رفعنا اليد عن ما دل على ان النقل بمجرد العقد، او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بين الملك و الضمان، فالنقل بمجرد العقد و لكن الضمان على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استدل بها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تجعل مخصّصة لادلة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ان النقل بمجرد العقد اى الطائفة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بضميمة قاعدة تلازم الملك و الضمان،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هذه الاخبار التى استدل بها للشيخ مخصّصة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لقاعدة 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الملك و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بضميمة ادلة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ادلة المشهور بان النقل بمجرد العقد اى الطائفة الثانية</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بعد التكافؤ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مرجّع لان نجعل هذه الاخبار و هى الطائفة الثالثة مخصصة للطائفة الاولى، او الطائفة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اصالة عدم حدوث الملك بالعقد قبل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النتيجة مع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جهة الاصل لا من جهة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هذا فرع التكافؤ المفقود فى المقام من جهات اعظمها الشهرة المحققة المؤيدة بالاجماع المحكى عن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اطلاق ما تقدم من عبارتى المبسوط و الخلاف من كون الخلاف فى العقد المقيّد بشرط الخيار عمومه للخيار المنفصل عن العقد، كما اذا شرط الخيار من الغد، كما ان مقتضى تخصيص الكلام بالعنوان المذكور عدم شموله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الرجوع الى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التكافؤ المفقود فى المقام من جهات اعظمها الشهرة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الملك يتحقق بمجرد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المؤيدة بالاجماع المحكى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رجع عن رأيه، و وافق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فاللازم ان نجعل الطائفة الثالثة مخصّصة للطائفة الثانية بان نقول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التلازم بين الملك و الضمان، لا تأتى فى المقام، فالملك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للمشترى، و الحال ان الضمان على المالك، لقاعدة التلف فى زمن الخيار ممّن لا خيار له</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مقتضى اطلاق ما تقدم من عبارتى المبسوط و الخلاف من كون الخلاف فى العقد المقيّد بشرط الخيار عمومه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عموم الحكم بان النقل يكون بعد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للخيار المنفصل عن العقد، كما اذا شرط الخيار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فى هذا اليوم أيضا لا ينتقل، لان الخيار المستقبل مانع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مقتضى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بالعنوان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بشرط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شموله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لخيار غير الشرط و الحيوان الّذي يطلق عليه الشرط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فخيار العيب و الغبن و الرؤية و التدليس الظاهر عدم جريان الخلاف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الاختصاص ان ما ذكر من الادلة مختصة بالخيارين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الظاهر من لفظ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تحريرات 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الخيار الزمانى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خيار المجلس، فالظاهر</w:t>
      </w:r>
    </w:p>
    <w:p>
      <w:pPr>
        <w:pStyle w:val="BookText"/>
        <w:rPr/>
      </w:pPr>
      <w:r>
        <w:rPr>
          <w:rFonts w:ascii="Amiri" w:hAnsi="Amiri" w:eastAsia="Amiri" w:cs="Amiri"/>
          <w:color w:val="111111"/>
          <w:sz w:val="28"/>
          <w:sz w:val="28"/>
          <w:szCs w:val="28"/>
          <w:rtl w:val="true"/>
          <w:lang w:bidi="ar-SA"/>
        </w:rPr>
        <w:t xml:space="preserve">اى عدم شمول الحكم بالنقل عند انقضاء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لخيار غير الشرط 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يشمل خيار الحيوان لما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يطلق عليه الشرط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الاخبار و 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فخيار العيب و الغبن و الرؤية و التدليس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التخصيص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جريان الخلاف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النقل فيها بمجرد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اختصاص الخلاف بالحيوان و الشرط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ذكر من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الروايات التى ذكرناها قبل اسطر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مختصة بالخيارين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المذكور فى الروايات خيار الشرط و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 من لفظ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تحريرات 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الخيار الزمانى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الانقضاء، انما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للزمان</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خيار المجلس،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داخل فى محل الخلاف، أم لا؟ لانه لا يعبر عنه بالانقضاء و ليس داخلا فى الروايات المتقدمة التى ذكرت الشرط و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w:t>
      </w:r>
    </w:p>
    <w:p>
      <w:pPr>
        <w:pStyle w:val="BookText"/>
        <w:rPr/>
      </w:pPr>
      <w:r>
        <w:rPr>
          <w:rFonts w:ascii="Amiri" w:hAnsi="Amiri" w:eastAsia="Amiri" w:cs="Amiri"/>
          <w:color w:val="111111"/>
          <w:sz w:val="28"/>
          <w:sz w:val="28"/>
          <w:szCs w:val="28"/>
          <w:rtl w:val="true"/>
          <w:lang w:bidi="ar-SA"/>
        </w:rPr>
        <w:t>دخوله فى محل الكلام لنصّ الشيخ بذلك فى عبارته المتقدمة عنه فى باب الشفعة، و لقوله فى الإستبصار إن العقد سبب لاستباحة الملك، الا انه مشروط بان يتفرقا بالابدان، و لا يفسخا العقد، و لنص الشيخ فى الخلاف و المبسوط على ان التفرق كانقضاء الخيار فى لزوم العقد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من اللزوم تحقق علة الملك، لا مقابل الجواز كما لا يخفى، مع ان ظاهر عبارة الدروس المتقدمة</w:t>
      </w:r>
    </w:p>
    <w:p>
      <w:pPr>
        <w:pStyle w:val="BookText"/>
        <w:rPr/>
      </w:pPr>
      <w:r>
        <w:rPr>
          <w:rFonts w:ascii="Amiri" w:hAnsi="Amiri" w:eastAsia="Amiri" w:cs="Amiri"/>
          <w:color w:val="111111"/>
          <w:sz w:val="28"/>
          <w:sz w:val="28"/>
          <w:szCs w:val="28"/>
          <w:rtl w:val="true"/>
          <w:lang w:bidi="ar-SA"/>
        </w:rPr>
        <w:t>دخوله فى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الخلاف بين الشيخ 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 الشيخ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دخوله فى محل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عبارته المتقدمة عنه فى باب الشفعة و لقوله فى الاستبصار ان العقد سبب لاستباحة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الثمن للبائع و المثمن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مشروط بان يتفرقا بالابدان، و لا يفسخا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كلامه صريح بان الملك يتوقف على انقضاء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لنص الشيخ فى الخلاف و المبسوط على ان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مجلس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الشرط و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لزوم العقد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لزوم العقد يتوقف على انتهاء خيارى الشرط و الحيوان، كذلك لزوم العقد يتوقف على انتهاء خيار المجلس بالتفرق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من اللزوم تحقق علة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 لا ملك بقرينة جعل انقضاء خيار المجلس كانقضاء خيار الشرط و الحيوان</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ان انقضائهما سبب الملك كذلك انقضاء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مقابل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مراده ان ما قبل ذلك يكون الملك منقولا نقلا جائزا متزلزلا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يقوله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لا يخفى، مع ان ظاهر عبارة الدروس المتقدمة </w:t>
      </w:r>
    </w:p>
    <w:p>
      <w:pPr>
        <w:pStyle w:val="BookText"/>
        <w:rPr/>
      </w:pPr>
      <w:r>
        <w:rPr>
          <w:rFonts w:ascii="Amiri" w:hAnsi="Amiri" w:eastAsia="Amiri" w:cs="Amiri"/>
          <w:color w:val="111111"/>
          <w:sz w:val="28"/>
          <w:sz w:val="28"/>
          <w:szCs w:val="28"/>
          <w:rtl w:val="true"/>
          <w:lang w:bidi="ar-SA"/>
        </w:rPr>
        <w:t>فى مأخذ هذا الخلاف ان كل خيار يمنع من التصرف فى المبيع، فهو داخل فيما يتوقف الملك على 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العبارة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عنوان هذا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عن الشيخ فى صرف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خيار المجلس مانع عن التصرف فى احد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وجه آخر لخروج خيار العيب و اخوته عن محل الكلام</w:t>
      </w:r>
    </w:p>
    <w:p>
      <w:pPr>
        <w:pStyle w:val="BookText"/>
        <w:rPr/>
      </w:pPr>
      <w:r>
        <w:rPr>
          <w:rFonts w:ascii="Amiri" w:hAnsi="Amiri" w:eastAsia="Amiri" w:cs="Amiri"/>
          <w:color w:val="111111"/>
          <w:sz w:val="28"/>
          <w:sz w:val="28"/>
          <w:szCs w:val="28"/>
          <w:rtl w:val="true"/>
          <w:lang w:bidi="ar-SA"/>
        </w:rPr>
        <w:t>فى مأخذ هذا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الشيخ و المشهور، يدل على ان خيار المجلس أيضا داخل فى الخلاف، لان الدروس عنون مأخذ الخلاف بحيث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خيار يمنع من التصرف فى المبيع، فهو داخل فيما يتوقف الملك على انقضائه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خيار المجلس أيضا يمنع من التصرف فى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العبارة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عنوان هذا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خيار المجلس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عن الشيخ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بيع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خيار المجلس مانع عن التصرف فى احد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ضممنا كلام الدروس الى كلام المبسوط انتج ان خيار المجلس داخل فى النزاع</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الدروس مأخذا لهذا الخلاف بانه كلما منع عن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وجه آخر لخروج خيار العيب و اخوته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خيار الغبن و الرؤية و التدليس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الشيخ و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الظاهر عدم منعها من التصرف فى العوضين قبل ظهورها، فلا بدّ ان يقول الشيخ باللزوم و الملك قبل الظهور، و الخروج عن الملك بعد الظهور، و تنجز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لائق بالشيخ فثبت ان دخولها فى محل الكلام مستلزم اما لمنع التصرف فى موارد هذا الخيار، و اما للقول بخروج المبيع عن الملك بعد دخوله، و كلاهما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هذه الخيارات الاربع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التصرف فى العوضين قبل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تمنع عن التصرف بعد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فى هذه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ان الامر فى عدم الملك دائر مدار منع الخيار عن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ان يقول الشيخ باللزوم و الملك قبل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الخيارات الاربع بعدم ظهور العيب و الغبن و التدليس و عدم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الخروج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خروج المبيع عن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الظهور، و تنجز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و انه يملك قبل ظهور العيب و اخوته و يخرج عن الملك بعد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لائق بالشيخ</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كيف يمكن الخروج عن الملك بلا سبب شرعى و لا 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 ان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دخول هذه الخيارات الاربع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الشيخ 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مستلزم اما لمنع التصرف فى موارد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الاول، حتى قبل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للقول بخروج المبيع عن الملك بعد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كلاهما </w:t>
      </w:r>
    </w:p>
    <w:p>
      <w:pPr>
        <w:pStyle w:val="BookText"/>
        <w:rPr/>
      </w:pPr>
      <w:r>
        <w:rPr>
          <w:rFonts w:ascii="Amiri" w:hAnsi="Amiri" w:eastAsia="Amiri" w:cs="Amiri"/>
          <w:color w:val="111111"/>
          <w:sz w:val="28"/>
          <w:sz w:val="28"/>
          <w:szCs w:val="28"/>
          <w:rtl w:val="true"/>
          <w:lang w:bidi="ar-SA"/>
        </w:rPr>
        <w:t>غير لائق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كلام العلامة فى المختلف كالصريح فى كون التملك بالعقد اتفاقيا، فى المعيب، لانه ذكر فى الاستدلال ان المقتضى للملك موجود و الخيار لا يصلح للمنع، كما فى بيع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 انه لا منافات بين الملك و الخيار، كما فى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لائق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المنع عن التصرف بدون وجود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الخيار انما يحدث بعد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و الخروج عن الملك بعد الدخول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بلا سبب شرعى او 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هذا وجه لعدم جريان الخلاف فى خيار العيب و اخوته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وجها آخر،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كلام العلامة فى المختلف كالصريح فى كون التملك بالعقد اتفاقيا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المعيب،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المعيب، مشبها به فى كون الملك موجودا مع العيب، فلو لم تكن ملكية المعيب اتفاقية، لم يكن وجه لجعلها مشبها به حيث ان العلامة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المقتضى للملك موجود، و الخيار لا يصلح للمنع، كما فى بيع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الخيار موجود فيه و لا يمنع عن الملك، فليكن خيار الشرط و الحيوان كذلك</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أيضا انه لا منافات بين الملك 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الشرط و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ملك مع وجود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صرح الشيخ قدس سره فى المبسوط أيضا بانه اذا اشترى شيئا فحصل منه نماء، ثم وجد به عيبا ردّه دون نمائه، محتجا بالاجماع و بالنبوى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الخراج بالضمان، و سيجي ء تتمة ذلك ان شاء الله تعالى</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 العيب ليس محلا للخلاف كلام الشيخ،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 الشيخ قدس سره فى المبسوط أيضا بانه اذا اشترى شيئا فحصل منه نماء، ثم وجد به عيبا ردّه دون نمائه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عدم ردّ النماء دليل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ردّ النماء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بالاجماع، و بالنبوى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المشترى كان ضامنا للمبيع فله خراجه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تتمة ذلك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ان مورد الخلاف بين الشيخ و المشهور فى ثلاث خيارات و هى الشرط و الحيوان و المجلس، اما سائر الخيارات ففيها اتفاق على ان النقل يحصل بالعقد، لا بانقضاء الخيار، و الله العالم</w:t>
      </w:r>
      <w:r>
        <w:rPr>
          <w:rFonts w:eastAsia="Amiri" w:cs="Amiri" w:ascii="Amiri" w:hAnsi="Amiri"/>
          <w:color w:val="111111"/>
          <w:sz w:val="28"/>
          <w:szCs w:val="28"/>
          <w:rtl w:val="true"/>
          <w:lang w:bidi="ar-SA"/>
        </w:rPr>
        <w:t xml:space="preserve">. </w:t>
      </w:r>
      <w:bookmarkStart w:id="102" w:name="pg12131_196985"/>
    </w:p>
    <w:p>
      <w:pPr>
        <w:pStyle w:val="Heading4"/>
        <w:numPr>
          <w:ilvl w:val="3"/>
          <w:numId w:val="1"/>
        </w:numPr>
        <w:rPr/>
      </w:pPr>
      <w:bookmarkStart w:id="103" w:name="__RefHeading___Toc3357761_417432637"/>
      <w:bookmarkStart w:id="104" w:name="_Toc38"/>
      <w:bookmarkEnd w:id="102"/>
      <w:bookmarkEnd w:id="103"/>
      <w:r>
        <w:rPr>
          <w:rtl w:val="true"/>
        </w:rPr>
        <w:t>مسئلة و من احكام الخيار كون المبيع فى ضمان من ليس له الخيار فى الجملة</w:t>
      </w:r>
      <w:bookmarkEnd w:id="104"/>
    </w:p>
    <w:p>
      <w:pPr>
        <w:pStyle w:val="BookText"/>
        <w:rPr/>
      </w:pPr>
      <w:r>
        <w:rPr>
          <w:rFonts w:ascii="Amiri" w:hAnsi="Amiri" w:eastAsia="Amiri" w:cs="Amiri"/>
          <w:color w:val="111111"/>
          <w:sz w:val="28"/>
          <w:sz w:val="28"/>
          <w:szCs w:val="28"/>
          <w:rtl w:val="true"/>
          <w:lang w:bidi="ar-SA"/>
        </w:rPr>
        <w:t>على المعروف بين القائلين بتملك المشترى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هذه المسألة ان الخيار اذا كان للمشترى فقط من جهة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احكام الخيار كون المبيع فى ضمان من ليس له الخيار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اشترى زيد من عمرو شيئا و قد جعل المشترى لنفسه الخيار و لم يكن للبائع خيار، ثم تلف المبيع خرج من كيس البائع الّذي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هذه القاعدة اشتهر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فى زمن الخيار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سيأتى من ان هذه القاعدة لا تجرى الا فى بعض 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المعروف بين القائلين بتملك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الشيخ الّذي يرى انه لا يملك بالعقد بل يملك المشترى المتاع بانقضاء الخيار، فكون التلف فى مال البائع على وفق القاعدة، لان المتاع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تلفه من كيسه</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توضيح هذه المسألة ان الخيار اذا كان للمشترى فقط من جهة </w:t>
      </w:r>
    </w:p>
    <w:p>
      <w:pPr>
        <w:pStyle w:val="BookText"/>
        <w:rPr/>
      </w:pPr>
      <w:r>
        <w:rPr>
          <w:rFonts w:ascii="Amiri" w:hAnsi="Amiri" w:eastAsia="Amiri" w:cs="Amiri"/>
          <w:color w:val="111111"/>
          <w:sz w:val="28"/>
          <w:sz w:val="28"/>
          <w:szCs w:val="28"/>
          <w:rtl w:val="true"/>
          <w:lang w:bidi="ar-SA"/>
        </w:rPr>
        <w:t>الحيوان، فلا اشكال و لا خلاف فى كون المبيع فى ضمان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ما تقدم فى المسألة السابقة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الخيار الثابت له من جهة الشرط بلا خلاف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ذيل 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بينهما شرط ايّاما معدودة فهلك فى يد المشترى، فهو من مال بايعه و لو كان للمشترى فقط</w:t>
      </w:r>
    </w:p>
    <w:p>
      <w:pPr>
        <w:pStyle w:val="BookText"/>
        <w:rPr/>
      </w:pP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اشترى حيوانا فكان له الخيار 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خيار الحيوان ثلاثة ايام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اشكال و لا خلاف فى كون المبيع فى ضمان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تلفه على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ما تقدم فى المسألة السابقة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حتى ينقضى الشرط ثلاثة ايام، و يصير المبيع للمشترى شرط له البائع او لم يشترط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الخيار الثابت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شرط المشترى على البائع ان يكون له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ذيل 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ايّاما معدودة فهلك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بلا تعدّ و لا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بايعه</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كان الخيار لهما، فالتلف من كيس من تلف فى يده لان الحكم السابق انما هو فيما اذا كان الخيار لاحد الطرفين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للمشترى فقط </w:t>
      </w:r>
    </w:p>
    <w:p>
      <w:pPr>
        <w:pStyle w:val="BookText"/>
        <w:rPr/>
      </w:pPr>
      <w:r>
        <w:rPr>
          <w:rFonts w:ascii="Amiri" w:hAnsi="Amiri" w:eastAsia="Amiri" w:cs="Amiri"/>
          <w:color w:val="111111"/>
          <w:sz w:val="28"/>
          <w:sz w:val="28"/>
          <w:szCs w:val="28"/>
          <w:rtl w:val="true"/>
          <w:lang w:bidi="ar-SA"/>
        </w:rPr>
        <w:t>خيار المجلس دون البائع فظاهر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ينقضى شرطه و يصير المبيع للمشترى كذلك، بناء على ان المناط انقضاء الشرط الّذي تقدم انه يطلق على خيار المجلس فى الاخبار، بل ظاهره ان المناط فى رفع ضمان البائع صيرورة المبيع للمشترى و اختصاصه به بحيث لا يقدر على سلبه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المناط ينظر تعليل هذا الحكم فى السرائر، حيث قال فكل من كان له</w:t>
      </w:r>
    </w:p>
    <w:p>
      <w:pPr>
        <w:pStyle w:val="BookText"/>
        <w:rPr/>
      </w:pPr>
      <w:r>
        <w:rPr>
          <w:rFonts w:ascii="Amiri" w:hAnsi="Amiri" w:eastAsia="Amiri" w:cs="Amiri"/>
          <w:color w:val="111111"/>
          <w:sz w:val="28"/>
          <w:sz w:val="28"/>
          <w:szCs w:val="28"/>
          <w:rtl w:val="true"/>
          <w:lang w:bidi="ar-SA"/>
        </w:rPr>
        <w:t>خيار المجلس دون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شرط فى ضمن العقد عدم خيار المجلس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الرواية المتقدمة فى المسألة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ينقضى شرطه و يصير المبيع للمشترى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التلف فى زمن خيار المشترى من كيس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المناط انقضاء الشرط الّذي تقدم انه يطلق على خيار المجلس فى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خصوصية للشرط اللفظى، بل كلّ شرط كذلك، سواء كان خيار شرط او خيار حيوان او خيار 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مورد الرواية خيار الشرط لا يوجب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ظاهره ان المناط فى رفع ضمان البائع صيرورة المبيع للمشترى و اختصاصه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يختص المبيع بالمشترى بانتهاء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سلبه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مناط ثان غير المناط الاول، و اقوى من المناط الاول</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هذا المناط ينظر تعليل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الخيار يوجب كون التلف من كيس 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السرائر، حيث قال فكل من كان له </w:t>
      </w:r>
    </w:p>
    <w:p>
      <w:pPr>
        <w:pStyle w:val="BookText"/>
        <w:rPr/>
      </w:pPr>
      <w:r>
        <w:rPr>
          <w:rFonts w:ascii="Amiri" w:hAnsi="Amiri" w:eastAsia="Amiri" w:cs="Amiri"/>
          <w:color w:val="111111"/>
          <w:sz w:val="28"/>
          <w:sz w:val="28"/>
          <w:szCs w:val="28"/>
          <w:rtl w:val="true"/>
          <w:lang w:bidi="ar-SA"/>
        </w:rPr>
        <w:t>خيار فالمتاع يهلك من مال من ليس له خيار، لانه قد استقر عليه العقد، و الّذي له الخيار ما استقر عليه العقد، و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الخيار للبائع دون المشترى، و كان المتاع قد قبضه المشترى و هلك فى يده، كان هلاكه من مال المشترى دون البائع، لان العقد مستقر عليه، و لازم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انه يمكن بناء على فهم هذا المناط طرد الحكم فى كل خيار، فتثبت القاعدة المعروفة 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فى زمن الخيار ممّن لا خيار له من</w:t>
      </w:r>
    </w:p>
    <w:p>
      <w:pPr>
        <w:pStyle w:val="BookText"/>
        <w:rPr/>
      </w:pPr>
      <w:r>
        <w:rPr>
          <w:rFonts w:ascii="Amiri" w:hAnsi="Amiri" w:eastAsia="Amiri" w:cs="Amiri"/>
          <w:color w:val="111111"/>
          <w:sz w:val="28"/>
          <w:sz w:val="28"/>
          <w:szCs w:val="28"/>
          <w:rtl w:val="true"/>
          <w:lang w:bidi="ar-SA"/>
        </w:rPr>
        <w:t>خيار فالمتاع يهلك من مال من ليس له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قد استقر عليه العقد، و الّذي له الخيار ما استقر عليه العقد،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هذا فيما اذا كان الخيار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الخيار للبائع دون المشترى و كان المتاع قد قبضه المشترى و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يدى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هلاكه من مال المشترى دون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العقد مستقر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شرطنا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لم يكن قد قبضه فتلفه من كيس البائع،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قبل القبض من مال مالكه</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تمسكنا بالمناط فى تعدّى الحكم الى خيار المجلس الّذي كان لاحدهما، و فى تعدّيه الى خيار البائع دون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انه يمكن بناء على فهم هذا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التلف ممن يستقر عليه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خيار، فتثبت القاعدة المعروفة 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فى زمن الخيار ممن لا خيار له، من </w:t>
      </w:r>
    </w:p>
    <w:p>
      <w:pPr>
        <w:pStyle w:val="BookText"/>
        <w:rPr/>
      </w:pPr>
      <w:r>
        <w:rPr>
          <w:rFonts w:ascii="Amiri" w:hAnsi="Amiri" w:eastAsia="Amiri" w:cs="Amiri"/>
          <w:color w:val="111111"/>
          <w:sz w:val="28"/>
          <w:sz w:val="28"/>
          <w:szCs w:val="28"/>
          <w:rtl w:val="true"/>
          <w:lang w:bidi="ar-SA"/>
        </w:rPr>
        <w:t>غير فرق بين اقسام الخيار و لا بين الثمن و المثمن، كما يظهر من كلمات غير واحد من الاصحاب، بل نسبه جماعة الى اطلاق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احكام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بالقبض ينتقل الضمان الى القابض، اذا لم يكن له خيار،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ظاهره كفاية مطلق الخيار للمشترى فى عدم ضمان المشترى للمبيع المقبوض، و نحوه كلامه قدس سره فى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فرق بين اقسام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البيع، لكن لا يتعدّى الى سائر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بين الثمن و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الثمن مستقرا ثم تلف كان من كيس 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الثمن مستقرا ثم تلف كان من كيس 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كلمات غير واحد من الاصحاب، بل نسبه جماعة الى اطلاق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شبه 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احكام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للمتاع او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ينتقل الضمان الى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قبل القبض يكون الضمان على من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كان للقابض الخيار فالضمان يبقى على المقبوض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ظاهره كفاية مطلق الخيار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عدم ضمان المشترى للمبيع المقبوض</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استفدنا الاطلاق من كلامه، لانه لم يقيد الخيار بقسم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فى اللمعة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جامع المقاصد فى شرح قول المصنف و لو ماتت الشاة المصراة او الامة المدلّسة فلا شي ء له، و كذا لو تعيّبت عنده قبل علمه بالتدليس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تقييد الحكم بما قبل العلم غير ظاهر، لان العيب اذا تجدّد بعد علمه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يقال انه غير مضمون عليه الآن، لثبوت خياره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جامع المقاصد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ماتت الشاة المصراة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جمع اللبن فى ثدييها لايهام المشترى انها ذات لبن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الامة المدلّسة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التى اظهرت نفسها اجمل عن واقعها ليرغب المشترى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فاذا ماتت 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 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من الثمن، لان التلف من كيسه، حيث ان المشترى لا خيار له قبل علمه بالتدليس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تعيّبت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او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علمه بالتدليس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قيد لكلّ من الموت و التعيب انتهى كلام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تقييد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شي 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قبل العلم غير ظاهر، لان العيب اذا تجدد بعد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علم المشترى بالتدليس فى الشاة و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تجدد قبل العلم</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بين قبل العلم و بعد العلم،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مضمون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قبل العلم لا خيار للمشترى فالعيب من كيس المشترى، اما بعد العلم فيكون الخيار للمشترى، و خسارة العيب من كيس البائع، لان التلف </w:t>
      </w:r>
    </w:p>
    <w:p>
      <w:pPr>
        <w:pStyle w:val="BookText"/>
        <w:rPr/>
      </w:pPr>
      <w:r>
        <w:rPr>
          <w:rFonts w:ascii="Amiri" w:hAnsi="Amiri" w:eastAsia="Amiri" w:cs="Amiri"/>
          <w:color w:val="111111"/>
          <w:sz w:val="28"/>
          <w:sz w:val="28"/>
          <w:szCs w:val="28"/>
          <w:rtl w:val="true"/>
          <w:lang w:bidi="ar-SA"/>
        </w:rPr>
        <w:t>و لم اظفر فى كلام المصنف و غيره بشي ء فى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قول المصنف قدس سره و لا يسقط الخيار بتلف العين مقتضى اطلاق كلامهم انه لو تلف المبيع مع خيار الغبن للمشترى انفسخ البيع لاختصاص الخيار بالمشترى، ثم تردّد فيه و فى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مسئلة ان العيب الحادث يمنع من الرد بالعيب القديم و ان الحادث</w:t>
      </w:r>
    </w:p>
    <w:p>
      <w:pPr>
        <w:pStyle w:val="BookText"/>
        <w:rPr/>
      </w:pPr>
      <w:r>
        <w:rPr>
          <w:rFonts w:ascii="Amiri" w:hAnsi="Amiri" w:eastAsia="Amiri" w:cs="Amiri"/>
          <w:color w:val="111111"/>
          <w:sz w:val="28"/>
          <w:sz w:val="28"/>
          <w:szCs w:val="28"/>
          <w:rtl w:val="true"/>
          <w:lang w:bidi="ar-SA"/>
        </w:rPr>
        <w:t xml:space="preserve">فى زمن الخيار ممن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اظفر فى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بشي ء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التلف بعد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شاهدنا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اطلق فى ان ثبوت الخيار للمشترى يوجب ان يكون التلف من كيس البائع فى سائر الخيارات غير خيار الشرط و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شرح قول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يسقط الخيار بتلف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اطلاق كلامهم انه لو تلف المبيع مع خيار الغبن للمشترى انفسخ البيع لاختصاص الخيار بالمشترى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جعل التلف فى زمن الخيار ممن لا خيار له فى خيار الغبن، كما جعله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تردّد فيه و فى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انه من كيس البائع، أم لا؟</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مسئلة ان العيب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من الرد بالعيب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عند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الحادث </w:t>
      </w:r>
    </w:p>
    <w:p>
      <w:pPr>
        <w:pStyle w:val="BookText"/>
        <w:rPr/>
      </w:pPr>
      <w:r>
        <w:rPr>
          <w:rFonts w:ascii="Amiri" w:hAnsi="Amiri" w:eastAsia="Amiri" w:cs="Amiri"/>
          <w:color w:val="111111"/>
          <w:sz w:val="28"/>
          <w:sz w:val="28"/>
          <w:szCs w:val="28"/>
          <w:rtl w:val="true"/>
          <w:lang w:bidi="ar-SA"/>
        </w:rPr>
        <w:t>فى ايام خيار الحيوان مضمون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كل خيار مختص بالمشترى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مجمع البرهان فى مسئلة ان تلف المبيع بعد الثلاثة مع خيار التأخير من البائع استنادا الى عموم قاعدة تلف المال قبل القبض، ان هذه القاعدة معارضة بقاعدة اخرى،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تلف المال فى الخيار المختص بالبائع من مال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من جعل هذه قاعدة كونها مسلمة بين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ايام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كل خيار مختص بالمشترى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عمّم الحكم بكل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مجمع البرهان فى مسئلة ان تلف المبيع بعد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تأخير المشترى عن اخذ المبيع و اعطاء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الى عموم قاعدة تلف المال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التلف قبل القبض من مال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التلف قبل القبض من مال بائعه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معارضة بقاعدة اخرى،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تلف المال فى الخيار المختص بالبائع من مال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ان يكون التلف على المشترى، انتهى كلام مجمع البرهان</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هذه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بقاعدة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كونها مسلمة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لم تكن 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صرّح بنحو ذلك المحقق جمال الدين فى حاشية الروضة، و استظهر بعد ذلك اختصاصه بما بعد القبض، معترفا بعمومها من جهات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الكلمات عدم الفرق بين اقسام الخيار، و لا بين الثمن و المثمن، و لا بين الخيار المختص بالبائع و المختص بالمشترى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نفى فى الرياض الخلاف فى ان التلف فى مدة الخيار ممن لا خيار له و فى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قولهم التلف فى مدة الخيار ممن لا خيار له قاعدة،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بنحو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جعل ذلك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جمال الدين فى حاشية الروضة، و استظهر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اختصاص حكم القاعدة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القبض التلف من كيس البائع، اما بعد القبض فالتلف ممن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معترفا بعمومها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عموم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فى زمن الخيار ممن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جهات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خاصة من جهة اختصاصها بما بعد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نقلناها من هؤلاء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كون التلف ممن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اقسام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الحيوان و الشرط و المجلس و العيب و الغبن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بين الثمن و المثمن، و لا بين الخيار المختص بالبائع و المختص بالمشترى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كلماتهم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فى الرياض الخلاف فى ان التلف فى مدة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فاثبت بان هذه قاعدة كلية</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قولهم التلف فى مدة الخيار ممن لا خيار له 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خلاف فيها، ثم ذكر فيه تبعا للرياض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فى بعض افراد المسألة مطابق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انه لم يعلم من حال احد من معتبرى الاصحاب الجزم بهذا التعميم، فضلا عن اتفاقهم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ظاهر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فى زمان الخيار هو الخيار الزمانى، و هو الخيار الّذي ذهب جماعة الى توقف الملك على انقضائه لا مطلق الخيار،</w:t>
      </w:r>
    </w:p>
    <w:p>
      <w:pPr>
        <w:pStyle w:val="BookText"/>
        <w:rPr/>
      </w:pPr>
      <w:r>
        <w:rPr>
          <w:rFonts w:ascii="Amiri" w:hAnsi="Amiri" w:eastAsia="Amiri" w:cs="Amiri"/>
          <w:color w:val="111111"/>
          <w:sz w:val="28"/>
          <w:sz w:val="28"/>
          <w:szCs w:val="28"/>
          <w:rtl w:val="true"/>
          <w:lang w:bidi="ar-SA"/>
        </w:rPr>
        <w:t xml:space="preserve">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فيها، ثم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التلف ممن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افراد المسألة مطابق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الاولية فانّ هذه القاعدة مخالفة للقواعد الاولية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مقتضى القاعدة الاوّلية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تلف ملك كل انسان يكون من كيسه الخاص به، لا من كيس انسان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 انه لم يعلم من حال احد من معتبرى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 بهذا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التلف مطلقا ممن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اتفاقهم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الرياض و مفتاح الكرامة</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ظاهر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فى زمان الخيار هو الخيار الزمانى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المحدّد بالزمان، كخيار الحيوان و خيار الشرط المحدّدين بالزمان و انما استظهرنا ذلك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فالخيار الّذي لا زمان له لا يشمله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الخيار الّذي ذهب جماعة الى توقف الملك على انقضائه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انه ما دام الخيار موجودا، فالمال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فى المسألة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مطلق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زمانيا كان او غير زمانى </w:t>
      </w:r>
    </w:p>
    <w:p>
      <w:pPr>
        <w:pStyle w:val="BookText"/>
        <w:rPr/>
      </w:pPr>
      <w:r>
        <w:rPr>
          <w:rFonts w:ascii="Amiri" w:hAnsi="Amiri" w:eastAsia="Amiri" w:cs="Amiri"/>
          <w:color w:val="111111"/>
          <w:sz w:val="28"/>
          <w:sz w:val="28"/>
          <w:szCs w:val="28"/>
          <w:rtl w:val="true"/>
          <w:lang w:bidi="ar-SA"/>
        </w:rPr>
        <w:t>ليشمل خيار الغبن و الرؤية و العيب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انهم اتفقوا على انه اذا مات المعيب لم يكن مضمونا على البائع، و لو كان الموت بعد العلم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المحقق الثانى ذكر ان الاقتصاص من العبد الجانى اذا كان فى خيار المشترى، كان من ضمان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ليشمل خيار الغبن و الرؤية و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زمان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على انهم لا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التلف فى كل خيار يكون على من لا خيار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اتفقوا على انه اذا مات المعيب لم يكن مضمونا على البائع، و لو كان الموت بعد العلم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بعد العلم بالعيب يكون الخيار للمشترى و لا خيار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المحقق الثانى ذكر ان الاقتصاص من العبد الجانى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العبد اذا جنى كان للمجنى عليه ان يقتصّ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القصاص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خيار المشترى، كان من ضمان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يأتى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يراد به خيار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خيار الغبن و الرؤية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 مراد الفقهاء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فى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بالخيار بعض اقسام الخيار، لا كل اقسام الخيار</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كان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يوهم ان المحقق يتعدّى من خيارى الشرط و الحيوان الى خيار العيب، فيقول فى خيار العيب أيضا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فى زمان الخيار ممن لا خيار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ما نقلنا عنه سابقا فى شرح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تعيبت قبل علمه بالتدليس فهو مجرد احتمال، حيث اعترف فيه بانه لم يظفر على شي ء مع انه ذكر فى شرح قول المصنف فى باب العيوب، و كل عيب تجدد فى الحيوان بعد القبض و قبل انقضاء الخيار، فانه</w:t>
      </w:r>
    </w:p>
    <w:p>
      <w:pPr>
        <w:pStyle w:val="BookText"/>
        <w:rPr/>
      </w:pPr>
      <w:r>
        <w:rPr>
          <w:rFonts w:ascii="Amiri" w:hAnsi="Amiri" w:eastAsia="Amiri" w:cs="Amiri"/>
          <w:color w:val="111111"/>
          <w:sz w:val="28"/>
          <w:sz w:val="28"/>
          <w:szCs w:val="28"/>
          <w:rtl w:val="true"/>
          <w:lang w:bidi="ar-SA"/>
        </w:rPr>
        <w:t xml:space="preserve">استدرك المصنف ذلك التوهم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نقلنا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نقلنا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معترضة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الجملة المعترضة كالاستثناء من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المصنف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الثانى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التلف فى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بالشرط و الحيوان، و لا يراه فى الغبن و الرؤية و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فى كون القاعدة آتية فى خيار العيب، فهو مجرد 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نقلنا عنه سابقا فى شرح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تعيّبت قبل علمه بالتدليس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غير مضمون عليه الآن لثبوت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الكلام المنقول دليلا على ان المحقق يقول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خيار العيب</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ما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مجرد احتمال، حيث اعترف فيه بانه لم يظفر على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الفقهاء فى هذا الباب، اى باب خيار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ذكر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العيوب، و كل عيب تجدد فى الحيوان بعد القبض و قبل انقضاء الخيار،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w:t>
      </w:r>
    </w:p>
    <w:p>
      <w:pPr>
        <w:pStyle w:val="BookText"/>
        <w:rPr/>
      </w:pPr>
      <w:r>
        <w:rPr>
          <w:rFonts w:ascii="Amiri" w:hAnsi="Amiri" w:eastAsia="Amiri" w:cs="Amiri"/>
          <w:color w:val="111111"/>
          <w:sz w:val="28"/>
          <w:sz w:val="28"/>
          <w:szCs w:val="28"/>
          <w:rtl w:val="true"/>
          <w:lang w:bidi="ar-SA"/>
        </w:rPr>
        <w:t>لا يمنع الردّ فى الثلاثة، نفى ذلك الاحتمال على وجه الجزم حيث قال الخيار الواقع فى العبارة يراد به خيار الحيوان، و كذا كل خيار يختص بالمشترى كخيار الشرط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خيار الغبن و الرؤية كذلك، يبعد القول به خصوصا على القول بالفورية، لا خيار العيب، لان العيب الحادث يمنع من الرد بالعيب القديم قطعا،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الردّ فى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ذلك الاحتمال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الاحتمال يراد به ما ذكره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احتمال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نفى ان العيب يكون غير مضمون على المشترى نفيا جزما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الخيار الواقع فى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عبارة العلامة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انقضاء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يراد به خيار الحيوان، و كذا كل خيار يختص بالمشترى كخيار الشرط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التلف فى زمان هذين الخيارين من كيس البائع الّذي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يبعد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انهما أيضا من كيس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على القول بالفورية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الانسان اذا علم بالغبن يكون له الخيار فورا فى دقائق، فاذا تلف يكون التلف خارجا عن الدقائق فلا يكون فى زمان الخيار، و كذا فى خيار الرؤية،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خيار العيب</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التلف فى زمن الخيار ليس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العيب الحادث يمنع من الرد بالعيب القديم قطعا،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جامع المقاصد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يعلم حال ما نقلناه عنه فى خيار الغبن، فلم يبق فى المقام ما يجوز الركون إليه، الا ما اشرنا إليه من ان مناط خروج المبيع عن ضمان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يستفاد من قوله عليه السلام حتى ينقضى شرطه و يصير المبيع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انقضاء خيار المشترى الّذي يطلق عليه الشرط فى</w:t>
      </w:r>
    </w:p>
    <w:p>
      <w:pPr>
        <w:pStyle w:val="BookText"/>
        <w:rPr/>
      </w:pPr>
      <w:r>
        <w:rPr>
          <w:rFonts w:ascii="Amiri" w:hAnsi="Amiri" w:eastAsia="Amiri" w:cs="Amiri"/>
          <w:color w:val="111111"/>
          <w:sz w:val="28"/>
          <w:sz w:val="28"/>
          <w:szCs w:val="28"/>
          <w:rtl w:val="true"/>
          <w:lang w:bidi="ar-SA"/>
        </w:rPr>
        <w:t>و من هذا الكلام علم ان المحقق الثانى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فى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بالشرط و الحيوان، لا سائر الخيارات فكلامه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مجرد احتمال،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 المحقق الثانى يخص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التلف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بخيارى الحيوان و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حال ما نقلناه عنه فى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افتى أولا بانه اذا حدث فيه عيب فهو من مال البائع، ثم 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انه لا يقول بجريان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اقوال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يجوز الركون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التلف فى زمان كل خيار ممن لا خيار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ما اشرنا إليه من ان مناط خروج المبيع عن ضمان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تلفه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يستفاد من قوله عليه السلام حتى ينقضى شرطه و يصير المبيع للمشترى</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انقضاء خيار المشترى الّذي يطلق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خيار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الشرط فى </w:t>
      </w:r>
    </w:p>
    <w:p>
      <w:pPr>
        <w:pStyle w:val="BookText"/>
        <w:rPr/>
      </w:pP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صيرورة المبيع مختصا بالمشترى لازما عليه بحيث لا يقدر على سلبه عن نفسه فيدل على ان كل من له شرط و ليس المعوض الّذي وصل إليه لازما عليه فهو غير ضامن له حتى ينقضى شرطه و يصير مختصا به لازما عليه و فى الاعتماد على هذا الاستظهار تأمل فى مقابلة القواعد، مع انه يمكن منع دلالة هذا المناط المستنبط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صيرورة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المناط هو صيرورة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 مختصا بالمشترى لازما عليه بحيث لا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سلبه عن نفسه فيدل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كل من له شرط و ليس المعوض الّذي 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يكن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لازما عليه فهو غير ضامن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تلفه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ينقضى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متزلزلا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يتمكن من ارجاعه، ففى مثل هذا الوقت يكون ضمانه على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الاعتماد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نستفيد من قولهم عليهم السلام فى الشرط و الحيوان قاعدة كلية بالنسبة الى كل 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فى مقابلة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ان تلف مال الانسان من كيس نفسه و الدالة على عدم ضمان انسان لتلف مال انسان آخر</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يمكن منع دلالة هذا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نقول بان هناك مناطا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مخالف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انه لا 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المستنبط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المناط اى المناط الّذي استنبط على هذا المناط حتى فهم وجه منعه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 ظاهر الصحيحة الاختصاص بما كان التزلزل و عدم كون المبيع لازما على المشترى ثابتا من اوّل الامر، كما يظهر من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الظاهرة فى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مختص بخيار المجلس و الحيوان و الشرط، و لو كان منفصلا، بناء على ان البيع متزلزل و لو قبل حضور زمان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ظاهر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صحيحة ابن سنان التى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ينقضى الشرط ثلاثة ايام و يصير المبيع للمشترى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الاختصاص بما كان التزلزل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بما كان خيار 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كون المبيع لازما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للتزلزل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ثابتا من اوّل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كونه من اوّل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الظاهرة فى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 هنا حتى الفجر، فان ظاهره البقاء من اوّل الليل الى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التزلزل من اوّل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بخيار المجلس و الحيوان و الشرط، 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 ان لم يكن التزلزل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البيع متزلزل و لو قبل حضور زمان الشرط</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يشرف على التزلزل فى حكم المتزلزل فكانه متزلزل من قبل حصول وقت الشرط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ذكرنا جريان الخلاف فى المسألتين السابقتين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الغبن و العيب و الرؤية و تخلف الشرط و تفليس المشترى و تبعّض الصفقة، فهى توجب التزلزل عند ظهورها بعد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ظاهر الرواية استمرار الضمان الثابت قبل القبض الى ان يصير المبيع لازما على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مختص بالبيع المتزلزل من اوّل الامر، فلا يشمل التزلزل المسبوق باللزوم 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متزلزلا من اوّل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الشرط منفصلا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جريان الخلاف فى المسألتين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المتفرعتين على تزلزل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الشرط المنفصل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الغبن و العيب و الرؤية و تخلف الشرط و تفليس المشترى و تبعّض الصفقة، فهى توجب التزلزل عند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ظهور هذه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 الامر، فلا تشمل الصحيحة لمثل هذه الخيارات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منع 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الرواية استمرار الضمان الثابت قبل القبض الى ان يصير المبيع لازما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بانقضاء زمان الخيار</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الضمان مستمرا من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بالبيع المتزلزل من اوّل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يشمل التزلزل المسبوق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اوّل العقد لازما ثم تزلزل، و التزلزل المسبوق باللزوم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w:t>
      </w:r>
    </w:p>
    <w:p>
      <w:pPr>
        <w:pStyle w:val="BookText"/>
        <w:rPr/>
      </w:pPr>
      <w:r>
        <w:rPr>
          <w:rFonts w:ascii="Amiri" w:hAnsi="Amiri" w:eastAsia="Amiri" w:cs="Amiri"/>
          <w:color w:val="111111"/>
          <w:sz w:val="28"/>
          <w:sz w:val="28"/>
          <w:szCs w:val="28"/>
          <w:rtl w:val="true"/>
          <w:lang w:bidi="ar-SA"/>
        </w:rPr>
        <w:t>يكون المبيع فى ضمان المشترى بعد القبض، ثم يرجع بعد عروض التزلزل الى ضمان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بذلك ان الصحيحة مختصة بالخيارات الثلاثة على تأمّل فى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مورد هذه القاعدة انما هو ما بعد القبض، و اما قبل القبض، فلا اشكال و لا خلاف فى كونه من البائع من غير التفات الى الخيار، فلا تشمل هذه القاعدة خيار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المبيع فى ضمان المشترى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كان لازما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يرجع بعد عروض التزلزل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العيب و الغبن 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ضمان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الصحيحة لا تشمل مثل هذا المورد، فلا مناط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فاتضح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الرواية خاصة بما اذا كان التزلزل من اوّل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الصحيحة مختصة بالخيارات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الشرط و الحيوان و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تأمّل فى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انه فى زمن الخيار فى ضمان البائع، أم لا؟</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مورد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التلف فى زمن الخيار ممن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ما بعد القبض، و اما قبل القبض، فلا اشكال و لا خلاف فى كونه من البائع من غير التفات الى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بجريان قاعدة اخرى، و هى التلف قبل القبض من مال مالكه، و لذا فهو جار سواء كان هناك خيار أم لا، و سواء كان الخيار خيار شرط او حيوان او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تشمل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قاعدة التلف فى زمن الخيار ممن لا خيار له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عموم الحكم للثمن و المثمن بان يكون تلف الثمن فى مدة خيار البائع المختص به من مال المشترى، فهو غير بعيد، نظرا الى المناط الّذي استفدناه و يشمله ظاهر عبارة الدروس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الى استصحاب ضمان المشترى له الثابت قبل 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 عدم جريانه مع اقتضاء القاعدة، كون الضمان من مال المالك،</w:t>
      </w:r>
    </w:p>
    <w:p>
      <w:pPr>
        <w:pStyle w:val="BookText"/>
        <w:rPr/>
      </w:pPr>
      <w:r>
        <w:rPr>
          <w:rFonts w:ascii="Amiri" w:hAnsi="Amiri" w:eastAsia="Amiri" w:cs="Amiri"/>
          <w:color w:val="111111"/>
          <w:sz w:val="28"/>
          <w:sz w:val="28"/>
          <w:szCs w:val="28"/>
          <w:rtl w:val="true"/>
          <w:lang w:bidi="ar-SA"/>
        </w:rPr>
        <w:t>لانا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القاعدة انما تجرى بعد القبض، و المفروض فى خيار التأخير انه لا قبض، هذا كله تمام الكلام فى المثمن، و انه اذا كان للمشترى خيار دون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عموم الحكم للثمن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من الحكم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المثمن بان يكون تلف الثمن فى مدة خيار البائع المختص به من مال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خيار له، كما اذا باع داره بالف و قبض الألف و جعل البائع الخيار لنفسه الى مدة شهربان يرد الثمن و يسترجع الدار، فتلف الثمن فى هذه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غير بعيد، نظرا الى المناط الّذي استفدناه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ينقضى الشرط و يصير المبيع للمشترى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عبارة الدروس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وصلت النوبة الى الاصل،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ضمان المشترى له الثابت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لانه لا اشكال فى شمول قاعدة التلف قبل القبض من مال مالكه للثمن أيضا كما تشمل المثمن</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 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جريان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اقتضاء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الضمان من مال المالك، </w:t>
      </w:r>
    </w:p>
    <w:p>
      <w:pPr>
        <w:pStyle w:val="BookText"/>
        <w:rPr/>
      </w:pPr>
      <w:r>
        <w:rPr>
          <w:rFonts w:ascii="IRNazanin" w:hAnsi="IRNazanin" w:eastAsia="IRNazanin"/>
          <w:color w:val="111111"/>
          <w:sz w:val="28"/>
          <w:sz w:val="28"/>
          <w:szCs w:val="28"/>
          <w:rtl w:val="true"/>
          <w:lang w:bidi="fa-IR"/>
        </w:rPr>
        <w:t>خرج منه ما قبل 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الضمان الثابت قبل القبض و بعده فى مدة الخيار ليس مخالفا لتلك القاعدة، لان المراد به انفساخ العقد و دخول العوض فى ملك صاحبه الاصلى، و تلفه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مخالف لاصالة عدم الانفساخ، و حيث ثبت المخالفة قبل القبض</w:t>
      </w:r>
    </w:p>
    <w:p>
      <w:pPr>
        <w:pStyle w:val="BookText"/>
        <w:rPr/>
      </w:pPr>
      <w:r>
        <w:rPr>
          <w:rFonts w:ascii="Amiri" w:hAnsi="Amiri" w:eastAsia="Amiri" w:cs="Amiri"/>
          <w:color w:val="111111"/>
          <w:sz w:val="28"/>
          <w:sz w:val="28"/>
          <w:szCs w:val="28"/>
          <w:rtl w:val="true"/>
          <w:lang w:bidi="ar-SA"/>
        </w:rPr>
        <w:t>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مقتضى 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 القبض يرجع الى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الضمان الثابت قبل القبض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مدة الخيار ليس مخالفا لتلك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تلف فهو من مالكه، لاننا لا نقول بان التلف يكون من مال البائع و ضمانه على المشترى،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بكون التلف من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البائع له الخيار فى الثمن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انفساخ العقد و دخول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الثمن 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ملك صاحبه الاصلى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تلفه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مال صاحبه الاصلى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فكون تلف الثمن فى زمان خيار البائع، من مال المشترى موافق للقاعدة الاولية اى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تلف فهو من مال مالكه</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انفساخ العقد و رجوع الثمن الى المشترى ثم تلفه من كيس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لاصالة عدم الانفساخ، و حيث ثبت المخالفة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لم يقبض البائع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تلف الثمن عند المشترى انفسخ العقد و رجع الثمن الى المشترى و تلف من ماله </w:t>
      </w:r>
    </w:p>
    <w:p>
      <w:pPr>
        <w:pStyle w:val="BookText"/>
        <w:rPr/>
      </w:pPr>
      <w:r>
        <w:rPr>
          <w:rFonts w:ascii="Amiri" w:hAnsi="Amiri" w:eastAsia="Amiri" w:cs="Amiri"/>
          <w:color w:val="111111"/>
          <w:sz w:val="28"/>
          <w:sz w:val="28"/>
          <w:szCs w:val="28"/>
          <w:rtl w:val="true"/>
          <w:lang w:bidi="ar-SA"/>
        </w:rPr>
        <w:t>فالاصل بقائها بعد القبض فى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هنا ان هذا مقتض لكون تلف الثمن فى مدة خيار البيع الخيارى من المشترى فينفسخ البيع و يرد المبيع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التزام عدم الجريان من حيث ان الخيار فى ذلك البيع انما يحدث بعد ردّ الثمن او مثله، فتلف الثمن 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فالاصل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القبض فى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يبقى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يستشكل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تلف الثمن فى زمن خيار البائع يكون من 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مقتض لكون تلف الثمن فى مدة خيار البيع الخيارى من 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تلف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باع داره بيعا خياريا و قبض الثمن ثم تلف الثمن، لزم ان يخرج الثمن من كيس المشترى للدار الّذي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الثمن من كيس المشترى، لزم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ينفسخ البيع و يرد المبيع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كان الشرط مهما ردّ الثمن الى المشترى ينفسخ البيع و قد ردّ الثمن الى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الاشكال غير وارد، حيث ان الخيار فى البيع الخيارى يكون بعد ردّ الثمن او مثل الثمن، فليس قبل ردّ الثمن خيار للبائع حتى يكون التلف من كيس المشترى</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التزام عدم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فى زمن الخيار ممّن لا خيار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ان الخيار فى ذلك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البيع الخيارى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يحدث بعد ردّ الثمن او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فتلف الثمن فى </w:t>
      </w:r>
    </w:p>
    <w:p>
      <w:pPr>
        <w:pStyle w:val="BookText"/>
        <w:rPr/>
      </w:pPr>
      <w:r>
        <w:rPr>
          <w:rFonts w:ascii="Amiri" w:hAnsi="Amiri" w:eastAsia="Amiri" w:cs="Amiri"/>
          <w:color w:val="111111"/>
          <w:sz w:val="28"/>
          <w:sz w:val="28"/>
          <w:szCs w:val="28"/>
          <w:rtl w:val="true"/>
          <w:lang w:bidi="ar-SA"/>
        </w:rPr>
        <w:t>مدة الخيار انما يتحقق بعد ردّه قبل الفسخ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بما اشرنا إليه سابقا من 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المناط فى ضمان غير ذى الخيار لما انتقل عنه الى ذى الخيار تزلزل البيع المتحقق، و لو بالخيار المنفصل، كما اشرنا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فى زمن الخيار ممن لا خيار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تحقق ردّ الثمن تحقق زمن الخيار، فيتحقق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التلف فى زمن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قبل ردّ الثمن، فالتلف قبل ردّ الثمن ليس من كيس المشترى لان قبل ردّ الثمن ليس زمن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اشرنا إليه سابقا من منع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منع التزام عدم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اشرنا إليه سابقا هو ان مقتضى استصحاب قبل القبض جار لما بعد القبض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اشكال آخر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المناط فى ضمان غير ذى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خيار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انتقل عنه الى ذى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ضمان الثمن الّذي انتقل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تزلزل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بالخيار المنفصل، كما اشرنا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انه لا يشترط اتصال الخيار بالعقد</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فرق بين ان يشترط ان يكون الخيار له من حين العقد، او ان يكون </w:t>
      </w:r>
    </w:p>
    <w:p>
      <w:pPr>
        <w:pStyle w:val="BookText"/>
        <w:rPr/>
      </w:pPr>
      <w:r>
        <w:rPr>
          <w:rFonts w:ascii="Amiri" w:hAnsi="Amiri" w:eastAsia="Amiri" w:cs="Amiri"/>
          <w:color w:val="111111"/>
          <w:sz w:val="28"/>
          <w:sz w:val="28"/>
          <w:szCs w:val="28"/>
          <w:rtl w:val="true"/>
          <w:lang w:bidi="ar-SA"/>
        </w:rPr>
        <w:t>فالاولى الالتزام بجريان هذه القاعدة اذا كان الثمن شخصيا، بحيث يكون تلفه قبل قبضه موجبا لانفساخ البيع، فيكون كذلك بعد القبض</w:t>
      </w:r>
    </w:p>
    <w:p>
      <w:pPr>
        <w:pStyle w:val="BookText"/>
        <w:rPr/>
      </w:pPr>
      <w:r>
        <w:rPr>
          <w:rFonts w:ascii="Amiri" w:hAnsi="Amiri" w:eastAsia="Amiri" w:cs="Amiri"/>
          <w:color w:val="111111"/>
          <w:sz w:val="28"/>
          <w:sz w:val="28"/>
          <w:szCs w:val="28"/>
          <w:rtl w:val="true"/>
          <w:lang w:bidi="ar-SA"/>
        </w:rPr>
        <w:t>الخيار له بعد 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الى هنا كلمات اربع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تلف الثمن فى زمان خيار البائع كان التلف من المشترى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فى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يستشكل انه بناء على ذلك يلزم بطلان بيع الشرط اذا تلف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الاستشكال نظر، اذ الخيار يحدث ردّ الثمن، و القاعدة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فى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نظر فى الاستشكال، اذ حال الخيار المنفصل حال الخيار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اشار المصنف الى الاولى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عموم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الثانية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يبقى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الثالثة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التزام عدم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الرابعة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 الالتزام بجريان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فى زمن الخيار ممن لا خيار 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الثمن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باع زيد داره لعمرو بهذه المائة دينار الشخصية ثم تلفت المائة عند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تلفه قبل قبضه موجبا لانفساخ البيع، فيكون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تلفه موجبا لانفساخ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خيار البائع، و لو منفصلا عن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الثمن كليّا، فحاله حال المبيع اذا كان كليّا، كما اذا اشترى طعاما كليّا بشرط الخيار له الى مدة، فقبض فردا منه فتلف فى يده فان الظاهر عدم ضمانه على البائع لان مقتضى ضمان المبيع فى مدة الخيار على 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فهمه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بقائه على ما كان عليه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للاستصحاب الّذي تقدم الكلام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خيار البائع،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منفصلا عن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انه لا فرق بين الخيار المتصل و المنفصل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كان الثمن كليّا،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نلتزم بجريان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فى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حال الثمن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المبيع اذا كان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فى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الكلى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اذا اشترى طعاما كليا بشرط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كاسبوع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ذلك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الفرد من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يد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الظاهر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ضمانه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مقتضى ضمان المبيع فى مدة الخيار على من لا خيار له على ما فهمه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عائد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كان عليه قبل القبض</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تلف هذا الفرد من الطعام الّذي قبضه المشترى بخيار له بقى الطعام على ما كان عليه قبل القبض اى رجع الطعام الى الكلّية، فكانّ </w:t>
      </w:r>
    </w:p>
    <w:p>
      <w:pPr>
        <w:pStyle w:val="BookText"/>
        <w:rPr/>
      </w:pPr>
      <w:r>
        <w:rPr>
          <w:rFonts w:ascii="Amiri" w:hAnsi="Amiri" w:eastAsia="Amiri" w:cs="Amiri"/>
          <w:color w:val="111111"/>
          <w:sz w:val="28"/>
          <w:sz w:val="28"/>
          <w:szCs w:val="28"/>
          <w:rtl w:val="true"/>
          <w:lang w:bidi="ar-SA"/>
        </w:rPr>
        <w:t>و دخول الفرد فى ملك المشترى لا يستلزم انفساخ العقد، بل معنى الضمان بالنسبة الى الفرد صيرورة الكلى كغير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يدل عليه الاخبار المتقدمة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الفرد المقبوض رجع الى البائع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قبضه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تلف الفرد كان كما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يستلزم انفساخ العقد، بل معنى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الفرد صيرورة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فحاله حال ما اذا ظهر الفرد معيبا، حيث ان للمشترى ان يردّ هذا و يأخذ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فى تلف المبيع او الثمن اذا كان كل منهما كليا بان يكون كغير المقبوض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يدل عليه الاخبار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دلت على ان التلف فى الشخصى من كيس من لا خيار له، و لا تدل على ان التلف فى الكلى يكون كغير المقبوض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الاخبار بضميمة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ضمان الشخص لملك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الامرين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الانفساخ فى الشخصى، حتى يدخل الشي ء الشخصى فى ملك مالكه السابق و يتلف من ذلك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كغير المقبوض فى الكلى، حتى يدخل هذا المقبوض فى ملك مالكه السابق و يتلف من ذلك المالك</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لا تدل عليه الاخبار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بل تدل </w:t>
      </w:r>
    </w:p>
    <w:p>
      <w:pPr>
        <w:pStyle w:val="BookText"/>
        <w:rPr/>
      </w:pPr>
      <w:r>
        <w:rPr>
          <w:rFonts w:ascii="Amiri" w:hAnsi="Amiri" w:eastAsia="Amiri" w:cs="Amiri"/>
          <w:color w:val="111111"/>
          <w:sz w:val="28"/>
          <w:sz w:val="28"/>
          <w:szCs w:val="28"/>
          <w:rtl w:val="true"/>
          <w:lang w:bidi="ar-SA"/>
        </w:rPr>
        <w:t>ثم ان ظاهر كلام الاصحاب، و صريح جماعة منهم كالمحقق و الشهيد الثانيين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بضمان من لا خيار له لما انتقل الى غيره هو بقاء الضمان الثابت قبل قبضه، و انفساخ العقد آنا مّا قبل التلف، و هو الظاهر أيضا من قول الشهيد قدس سره فى الدروس و بالقبض ينتقل الضمان الى القابض ما لم يكن له</w:t>
      </w:r>
    </w:p>
    <w:p>
      <w:pPr>
        <w:pStyle w:val="BookText"/>
        <w:rPr/>
      </w:pPr>
      <w:r>
        <w:rPr>
          <w:rFonts w:ascii="Amiri" w:hAnsi="Amiri" w:eastAsia="Amiri" w:cs="Amiri"/>
          <w:color w:val="111111"/>
          <w:sz w:val="28"/>
          <w:sz w:val="28"/>
          <w:szCs w:val="28"/>
          <w:rtl w:val="true"/>
          <w:lang w:bidi="ar-SA"/>
        </w:rPr>
        <w:t>عليه الاخبار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بين الاصحاب، حيث قالوا بان العقد يفسخ قبل التلف آنا مّا، و يدخل الشي ء فى ملك مالكه الاول ثم يتلف منه، و بين الشهيد حيث قال بان العقد لا يفسخ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كلام الاصحاب، و صريح جماعة منهم كالمحقق و الشهيد الثانيين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بضمان 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فى زمن الخيار ممن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انتقل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ضمانه للشى ء الّذي انتقل الى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بقاء الضمان الثابت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انه اذا تلف قبل ان يقبضه من له خيار كان تلفه ممن لا خيار له، فكذلك اذا قبضه من له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انفساخ العقد آنا مّا قبل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فى كيس من يتلف عليه</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باع شيئا بخيار للمشترى ثم تلف عند المشترى كان معنى ذلك ان المتاع رجع الى البائع آنا مّا ثم تلف من كيس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هو ظاهر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أيضا من قول الشهيد قدس سره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بالقبض ينتقل الضمان الى القابض ما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للقابض </w:t>
      </w:r>
    </w:p>
    <w:p>
      <w:pPr>
        <w:pStyle w:val="BookText"/>
        <w:rPr/>
      </w:pPr>
      <w:r>
        <w:rPr>
          <w:rFonts w:ascii="Amiri" w:hAnsi="Amiri" w:eastAsia="Amiri" w:cs="Amiri"/>
          <w:color w:val="111111"/>
          <w:sz w:val="28"/>
          <w:sz w:val="28"/>
          <w:szCs w:val="28"/>
          <w:rtl w:val="true"/>
          <w:lang w:bidi="ar-SA"/>
        </w:rPr>
        <w:t>خيار حيث ان مفهومه انه مع خيار القابض لا ينتقل الضمان إليه بل يبقى على ناقله الثابت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معنى الضمان قبل القبض هو تقدير انفساخ العقد و تلفه فى ملك ناقله، بل هو ظاهر القاعدة،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التلف فى مدة الخيار ممن لا خيار له، فان معنى تلفه منه تلفه مملوكا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يستفاد كلام المشهور من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مفهومه انه مع خيار القابض لا ينتقل الضمان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ناقله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ناقل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تحقق ان الشهيد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انتقال الضمان مع خيار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نضمّ إليه مقدمة اخرى، 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التلف قبل القبض يكون بانفساخ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فنتيجة المقدمتين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التلف بعد القبض يكون بانفساخ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ذكره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المقدمة الاخرى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عرفت ان معنى الضمان قبل القبض هو تقدير انفساخ العقد و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 ء الّذي 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 ناقله،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انفساخ العقد و تلفه فى ملك ناقله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القاعدة،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التلف فى مدة الخيار ممّن لا خيار له</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كان الانفساخ ظاهر القاعدة لما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معنى تلفه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تلفه مملوكا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انه ظاهر الاخبار المتقدمة الدالة على ضمان البائع للمبيع فى مدة خيار المشترى بضميمة قاعدة عدم ضمان الشخص لما يتلف فى ملك مالكه و قاعدة التلازم بين الضمان و الخراج، فانا اذا قدرنا المبيع فى ملك البائع آنا مّا، لم يلزم مخالفة شي ء من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إرادة ما ذكرنا من الضمان مما لا ينبغى الريب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الانفساخ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الاخبار المتقدمة الدالة على ضمان البائع للمبيع فى مدة خيار المشترى بضميمة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قاعدتين اخريين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عدم ضمان الشخص لما يتلف فى ملك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تلف من ملك مالكه و لا علاقة له بإنسان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قاعدة التلازم بين الضمان و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كل من له النماء يكون عليه الضرر، فانه اذا قلنا بمقتضى الاخبار،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من كيس البائع فى زمان خيار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نقل بالانفساخ يلزم اما رفع اليد عن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ضمان الشخص لما يتلف فى ملك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ضمن البائع لما تلف فى ملك المشترى، او رفع اليد عن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بالخراج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للمشترى و الضمان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اذا قدرنا المبيع فى ملك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يلزم مخالفة شي ء من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اذا لم نقل بالملك الآنامّائى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و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 من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الانفساخ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ينبغى الريب فيها</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 ظاهر الرواية و صريح الفقهاء </w:t>
      </w:r>
    </w:p>
    <w:p>
      <w:pPr>
        <w:pStyle w:val="BookText"/>
        <w:rPr/>
      </w:pPr>
      <w:r>
        <w:rPr>
          <w:rFonts w:ascii="Amiri" w:hAnsi="Amiri" w:eastAsia="Amiri" w:cs="Amiri"/>
          <w:color w:val="111111"/>
          <w:sz w:val="28"/>
          <w:sz w:val="28"/>
          <w:szCs w:val="28"/>
          <w:rtl w:val="true"/>
          <w:lang w:bidi="ar-SA"/>
        </w:rPr>
        <w:t>فظاهر عبارة الدروس فى الفرع السادس من فروع خيار الشرط يوهم، بل يدل على عدم 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المبيع قبل قبض المشترى، بطل البيع و الخيار، و بعده لا يبطل الخيار و ان كان التلف من البائع كما اذا اختص الخيار بالمشترى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الانفساخ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عبارة الدروس فى الفرع السادس من فروع خيار الشرط يوهم، بل يدل على عدم 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ضمان من لا خيار له يتحقق بدون الانفساخ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المبيع قبل قبض المشترى، بطل البيع 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التلف قبل القبض من مال مالكه، فاذا بطل البيع بطل الخيار بطريق اولى، اىّ خيار كان كخيار المجلس و خيار الحيوان و غيرهما لان الخيار يحتاج الى المتعلق و قد ذهب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 تلف المبيع بعد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البيع</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لوضوح انه اذا بقى الخيار كان معناه بقاء البيع، و انما لا يبطلان لانه لا وجه للبطلان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تلف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عكس الفرع السابق الّذي كان التلف فيه من كيس المشترى، لانه كان مقبوضا و كان الخيار للبائع فقط لان التلف حينئذ كان من كيس المشترى،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اذا اختص الخيار بالمشترى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التلف فى زمن الخيار ممن لا خيار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فسخ البائع رجع بالبدل فى صورة عدم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فسخ المشترى رجع بالثمن و غرم البدل فى صورة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اوجبه المشترى فى صورة التلف قبل القبض لم يؤثر فى تضمين البائع القيمة او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فسخ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 كان له الخيار، او كان لهما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بالبدل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او قيمة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صورة عدم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انما يتصور فسخ البائع فى صورة ما لم يكن البائع ضامنا للتلف، و هى صورة ما اذا كان الخيار للمشترى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ان البائع ضامن، فلا يكون الفسخ و لا الرجوع بالبدل،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تحقيق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فسخ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ما كان له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بالثمن و غرم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مثلا او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صورة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ضمان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كان لهما الخيار و تلف المتاع عند المشترى، فان خياره لا يبطل، فاذا اخذ بالخيار و ابطل البيع اخذ ثمنه و ارجع بدل المبيع مثلا او قيمة</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المشترى فى صورة التلف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لهما الخيار، ثم قال المشترى اسقطت خيارى و قبل القبض تلف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 المشترى و اسقاطه لخياره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تضمين البائع القيمة او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التلف قبل القبض يوجب بطلان البيع، فلا مورد لايجاب المشترى، فلا مجال للبدل الّذي هو المثل او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انسحابه فيما لو تلف بيده فى خياره، نظر،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العبارة محتاجة الى التأمل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انسحابه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انسحاب عدم تأثير ايجاب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المشترى المتاع،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بيده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خيار المشترى، بان تلف المتاع فى يد المشترى فى زمان خياره الخاص الّذي يكون التلف من البائع، لان التلف فى زمن الخيار ممن لا خيار له، بان قال المشترى اوجبت البيع مريدا بذلك ان لا يبطل البيع، بل يتلف المبيع من كيس البائع ليرجع الى مثله او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هذا الانسحاب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 الايجاب مؤثر فى رجوع المشترى الى المثل او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للمسألة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الخيار لهما و تلف المبيع قبل القبض و قال المشترى اوجبت البيع، و اسقطت خيارى لم يؤثر الايجاب شيئا، بل بطل البيع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قبل القبض من مال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الخيار للمشترى فقط و قبض المبيع، ثم تلف فى يد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التلف من كيس البائع الّذي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اسقط المشترى خياره، فهل يؤثر هذا الاسقاط شيئا، أو لا يؤثر؟ احتمالان، و فى عدم التأثير نظر لاحتمال 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العبارة محتاجة الى التأمل من وجوه</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ان عبارته تدل على عدم الانفساخ، و الحال ان </w:t>
      </w:r>
    </w:p>
    <w:p>
      <w:pPr>
        <w:pStyle w:val="BookText"/>
        <w:rPr/>
      </w:pPr>
      <w:r>
        <w:rPr>
          <w:rFonts w:ascii="Amiri" w:hAnsi="Amiri" w:eastAsia="Amiri" w:cs="Amiri"/>
          <w:color w:val="111111"/>
          <w:sz w:val="28"/>
          <w:sz w:val="28"/>
          <w:szCs w:val="28"/>
          <w:rtl w:val="true"/>
          <w:lang w:bidi="ar-SA"/>
        </w:rPr>
        <w:t>و قد يظهر ذلك من اطلاق عبارة التذكرة،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المبيع بآفة سماوية فى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قبل القبض انفسخ البيع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بعده لم يبطل خيار المشترى و لا البائع، و يجب القيمة على</w:t>
      </w:r>
    </w:p>
    <w:p>
      <w:pPr>
        <w:pStyle w:val="BookText"/>
        <w:rPr/>
      </w:pPr>
      <w:r>
        <w:rPr>
          <w:rFonts w:ascii="Amiri" w:hAnsi="Amiri" w:eastAsia="Amiri" w:cs="Amiri"/>
          <w:color w:val="111111"/>
          <w:sz w:val="28"/>
          <w:sz w:val="28"/>
          <w:szCs w:val="28"/>
          <w:rtl w:val="true"/>
          <w:lang w:bidi="ar-SA"/>
        </w:rPr>
        <w:t>ظاهر المشهور و الروايات الانفساخ فان الدروس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الخيار و ان كان التلف من البائع، مع انه يلتزم بطلان الخيار لبطلان البيع، فاذا ذهب اصل البيع ذهب الفرع الّذي هو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اوجبه المشترى فى صورة التلف قبل القبض فانه لا مجال لهذا الفرع بعد كون التلف قبل القبض موجبا لفساد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انسحابه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انسحاب عدم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مقتضى النظر يحتمل التأثير و الحال انه مناف لما حكم أولا من بطلان الخيار، و الكلام فى شرح العبارة و شرح وجوه التأمل طويل نكتفى منه بهذا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يظهر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الانفساخ خلافا للمشهور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اطلاق عبارة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موافق للدروس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المبيع بآفة سماوية فى زمن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القبض انفسخ البيع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التلف قبل القبض من مال مالكه</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يبطل خيار المشترى و لا البائع، و يجب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p>
    <w:p>
      <w:pPr>
        <w:pStyle w:val="BookText"/>
        <w:rPr/>
      </w:pP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حكى عن الشافعية وجهين فى الانفساخ بعد القبض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الملك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على الخيار المشترك كما ان قوله فى القواعد لا يسقط الخيار بتلف العين محمول على غير صورة ضمان البائع للمبيع، لما عرفت من تعيّن الانفساخ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حكى عن الشافعية وجهين فى الانفساخ بعد القبض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احتمل عدم الانفساخ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الملك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الشي ء صار ملكا بسبب العقد، و الاصل عدم الانفساخ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كلام العلامة خلاف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حمله على الخيار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البائع و المشترى، اذ من الممكن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المشترى و لا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خيارهما، كما يمكن ان يراد به خيار هذا فقط و خيار ذاك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اراد خيارهما لم يكن كلامه مخالفا لكلام المشهور، و ان اراد خيار احدهما كان كلامه مخالفا لكلام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قوله فى القواعد لا يسقط الخيار بتلف العين محمول على غير صورة ضمان البائع للمبيع</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نحمله على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تعيّن الانفساخ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هذه الصورة، فاذا انفسخ العقد لم يكن وجه لبقاء الخيار، اذ بقاء </w:t>
      </w:r>
    </w:p>
    <w:p>
      <w:pPr>
        <w:pStyle w:val="BookText"/>
        <w:rPr/>
      </w:pPr>
      <w:r>
        <w:rPr>
          <w:rFonts w:ascii="Amiri" w:hAnsi="Amiri" w:eastAsia="Amiri" w:cs="Amiri"/>
          <w:color w:val="111111"/>
          <w:sz w:val="28"/>
          <w:sz w:val="28"/>
          <w:szCs w:val="28"/>
          <w:rtl w:val="true"/>
          <w:lang w:bidi="ar-SA"/>
        </w:rPr>
        <w:t xml:space="preserve">و ربما يحتمل ان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التلف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 ذلك اذا فسخ صاحبه، لا انه ينفسخ كما فى التلف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حيث يوجب المشترى، فيحتمل انه يتخير بين الرجوع على البائع بالمثل او القيمة، و بين الرجوع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تعين الرجوع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الخيار فرع بقاء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يحتمل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لا يقولون بالانفساخ عند التلف، بل كما نقلناه عن الشهيد و العلامة فالكل متفقون على عدم الانفساخ، فليس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فى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ينفسخ العقد،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التلف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من لا خيار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فسخ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انه ينفسخ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اذا 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التلف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فسخ الّذي لم يقبض كان له ذلك، و ان لم يفسخ كان له المثل او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حيث يوجب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الخيار ذلك العقد بان كان له الخيار و اخذ المبيع، ثم تلف فى يده فاوجب البيع و اسقط خياره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الموجب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 بين الرجوع على البائع بالمثل او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مثليا فمثلا، او كان قيميا فقيمة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الرجوع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الثمن للبائع فيما اذا اعطاه المبيع اما اذا لم يعطه فيحقّ له ان يطلب الثمن</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تعين الرجوع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كان فى مقابل المثمن، فاذا تعذر المثمن استرجع الثمن الّذي كان فى مقابل المثمن </w:t>
      </w:r>
    </w:p>
    <w:p>
      <w:pPr>
        <w:pStyle w:val="BookText"/>
        <w:rPr/>
      </w:pPr>
      <w:r>
        <w:rPr>
          <w:rFonts w:ascii="Amiri" w:hAnsi="Amiri" w:eastAsia="Amiri" w:cs="Amiri"/>
          <w:color w:val="111111"/>
          <w:sz w:val="28"/>
          <w:sz w:val="28"/>
          <w:szCs w:val="28"/>
          <w:rtl w:val="true"/>
          <w:lang w:bidi="ar-SA"/>
        </w:rPr>
        <w:t>و يحتمل ان لا يرجع بشي ء، فيكون معنى له الخيار، ان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ان حكم تلف البعض، حكم تلف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حكم تلف الوصف الراجع الى وصف الصحة بلا خلاف على الظاهر لقوله فى الصحيحة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يحدث فيه حدث، فان المراد بالحدث اعم من فوات الجزء و الوصف هذا كله اذا تلف بآفة 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لا يرجع بشي ء، فيكون معنى له الخيار، ان 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فسخ استرجع الثمن، و ان لم يفسخ لم يكن له شي 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 ان حكم تلف البعض، حكم تلف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تلف الكل فى زمان الخيار ممن لا خيار له، كذلك كان تلف البعض فى زمن الخيار ممن لا خيار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حكم تلف الوصف الراجع الى وصف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يسمّى تلفا فان تمرّض مثلا فانه فلا يسمّى تلف البعض و انما يسمّى تلف الوصف، فلا يشمل مثل نسيان العبد الكتابة، اذ تلف الوصف لا يرجع الى تلف وصف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 فيه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الاقسام الثلاثة من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الصحيحة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يحدث فيه حدث، فان المراد بالحدث اعم من فوات الجزء و الوصف</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ان كل ما يسمى تلفا فهو داخل فى عنوان المسألة و لو كان بنحو الحيلولة مثل الوقوع فى البحر او طيران الطير او ذهب الوحش الى القفار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اذا تلف بآفة 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الحرق و الغرق و الزلزلة </w:t>
      </w:r>
    </w:p>
    <w:p>
      <w:pPr>
        <w:pStyle w:val="BookText"/>
        <w:rPr/>
      </w:pPr>
      <w:r>
        <w:rPr>
          <w:rFonts w:ascii="Amiri" w:hAnsi="Amiri" w:eastAsia="Amiri" w:cs="Amiri"/>
          <w:color w:val="111111"/>
          <w:sz w:val="28"/>
          <w:sz w:val="28"/>
          <w:szCs w:val="28"/>
          <w:rtl w:val="true"/>
          <w:lang w:bidi="ar-SA"/>
        </w:rPr>
        <w:t>و منها حكم الشارع عليه بالاتلاف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باتلاف ذى الخيار سقط به خياره و لزم العقد من جهته و ان كان باتلاف غير ذى الخيار لم يبطل خيار صاحبه، فيتخير بين امضاء العقد و الرجوع بالقيمة و الفسخ و الرجوع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التى او جبت تلفه، او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بالآفة السماوية فى مقابل اتلاف الانسان له، سواء كان بائعا او مشتريا او اجنبيا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الآفات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الشارع عليه بالاتلاف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العبد قاتلا فحكم الشارع عليه بالقتل و نفذه الحاكم الشرعى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اتلاف الانسان له،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باتلاف ذى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الخيار للمشترى فاتلفه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به خياره و لزم العقد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فى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اتلاف نفس ذى الخيار، فالمرجع فيه مقتضى القواعد و هى ان الانسان اذا اتلف مال نفسه لم يضمنه غيره فى غير مسئلة الغرور، كما اذا اعطاه شاته ليذبحها، فظن ان الشاة للمعطى، فان المعطى حيث كان غارّا ضمن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باتلاف غير ذى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لزم العقد من جهته كالبائع فلا اشكال فى انه داخل فى 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فى زمن الخيار ممّن لا خيار له</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صاحبه، فيتخير بين امضاء العقد و الرجوع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 و الرجوع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و ان كان باتلاف اجنبى تخير أيضا بين الامضاء 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يرجع حينئذ بالقيمة الى المتلف او الى صاحبه، او يتخير، وجوه من ان البدل القائم مقام العين فى ذمة المتلف فيستردّه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ينافى ما تقدم من ان التلف يوجب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 ان ذلك فيما اذا كان التلف بآفة 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باتلاف اجنبىّ تخيّر أيضا بين 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و الرجوع بالقيمة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الرجوع بالثمن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يرجع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بالقيمة الى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طرف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الرجوع الى هذا او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وجه الرجوع الى المتلف، فهو ما ذكره بقوله</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المتلفة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العين فى ذمة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المشترى كتابا بخيار لنفسه فاتلف الكتاب زيد، فان التلف يكون من كيس البائع، فاذا فسخ المشترى تعلق ثمن الكتاب بذمة المتلف، فعوض ان يرجع المشترى الى البائع لاخذ ثمنه يرجع الى المتلف الّذي تعلق الثمن بذمته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يسترد المشترى هذا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او 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الاجنبى، و لا حق للاجنبى فى الرجوع الى البائع لان المتلف قد استقر عليه ضمان التلف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لان الفسخ موجب لرجوع العين قبل تلفها فى ملك الفاسخ، او لاعتبارها عند الفسخ ملكا تالفا للفاسخ بناء على الوجهين فى اعتبار يوم التلف او يوم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 فهى فى ضمان المتلف كما لو كانت العين فى يد الاجنبى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يفسخه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لرجوع العين قبل تلفها فى ملك 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يتحقق الفسخ، فان الكتاب الّذي تلف انما يتحقق فيه الفسخ اذا كان فى ملك البائع، فيخرجه المشترى من ملكه الى ملك المفسوخ عليه فينتقل ضمانه الى ذمة المتلف، فان الاجنبى اتلف مال البائع فهو له ضامن بالبدل، و البدل بالفسخ صار ملكا للمشترى فالمشترى يأخذ ماله من المتلف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الفسخ ملكا تالفا للفاسخ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التلف يوم الجمعة و الفسخ يوم السبت، فاما ان نقول ان الكتاب دخل فى ملك البائع يوم الجمعة، او نقول انه دخل فى ملك البائع يوم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مسئلة ضمان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اعتبار يوم التلف او يوم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تفصيل الكلام فى ذلك فى صحيحة ابن ولّاد</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تقدير يوم التلف او يوم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العين المتلفة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ضمان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اتلاف الاجنبى و هو فى يد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كانت العين فى يد الاجنبى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ففسخ العقد ذو الخيار، فانه يرجع الى الاجنبى ببدله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انه اذا دخل الثمن فى ملك من تلف المثمن فى ملكه خرج عن ملكه بدل المثمن و صار فى ذمته، لانّ ضمان المتلف محلّه الذمة، لا الامور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وجه رجوع الفاسخ الى الاجنبى ان الكتاب كان فى مقابل الثمن، فاذا اتلف انسان الكتاب سدّ فراغه الثمن، فكانّ الثمن انتقل الى ذمة الاجنبى عند اتلاف الاجنبى الكتاب، سواء قلنا بانتقال الثمن الى ذمة الاجنبى يوم اتلافه، او يوم فسخ المشترى للمعاملة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كلمة الفاسخ، فى نسخة مكاسبنا فى المكانين، و لكنا اتبعنا السيد الطباطبائى حيث انه ذكر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المفسوخ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ان كان بالامكان 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لكنه بنوع من التكلف اما تصحيحه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المفسوخ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آخر العبارة فلم يظهر 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وجه الرجوع الى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المتلف فهو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انه اذا دخل الثمن فى ملك من تلف المثمن فى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دخل الثمن حال العقد فى ملك البائع، فحيث دخل المثمن فى ملك البائع ليكون تلفه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عن ملكه بدل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فى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صار ضامنا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انما صار فى ذمته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صار ضامنا له</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ضمان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 الذمة، لا الامور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ذمته مشغولة، لا امواله الخارجية، هذا بالنسبة الى </w:t>
      </w:r>
    </w:p>
    <w:p>
      <w:pPr>
        <w:pStyle w:val="BookText"/>
        <w:rPr/>
      </w:pPr>
      <w:r>
        <w:rPr>
          <w:rFonts w:ascii="Amiri" w:hAnsi="Amiri" w:eastAsia="Amiri" w:cs="Amiri"/>
          <w:color w:val="111111"/>
          <w:sz w:val="28"/>
          <w:sz w:val="28"/>
          <w:szCs w:val="28"/>
          <w:rtl w:val="true"/>
          <w:lang w:bidi="ar-SA"/>
        </w:rPr>
        <w:t>و ما فى ذمة المتلف انما تشخص مالا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بدلا عن العين انما هو بالنسبة الى التلف من حيث وجوب دفعه الى المالك كالعين لو وجدت، لا انه بدل خارج يترتب عليه جميع احكام العين حتى بالنسبة الى غير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البدل نظير بدل العين لو</w:t>
      </w:r>
    </w:p>
    <w:p>
      <w:pPr>
        <w:pStyle w:val="BookText"/>
        <w:rPr/>
      </w:pPr>
      <w:r>
        <w:rPr>
          <w:rFonts w:ascii="Amiri" w:hAnsi="Amiri" w:eastAsia="Amiri" w:cs="Amiri"/>
          <w:color w:val="111111"/>
          <w:sz w:val="28"/>
          <w:sz w:val="28"/>
          <w:szCs w:val="28"/>
          <w:rtl w:val="true"/>
          <w:lang w:bidi="ar-SA"/>
        </w:rPr>
        <w:t>اشتغال ذمة الطرف و هو البائع، ببدل المتلف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عدم اشتغال ذمة المتلف الاجنبى، فلما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فى ذمة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تشخص مالا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البائع لانه قبل التلف صار ملكا للبائع فقد اتلف مال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ذمة المتلف بدل عن العين فاذا صارت العين للبائع صار بدله للمشترى، فاللازم رجوع المشترى الى المتلف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فى ذمة المتلف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عن العين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وجوب دفعه الى المالك كالعين لو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انه اذا كانت العين التى هى للبائع موجودة و كان الواجب على الاجنبى ان يسلّمها الى البائع، كذلك اذا تلفت العين لزم على الاجنبى تسليم بدلها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فى ذمة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العين التالفة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يترتب عليه جميع احكام العين حتى بالنسبة الى غير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حتى بالنسبة الى وجوب رجوع المشترى إليه، لا الى البائع</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فى ذمة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بدل العين لو </w:t>
      </w:r>
    </w:p>
    <w:p>
      <w:pPr>
        <w:pStyle w:val="BookText"/>
        <w:rPr/>
      </w:pPr>
      <w:r>
        <w:rPr>
          <w:rFonts w:ascii="Amiri" w:hAnsi="Amiri" w:eastAsia="Amiri" w:cs="Amiri"/>
          <w:color w:val="111111"/>
          <w:sz w:val="28"/>
          <w:sz w:val="28"/>
          <w:szCs w:val="28"/>
          <w:rtl w:val="true"/>
          <w:lang w:bidi="ar-SA"/>
        </w:rPr>
        <w:t>باعها المشترى، ففسخ البائع، فانه لا يتعين للدفع الى الفاسخ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الفسخ فهو موجب لرجوع العين قبل تلفها مضمونة لمالكها على متلفها بالقيمة فى ملك الفاسخ فيكون تلفها بهذا الوصف مضمونا على المالك لا المتلف و من كون يد المفسوخ عليه يد ضمان بالعوض قبل الفسخ، و بالقيمة</w:t>
      </w:r>
    </w:p>
    <w:p>
      <w:pPr>
        <w:pStyle w:val="BookText"/>
        <w:rPr/>
      </w:pPr>
      <w:r>
        <w:rPr>
          <w:rFonts w:ascii="Amiri" w:hAnsi="Amiri" w:eastAsia="Amiri" w:cs="Amiri"/>
          <w:color w:val="111111"/>
          <w:sz w:val="28"/>
          <w:sz w:val="28"/>
          <w:szCs w:val="28"/>
          <w:rtl w:val="true"/>
          <w:lang w:bidi="ar-SA"/>
        </w:rPr>
        <w:t>باعها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للبائع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ففسخ البائع،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ببدل، بمعنى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يتعين للدفع الى 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فالبدل فيما نحن فيه و كذا البدل فى النظير لهما ثمرة واحدة، و هى وجوب الدفع الى البائع، لا اكثر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الفسخ فهو موجب لرجوع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متعلق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حالكون تلك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مضمونة لمالكها على متلفها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المتلف ضامن للعين بان يسلمها الى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حيث تلفت ضمن المتلف القيمة</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ملك الفاسخ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العين تلفا بسبب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بوصف كونها راجعة الى ملك المفسوخ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مضمونا على المالك لا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يرجع الفاسخ الى المفسوخ عليه و هو المالك، لا الى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كون يد المفسوخ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ضمان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عوض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البائع ضامن للمشترى بان يدفع العين إليه او عوض العين اذا تلفت العين بدل ما اخذ منه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بالقيمة </w:t>
      </w:r>
    </w:p>
    <w:p>
      <w:pPr>
        <w:pStyle w:val="BookText"/>
        <w:rPr/>
      </w:pP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اتلاف الاجنبى أيضا سبب للضمان فيتخيّر فى الرجوع و هذا اضعف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تلفت العين لزم على البائع ان يدفع قيمة العين الى المشترى بدل ما اخذ منه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اتلاف الاجنبى أيضا سبب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اخذت و قاعدة، من اتلف مال الغير فهو له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بعد ان اتلف الاجنبى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ايّهما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الفاسخ له حق الرجوع الى ايّهما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اضعف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ان تلف الشي ء من كيس المفسوخ عليه لم يكن معنى لرجوع الفاسخ الى المتلف، و ان لم يتلف الشي ء من كيس المفسوخ عليه لم يكن معنى لرجوع الفاسخ الى المفسوخ عليه</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ان رجوع الفاسخ الى المفسوخ عليه انما هو بالقيمة المعاوضيّة، و اما الى المتلف فهو بالمثل او القيمة السوقية</w:t>
      </w:r>
      <w:r>
        <w:rPr>
          <w:rFonts w:eastAsia="Amiri" w:cs="Amiri" w:ascii="Amiri" w:hAnsi="Amiri"/>
          <w:color w:val="111111"/>
          <w:sz w:val="28"/>
          <w:szCs w:val="28"/>
          <w:rtl w:val="true"/>
          <w:lang w:bidi="ar-SA"/>
        </w:rPr>
        <w:t xml:space="preserve">. </w:t>
      </w:r>
      <w:bookmarkStart w:id="105" w:name="pg12131_197027"/>
    </w:p>
    <w:p>
      <w:pPr>
        <w:pStyle w:val="Heading4"/>
        <w:numPr>
          <w:ilvl w:val="3"/>
          <w:numId w:val="1"/>
        </w:numPr>
        <w:rPr/>
      </w:pPr>
      <w:bookmarkStart w:id="106" w:name="__RefHeading___Toc3357763_417432637"/>
      <w:bookmarkStart w:id="107" w:name="_Toc39"/>
      <w:bookmarkEnd w:id="105"/>
      <w:bookmarkEnd w:id="106"/>
      <w:r>
        <w:rPr>
          <w:rtl w:val="true"/>
        </w:rPr>
        <w:t>مسئلة و من احكام الخيار ما ذكره فى التذكرة، فقال</w:t>
      </w:r>
      <w:r>
        <w:rPr>
          <w:rtl w:val="true"/>
        </w:rPr>
        <w:t xml:space="preserve">: </w:t>
      </w:r>
      <w:r>
        <w:rPr>
          <w:rtl w:val="true"/>
        </w:rPr>
        <w:t>لا يجب على البائع تسليم المبيع، و لا على المشترى تسليم الثمن فى زمان الخيار</w:t>
      </w:r>
      <w:r>
        <w:rPr>
          <w:rtl w:val="true"/>
        </w:rPr>
        <w:t>.</w:t>
      </w:r>
      <w:bookmarkEnd w:id="107"/>
    </w:p>
    <w:p>
      <w:pPr>
        <w:pStyle w:val="BookText"/>
        <w:rPr/>
      </w:pPr>
      <w:r>
        <w:rPr>
          <w:rFonts w:ascii="Amiri" w:hAnsi="Amiri" w:eastAsia="Amiri" w:cs="Amiri"/>
          <w:color w:val="111111"/>
          <w:sz w:val="28"/>
          <w:sz w:val="28"/>
          <w:szCs w:val="28"/>
          <w:rtl w:val="true"/>
          <w:lang w:bidi="ar-SA"/>
        </w:rPr>
        <w:t>و لو تبرع احدهما بالتسليم، لم يبطل خياره، و لا يجبر الآخر على تسليم ما عنده، و له استرداد المدفوع قضية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استرداده،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احكام الخيار ما ذكره فى التذكرة،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البائع تسليم المبيع، و لا على المشترى تسليم الثمن فى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بينهما، او فى زمان خيار احدهما بالنسبة الى ما فى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فتواه بذلك لان الشي ء المتعلق به الخيار صار متعلقا لحق الملك و لحق الخيار، فيقدم حق الخيار على حق الملك، لان حق الخيار وارد على حق الملك، كما ان حق الرهن وارد على حق الملك، فيقدّم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تبرع احدهما بالتسليم، لم يبطل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التسليم لا يوجب ذهاب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خيار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تسليم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المسلّم قد اسقط حقه، و لا يلازم ذلك اسقاط طرفه حقه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استرداد 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يأخذه و يسترجعه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لانه مقتضى الخيار، فان خياره لا يسقط بتسليمه، فمتى شاء اخذ متعلق حقه، و اسقاط حقه فى الجملة لا يلازم اسقاط حقه الى الاجنبى</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استرداده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اسقط حقه </w:t>
      </w:r>
    </w:p>
    <w:p>
      <w:pPr>
        <w:pStyle w:val="BookText"/>
        <w:rPr/>
      </w:pPr>
      <w:r>
        <w:rPr>
          <w:rFonts w:ascii="Amiri" w:hAnsi="Amiri" w:eastAsia="Amiri" w:cs="Amiri"/>
          <w:color w:val="111111"/>
          <w:sz w:val="28"/>
          <w:sz w:val="28"/>
          <w:szCs w:val="28"/>
          <w:rtl w:val="true"/>
          <w:lang w:bidi="ar-SA"/>
        </w:rPr>
        <w:t>و له اخذ ما عند صاحبه بدون رضاه، كما لو كان التسليم بعد لزوم البيع،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منه ان الخلاف بين المسلمين انما هو بعد اختيار احدهما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من ذى الخيار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ان اريد عدم وجوب التسليم على ذى الخيار من جهة ان له الفسخ، فلا يتعين عليه التسليم، فمرجعه الى وجوب احد الامرين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بالتسليم، فلا دليل على بقاء حقه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ما عند صاحبه بدون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حق صاحبه كان فى مقابل حق المسلّم، فاذا سقط حق المسلّم سقط حق صاحبه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التسليم بعد لزوم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صاحبه يجبر على تسليم ما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خلاف الشافعية فى الفرعين الا خيرين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الخلاف بين المسلمين انما هو بعد اختيار احدهما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استرداده، أم لا؟ و هل يتمكن من جبر صاحبه،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من ذى الخيار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العلامة ادعى الاجماع بل يظهر من كلامه</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ان اريد عدم وجوب التسليم على ذى الخيار من جهة ان له الفسخ،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له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يتعين عليه التسليم، فمرجعه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بناء على هذا الوجه يكون مرجع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وجوب احد الامرين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يجب على ذى الخيار احد الامرين، الفسخ او التسليم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 انه غير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عدم تسلط المالك على ما انتقل إليه اذا كان للناقل خيار فلذا يجوز منعه عن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نظر من جهة عدم الدليل المخصص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الناس على اموالهم و بالجملة فلم اجد لهذا الحكم وجها معتمدا، و لم اجد من عنونه و تعرض لوجهه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انه غير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ظاهره لا يجب عليه التسليم لا انه لا يتعين عليه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 عدم تسلط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ملك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انتقل إليه اذا كان للناقل خيار فلذا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سلطة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منعه عن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نظر من جهة عدم الدليل المخصص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الناس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المنتقل إليه صار ملكا له فهو مسلط عليه، و لا وجه لمنعه عن ماله الّذي له سلطة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فلم اجد لهذا الحكم وجها معتمدا، و لم اجد من عنونه و تعرض لوجهه</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قول من يقول انه ما دام الخيار فالملك لم ينتقل فله وجه، اذ ليس الشي ء ملكا للمنقول إليه كما لا يخفى، و الله العالم</w:t>
      </w:r>
      <w:r>
        <w:rPr>
          <w:rFonts w:eastAsia="Amiri" w:cs="Amiri" w:ascii="Amiri" w:hAnsi="Amiri"/>
          <w:color w:val="111111"/>
          <w:sz w:val="28"/>
          <w:szCs w:val="28"/>
          <w:rtl w:val="true"/>
          <w:lang w:bidi="ar-SA"/>
        </w:rPr>
        <w:t xml:space="preserve">. </w:t>
      </w:r>
      <w:bookmarkStart w:id="108" w:name="pg12131_197030"/>
    </w:p>
    <w:p>
      <w:pPr>
        <w:pStyle w:val="Heading4"/>
        <w:numPr>
          <w:ilvl w:val="3"/>
          <w:numId w:val="1"/>
        </w:numPr>
        <w:rPr/>
      </w:pPr>
      <w:bookmarkStart w:id="109" w:name="__RefHeading___Toc3357765_417432637"/>
      <w:bookmarkStart w:id="110" w:name="_Toc40"/>
      <w:bookmarkEnd w:id="108"/>
      <w:bookmarkEnd w:id="109"/>
      <w:r>
        <w:rPr>
          <w:rtl w:val="true"/>
        </w:rPr>
        <w:t>مسئلة قال فى القواعد</w:t>
      </w:r>
      <w:r>
        <w:rPr>
          <w:rtl w:val="true"/>
        </w:rPr>
        <w:t xml:space="preserve">: </w:t>
      </w:r>
      <w:r>
        <w:rPr>
          <w:rtl w:val="true"/>
        </w:rPr>
        <w:t>لا يبطل الخيار بتلف العين،</w:t>
      </w:r>
      <w:bookmarkEnd w:id="110"/>
    </w:p>
    <w:p>
      <w:pPr>
        <w:pStyle w:val="Heading5"/>
        <w:numPr>
          <w:ilvl w:val="4"/>
          <w:numId w:val="1"/>
        </w:numPr>
        <w:rPr/>
      </w:pPr>
      <w:bookmarkStart w:id="111" w:name="__RefHeading___Toc3357767_417432637"/>
      <w:bookmarkStart w:id="112" w:name="_Toc41"/>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و هذا الكلام ليس على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فى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من جملة افراد الخيار خيار التأخير، بل مطلق الخيار قبل القبض، او الخيار المختص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الخيار بتلف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جعل المشترى الخيار لنفسه فتلفت العين فى يده، فله الفسخ و الرجوع الى المالك بالقيمة و اعطاء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او القيمة، و هكذا اذا جعل البائع الخيار لنفسه و تلفت القيمة التى اخذها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الكلام ليس على اطلاقة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بانه ليس على اطلاقة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القواعد</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جملة افراد الخيار خيار التأخير، بل مطلق الخيار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التلف قبل القبض من مال مالكه، فاذا تلف قبل القبض بطل العقد، و اذا بطل العقد لم يكن مورد للخيار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الخيار المختص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القبض، لان التلف فى زمن الخيار ممّن لا خيار له، فاذا كان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و تلف المثمن، فقدا انفسخ العقد و خرج المثمن من كيس البائع، فلا مورد للخيار، و هذا بخلاف الخيار المشترك، فاذا تلف احد العوضين فانه يخرج من كيس المنتقل إليه، لا من كيس المنتقل عنه فيبقى مورد للخيار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المعلوم ان تلف العين حينئذ موجب لانفساخ العقد، فلا يبقى خيار، فيكون المراد التلف مع بقاء العقد على حاله لا يوجب سقوط الخيار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العين فى ملك من فى يده لا يسقط به خياره، و لا خيار صاحبه، و هو كذلك، لان الخيار كما عرفت عبارة عن ملك فسخ العقد، و معلوم ان العقد بعد التلف قابل للفسخ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يشرع الاقالة حينئذ اتفاقا، فلا مزيل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ان 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مثمنا كان او ثمنا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قبل القبض، او فى زمان الخيار المختص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لانفساخ العقد، فلا يبقى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مراد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مع بقاء العقد على حاله لا يوجب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يبقى الخيار على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العين فى ملك من فى يده لا يسقط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خياره، و لا خيار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لهما الخيار او لاحدهما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الخيار كما عرفت عبارة عن ملك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 الخيار له سلطة بان يفسخ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ان العقد بعد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كحاله قبل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اعتبار و الفسخ أيضا اعتبار و العقلاء يرون بقاء الاعتبار و ان تلفت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يقبل العقد الفسخ حتى بعد تلف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يشرع الاقالة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لا فرق بين الاقالة و الفسخ فى انه لو كان المتعلق العين لم يصحا، و لكن حيث ان المتعلق العقد و اعتباره باق يصحان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مزيل </w:t>
      </w:r>
    </w:p>
    <w:p>
      <w:pPr>
        <w:pStyle w:val="BookText"/>
        <w:rPr/>
      </w:pPr>
      <w:r>
        <w:rPr>
          <w:rFonts w:ascii="Amiri" w:hAnsi="Amiri" w:eastAsia="Amiri" w:cs="Amiri"/>
          <w:color w:val="111111"/>
          <w:sz w:val="28"/>
          <w:sz w:val="28"/>
          <w:szCs w:val="28"/>
          <w:rtl w:val="true"/>
          <w:lang w:bidi="ar-SA"/>
        </w:rPr>
        <w:t>لهذا الملك بعد التلف، و لا مقيد له بصورة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يعلم من الخارج ان شرع الخيار لدفع ضرر الصبر على نفس العين، فينتفى هذا الضرر بتلف العين، كما فى العيب، فان تخيره بين الرد و الارش لان الصبر على العيب ضرر، و لو مع اخذ الارش فتداركه الشارع بملك الفسخ و الرد، فاذا تلف انتفى حكمة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فسخ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 العوضين او لكليهما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مقيد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لملك فسخ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بقاء العينين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يعلم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فتشريعه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لدفع ضرر الصبر على نفس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خيار بعد التلف،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ينتفى هذا الضرر بتلف العين، كما فى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ظهر المبيع معيبا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تخيره بين الرد 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الصبر على العيب ضرر، و لو مع اخذ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خيره بين شيئين ان شاء صبر على الضرر و اخذ التفاوت، و ان شاء فسخ و لم يجبره على اخذ التفاوت فقط، لان بعض الناس لا يريدون المعيب اصلا، فاذا اجبرهم الشارع على اخذ الارش كان معناه انه اوجب ضررهم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الضرر حتى مع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الشارع بملك الفسخ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جعل له سلطة على ان يفسخ اذا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انتفى حكمة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خيار له فى الرد و انما يبقى له ان يأخذ الارش فقط</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عدم تمامية هذا الكلام لان الحكم لا يدور مدار الحكمة، و ليس ما ذكره علة فاللازم التمسك بإطلاق دليل الرد و الارش فى باب خيار </w:t>
      </w:r>
      <w:bookmarkStart w:id="113" w:name="pg12131_197033"/>
    </w:p>
    <w:p>
      <w:pPr>
        <w:pStyle w:val="BookText"/>
        <w:rPr/>
      </w:pPr>
      <w:bookmarkEnd w:id="113"/>
      <w:r>
        <w:rPr>
          <w:rFonts w:ascii="Amiri" w:hAnsi="Amiri" w:eastAsia="Amiri" w:cs="Amiri"/>
          <w:color w:val="111111"/>
          <w:sz w:val="28"/>
          <w:sz w:val="28"/>
          <w:szCs w:val="28"/>
          <w:rtl w:val="true"/>
          <w:lang w:bidi="ar-SA"/>
        </w:rPr>
        <w:t>او يقال انه اذا كان دليل الخيار معنونا بجواز الرد، لا بالخيار اختص ثبوت الخيار بصورة تحقق الرد المتوقف على بقاء العين، هذا مع قيام الدليل على سقوط الخيار بتلف المعيب و المدلّس فيه فلا يرد عدم اطراد تلك الحكمة</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3357769_417432637"/>
      <w:bookmarkStart w:id="115" w:name="_Toc42"/>
      <w:bookmarkEnd w:id="114"/>
      <w:r>
        <w:rPr>
          <w:rtl w:val="true"/>
        </w:rPr>
        <w:t>[</w:t>
      </w:r>
      <w:r>
        <w:rPr>
          <w:rtl w:val="true"/>
        </w:rPr>
        <w:t>مواضع التردد في ثبوت الخيار مع التلف</w:t>
      </w:r>
      <w:r>
        <w:rPr>
          <w:rtl w:val="true"/>
        </w:rPr>
        <w:t>]</w:t>
      </w:r>
      <w:bookmarkEnd w:id="115"/>
    </w:p>
    <w:p>
      <w:pPr>
        <w:pStyle w:val="Heading6"/>
        <w:numPr>
          <w:ilvl w:val="5"/>
          <w:numId w:val="1"/>
        </w:numPr>
        <w:rPr/>
      </w:pPr>
      <w:bookmarkStart w:id="116" w:name="__RefHeading___Toc3357771_417432637"/>
      <w:bookmarkStart w:id="117" w:name="_Toc43"/>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نعم هنا موارد تأملوا فى ثبوت الخيار مع التلف، او يظهر منهم العدم</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3357773_417432637"/>
      <w:bookmarkStart w:id="119" w:name="_Toc44"/>
      <w:bookmarkEnd w:id="118"/>
      <w:r>
        <w:rPr>
          <w:rtl w:val="true"/>
        </w:rPr>
        <w:t>[</w:t>
      </w:r>
      <w:r>
        <w:rPr>
          <w:rtl w:val="true"/>
        </w:rPr>
        <w:t>ما ذكره العلامة</w:t>
      </w:r>
      <w:r>
        <w:rPr>
          <w:rtl w:val="true"/>
        </w:rPr>
        <w:t>]</w:t>
      </w:r>
      <w:bookmarkEnd w:id="119"/>
    </w:p>
    <w:p>
      <w:pPr>
        <w:pStyle w:val="BookText"/>
        <w:rPr/>
      </w:pPr>
      <w:r>
        <w:rPr>
          <w:rFonts w:ascii="Amiri" w:hAnsi="Amiri" w:eastAsia="Amiri" w:cs="Amiri"/>
          <w:color w:val="111111"/>
          <w:sz w:val="28"/>
          <w:sz w:val="28"/>
          <w:szCs w:val="28"/>
          <w:rtl w:val="true"/>
          <w:lang w:bidi="ar-SA"/>
        </w:rPr>
        <w:t>كما تردد العلامة قدس سره فى باب المرابحة فيما لو ظهر كذب</w:t>
      </w:r>
    </w:p>
    <w:p>
      <w:pPr>
        <w:pStyle w:val="BookText"/>
        <w:rPr/>
      </w:pP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سقوط الفسخ بسبب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اذا كان دليل الخيار معنونا بجواز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الشي ء معيبا فله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الشي ء معيبا فله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 ثبوت الخيار بصورة تحقق الرد المتوقف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كان هناك دليل آخر على ان الخيار خاص ببقاء العين، كما اذا جعل الشرط بانه اذا بقيت العين، لى او لك حق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قيام الدليل على سقوط الخيار بتلف المعيب و المدلّس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فى باب خيار العيب،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يرد عدم اطراد تلك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ان التلف لا يسقط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تأملوا فى ثبوت الخيار مع التلف، او يظهر منهم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الخيار مع التلف</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تردد العلامة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بقاء الخيار مع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المرابحة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باعه بالربح و اخبره برأس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لو ظهر كذب </w:t>
      </w:r>
      <w:bookmarkStart w:id="120" w:name="pg12131_197034"/>
    </w:p>
    <w:p>
      <w:pPr>
        <w:pStyle w:val="BookText"/>
        <w:rPr/>
      </w:pPr>
      <w:bookmarkEnd w:id="120"/>
      <w:r>
        <w:rPr>
          <w:rFonts w:ascii="Amiri" w:hAnsi="Amiri" w:eastAsia="Amiri" w:cs="Amiri"/>
          <w:color w:val="111111"/>
          <w:sz w:val="28"/>
          <w:sz w:val="28"/>
          <w:szCs w:val="28"/>
          <w:rtl w:val="true"/>
          <w:lang w:bidi="ar-SA"/>
        </w:rPr>
        <w:t>البائع مرابحة فى اخباره برأس المال، بعد تلف المتاع، بل عن المبسوط و بعض آخر الجزم بالعدم نظرا الى ان الرد انما يتحقق مع بقاء العين و فيه اشارة الى ما ذكرنا من ان الثابت هو جواز الرد فيختص الفسخ بصورة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قوى فى المسالك و جامع المقاصد، ثبوت الخيار لوجود المقتضى و عدم المانع</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3357775_417432637"/>
      <w:bookmarkStart w:id="122" w:name="_Toc45"/>
      <w:bookmarkEnd w:id="121"/>
      <w:r>
        <w:rPr>
          <w:rtl w:val="true"/>
        </w:rPr>
        <w:t>[</w:t>
      </w:r>
      <w:r>
        <w:rPr>
          <w:rtl w:val="true"/>
        </w:rPr>
        <w:t>ما ذكره المحقق الثاني</w:t>
      </w:r>
      <w:r>
        <w:rPr>
          <w:rtl w:val="true"/>
        </w:rPr>
        <w:t>]</w:t>
      </w:r>
      <w:bookmarkEnd w:id="122"/>
    </w:p>
    <w:p>
      <w:pPr>
        <w:pStyle w:val="BookText"/>
        <w:rPr/>
      </w:pPr>
      <w:r>
        <w:rPr>
          <w:rFonts w:ascii="Amiri" w:hAnsi="Amiri" w:eastAsia="Amiri" w:cs="Amiri"/>
          <w:color w:val="111111"/>
          <w:sz w:val="28"/>
          <w:sz w:val="28"/>
          <w:szCs w:val="28"/>
          <w:rtl w:val="true"/>
          <w:lang w:bidi="ar-SA"/>
        </w:rPr>
        <w:t>و كما تردد المحقق الثانى فى سقوط خيار الغبن بتلف المغبون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اخباره برأس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رأس المال كان اقل مما اخبره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تلف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له الخيار فى الرد، أم لا؟ تردّد فيه العلامة مع انه قبل التلف لا اشكال فى ان له الخيار فى ان يرد المتاع و يسترجع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المبسوط و بعض آخر الجزم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جزم بالعدم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الى ان الرد انما يتحقق مع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تلفت العين فلا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الدليل، نظر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الى ما ذكرنا من ان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جواز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انه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فيختص الفسخ بصورة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تحقق مفهوم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قوى فى المسالك و جامع المقاصد، ثبوت الخيار لوجود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و هو كذب البائع و غبن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التلف لا يوجب ذهاب العين، اما العقد الّذي هو متعلق الخيار فهو باق</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 تردد المحقق الثانى فى سقوط خيار الغبن بتلف المغبون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تعليل العلامة فى التذكرة عدم الخيار مع نقل المغبون العين عن ملكه، بعدم امكان الاستدراك حينئذ هو عدم الخيار مع التلف و الاقوى بقائه لان العمدة فيه نفى الضرر الّذي لا يفرق فيه بين بقاء العين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اطلاق قوله عليه السلام و هم بالخيار اذا دخلوا السوق مع انه لو استند الى الاجماع امكن التمسك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العين التى يتعلق بها الخيار قد ذهبت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تعليل العلامة فى التذكرة 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نقل المغبون العين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امكان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استدراك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الخيار مع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الاقوى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بقاء خيار الغبن بعد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العمدة فيه نفى الضرر الّذي لا يفرق فيه بين بقاء العين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و ان كانت العين تالفة فالضرر باق بعد ان تقدم فى باب خيار الغبن انه لا يجوز للمغبون اخذ الارش، فمعنى عدم فسخ العقد ان يتحمل الضرر</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اطلاق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تلقى الركبان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بالخيار اذا دخلوا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اطلاقه يشمل صورة تلف العين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لو استند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خيار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المتقين من الاجماع هو حالة بقاء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امكن التمسك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استصحاب الخيار بعد تلفه، لان العرف يرى </w:t>
      </w:r>
      <w:bookmarkStart w:id="123" w:name="pg12131_197036"/>
    </w:p>
    <w:p>
      <w:pPr>
        <w:pStyle w:val="BookText"/>
        <w:rPr/>
      </w:pPr>
      <w:bookmarkEnd w:id="123"/>
      <w:r>
        <w:rPr>
          <w:rFonts w:ascii="Amiri" w:hAnsi="Amiri" w:eastAsia="Amiri" w:cs="Amiri"/>
          <w:color w:val="111111"/>
          <w:sz w:val="28"/>
          <w:sz w:val="28"/>
          <w:szCs w:val="28"/>
          <w:rtl w:val="true"/>
          <w:lang w:bidi="ar-SA"/>
        </w:rPr>
        <w:t>الا ان يدعى انعقاده على التسلط على الردّ فيختص بصورة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فى جامع المقاصد بخيار الغبن فى التردّد خيار الرؤية</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3357777_417432637"/>
      <w:bookmarkStart w:id="125" w:name="_Toc46"/>
      <w:bookmarkEnd w:id="124"/>
      <w:r>
        <w:rPr>
          <w:rtl w:val="true"/>
        </w:rPr>
        <w:t>و من مواضع التردد ما اذا جعل المتعاقدان الخيار على وجه ارادتهما التسلط على مجرّد الردّ</w:t>
      </w:r>
      <w:bookmarkEnd w:id="125"/>
    </w:p>
    <w:p>
      <w:pPr>
        <w:pStyle w:val="BookText"/>
        <w:rPr/>
      </w:pPr>
      <w:r>
        <w:rPr>
          <w:rFonts w:ascii="Amiri" w:hAnsi="Amiri" w:eastAsia="Amiri" w:cs="Amiri"/>
          <w:color w:val="111111"/>
          <w:sz w:val="28"/>
          <w:sz w:val="28"/>
          <w:szCs w:val="28"/>
          <w:rtl w:val="true"/>
          <w:lang w:bidi="ar-SA"/>
        </w:rPr>
        <w:t>المتوقف على بقاء العين، فان الفسخ و ان لم يتوقف على بقاء العين، الا انه اذا فرض الغرض من الخيار الردّ او الاسترداد، فلا يبعد اختصاصه بصورة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مدخليّة لبقاء العين فالموضوع باق عرفا و ليس ذلك من تسرّى الحكم من موضوع الى 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يدعى 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التسلط على الردّ فيختص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بعد التلف لا يسمّى 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شبه ذلك قبل اسطر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فى جامع المقاصد بخيار الغبن فى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هل يبقى الخيار بعد تلف العين،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انه هل يبقى خيار الرؤية، بعد تلف العين أم لا؟ احتمالان</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مواضع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هل يبقى الخيار،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جعل المتعاقدان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ارادتهما التسلط على مجرد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لنا الخيار ان نردّ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بقاء العين، فان الفسخ و ان لم يتوقف على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يعلقا الفسخ بردّ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اذا فرض الغرض من الخيار الردّ او الاسترداد، فلا يبعد اختصاصه بصورة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بقاء العين، فاذا تلفت العين و لم </w:t>
      </w:r>
    </w:p>
    <w:p>
      <w:pPr>
        <w:pStyle w:val="BookText"/>
        <w:rPr/>
      </w:pPr>
      <w:r>
        <w:rPr>
          <w:rFonts w:ascii="Amiri" w:hAnsi="Amiri" w:eastAsia="Amiri" w:cs="Amiri"/>
          <w:color w:val="111111"/>
          <w:sz w:val="28"/>
          <w:sz w:val="28"/>
          <w:szCs w:val="28"/>
          <w:rtl w:val="true"/>
          <w:lang w:bidi="ar-SA"/>
        </w:rPr>
        <w:t>و التمكن من الرد و الاسترداد و ان كان حكمة فى خيارى المجلس و الحيوان، الا ان الحكم اعم موردا من الحكمة اذا كان الدليل يقتضي العموم، بخلاف ما اذا كان اطلاق جعل المتعاقدين مقيدا على وجه التصريح به فى الكلام او استظهاره منه بعدم تعلق الغرض الا بالردّ، او الاسترداد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يتمكنا من الرد و الاسترداد لم يكن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الحكم بالخيار دائرا مدار الرد فى ما ذكرتم، فلم قلتم فى خيار الحيوان و المجلس انه يبقى الخيار و لو مع تلف العين؟</w:t>
      </w:r>
    </w:p>
    <w:p>
      <w:pPr>
        <w:pStyle w:val="BookText"/>
        <w:rPr/>
      </w:pPr>
      <w:r>
        <w:rPr>
          <w:rFonts w:ascii="Amiri" w:hAnsi="Amiri" w:eastAsia="Amiri" w:cs="Amiri"/>
          <w:color w:val="111111"/>
          <w:sz w:val="28"/>
          <w:sz w:val="28"/>
          <w:szCs w:val="28"/>
          <w:rtl w:val="true"/>
          <w:lang w:bidi="ar-SA"/>
        </w:rPr>
        <w:t>و الحال ان مورد الادلة فى هذين الخيارين الرد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التمكن من الرد و الاسترداد و ان كان حكمة فى خيارى المجلس 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الحكمة التى جعل لاجلها الخيار تمكن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 مشترى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ما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موردا من الحكمة</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كان اعم موردا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هذين الخيارين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لصورة تلف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اذا كان اطلاق جعل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مقيدا على وجه التصريح به فى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نردّ العين الى اسبوع اذا شئنا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استظهاره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استظهار ردّ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كلامهما عند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تعلق الغرض الا بالردّ او الاسترداد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يمكن القول بعدم بقاء الخيار المشروط بردّ الثمن فى البيع الخيارى، اذا تلف المبيع عند المشترى، لان الثابت من اشتراطهما هو التمكن من استرداد المبيع بالفسخ عند رد الثمن، لا التسلط على مطلق الفسخ المشروط مطلقا و لو عند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الدار ذا علاقة بهذه الدار بحيث انه لا يريد ردّ مثلها او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استظهار رد العين من كلامهما عند بيع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القول بعدم بقاء الخيار المشروط بردّ الثمن فى البيع الخيارى، اذا تلف المبيع عند 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بقاء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الثابت من اشتراطهما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التمكن من استرداد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بالفسخ عند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القدر المتقين من ظاهر كلامهما، الا اذا صرحا بخلاف ذلك او كان كلامهما يشمل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التسلط على مطلق الفسخ المشروط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عند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تلف العين المبيعة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قلة الثمن دليل على انه لا يريد العين فقط، بل يريد بدلها أيضا اذا فقدت العين</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احيانا تباع الدار التى تسوى بعشرة آلاف بالف دينار، و من المعلوم ان البائع، انما باع و لم يرهن لاجل الفرار من كون الراهن </w:t>
      </w:r>
    </w:p>
    <w:p>
      <w:pPr>
        <w:pStyle w:val="BookText"/>
        <w:rPr/>
      </w:pPr>
      <w:r>
        <w:rPr>
          <w:rFonts w:ascii="Amiri" w:hAnsi="Amiri" w:eastAsia="Amiri" w:cs="Amiri"/>
          <w:color w:val="111111"/>
          <w:sz w:val="28"/>
          <w:sz w:val="28"/>
          <w:szCs w:val="28"/>
          <w:rtl w:val="true"/>
          <w:lang w:bidi="ar-SA"/>
        </w:rPr>
        <w:t>لكن لم اجد من التزم بذلك او 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يمكن ان يقال فى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مخالفا للمشهور بعدم ثبوت الخيار عند التلف الا فى موضع دلّ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لم تدل ادلة الخيار من الاخبار و الاجماع الا على التسلط على الردّ او الاسترداد، و ليس فيها التعرض للفسخ المتحقق مع التلف أيضا</w:t>
      </w:r>
    </w:p>
    <w:p>
      <w:pPr>
        <w:pStyle w:val="BookText"/>
        <w:rPr/>
      </w:pPr>
      <w:r>
        <w:rPr>
          <w:rFonts w:ascii="Amiri" w:hAnsi="Amiri" w:eastAsia="Amiri" w:cs="Amiri"/>
          <w:color w:val="111111"/>
          <w:sz w:val="28"/>
          <w:sz w:val="28"/>
          <w:szCs w:val="28"/>
          <w:rtl w:val="true"/>
          <w:lang w:bidi="ar-SA"/>
        </w:rPr>
        <w:t>ممنوعا عن التصرف لا انه يريد مقابلة الدار بالف دينار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 اجد من التزم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الثابت من اشتراطهما صورة التمكن من استرداد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الالتزام من باب عدم التعرض، لا من باب التزام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 ان الثابت من الخيار هو صورة التمكن من استرداد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 يقال فى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مقام خيار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مورد كان لاحدهما الفسخ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المشهور يقولون بثبوت الخيار عند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ثبوت الخيار عند التلف الا فى موضع دلّ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ببقاء الخيار حتى بعد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لم تدل ادلة الخيار من الاخبار و الاجماع الا على 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تسلط من له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الردّ او الاسترداد</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فالتسلط انما هو فى صورة التمكن من ردّ ما عنده و استرداد ما عند طرفه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ادلة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التعرض للفسخ المتحقق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التلف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إرادة ملك الفسخ من الخيار غير متعينة فى كلمات الشارع، لما عرفت فى اوّل باب الخيارات من انه استعمال غالب فى كلمات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دلّ الدليل الشرعى على ثبوت خيار الفسخ المطلق الشامل لصورة التلف، او جعل المتبايعان بينهما خيار الفسخ بهذا المعنى، ثبت مع التلف أيضا، و الله</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التعرض للفسخ بدون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المراد بالخيار ملك الفسخ و ذلك يتحقق حتى مع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ملك الفسخ 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يراد بالخيار ملك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متعينة فى كلمات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إرادة ملك الرد و الاسترداد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فى اوّل باب الخيارات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إرادة ملك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كلمات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فاذا تلف المبيع لم يكن خيار، لا خيار اصيل كخيار المجلس و لا خيار مجعول كخيار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دلّ الدليل الشرعى على ثبوت خيار الفسخ المطلق</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المطلق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الشامل لصورة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يشمل صورة وجود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جعل المتبايعان بينهما خيار الفسخ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لصورة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التلف أيضا، و الله </w:t>
      </w:r>
    </w:p>
    <w:p>
      <w:p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بحقائق الاحكام</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فسخ من له الفسخ وجب على المفسوخ عليه ان يرد عينه اذا كانت موجودة، و بدلها اذا كانت تألفة فورا، لانه ملك غيره فلا يحق له ابقائه عنده، فانه خلاف ادلة السلطنة، و لو ابقاه و تلف كان ضامنا، لان يده عدوانية</w:t>
      </w:r>
      <w:r>
        <w:rPr>
          <w:rFonts w:eastAsia="Amiri" w:cs="Amiri" w:ascii="Amiri" w:hAnsi="Amiri"/>
          <w:color w:val="111111"/>
          <w:sz w:val="28"/>
          <w:szCs w:val="28"/>
          <w:rtl w:val="true"/>
          <w:lang w:bidi="ar-SA"/>
        </w:rPr>
        <w:t xml:space="preserve">. </w:t>
      </w:r>
      <w:bookmarkStart w:id="126" w:name="pg12131_197042"/>
    </w:p>
    <w:p>
      <w:pPr>
        <w:pStyle w:val="Heading4"/>
        <w:numPr>
          <w:ilvl w:val="3"/>
          <w:numId w:val="1"/>
        </w:numPr>
        <w:rPr/>
      </w:pPr>
      <w:bookmarkStart w:id="127" w:name="__RefHeading___Toc3357779_417432637"/>
      <w:bookmarkStart w:id="128" w:name="_Toc47"/>
      <w:bookmarkEnd w:id="126"/>
      <w:bookmarkEnd w:id="127"/>
      <w:r>
        <w:rPr>
          <w:rtl w:val="true"/>
        </w:rPr>
        <w:t>مسئلة لو فسخ ذو الخيار فالعين فى يده مضمونة بلا خلاف على الظاهر،</w:t>
      </w:r>
      <w:bookmarkEnd w:id="128"/>
    </w:p>
    <w:p>
      <w:pPr>
        <w:pStyle w:val="BookText"/>
        <w:rPr/>
      </w:pPr>
      <w:r>
        <w:rPr>
          <w:rFonts w:ascii="Amiri" w:hAnsi="Amiri" w:eastAsia="Amiri" w:cs="Amiri"/>
          <w:color w:val="111111"/>
          <w:sz w:val="28"/>
          <w:sz w:val="28"/>
          <w:szCs w:val="28"/>
          <w:rtl w:val="true"/>
          <w:lang w:bidi="ar-SA"/>
        </w:rPr>
        <w:t>لانها كانت مضمونة قبل الفسخ،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يسلمها ناقلها الا فى مقابل العوض، و الاصل بقائه،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يتجدد ما يدل على رضا مالكه بكونه فى يد الفاسخ امانة،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انما هو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التمسّك بضمانها قبل الفسخ بيان عدم ما يقتضي كونها امانة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فسخ ذو الخيار فالعين فى يده 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 كانت مضمونة قبل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كانت مضمونة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لم يسلمها ناقلها الا فى مقابل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بقاء الضمان، منتهى الامر فقبل الفسخ كانت مضمونة بالمسمّى، 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مضمونة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الاصل بقاء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يتجدد ما يدل على رضا مالكه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يد الفاسخ امانة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مالكية او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انما هو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قبل الطرف الآخر حتى يقال ان الطرف الآخر لما فسخ كان الشي ء فى يد غير الفاسخ امانة، لانه لم يأخذه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اخذه بالضمان قبل الفسخ فالاصل عدم ضمانه</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الغرض من التمسّك بضمانها قبل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لاثبات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ضمان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الفسخ، حيث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الاصل بقائه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بيان عدم ما يقتضي كونها امانة </w:t>
      </w:r>
    </w:p>
    <w:p>
      <w:pPr>
        <w:pStyle w:val="BookText"/>
        <w:rPr/>
      </w:pPr>
      <w:r>
        <w:rPr>
          <w:rFonts w:ascii="Amiri" w:hAnsi="Amiri" w:eastAsia="Amiri" w:cs="Amiri"/>
          <w:color w:val="111111"/>
          <w:sz w:val="28"/>
          <w:sz w:val="28"/>
          <w:szCs w:val="28"/>
          <w:rtl w:val="true"/>
          <w:lang w:bidi="ar-SA"/>
        </w:rPr>
        <w:t>مالكية، او شرعية، ليكون غير مضمونة برضا المالك، او بجعل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اذن الشارع فى الفسخ، لا يستلزم رفع الضمان عن اليد كما فى القبض بالسوم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ذلك الى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او الى انها قبضت مضمونة، فاذا بطل ضمانه بالثمن المسمّى تعين ضمانه بالعوض الواقعى اعنى المثل او القيمة، كما فى البيع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المالك اودعه 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الشارع اودعه 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غير مضمونة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المالك، او بجعل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مضمونة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اذن فى الفسخ، و معنا اذنه ان يبقى الشي ء فى يده امانة حتى يتسلّمه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 الشارع فى الفسخ، لا يستلزم رفع الضمان عن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استلزاما عقليا و لا استلزاما شرعيا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القبض 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اذا قبضه من يريد الاشتراء فانه اذا تلف من يده كان ضامنا، مع ان هناك اذنا من المالك بالقبض</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يشمل المتاع بعد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الى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قبضت 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المشترى انما قبضها فى مقابل ما دفع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بطل ضمانه بالثمن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ضمانه بالعوض الواقعى اعنى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المثلى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البيع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حيث يبطل العوض المسمّى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المسألة لا تخلو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العين فى يد المفسوخ عليه ففى ضمانها او كونها امانة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فى التذكرة من انه قبضها قبض ضمان، فلا يزول الا بالردّ الى مالكها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لفرض ان البيع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المثل او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حسب القواعد الاولية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المسألة لا تخلو عن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 يكون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منصرفا الى الايادى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يد المتبايعين ليست عدوانية لم يكن وجه للضمان، بل قد يكون مشمولا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الْمُحْسِنِينَ مِنْ سَبِيلٍ، هذا تمام الكلام فى العين التى فى يد الفاسخ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العين فى يد المفسوخ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فسخ البائع كان المبيع فى يد المشترى، فهل هو مضمون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المفسوخ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كونها امانة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فتلفها بلا تعدّ و لا تفريط لا يوجب خسارة على المفسوخ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الضمان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فى التذكرة من انه قبضها قبض ضمان فلا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بالردّ الى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الضمان قبل الفسخ الى ما بعد الفسخ، منتهى الامر فى الاول كان ضمان المسمّى، و بعد الفسخ يكون ضمان المثل او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ان الفسخ لمّا كان من قبل الآخر فتركه العين فى يد صاحبه مشعر بالرضا به المقتضى للاستيمان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ضعفه فى جامع المقاصد بانّ مجرد هذا الا يسقط الامر الثابت و الله العالم هذا بعض الكلام فى الخيارات و احكامها، و الباقى محول الى الناظر الخبير بكلمات الفقهاء، و الحمد لله و صلى الله على محمد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 الفسخ لمّا كان من 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كالبائع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ترك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فى يد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كالمشترى 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بكونه فى يد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جامع المقاصد بانّ مجرد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مجرد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الامر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الضمان الّذي هو مقتضى الاستصحاب، هذا</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انه قد يتلف قبل ترك العين فى يده، فالدليل اخص من المدعى، لانه لا وقت للفاسخ فى اخذه من المفسوخ عليه، او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 هذا بعض الكلام فى الخيارات و احكامها، و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الخيارات حيث انهاها بعضهم الى أربعة عشر قسما، و من احكامها التى قد ذكرت جملة منها فى الجواهر، و جملة منها فى حاشية السيد الطباطبائى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محول الى الناظر الخيبر بكلمات الفقهاء، و الحمد لله و صلى الله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بعونه تعالى سيصدر القسم الاخير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الطالب الى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 و يبحث 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النقد و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نتوادع مع الاخوان و نسأل من الله العزيز التوفيق للجميع</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bookmarkStart w:id="129" w:name="pg12131_197047"/>
    </w:p>
    <w:p>
      <w:pPr>
        <w:pStyle w:val="Heading2"/>
        <w:numPr>
          <w:ilvl w:val="1"/>
          <w:numId w:val="1"/>
        </w:numPr>
        <w:rPr/>
      </w:pPr>
      <w:bookmarkStart w:id="130" w:name="__RefHeading___Toc3357781_417432637"/>
      <w:bookmarkStart w:id="131" w:name="_Toc48"/>
      <w:bookmarkEnd w:id="129"/>
      <w:bookmarkEnd w:id="130"/>
      <w:r>
        <w:rPr>
          <w:rtl w:val="true"/>
        </w:rPr>
        <w:t>محتويات الكتاب</w:t>
      </w:r>
      <w:bookmarkEnd w:id="131"/>
    </w:p>
    <w:p>
      <w:pPr>
        <w:pStyle w:val="BookText"/>
        <w:rPr/>
      </w:pPr>
      <w:r>
        <w:rPr>
          <w:rFonts w:ascii="Amiri" w:hAnsi="Amiri" w:eastAsia="Amiri" w:cs="Amiri"/>
          <w:color w:val="111111"/>
          <w:sz w:val="28"/>
          <w:sz w:val="28"/>
          <w:szCs w:val="28"/>
          <w:rtl w:val="true"/>
          <w:lang w:bidi="ar-SA"/>
        </w:rPr>
        <w:t xml:space="preserve">الموضوع الصفحة مقدمة الشارح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فى بيان حكم الشرط الفاسد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فى احكام الخيار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فى ان إرث الخيار ليس تابعا لارث المال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فى كيفية استحقاق كل من الورثة للخيار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فيما اذا اجتمعت الورثة على الفسخ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فيما لو كان الخيار لا جنبى و مات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فى سقوط الخيار بالتصرف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فى حصول الفسخ بنفس التصرف او قبله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فيما لو اشترى عبدا بجارية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فى عدم جواز تصرف غير ذى الخيار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فى ان المبيع يملك بالتصرف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فى كون المبيع فى ضمان من ليس له الخيار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فى انه لا يجب على المتبايعين التسليم فى زمن الخيار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فى ان الخيار لا يبطل بتلف العين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فيما لو فسخ ذو الخيار فالعين مضمونة فى يده </w:t>
      </w:r>
      <w:r>
        <w:rPr>
          <w:rFonts w:eastAsia="Amiri" w:cs="Amiri" w:ascii="Amiri" w:hAnsi="Amiri"/>
          <w:color w:val="111111"/>
          <w:sz w:val="28"/>
          <w:szCs w:val="28"/>
          <w:lang w:bidi="ar-SA"/>
        </w:rPr>
        <w:t>331</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341</Pages>
  <Words>71211</Words>
  <Characters>290484</Characters>
  <CharactersWithSpaces>359354</CharactersWithSpaces>
  <Paragraphs>2677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2026-08-23T10:00:31Z</dcterms:created>
  <dc:creator>ghaemiyeh.com</dc:creator>
  <dc:description/>
  <dc:language>en-US</dc:language>
  <cp:lastModifiedBy/>
  <dcterms:modified xsi:type="dcterms:W3CDTF">2026-08-23T13:30:38Z</dcterms:modified>
  <cp:revision>1</cp:revision>
  <dc:subject/>
  <dc:title>ایصال الطالب الی المکاسب جلد 15</dc:title>
</cp:coreProperties>
</file>

<file path=docProps/custom.xml><?xml version="1.0" encoding="utf-8"?>
<Properties xmlns="http://schemas.openxmlformats.org/officeDocument/2006/custom-properties" xmlns:vt="http://schemas.openxmlformats.org/officeDocument/2006/docPropsVTypes"/>
</file>