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3520_41743263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683522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83524_417432637">
            <w:r>
              <w:rPr>
                <w:webHidden/>
                <w:rStyle w:val="IndexLink"/>
                <w:rtl w:val="true"/>
              </w:rPr>
              <w:t>[</w:t>
            </w:r>
            <w:r>
              <w:rPr>
                <w:rStyle w:val="IndexLink"/>
                <w:rtl w:val="true"/>
              </w:rPr>
              <w:t>تتمة كتاب البيع</w:t>
            </w:r>
            <w:r>
              <w:rPr>
                <w:rStyle w:val="IndexLink"/>
                <w:rtl w:val="true"/>
              </w:rPr>
              <w:t>]</w:t>
              <w:tab/>
            </w:r>
            <w:r>
              <w:rPr>
                <w:rStyle w:val="IndexLink"/>
              </w:rPr>
              <w:t>5</w:t>
            </w:r>
          </w:hyperlink>
        </w:p>
        <w:p>
          <w:pPr>
            <w:pStyle w:val="Contents3"/>
            <w:tabs>
              <w:tab w:val="clear" w:pos="8459"/>
              <w:tab w:val="right" w:pos="9026" w:leader="dot"/>
            </w:tabs>
            <w:rPr/>
          </w:pPr>
          <w:hyperlink w:anchor="__RefHeading___Toc2683526_417432637">
            <w:r>
              <w:rPr>
                <w:webHidden/>
                <w:rStyle w:val="IndexLink"/>
                <w:rtl w:val="true"/>
              </w:rPr>
              <w:t>[</w:t>
            </w:r>
            <w:r>
              <w:rPr>
                <w:rStyle w:val="IndexLink"/>
                <w:rtl w:val="true"/>
              </w:rPr>
              <w:t>تتمة مقدمة في خصوص ألفاظ البيع</w:t>
            </w:r>
            <w:r>
              <w:rPr>
                <w:rStyle w:val="IndexLink"/>
                <w:rtl w:val="true"/>
              </w:rPr>
              <w:t>]</w:t>
              <w:tab/>
            </w:r>
            <w:r>
              <w:rPr>
                <w:rStyle w:val="IndexLink"/>
              </w:rPr>
              <w:t>5</w:t>
            </w:r>
          </w:hyperlink>
        </w:p>
        <w:p>
          <w:pPr>
            <w:pStyle w:val="Contents4"/>
            <w:tabs>
              <w:tab w:val="clear" w:pos="8176"/>
              <w:tab w:val="right" w:pos="9026" w:leader="dot"/>
            </w:tabs>
            <w:rPr/>
          </w:pPr>
          <w:hyperlink w:anchor="__RefHeading___Toc2683528_417432637">
            <w:r>
              <w:rPr>
                <w:webHidden/>
                <w:rStyle w:val="IndexLink"/>
                <w:rtl w:val="true"/>
              </w:rPr>
              <w:t>[</w:t>
            </w:r>
            <w:r>
              <w:rPr>
                <w:rStyle w:val="IndexLink"/>
                <w:rtl w:val="true"/>
              </w:rPr>
              <w:t>مسألة أحكام المقبوض بالعقد الفاسد</w:t>
            </w:r>
            <w:r>
              <w:rPr>
                <w:rStyle w:val="IndexLink"/>
                <w:rtl w:val="true"/>
              </w:rPr>
              <w:t>]</w:t>
              <w:tab/>
            </w:r>
            <w:r>
              <w:rPr>
                <w:rStyle w:val="IndexLink"/>
              </w:rPr>
              <w:t>5</w:t>
            </w:r>
          </w:hyperlink>
        </w:p>
        <w:p>
          <w:pPr>
            <w:pStyle w:val="Contents5"/>
            <w:tabs>
              <w:tab w:val="clear" w:pos="7892"/>
              <w:tab w:val="right" w:pos="9026" w:leader="dot"/>
            </w:tabs>
            <w:rPr/>
          </w:pPr>
          <w:hyperlink w:anchor="__RefHeading___Toc2683530_417432637">
            <w:r>
              <w:rPr>
                <w:webHidden/>
                <w:rStyle w:val="IndexLink"/>
                <w:rtl w:val="true"/>
              </w:rPr>
              <w:t>[</w:t>
            </w:r>
            <w:r>
              <w:rPr>
                <w:rStyle w:val="IndexLink"/>
                <w:rtl w:val="true"/>
              </w:rPr>
              <w:t>الأول ضمان المقبوض بالعقد الفاسد</w:t>
            </w:r>
            <w:r>
              <w:rPr>
                <w:rStyle w:val="IndexLink"/>
                <w:rtl w:val="true"/>
              </w:rPr>
              <w:t>]</w:t>
              <w:tab/>
            </w:r>
            <w:r>
              <w:rPr>
                <w:rStyle w:val="IndexLink"/>
              </w:rPr>
              <w:t>5</w:t>
            </w:r>
          </w:hyperlink>
        </w:p>
        <w:p>
          <w:pPr>
            <w:pStyle w:val="Contents6"/>
            <w:tabs>
              <w:tab w:val="clear" w:pos="7609"/>
              <w:tab w:val="right" w:pos="9026" w:leader="dot"/>
            </w:tabs>
            <w:rPr/>
          </w:pPr>
          <w:hyperlink w:anchor="__RefHeading___Toc2683532_417432637">
            <w:r>
              <w:rPr>
                <w:webHidden/>
                <w:rStyle w:val="IndexLink"/>
                <w:rtl w:val="true"/>
              </w:rPr>
              <w:t>مسئلة</w:t>
            </w:r>
            <w:r>
              <w:rPr>
                <w:rStyle w:val="IndexLink"/>
                <w:rtl w:val="true"/>
              </w:rPr>
              <w:tab/>
            </w:r>
            <w:r>
              <w:rPr>
                <w:rStyle w:val="IndexLink"/>
              </w:rPr>
              <w:t>5</w:t>
            </w:r>
          </w:hyperlink>
        </w:p>
        <w:p>
          <w:pPr>
            <w:pStyle w:val="Contents6"/>
            <w:tabs>
              <w:tab w:val="clear" w:pos="7609"/>
              <w:tab w:val="right" w:pos="9026" w:leader="dot"/>
            </w:tabs>
            <w:rPr/>
          </w:pPr>
          <w:hyperlink w:anchor="__RefHeading___Toc2683534_417432637">
            <w:r>
              <w:rPr>
                <w:webHidden/>
                <w:rStyle w:val="IndexLink"/>
                <w:rtl w:val="true"/>
              </w:rPr>
              <w:t>[</w:t>
            </w:r>
            <w:r>
              <w:rPr>
                <w:rStyle w:val="IndexLink"/>
                <w:rtl w:val="true"/>
              </w:rPr>
              <w:t>مقدمة المؤلف</w:t>
            </w:r>
            <w:r>
              <w:rPr>
                <w:rStyle w:val="IndexLink"/>
                <w:rtl w:val="true"/>
              </w:rPr>
              <w:t>]</w:t>
              <w:tab/>
            </w:r>
            <w:r>
              <w:rPr>
                <w:rStyle w:val="IndexLink"/>
              </w:rPr>
              <w:t>6</w:t>
            </w:r>
          </w:hyperlink>
        </w:p>
        <w:p>
          <w:pPr>
            <w:pStyle w:val="Contents6"/>
            <w:tabs>
              <w:tab w:val="clear" w:pos="7609"/>
              <w:tab w:val="right" w:pos="9026" w:leader="dot"/>
            </w:tabs>
            <w:rPr/>
          </w:pPr>
          <w:hyperlink w:anchor="__RefHeading___Toc2683536_417432637">
            <w:r>
              <w:rPr>
                <w:webHidden/>
                <w:rStyle w:val="IndexLink"/>
                <w:rtl w:val="true"/>
              </w:rPr>
              <w:t>[</w:t>
            </w:r>
            <w:r>
              <w:rPr>
                <w:rStyle w:val="IndexLink"/>
                <w:rtl w:val="true"/>
              </w:rPr>
              <w:t>الاستدلال على الضمان</w:t>
            </w:r>
            <w:r>
              <w:rPr>
                <w:rStyle w:val="IndexLink"/>
                <w:rtl w:val="true"/>
              </w:rPr>
              <w:t>]</w:t>
              <w:tab/>
            </w:r>
            <w:r>
              <w:rPr>
                <w:rStyle w:val="IndexLink"/>
              </w:rPr>
              <w:t>7</w:t>
            </w:r>
          </w:hyperlink>
        </w:p>
        <w:p>
          <w:pPr>
            <w:pStyle w:val="Contents6"/>
            <w:tabs>
              <w:tab w:val="clear" w:pos="7609"/>
              <w:tab w:val="right" w:pos="9026" w:leader="dot"/>
            </w:tabs>
            <w:rPr/>
          </w:pPr>
          <w:hyperlink w:anchor="__RefHeading___Toc2683538_417432637">
            <w:r>
              <w:rPr>
                <w:webHidden/>
                <w:rStyle w:val="IndexLink"/>
                <w:rtl w:val="true"/>
              </w:rPr>
              <w:t>[</w:t>
            </w:r>
            <w:r>
              <w:rPr>
                <w:rStyle w:val="IndexLink"/>
                <w:rtl w:val="true"/>
              </w:rPr>
              <w:t>قاعدة ما يضمن بصحيحه و عكسها</w:t>
            </w:r>
            <w:r>
              <w:rPr>
                <w:rStyle w:val="IndexLink"/>
                <w:rtl w:val="true"/>
              </w:rPr>
              <w:t>]</w:t>
              <w:tab/>
            </w:r>
            <w:r>
              <w:rPr>
                <w:rStyle w:val="IndexLink"/>
              </w:rPr>
              <w:t>10</w:t>
            </w:r>
          </w:hyperlink>
        </w:p>
        <w:p>
          <w:pPr>
            <w:pStyle w:val="Contents6"/>
            <w:tabs>
              <w:tab w:val="clear" w:pos="7609"/>
              <w:tab w:val="right" w:pos="9026" w:leader="dot"/>
            </w:tabs>
            <w:rPr/>
          </w:pPr>
          <w:hyperlink w:anchor="__RefHeading___Toc2683540_417432637">
            <w:r>
              <w:rPr>
                <w:webHidden/>
                <w:rStyle w:val="IndexLink"/>
                <w:rtl w:val="true"/>
              </w:rPr>
              <w:t>[</w:t>
            </w:r>
            <w:r>
              <w:rPr>
                <w:rStyle w:val="IndexLink"/>
                <w:rtl w:val="true"/>
              </w:rPr>
              <w:t>البحث في قاعدة ما يضمن بصحيحه يضمن بفاسده</w:t>
            </w:r>
            <w:r>
              <w:rPr>
                <w:rStyle w:val="IndexLink"/>
                <w:rtl w:val="true"/>
              </w:rPr>
              <w:t>]</w:t>
              <w:tab/>
            </w:r>
            <w:r>
              <w:rPr>
                <w:rStyle w:val="IndexLink"/>
              </w:rPr>
              <w:t>10</w:t>
            </w:r>
          </w:hyperlink>
        </w:p>
        <w:p>
          <w:pPr>
            <w:pStyle w:val="Contents6"/>
            <w:tabs>
              <w:tab w:val="clear" w:pos="7609"/>
              <w:tab w:val="right" w:pos="9026" w:leader="dot"/>
            </w:tabs>
            <w:rPr/>
          </w:pPr>
          <w:hyperlink w:anchor="__RefHeading___Toc2683542_417432637">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2683544_417432637">
            <w:r>
              <w:rPr>
                <w:webHidden/>
                <w:rStyle w:val="IndexLink"/>
                <w:rtl w:val="true"/>
              </w:rPr>
              <w:t>[</w:t>
            </w:r>
            <w:r>
              <w:rPr>
                <w:rStyle w:val="IndexLink"/>
                <w:rtl w:val="true"/>
              </w:rPr>
              <w:t>الكلام في مدرك القاعدة</w:t>
            </w:r>
            <w:r>
              <w:rPr>
                <w:rStyle w:val="IndexLink"/>
                <w:rtl w:val="true"/>
              </w:rPr>
              <w:t>]</w:t>
              <w:tab/>
            </w:r>
            <w:r>
              <w:rPr>
                <w:rStyle w:val="IndexLink"/>
              </w:rPr>
              <w:t>30</w:t>
            </w:r>
          </w:hyperlink>
        </w:p>
        <w:p>
          <w:pPr>
            <w:pStyle w:val="Contents6"/>
            <w:tabs>
              <w:tab w:val="clear" w:pos="7609"/>
              <w:tab w:val="right" w:pos="9026" w:leader="dot"/>
            </w:tabs>
            <w:rPr/>
          </w:pPr>
          <w:hyperlink w:anchor="__RefHeading___Toc2683546_417432637">
            <w:r>
              <w:rPr>
                <w:webHidden/>
                <w:rStyle w:val="IndexLink"/>
                <w:rtl w:val="true"/>
              </w:rPr>
              <w:t>و اما عكسها و هو</w:t>
            </w:r>
            <w:r>
              <w:rPr>
                <w:rStyle w:val="IndexLink"/>
                <w:rtl w:val="true"/>
              </w:rPr>
              <w:t xml:space="preserve">: </w:t>
            </w:r>
            <w:r>
              <w:rPr>
                <w:rStyle w:val="IndexLink"/>
                <w:rtl w:val="true"/>
              </w:rPr>
              <w:t>ان ما لا يضمن بصحيحه لا يضمن بفاسده</w:t>
            </w:r>
            <w:r>
              <w:rPr>
                <w:rStyle w:val="IndexLink"/>
                <w:rtl w:val="true"/>
              </w:rPr>
              <w:tab/>
            </w:r>
            <w:r>
              <w:rPr>
                <w:rStyle w:val="IndexLink"/>
              </w:rPr>
              <w:t>41</w:t>
            </w:r>
          </w:hyperlink>
        </w:p>
        <w:p>
          <w:pPr>
            <w:pStyle w:val="Contents6"/>
            <w:tabs>
              <w:tab w:val="clear" w:pos="7609"/>
              <w:tab w:val="right" w:pos="9026" w:leader="dot"/>
            </w:tabs>
            <w:rPr/>
          </w:pPr>
          <w:hyperlink w:anchor="__RefHeading___Toc2683548_417432637">
            <w:r>
              <w:rPr>
                <w:webHidden/>
                <w:rStyle w:val="IndexLink"/>
                <w:rtl w:val="true"/>
              </w:rPr>
              <w:t>ثم انه يشكل اطراد القاعدة فى موارد</w:t>
            </w:r>
            <w:r>
              <w:rPr>
                <w:rStyle w:val="IndexLink"/>
                <w:rtl w:val="true"/>
              </w:rPr>
              <w:t>.</w:t>
              <w:tab/>
            </w:r>
            <w:r>
              <w:rPr>
                <w:rStyle w:val="IndexLink"/>
              </w:rPr>
              <w:t>46</w:t>
            </w:r>
          </w:hyperlink>
        </w:p>
        <w:p>
          <w:pPr>
            <w:pStyle w:val="Contents6"/>
            <w:tabs>
              <w:tab w:val="clear" w:pos="7609"/>
              <w:tab w:val="right" w:pos="9026" w:leader="dot"/>
            </w:tabs>
            <w:rPr/>
          </w:pPr>
          <w:hyperlink w:anchor="__RefHeading___Toc2683550_417432637">
            <w:r>
              <w:rPr>
                <w:webHidden/>
                <w:rStyle w:val="IndexLink"/>
                <w:rtl w:val="true"/>
              </w:rPr>
              <w:t>[</w:t>
            </w:r>
            <w:r>
              <w:rPr>
                <w:rStyle w:val="IndexLink"/>
                <w:rtl w:val="true"/>
              </w:rPr>
              <w:t>مبنى عدم الضمان في عكس القاعدة هو الأولوية و المناقشة فيها</w:t>
            </w:r>
            <w:r>
              <w:rPr>
                <w:rStyle w:val="IndexLink"/>
                <w:rtl w:val="true"/>
              </w:rPr>
              <w:t>]</w:t>
              <w:tab/>
            </w:r>
            <w:r>
              <w:rPr>
                <w:rStyle w:val="IndexLink"/>
              </w:rPr>
              <w:t>50</w:t>
            </w:r>
          </w:hyperlink>
        </w:p>
        <w:p>
          <w:pPr>
            <w:pStyle w:val="Contents5"/>
            <w:tabs>
              <w:tab w:val="clear" w:pos="7892"/>
              <w:tab w:val="right" w:pos="9026" w:leader="dot"/>
            </w:tabs>
            <w:rPr/>
          </w:pPr>
          <w:hyperlink w:anchor="__RefHeading___Toc2683552_417432637">
            <w:r>
              <w:rPr>
                <w:webHidden/>
                <w:rStyle w:val="IndexLink"/>
                <w:rtl w:val="true"/>
              </w:rPr>
              <w:t>«</w:t>
            </w:r>
            <w:r>
              <w:rPr>
                <w:rStyle w:val="IndexLink"/>
                <w:rtl w:val="true"/>
              </w:rPr>
              <w:t>الثانى</w:t>
            </w:r>
            <w:r>
              <w:rPr>
                <w:rStyle w:val="IndexLink"/>
                <w:rtl w:val="true"/>
              </w:rPr>
              <w:t xml:space="preserve">» </w:t>
            </w:r>
            <w:r>
              <w:rPr>
                <w:rStyle w:val="IndexLink"/>
                <w:rtl w:val="true"/>
              </w:rPr>
              <w:t>من الأمور المتفرعة على عدم تملك المقبوض بالبيع الفاسد وجوب رده فورا الى المالك</w:t>
            </w:r>
            <w:r>
              <w:rPr>
                <w:rStyle w:val="IndexLink"/>
                <w:rtl w:val="true"/>
              </w:rPr>
              <w:t>.</w:t>
              <w:tab/>
            </w:r>
            <w:r>
              <w:rPr>
                <w:rStyle w:val="IndexLink"/>
              </w:rPr>
              <w:t>55</w:t>
            </w:r>
          </w:hyperlink>
        </w:p>
        <w:p>
          <w:pPr>
            <w:pStyle w:val="Contents5"/>
            <w:tabs>
              <w:tab w:val="clear" w:pos="7892"/>
              <w:tab w:val="right" w:pos="9026" w:leader="dot"/>
            </w:tabs>
            <w:rPr/>
          </w:pPr>
          <w:hyperlink w:anchor="__RefHeading___Toc2683554_417432637">
            <w:r>
              <w:rPr>
                <w:webHidden/>
                <w:rStyle w:val="IndexLink"/>
                <w:rtl w:val="true"/>
              </w:rPr>
              <w:t>«</w:t>
            </w:r>
            <w:r>
              <w:rPr>
                <w:rStyle w:val="IndexLink"/>
                <w:rtl w:val="true"/>
              </w:rPr>
              <w:t>الثالث</w:t>
            </w:r>
            <w:r>
              <w:rPr>
                <w:rStyle w:val="IndexLink"/>
                <w:rtl w:val="true"/>
              </w:rPr>
              <w:t xml:space="preserve">»: </w:t>
            </w:r>
            <w:r>
              <w:rPr>
                <w:rStyle w:val="IndexLink"/>
                <w:rtl w:val="true"/>
              </w:rPr>
              <w:t>انه لو كان للعين المبتاعة منفعة استوفاها المشترى</w:t>
            </w:r>
            <w:r>
              <w:rPr>
                <w:rStyle w:val="IndexLink"/>
                <w:rtl w:val="true"/>
              </w:rPr>
              <w:tab/>
            </w:r>
            <w:r>
              <w:rPr>
                <w:rStyle w:val="IndexLink"/>
              </w:rPr>
              <w:t>59</w:t>
            </w:r>
          </w:hyperlink>
        </w:p>
        <w:p>
          <w:pPr>
            <w:pStyle w:val="Contents5"/>
            <w:tabs>
              <w:tab w:val="clear" w:pos="7892"/>
              <w:tab w:val="right" w:pos="9026" w:leader="dot"/>
            </w:tabs>
            <w:rPr/>
          </w:pPr>
          <w:hyperlink w:anchor="__RefHeading___Toc2683556_417432637">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اذا تلف المبيع </w:t>
            </w:r>
            <w:r>
              <w:rPr>
                <w:rStyle w:val="IndexLink"/>
                <w:rtl w:val="true"/>
              </w:rPr>
              <w:t>[</w:t>
            </w:r>
            <w:r>
              <w:rPr>
                <w:rStyle w:val="IndexLink"/>
                <w:rtl w:val="true"/>
              </w:rPr>
              <w:t>فإن كان مثليا وجب مثله</w:t>
            </w:r>
            <w:r>
              <w:rPr>
                <w:rStyle w:val="IndexLink"/>
                <w:rtl w:val="true"/>
              </w:rPr>
              <w:t>]</w:t>
              <w:tab/>
            </w:r>
            <w:r>
              <w:rPr>
                <w:rStyle w:val="IndexLink"/>
              </w:rPr>
              <w:t>76</w:t>
            </w:r>
          </w:hyperlink>
        </w:p>
        <w:p>
          <w:pPr>
            <w:pStyle w:val="Contents5"/>
            <w:tabs>
              <w:tab w:val="clear" w:pos="7892"/>
              <w:tab w:val="right" w:pos="9026" w:leader="dot"/>
            </w:tabs>
            <w:rPr/>
          </w:pPr>
          <w:hyperlink w:anchor="__RefHeading___Toc2683558_417432637">
            <w:r>
              <w:rPr>
                <w:webHidden/>
                <w:rStyle w:val="IndexLink"/>
                <w:rtl w:val="true"/>
              </w:rPr>
              <w:t>«</w:t>
            </w:r>
            <w:r>
              <w:rPr>
                <w:rStyle w:val="IndexLink"/>
                <w:rtl w:val="true"/>
              </w:rPr>
              <w:t>الخامس</w:t>
            </w:r>
            <w:r>
              <w:rPr>
                <w:rStyle w:val="IndexLink"/>
                <w:rtl w:val="true"/>
              </w:rPr>
              <w:t xml:space="preserve">»: </w:t>
            </w:r>
            <w:r>
              <w:rPr>
                <w:rStyle w:val="IndexLink"/>
                <w:rtl w:val="true"/>
              </w:rPr>
              <w:t>ذكر فى القواعد</w:t>
            </w:r>
            <w:r>
              <w:rPr>
                <w:rStyle w:val="IndexLink"/>
                <w:rtl w:val="true"/>
              </w:rPr>
              <w:t xml:space="preserve">: </w:t>
            </w:r>
            <w:r>
              <w:rPr>
                <w:rStyle w:val="IndexLink"/>
                <w:rtl w:val="true"/>
              </w:rPr>
              <w:t>انه لو لم يوجد المثل الّا بأكثر من ثمن المثل</w:t>
            </w:r>
            <w:r>
              <w:rPr>
                <w:rStyle w:val="IndexLink"/>
                <w:rtl w:val="true"/>
              </w:rPr>
              <w:tab/>
            </w:r>
            <w:r>
              <w:rPr>
                <w:rStyle w:val="IndexLink"/>
              </w:rPr>
              <w:t>105</w:t>
            </w:r>
          </w:hyperlink>
        </w:p>
        <w:p>
          <w:pPr>
            <w:pStyle w:val="Contents5"/>
            <w:tabs>
              <w:tab w:val="clear" w:pos="7892"/>
              <w:tab w:val="right" w:pos="9026" w:leader="dot"/>
            </w:tabs>
            <w:rPr/>
          </w:pPr>
          <w:hyperlink w:anchor="__RefHeading___Toc2683560_417432637">
            <w:r>
              <w:rPr>
                <w:webHidden/>
                <w:rStyle w:val="IndexLink"/>
                <w:rtl w:val="true"/>
              </w:rPr>
              <w:t>«</w:t>
            </w:r>
            <w:r>
              <w:rPr>
                <w:rStyle w:val="IndexLink"/>
                <w:rtl w:val="true"/>
              </w:rPr>
              <w:t>السادس</w:t>
            </w:r>
            <w:r>
              <w:rPr>
                <w:rStyle w:val="IndexLink"/>
                <w:rtl w:val="true"/>
              </w:rPr>
              <w:t xml:space="preserve">»: </w:t>
            </w:r>
            <w:r>
              <w:rPr>
                <w:rStyle w:val="IndexLink"/>
                <w:rtl w:val="true"/>
              </w:rPr>
              <w:t>لو تعذر المثل فى المثلى، فمقتضى القاعدة</w:t>
            </w:r>
            <w:r>
              <w:rPr>
                <w:rStyle w:val="IndexLink"/>
                <w:rtl w:val="true"/>
              </w:rPr>
              <w:t xml:space="preserve">: </w:t>
            </w:r>
            <w:r>
              <w:rPr>
                <w:rStyle w:val="IndexLink"/>
                <w:rtl w:val="true"/>
              </w:rPr>
              <w:t>وجوب دفع القيمة مع مطالبة المالك،</w:t>
            </w:r>
            <w:r>
              <w:rPr>
                <w:rStyle w:val="IndexLink"/>
                <w:rtl w:val="true"/>
              </w:rPr>
              <w:tab/>
            </w:r>
            <w:r>
              <w:rPr>
                <w:rStyle w:val="IndexLink"/>
              </w:rPr>
              <w:t>110</w:t>
            </w:r>
          </w:hyperlink>
        </w:p>
        <w:p>
          <w:pPr>
            <w:pStyle w:val="Contents6"/>
            <w:tabs>
              <w:tab w:val="clear" w:pos="7609"/>
              <w:tab w:val="right" w:pos="9026" w:leader="dot"/>
            </w:tabs>
            <w:rPr/>
          </w:pPr>
          <w:hyperlink w:anchor="__RefHeading___Toc2683562_417432637">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2683564_417432637">
            <w:r>
              <w:rPr>
                <w:webHidden/>
                <w:rStyle w:val="IndexLink"/>
                <w:rtl w:val="true"/>
              </w:rPr>
              <w:t>فرع لو دفع القيمة فى المثل المتعذر مثله ثم تمكن من المثل،</w:t>
            </w:r>
            <w:r>
              <w:rPr>
                <w:rStyle w:val="IndexLink"/>
                <w:rtl w:val="true"/>
              </w:rPr>
              <w:tab/>
            </w:r>
            <w:r>
              <w:rPr>
                <w:rStyle w:val="IndexLink"/>
              </w:rPr>
              <w:t>142</w:t>
            </w:r>
          </w:hyperlink>
        </w:p>
        <w:p>
          <w:pPr>
            <w:pStyle w:val="Contents5"/>
            <w:tabs>
              <w:tab w:val="clear" w:pos="7892"/>
              <w:tab w:val="right" w:pos="9026" w:leader="dot"/>
            </w:tabs>
            <w:rPr/>
          </w:pPr>
          <w:hyperlink w:anchor="__RefHeading___Toc2683566_417432637">
            <w:r>
              <w:rPr>
                <w:webHidden/>
                <w:rStyle w:val="IndexLink"/>
                <w:rtl w:val="true"/>
              </w:rPr>
              <w:t>( «</w:t>
            </w:r>
            <w:r>
              <w:rPr>
                <w:rStyle w:val="IndexLink"/>
                <w:rtl w:val="true"/>
              </w:rPr>
              <w:t>السابع</w:t>
            </w:r>
            <w:r>
              <w:rPr>
                <w:rStyle w:val="IndexLink"/>
                <w:rtl w:val="true"/>
              </w:rPr>
              <w:t xml:space="preserve">»: </w:t>
            </w:r>
            <w:r>
              <w:rPr>
                <w:rStyle w:val="IndexLink"/>
                <w:rtl w:val="true"/>
              </w:rPr>
              <w:t>لو كان التالف المبيع فاسدا قيميا</w:t>
            </w:r>
            <w:r>
              <w:rPr>
                <w:rStyle w:val="IndexLink"/>
                <w:rtl w:val="true"/>
              </w:rPr>
              <w:t xml:space="preserve">) </w:t>
            </w:r>
            <w:r>
              <w:rPr>
                <w:rStyle w:val="IndexLink"/>
                <w:rtl w:val="true"/>
              </w:rPr>
              <w:t>اى كان المبيع بالبيع الفاسد الّذي اتلفه المشترى من القيميات كالشاة</w:t>
            </w:r>
            <w:r>
              <w:rPr>
                <w:rStyle w:val="IndexLink"/>
                <w:rtl w:val="true"/>
              </w:rPr>
              <w:t xml:space="preserve">- </w:t>
            </w:r>
            <w:r>
              <w:rPr>
                <w:rStyle w:val="IndexLink"/>
                <w:rtl w:val="true"/>
              </w:rPr>
              <w:t>مثلا</w:t>
            </w:r>
            <w:r>
              <w:rPr>
                <w:rStyle w:val="IndexLink"/>
                <w:rtl w:val="true"/>
              </w:rPr>
              <w:t>- (</w:t>
            </w:r>
            <w:r>
              <w:rPr>
                <w:rStyle w:val="IndexLink"/>
                <w:rtl w:val="true"/>
              </w:rPr>
              <w:t>فقد حكى</w:t>
            </w:r>
            <w:r>
              <w:rPr>
                <w:rStyle w:val="IndexLink"/>
                <w:rtl w:val="true"/>
              </w:rPr>
              <w:t xml:space="preserve">: </w:t>
            </w:r>
            <w:r>
              <w:rPr>
                <w:rStyle w:val="IndexLink"/>
                <w:rtl w:val="true"/>
              </w:rPr>
              <w:t>الاتفاق على كونه مضمونا بالقيمة</w:t>
            </w:r>
            <w:r>
              <w:rPr>
                <w:rStyle w:val="IndexLink"/>
                <w:rtl w:val="true"/>
              </w:rPr>
              <w:t xml:space="preserve">) </w:t>
            </w:r>
            <w:r>
              <w:rPr>
                <w:rStyle w:val="IndexLink"/>
                <w:rtl w:val="true"/>
              </w:rPr>
              <w:t>فيجب على المشترى الّذي اتلفه ان يدفع ثمنه الى البائع</w:t>
            </w:r>
            <w:r>
              <w:rPr>
                <w:rStyle w:val="IndexLink"/>
                <w:rtl w:val="true"/>
              </w:rPr>
              <w:t>.</w:t>
              <w:tab/>
            </w:r>
            <w:r>
              <w:rPr>
                <w:rStyle w:val="IndexLink"/>
              </w:rPr>
              <w:t>144</w:t>
            </w:r>
          </w:hyperlink>
        </w:p>
        <w:p>
          <w:pPr>
            <w:pStyle w:val="Contents3"/>
            <w:tabs>
              <w:tab w:val="clear" w:pos="8459"/>
              <w:tab w:val="right" w:pos="9026" w:leader="dot"/>
            </w:tabs>
            <w:rPr/>
          </w:pPr>
          <w:hyperlink w:anchor="__RefHeading___Toc2683568_417432637">
            <w:r>
              <w:rPr>
                <w:webHidden/>
                <w:rStyle w:val="IndexLink"/>
                <w:rtl w:val="true"/>
              </w:rPr>
              <w:t>الكلام فى شروط المتعاقدين</w:t>
            </w:r>
            <w:r>
              <w:rPr>
                <w:rStyle w:val="IndexLink"/>
                <w:rtl w:val="true"/>
              </w:rPr>
              <w:tab/>
            </w:r>
            <w:r>
              <w:rPr>
                <w:rStyle w:val="IndexLink"/>
              </w:rPr>
              <w:t>231</w:t>
            </w:r>
          </w:hyperlink>
        </w:p>
        <w:p>
          <w:pPr>
            <w:pStyle w:val="Contents4"/>
            <w:tabs>
              <w:tab w:val="clear" w:pos="8176"/>
              <w:tab w:val="right" w:pos="9026" w:leader="dot"/>
            </w:tabs>
            <w:rPr/>
          </w:pPr>
          <w:hyperlink w:anchor="__RefHeading___Toc2683570_417432637">
            <w:r>
              <w:rPr>
                <w:webHidden/>
                <w:rStyle w:val="IndexLink"/>
                <w:rtl w:val="true"/>
              </w:rPr>
              <w:t>[</w:t>
            </w:r>
            <w:r>
              <w:rPr>
                <w:rStyle w:val="IndexLink"/>
                <w:rtl w:val="true"/>
              </w:rPr>
              <w:t>مسألة من شروط المتعاقدين البلوغ</w:t>
            </w:r>
            <w:r>
              <w:rPr>
                <w:rStyle w:val="IndexLink"/>
                <w:rtl w:val="true"/>
              </w:rPr>
              <w:t>]</w:t>
              <w:tab/>
            </w:r>
            <w:r>
              <w:rPr>
                <w:rStyle w:val="IndexLink"/>
              </w:rPr>
              <w:t>231</w:t>
            </w:r>
          </w:hyperlink>
        </w:p>
        <w:p>
          <w:pPr>
            <w:pStyle w:val="Contents4"/>
            <w:tabs>
              <w:tab w:val="clear" w:pos="8176"/>
              <w:tab w:val="right" w:pos="9026" w:leader="dot"/>
            </w:tabs>
            <w:rPr/>
          </w:pPr>
          <w:hyperlink w:anchor="__RefHeading___Toc2683572_417432637">
            <w:r>
              <w:rPr>
                <w:webHidden/>
                <w:rStyle w:val="IndexLink"/>
                <w:rtl w:val="true"/>
              </w:rPr>
              <w:t>«</w:t>
            </w:r>
            <w:r>
              <w:rPr>
                <w:rStyle w:val="IndexLink"/>
                <w:rtl w:val="true"/>
              </w:rPr>
              <w:t>مسئلة</w:t>
            </w:r>
            <w:r>
              <w:rPr>
                <w:rStyle w:val="IndexLink"/>
                <w:rtl w:val="true"/>
              </w:rPr>
              <w:t xml:space="preserve">» </w:t>
            </w:r>
            <w:r>
              <w:rPr>
                <w:rStyle w:val="IndexLink"/>
                <w:rtl w:val="true"/>
              </w:rPr>
              <w:t>و من جملة شرائط المتعاقدين، قصدهما لمدلول العقد الّذي يتلفظان به</w:t>
            </w:r>
            <w:r>
              <w:rPr>
                <w:rStyle w:val="IndexLink"/>
                <w:rtl w:val="true"/>
              </w:rPr>
              <w:t>.</w:t>
              <w:tab/>
            </w:r>
            <w:r>
              <w:rPr>
                <w:rStyle w:val="IndexLink"/>
              </w:rPr>
              <w:t>279</w:t>
            </w:r>
          </w:hyperlink>
        </w:p>
        <w:p>
          <w:pPr>
            <w:pStyle w:val="Contents4"/>
            <w:tabs>
              <w:tab w:val="clear" w:pos="8176"/>
              <w:tab w:val="right" w:pos="9026" w:leader="dot"/>
            </w:tabs>
            <w:rPr/>
          </w:pPr>
          <w:hyperlink w:anchor="__RefHeading___Toc2683574_417432637">
            <w:r>
              <w:rPr>
                <w:webHidden/>
                <w:rStyle w:val="IndexLink"/>
                <w:rtl w:val="true"/>
              </w:rPr>
              <w:t>مسئلة و من شرائط المتعاقدين</w:t>
            </w:r>
            <w:r>
              <w:rPr>
                <w:rStyle w:val="IndexLink"/>
                <w:rtl w:val="true"/>
              </w:rPr>
              <w:t xml:space="preserve">: </w:t>
            </w:r>
            <w:r>
              <w:rPr>
                <w:rStyle w:val="IndexLink"/>
                <w:rtl w:val="true"/>
              </w:rPr>
              <w:t>الاختيار،</w:t>
            </w:r>
            <w:r>
              <w:rPr>
                <w:rStyle w:val="IndexLink"/>
                <w:rtl w:val="true"/>
              </w:rPr>
              <w:tab/>
            </w:r>
            <w:r>
              <w:rPr>
                <w:rStyle w:val="IndexLink"/>
              </w:rPr>
              <w:t>314</w:t>
            </w:r>
          </w:hyperlink>
        </w:p>
        <w:p>
          <w:pPr>
            <w:pStyle w:val="Contents2"/>
            <w:tabs>
              <w:tab w:val="clear" w:pos="8743"/>
              <w:tab w:val="right" w:pos="9026" w:leader="dot"/>
            </w:tabs>
            <w:rPr/>
          </w:pPr>
          <w:hyperlink w:anchor="__RefHeading___Toc2683576_417432637">
            <w:r>
              <w:rPr>
                <w:webHidden/>
                <w:rStyle w:val="IndexLink"/>
                <w:rtl w:val="true"/>
              </w:rPr>
              <w:t>محتويات الكتاب</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32_166461"/>
      <w:bookmarkStart w:id="1" w:name="pg16832_166461"/>
      <w:bookmarkEnd w:id="1"/>
    </w:p>
    <w:p>
      <w:pPr>
        <w:pStyle w:val="Heading2"/>
        <w:numPr>
          <w:ilvl w:val="1"/>
          <w:numId w:val="1"/>
        </w:numPr>
        <w:rPr/>
      </w:pPr>
      <w:bookmarkStart w:id="2" w:name="pg16832_166461"/>
      <w:bookmarkStart w:id="3" w:name="__RefHeading___Toc2683520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3522_417432637"/>
      <w:bookmarkStart w:id="6" w:name="_Toc2"/>
      <w:bookmarkEnd w:id="5"/>
      <w:r>
        <w:rPr>
          <w:rtl w:val="true"/>
        </w:rPr>
        <w:t>اشارة</w:t>
      </w:r>
      <w:bookmarkStart w:id="7" w:name="pg16832_166462"/>
      <w:bookmarkEnd w:id="6"/>
    </w:p>
    <w:p>
      <w:pPr>
        <w:pStyle w:val="Heading2"/>
        <w:numPr>
          <w:ilvl w:val="1"/>
          <w:numId w:val="1"/>
        </w:numPr>
        <w:rPr/>
      </w:pPr>
      <w:bookmarkStart w:id="8" w:name="__RefHeading___Toc2683524_417432637"/>
      <w:bookmarkStart w:id="9" w:name="_Toc3"/>
      <w:bookmarkEnd w:id="7"/>
      <w:bookmarkEnd w:id="8"/>
      <w:r>
        <w:rPr>
          <w:rtl w:val="true"/>
        </w:rPr>
        <w:t>[</w:t>
      </w:r>
      <w:r>
        <w:rPr>
          <w:rtl w:val="true"/>
        </w:rPr>
        <w:t>تتمة كتاب البيع</w:t>
      </w:r>
      <w:r>
        <w:rPr>
          <w:rtl w:val="true"/>
        </w:rPr>
        <w:t>]</w:t>
      </w:r>
      <w:bookmarkEnd w:id="9"/>
    </w:p>
    <w:p>
      <w:pPr>
        <w:pStyle w:val="Heading3"/>
        <w:numPr>
          <w:ilvl w:val="2"/>
          <w:numId w:val="1"/>
        </w:numPr>
        <w:rPr/>
      </w:pPr>
      <w:bookmarkStart w:id="10" w:name="__RefHeading___Toc2683526_417432637"/>
      <w:bookmarkStart w:id="11" w:name="_Toc4"/>
      <w:bookmarkEnd w:id="10"/>
      <w:r>
        <w:rPr>
          <w:rtl w:val="true"/>
        </w:rPr>
        <w:t>[</w:t>
      </w:r>
      <w:r>
        <w:rPr>
          <w:rtl w:val="true"/>
        </w:rPr>
        <w:t>تتمة مقدمة في خصوص ألفاظ البيع</w:t>
      </w:r>
      <w:r>
        <w:rPr>
          <w:rtl w:val="true"/>
        </w:rPr>
        <w:t>]</w:t>
      </w:r>
      <w:bookmarkEnd w:id="11"/>
    </w:p>
    <w:p>
      <w:pPr>
        <w:pStyle w:val="Heading4"/>
        <w:numPr>
          <w:ilvl w:val="3"/>
          <w:numId w:val="1"/>
        </w:numPr>
        <w:rPr/>
      </w:pPr>
      <w:bookmarkStart w:id="12" w:name="__RefHeading___Toc2683528_417432637"/>
      <w:bookmarkStart w:id="13" w:name="_Toc5"/>
      <w:bookmarkEnd w:id="12"/>
      <w:r>
        <w:rPr>
          <w:rtl w:val="true"/>
        </w:rPr>
        <w:t>[</w:t>
      </w:r>
      <w:r>
        <w:rPr>
          <w:rtl w:val="true"/>
        </w:rPr>
        <w:t>مسألة أحكام المقبوض بالعقد الفاسد</w:t>
      </w:r>
      <w:r>
        <w:rPr>
          <w:rtl w:val="true"/>
        </w:rPr>
        <w:t>]</w:t>
      </w:r>
      <w:bookmarkEnd w:id="13"/>
    </w:p>
    <w:p>
      <w:pPr>
        <w:pStyle w:val="Heading5"/>
        <w:numPr>
          <w:ilvl w:val="4"/>
          <w:numId w:val="1"/>
        </w:numPr>
        <w:rPr/>
      </w:pPr>
      <w:bookmarkStart w:id="14" w:name="__RefHeading___Toc2683530_417432637"/>
      <w:bookmarkStart w:id="15" w:name="_Toc6"/>
      <w:bookmarkEnd w:id="14"/>
      <w:r>
        <w:rPr>
          <w:rtl w:val="true"/>
        </w:rPr>
        <w:t>[</w:t>
      </w:r>
      <w:r>
        <w:rPr>
          <w:rtl w:val="true"/>
        </w:rPr>
        <w:t>الأول ضمان المقبوض بالعقد الفاسد</w:t>
      </w:r>
      <w:r>
        <w:rPr>
          <w:rtl w:val="true"/>
        </w:rPr>
        <w:t>]</w:t>
      </w:r>
      <w:bookmarkEnd w:id="15"/>
    </w:p>
    <w:p>
      <w:pPr>
        <w:pStyle w:val="Heading6"/>
        <w:numPr>
          <w:ilvl w:val="5"/>
          <w:numId w:val="1"/>
        </w:numPr>
        <w:rPr/>
      </w:pPr>
      <w:bookmarkStart w:id="16" w:name="__RefHeading___Toc2683532_417432637"/>
      <w:bookmarkStart w:id="17" w:name="_Toc7"/>
      <w:bookmarkEnd w:id="16"/>
      <w:r>
        <w:rPr>
          <w:rtl w:val="true"/>
        </w:rPr>
        <w:t>مسئلة</w:t>
      </w:r>
      <w:bookmarkEnd w:id="17"/>
    </w:p>
    <w:p>
      <w:pPr>
        <w:pStyle w:val="BookText"/>
        <w:rPr/>
      </w:pPr>
      <w:r>
        <w:rPr>
          <w:rFonts w:ascii="Amiri" w:hAnsi="Amiri" w:eastAsia="Amiri" w:cs="Amiri"/>
          <w:color w:val="111111"/>
          <w:sz w:val="28"/>
          <w:sz w:val="28"/>
          <w:szCs w:val="28"/>
          <w:rtl w:val="true"/>
          <w:lang w:bidi="ar-SA"/>
        </w:rPr>
        <w:t>لو قبض ما ابتاعه بالعقد الفاسد لم يملكه و كان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الملك فلانه مقتضى فرص الفساد و اما الضمان بمعنى كون تلفه عليه و هو احد الامور المتفرعة على القبض بالعقد الفاسد فهو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الشيخ فى باب الرهن و فى موضع من البيع الاجماع عليه صريحا و تبعه فى ذلك فقيه عصره فى شرح القواعد و فى السرائر أن البيع الفاسد يجرى عند المحصلين مجرى الغصب فى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ما ابتاعه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او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طرفه حال العقد محجورا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يملكه و كان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وجب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مقتضى فرض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الفساد هنا بقاء كل ملك على ملك مالكه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الضمان بمعنى كون تلفه عليه، و هو احد الامور المتفرعة على القبض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القبض بالعقد الفاسد يوجب الرد و الضمان، و حرمة التصرف،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الشيخ فى باب الرهن، و فى موضع من البيع الاجماع عليه صريحا و تبعه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للاجماع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شرح القواعد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الفاسد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الغصب 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الغصب موجب للضمان، و ان لم يعلم الغاصب بأنه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البيع الفاسد، و ان لم يعلما بالفساد،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المحصلين، ظاهر فى الاجماع</w:t>
      </w:r>
      <w:r>
        <w:rPr>
          <w:rFonts w:eastAsia="Amiri" w:cs="Amiri" w:ascii="Amiri" w:hAnsi="Amiri"/>
          <w:color w:val="111111"/>
          <w:sz w:val="28"/>
          <w:szCs w:val="28"/>
          <w:rtl w:val="true"/>
          <w:lang w:bidi="ar-SA"/>
        </w:rPr>
        <w:t xml:space="preserve">. </w:t>
      </w:r>
      <w:bookmarkStart w:id="18" w:name="pg16832_166463"/>
    </w:p>
    <w:p>
      <w:pPr>
        <w:pStyle w:val="Heading6"/>
        <w:numPr>
          <w:ilvl w:val="5"/>
          <w:numId w:val="1"/>
        </w:numPr>
        <w:rPr/>
      </w:pPr>
      <w:bookmarkStart w:id="19" w:name="__RefHeading___Toc2683534_417432637"/>
      <w:bookmarkStart w:id="20" w:name="_Toc8"/>
      <w:bookmarkEnd w:id="18"/>
      <w:bookmarkEnd w:id="19"/>
      <w:r>
        <w:rPr>
          <w:rtl w:val="true"/>
        </w:rPr>
        <w:t>[</w:t>
      </w:r>
      <w:r>
        <w:rPr>
          <w:rtl w:val="true"/>
        </w:rPr>
        <w:t>مقدمة المؤلف</w:t>
      </w:r>
      <w:r>
        <w:rPr>
          <w:rtl w:val="true"/>
        </w:rPr>
        <w:t>]</w:t>
      </w:r>
      <w:bookmarkEnd w:id="20"/>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الطيبين الطاهرين، و لعنة الله على اعدائهم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الدين</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الثانى من البيع، من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ايصال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العامل التقى الزاهد آية الله الحاج الشيخ المرتضى الانصارى قدس الله سره، و اجزل 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تبصرة للمبتدئين، و اللّه المسئول ان يوفقنى للاتمام، و يجعله مبينا لمنهج الاسلام، و خالصا لوجهه الكريم، و 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الحسينى الشيرازى </w:t>
      </w:r>
      <w:bookmarkStart w:id="21" w:name="pg16832_166464"/>
    </w:p>
    <w:p>
      <w:pPr>
        <w:pStyle w:val="BookText"/>
        <w:rPr/>
      </w:pPr>
      <w:bookmarkEnd w:id="21"/>
      <w:r>
        <w:rPr>
          <w:rFonts w:ascii="IRNazanin" w:hAnsi="IRNazanin" w:eastAsia="IRNazanin"/>
          <w:color w:val="111111"/>
          <w:sz w:val="28"/>
          <w:sz w:val="28"/>
          <w:szCs w:val="28"/>
          <w:rtl w:val="true"/>
          <w:lang w:bidi="fa-IR"/>
        </w:rPr>
        <w:t>و فى موضع آخر نسبه الى اصحابنا،</w:t>
      </w:r>
    </w:p>
    <w:p>
      <w:pPr>
        <w:pStyle w:val="Heading6"/>
        <w:numPr>
          <w:ilvl w:val="5"/>
          <w:numId w:val="1"/>
        </w:numPr>
        <w:rPr/>
      </w:pPr>
      <w:bookmarkStart w:id="22" w:name="__RefHeading___Toc2683536_417432637"/>
      <w:bookmarkStart w:id="23" w:name="_Toc9"/>
      <w:bookmarkEnd w:id="22"/>
      <w:r>
        <w:rPr>
          <w:rtl w:val="true"/>
        </w:rPr>
        <w:t>[</w:t>
      </w:r>
      <w:r>
        <w:rPr>
          <w:rtl w:val="true"/>
        </w:rPr>
        <w:t>الاستدلال على الضمان</w:t>
      </w:r>
      <w:r>
        <w:rPr>
          <w:rtl w:val="true"/>
        </w:rPr>
        <w:t>]</w:t>
      </w:r>
      <w:bookmarkEnd w:id="23"/>
    </w:p>
    <w:p>
      <w:pPr>
        <w:pStyle w:val="BookText"/>
        <w:rPr/>
      </w:pPr>
      <w:r>
        <w:rPr>
          <w:rFonts w:ascii="Amiri" w:hAnsi="Amiri" w:eastAsia="Amiri" w:cs="Amiri"/>
          <w:color w:val="111111"/>
          <w:sz w:val="28"/>
          <w:sz w:val="28"/>
          <w:szCs w:val="28"/>
          <w:rtl w:val="true"/>
          <w:lang w:bidi="ar-SA"/>
        </w:rPr>
        <w:t>و يدل عليه النبوى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الخدشة فى دلالته بأن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فى الحكم التكليفى، فلا يدل على الضمان، ضعيفة جدا، فان هذا الظهور انما هو اذا اسند الظرف الى فعل من افعال المكلفين، لا الى مال من الاموال،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 فان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لمجرد الاستقرار فى العهدة 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الى اصحابنا و يدل عليه النبوى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يرد فى كتب الخاصة او لا، و رواية سمرة بن جندب الّذي لا يخفى ما فيه لقصة ضرره بالصحابى، و ضربه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شجّها، و كونه من جملة المحرضين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انخرط فى سلك شرطة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ضعفه سندا مجبور بالعمل به لدى فقهائنا قديما و حديثا مما يجعله من القطعيات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باضافة الضمير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الخدشة فى دلالته بان كلمة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فى الحكم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انه واجب عليه الأداء، لا انه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 على الضمان، ضعيفة جدا، فان هذا الظهور انما هو اذا اسند الظرف الى فعل من افعال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صلاة الظهر، او حج البيت او صلة الرحم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مال من الاموال كما يقال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عليه الف دينار لزيد،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لمجرد الاستقرار فى العهدة عينا </w:t>
      </w:r>
    </w:p>
    <w:p>
      <w:pPr>
        <w:pStyle w:val="BookText"/>
        <w:rPr/>
      </w:pPr>
      <w:r>
        <w:rPr>
          <w:rFonts w:ascii="Amiri" w:hAnsi="Amiri" w:eastAsia="Amiri" w:cs="Amiri"/>
          <w:color w:val="111111"/>
          <w:sz w:val="28"/>
          <w:sz w:val="28"/>
          <w:szCs w:val="28"/>
          <w:rtl w:val="true"/>
          <w:lang w:bidi="ar-SA"/>
        </w:rPr>
        <w:t>كان او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صحة الاستدلال به على ضمان الصغير، بل المجنون، اذا لم يكن يدهما ضعيفة لعدم التميز و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الحكم المذكور أيضا قوله عليه السلام فى الامة المبتاعة اذا وجدت مسروقة بعد ان اولدها المشترى، انه يأخذ الجارية صاحبها و يأخذ الرجل ولده بالقيمة</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عليه بيع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عليه الف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العين بذاتها لا تكون فى الذمة و انما العمل، و لذا مثّلناه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بيع هذه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لا الحكم التكليفى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المتّجه صحة الاستدلال به على ضمان الصغير، بل المجنون اذا لم يكن يدهما ضعيفة لعدم التميز و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الضمانات لا يشترط فيها العقل و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كانت يدهما ضعيفة، لم يضمنا لعدم الاستناد إليهما فلا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يدلهما عرفا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فى الامة المبتاعة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مسروقة بعد ان اولدها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يأخذ الجارية صاحبها و يأخذ الرجل ولده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رواية جميل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يشترى الجارية من السوق فيولدها، ثم يجئ مستحق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w:t>
      </w:r>
    </w:p>
    <w:p>
      <w:pPr>
        <w:pStyle w:val="BookText"/>
        <w:rPr/>
      </w:pPr>
      <w:r>
        <w:rPr>
          <w:rFonts w:ascii="Amiri" w:hAnsi="Amiri" w:eastAsia="Amiri" w:cs="Amiri"/>
          <w:color w:val="111111"/>
          <w:sz w:val="28"/>
          <w:sz w:val="28"/>
          <w:szCs w:val="28"/>
          <w:rtl w:val="true"/>
          <w:lang w:bidi="ar-SA"/>
        </w:rPr>
        <w:t>فان ضمان الولد بالقيمة مع كونه نماء لم يستوفه المشترى، يستلزم ضمان الاصل بطريق اولى</w:t>
      </w:r>
    </w:p>
    <w:p>
      <w:pPr>
        <w:pStyle w:val="BookText"/>
        <w:rPr/>
      </w:pPr>
      <w:r>
        <w:rPr>
          <w:rFonts w:ascii="Amiri" w:hAnsi="Amiri" w:eastAsia="Amiri" w:cs="Amiri"/>
          <w:color w:val="111111"/>
          <w:sz w:val="28"/>
          <w:sz w:val="28"/>
          <w:szCs w:val="28"/>
          <w:rtl w:val="true"/>
          <w:lang w:bidi="ar-SA"/>
        </w:rPr>
        <w:t>فليس استيلادها من قبيل اتلاف النماء بل من قبيل احداث انمائها غير قابل للملك فهو كالتالف لا كالمتلف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الجارية المستحق، و يدفع إليه المبتاع قيمة الولد، و يرجع على من باعه بثمن الجارية و قيمة الولد التى اخذت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يدفع الى البائع قيمة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نماء لم يستوفه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الولد انعقد حرا، و مثله ليس بملك، فهو كالنماء غير المستوفات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ضمان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فيدل الخبر على ضمان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الاستيلاد للجارية من قبيل اتلاف النماء فيدخل فى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 مال الغير فهو له ضامن، فلا يدل الخبر على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استيلادها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الولد فى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اتلاف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فى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قبيل احداث انمائها غير قابل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 و الحرّ غير قابل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اتلفه المشترى، فهو كما لو وضع اليد على ضأن و ولده، ثم تلف الولد بتلف سماوى فانه مشمول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واضع اليد لم يتلف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الاستيلاد و ان لم يكن باستيفاء منفعة بالدقة العقلية، لكن بالنظر العرفى استيفاء </w:t>
      </w:r>
      <w:bookmarkStart w:id="24" w:name="pg16832_166467"/>
    </w:p>
    <w:p>
      <w:pPr>
        <w:pStyle w:val="Heading6"/>
        <w:numPr>
          <w:ilvl w:val="5"/>
          <w:numId w:val="1"/>
        </w:numPr>
        <w:rPr/>
      </w:pPr>
      <w:bookmarkStart w:id="25" w:name="__RefHeading___Toc2683538_417432637"/>
      <w:bookmarkStart w:id="26" w:name="_Toc10"/>
      <w:bookmarkEnd w:id="24"/>
      <w:bookmarkEnd w:id="25"/>
      <w:r>
        <w:rPr>
          <w:rtl w:val="true"/>
        </w:rPr>
        <w:t>[</w:t>
      </w:r>
      <w:r>
        <w:rPr>
          <w:rtl w:val="true"/>
        </w:rPr>
        <w:t>قاعدة ما يضمن بصحيحه و عكسها</w:t>
      </w:r>
      <w:r>
        <w:rPr>
          <w:rtl w:val="true"/>
        </w:rPr>
        <w:t>]</w:t>
      </w:r>
      <w:bookmarkEnd w:id="26"/>
    </w:p>
    <w:p>
      <w:pPr>
        <w:pStyle w:val="Heading6"/>
        <w:numPr>
          <w:ilvl w:val="5"/>
          <w:numId w:val="1"/>
        </w:numPr>
        <w:rPr/>
      </w:pPr>
      <w:bookmarkStart w:id="27" w:name="__RefHeading___Toc2683540_417432637"/>
      <w:bookmarkStart w:id="28" w:name="_Toc11"/>
      <w:bookmarkEnd w:id="27"/>
      <w:r>
        <w:rPr>
          <w:rtl w:val="true"/>
        </w:rPr>
        <w:t>[</w:t>
      </w:r>
      <w:r>
        <w:rPr>
          <w:rtl w:val="true"/>
        </w:rPr>
        <w:t>البحث في قاعدة ما يضمن بصحيحه يضمن بفاسده</w:t>
      </w:r>
      <w:r>
        <w:rPr>
          <w:rtl w:val="true"/>
        </w:rPr>
        <w:t>]</w:t>
      </w:r>
      <w:bookmarkEnd w:id="28"/>
    </w:p>
    <w:p>
      <w:pPr>
        <w:pStyle w:val="Heading6"/>
        <w:numPr>
          <w:ilvl w:val="5"/>
          <w:numId w:val="1"/>
        </w:numPr>
        <w:rPr/>
      </w:pPr>
      <w:bookmarkStart w:id="29" w:name="__RefHeading___Toc2683542_417432637"/>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ثم ان هذه المسألة من جزئيات القاعدة المعروفة، كل عقد يضمن بصحيحه يضمن بفاسده، و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القاعدة اصلا و عكسا و ان لم اجدها بهذه العبارة فى كلام من تقدم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يظهر من</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مربوط بوالده و نفعه للوالد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الخبر شاهد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جريان قاعدة اليد فى كل مورد من الغصب، و تسليط المالك بالعقد الفاسد،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انما دلت فى مورد الغصب، فسحب الحكم الى مورد تسليط المالك يحتاج الى القطع بالمناط، و 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يفهم من الحديث ان الملاك فى الضمان وضع اليد على مال الغير لا انه للغصب مدخلية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ضمان ما اخذه بالعقد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جزئيات القاعدة المعروفة، كل عقد يضمن بصحيحه يضمن بفاسده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الّذي يشترى المتاع انما يدخل فى المعاملة بعنوان ضمان قيمة المتاع، فاذا كانت المعاملة صحيحة كان ضامنا لقيمة المتاع، فاذا كان فاسدا لزم ضمانه للقيمة أيضا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القاعدة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لا يضمن، و المراد العكس اللغوى، لا العكس المنطقى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اجدها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من تقدم على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يظهر من </w:t>
      </w:r>
    </w:p>
    <w:p>
      <w:pPr>
        <w:pStyle w:val="BookText"/>
        <w:rPr/>
      </w:pPr>
      <w:r>
        <w:rPr>
          <w:rFonts w:ascii="Amiri" w:hAnsi="Amiri" w:eastAsia="Amiri" w:cs="Amiri"/>
          <w:color w:val="111111"/>
          <w:sz w:val="28"/>
          <w:sz w:val="28"/>
          <w:szCs w:val="28"/>
          <w:rtl w:val="true"/>
          <w:lang w:bidi="ar-SA"/>
        </w:rPr>
        <w:t xml:space="preserve">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المبسوط فانه علّل الضمان فى غير واحد من العقود الفاسدة بانه دخل على ان يكون المال مضمونا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قبض المال مقدما على ضمانه بعوض واقعى، او جعلى موجب للضمان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المعنى يشمل القبوض بالعقود الفاسدة التى تضمن بصحيحها و ذكر أيضا فى مسئلة عدم الضمان فى الرهن الفاسد أن صحيحه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المبسوط فانه علّل الضمان فى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العقود الفاسدة بانه دخل على ان يكون المال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أن اخذ المال انما دخل فى هذه المعاملة بعنوان ان يكون المال المأخوذ فى قبال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تعليل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قبض المال مقدما على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باب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قيمته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القيمة المجعولة بينهما سواء كانت اكثر من القيمة الواقعية، او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قبض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الدخول مقدما على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القبوض بالعقود الفاسدة التى تضمن بصحيحها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فيها اذا كانت صحيحة كالاجارة، و البيع، و الهبة المعوّضة و نحوها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فى مسئلة عدم الضمان فى الرهن الفاسد أن صحيحه لا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اخذ دار زيد رهنا فى مقابل </w:t>
      </w:r>
    </w:p>
    <w:p>
      <w:pPr>
        <w:pStyle w:val="BookText"/>
        <w:rPr/>
      </w:pPr>
      <w:r>
        <w:rPr>
          <w:rFonts w:ascii="Amiri" w:hAnsi="Amiri" w:eastAsia="Amiri" w:cs="Amiri"/>
          <w:color w:val="111111"/>
          <w:sz w:val="28"/>
          <w:sz w:val="28"/>
          <w:szCs w:val="28"/>
          <w:rtl w:val="true"/>
          <w:lang w:bidi="ar-SA"/>
        </w:rPr>
        <w:t>فكيف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العكس المذكور و لم اجد من تأمل فيها عدا الشهيد فى المسالك فيما لو فسد عقد السبق فهل يستحق السابق اجرة المثل؟ أم لا</w:t>
      </w:r>
    </w:p>
    <w:p>
      <w:pPr>
        <w:pStyle w:val="BookText"/>
        <w:rPr/>
      </w:pPr>
      <w:r>
        <w:rPr>
          <w:rFonts w:ascii="Amiri" w:hAnsi="Amiri" w:eastAsia="Amiri" w:cs="Amiri"/>
          <w:color w:val="111111"/>
          <w:sz w:val="28"/>
          <w:sz w:val="28"/>
          <w:szCs w:val="28"/>
          <w:rtl w:val="true"/>
          <w:lang w:bidi="ar-SA"/>
        </w:rPr>
        <w:t>و كيف كان فالمهمّ بيان معنى القاعدة اصلا و عكسا ثم بيان المدرك فيها</w:t>
      </w:r>
    </w:p>
    <w:p>
      <w:pPr>
        <w:pStyle w:val="BookText"/>
        <w:rPr/>
      </w:pPr>
      <w:r>
        <w:rPr>
          <w:rFonts w:ascii="Amiri" w:hAnsi="Amiri" w:eastAsia="Amiri" w:cs="Amiri"/>
          <w:color w:val="111111"/>
          <w:sz w:val="28"/>
          <w:sz w:val="28"/>
          <w:szCs w:val="28"/>
          <w:rtl w:val="true"/>
          <w:lang w:bidi="ar-SA"/>
        </w:rPr>
        <w:t>فنقول و من 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بالعقد اعم من الجائز و اللازم بل مما كان فيه شائبة الايقاع</w:t>
      </w:r>
    </w:p>
    <w:p>
      <w:pPr>
        <w:pStyle w:val="BookText"/>
        <w:rPr/>
      </w:pPr>
      <w:r>
        <w:rPr>
          <w:rFonts w:ascii="Amiri" w:hAnsi="Amiri" w:eastAsia="Amiri" w:cs="Amiri"/>
          <w:color w:val="111111"/>
          <w:sz w:val="28"/>
          <w:sz w:val="28"/>
          <w:szCs w:val="28"/>
          <w:rtl w:val="true"/>
          <w:lang w:bidi="ar-SA"/>
        </w:rPr>
        <w:t xml:space="preserve">قرضه الف دينار، اذا تلفت الدار فى يده من غير تعد، او تفريط، لا يضمن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ظهر الرهن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الشيخ فى باب الرهن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العكس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اجد من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استشكل فى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الشهيد فى المسالك فيما لو فسد عقد السبق فهل يستحق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المتسابقين بالخيل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المثل؟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مقتضى القاعدة الاستحقاق لانه من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ذكر هذه القاعدة الفقهاء قبل العلامة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فالمهمّ بيان معنى القاعدة اصلا، 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تشخيص مواردها و خصوصياتها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بيان المدرك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القاعدة بهذا اللفظ لم يرد فى خبر، او نحوه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و من اللّه الاستعانة ان المراد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يضمن، او 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 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فيه شائبة الايقاع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عقدا مثل الايقاع فى </w:t>
      </w:r>
    </w:p>
    <w:p>
      <w:pPr>
        <w:pStyle w:val="BookText"/>
        <w:rPr/>
      </w:pPr>
      <w:r>
        <w:rPr>
          <w:rFonts w:ascii="Amiri" w:hAnsi="Amiri" w:eastAsia="Amiri" w:cs="Amiri"/>
          <w:color w:val="111111"/>
          <w:sz w:val="28"/>
          <w:sz w:val="28"/>
          <w:szCs w:val="28"/>
          <w:rtl w:val="true"/>
          <w:lang w:bidi="ar-SA"/>
        </w:rPr>
        <w:t>او كان اقرب إليه فيشمل الجعالة و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بالضمان فى الجملتين هو كون درك المضمون عليه بمعنى كون خسارته و دركه فى ماله الاصلى فاذا تلف وقع نقصان فيه لوجوب تداركه منه</w:t>
      </w:r>
    </w:p>
    <w:p>
      <w:pPr>
        <w:pStyle w:val="BookText"/>
        <w:rPr/>
      </w:pPr>
      <w:r>
        <w:rPr>
          <w:rFonts w:ascii="Amiri" w:hAnsi="Amiri" w:eastAsia="Amiri" w:cs="Amiri"/>
          <w:color w:val="111111"/>
          <w:sz w:val="28"/>
          <w:sz w:val="28"/>
          <w:szCs w:val="28"/>
          <w:rtl w:val="true"/>
          <w:lang w:bidi="ar-SA"/>
        </w:rPr>
        <w:t>و اما مجرد كون تلفه فى ملكه بحيث يتلف مملوكا له كما يتوهم فليس هذا معنى للضمان اصلا،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ضامن لامواله</w:t>
      </w:r>
    </w:p>
    <w:p>
      <w:pPr>
        <w:pStyle w:val="BookText"/>
        <w:rPr/>
      </w:pPr>
      <w:r>
        <w:rPr>
          <w:rFonts w:ascii="Amiri" w:hAnsi="Amiri" w:eastAsia="Amiri" w:cs="Amiri"/>
          <w:color w:val="111111"/>
          <w:sz w:val="28"/>
          <w:sz w:val="28"/>
          <w:szCs w:val="28"/>
          <w:rtl w:val="true"/>
          <w:lang w:bidi="ar-SA"/>
        </w:rPr>
        <w:t xml:space="preserve">كونه متقدما بطرف واحد، فلا يشترط فيه شروط العقد فان الجعالة مثلا لا يشترط فيها معرفة الجاعل للطرف، و لا معرفة الطرف لمقدار المال،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اقرب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عقدا اقرب الى الايقاع كالخلع، فانه طلاق، و الطلاق 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الجعالة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بالضمان فى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و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خسارة المتاع على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خسارته و دركه فى ماله الاصلى فاذا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نقصان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تدارك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ماله الاصلى، فلم تقع الخسارة فى مال البائع، و انما وقعت فى مال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مجرد كون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يتلف مملوكا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ان المتاع تلف فى ملك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هذا معنى للضمان اصلا، فلا يقال ان الانسان ضامن لامواله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بالضمان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الخسارة،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يتلف مملوكا للمشترى، فالمراد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p>
    <w:p>
      <w:pPr>
        <w:pStyle w:val="BookText"/>
        <w:rPr/>
      </w:pPr>
      <w:r>
        <w:rPr>
          <w:rFonts w:ascii="Amiri" w:hAnsi="Amiri" w:eastAsia="Amiri" w:cs="Amiri"/>
          <w:color w:val="111111"/>
          <w:sz w:val="28"/>
          <w:sz w:val="28"/>
          <w:szCs w:val="28"/>
          <w:rtl w:val="true"/>
          <w:lang w:bidi="ar-SA"/>
        </w:rPr>
        <w:t>ثم تداركه من ماله تارة يكون باداء عوضه الجعلى الّذي تراضى هو و المالك على كونه عوضا و أمضاه الشارع كما فى المضمون بسبب العقد الصحيح و اخرى باداء عوضه الواقعى و هو المثل او القيمة و ان لم يتراضيا عليه و ثالثة باداء اقل الامرين من العوض الواقعى، و الجعلى كما ذكره بعضهم فى بعض المقامات مثل تلف الموهوب بشرط التعويض قبل دفع العوض</w:t>
      </w:r>
    </w:p>
    <w:p>
      <w:pPr>
        <w:pStyle w:val="BookText"/>
        <w:rPr/>
      </w:pPr>
      <w:r>
        <w:rPr>
          <w:rFonts w:ascii="Amiri" w:hAnsi="Amiri" w:eastAsia="Amiri" w:cs="Amiri"/>
          <w:color w:val="111111"/>
          <w:sz w:val="28"/>
          <w:sz w:val="28"/>
          <w:szCs w:val="28"/>
          <w:rtl w:val="true"/>
          <w:lang w:bidi="ar-SA"/>
        </w:rPr>
        <w:t>فى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لا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الكلام لاجل تفسير العبارة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إليه التوهم المذكور فى 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ماله تارة يكون باداء عوضه الجعلى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جعلاه، كما لو جعلا فى مقابل المتاع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تراضى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تلف عنده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كالبائع،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كونه عوضا و أمضاه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 المضمون بسبب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تلف المتاع، يكون مضمونا على المشترى، بعوضه المجعول، و هو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 باداء عوضه الواقعى و هو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ظهر العقد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باداء اقل الامرين من العوض الواقعى، و الجعلى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اقل كان آخذ المتاع ضامنا لذلك 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اقل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فى بعض المقامات مثل تلف الموهوب بشرط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الهبة المعوضة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دفع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آخذ الهبة يضمن اقل الامرين من العوض الّذي جعلاه، و من قيمة الموهوب واقعا، و ذلك لان القيمة اذا كانت اقل، </w:t>
      </w:r>
    </w:p>
    <w:p>
      <w:pPr>
        <w:pStyle w:val="BookText"/>
        <w:rPr/>
      </w:pPr>
      <w:r>
        <w:rPr>
          <w:rFonts w:ascii="Amiri" w:hAnsi="Amiri" w:eastAsia="Amiri" w:cs="Amiri"/>
          <w:color w:val="111111"/>
          <w:sz w:val="28"/>
          <w:sz w:val="28"/>
          <w:szCs w:val="28"/>
          <w:rtl w:val="true"/>
          <w:lang w:bidi="ar-SA"/>
        </w:rPr>
        <w:t>فاذا ثبت هذا فالمراد بالضمان بقول مطلق هو لزوم تداركه بعوضه الواقعى لأن هذا هو التدارك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اشترط ضمان العارية لزم غرامة مثلها او قيمتها و لم يرد فى اخبار ضمان المضمونات من المغصوبات و عيرها عدا لفظ الضمان بقول مطلق</w:t>
      </w:r>
    </w:p>
    <w:p>
      <w:pPr>
        <w:pStyle w:val="BookText"/>
        <w:rPr/>
      </w:pPr>
      <w:r>
        <w:rPr>
          <w:rFonts w:ascii="Amiri" w:hAnsi="Amiri" w:eastAsia="Amiri" w:cs="Amiri"/>
          <w:color w:val="111111"/>
          <w:sz w:val="28"/>
          <w:sz w:val="28"/>
          <w:szCs w:val="28"/>
          <w:rtl w:val="true"/>
          <w:lang w:bidi="ar-SA"/>
        </w:rPr>
        <w:t>كان الآخذ انما اتلف هذا المقدار من الواهب فيضمنه، و ان كان المجعول اقل كان الواهب اهدر احترام الزائد من ماله بتسليمه للآخذ بهذا المقدار فقط، و لذا كان الضمان لاقل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ثبت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بالضمان التدارك الصادق تارة على الجعلى، و اخرى على الواقعى، و ثالثة على اقل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بالضمان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بدون تعيين اىّ قسم من الاقسام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بعوضه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الجعلى، و لا اقل الامرين، اذ هو المنصرف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التدارك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الامرين، يحتاج الى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التدارك حقيقة هو العوض الواقعى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اشترط ضمان العارية لزم غرامة مثلها او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التدارك حقيقة، دون سواه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فى اخبار ضمان المضمونات من المغصوبات،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بيّن الشارع ضمانها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تقييد بشي ء، فلا بد و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بالضمان، هو المتبادر منه من قيمته الواقعية، </w:t>
      </w:r>
    </w:p>
    <w:p>
      <w:pPr>
        <w:pStyle w:val="BookText"/>
        <w:rPr/>
      </w:pPr>
      <w:r>
        <w:rPr>
          <w:rFonts w:ascii="Amiri" w:hAnsi="Amiri" w:eastAsia="Amiri" w:cs="Amiri"/>
          <w:color w:val="111111"/>
          <w:sz w:val="28"/>
          <w:sz w:val="28"/>
          <w:szCs w:val="28"/>
          <w:rtl w:val="true"/>
          <w:lang w:bidi="ar-SA"/>
        </w:rPr>
        <w:t>و اما تداركه بغيره فلا بد من ثبوته من طريق آخر، مثل تواطئهما عليه بعقد صحيح يمضيه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ان يكون المراد بالضمان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بفاسده هو وجوب اداء العوض المسمّى نظير الضمان فى العقد الصحيح</w:t>
      </w:r>
    </w:p>
    <w:p>
      <w:pPr>
        <w:pStyle w:val="BookText"/>
        <w:rPr/>
      </w:pPr>
      <w:r>
        <w:rPr>
          <w:rFonts w:ascii="Amiri" w:hAnsi="Amiri" w:eastAsia="Amiri" w:cs="Amiri"/>
          <w:color w:val="111111"/>
          <w:sz w:val="28"/>
          <w:sz w:val="28"/>
          <w:szCs w:val="28"/>
          <w:rtl w:val="true"/>
          <w:lang w:bidi="ar-SA"/>
        </w:rPr>
        <w:t>ضعيف فى الغاية لا لان ضمانه بالمسمّى يخرجه من فرض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الجعلية، و لا اقل الامرين، لأن المطلق يحمل على الفرد المنصرف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تداركه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عوضه 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ثبوته من طريق آخر مثل تواطئهما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تبانى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العوض الّذي هو مخالف للعوض 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صحيح يمضيه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فلو لم يمضه الشارع لم يكن التواطى موجبا بتغير القيمة الواقعية الى القيمة الجعلية</w:t>
      </w:r>
    </w:p>
    <w:p>
      <w:pPr>
        <w:pStyle w:val="BookText"/>
        <w:rPr/>
      </w:pPr>
      <w:r>
        <w:rPr>
          <w:rFonts w:ascii="Amiri" w:hAnsi="Amiri" w:eastAsia="Amiri" w:cs="Amiri"/>
          <w:color w:val="111111"/>
          <w:sz w:val="28"/>
          <w:sz w:val="28"/>
          <w:szCs w:val="28"/>
          <w:rtl w:val="true"/>
          <w:lang w:bidi="ar-SA"/>
        </w:rPr>
        <w:t xml:space="preserve">و على هذا الّذي ذكرناه من ان الاصل فى الضمان القيمة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فاحتمال ان يكون المراد بالضمان،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القاعدة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بفاسده، هو وجوب اداء العوض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الضمان فى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المسمّى</w:t>
      </w:r>
    </w:p>
    <w:p>
      <w:pPr>
        <w:pStyle w:val="BookText"/>
        <w:rPr/>
      </w:pPr>
      <w:r>
        <w:rPr>
          <w:rFonts w:ascii="Amiri" w:hAnsi="Amiri" w:eastAsia="Amiri" w:cs="Amiri"/>
          <w:color w:val="111111"/>
          <w:sz w:val="28"/>
          <w:sz w:val="28"/>
          <w:szCs w:val="28"/>
          <w:rtl w:val="true"/>
          <w:lang w:bidi="ar-SA"/>
        </w:rPr>
        <w:t xml:space="preserve">فهذا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بأنه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ضمانه بالمسمّى يخرجه من فرض الفساد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الضمان بالمسمّى، و بين عدم الفساد فانه من الممكن، الفساد، و ضمان 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يكفى فى تحقق فرض الفساد بقاء كل من العوضين على ملك مالكه، و ان كان عند تلف احدهما يتعين الآخر للعوضية،</w:t>
      </w:r>
    </w:p>
    <w:p>
      <w:pPr>
        <w:pStyle w:val="BookText"/>
        <w:rPr/>
      </w:pPr>
      <w:r>
        <w:rPr>
          <w:rFonts w:ascii="Amiri" w:hAnsi="Amiri" w:eastAsia="Amiri" w:cs="Amiri"/>
          <w:color w:val="111111"/>
          <w:sz w:val="28"/>
          <w:sz w:val="28"/>
          <w:szCs w:val="28"/>
          <w:rtl w:val="true"/>
          <w:lang w:bidi="ar-SA"/>
        </w:rPr>
        <w:t>نظير المعاطاة على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ما عرفت من معنى الضمان، و ان التدارك بالمسمى فى الصحيح لامضاء الشارع ما تواطيا على عوضيته، لا لأنّ معنى الضمان فى الصحيح مغاير لمعناه فى الفاسد حتى يوجب ذلك تفكيكا فى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يكفى فى تحقق فرض الفساد بقاء كل من العوضين على ملك مالكه، و ان كان عند تلف احدهما يتعين الآخر للعوضية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فاسد، و انما المسمى يكون عند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المعاطاة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العوضين يبقيان على ملك مالكهما، فاذا تلف احدهما تعين الآخر للعوضية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ما عرفت من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منصرف الى القيمة الواقعية، لا الجعلية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التدارك بالمسمى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خرج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لامضاء الشارع ما تواطيا على عوضيته لا لأنّ معنى الضمان فى الصحيح مغاير لمعناه فى الفاسد حتى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تفكيكا فى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بصحيحه، ضمان القيمة الجعلية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بفاسده، ضمان القيمة الواقعية؟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التدارك، و ظاهره التدارك بالقيمة الواقعية، لكن الشارع امضى القيمة الجعلية، فى الصحيح فذلك خارج بدليل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العموم فى العقود، ليس باعتبار خصوص الانواع، ليكون افراده مثل البيع، و الاجارة، و الصلح و نحوها، لجواز كون نوع لا يقتضي بنوعه الضمان، و انما المقتضى له بعض اصنافه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الفاسد من ذلك الصنف يضمن به دون الفرد الفاسد من غير ذلك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التفكيك موجود على كل تغاير، منتهى الامر، ان التفكيك انما حصل من دال آخر، و هو حكم الشارع، لا ان التفكيك ليس بموجود، كما ادعيتم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يوجب ذلك تفكيكا فى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الكلام فى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فى القاعدة المذكورة نتكلم حول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حيث ان مصداقه العقود، و هى عام،</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العموم فى العقود ليس باعتبار خصوص الانواع، ليكون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افراد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الاجارة، و الصلح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تعرض للافراد من كل واحد من هذه الكليات، بل المراد بالعام كل صنف من البيع، و كل صنف من الاجارة،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كون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بنوعه الضمان، و انما المقتضى له بعض اصنافه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فالفرد الفاسد من ذلك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و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الفرد الفاسد من غير ذلك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يضمن بفاسده، كما لا يضمن بصحيحه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الصلح بنفسه، لا يوجب الضمان، لانه قد لا يفيد الّا فائدة الهبة غير المعوضة، او الابراء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فالموجب للضمان، هو المشتمل على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الفاسد من هذا القسم موجب للضمان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يلتفت الى ان نوع الصلح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ضمانا، فلا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الصلح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الضمان،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يفيد الّا فائدة الهبة غير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تحقق فى محله من ان الصلح يفيد فائدة غالب العقود حسب اختلاف متعلقاته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له على زيد دين، فقال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دينى مجانا، فقال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للضمان، هو المشتمل على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صحيحا او فاسدا، كما لو اريد بالصلح فائدة البيع، او الاجارة او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فالفرد الفاسد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الصلح، اى القسم المعاوض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للضمان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الصلح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يضمن بصحيحه و فاسده، و صنف لا يضمن لا بصحيحه و لا بفاسده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الى ان نوع الصلح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ضمانا، فلا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يؤخذ الصحيح من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المعاوض، و الفاسد من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 بل اللازم ملاحظة كل صنف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الكلام فى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عارية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فى وجه عدم ضمان الصيد الّذي استعاره المحرم، ان صحيح العارية لا يوجب الضمان، فينبغى ان لا يضمن بفاسدها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عارية غير الذهب و الفضة و غير المشروط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المتبادر من اقتضاء الصحيح للضمان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فى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الهبة بقول مطلق، و ان لم توجب الضمان، لكن الفاسد من الهبة المعوضة توجب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عارية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فاسدها و صحيحها توجب الضمان و ان كانت العارية بقول مطلق، لا توجب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ذكروا فى وجه عدم ضمان الصيد الّذي استعاره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صحيح العارية لا يوجب الضمان، فينبغى ان لا يضمن بفاسدها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ما ذكرناه، من ان اللازم ملاحظة كل صنف صنف، لانهم لم يلاحظوا حينئذ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الجواب عن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العارية لا توجب الضمان، الصنف أيضا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 غير الذهب و الفضة، و غير المشروط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الصيد غيرهما، فهو داخل فى الصنف الّذي لا يضمن من اصناف العارية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المتبادر من اقتضاء الصحيح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w:t>
      </w:r>
    </w:p>
    <w:p>
      <w:pPr>
        <w:pStyle w:val="BookText"/>
        <w:rPr/>
      </w:pPr>
      <w:r>
        <w:rPr>
          <w:rFonts w:ascii="Amiri" w:hAnsi="Amiri" w:eastAsia="Amiri" w:cs="Amiri"/>
          <w:color w:val="111111"/>
          <w:sz w:val="28"/>
          <w:sz w:val="28"/>
          <w:szCs w:val="28"/>
          <w:rtl w:val="true"/>
          <w:lang w:bidi="ar-SA"/>
        </w:rPr>
        <w:t>اقتضائه له بنفسه فلو اقتضاه الشرط المتحقق فى ضمن العقد الصحيح ففى الضمان بالفاسد، من هذا الفرد المشروط فيه الضمان تمسكا بهذه القاعدة اشكال، كما لو استأجر اجارة فاسدة، و اشترط فيها ضمان العين، و قلنا بصحة هذا الشرط، فهل يضمن بهذا الفاسد؟ لان صحيحه يضمن به و لو لأجل الشرط، أم لا؟</w:t>
      </w:r>
    </w:p>
    <w:p>
      <w:pPr>
        <w:pStyle w:val="BookText"/>
        <w:rPr/>
      </w:pPr>
      <w:r>
        <w:rPr>
          <w:rFonts w:ascii="Amiri" w:hAnsi="Amiri" w:eastAsia="Amiri" w:cs="Amiri"/>
          <w:color w:val="111111"/>
          <w:sz w:val="28"/>
          <w:sz w:val="28"/>
          <w:szCs w:val="28"/>
          <w:rtl w:val="true"/>
          <w:lang w:bidi="ar-SA"/>
        </w:rPr>
        <w:t>و كذا الكلام فى الفرد الفاسد من العارية المضمونة</w:t>
      </w:r>
    </w:p>
    <w:p>
      <w:pPr>
        <w:pStyle w:val="BookText"/>
        <w:rPr/>
      </w:pPr>
      <w:r>
        <w:rPr>
          <w:rFonts w:ascii="Amiri" w:hAnsi="Amiri" w:eastAsia="Amiri" w:cs="Amiri"/>
          <w:color w:val="111111"/>
          <w:sz w:val="28"/>
          <w:sz w:val="28"/>
          <w:szCs w:val="28"/>
          <w:rtl w:val="true"/>
          <w:lang w:bidi="ar-SA"/>
        </w:rPr>
        <w:t xml:space="preserve">اى ما يقتضي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فلو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المتحقق فى ضمن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يقتضي الصحيح بدون الشرط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الضمان بالفاسد من هذا الفرد المشروط فيه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تمسكا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ما يضمن بصحيحه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مدرك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لزم الضمان فى الفاسدة اذا شرط لانه اقدم على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استأجر اجارة فاسدة و اشترط فيها ضمان العين، و قلنا بصحة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ان عدم الضمان ليس مقتضى العقد حتى يكون هذا الشرط خلاف مقتضى العقد، و حينئذ فيشمله عموم 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يضمن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الإجارة المشروط فيها هذا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صحيحه يضمن به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لان اصل الاجارة لا ضمان فيها، احتمالان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فى الفرد الفاسد من العارية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يضمنها لان صحيحها مع الشرط مضمونة، أم لا يضمنها باعتبار اصل العارية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الضمان بفاسدها مطلقا، تبعا لظاهر المسالك، و يمكن جعل الهبة المعوضة من هذا القبيل، بناء على انها هبة مشروطة، لا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فى العبارة ان يكون معناه ان كل شخص من العقود يضمن به لو كان صحيحا، يضمن به مع الفساد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الضمان بفاسدها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فاسد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لو كان الضمان لاجل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لظاهر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جعل الهبة المعوضة،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الهبة بلا عوض، و ان لم توجب الضمان اذا ظهرت فاسدة، لكن المعوضة توجبه اذا ظهرت فاسدة، لأن هذا الفرد من صحيح الهبة مضمونة، فكذا فاسدها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انها هبة مشروطة، لا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كانت معاوضة كان الضمان باقتضاء نفس العقد، لا باقتضاء الشرط، و كلامنا الآن فيما كان باقتضاء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يحتمل فى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يضمن بصحيحه يضمن بفاسده،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معناه أن كل شخص من العقود، يضمن به لو كان صحيحا، يضمن به مع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المراد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الواحد،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الفردان، و الفرق انه 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بالقاعدة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له فردان، فرد صحيح و فرد فاسد، يكون فرد فاسده فى الضمان و عدمه، تابعا لفرده الصحيح فاذا كان ضمان فى الفرد الصحيح، كان ضمان فى الفرد الفاسد، و اذا لم يكن ضمان فى الفرد الصحيح، لم يكن </w:t>
      </w:r>
    </w:p>
    <w:p>
      <w:pPr>
        <w:pStyle w:val="BookText"/>
        <w:rPr/>
      </w:pPr>
      <w:r>
        <w:rPr>
          <w:rFonts w:ascii="Amiri" w:hAnsi="Amiri" w:eastAsia="Amiri" w:cs="Amiri"/>
          <w:color w:val="111111"/>
          <w:sz w:val="28"/>
          <w:sz w:val="28"/>
          <w:szCs w:val="28"/>
          <w:rtl w:val="true"/>
          <w:lang w:bidi="ar-SA"/>
        </w:rPr>
        <w:t>و رتب عليه عدم الضمان فيما لو استأجر بشرط أن 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الشهيدان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باع بلا ثمن كما هو احد وجهى العلامة، فى القواعد و يضعف بان الموضوع هو العقد الّذي وجد له بالفعل، صحيح و فاسد لا ما</w:t>
      </w:r>
    </w:p>
    <w:p>
      <w:pPr>
        <w:pStyle w:val="BookText"/>
        <w:rPr/>
      </w:pPr>
      <w:r>
        <w:rPr>
          <w:rFonts w:ascii="Amiri" w:hAnsi="Amiri" w:eastAsia="Amiri" w:cs="Amiri"/>
          <w:color w:val="111111"/>
          <w:sz w:val="28"/>
          <w:sz w:val="28"/>
          <w:szCs w:val="28"/>
          <w:rtl w:val="true"/>
          <w:lang w:bidi="ar-SA"/>
        </w:rPr>
        <w:t>ضمان فى الفرد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المعنى الاول للقاعدة، و قد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نقول أن المراد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الّذي ان كان صحيحا كان له ضمان يكون له ضمان ان كان فاسدا، و ذلك فيما اذا لم يكن للعقد الّا فرد واحد فاسد، فانه يقدر و يفرض انه ان كان هذا الفرد بنفسه صحيحا، ما ذا كان حاله من الضمان و عدمه؟ فليكن كذلك فى حال كونه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المعنى الثانى للقاعدة الّذي اشار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معناه 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المعنى الثانى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الضمان فيما لو استأجر بشرط أن 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المسألة، و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مثل هذه الاجارة باطلا اذ شرط عدم الاجرة خلاف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لو فرض صحتها كانت بلا ضمان، فكذلك فى حالة فسادها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باع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باطل، لكنه لا ضمان، اذ لو فرض هذا الفرد صحيحا لم يكن ضمان، فكذلك حالة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الضمان، فى مسئلة البيع بلا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وجهى العلامة فى القواعد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المعنى الثانى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بان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العقد الّذي وجد له بالفعل، صحيح و فاسد 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الّذي </w:t>
      </w:r>
    </w:p>
    <w:p>
      <w:pPr>
        <w:pStyle w:val="BookText"/>
        <w:rPr/>
      </w:pPr>
      <w:r>
        <w:rPr>
          <w:rFonts w:ascii="Amiri" w:hAnsi="Amiri" w:eastAsia="Amiri" w:cs="Amiri"/>
          <w:color w:val="111111"/>
          <w:sz w:val="28"/>
          <w:sz w:val="28"/>
          <w:szCs w:val="28"/>
          <w:rtl w:val="true"/>
          <w:lang w:bidi="ar-SA"/>
        </w:rPr>
        <w:t>يفرض تارة صحيحا، و اخرى فاسدا فالمتعين بمقتضى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فى مسئلة البيع، لان البيع الصحيح يضمن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لهذه القاعدة، بانه اقدم على العين مضمونة عليه، لا يجرى فى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فى معنى القاعدة لا فى مدركها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تارة صحيحا، و اخرى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له فرد واحد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فالمتعين بمقتضى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فى مسئلة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البيع الصحيح يضمن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بالصحيح، فيضمن بالفاسد، و كذلك الضمان فى مسئلة الاجارة، لأن البيع و الاجارة لكل واحد منهما فردان، صحيح و فاسد، و يضمن بالصحيح منهما فاللازم الضمان بالفاسد منهما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ذكره بعضهم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يضمن فيما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اقدم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يقدم على العين مضمونة عليه بالثمن، و المستأجر يقدم على العين مضمونة عليه بالايجار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بلا ثمن، و الاجارة بلا اجرة، لان المشترى،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 ما على العين مضمونة، بل اقدما عليه بلا ضمان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 معناها ماله فردان فرد صحيح، و فرد فاسد، او فرد واحد يفرض تارة صحيحا، و تارة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مدركها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انه لو كان مدركها كذا، لزم الضمان، و لو كان مدركها </w:t>
      </w:r>
    </w:p>
    <w:p>
      <w:pPr>
        <w:pStyle w:val="BookText"/>
        <w:rPr/>
      </w:pPr>
      <w:r>
        <w:rPr>
          <w:rFonts w:ascii="Amiri" w:hAnsi="Amiri" w:eastAsia="Amiri" w:cs="Amiri"/>
          <w:color w:val="111111"/>
          <w:sz w:val="28"/>
          <w:sz w:val="28"/>
          <w:szCs w:val="28"/>
          <w:rtl w:val="true"/>
          <w:lang w:bidi="ar-SA"/>
        </w:rPr>
        <w:t>ثم ان لفظة الباء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بفاسده، اما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بأن يراد كلما تحقق الضمان فى صحيحه، تحقق فى 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لمطلق السببية الشامل للناقصة، لا العلة التامة</w:t>
      </w:r>
    </w:p>
    <w:p>
      <w:pPr>
        <w:pStyle w:val="BookText"/>
        <w:rPr/>
      </w:pPr>
      <w:r>
        <w:rPr>
          <w:rFonts w:ascii="Amiri" w:hAnsi="Amiri" w:eastAsia="Amiri" w:cs="Amiri"/>
          <w:color w:val="111111"/>
          <w:sz w:val="28"/>
          <w:sz w:val="28"/>
          <w:szCs w:val="28"/>
          <w:rtl w:val="true"/>
          <w:lang w:bidi="ar-SA"/>
        </w:rPr>
        <w:t>كذا لم يلزم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لفظة الباء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بفاسده، اما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فالباء بمعنى السببية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تحقق الضمان فى صحيحه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أن العقد الّذي هو علة تامة للضمان، اذا كان صحيحا، هو علة تامة للضمان، اذا كان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لمطلق السببية الشامل للناقصة،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أن العقد الّذي هو علة ناقصة للضمان، اذا كان صحيحا، هو علة ناقصة للضمان، اذا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انما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لاشكال، ربما يرد على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الاشكال انه لا 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بمعنى العلة التامة، اذ يفسد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فان معناها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هو علة تامة للضمان اذا كان صحيحا، يكون علة تامة للضمان اذا كان فاسدا،</w:t>
      </w:r>
    </w:p>
    <w:p>
      <w:pPr>
        <w:pStyle w:val="BookText"/>
        <w:rPr/>
      </w:pPr>
      <w:r>
        <w:rPr>
          <w:rFonts w:ascii="Amiri" w:hAnsi="Amiri" w:eastAsia="Amiri" w:cs="Amiri"/>
          <w:color w:val="111111"/>
          <w:sz w:val="28"/>
          <w:sz w:val="28"/>
          <w:szCs w:val="28"/>
          <w:rtl w:val="true"/>
          <w:lang w:bidi="ar-SA"/>
        </w:rPr>
        <w:t>و هذا باطل اذ العقد الفاسد، لا يكون علة تامة للضمان و انما القبض فى العقد الفاسد يكون علة تامة للضمان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ترى انك اذا اشتريت مال الطفل من غير وليه، لا تكون ضامنا بمجرد العقد، و انما تضمن اذا قبضت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العقد الصحيح قد لا يوجب الضمان، الّا بعد القبض، كما فى السلم و الصرف بل مطلق البيع حيث أن المبيع قبل القبض مضمون على البائع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دركه عليه</w:t>
      </w:r>
    </w:p>
    <w:p>
      <w:pPr>
        <w:pStyle w:val="BookText"/>
        <w:rPr/>
      </w:pPr>
      <w:r>
        <w:rPr>
          <w:rFonts w:ascii="Amiri" w:hAnsi="Amiri" w:eastAsia="Amiri" w:cs="Amiri"/>
          <w:color w:val="111111"/>
          <w:sz w:val="28"/>
          <w:sz w:val="28"/>
          <w:szCs w:val="28"/>
          <w:rtl w:val="true"/>
          <w:lang w:bidi="ar-SA"/>
        </w:rPr>
        <w:t>و 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العقد الفاسد علة تامة للضمان،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هو المنشأ للقبض الموجب للضمان، او أن العقد سبب حكمنا بالضمان، فيما اذا قبض، فمعنى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عقد صحيح هو منشأ للضمان، او سبب لحكمنا بالضمان، يكون فاسده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فى بصحيحه،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الناقصة للضمان يستلزم ان يكون الضمان متوقفا على شي ء آخر غير العقد، فما هو ذلك الشي 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الآخر، هو القبض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الصحيح قد لا يوجب الضمان، الا بعد القبض، كما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مقابل النسيئة، بان يعطى الثمن مقدما و يؤخر المثمن، و النسيئة أن يعطى المثمن حالا، و يكون الثمن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النقدين، فان فيه يشترط القبض فى المجلس، و الا بطل البيع،</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يكون الضمان متوقفا على القبض، فالعقد بدون القبض، لا ضمان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المبيع قبل القبض، مضمون على البائع،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درك المبيع و خسارته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لما ثبت فى محله من ان التلف </w:t>
      </w:r>
    </w:p>
    <w:p>
      <w:pPr>
        <w:pStyle w:val="BookText"/>
        <w:rPr/>
      </w:pPr>
      <w:r>
        <w:rPr>
          <w:rFonts w:ascii="Amiri" w:hAnsi="Amiri" w:eastAsia="Amiri" w:cs="Amiri"/>
          <w:color w:val="111111"/>
          <w:sz w:val="28"/>
          <w:sz w:val="28"/>
          <w:szCs w:val="28"/>
          <w:rtl w:val="true"/>
          <w:lang w:bidi="ar-SA"/>
        </w:rPr>
        <w:t>و يتداركه برد الثمن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الاجارة، و النكاح، و الخلع، فان المال فى ذلك كله مضمون على من انتقل عنه الى أن يتسلمه من انتقل إليه</w:t>
      </w:r>
    </w:p>
    <w:p>
      <w:pPr>
        <w:pStyle w:val="BookText"/>
        <w:rPr/>
      </w:pPr>
      <w:r>
        <w:rPr>
          <w:rFonts w:ascii="Amiri" w:hAnsi="Amiri" w:eastAsia="Amiri" w:cs="Amiri"/>
          <w:color w:val="111111"/>
          <w:sz w:val="28"/>
          <w:sz w:val="28"/>
          <w:szCs w:val="28"/>
          <w:rtl w:val="true"/>
          <w:lang w:bidi="ar-SA"/>
        </w:rPr>
        <w:t xml:space="preserve">قبل القبض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المبيع المتلف،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تلف قبل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البيان ان المراد، بالدرك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المسمى، 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باع داره بالف، ثم خربت الدار قبل القبض، ارجع البائع الألف، لا انه يعطى المشترى قيمة الدار الفا كانت او اقل 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فى بصحيحه،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لا ينافى توقف الضمان فى الصرف، و السلم على القبض، و ذلك لان صحة العقد فيهما متوقفة على القبض، فالعقد فيهما سبب تام للضمان، اذ لو لا القبض، لا عقد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الايقاع علة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فى مطلق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الصرف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علة ناقصة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 و النكاح،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المال فى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و المهر، و عوض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على من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المستأجر، و الزوج، و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يتسلمه من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اخذ الاجرة الموجر، و اخذ المهر الزوجة، و اخذ عوض الخلع الزوج، انتهى ضمان المنتقل عنه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فى هذه الموارد الثلاثة، علة ناقصة للضمان لا علة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العقد الفاسد، فلا يكون علة تامة ابدا بل يفتقر فى ثبوت الضمان الى القبض، فقبله لا ضمان، فجعل الفاسد سببا، اما لانه المنشأ للقبض، على وجه الضمان الّذي هو سبب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لانّه سبب الحكم بالضمان بشرط القبض</w:t>
      </w:r>
    </w:p>
    <w:p>
      <w:pPr>
        <w:pStyle w:val="BookText"/>
        <w:rPr/>
      </w:pPr>
      <w:r>
        <w:rPr>
          <w:rFonts w:ascii="Amiri" w:hAnsi="Amiri" w:eastAsia="Amiri" w:cs="Amiri"/>
          <w:color w:val="111111"/>
          <w:sz w:val="28"/>
          <w:sz w:val="28"/>
          <w:szCs w:val="28"/>
          <w:rtl w:val="true"/>
          <w:lang w:bidi="ar-SA"/>
        </w:rPr>
        <w:t>و على هذا 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الصحيح قد يكون علة تامة للضمان و قد يكون علة ناقصة، فيصح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بصحيحه، تارة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اى العلة التامة، و تارة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السببية، الشامل للعلة الناقصة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العقد الفاسد، فلا يكون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بل يفتقر فى ثبوت الضمان الى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يضمن القابض ما اخذه بسبب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 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للعاقد، عقدا فاسدا</w:t>
      </w:r>
    </w:p>
    <w:p>
      <w:pPr>
        <w:pStyle w:val="BookText"/>
        <w:rPr/>
      </w:pPr>
      <w:r>
        <w:rPr>
          <w:rFonts w:ascii="Amiri" w:hAnsi="Amiri" w:eastAsia="Amiri" w:cs="Amiri"/>
          <w:color w:val="111111"/>
          <w:sz w:val="28"/>
          <w:sz w:val="28"/>
          <w:szCs w:val="28"/>
          <w:rtl w:val="true"/>
          <w:lang w:bidi="ar-SA"/>
        </w:rPr>
        <w:t>و على هذا فالباء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بفاسده، لا يمكن ان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الفاسد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علة تامة، حتى ينسجم الباء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بصحيحه،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بفاسده، فيما اذا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بصحيحه، بمعنى العلة التامة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لانه المنشأ للقبض على 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اى القبض الموجب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الفاسد علة تامة للضمان، بمعنى كونه سببا للقبض الّذي هو علة تامة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لانه سبب الحكم بالضمان بشرط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الفاسد سبب لحكمنا بالضمان فيما اذا 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علّل الضمان الشيخ و غيره، بدخوله على ان يكون العين، مضمونة عليه، و لا ريب ان دخوله على الضمان، انما هو بانشاء العقد الفاسد، فهو سبب لضمان ما يقبضه</w:t>
      </w:r>
    </w:p>
    <w:p>
      <w:pPr>
        <w:pStyle w:val="BookText"/>
        <w:rPr/>
      </w:pPr>
      <w:r>
        <w:rPr>
          <w:rFonts w:ascii="Amiri" w:hAnsi="Amiri" w:eastAsia="Amiri" w:cs="Amiri"/>
          <w:color w:val="111111"/>
          <w:sz w:val="28"/>
          <w:sz w:val="28"/>
          <w:szCs w:val="28"/>
          <w:rtl w:val="true"/>
          <w:lang w:bidi="ar-SA"/>
        </w:rPr>
        <w:t>و الغرض من ذلك كله دفع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الضمان فى الفاسد، هو القبض، لا العقد الفاسد فكيف يقاس الفاسد، على الصحيح فى سببية الضمان،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الفاسد علة تامة، باعتبار كونه سببا للقبض الّذي هو علة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غيره 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القابض بالعقد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العين مضمونة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بكلام الشيخ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العقد الفاسد علة تامة،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دخوله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الآخذ على أن يضمن ما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بانشاء العقد الفاسد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لضمان ما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ان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الفاسد، كونه سببا تاما باعتبار انه سبب القبض، و القبض سبب تام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لفظة الباء، الى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دفع ما يتوهم ان سبب الضمان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 هو القبض، لا العقد الفاسد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يستشكل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يقاس الفاسد على الصحيح فى سببية الضمان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الصحيح سبب تام، و الفاسد سبب ناقص،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يقال، عطف على</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يقاس</w:t>
      </w:r>
      <w:r>
        <w:rPr>
          <w:rFonts w:eastAsia="Amiri" w:cs="Amiri" w:ascii="Amiri" w:hAnsi="Amiri"/>
          <w:color w:val="111111"/>
          <w:sz w:val="28"/>
          <w:szCs w:val="28"/>
          <w:rtl w:val="true"/>
          <w:lang w:bidi="ar-SA"/>
        </w:rPr>
        <w:t xml:space="preserve">. </w:t>
      </w:r>
      <w:bookmarkStart w:id="31" w:name="pg16832_166487"/>
    </w:p>
    <w:p>
      <w:pPr>
        <w:pStyle w:val="BookText"/>
        <w:rPr/>
      </w:pPr>
      <w:bookmarkEnd w:id="31"/>
      <w:r>
        <w:rPr>
          <w:rFonts w:ascii="Amiri" w:hAnsi="Amiri" w:eastAsia="Amiri" w:cs="Amiri"/>
          <w:color w:val="111111"/>
          <w:sz w:val="28"/>
          <w:sz w:val="28"/>
          <w:szCs w:val="28"/>
          <w:rtl w:val="true"/>
          <w:lang w:bidi="ar-SA"/>
        </w:rPr>
        <w:t>و قد ظهر من ذلك أيضا فساد توهم ان ظاهر القاعدة عدم توقف الضمان فى الفاسد الى القبض، فلا بد من تخصيص القاعدة باجماع، و نحوه</w:t>
      </w:r>
    </w:p>
    <w:p>
      <w:pPr>
        <w:pStyle w:val="Heading6"/>
        <w:numPr>
          <w:ilvl w:val="5"/>
          <w:numId w:val="1"/>
        </w:numPr>
        <w:rPr/>
      </w:pPr>
      <w:bookmarkStart w:id="32" w:name="__RefHeading___Toc2683544_417432637"/>
      <w:bookmarkStart w:id="33" w:name="_Toc13"/>
      <w:bookmarkEnd w:id="32"/>
      <w:r>
        <w:rPr>
          <w:rtl w:val="true"/>
        </w:rPr>
        <w:t>[</w:t>
      </w:r>
      <w:r>
        <w:rPr>
          <w:rtl w:val="true"/>
        </w:rPr>
        <w:t>الكلام في مدرك القاعدة</w:t>
      </w:r>
      <w:r>
        <w:rPr>
          <w:rtl w:val="true"/>
        </w:rPr>
        <w:t>]</w:t>
      </w:r>
      <w:bookmarkEnd w:id="33"/>
    </w:p>
    <w:p>
      <w:pPr>
        <w:pStyle w:val="BookText"/>
        <w:rPr/>
      </w:pPr>
      <w:r>
        <w:rPr>
          <w:rFonts w:ascii="Amiri" w:hAnsi="Amiri" w:eastAsia="Amiri" w:cs="Amiri"/>
          <w:color w:val="111111"/>
          <w:sz w:val="28"/>
          <w:sz w:val="28"/>
          <w:szCs w:val="28"/>
          <w:rtl w:val="true"/>
          <w:lang w:bidi="ar-SA"/>
        </w:rPr>
        <w:t>ثم ان المدرك لهذه الكلية على ما ذكره فى المسالك فى مسئلة الرهن المشروط بكون المرهون مبيعا بعد انقضاء الاجل، هو اقدام الاخذ على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بينّاه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الفاسد سبب تام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ظهر صحة القياس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بصحيحه و بفاسده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توهم ان ظاهر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توقف الضمان فى الفاسد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العقد الصحيح علة تامة للضمان، العقد الفاسد أيضا علة للضمان، و الحال ان الفاسد ليس علة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تخصيص القاعدة باجماع،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بان نخصّص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بفاسده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دفع هذا التوهم، انه لا حاجة الى هذا التخصيص اذ الفاسد علة تامة باعتبار كونه المنشأ للقبض الّذي هو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ان ما ذكره الشيخ هنا تكلف، و ان كان لا يبعد ظهور كلمات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التكلف فتأمل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المدرك لهذه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يضمن بفاسده، و ما لا يضمن بصحيحه لا يضمن بفاسده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فى المسالك، فى مسئلة الرهن المشروط بكون المرهون مبيعا بعد انقضاء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بيع الرهن بعد انقضاء اجل الرهن و مدته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اقدام الاخذ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الاخذ </w:t>
      </w:r>
    </w:p>
    <w:p>
      <w:pPr>
        <w:pStyle w:val="BookText"/>
        <w:rPr/>
      </w:pPr>
      <w:r>
        <w:rPr>
          <w:rFonts w:ascii="Amiri" w:hAnsi="Amiri" w:eastAsia="Amiri" w:cs="Amiri"/>
          <w:color w:val="111111"/>
          <w:sz w:val="28"/>
          <w:sz w:val="28"/>
          <w:szCs w:val="28"/>
          <w:rtl w:val="true"/>
          <w:lang w:bidi="ar-SA"/>
        </w:rPr>
        <w:t>ثم اضاف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و الظاهر انه تبع فى استدلاله بالاقدام، الشيخ فى المبسوط حيث علل الضمان فى موارد كثيرة،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الاجارة الفاسدين بدخوله على ان يكون المال مضمونا عليه بالمسمّى، فاذا لم يسلم له المسمى رجع الى المثل، او القيمة و هذا الوجه لا يخلو عن تأمل لانهما انما اقدما، و تراضيا، و تواطئا بالعقد الفاسد على ضمان خاص لا الضمان بالمثل و القيمة، و</w:t>
      </w:r>
    </w:p>
    <w:p>
      <w:pPr>
        <w:pStyle w:val="BookText"/>
        <w:rPr/>
      </w:pPr>
      <w:r>
        <w:rPr>
          <w:rFonts w:ascii="Amiri" w:hAnsi="Amiri" w:eastAsia="Amiri" w:cs="Amiri"/>
          <w:color w:val="111111"/>
          <w:sz w:val="28"/>
          <w:sz w:val="28"/>
          <w:szCs w:val="28"/>
          <w:rtl w:val="true"/>
          <w:lang w:bidi="ar-SA"/>
        </w:rPr>
        <w:t>للسلعة بالعقد الفاسد، انما اخذها لا مجانا بل فى مقابل المال الّذي يبذله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 على اليد ما اخذت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القابض وضع يده على السلعة فعليه ادائها بالمثل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ظهر فساد العوض المجعول لفساد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فى استدلاله بالاقدام، الشيخ فى المبسوط حيث علل الضمان فى موارد كثيرة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الاجارة الفاسدين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فالاخذ للمال انما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اخذه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و الموجر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عليه بالمسمى، فاذا لم يسلم له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لم يسلمه المسمى رجع الى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تأمل، 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اقدما، و تراضيا، و تواطئا بالعقد الفاسد على ضمان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ضمان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الضمان بالمثل و القيمة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الّذي ذكره الشيخ، و المسالك لا يخلو من </w:t>
      </w:r>
    </w:p>
    <w:p>
      <w:pPr>
        <w:pStyle w:val="BookText"/>
        <w:rPr/>
      </w:pPr>
      <w:r>
        <w:rPr>
          <w:rFonts w:ascii="Amiri" w:hAnsi="Amiri" w:eastAsia="Amiri" w:cs="Amiri"/>
          <w:color w:val="111111"/>
          <w:sz w:val="28"/>
          <w:sz w:val="28"/>
          <w:szCs w:val="28"/>
          <w:rtl w:val="true"/>
          <w:lang w:bidi="ar-SA"/>
        </w:rPr>
        <w:t>المفروض عدم امضاء الشارع لذلك الضمان الخاص، و مطلق الضمان لا يبقى بعد انتفاء الخصوصية حتى يتقوم بخصوصية اخرى، فالضمان بالمثل او القيمة ان ثبت فحكم شرعى تابع لدليله و ليس مما اقدم عليه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ان مورد هذا التعليل اعمّ من وجه من المطلب، اذ قد يكون الاقدام موجودا و لا ضمان كما قبل القبض،</w:t>
      </w:r>
    </w:p>
    <w:p>
      <w:pPr>
        <w:pStyle w:val="BookText"/>
        <w:rPr/>
      </w:pPr>
      <w:r>
        <w:rPr>
          <w:rFonts w:ascii="Amiri" w:hAnsi="Amiri" w:eastAsia="Amiri" w:cs="Amiri"/>
          <w:color w:val="111111"/>
          <w:sz w:val="28"/>
          <w:sz w:val="28"/>
          <w:szCs w:val="28"/>
          <w:rtl w:val="true"/>
          <w:lang w:bidi="ar-SA"/>
        </w:rPr>
        <w:t>اشكال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 عدم امضاء الشارع لذلك الضمان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قرره 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مطلق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للمثل 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بعد انتفاء الخصوصية حتى يتقوم بخصوصية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خصوصية المسمى موجب لنفى اصل الضمان، لا لنفى خصوص المسمى ليتقوم الضمان حينئذ بالمثل، او القيمة، اذ الجنس يرتفع بارتفاع فصله المقوم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فالضمان بالمثل او القيمة ان ثبت فحكم شرعى تابع لدليله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هناك دليل يدل على انه عند انتفاء المسمى يبقى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اقدم عليه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اقدما عليه انتفى، و ما يريد اثباته ليس مما اقدما عليه فالاستدلال بالاقدام على اثبات المثل، او القيمة محل نظر</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الاول على دليل الشيخ،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مورد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تعليل الضمان بانه اقدم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وجه من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بين الاقدام، و الضمان عموم من وجه، فلا يصح ان يكون الاقدام دليلا على الضمان فهو كالاستدلال بوجود الانسان فى الدار، بدليل انه يوجد فيه شي ء ابيض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قد يكون الاقدام موجودا، و لا ضمان، كما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و قد لا يكون اقدام فى العقد الفاسد مع تحقق الضمان، كما اذا شرط فى عقد البيع ضمان المبيع على البائع اذا تلف فى يد المشترى، و كما اذا قال بعتك بلا ثمن، او آجرتك بلا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قوى الشهيدان فى الاخير عدم الضمان، و استشكل العلامة فى مثال البيع فى باب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المشترى اقدم على ضمان السلعة، و الحال انه ان تلفت لا ضمان عليه،</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يقدم مطلقا، بل بشرط القبض، مما لا قبض لا اقدام،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خارج بدليل شرعى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قبل القبض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يكون اقدام فى العقد الفاسد، مع تحقق الضمان، كما اذا شرط فى عقد البيع ضمان المبيع على البائع اذا تلف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المبيع حينئذ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تلف المبيع كان ضمانه على المشترى مع انه لم يقدم على الضمان، بل اقدم على المجانية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بلا ثمن، او آجرتك بلا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البيع، و الاجارة فاسدان، لانهما لا يتحققان بدون الثمن، و الاجرة اذ هما كالبيع بدون الثمن، او الاجارة بدون العين الموجرة، و مع ذلك يضمن الآخذ الاعمال، و الحال انه لم يقدم على الضمان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لا يرد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 فى الموردين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بلا ثمن، و الاجارة بدون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الشهيدان فى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الاجارة بلا 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الضمان، و استشكل العلامة فى مثال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 يوجب الضمان </w:t>
      </w:r>
    </w:p>
    <w:p>
      <w:pPr>
        <w:pStyle w:val="BookText"/>
        <w:rPr/>
      </w:pPr>
      <w:r>
        <w:rPr>
          <w:rFonts w:ascii="Amiri" w:hAnsi="Amiri" w:eastAsia="Amiri" w:cs="Amiri"/>
          <w:color w:val="111111"/>
          <w:sz w:val="28"/>
          <w:sz w:val="28"/>
          <w:szCs w:val="28"/>
          <w:rtl w:val="true"/>
          <w:lang w:bidi="ar-SA"/>
        </w:rPr>
        <w:t>و بالجملة فدليل الاقدام مع انه مطلب يحتاج الى دليل لم نحصله، منقوض طردا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فدلالته و ان كانت ظاهرة و سنده منجبرا، الّا ان مورده مختص بالاعيان، فلا يشمل المنافع، و الاعمال المضمونة فى الاجارة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اقدام فى العقد الفاسد الخ، ليس بتام على رأيهما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فدليل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الضمان فى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مطلب يحتاج الى دليل لم نحصله، منقوض 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للاغيار بان هناك ليس باقدام و مع ذلك، الضمان موجود كالاجارة بلا 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جمعا للافراد بان هناك اقدام و ليس بضمان كما فى 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عبارة عن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يصدق الحدّ لم يصدق المحدود،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صدق الحدّ صدق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سمى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فى الاستدلال للقاعدة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خبر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به على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فدلالته و ان كانت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الوضع، لا التكليف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سنده منجبرا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أيضا لعمل العلماء به قديما و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مورده مختص بالاعيان فلا يشمل المنافع و الاعمال المضمونة فى الاجارة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اجارة عين، كما لو استأجر الدار، او اجارة شخص للعمل، كما لو استأجر لخياطة ثوبه، و انما لا يشمل الخبر المنافع و الاعمال لان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اخذت، العين، </w:t>
      </w:r>
    </w:p>
    <w:p>
      <w:pPr>
        <w:pStyle w:val="BookText"/>
        <w:rPr/>
      </w:pPr>
      <w:r>
        <w:rPr>
          <w:rFonts w:ascii="Amiri" w:hAnsi="Amiri" w:eastAsia="Amiri" w:cs="Amiri"/>
          <w:color w:val="111111"/>
          <w:sz w:val="28"/>
          <w:sz w:val="28"/>
          <w:szCs w:val="28"/>
          <w:rtl w:val="true"/>
          <w:lang w:bidi="ar-SA"/>
        </w:rPr>
        <w:t>اللهم الا ان يستدل على الضمان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احترام مال المسلم و انه لا يحل الا عن طيب نفسه، و ان حرمة ماله كحرمة دمه، و انه لا يصلح ذهاب حق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فكل عمل وقع من عامل لاحد بحيث يقع بامره، و تحصيلا لغرضه، فلا بد من اداء</w:t>
      </w:r>
    </w:p>
    <w:p>
      <w:pPr>
        <w:pStyle w:val="BookText"/>
        <w:rPr/>
      </w:pPr>
      <w:r>
        <w:rPr>
          <w:rFonts w:ascii="Amiri" w:hAnsi="Amiri" w:eastAsia="Amiri" w:cs="Amiri"/>
          <w:color w:val="111111"/>
          <w:sz w:val="28"/>
          <w:sz w:val="28"/>
          <w:szCs w:val="28"/>
          <w:rtl w:val="true"/>
          <w:lang w:bidi="ar-SA"/>
        </w:rPr>
        <w:t>فالمنفعة و العمل ليسا بمأخوذين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أيضا مأخوذان، فانه يصدق عرفا ان زيدا اخذ منافع دار عمرو، او اخذ منافع العبد، اذ اخذ كل شي ء بحسبه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يستدل على الضمان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الاعمال و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على احترام مال المسلم، و انه لا يحل الا عن طيب نفسه، و ان حرمة ماله كحرمة دمه، و انه لا يصلح ذهاب حق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يقوى حق امرئ مسلم،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ذهاب حق احد،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ذهاب حق امرئ مسلم، فان المنافع و الاعمال لا شك فى كونها مالا و حقا، و معنى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اعطائه بنفسه، او بدله الى مالكه و صاحبه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ادلة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ضرر صاحب المنفعة، و صاحب العمل باستيفاء عمله، و منفعته بدون اعطاء مثله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عمل وقع من عامل لاحد بحيث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بامر ذلك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تحصيلا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يكن تحصيلا لغرضه، كان عبثا بالنسبة إليه، فلا شي ء عليه، كما لو امر بصب ماء النهر فى مكان آخر من نفس النهر الجارى، فان العمل و ان وقع بامره، لكنه ليس تحصيلا لغرضه العقلائى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من اداء </w:t>
      </w:r>
    </w:p>
    <w:p>
      <w:pPr>
        <w:pStyle w:val="BookText"/>
        <w:rPr/>
      </w:pPr>
      <w:r>
        <w:rPr>
          <w:rFonts w:ascii="IRNazanin" w:hAnsi="IRNazanin" w:eastAsia="IRNazanin"/>
          <w:color w:val="111111"/>
          <w:sz w:val="28"/>
          <w:sz w:val="28"/>
          <w:szCs w:val="28"/>
          <w:rtl w:val="true"/>
          <w:lang w:bidi="fa-IR"/>
        </w:rPr>
        <w:t>عوضه لقاعدتى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الاحترام، و نفى الضرار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يبعد ان يكون مراد الشيخ، و من تبعه من الاستدلال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بالاقدام و الدخول عليه، بيان ان العين و المنفعة اللذين تسلمهما الشخص، لم يتسلمهما مجانا و تبرعا حتى لا يقضى احترامهما بتداركهما بالعوض، كما فى العمل المتبرع به، و العين المدفوعة مجانا او امانة فليس دليل الاقدام دليلا مستقلا، بل هو بيان لعدم المانع عن مقتضى اليد</w:t>
      </w:r>
    </w:p>
    <w:p>
      <w:pPr>
        <w:pStyle w:val="BookText"/>
        <w:rPr/>
      </w:pPr>
      <w:r>
        <w:rPr>
          <w:rFonts w:ascii="IRNazanin" w:hAnsi="IRNazanin" w:eastAsia="IRNazanin"/>
          <w:color w:val="111111"/>
          <w:sz w:val="28"/>
          <w:sz w:val="28"/>
          <w:szCs w:val="28"/>
          <w:rtl w:val="true"/>
          <w:lang w:bidi="fa-IR"/>
        </w:rPr>
        <w:t>عوضه لقاعدتى الاحترام و نفى الضرار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كلما يضمن، فى جميع مواردها، الاعيان، و الاعمال، و المنافع</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يبعد ان يكون مراد الشيخ و من تبعه من الاستدلال على الضمان بالاقدام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دخل على ان يكون ضامنا، فالضمير المجرور راجع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ان العين و المنفعة اللذين تسلمهما الشخص لم يتسلمهما مجانا و متبرعا حتى لا يقضى احترامهما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لهما بالأدلّة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بتداركهما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الاحترام قاض بالتدارك فيما اذا لم يكن المالك اذهب الاحترام بالاعطاء مجانا، فيكون اخذ الآخذ دخولا فيما احترام فيه، فلا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العمل المتبرع به، و العين المدفوعة، مجانا او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المعطى و المعامل اذهبا احترام عملهما و مالهما، فلذا لا ضمان على من عمل له، او اعطى له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دليل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عدم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دليلا مستقلا، بل هو بيان لعدم المانع عن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تقتضى الضمان، و تبرع العامل و اعطائه </w:t>
      </w:r>
    </w:p>
    <w:p>
      <w:pPr>
        <w:pStyle w:val="BookText"/>
        <w:rPr/>
      </w:pPr>
      <w:r>
        <w:rPr>
          <w:rFonts w:ascii="IRNazanin" w:hAnsi="IRNazanin" w:eastAsia="IRNazanin"/>
          <w:color w:val="111111"/>
          <w:sz w:val="28"/>
          <w:sz w:val="28"/>
          <w:szCs w:val="28"/>
          <w:rtl w:val="true"/>
          <w:lang w:bidi="fa-IR"/>
        </w:rPr>
        <w:t>فى الاموال، و احترام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فى المسالك ذكر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و اليد، دليلا مستقلا فيبقى عليه ما ذكر سابقا من النقض و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حينئذ فى بعض الاعمال المضمونة التى لا يرجع نفعها الى الضامن، و لم يقع بامره، كالسبق فى المسابقة الفاسدة، حيث حكم الشيخ، و المحقق و غيرهما بعدم استحقاق السابق اجرة المثل خلافا لآخرين</w:t>
      </w:r>
    </w:p>
    <w:p>
      <w:pPr>
        <w:pStyle w:val="BookText"/>
        <w:rPr/>
      </w:pPr>
      <w:r>
        <w:rPr>
          <w:rFonts w:ascii="Amiri" w:hAnsi="Amiri" w:eastAsia="Amiri" w:cs="Amiri"/>
          <w:color w:val="111111"/>
          <w:sz w:val="28"/>
          <w:sz w:val="28"/>
          <w:szCs w:val="28"/>
          <w:rtl w:val="true"/>
          <w:lang w:bidi="ar-SA"/>
        </w:rPr>
        <w:t>المال مجانا، يمنع عن الضمان، فكان الشيخ اراد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اعطاء المال مجانا و التبرع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فاللازم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الشي ء مضمونا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الاموال، و احترام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يمنع عنهما مانع اثّر اثرهما، و هذا تامّ فى كلام الشيخ الّذي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دليلين مستقلين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فى المسالك ذكر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و اليد، دليلا مستقلا، فيبقى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و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الاقدام، و انّ بينه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عموما من وجه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 كلام الشيخ فى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بالاقدام،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الكلام حينئذ فى بعض الاعمال المضمونة التى لا يرجع نفعها الى الضامن و لم يقع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على اليد لا يشمله، و كذا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عمل المسلم و ماله، و مع ذلك ربما قيل فى الضمان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كالسبق فى المسابقة الفاسدة حيث حكم الشيخ و المحقق و غيرهما بعدم استحقاق السابق اجرة المثل خلافا 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و وجهه ان عمل العامل لم يعد نفعه الى الآخر، و لم يقع بامره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فاحترام الاموال التى منها الاعمال لا يقضى بضمان الشخص له، و وجوب عوضه عليه، لانه ليس كالمستوفى له، و لذا كانت شرعيته على خلاف القاعدة حيث انه بذل مال فى مقابل عمل لا ينفع الباذل</w:t>
      </w:r>
    </w:p>
    <w:p>
      <w:pPr>
        <w:pStyle w:val="BookText"/>
        <w:rPr/>
      </w:pPr>
      <w:r>
        <w:rPr>
          <w:rFonts w:ascii="Amiri" w:hAnsi="Amiri" w:eastAsia="Amiri" w:cs="Amiri"/>
          <w:color w:val="111111"/>
          <w:sz w:val="28"/>
          <w:sz w:val="28"/>
          <w:szCs w:val="28"/>
          <w:rtl w:val="true"/>
          <w:lang w:bidi="ar-SA"/>
        </w:rPr>
        <w:t>قالوا باستحقاقه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كلام الشيخ و غيره بعدم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عمل العامل لم يعد نفعه الى الآخر، و لم يقع بامره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الباذل للمال لمن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يأمر بالمسابقة، و انما قرر على نفسه اعطاء مال للسابق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فاحترام الاموال التى منها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عمل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المسابقة الفاسدة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بضمان الشخص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شخص الباذل، لذلك العمل الّذي اتى به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عوضه عليه،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كالمستوفى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للباذل، فان الباذل لا ينتفع بالعمل المسابقى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انه ليس استيفاء للباذل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الّا فى الخف و النصال و الحافى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بذل مال فى مقابل عمل لا ينفع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المال من كيس من لا يدخل العوض فى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وجه كلام الشيخ بعدم الضمان فى المسابقة الفاسدة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وجه كلام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العوض يدخل فى كيس الباذل حيث يحصل على المدح و التحسين بالبذل فى مثل هذا الامر المهمّ الّذي تتوقف الغلبة على العدو عليه، و هذا من اهم الاغراض العقلائية </w:t>
      </w:r>
    </w:p>
    <w:p>
      <w:pPr>
        <w:pStyle w:val="BookText"/>
        <w:rPr/>
      </w:pPr>
      <w:r>
        <w:rPr>
          <w:rFonts w:ascii="Amiri" w:hAnsi="Amiri" w:eastAsia="Amiri" w:cs="Amiri"/>
          <w:color w:val="111111"/>
          <w:sz w:val="28"/>
          <w:sz w:val="28"/>
          <w:szCs w:val="28"/>
          <w:rtl w:val="true"/>
          <w:lang w:bidi="ar-SA"/>
        </w:rPr>
        <w:t>و تمام الكلام فى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من الضمان فى الفاسد بين جهل الدافع بالفساد، و بين علمه مع جهل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الدافع فى هذه الصورة هو الّذي سلطه عليه، و المفروض ان القابض جاهل،</w:t>
      </w:r>
    </w:p>
    <w:p>
      <w:pPr>
        <w:pStyle w:val="BookText"/>
        <w:rPr/>
      </w:pPr>
      <w:r>
        <w:rPr>
          <w:rFonts w:ascii="Amiri" w:hAnsi="Amiri" w:eastAsia="Amiri" w:cs="Amiri"/>
          <w:color w:val="111111"/>
          <w:sz w:val="28"/>
          <w:sz w:val="28"/>
          <w:szCs w:val="28"/>
          <w:rtl w:val="true"/>
          <w:lang w:bidi="ar-SA"/>
        </w:rPr>
        <w:t>مدفوع بإطلاق النص و الفتوى، و ليس الجاهل مغرورا لانه اقدم</w:t>
      </w:r>
    </w:p>
    <w:p>
      <w:pPr>
        <w:pStyle w:val="BookText"/>
        <w:rPr/>
      </w:pPr>
      <w:r>
        <w:rPr>
          <w:rFonts w:ascii="Amiri" w:hAnsi="Amiri" w:eastAsia="Amiri" w:cs="Amiri"/>
          <w:color w:val="111111"/>
          <w:sz w:val="28"/>
          <w:sz w:val="28"/>
          <w:szCs w:val="28"/>
          <w:rtl w:val="true"/>
          <w:lang w:bidi="ar-SA"/>
        </w:rPr>
        <w:t xml:space="preserve">التى يبذلون المال لاجلها، بالإضافة الى انه يمكن المناقشة فى لزوم دخول العوض فى كيس الباذل فان العقلاء يعطون الاجرة لمن بنى بيت الفقير، او خاط ثوب المجاهد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الكلام فى بابه، ثم انه لا فرق فيما ذكرنا من الضمان فى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يضمن بصحيحه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جهل الدافع بالفساد، و بين علمه مع جعل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سلمه الدار الموجرة بالاجارة الفاسدة، و كان الدافع جاهلا بالفساد، او عالما به لكن القابض كان جاهلا بالفساد، فان الصور اربع، جهلهما، و علمهما، و علم الدافع لا القابض، 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فى صورة علم الدافع بالفساد و جهل القابض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الدافع فى هذه الصورة هو الّذي سلطه عليه،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الدافع اذهب احترام ماله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فى صورة عدم قصد المجانية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الجاهل مغرورا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يرجع الى من غرّه فيرجع الى الدافع، و لا يدفع له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اقدم </w:t>
      </w:r>
    </w:p>
    <w:p>
      <w:pPr>
        <w:pStyle w:val="BookText"/>
        <w:rPr/>
      </w:pPr>
      <w:r>
        <w:rPr>
          <w:rFonts w:ascii="Amiri" w:hAnsi="Amiri" w:eastAsia="Amiri" w:cs="Amiri"/>
          <w:color w:val="111111"/>
          <w:sz w:val="28"/>
          <w:sz w:val="28"/>
          <w:szCs w:val="28"/>
          <w:rtl w:val="true"/>
          <w:lang w:bidi="ar-SA"/>
        </w:rPr>
        <w:t>على الضمان قاصدا، و تسليط الدافع العالم لا يجعلها امانة مالكية، لأنه دفعه على انه ملك المدفوع إليه، لا انه امانة عنده، او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يجوز له التصرف فيه و الانتفاع به</w:t>
      </w:r>
    </w:p>
    <w:p>
      <w:pPr>
        <w:pStyle w:val="BookText"/>
        <w:rPr/>
      </w:pPr>
      <w:r>
        <w:rPr>
          <w:rFonts w:ascii="Amiri" w:hAnsi="Amiri" w:eastAsia="Amiri" w:cs="Amiri"/>
          <w:color w:val="111111"/>
          <w:sz w:val="28"/>
          <w:sz w:val="28"/>
          <w:szCs w:val="28"/>
          <w:rtl w:val="true"/>
          <w:lang w:bidi="ar-SA"/>
        </w:rPr>
        <w:t>و سيأتى تتمة ذلك فى مسئلة بيع الغاصب مع علم المشترى</w:t>
      </w:r>
    </w:p>
    <w:p>
      <w:pPr>
        <w:pStyle w:val="BookText"/>
        <w:rPr/>
      </w:pPr>
      <w:r>
        <w:rPr>
          <w:rFonts w:ascii="Amiri" w:hAnsi="Amiri" w:eastAsia="Amiri" w:cs="Amiri"/>
          <w:color w:val="111111"/>
          <w:sz w:val="28"/>
          <w:sz w:val="28"/>
          <w:szCs w:val="28"/>
          <w:rtl w:val="true"/>
          <w:lang w:bidi="ar-SA"/>
        </w:rPr>
        <w:t>هذا كله فى اصل الكلية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الضمان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قبيل من قدم طعام الغير الى زيد فاكله بعنوان المجانية بل من قبيل من قدم طعام الغير الى زيد فاكله بعنوان اعطاء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تسليط الدافع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امانة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ان الامانة لا ضمان فى تلفها بدون تعدّ أو تفريط، 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على انه ملك المدفوع إليه، لا انه امانة عنده او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امانة او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الامانة لا يجوز التصرف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العارية لا يجوز الانتفاع بها انتفاعا مالكيا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بعنوان الملك، لا بعنوان الامانة و العارية حتى لا يجوز التصرّف، فجواز التصرف دليل انه ليس بامانة و عارية بل ملك و لا يخفى عدم بلاغة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زائدة، فتستقيم العبارة لان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ملك و لذا جاز التصرف فيه و الانتفاع به و الله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تتمة ذلك فى مسئلة بيع الغاصب مع علم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فى اصل الكلية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bookmarkStart w:id="34" w:name="pg16832_166498"/>
    </w:p>
    <w:p>
      <w:pPr>
        <w:pStyle w:val="Heading6"/>
        <w:numPr>
          <w:ilvl w:val="5"/>
          <w:numId w:val="1"/>
        </w:numPr>
        <w:rPr/>
      </w:pPr>
      <w:bookmarkStart w:id="35" w:name="__RefHeading___Toc2683546_417432637"/>
      <w:bookmarkStart w:id="36" w:name="_Toc14"/>
      <w:bookmarkEnd w:id="34"/>
      <w:bookmarkEnd w:id="35"/>
      <w:r>
        <w:rPr>
          <w:rtl w:val="true"/>
        </w:rPr>
        <w:t>و اما عكسها و هو</w:t>
      </w:r>
      <w:r>
        <w:rPr>
          <w:rtl w:val="true"/>
        </w:rPr>
        <w:t xml:space="preserve">: </w:t>
      </w:r>
      <w:r>
        <w:rPr>
          <w:rtl w:val="true"/>
        </w:rPr>
        <w:t>ان ما لا يضمن بصحيحه لا يضمن بفاسده</w:t>
      </w:r>
      <w:bookmarkEnd w:id="36"/>
    </w:p>
    <w:p>
      <w:pPr>
        <w:pStyle w:val="BookText"/>
        <w:rPr/>
      </w:pPr>
      <w:r>
        <w:rPr>
          <w:rFonts w:ascii="Amiri" w:hAnsi="Amiri" w:eastAsia="Amiri" w:cs="Amiri"/>
          <w:color w:val="111111"/>
          <w:sz w:val="28"/>
          <w:sz w:val="28"/>
          <w:szCs w:val="28"/>
          <w:rtl w:val="true"/>
          <w:lang w:bidi="ar-SA"/>
        </w:rPr>
        <w:t>فمعناه أن كل عقد لا يفيد صحيحه ضمان مورده، ففاسده لا يفيد ضمانا كما فى عقد الرهن و الوكالة و المضاربة، و العارية غير المضمونة، بل المضمونة، بناء على انّ المراد بافادة الصحيح للضمان، افادته بنفسه لا بامر خارج عنه كالشرط الواقع فى متنه و غير ذلك من العقود اللازمة و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عكسها،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لا يضمن بصحيحه لا يضمن بفاسده، فمعناه ان كل عقد لا يفيد صحيحه ضمان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الصحيح، كالامانة مثلا التى لا يفيد صحيحها ضمان مورد الامانة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ففاسده لا يفيد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الامانة فاسدة لم يضمن الامين اذا تلفت تحت يده بدون تعدّ او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عقد الرهن، و الوكالة، و المضاربة، و العارية غير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يشترط فى العارية الضمان لم تكن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توجب الضمان لدى التلف، و لكن عدم الضمان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المراد بافادة الصحيح للضمان افادته بنفسه لا بامر خارج عنه، كالشرط الواقع فى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الالماع الى ذلك فان طبيعة العارية بنفسها لا تقتضى الضمان و لذا فاسدها أيضا لا تقتضى الضمان، اما شرط الضمان الموجب للضمان فى صحيحها فانه امر خارج عن الطبيعة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بشخص الصحيح لا بطبيعته، فحيث ان العارية الصحيحة المشروطة بالضمان توجب الضمان، كان اللازم القول بايجاب فاسدها أيضا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العقود اللازمة و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عقد لا يضمن بصحيحه لا يضمن بفاسده، سواء كان ذلك العقد لازما او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مقتضى ذلك عدم ضمان العين المستأجرة فاسدا، لان صحيح الاجارة غير مفيد لضمانها كما صرح به فى القواعد و السرائر و حكى عن التذكرة و اطلاق الباقى، الّا ان صريح الرياض الحكم بالضمان، و حكى فيها عن بعض نسبته الى المفهوم من كلمات الاصحاب، و الظاهر ان المحكى عنه هو المحقق الاردبيلى فى مجمع الفائدة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العين المستأجرة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استيجارا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صحيح الاجارة غير مفيد لضمانها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لضمان العين، فان الانسان اذا استأجر دارا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فتلفت الدار بدون التعدّى و التفريط لا يكون ضامنا للدار التالفة، و انما التلف من كيس صاحب الدار، فكذلك اذا كانت الاجارة فاسدة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القواعد و السرائر، و حكى عن التذكرة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باقى الفقهاء، فان اطلاق كلماتهم يدل على عدم الضمان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صريح الرياض الحكم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المستأجرة استيجارا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المفهوم من كلمات الاصحاب، و الظاهر ان المحكى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المراد بكلمات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المحقق الاردبيلى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انه لا يضر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فى النسبة الى كلمات الاصحاب،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الرياض خلاف الواقع، اذ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كما لو قلت ان الاطباء وصفوا لى هذا العلاج، او المؤرخون يذكرون واقعة كذا، او اهل العربية كذا قالوا، فان المراد جنس المنسوب إليه الشامل للواحد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ابعد ما بينه و بين ما عن جامع المقاصد، حيث قال فى باب الغصب ان الّذي يلوح من كلامهم هو عدم ضمان العين المستأجرة فاسدا باستيفاء المنفعة، و الّذي ينساق إليه النظر،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لان التصرف فيه حرام، لانه غصب فيضمنه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كون الاجارة الفاسدة لا يضمن بها كما لا يضمن بصحيحها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على عدم الضمان بهذا الاستيلاء و ان لم يكن مستحقا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ابعد 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عن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العين المستأجرة فاسدا باستيفاء المنفعة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استيفاء المنفعة لا يوجب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النظر،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المستأجرة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التصرف فيه حرام، لانه غصب فيضمنه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الغاصب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مناف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بصحيحه لا يضمن بفاسده،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 الإجارة الفاسدة، لا يضمن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هذه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يضمن بصحيحها مناف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ضمان العين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الضمان بهذا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مستحقا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الاصل براءة الذمة من الضمان، فلا يكون العين بذلك مضمونة، و لو لا ذلك لكان المرتهن ضامنا مع فساد الرهن، لان استيلائه بغير حق و هو باطل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الحكم بالضمان فى المسألة، اما لخروجها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لان المراد بالمضمون مورد العقد، و مورد العقد فى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فالعين يرجع فى حكمها الى القواعد، و حيث كانت فى صحيح الاجارة امانة</w:t>
      </w:r>
    </w:p>
    <w:p>
      <w:pPr>
        <w:pStyle w:val="BookText"/>
        <w:rPr/>
      </w:pPr>
      <w:r>
        <w:rPr>
          <w:rFonts w:ascii="Amiri" w:hAnsi="Amiri" w:eastAsia="Amiri" w:cs="Amiri"/>
          <w:color w:val="111111"/>
          <w:sz w:val="28"/>
          <w:sz w:val="28"/>
          <w:szCs w:val="28"/>
          <w:rtl w:val="true"/>
          <w:lang w:bidi="ar-SA"/>
        </w:rPr>
        <w:t>للاستيلاء، لغرض كون الاجارة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براءة الذمة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الضمان خلاف الاصل، فاذا شك فيه كان الاصل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العين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الاستيلاء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 و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الضمان فى الاجارة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القول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 ضامنا مع فساد الرهن، لأن استيلائه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العين المرهونة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فساد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للعين المرهونة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فاللازم ان الاجارة أيضا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الحكم بالضمان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لعل حكم جامع المقاصد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بالضمان فى مسئلة الاجارة الفاسدة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لخروجها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لان المراد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العقد، و مورد العقد فى الاجارة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الاجارة عقدت للمنافع، و لا ترتبط بالاعيان الا ارتباطا توصليا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حكم انها مضمونة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هى الضمان،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صحيح الاجارة امانة </w:t>
      </w:r>
    </w:p>
    <w:p>
      <w:pPr>
        <w:pStyle w:val="BookText"/>
        <w:rPr/>
      </w:pPr>
      <w:r>
        <w:rPr>
          <w:rFonts w:ascii="Amiri" w:hAnsi="Amiri" w:eastAsia="Amiri" w:cs="Amiri"/>
          <w:color w:val="111111"/>
          <w:sz w:val="28"/>
          <w:sz w:val="28"/>
          <w:szCs w:val="28"/>
          <w:rtl w:val="true"/>
          <w:lang w:bidi="ar-SA"/>
        </w:rPr>
        <w:t>مأذونا فيها شرعا، و من طرف المالك لم يكن فيه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فاسدها فدفع الموجر للعين انما هو للبناء على استحقاق المستأجر لها، لحق الانتفاع فيه، و المفروض عدم الاستحقاق، فيده عليه يد عدوان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لان قاعدة ما لا يضمن معارضة هنا بقاعدة اليد، و الاقوى عدم الضمان، فالقاعدة المذكورة غير مخصّصة</w:t>
      </w:r>
    </w:p>
    <w:p>
      <w:pPr>
        <w:pStyle w:val="BookText"/>
        <w:rPr/>
      </w:pPr>
      <w:r>
        <w:rPr>
          <w:rFonts w:ascii="Amiri" w:hAnsi="Amiri" w:eastAsia="Amiri" w:cs="Amiri"/>
          <w:color w:val="111111"/>
          <w:sz w:val="28"/>
          <w:sz w:val="28"/>
          <w:szCs w:val="28"/>
          <w:rtl w:val="true"/>
          <w:lang w:bidi="ar-SA"/>
        </w:rPr>
        <w:t>مأذونا فيها شرعا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المالك، لم يكن فيها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لمقتضى قاعدة الامانة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فى فاسدها فدفع الموجر للعين انما هو للبناء على استحقاق المستأجر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الاجارة صحيحة، فيستحق المستأجر للعين لان ينتفع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الانتفاع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الشي ء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امانة مالكية، و لا امانة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الّذي ذكر فى جامع المقاصد اما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 قاعدة ما لا يضمن معارضة هنا بقاعدة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اليد ما اخذت، و تقدم قاعدة اليد لانها قاعدة منصوصة، و قاعدة ما لا يضمن مصطيدة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فى الاجارة الفاسدة اذ قاعدة ما لا يضمن، مقدمة على قاعدة اليد، كما ان العين امانة بيد الآخذ، و ليست يده عدوانية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bookmarkStart w:id="37" w:name="pg16832_166503"/>
    </w:p>
    <w:p>
      <w:pPr>
        <w:pStyle w:val="BookText"/>
        <w:rPr/>
      </w:pPr>
      <w:bookmarkEnd w:id="37"/>
      <w:r>
        <w:rPr>
          <w:rFonts w:ascii="Amiri" w:hAnsi="Amiri" w:eastAsia="Amiri" w:cs="Amiri"/>
          <w:color w:val="111111"/>
          <w:sz w:val="28"/>
          <w:sz w:val="28"/>
          <w:szCs w:val="28"/>
          <w:rtl w:val="true"/>
          <w:lang w:bidi="ar-SA"/>
        </w:rPr>
        <w:t>بالعين المستأجرة، و لا متخصصة</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2683548_417432637"/>
      <w:bookmarkStart w:id="39" w:name="_Toc15"/>
      <w:bookmarkEnd w:id="38"/>
      <w:r>
        <w:rPr>
          <w:rtl w:val="true"/>
        </w:rPr>
        <w:t>ثم انه يشكل اطراد القاعدة فى موارد</w:t>
      </w:r>
      <w:r>
        <w:rPr>
          <w:rtl w:val="true"/>
        </w:rPr>
        <w:t>.</w:t>
      </w:r>
      <w:bookmarkEnd w:id="3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الّذي استعاره المحرم من المحل، بناء على فساد العارية فانهم حكموا بضمان المحرم له بالقيمة، مع ان صحيح العارية لا يضمن به، و لذا ناقش الشهيد الثانى فى الضمان على تقديرى الصحة و الفساد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المستأجرة، و لا 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بحيث لا تشمل مورد العين المستأجرة، و التخصص اشارة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لخروجها عن قاعدة الخ، و التخصيص اشارة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لأن قاعدة ما 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يشكل اطراد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جريان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بصحيحه لا يضمن بفاسده،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الّذي استعاره المحرم من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الصيد حرام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فساد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لا يكون فى حوزة المحرم اصلا ملكا، او عارية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حكموا بضمان المحرم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القيمة الى المحل الّذي استعاره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صحيح العارية لا يضمن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يضمن بصحيح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اشارة الى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ناقش الشهيد الثانى فى الضمان على تقديرى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للعارية، اذ كيف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بصحيحه و يضمن بفاسده، فيما اذا قلنا بفساد العارية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العارية، يمكن، فعدم الضمان اوضح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انه يجب على المحرم ارساله و اداء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المستقر عليه قهرا بعد العارية هى القيمة، لا العين، فوجوب دفع القيمة ثابت قبل التلف بسبب وجوب الاتلاف الّذي هو سبب لضمان ملك الغير فى كل عقد، لا بسبب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اطراد القاعدة أيضا فى البيع فاسدا بالنسبة الى المنافع التى لم يستوفها، فان هذه المنافع غير مضمونة فى العقد الصحيح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انه يجب على المحرم ارساله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اداء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صاحب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 بعد العارية هى القيمة،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الشارع امر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فوجوب دفع القيمة، ثابت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وجوب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الاطلاق للصيد الّذي هو كالاتلاف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سبب لضمان ملك الغير فى كل عقد،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فعارية الصيد أيضا، لا يضمن بفاسدها، كما لا يضمن بصحيحها، و انما الضمان هنا لامر خارجى هو حكم الشارع بالضمان حتى قبل التلف</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كالاشكال فى عارية المحرم للصيد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فاسدا بالنسبة الى المنافع التى لم يستوفها، فان هذه المنافع غير مضمونة فى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اشترى شاة و لم يشرب حليبها، لم يكن ضامنا لشي ء فى مقابل الحليب، فان الثمن الّذي اعطاه انما هو فى مقابل عين الشاة، لا فى </w:t>
      </w:r>
    </w:p>
    <w:p>
      <w:pPr>
        <w:pStyle w:val="BookText"/>
        <w:rPr/>
      </w:pPr>
      <w:r>
        <w:rPr>
          <w:rFonts w:ascii="Amiri" w:hAnsi="Amiri" w:eastAsia="Amiri" w:cs="Amiri"/>
          <w:color w:val="111111"/>
          <w:sz w:val="28"/>
          <w:sz w:val="28"/>
          <w:szCs w:val="28"/>
          <w:rtl w:val="true"/>
          <w:lang w:bidi="ar-SA"/>
        </w:rPr>
        <w:t>مع انها مضمونة فى 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 العين، يستتبع ضمان المنافع، فى العقد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لان نفس المنفعة غير مضمونة بشي ء فى العقد الصحيح، لان الثمن انما هو بإزاء العين دون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نقض القاعدة أيضا، بحمل المبيع فاسدا</w:t>
      </w:r>
    </w:p>
    <w:p>
      <w:pPr>
        <w:pStyle w:val="BookText"/>
        <w:rPr/>
      </w:pPr>
      <w:r>
        <w:rPr>
          <w:rFonts w:ascii="Amiri" w:hAnsi="Amiri" w:eastAsia="Amiri" w:cs="Amiri"/>
          <w:color w:val="111111"/>
          <w:sz w:val="28"/>
          <w:sz w:val="28"/>
          <w:szCs w:val="28"/>
          <w:rtl w:val="true"/>
          <w:lang w:bidi="ar-SA"/>
        </w:rPr>
        <w:t xml:space="preserve">مقابل الحليب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انها مضمونة فى 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تلف الحليب الّذي هو ملك للبائع على يده، 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 العين، يستتبع ضمان المنافع فى العقد الصحيح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العين بالثمن فى العقد الصحيح، ضمانها و ضمان منافعها، فالحليب مضمون فى العقد الصحيح تبعا للعين، و كذلك مضمون فى العقد الفاسد تبعا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نسلم تبعية المنافع للعين، فى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نفس المنفعة غير مضمونة بشي ء فى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انما يقع بإزاء نفس العين، لا بإزاء العين و المنافع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الثمن انما هو بإزاء العين دون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ان الشاة لو لم تعط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للمشترى استرجاع بعض الثمن من البائع</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نقض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بحمل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ولد الحيوان المبيع الّذي فى بطنه فيما كان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p>
    <w:p>
      <w:pPr>
        <w:pStyle w:val="BookText"/>
        <w:rPr/>
      </w:pPr>
      <w:r>
        <w:rPr>
          <w:rFonts w:ascii="Amiri" w:hAnsi="Amiri" w:eastAsia="Amiri" w:cs="Amiri"/>
          <w:color w:val="111111"/>
          <w:sz w:val="28"/>
          <w:sz w:val="28"/>
          <w:szCs w:val="28"/>
          <w:rtl w:val="true"/>
          <w:lang w:bidi="ar-SA"/>
        </w:rPr>
        <w:t>على ما صرح به فى المبسوط و الشرائع و التذكرة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مضمونا على المشترى، خلافا للشهيدين، و المحقق الثانى، و بعض آخر، تبعا للعلامة فى القواعد، مع ان الحمل غير مضمون فى البيع الصحيح بناء على انه للبائع، و عن الدروس توجيه كلام العلامة بما اذا اشترط الدخول فى البيع، و حينئذ لا نقض على القاعدة</w:t>
      </w:r>
    </w:p>
    <w:p>
      <w:pPr>
        <w:pStyle w:val="BookText"/>
        <w:rPr/>
      </w:pPr>
      <w:r>
        <w:rPr>
          <w:rFonts w:ascii="Amiri" w:hAnsi="Amiri" w:eastAsia="Amiri" w:cs="Amiri"/>
          <w:color w:val="111111"/>
          <w:sz w:val="28"/>
          <w:sz w:val="28"/>
          <w:szCs w:val="28"/>
          <w:rtl w:val="true"/>
          <w:lang w:bidi="ar-SA"/>
        </w:rPr>
        <w:t>و يمكن النقض أيضا بالشركة الفاسدة، بناء على انه لا يجوز التصرف بها</w:t>
      </w:r>
    </w:p>
    <w:p>
      <w:pPr>
        <w:pStyle w:val="BookText"/>
        <w:rPr/>
      </w:pPr>
      <w:r>
        <w:rPr>
          <w:rFonts w:ascii="Amiri" w:hAnsi="Amiri" w:eastAsia="Amiri" w:cs="Amiri"/>
          <w:color w:val="111111"/>
          <w:sz w:val="28"/>
          <w:sz w:val="28"/>
          <w:szCs w:val="28"/>
          <w:rtl w:val="true"/>
          <w:lang w:bidi="ar-SA"/>
        </w:rPr>
        <w:t xml:space="preserve">مضمون على المشترى، فيلزم عليه اعطاء عوض الحمل اذا تلف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فى المبسوط، و الشرائع، و التذكرة،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مضمونا على المشترى خلافا للشهيدين و المحقق الثانى 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بعدم الضمان للحمل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للعلامة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الحمل غير مضمون فى البيع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الثمن بإزاء الامّ، لا بإزاء الشاة و الحمل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البناء بانه ليس للبائع اصلا، فعدم ضمانه للثمن فى الصحيح اوضح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الدروس توجيه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للحمل فى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اشترط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هذه الشاة بشرط حملها بمائة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نقض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الحمل فى مقابل الثمن صحيحا، فكان يضمن بصحيحه، و عليه فيضمن بفاسده أيضا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بالشركة الفاسدة بناء على انه لا يجوز 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الشركة الفاسدة، اذ الاذن للتصرف </w:t>
      </w:r>
      <w:bookmarkStart w:id="40" w:name="pg16832_166507"/>
    </w:p>
    <w:p>
      <w:pPr>
        <w:pStyle w:val="BookText"/>
        <w:rPr/>
      </w:pPr>
      <w:bookmarkEnd w:id="40"/>
      <w:r>
        <w:rPr>
          <w:rFonts w:ascii="Amiri" w:hAnsi="Amiri" w:eastAsia="Amiri" w:cs="Amiri"/>
          <w:color w:val="111111"/>
          <w:sz w:val="28"/>
          <w:sz w:val="28"/>
          <w:szCs w:val="28"/>
          <w:rtl w:val="true"/>
          <w:lang w:bidi="ar-SA"/>
        </w:rPr>
        <w:t>فاخذ المال المشترك حينئذ عدوانا موجب للضمان</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2683550_417432637"/>
      <w:bookmarkStart w:id="42" w:name="_Toc16"/>
      <w:bookmarkEnd w:id="41"/>
      <w:r>
        <w:rPr>
          <w:rtl w:val="true"/>
        </w:rPr>
        <w:t>[</w:t>
      </w:r>
      <w:r>
        <w:rPr>
          <w:rtl w:val="true"/>
        </w:rPr>
        <w:t>مبنى عدم الضمان في عكس القاعدة هو الأولوية و المناقشة فيها</w:t>
      </w:r>
      <w:r>
        <w:rPr>
          <w:rtl w:val="true"/>
        </w:rPr>
        <w:t>]</w:t>
      </w:r>
      <w:bookmarkEnd w:id="42"/>
    </w:p>
    <w:p>
      <w:pPr>
        <w:pStyle w:val="BookText"/>
        <w:rPr/>
      </w:pPr>
      <w:r>
        <w:rPr>
          <w:rFonts w:ascii="Amiri" w:hAnsi="Amiri" w:eastAsia="Amiri" w:cs="Amiri"/>
          <w:color w:val="111111"/>
          <w:sz w:val="28"/>
          <w:sz w:val="28"/>
          <w:szCs w:val="28"/>
          <w:rtl w:val="true"/>
          <w:lang w:bidi="ar-SA"/>
        </w:rPr>
        <w:t>ثم ان مبنى هذه القضية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كلام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الرهن لا يضمن بصحيحه، فكيف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من العقد اذا لم يقتض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امضاء الشارع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فالفاسد الّذي هو بمنزلة</w:t>
      </w:r>
    </w:p>
    <w:p>
      <w:pPr>
        <w:pStyle w:val="BookText"/>
        <w:rPr/>
      </w:pPr>
      <w:r>
        <w:rPr>
          <w:rFonts w:ascii="Amiri" w:hAnsi="Amiri" w:eastAsia="Amiri" w:cs="Amiri"/>
          <w:color w:val="111111"/>
          <w:sz w:val="28"/>
          <w:sz w:val="28"/>
          <w:szCs w:val="28"/>
          <w:rtl w:val="true"/>
          <w:lang w:bidi="ar-SA"/>
        </w:rPr>
        <w:t>فى المال المشترك كان خاصا بصورة الشركة، و المفروض انتفاء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 المال المشترك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بطلان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امانة شرعية، و لا مالكية،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صحيح الشركة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 لا يجوز، هو فى مقابل البناء على جواز التصرف فى المال، و ان بطلت الشركة، لان الاذن باق و ان بطلت الشركة و انما كان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 لا يجوز التصرف، لان مع جواز التصرف الناشئ من الاذن يكون المال امانة مالكية، فلا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مبنى هذه القضية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كلام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الرهن لا يضمن بصحيحه فكيف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الاولوية ليست استحسانا، بل قد استفيدت من الادلة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يقتض</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امضاء الشارع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توضيحى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فالفاسد الّذي هو بمنزلة </w:t>
      </w:r>
    </w:p>
    <w:p>
      <w:pPr>
        <w:pStyle w:val="BookText"/>
        <w:rPr/>
      </w:pPr>
      <w:r>
        <w:rPr>
          <w:rFonts w:ascii="Amiri" w:hAnsi="Amiri" w:eastAsia="Amiri" w:cs="Amiri"/>
          <w:color w:val="111111"/>
          <w:sz w:val="28"/>
          <w:sz w:val="28"/>
          <w:szCs w:val="28"/>
          <w:rtl w:val="true"/>
          <w:lang w:bidi="ar-SA"/>
        </w:rPr>
        <w:t>العدم لا يؤثر فى الضمان، لان اثر الضمان، اما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على الضمان و المفروض عدمه، و الّا لضمن بصحيحه، و اما من حكم الشارع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هذه المعاملة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انها لا تؤثر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الاولوية ان الصحيح اذا كان مفيدا للضمان، امكن ان يقال ان الضمان من مقتضيات الصحيح فلا يجرى فى الفاسد، لكونه لغوا غير مؤثر، على ما سبق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اقدم على ضمان خاص، و الشارع لم يمضه فيرتفع اصل الضمان</w:t>
      </w:r>
    </w:p>
    <w:p>
      <w:pPr>
        <w:pStyle w:val="BookText"/>
        <w:rPr/>
      </w:pPr>
      <w:r>
        <w:rPr>
          <w:rFonts w:ascii="Amiri" w:hAnsi="Amiri" w:eastAsia="Amiri" w:cs="Amiri"/>
          <w:color w:val="111111"/>
          <w:sz w:val="28"/>
          <w:sz w:val="28"/>
          <w:szCs w:val="28"/>
          <w:rtl w:val="true"/>
          <w:lang w:bidi="ar-SA"/>
        </w:rPr>
        <w:t>العدم، لا يؤثر 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اثر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الاثر الّذي هو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اقدام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الضمان،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الآخذ اقدم على المجانية، لا على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حكم الشارع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هذه المعاملة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تؤثر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بمنزلة العدم، و اما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سيأتى عدم افادتها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الضمان، فى المقام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المساوات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الصحيح، اذا كان مفيدا للضمان، امكن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من مقتضيات الصحيح، فلا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الفاسد،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 غير مؤثر، على ما سبق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تقريب عدم الضمان فى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على ضمان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الشارع لم يمضه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فساد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فيرتفع اصل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فوجه الاولوية، انه إن كان الصحيح موجبا للضمان </w:t>
      </w:r>
    </w:p>
    <w:p>
      <w:pPr>
        <w:pStyle w:val="BookText"/>
        <w:rPr/>
      </w:pPr>
      <w:r>
        <w:rPr>
          <w:rFonts w:ascii="Amiri" w:hAnsi="Amiri" w:eastAsia="Amiri" w:cs="Amiri"/>
          <w:color w:val="111111"/>
          <w:sz w:val="28"/>
          <w:sz w:val="28"/>
          <w:szCs w:val="28"/>
          <w:rtl w:val="true"/>
          <w:lang w:bidi="ar-SA"/>
        </w:rPr>
        <w:t>لكن يخدشها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ان يكون صحة الرهن،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المستلزمة لتسلط المرتهن و المستأجر على العين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فى رفع الضمان، بخلاف الفاسد الّذي لا يوجب تسلطا لهما على العين، فلا 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الفاسد و ان لم يكن له دخل فى الضمان، الا ان مقتضى</w:t>
      </w:r>
    </w:p>
    <w:p>
      <w:pPr>
        <w:pStyle w:val="BookText"/>
        <w:rPr/>
      </w:pPr>
      <w:r>
        <w:rPr>
          <w:rFonts w:ascii="Amiri" w:hAnsi="Amiri" w:eastAsia="Amiri" w:cs="Amiri"/>
          <w:color w:val="111111"/>
          <w:sz w:val="28"/>
          <w:sz w:val="28"/>
          <w:szCs w:val="28"/>
          <w:rtl w:val="true"/>
          <w:lang w:bidi="ar-SA"/>
        </w:rPr>
        <w:t>امكن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 فى الفاسد، فكيف اذا كان الصحيح لا يوجب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يخدشها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الاولوية التى كانت مستندة لعدم الضمان فى الفاسد فيما اذا كان الصحيح غير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الخدشة عكس الاولوية،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الصحيح بدون الضمان، و يكون الفاسد مع الضمان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يجوز ان يكون صحة الرهن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لتسلط المرتهن و المستأجر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فى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الفاسد الّذي لا يوجب تسلطا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للمرتهن، و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 فلا 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الشارع، و المالك، لما سلطا على العين، رفعا الضمان، و فى الفاسد لا تسليط من الشارع، و لا المالك و لذا فلا رفع للضمان، بل يبقى الضمان على حاله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من باب انه لا عقد، فلا اثر فى الضمان، و الحال 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قاضية بالضمان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الفاسد و ان لم يكن له دخل فى الضمان، الّا ان مقتضى </w:t>
      </w:r>
    </w:p>
    <w:p>
      <w:pPr>
        <w:pStyle w:val="BookText"/>
        <w:rPr/>
      </w:pP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هو الضمان، خرج منه المقبوض بصحاح العقود التى يكون مواردها غير مضمونة على القابض، و بقى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به المقبوض بصحاح تلك العقود، يخرج به المقبوض بفاسدها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ان من لم يضمنه المالك، سواء ملكه اياه بغير عوض او سلطه على الانتفاع به او استأمنه عليه لحفظه، او دفعه إليه لاستيفاء حقه، او العمل فيه بلا اجرة، او معها، او غير ذلك، فهو غير ضامن</w:t>
      </w:r>
    </w:p>
    <w:p>
      <w:pPr>
        <w:pStyle w:val="BookText"/>
        <w:rPr/>
      </w:pP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فى يد الشخص من اموال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بصحاح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بالعقد الصحيح فى العقود التى لا يضمن بصحيحها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يكون مواردها غير مضمونة على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غير المعوضة، و العارية،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بصحاح تلك العقود،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بنفس 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فاسد العقود، فالدليل فى المقامين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عموم ما دل على ان من لم يضمنه المالك سواء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سلطه على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استأمنه عليه 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دفعه إليه لاستيفاء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العمل فيه بلا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تبرع بخياطة ثوبه، فدفعه إليه لخياطته 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استأجره لخياطة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 فهو غير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اذا تلفت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فى غير التمليك بلا عوض اعنى الهبة، فالدليل المخصص لقاعدة الضمان، عموم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استأمنه المالك على ملكه غير ضامن بل ليس لك ان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الهبة الفاسدة، فيمكن الاستدلال على خروجها من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بفحوى ما دل على خروج مورد الاستيمان، فان استيمان المالك لغيره على ملكه اذا اقتضى عدم ضمانه له، اقتضى التسليط المطلق عليه مجانا عدم ضمانه بطريق اولى،</w:t>
      </w:r>
    </w:p>
    <w:p>
      <w:pPr>
        <w:pStyle w:val="BookText"/>
        <w:rPr/>
      </w:pPr>
      <w:r>
        <w:rPr>
          <w:rFonts w:ascii="Amiri" w:hAnsi="Amiri" w:eastAsia="Amiri" w:cs="Amiri"/>
          <w:color w:val="111111"/>
          <w:sz w:val="28"/>
          <w:sz w:val="28"/>
          <w:szCs w:val="28"/>
          <w:rtl w:val="true"/>
          <w:lang w:bidi="ar-SA"/>
        </w:rPr>
        <w:t>و التقييد بالمجانية لخروج التسليط المطلق بالعوض كما فى المعاوضات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التمليك بلا عوض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بالتمليك بلا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فالدليل المخصص لقاعدة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ما دلّ على ان من استأمنه المالك على ملكه غير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ليس على الامين الّا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لك ان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الامين مؤتمن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فى الهبة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ليست بأمانة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الاستدلال على خروجها من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بفحوى ما دل على خروج مورد الاستيمان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بالاولوية من الاستيمان الّذي لا يوجب فساده ضمان من فى يده الامانة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استيمان المالك لغيره على ملكه اذا اقتضى عدم ضمانه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فسدت الامانة و تلف المال، مع انه لم يهب المال 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 التسليط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بتجويز كل انواع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ضمانه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هذا اقل من الامانة التى يراد استردادها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 التسليط المطلق بالعوض، كما فى المعاوضات</w:t>
      </w:r>
      <w:r>
        <w:rPr>
          <w:rFonts w:eastAsia="Amiri" w:cs="Amiri" w:ascii="Amiri" w:hAnsi="Amiri"/>
          <w:color w:val="111111"/>
          <w:sz w:val="28"/>
          <w:szCs w:val="28"/>
          <w:rtl w:val="true"/>
          <w:lang w:bidi="ar-SA"/>
        </w:rPr>
        <w:t xml:space="preserve">) </w:t>
      </w:r>
      <w:bookmarkStart w:id="43" w:name="pg16832_166512"/>
    </w:p>
    <w:p>
      <w:pPr>
        <w:pStyle w:val="BookText"/>
        <w:rPr/>
      </w:pPr>
      <w:bookmarkEnd w:id="43"/>
      <w:r>
        <w:rPr>
          <w:rFonts w:ascii="Amiri" w:hAnsi="Amiri" w:eastAsia="Amiri" w:cs="Amiri"/>
          <w:color w:val="111111"/>
          <w:sz w:val="28"/>
          <w:sz w:val="28"/>
          <w:szCs w:val="28"/>
          <w:rtl w:val="true"/>
          <w:lang w:bidi="ar-SA"/>
        </w:rPr>
        <w:t>فانه عين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المستأمن، ان من دفع المالك إليه ملكه على وجه لا يضمنه بعوض واقعى، اعنى المثل و القيمة، و لا جعلى فليس عليه ضمان</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683552_417432637"/>
      <w:bookmarkStart w:id="45" w:name="_Toc17"/>
      <w:bookmarkEnd w:id="44"/>
      <w:r>
        <w:rPr>
          <w:rtl w:val="true"/>
        </w:rPr>
        <w:t>«</w:t>
      </w:r>
      <w:r>
        <w:rPr>
          <w:rtl w:val="true"/>
        </w:rPr>
        <w:t>الثانى</w:t>
      </w:r>
      <w:r>
        <w:rPr>
          <w:rtl w:val="true"/>
        </w:rPr>
        <w:t xml:space="preserve">» </w:t>
      </w:r>
      <w:r>
        <w:rPr>
          <w:rtl w:val="true"/>
        </w:rPr>
        <w:t>من الأمور المتفرعة على عدم تملك المقبوض بالبيع الفاسد وجوب رده فورا الى المالك</w:t>
      </w:r>
      <w:r>
        <w:rPr>
          <w:rtl w:val="true"/>
        </w:rPr>
        <w:t>.</w:t>
      </w:r>
      <w:bookmarkEnd w:id="45"/>
    </w:p>
    <w:p>
      <w:pPr>
        <w:pStyle w:val="BookText"/>
        <w:rPr/>
      </w:pPr>
      <w:r>
        <w:rPr>
          <w:rFonts w:ascii="Amiri" w:hAnsi="Amiri" w:eastAsia="Amiri" w:cs="Amiri"/>
          <w:color w:val="111111"/>
          <w:sz w:val="28"/>
          <w:sz w:val="28"/>
          <w:szCs w:val="28"/>
          <w:rtl w:val="true"/>
          <w:lang w:bidi="ar-SA"/>
        </w:rPr>
        <w:t xml:space="preserve">فان البائع يسلط المشترى على ماله تسليطا مطلقا، و لكنه بمقابل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القسم من 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فى مقابل العوض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ادلة عدم ضمان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اخذ المال امانة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دفع المالك إليه ملكه على وجه لا يضمنه بعوض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المثل، و القيمة، و لا 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لم يجعلا فى مقابل المال 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الاولى الاستدلال فى كل مورد للضمان او عدم الضمان بأدلتهما 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لأنهما قاعدتان مصطيدتان و من المعلوم ان القاعدة المصطيدة لا تصلح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وجوب فورية الرد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المتفرعة على عدم تملك المقبوض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الكلام كان فى ذلك و انما استطرد الكلام حول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و</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يضمن، لارتباط لها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رده فورا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الفور العرفى، لا الدقى العقلى، لان الأدلة لا تدل على </w:t>
      </w:r>
    </w:p>
    <w:p>
      <w:pPr>
        <w:pStyle w:val="BookText"/>
        <w:rPr/>
      </w:pPr>
      <w:r>
        <w:rPr>
          <w:rFonts w:ascii="Amiri" w:hAnsi="Amiri" w:eastAsia="Amiri" w:cs="Amiri"/>
          <w:color w:val="111111"/>
          <w:sz w:val="28"/>
          <w:sz w:val="28"/>
          <w:szCs w:val="28"/>
          <w:rtl w:val="true"/>
          <w:lang w:bidi="ar-SA"/>
        </w:rPr>
        <w:t>و الظاهر انه مما لا خلاف فيه على تقدير عدم جواز التصرف فيه، كما يلوح من مجمع الفائدة، بل صرح فى التذكرة، كما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مئونة الرد على المشترى، لوجوب ما لا يتم الردّ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اطلاقه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فى ردّه مئونة كثيرة، الّا ان يقيد بغيرها بادلة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من العرفى، فان الدليل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استفاد العرف منه كون الرد فورا عرفيا، لادقيا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الرد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خلاف فيه على تقدير عدم جواز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مجال لحفظه، فان الابقاء أيضا نوع من التصرف المنهى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يلوح من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وجوب الرد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فى التذكرة، كما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مئونة الرد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امر زائد على اصل الرد لامكان كون الرد واجبا، و لكن المئونة لا تكون على المشترى بان لزم على المالك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ما لا يتم الرد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 الواجب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كلام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فى ردّه مئونة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المئونة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المستفاد من كونه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بغير المئونة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بادلة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ضرر و لا ضرار، فلا وجه لتضرر اخذ المتاع بالعقد الفاسد بهذا القدر الكبير من الضرر</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 و بين الضرر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ضررا واقعا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ان الامساك آنا مّا، تصرف فى مال الغير بغير اذنه، فلا يجوز، لقوله عجل الله تعالى فرجه لا يجوز لاحد ان يتصرف فى مال غيره الّا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نوقش فى كون الامساك تصرفا، كفى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لاخيه الّا عن طيب نفسه، حيث يدل على تحريم جميع الافعال المتعلقة به التى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اليسير لا يسمى ضررا عرفا، فلا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فيشمله دليل مقدمة الواجب بدون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وجوب الرد فورا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احتاج الى المال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الامساك آنا مّا، تصرف فى مال الغير بغير اذنه،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كونه تصرفا فلوضوح ان التصرف اعم من الامساك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كونه لا يجوز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لاحد ان يتصرف فى مال غيره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انتفى الاذن، لفساد المعاملة و الاذن كان مقيدا بالمعاملة، اذ لا اذن مطلق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نوقش فى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 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المنصرف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التقليب و الحمل فى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مال امرئ مسلم لاخيه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شامل للامساك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يدل على تحريم جميع الافعال المتعلقة به التى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بدون تقليب، و 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باذنه، حيث انه دفعه باختياره، فمندفع بانه انما ملكه اياه عوضا، فاذا انتفت صفة العوضية باعتبار عدم سلامة العوض له شرعا و المفروض ان كونه على وجه الملكية المجانية مما لم ينشأها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مالا للمالك و امانة فى يده أيضا، مما لم يؤذن فيه، و لو اذن له، فهو استيداع جديد، كما انه لو ملكه مجانا كانت هبة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توهم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داخل فى المستثنى لا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باختياره، فمندفع بانه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اذنا معامليا، فاذا انتفت المعاملة، لفسادها، لم يكن اذن، فان البائع دفعه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اياه عوضا، فاذا انتفت صفة العوضية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بانتفت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سلامة العوض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الشارع بفساد المعاملة، انتفى الاذن، هذا هو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انتفت، و كانه ساقط فى عبارة المصنف او عبارة الناسخ، و يمكن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بالتنوين و لكنه تكلف فلا يحتاج الى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كونه على وجه الملكية المجانية مما لم ينشأها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هناك اذن وراء الاذن المعاوضى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مالا للمالك و امانة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يد الآخذ حتى يكون امانة مالكية، و 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مما لم يؤذن فيه،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استيداع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بالاذن المعاوضى السابق</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كلامنا نحن فى جواز الامساك بالاذن المعاوضى السابق الّذي كان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ملكه مجانا كانت هبة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خارجا عن محل الكلام</w:t>
      </w:r>
      <w:r>
        <w:rPr>
          <w:rFonts w:eastAsia="Amiri" w:cs="Amiri" w:ascii="Amiri" w:hAnsi="Amiri"/>
          <w:color w:val="111111"/>
          <w:sz w:val="28"/>
          <w:szCs w:val="28"/>
          <w:rtl w:val="true"/>
          <w:lang w:bidi="ar-SA"/>
        </w:rPr>
        <w:t xml:space="preserve">. </w:t>
      </w:r>
      <w:bookmarkStart w:id="46" w:name="pg16832_166516"/>
    </w:p>
    <w:p>
      <w:pPr>
        <w:pStyle w:val="BookText"/>
        <w:rPr/>
      </w:pPr>
      <w:bookmarkEnd w:id="46"/>
      <w:r>
        <w:rPr>
          <w:rFonts w:ascii="Amiri" w:hAnsi="Amiri" w:eastAsia="Amiri" w:cs="Amiri"/>
          <w:color w:val="111111"/>
          <w:sz w:val="28"/>
          <w:sz w:val="28"/>
          <w:szCs w:val="28"/>
          <w:rtl w:val="true"/>
          <w:lang w:bidi="ar-SA"/>
        </w:rPr>
        <w:t>هذا و لكن الّذي يظهر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الاثم فى قبضه، معللا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باذن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أيضا من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الاثم فى امساكه، و كذا السرائر ناسبا له الى الاصحاب، و هو ضعيف، و النسبة غير ثابتة، و لا يبعد إرادة صورة الجهل لانه لا يعاقب</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683554_417432637"/>
      <w:bookmarkStart w:id="48" w:name="_Toc18"/>
      <w:bookmarkEnd w:id="47"/>
      <w:r>
        <w:rPr>
          <w:rtl w:val="true"/>
        </w:rPr>
        <w:t>«</w:t>
      </w:r>
      <w:r>
        <w:rPr>
          <w:rtl w:val="true"/>
        </w:rPr>
        <w:t>الثالث</w:t>
      </w:r>
      <w:r>
        <w:rPr>
          <w:rtl w:val="true"/>
        </w:rPr>
        <w:t xml:space="preserve">»: </w:t>
      </w:r>
      <w:r>
        <w:rPr>
          <w:rtl w:val="true"/>
        </w:rPr>
        <w:t>انه لو كان للعين المبتاعة منفعة استوفاها المشترى</w:t>
      </w:r>
      <w:bookmarkEnd w:id="48"/>
    </w:p>
    <w:p>
      <w:pPr>
        <w:pStyle w:val="BookText"/>
        <w:rPr/>
      </w:pPr>
      <w:r>
        <w:rPr>
          <w:rFonts w:ascii="Amiri" w:hAnsi="Amiri" w:eastAsia="Amiri" w:cs="Amiri"/>
          <w:color w:val="111111"/>
          <w:sz w:val="28"/>
          <w:sz w:val="28"/>
          <w:szCs w:val="28"/>
          <w:rtl w:val="true"/>
          <w:lang w:bidi="ar-SA"/>
        </w:rPr>
        <w:t>و الحاصل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باذنه، منتف اذ الاذن المعاوضى انتفى، و الاذن الهبى او الامانى لم يكن، فلا 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الّذي يظهر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الاثم فى قبضه معللا بانه قبضه باذن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مناف لما ذكرناه من انه لا 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أيضا من التحرير التصريح بعدم الاثم فى امساكه و كذا السرائر ناسبا له الى الاصحاب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قالوا بانحلال الاذن المعاوضى الى جنس الاذن، و فصل خاص هو المعاوضة، فاذا انتفى الخاص لم يعلم انتفاء الاذن الّذي هو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بانتفاء الفصل ينتفى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ثابتة و لا يبعد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العلامة و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الآخذ بفساد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على امساكه المال لا ان مرادهم الاذن المالكى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المتفرعة على عدم تملك المقبوض 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كان للعين المبتاعة منفعة استوفاها المشترى </w:t>
      </w:r>
    </w:p>
    <w:p>
      <w:pPr>
        <w:pStyle w:val="BookText"/>
        <w:rPr/>
      </w:pPr>
      <w:r>
        <w:rPr>
          <w:rFonts w:ascii="Amiri" w:hAnsi="Amiri" w:eastAsia="Amiri" w:cs="Amiri"/>
          <w:color w:val="111111"/>
          <w:sz w:val="28"/>
          <w:sz w:val="28"/>
          <w:szCs w:val="28"/>
          <w:rtl w:val="true"/>
          <w:lang w:bidi="ar-SA"/>
        </w:rPr>
        <w:t>قبل الرد كان عليه عوضها على المشهور، بل ظاهر ما تقدم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بمنزلة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لاخيه الا عن طيب نفسه بناء على صدق المال على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يجعل ثمنا فى البيع و صداقا فى النكاح خلافا للوسيلة، فنفى الضمان 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شرب لبن الشاة المبتاعة بيعا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عوضها على المشهور بل ظاهر ما تقدم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كليهما مال انسان آخر فى يد شخص لم يأذنا بكونه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المنفعة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لاخيه الا عن طيب نفسه بناء على صدق المال على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الحليب المستوفى من الشاة مال لمالك الشاة، و لا طيب نفس للمالك فى استيفاء الآخذ له، و لا يخفى ان مثل الحليب مال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الشك فى صدق المال على مثل الاستنفاع بالدار بالجلوس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يصدق المال على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مبادلة مال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صداقا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المهر يلزم ان يكون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للوسيلة فنفى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للمنفعة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الفائدة فى مقابل الضمان فحيث كان المشترى بالعقد الفاسد </w:t>
      </w:r>
    </w:p>
    <w:p>
      <w:pPr>
        <w:pStyle w:val="BookText"/>
        <w:rPr/>
      </w:pPr>
      <w:r>
        <w:rPr>
          <w:rFonts w:ascii="Amiri" w:hAnsi="Amiri" w:eastAsia="Amiri" w:cs="Amiri"/>
          <w:color w:val="111111"/>
          <w:sz w:val="28"/>
          <w:sz w:val="28"/>
          <w:szCs w:val="28"/>
          <w:rtl w:val="true"/>
          <w:lang w:bidi="ar-SA"/>
        </w:rPr>
        <w:t>كما فى النبوى المرسل، 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ضمن شيئا و تقبله لنفسه فخراجه له، فالباء للسببية، او المقابلة، فالمشترى لما اقدم على ضمان المبيع، و تقبله على نفسه بتقبيل البائع و تضمينه اياه على ان يكون الخراج له مجانا كان اللازم من ذلك ان خراجه له على تقدير الفساد، كما ان الضمان عليه على هذا التقدير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 العين لا يجتمع مع ضمان الخراج، و مرجعه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الغنيمة، و الفائدة</w:t>
      </w:r>
    </w:p>
    <w:p>
      <w:pPr>
        <w:pStyle w:val="BookText"/>
        <w:rPr/>
      </w:pPr>
      <w:r>
        <w:rPr>
          <w:rFonts w:ascii="Amiri" w:hAnsi="Amiri" w:eastAsia="Amiri" w:cs="Amiri"/>
          <w:color w:val="111111"/>
          <w:sz w:val="28"/>
          <w:sz w:val="28"/>
          <w:szCs w:val="28"/>
          <w:rtl w:val="true"/>
          <w:lang w:bidi="ar-SA"/>
        </w:rPr>
        <w:t xml:space="preserve">ضامنا، كانت الفائدة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النبوى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غوالى اللئالى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ضمن شيئا و تقبله لنفسه، فخراجه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يضمنه، كذلك ارباحه للضامن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بسبب الضمان، لكن على هذا فالجملة ناقصة تحتاج الى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الباء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فى مقابل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فالمشترى لما اقدم على ضمان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اعطائه المال فى عوض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ضمنه 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بتقبيل البائع، و تضمينه اياه، على ان يكون الخراج له مجانا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اى اقدم بناء منه على ان تكون الفائدة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خراجه له على تقدير الفساد، كما ان الضمان عليه على هذا التقدير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الحديث</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ضمان العين لا يجتمع مع ضمان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الفائدة فمن ضمن العين لا يضمن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الى ان الغنيمة، و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بإزاء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مستنبط من اخبار كثيرة متفرقة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الاستشهاد على كون منفعة المبيع فى زمان الخيار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انها لو احترقت كانت من مال المشترى، و نحوه فى الرهن و غيره</w:t>
      </w:r>
    </w:p>
    <w:p>
      <w:pPr>
        <w:pStyle w:val="BookText"/>
        <w:rPr/>
      </w:pP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التقديرية منها، بان كان ضامنا للعين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المعنى مستنبط من اخبار كثيرة متفرقة،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الاستشهاد على كون منفعة المبيع فى زمان الخيار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انها لو احترقت كانت من مال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موثقة اسحاق بن عمار، قال سمعت من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عن رجل مسلم احتاج الى بيع داره، فمشى الى اخيه فقال له ابيعك دارى هذه، و يكون لك احبّ إليّ من ان يكون لغيرك، على ان تشترط لى انى اذا جئتك بثمنها الى سنة تردها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ان جاء بثمنها، و هما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كان للدار غلة لمن يكون؟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الا ترى انها لو احترقت كان من ماله، و قريب منها رواية معاوية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الدار للمشترى حيث ان خسارتها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عليه، فالخراج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فى الرهن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خبر اسحاق بن عمار، قلت لابى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الرجل يرهن الغلام و الدار فتصيبه الآفة على من يكون؟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 ثم قال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لو قتل قتيلا على من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عنق العبد،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فلم يذهب مال هذا،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كان ثمنه مائة دينار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الضمان، ليس هو ما اقدم عليه المتبايعان، حتى يكون الخراج بإزائه، و انما هو امر قهرىّ حكم به الشارع كما حكم بضمان المقبوض بالسوم، و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بالضمان الّذي بإزائه الخراج، التزام الشي ء على نفسه، و تقبله له مع امضاء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و بلغ مائتي دينار، لمن كان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عليه، ما يكون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استدلال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ما اقدم عليه المتبايعان حتى يكون الخراج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الضمان الّذي اقدم عليه المتبايعان يكون بإزائه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 امر قهرى حكم به الشارع، كما حكم بضمان 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يأخذه المشترى من المتاع لارادة اشترائه فيتلف فى يده، فان المشترى لم يقدم على الضمان فيه، و انما حكم الشارع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ضمانه على الغاصب بحكم الشارع، اذ الغاصب لم يقدم على الضمان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بإزائه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الشي ء على نفسه، و تقبله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امضاء الشارع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فان خراجه فى مقابل ضمانه الحاصل ذلك الضمان بسبب تقبل المشترى للمبيع، و امضاء الشارع لهذا التقبل، فلا تشمل القاعدة ما نحن فيه مما قبضه بظن صحة المعاملة، فظهر فسادها، اذ </w:t>
      </w:r>
    </w:p>
    <w:p>
      <w:pPr>
        <w:pStyle w:val="BookText"/>
        <w:rPr/>
      </w:pPr>
      <w:r>
        <w:rPr>
          <w:rFonts w:ascii="Amiri" w:hAnsi="Amiri" w:eastAsia="Amiri" w:cs="Amiri"/>
          <w:color w:val="111111"/>
          <w:sz w:val="28"/>
          <w:sz w:val="28"/>
          <w:szCs w:val="28"/>
          <w:rtl w:val="true"/>
          <w:lang w:bidi="ar-SA"/>
        </w:rPr>
        <w:t>و ربما ينتقض ما ذكرنا فى معنى الرواية بالعارية المضمونة، حيث انه اقدم على ضمانها، مع ان خراجها ليس له، لعدم تملكه للمنفعة، و انما تملك الانتفاع الّذي عينه المالك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دلالة الرواية لا تقصر عن سندها فى الوهن، فلا يترك، لاجلها قاعدة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المسلم و احترامه، و عدم حلّه الّا عن طيب النفس،</w:t>
      </w:r>
    </w:p>
    <w:p>
      <w:pPr>
        <w:pStyle w:val="BookText"/>
        <w:rPr/>
      </w:pPr>
      <w:r>
        <w:rPr>
          <w:rFonts w:ascii="Amiri" w:hAnsi="Amiri" w:eastAsia="Amiri" w:cs="Amiri"/>
          <w:color w:val="111111"/>
          <w:sz w:val="28"/>
          <w:sz w:val="28"/>
          <w:szCs w:val="28"/>
          <w:rtl w:val="true"/>
          <w:lang w:bidi="ar-SA"/>
        </w:rPr>
        <w:t>التقبل من المشترى و ان كان موجودا، لكن الشارع لم يمضه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ينتقض ما ذكرنا فى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بالضمان الّذي بإزائه الخراج الخ، فى ذيل ردّ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بالعارية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استعار شيئا، و ضمن ان يكون تلفها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اقدم على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الشارع امضى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خراجها ليس له لعدم تملكه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الشاة العارية، اذا ولدت لم يكن الولد للمستعير، و انما هو للمعير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باخذ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الّذي عينه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فان المعروف فى باب العارية، انها تملك الانتفاع لا تملك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على تقدير تسليم ان العارية تملك انتفاع، لا تملك منفعة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تخصيص فى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العارية تملك انتفاع فقط،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تملك منفعة، فالهبة تملك العين، و العارية تملك الانتفاع</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المعانى المحتملة فى رواية الخراج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دلالة الرواية لا تقصر عن سندها فى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موهونان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يترك لاجلها، قاعدة ضمان مال المسلم و احترامه، و عدم حلّه الّا عن طيب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يرد هذا القول بما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شراء الجارية المسروقة من ضمان قيمة الولد، و عوض اللبن، بل عوض كل ما انتفع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الكلام فى البيع الفاسد الحاصل بين مالكى العوضين، من جهة ان مالك العين جعل خراجها له بإزاء ضمانها بالثمن</w:t>
      </w:r>
    </w:p>
    <w:p>
      <w:pPr>
        <w:pStyle w:val="BookText"/>
        <w:rPr/>
      </w:pPr>
      <w:r>
        <w:rPr>
          <w:rFonts w:ascii="Amiri" w:hAnsi="Amiri" w:eastAsia="Amiri" w:cs="Amiri"/>
          <w:color w:val="111111"/>
          <w:sz w:val="28"/>
          <w:sz w:val="28"/>
          <w:szCs w:val="28"/>
          <w:rtl w:val="true"/>
          <w:lang w:bidi="ar-SA"/>
        </w:rPr>
        <w:t>مما قد عرفت ورود الاخبار بهذه المضامين الثلاثة، و على هذا فلو اخذ شيئا بالعقد الفاسد، كانت الفوائد لذلك الشي ء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يرد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وجوب رد الفوائد المستوفاة الى البائع، فيما ظهر فساد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شراء الجارية المسروقة من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الولد، و عوض اللبن، بل عوض كل ما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الولد حيث يصبح حرّا، يكون ذلك تفويتا على مالك الجارية، و كذا لبن الجارية الّذي شربه الولد، و قيمة البضع الّذي استعمله، الى غيرها من الفوائد المستوفاة، كالخدمة و ما اشبه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يصلح ردّا اذ الكلام فى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فى مقابل الضمان المعاوضى، و الردّ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 فى ما كان الضمان يدويا اذ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الجارية مسروقة،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فى منافعه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مالكى العوضين، من جهة ان مالك العين جعل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خراج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دفعه 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ما كان فساده من جهة التصرف فى مال الغير</w:t>
      </w:r>
    </w:p>
    <w:p>
      <w:pPr>
        <w:pStyle w:val="BookText"/>
        <w:rPr/>
      </w:pPr>
      <w:r>
        <w:rPr>
          <w:rFonts w:ascii="Amiri" w:hAnsi="Amiri" w:eastAsia="Amiri" w:cs="Amiri"/>
          <w:color w:val="111111"/>
          <w:sz w:val="28"/>
          <w:sz w:val="28"/>
          <w:szCs w:val="28"/>
          <w:rtl w:val="true"/>
          <w:lang w:bidi="ar-SA"/>
        </w:rPr>
        <w:t>و اضعف من ذلك ردّه بصحيحة ابى ولّاد، المتضمنة لضمان منفعة المغصوب المستوفاة، ردّا على ابى حنيفة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تحقق ضمان العين و لو بالغصب، سقط كراها كما يظهر من تلك الصحيحة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فساده من جهة التصرف فى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فيما كان هناك معاوضة، و الرادّ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فيما لم يكن هناك معاوضة، و من المعلوم ان هذا الردّ لا يلائم كلام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الّذي يستدل به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فوائد الجارية المسروقة فضمانها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استفيد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ابى ولّاد، المتضمنة لضمان منفعة المغصوب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ابى حنيفة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تحقق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ضمن الشخص العين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بالغصب، سقط 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كرى العين، و اجرتها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ابى حنيفة بعدم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الصحيحة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كون هذا الردّ اضعف من الردّ السابق، ان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بدون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السابق كان فى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مع البيع، و كلام ابن حمزة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المجرد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القول المذكور موافقا لقول ابى حنيفة، فى اطلاق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الخراج بالضمان، انتهضت الصحيحة و ما قبلها ردّا عليه</w:t>
      </w:r>
    </w:p>
    <w:p>
      <w:pPr>
        <w:pStyle w:val="BookText"/>
        <w:rPr/>
      </w:pPr>
      <w:r>
        <w:rPr>
          <w:rFonts w:ascii="Amiri" w:hAnsi="Amiri" w:eastAsia="Amiri" w:cs="Amiri"/>
          <w:color w:val="111111"/>
          <w:sz w:val="28"/>
          <w:sz w:val="28"/>
          <w:szCs w:val="28"/>
          <w:rtl w:val="true"/>
          <w:lang w:bidi="ar-SA"/>
        </w:rPr>
        <w:t>هذا كله فى المنفعة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المنفعة الفائتة بغير استيفاء فالمشهور فيها أيضا الضمان و قد عرفت عبارة السرائر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لكون المنافع اموالا فى يد من بيده العين فهى مقبوضة فى 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لقول ابى حنيفة، فى اطلاق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الفاسد، او الغصب و البيع، او الغصب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انتهضت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قول ابن حمزة، اذ الصحيحة ترد الثالث، و رواية الجارية ترد الثانى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المنفعة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المبيع 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المنفعة الفائتة بغير 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يحلب الشاة المشتراة، شراء فاسدا، او لم يستعمل الدار فذهبت منفعتها هباء،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فيها أيضا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عبارة السرائر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حكم بكونه كالمغصوب</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المنافع اموالا فى يد من بيده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عين الدار بيده، كذلك اجرتها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مقبوضة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المنافع،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يجرى على المنفعة، حكم المقبوض اذا قبض العين فتدخل المنفعة فى ضمان المستأجر، و يتحقق قبض الثمن فى السلم، بقبض الجارية المجعول خدمتها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الدار المجعول سكناها ثمنا</w:t>
      </w:r>
    </w:p>
    <w:p>
      <w:pPr>
        <w:pStyle w:val="BookText"/>
        <w:rPr/>
      </w:pPr>
      <w:r>
        <w:rPr>
          <w:rFonts w:ascii="Amiri" w:hAnsi="Amiri" w:eastAsia="Amiri" w:cs="Amiri"/>
          <w:color w:val="111111"/>
          <w:sz w:val="28"/>
          <w:sz w:val="28"/>
          <w:szCs w:val="28"/>
          <w:rtl w:val="true"/>
          <w:lang w:bidi="ar-SA"/>
        </w:rPr>
        <w:t>مضافا الى انه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مال المسلم اذ كونه فى 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تعتبر المنافع اموالا فى يد من فى يده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 على المنفعة حكم المقبوض اذا قبض العين فتدخل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ضمان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تكن المنافع مقبوضة لم يكن وجه لدخولها فى ضمان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قبض الثمن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الثمن، و تأخير المثمن مقابل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تقديم المثمن، و تأخير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بقبض الجارية المجعول خدمتها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اشترى زيد وزنة من الحنطة عن خالد ليسلمها له بعد ستة اشهر، و جعل ثمنها خدمة جاريته هند، ثم سلم خالد البائع هندا ليستوفى خدمتها صح سلما، لأن الثمن قد قبضه البائع، و لو لم تكن المنفعة قابلة للقبض، لزم فساد البيع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يحتاج الى القبض فى المجلس،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الدار المجعول سكناها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لبيع السلف، فانه يقبض بتسليم الدار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المنافع 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فانه 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ماله كحرمة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يد </w:t>
      </w:r>
    </w:p>
    <w:p>
      <w:pPr>
        <w:pStyle w:val="BookText"/>
        <w:rPr/>
      </w:pPr>
      <w:r>
        <w:rPr>
          <w:rFonts w:ascii="Amiri" w:hAnsi="Amiri" w:eastAsia="Amiri" w:cs="Amiri"/>
          <w:color w:val="111111"/>
          <w:sz w:val="28"/>
          <w:sz w:val="28"/>
          <w:szCs w:val="28"/>
          <w:rtl w:val="true"/>
          <w:lang w:bidi="ar-SA"/>
        </w:rPr>
        <w:t>غير مالكه، مدة طويلة، من غير اجرة، مناف للاحترام</w:t>
      </w:r>
    </w:p>
    <w:p>
      <w:pPr>
        <w:pStyle w:val="BookText"/>
        <w:rPr/>
      </w:pPr>
      <w:r>
        <w:rPr>
          <w:rFonts w:ascii="Amiri" w:hAnsi="Amiri" w:eastAsia="Amiri" w:cs="Amiri"/>
          <w:color w:val="111111"/>
          <w:sz w:val="28"/>
          <w:sz w:val="28"/>
          <w:szCs w:val="28"/>
          <w:rtl w:val="true"/>
          <w:lang w:bidi="ar-SA"/>
        </w:rPr>
        <w:t>لكن يشكل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المنافع اموالا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مجرد ذلك لا يكفى فى تحقق الضمان، الّا ان يندرج فى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فلا اشكال فى عدم شمول الموصول للمنافع و حصولها فى اليد بقبض العين، لا يوجب صدق الاخذ</w:t>
      </w:r>
    </w:p>
    <w:p>
      <w:pPr>
        <w:pStyle w:val="BookText"/>
        <w:rPr/>
      </w:pPr>
      <w:r>
        <w:rPr>
          <w:rFonts w:ascii="Amiri" w:hAnsi="Amiri" w:eastAsia="Amiri" w:cs="Amiri"/>
          <w:color w:val="111111"/>
          <w:sz w:val="28"/>
          <w:sz w:val="28"/>
          <w:szCs w:val="28"/>
          <w:rtl w:val="true"/>
          <w:lang w:bidi="ar-SA"/>
        </w:rPr>
        <w:t>و دعوى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مطلق الاستيلاء الحاصل</w:t>
      </w:r>
    </w:p>
    <w:p>
      <w:pPr>
        <w:pStyle w:val="BookText"/>
        <w:rPr/>
      </w:pPr>
      <w:r>
        <w:rPr>
          <w:rFonts w:ascii="Amiri" w:hAnsi="Amiri" w:eastAsia="Amiri" w:cs="Amiri"/>
          <w:color w:val="111111"/>
          <w:sz w:val="28"/>
          <w:sz w:val="28"/>
          <w:szCs w:val="28"/>
          <w:rtl w:val="true"/>
          <w:lang w:bidi="ar-SA"/>
        </w:rPr>
        <w:t>غير مالكه،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او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اجرة، مناف للاحترام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اعطاء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الدار الى المالك، و ان لم يستوفها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المشترى للمنافع غير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المنافع اموالا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المناقشة فى انها ليست اموالا، فلا تشملها على اليد،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كونها اموالا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يكفى فى تحقق الضمان، الا ان يندرج فى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لنا على ضمان المال المأخوذ، بل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عدم شمول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يوجب، اى حصول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العين لا يوجب صدق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مطلق الاستيلاء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المنافع بقبض الاعيان،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احترام مال المسلم فانما يقتضي عدم حلّ التصرف فيه و اتلافه بلا عوض و انما يتحقق ذلك فى الاستيفاء فالحكم بعدم الضمان مطلقا، كما عن الايضاح، او مع علم البائع بالفساد كما عن بعض آخر موافق للاصل السليم</w:t>
      </w:r>
    </w:p>
    <w:p>
      <w:pPr>
        <w:pStyle w:val="BookText"/>
        <w:rPr/>
      </w:pPr>
      <w:r>
        <w:rPr>
          <w:rFonts w:ascii="Amiri" w:hAnsi="Amiri" w:eastAsia="Amiri" w:cs="Amiri"/>
          <w:color w:val="111111"/>
          <w:sz w:val="28"/>
          <w:sz w:val="28"/>
          <w:szCs w:val="28"/>
          <w:rtl w:val="true"/>
          <w:lang w:bidi="ar-SA"/>
        </w:rPr>
        <w:t>مضافا الى انه قد يدعى شمول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w:t>
      </w:r>
    </w:p>
    <w:p>
      <w:pPr>
        <w:pStyle w:val="BookText"/>
        <w:rPr/>
      </w:pPr>
      <w:r>
        <w:rPr>
          <w:rFonts w:ascii="Amiri" w:hAnsi="Amiri" w:eastAsia="Amiri" w:cs="Amiri"/>
          <w:color w:val="111111"/>
          <w:sz w:val="28"/>
          <w:sz w:val="28"/>
          <w:szCs w:val="28"/>
          <w:rtl w:val="true"/>
          <w:lang w:bidi="ar-SA"/>
        </w:rPr>
        <w:t xml:space="preserve">ذلك الاستيلاء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المنافع بقبض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للمنافع أيضا</w:t>
      </w:r>
    </w:p>
    <w:p>
      <w:pPr>
        <w:pStyle w:val="BookText"/>
        <w:rPr/>
      </w:pPr>
      <w:r>
        <w:rPr>
          <w:rFonts w:ascii="Amiri" w:hAnsi="Amiri" w:eastAsia="Amiri" w:cs="Amiri"/>
          <w:color w:val="111111"/>
          <w:sz w:val="28"/>
          <w:sz w:val="28"/>
          <w:szCs w:val="28"/>
          <w:rtl w:val="true"/>
          <w:lang w:bidi="ar-SA"/>
        </w:rPr>
        <w:t xml:space="preserve">فهذه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الاخذ، لا مطلق الاستيلاء</w:t>
      </w:r>
    </w:p>
    <w:p>
      <w:pPr>
        <w:pStyle w:val="BookText"/>
        <w:rPr/>
      </w:pPr>
      <w:r>
        <w:rPr>
          <w:rFonts w:ascii="Amiri" w:hAnsi="Amiri" w:eastAsia="Amiri" w:cs="Amiri"/>
          <w:color w:val="111111"/>
          <w:sz w:val="28"/>
          <w:sz w:val="28"/>
          <w:szCs w:val="28"/>
          <w:rtl w:val="true"/>
          <w:lang w:bidi="ar-SA"/>
        </w:rPr>
        <w:t>لكن الانصاف ان المستفاد عرفا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الاستيلاء، و لذا يشمل لبس الخف، و ركوب الدابة، و بعث من يمنع المالك من ملكه، بقطع استيلائه،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احترام مال المسلم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بضمان من تلفت المنافع تحت يده بدون استيفاء لها، لان الاحترام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يقتضي عدم حل التصرف فيه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اتلافه بلا عوض، و انما 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الاتلاف بلا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استيفاء فى المقام، و التصرف هنا غير محرم فعلى، لعدم العلم بكونه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المنافع 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مع علم البائع بالفساد، او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الايضاح، او مع علم البائع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اقدم على عدم احترام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بعض آخر موافق للاصل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دليل وارد عليه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انه قد يدعى شمول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بصحيحه لا يضمن </w:t>
      </w:r>
    </w:p>
    <w:p>
      <w:pPr>
        <w:pStyle w:val="BookText"/>
        <w:rPr/>
      </w:pPr>
      <w:r>
        <w:rPr>
          <w:rFonts w:ascii="Amiri" w:hAnsi="Amiri" w:eastAsia="Amiri" w:cs="Amiri"/>
          <w:color w:val="111111"/>
          <w:sz w:val="28"/>
          <w:sz w:val="28"/>
          <w:szCs w:val="28"/>
          <w:rtl w:val="true"/>
          <w:lang w:bidi="ar-SA"/>
        </w:rPr>
        <w:t>بفاسده، و من المعلوم ان صحيح البيع لا يوجب ضمانا للمشترى للمنفعة لانها له مجانا، و لا يتقسط الثمن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ضمانها مع الاستيفاء لاجل الاتلاف، فلا ينافي القاعدة المذكورة، لانها بالنسبة الى التلف، لا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الاخبار الواردة فى ضمان المنافع المستوفاة من الجارية</w:t>
      </w:r>
    </w:p>
    <w:p>
      <w:pPr>
        <w:pStyle w:val="BookText"/>
        <w:rPr/>
      </w:pPr>
      <w:r>
        <w:rPr>
          <w:rFonts w:ascii="Amiri" w:hAnsi="Amiri" w:eastAsia="Amiri" w:cs="Amiri"/>
          <w:color w:val="111111"/>
          <w:sz w:val="28"/>
          <w:sz w:val="28"/>
          <w:szCs w:val="28"/>
          <w:rtl w:val="true"/>
          <w:lang w:bidi="ar-SA"/>
        </w:rPr>
        <w:t>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لو كان البيع صحيحا، لم يضمن المشترى للمنافع غير المستوفاة، فكذلك لا يضمن فى صورة فساد البيع،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ان صحيح البيع لا يوجب ضمانا للمشترى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مجانا، و لا يتقسط الثمن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المنفعة، اذ الثمن فى مقابل العين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على هذا يلزم عدم ضمان المنافع المستوفاة اذ المستوفاة أيضا لا يضمن فى صورة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الاتلاف 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التلف، لا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فى صورة التلف، لا يضمن بفاسده اما ما لا يضمن بصحيحه فى صورة الاتلاف فيضمن بفاسده، لما عرفت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غيرها المخصصة، او الحاكمة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القاعدة لا تشمل الاتلاف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الاخبار الواردة فى ضمان المنافع المستوفاة من الجارية </w:t>
      </w:r>
    </w:p>
    <w:p>
      <w:pPr>
        <w:pStyle w:val="BookText"/>
        <w:rPr/>
      </w:pPr>
      <w:r>
        <w:rPr>
          <w:rFonts w:ascii="Amiri" w:hAnsi="Amiri" w:eastAsia="Amiri" w:cs="Amiri"/>
          <w:color w:val="111111"/>
          <w:sz w:val="28"/>
          <w:sz w:val="28"/>
          <w:szCs w:val="28"/>
          <w:rtl w:val="true"/>
          <w:lang w:bidi="ar-SA"/>
        </w:rPr>
        <w:t>المسروقة المبيعة الساكتة من ضمان غيرها فى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محمد بن قيس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باع وليدة ابيه بغير اذنه،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ان يأخذ الوليدة و ابنها و سكت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الفائتة، فان عدم الضمان فى هذه الموارد مع كون العين لغير البائع يوجب عدم الضمان هنا بطريق اولى</w:t>
      </w:r>
    </w:p>
    <w:p>
      <w:pPr>
        <w:pStyle w:val="BookText"/>
        <w:rPr/>
      </w:pPr>
      <w:r>
        <w:rPr>
          <w:rFonts w:ascii="Amiri" w:hAnsi="Amiri" w:eastAsia="Amiri" w:cs="Amiri"/>
          <w:color w:val="111111"/>
          <w:sz w:val="28"/>
          <w:sz w:val="28"/>
          <w:szCs w:val="28"/>
          <w:rtl w:val="true"/>
          <w:lang w:bidi="ar-SA"/>
        </w:rPr>
        <w:t>المسروقة المبيعة الساكتة من ضمان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تدل نصّا على ضمان المستوفاة، و سكوتا على عدم ضمان غير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صحيحة محمد بن قيس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باع وليدة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 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باطل، فالمال يرد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اعطاء المنافع الفائتة للاب، مع وضوح فوت منافع الجارية، حال كونها فى يد المشترى،</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للمنافع 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المسروقة، و الجارية المباعة بغير اذن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العين لغير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سارق، و الثانى غاصب لجارية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عدم الضمان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البائع هو المالك، لكنه ظهر بعد ذلك فساد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يستند تلف المنافع غير المستوفاة هنا الى المالك، فكأنه هو الّذي اتلف منافعه، خصوصا فى صورة علمه بالفساد و جهل المشترى بان البيع فاسد، فهو كالغارّ الّذي يرجع المغرور إليه </w:t>
      </w:r>
    </w:p>
    <w:p>
      <w:pPr>
        <w:pStyle w:val="BookText"/>
        <w:rPr/>
      </w:pPr>
      <w:r>
        <w:rPr>
          <w:rFonts w:ascii="Amiri" w:hAnsi="Amiri" w:eastAsia="Amiri" w:cs="Amiri"/>
          <w:color w:val="111111"/>
          <w:sz w:val="28"/>
          <w:sz w:val="28"/>
          <w:szCs w:val="28"/>
          <w:rtl w:val="true"/>
          <w:lang w:bidi="ar-SA"/>
        </w:rPr>
        <w:t>و الانصاف ان للتوقف فى المسألة كما فى المسالك تبعا للدروس، و التنقيح، مجالا،</w:t>
      </w:r>
    </w:p>
    <w:p>
      <w:pPr>
        <w:pStyle w:val="BookText"/>
        <w:rPr/>
      </w:pPr>
      <w:r>
        <w:rPr>
          <w:rFonts w:ascii="Amiri" w:hAnsi="Amiri" w:eastAsia="Amiri" w:cs="Amiri"/>
          <w:color w:val="111111"/>
          <w:sz w:val="28"/>
          <w:sz w:val="28"/>
          <w:szCs w:val="28"/>
          <w:rtl w:val="true"/>
          <w:lang w:bidi="ar-SA"/>
        </w:rPr>
        <w:t>و ربما يظهر من القواعد، فى باب الغصب عند التعرض لاحكام البيع الفاسد، اختصاص الاشكال و التوقف بصورة علم البائع، على ما استظهره السيد العميد، و المحقق الثانى، من عبارة الكتاب، و عن الفخر حمل الاشكال فى العبارة على مطلق صورة عدم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 ان الاقوال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المنافع غير المستوفاة خمسة،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 كأنه للاكثر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 للتوقف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المشترى هل يضمن المنافع غير المستوفاة، او لا يضمنها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المسالك، تبعا للدروس، و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توقفوا فى الضمان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تمامية ادلة امر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القواعد، فى باب الغصب عند التعرض لاحكام البيع الفاسد، اختصاص الاشكال 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الضمان، و عدمه، للمنافع غير المستوفاة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بصورة علم البائع على ما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العميد، و المحقق الثانى، من عبارة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الفخر حمل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مطلق صورة عدم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البائع بالفساد، أم لا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اقوالهم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المنافع 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الاقوال فى ضمان المنافع غير المستوفاة خمسة الاول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كانه للاكثر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كما عن الايضاح،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الّا مع علم البائع كما عن بعض من كتب على الشرائع،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فى هذه الصورة، كما استظهره جامع المقاصد، و السيد العميد، من عبارة القواعد،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التوقف مطلقا كما عن الدروس، و التنقيح، و المسالك، و محتمل القواعد كما يظهر من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التوقف اقرب الى الانصاف، الّا ان المحكى عن التذكرة ان منافع الاموال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الثياب و العقار و غيرها، مضمونة بالتفويت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قائلون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الايضاح، الثالث الضمان الّا مع علم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البائع، بفساد المعاملة، فلا ضمان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بعض من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الشرائع،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يضمن،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علم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استظهره جامع المقاصد، و السيد العميد، من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و القول الاخير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فى صورة جهل البائع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الدروس، و التنقيح، و المسالك، و محتمل القواعد، كما يظهر من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حمل عبارة القواعد على الاطلاق، لا على التقييد كما صنع غيره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الى الانصاف، الا ان المحكى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منافع الاموال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الثياب، و العقار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كالاراضى، و البساتين، و الدور،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مضمونة بالتفويت </w:t>
      </w:r>
    </w:p>
    <w:p>
      <w:pPr>
        <w:pStyle w:val="BookText"/>
        <w:rPr/>
      </w:pPr>
      <w:r>
        <w:rPr>
          <w:rFonts w:ascii="Amiri" w:hAnsi="Amiri" w:eastAsia="Amiri" w:cs="Amiri"/>
          <w:color w:val="111111"/>
          <w:sz w:val="28"/>
          <w:sz w:val="28"/>
          <w:szCs w:val="28"/>
          <w:rtl w:val="true"/>
          <w:lang w:bidi="ar-SA"/>
        </w:rPr>
        <w:t>و الفوات تحت اليد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غصب عبدا، او جارية، او عقارا، او حيوانا مملوكا، ضمن منافعه، سواء اتلفها، بان استعملها او فاتت تحت يده، بان بقيت مدة فى يده لا يستعملها، عند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ان يراد باليد العادية مقابل اليد الحقة، فيشمل يد المشترى فيما نحن فيه خصوصا مع علمه، سيما مع جهل البائع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منه، ما فى السرائر فى آخر باب الاجارة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أيضا على ضمان منافع المغصوب الفائتة، مع قوله فى 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w:t>
      </w:r>
    </w:p>
    <w:p>
      <w:pPr>
        <w:pStyle w:val="BookText"/>
        <w:rPr/>
      </w:pPr>
      <w:r>
        <w:rPr>
          <w:rFonts w:ascii="Amiri" w:hAnsi="Amiri" w:eastAsia="Amiri" w:cs="Amiri"/>
          <w:color w:val="111111"/>
          <w:sz w:val="28"/>
          <w:sz w:val="28"/>
          <w:szCs w:val="28"/>
          <w:rtl w:val="true"/>
          <w:lang w:bidi="ar-SA"/>
        </w:rPr>
        <w:t>و الفوات تحت اليد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فوّتها، او فاتت هى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او جارية، او عقارا، او حيوانا مملوكا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 سواء اتلفها بان استعملها، او فاتت تحت يده، بان بقيت مدة فى يده لا يستعملها 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ان يراد باليد العادية، مقابل اليد الحقة، فيشمل يد المشترى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مع جهل البائع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يحتمل ان يراد باليد العادية من يده، يد تعد و ظلم كالغاصب اذ لا تسمى يد المشترى يدا عاديه و ان كان البيع فاسدا، فلا يكون كلام التذكرة شاهد الضمان المنافع غير المستوفاة فيما نحن فيه</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التذكرة، ظهورا فى الضمان لغير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السرائر فى آخر باب الاجارة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أيضا على ضمان منافع المغصوب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ضم 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 فى 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w:t>
      </w:r>
      <w:bookmarkStart w:id="49" w:name="pg16832_166533"/>
    </w:p>
    <w:p>
      <w:pPr>
        <w:pStyle w:val="BookText"/>
        <w:rPr/>
      </w:pPr>
      <w:bookmarkEnd w:id="49"/>
      <w:r>
        <w:rPr>
          <w:rFonts w:ascii="Amiri" w:hAnsi="Amiri" w:eastAsia="Amiri" w:cs="Amiri"/>
          <w:color w:val="111111"/>
          <w:sz w:val="28"/>
          <w:sz w:val="28"/>
          <w:szCs w:val="28"/>
          <w:rtl w:val="true"/>
          <w:lang w:bidi="ar-SA"/>
        </w:rPr>
        <w:t>الفاسد عند اصحابنا، بمنزلة الشي ء المغصوب الّا فى ارتفاع الاثم عن امساكه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بالضمان لا يخلو عن قوة، و ان كان المترائى من ظاهر صحيحة ابى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الضمان فى المغصوب بالمنافع المستوفاة من البغل المتجاوز به الى غير محل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انّا لم نجد بذلك عاملا فى المغصوب الّذي هو موردها</w:t>
      </w:r>
    </w:p>
    <w:p>
      <w:pPr>
        <w:pStyle w:val="Heading5"/>
        <w:numPr>
          <w:ilvl w:val="4"/>
          <w:numId w:val="1"/>
        </w:numPr>
        <w:rPr/>
      </w:pPr>
      <w:bookmarkStart w:id="50" w:name="__RefHeading___Toc2683556_417432637"/>
      <w:bookmarkStart w:id="51" w:name="_Toc19"/>
      <w:bookmarkEnd w:id="50"/>
      <w:r>
        <w:rPr>
          <w:rtl w:val="true"/>
        </w:rPr>
        <w:t>«</w:t>
      </w:r>
      <w:r>
        <w:rPr>
          <w:rtl w:val="true"/>
        </w:rPr>
        <w:t>الرابع</w:t>
      </w:r>
      <w:r>
        <w:rPr>
          <w:rtl w:val="true"/>
        </w:rPr>
        <w:t xml:space="preserve">»: </w:t>
      </w:r>
      <w:r>
        <w:rPr>
          <w:rtl w:val="true"/>
        </w:rPr>
        <w:t xml:space="preserve">اذا تلف المبيع </w:t>
      </w:r>
      <w:r>
        <w:rPr>
          <w:rtl w:val="true"/>
        </w:rPr>
        <w:t>[</w:t>
      </w:r>
      <w:r>
        <w:rPr>
          <w:rtl w:val="true"/>
        </w:rPr>
        <w:t>فإن كان مثليا وجب مثله</w:t>
      </w:r>
      <w:r>
        <w:rPr>
          <w:rtl w:val="true"/>
        </w:rPr>
        <w:t>]</w:t>
      </w:r>
      <w:bookmarkEnd w:id="51"/>
    </w:p>
    <w:p>
      <w:pPr>
        <w:pStyle w:val="BookText"/>
        <w:rPr/>
      </w:pPr>
      <w:r>
        <w:rPr>
          <w:rFonts w:ascii="Amiri" w:hAnsi="Amiri" w:eastAsia="Amiri" w:cs="Amiri"/>
          <w:color w:val="111111"/>
          <w:sz w:val="28"/>
          <w:sz w:val="28"/>
          <w:szCs w:val="28"/>
          <w:rtl w:val="true"/>
          <w:lang w:bidi="ar-SA"/>
        </w:rPr>
        <w:t>الفاسد عند اصحابنا، بمنزلة الشي ء المغصوب، الّا فى ارتفاع الاثم عن امساكه،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اثم فى البيع الفاسد و انما الاثم خاص بالغصب، فهم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المنافع غير المستوفاة فى باب البيع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كلامى التذكرة،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للمنافع غير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 و ان كان المترائى من ظاهر صحيحة ابى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الضمان فى المغصوب بالمنافع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فالاختصاص فى المقام الّذي هو ادون من الغصب بطريق اولى فالمضمون هى المنافع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المتجاوز به الى غير محل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سائر منافعه التى لم يستوفها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انّا لم نجد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باختصاص الضمان بالمنافع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 فى المغصوب الّذي هو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مورد الصحيحة فكيف يمكن ان يستند الى الصحيحة فى غير موردها؟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المترتبة على 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تلف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مثليا، وجب مثله بلا خلاف، الا ما يحكى عن ظاهر الاسكافى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كلمات اصحابنا فى تعريف المثلى، فالشيخ، و ابن زهرة و ابن ادريس، و المحقق، و تلميذه، و العلامة، و غيرهم قدس الله ارواحهم،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يتساوى اجزائه من حيث القيمة،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باجزائه، ما يصدق عليه اسم الحقيقة،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بتساويها من حيث القيمة، تساويها بالنسبة،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قيمة كل بعض بالنسبة الى قيمة البعض الآخر، كنسبة نفس البعضين من حيث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مثله بلا خلاف، الا ما يحكى عن ظاهر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صحة دفع القيمة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كلمات اصحابنا فى تعريف المثلى، فالشيخ و ابن زهرة، و ابن ادريس، و المحقق، و تلميذه، و العلامة، و غيرهم قدس الله ارواحهم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ما يتساوى اجزائه من حيث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قيمة هذا الربع منه دينارا كان قيمة ذلك الربع منه أيضا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باجزائه، ما يصدق عليه اسم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الحنطة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بتساويها من حيث القيمة تساويها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البعض الى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قيمة كل بعض بالنسبة الى قيمة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الربع بالنسبة الى ذلك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كنسبة نفس البعضين من حيث المقدار</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الربع، يساوى مقداره ربع الآخر، كذلك قيمة هذا الربع، </w:t>
      </w:r>
    </w:p>
    <w:p>
      <w:pPr>
        <w:pStyle w:val="BookText"/>
        <w:rPr/>
      </w:pPr>
      <w:r>
        <w:rPr>
          <w:rFonts w:ascii="Amiri" w:hAnsi="Amiri" w:eastAsia="Amiri" w:cs="Amiri"/>
          <w:color w:val="111111"/>
          <w:sz w:val="28"/>
          <w:sz w:val="28"/>
          <w:szCs w:val="28"/>
          <w:rtl w:val="true"/>
          <w:lang w:bidi="ar-SA"/>
        </w:rPr>
        <w:t>و لذا قيل فى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المقدار منه اذا كان يسوى قيمة، فنصفه يسوى نصف تلك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رجّح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المصوغ من النقدين قيميا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انفصلت، نقصت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ان لا يكون الدرهم الواحد مثليا،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تساوى قيمة الربع الآخر،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يتساوى اجزائه من حيث القيمة، فى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مثلا، اذ لو فرضنا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و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لم تتساو قيمتهما، بل تختلف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قيل فى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يسوى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كالحقة منه تسوى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فنصفه يسوى نصف تلك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كنصف الحقة، يسوى نصف دينار، و ربع الحقة ربع دينار، و الحقتين دينارين و هكذا صاعدا، و نازلا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صدق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الشهيد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المصوغ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انفصلت، نقصت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فالآنية الذهبية التى تسوى مائة دينار، لا يسوى نصفها خمسين دينارا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الكلام الّذي ذكره الشهيد نظر،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هو نقص القيمة اذا انكسر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 لا يكون الدرهم الواحد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اتلفه انسان، وجب عليه دفع قيمته لا مثله، و هو خلاف البديهة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انكسر نصفين نقص قيمة نصفه عن نصف قيمة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الدرهم مثلى بالنسبة الى نوعه، و هو الصحيح و لذا لا يعد الجريش مثلا للحنطة، و لا الدقاقة مثلا للارز</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نوع من انواع الجنس الواحد، بل كل صنف من اصناف نوع واحد مثلىّ، بالنسبة الى افراد ذلك النوع، او الصنف فلا يرد ما قيل من</w:t>
      </w:r>
    </w:p>
    <w:p>
      <w:pPr>
        <w:pStyle w:val="BookText"/>
        <w:rPr/>
      </w:pPr>
      <w:r>
        <w:rPr>
          <w:rFonts w:ascii="Amiri" w:hAnsi="Amiri" w:eastAsia="Amiri" w:cs="Amiri"/>
          <w:color w:val="111111"/>
          <w:sz w:val="28"/>
          <w:sz w:val="28"/>
          <w:szCs w:val="28"/>
          <w:rtl w:val="true"/>
          <w:lang w:bidi="ar-SA"/>
        </w:rPr>
        <w:t>انكسر نصفين نقص قيمة نصفه عن نصف قيمة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الدرهم مثلىّ، بالنسبة الى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الى اجزائه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المراد بنوعه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مقابل المكسور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يعدّ الجريش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فالحنطة مثلىّ، بالنسبة الى مثلها، لا بالنسبة الى مثلها الى الجريش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الدقاقة مثلا للارز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شي ء واحد مثليا بالنسبة الى مثله و قيميا بالنسبة الى اجزائه، فالآنية النقدية مثلية، بالنسبة الى سائر الاوانى و قيمية بالنسبة الى اجزائها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معيار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نوع من انواع الجنس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كأنواع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صنف من اصناف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كاصناف الحنطة الكربلائية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مثلىّ بالنسبة الى افراد ذلك النوع او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افراد الحنطة مثلىّ، و كل اصناف الحنطة الكربلائية مثلىّ، و ذلك لانطباق المعيار المتقدم، و هو تساوى الاجزاء بالنسبة الى القيمة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غير </w:t>
      </w:r>
    </w:p>
    <w:p>
      <w:pPr>
        <w:pStyle w:val="BookText"/>
        <w:rPr/>
      </w:pPr>
      <w:r>
        <w:rPr>
          <w:rFonts w:ascii="Amiri" w:hAnsi="Amiri" w:eastAsia="Amiri" w:cs="Amiri"/>
          <w:color w:val="111111"/>
          <w:sz w:val="28"/>
          <w:sz w:val="28"/>
          <w:szCs w:val="28"/>
          <w:rtl w:val="true"/>
          <w:lang w:bidi="ar-SA"/>
        </w:rPr>
        <w:t>انه ان اريد التساوى بالكلية، فالظاهر عدم صدقه على شي ء من المعرّف اذ ما من مثلىّ الّا و اجزائه مختلفة فى القيمة، كالحنطة فان قفيزا من حنطة تساوى عشرة، و من اخرى تساوى عشرين، و ان اريد التساوى فى الجملة؟</w:t>
      </w:r>
    </w:p>
    <w:p>
      <w:pPr>
        <w:pStyle w:val="BookText"/>
        <w:rPr/>
      </w:pPr>
      <w:r>
        <w:rPr>
          <w:rFonts w:ascii="Amiri" w:hAnsi="Amiri" w:eastAsia="Amiri" w:cs="Amiri"/>
          <w:color w:val="111111"/>
          <w:sz w:val="28"/>
          <w:sz w:val="28"/>
          <w:szCs w:val="28"/>
          <w:rtl w:val="true"/>
          <w:lang w:bidi="ar-SA"/>
        </w:rPr>
        <w:t>فهو فى القيمى موجود كالثوب و الارض،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لوّح هذا المورد فى آخر كلامه الى رفع ايراده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مستقيم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ان اريد التساوى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تساويا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صدقه على شي ء من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المراد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المثلى، اى هذا التعريف لا يصدق على ما هو مثلى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ما من مثلى، الّا و اجزائه مختلفة فى القيمة، كالحنطة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فانها مثلىّ مع عدم صدق التعريف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قفيزا من حنطة تساوى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تساوى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فلم يتساو قيمة اجزاء كلى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التساوى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فالقفيز من الحنطة الكربلائية تساوى عشرة، و قفيز اخرى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مطلق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تساوى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التساوى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اختصاص له بالمثلى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كالثوب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قيميان، مع ان بعض الثياب يساوى بعضها الآخر فى القيمة، و كذلك بعض الاراضى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المستشكل على تعريف القيمى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المورد فى آخر كلامه الى رفع ايراده بما ذكرنا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اعتبار النوعية، او الصنفية فى المثلى، لا مطلق التساوى، و لو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ان كون الحنطة مثلية،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صنف منها متماثل الاجزاء، و متساو فى القيمة، لا بمعنى ان جميع ابعاض هذا النوع متساوية فى القيمة، فاذا كان المضمون بعضا من صنف، فالواجب دفع مساويه من هذا الصنف، لا القيمة، و لا بعض من صنف آخر</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خلاف ظاهر كلماتهم، فانهم يطلقون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جنس الحنطة و الشعير، و نحوهما، مع عدم صدق التعريف عليه</w:t>
      </w:r>
    </w:p>
    <w:p>
      <w:pPr>
        <w:pStyle w:val="BookText"/>
        <w:rPr/>
      </w:pPr>
      <w:r>
        <w:rPr>
          <w:rFonts w:ascii="Amiri" w:hAnsi="Amiri" w:eastAsia="Amiri" w:cs="Amiri"/>
          <w:color w:val="111111"/>
          <w:sz w:val="28"/>
          <w:sz w:val="28"/>
          <w:szCs w:val="28"/>
          <w:rtl w:val="true"/>
          <w:lang w:bidi="ar-SA"/>
        </w:rPr>
        <w:t>ان كون الحنطة مثلية،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صنف منها متماثل الاجزاء، و متساو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فالحنطة الكربلائية، الصنف الخاص منها متماثلة، لا مطلق الحنطة، و لا مطلق الكربلائية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بمعنى ان جميع ابعاض هذا النوع متساوية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الكربلائية بعشرة، و البغدادية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المضمون بعضا من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كالكربلائية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دفع مساويه من هذا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القيمة، و لا بعض من صنف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للمثلى باعتبار الصنف، لا مطلق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 كلماتهم، 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يعتبرون الصنف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يطلقون المثلى على جنس الحنطة و الشعير، و نحوهما، مع عدم صدق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هو تساوى الاجزاء بالنسبة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مثل الحنطة و الشعير،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الكربلائية لا تماثل البغدادية، بل لا يماثل صنف من الكربلائية، صنف آخر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اطلاق المثلى على الجنس باعتبار مثلية انواعه، او اصنافه، و ان لم يكن بعيدا، الّا انّ انطباق التعريف على الجنس بهذا الاعتبار بعيد جدا</w:t>
      </w:r>
    </w:p>
    <w:p>
      <w:pPr>
        <w:pStyle w:val="BookText"/>
        <w:rPr/>
      </w:pPr>
      <w:r>
        <w:rPr>
          <w:rFonts w:ascii="Amiri" w:hAnsi="Amiri" w:eastAsia="Amiri" w:cs="Amiri"/>
          <w:color w:val="111111"/>
          <w:sz w:val="28"/>
          <w:sz w:val="28"/>
          <w:szCs w:val="28"/>
          <w:rtl w:val="true"/>
          <w:lang w:bidi="ar-SA"/>
        </w:rPr>
        <w:t>الّا ان يهملوا خصوصيات الاصناف الموجبة لزيادة القيمة، و نقصانها كما التزمه بعضهم</w:t>
      </w:r>
    </w:p>
    <w:p>
      <w:pPr>
        <w:pStyle w:val="BookText"/>
        <w:rPr/>
      </w:pPr>
      <w:r>
        <w:rPr>
          <w:rFonts w:ascii="Amiri" w:hAnsi="Amiri" w:eastAsia="Amiri" w:cs="Amiri"/>
          <w:color w:val="111111"/>
          <w:sz w:val="28"/>
          <w:sz w:val="28"/>
          <w:szCs w:val="28"/>
          <w:rtl w:val="true"/>
          <w:lang w:bidi="ar-SA"/>
        </w:rPr>
        <w:t>غاية الامر وجوب رعاية الخصوصيات عند اداء المثل، عوضا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يطلقون المثلية على الجنس باعتبار مثلية اصنافه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المثلى على الجنس باعتبار مثلية انواعه، او اصنافه، و ان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كثيرا ما يطلق الجنس و يراد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انطباق التعريف على الجنس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يراد بالتعريف للمثلى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النوع، و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الجنس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فى التعاريف ظاهر الالفاظ، لا المراد منها غيرها، و الا لم يكن التعريف تعريفا صحيحا، فهو كما لو يعرف الانسان بانه حيوان، ثم يقال بان العرف اراد قسما خاصا من الحيوان،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من عرف المثلى بالتعريف السابق، بان الحنطة بعضها مثل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الكربلائية و البغدادية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يهملوا خصوصيات الاصناف الموجبة لزيادة القيمة، و 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فالحنطة مهما كانت قيمتها راقية، مثل الحنطة مهما كانت قيمتها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التزمه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يبال باختلاف القيمة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المهمل 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رعاية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لاختلاف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اداء المثل، عوضا عن </w:t>
      </w:r>
    </w:p>
    <w:p>
      <w:pPr>
        <w:pStyle w:val="BookText"/>
        <w:rPr/>
      </w:pPr>
      <w:r>
        <w:rPr>
          <w:rFonts w:ascii="IRNazanin" w:hAnsi="IRNazanin" w:eastAsia="IRNazanin"/>
          <w:color w:val="111111"/>
          <w:sz w:val="28"/>
          <w:sz w:val="28"/>
          <w:szCs w:val="28"/>
          <w:rtl w:val="true"/>
          <w:lang w:bidi="fa-IR"/>
        </w:rPr>
        <w:t>التالف او القرض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ابعد، هذا مضافا الى انه يشكل اطراد التعريف، بناء على هذا بانه، ان اريد تساوى الاجزاء من صنف واحد من حيث القيمة تساويا حقيقيّا، فقلّ ما يتفق ذلك فى الصنف الواحد من النوع، لان اشخاص</w:t>
      </w:r>
    </w:p>
    <w:p>
      <w:pPr>
        <w:pStyle w:val="BookText"/>
        <w:rPr/>
      </w:pPr>
      <w:r>
        <w:rPr>
          <w:rFonts w:ascii="Amiri" w:hAnsi="Amiri" w:eastAsia="Amiri" w:cs="Amiri"/>
          <w:color w:val="111111"/>
          <w:sz w:val="28"/>
          <w:sz w:val="28"/>
          <w:szCs w:val="28"/>
          <w:rtl w:val="true"/>
          <w:lang w:bidi="ar-SA"/>
        </w:rPr>
        <w:t>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اتلف الحنطة لزيد، ثم يريد ادائها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اقترض من زيد حنطة ثم اراد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بان الحنطة مثل الحنطة مهما اختلف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السابق، و هو اطلاق الجنس و إرادة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الحنطة مثلى، اما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الحنطة مثلى، و هذا هو الالتزام السابق، و اما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الحنطة مثلى، الّا انه دل الدليل على وجوب مراعات الخصوصيات عند الأداء للتالف و الّذي اقترضه، و هذا هو الالتزام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الى انه يشكل 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يراد الصنف من الجنس</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المثلى ما تساوى اجزائه،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الحنطة، لا مطلق الحنطة،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هو، ما لوّح المورد فى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ان اريد تساوى الاجزاء من صنف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قيّد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القيمة تساويا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الكربلائية مثلا متساوية الاجزاء تساويا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يتفق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التساوى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الصنف الواحد من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يعود المحذور الموجود فى الجنس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اشخاص </w:t>
      </w:r>
    </w:p>
    <w:p>
      <w:pPr>
        <w:pStyle w:val="BookText"/>
        <w:rPr/>
      </w:pPr>
      <w:r>
        <w:rPr>
          <w:rFonts w:ascii="Amiri" w:hAnsi="Amiri" w:eastAsia="Amiri" w:cs="Amiri"/>
          <w:color w:val="111111"/>
          <w:sz w:val="28"/>
          <w:sz w:val="28"/>
          <w:szCs w:val="28"/>
          <w:rtl w:val="true"/>
          <w:lang w:bidi="ar-SA"/>
        </w:rPr>
        <w:t>ذلك الصنف لا يكاد يتساوى فى القيمة، لتفاوتها بالخصوصيات الموجبة لزيادة الرغبة، و نقصانها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تقارب اجزاء ذلك الصنف من حيث القيمة، و ان لم يتساو حقيقة، تحقق ذلك فى اكثر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لنوع الجارية اصنافا متقاربة فى الصفات الموجبة لتساوى القيمة، و بهذا الاعتبار يصح السلم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كأشخاص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يتساوى فى القيمة، لتفاوتها بالخصوصيات الموجبة لزيادة الرغبة، و 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نقصان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تختلف الحنطة الكربلائية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قطع الارض، و زيادة الماء، و موسم الزرع، و محله من الشمس، و بعض الآفات الجزئية الى غير ذلك من المزايا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تقارب اجزاء ذلك الصنف من حيث القيمة، و ان لم يتساو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يرون تساوى الحنطة الكربلائية من حيث ان كل قفيز منها بمائة مثلا، و ان تفاوتت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التساوى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يتساو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اكثر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لا يكون تعريف المثلى مانعا للاغيار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لنوع الجارية اصنافا متقاربة فى الصفات الموجبة لتساوى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لنوع الشاة، و الابل، و البقر،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التقارب فى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اعطاء الثمن مقدما لاخذ المثمن بعد مدة، و يشترط فى هذا القسم من البيع </w:t>
      </w:r>
    </w:p>
    <w:p>
      <w:pPr>
        <w:pStyle w:val="BookText"/>
        <w:rPr/>
      </w:pPr>
      <w:r>
        <w:rPr>
          <w:rFonts w:ascii="Amiri" w:hAnsi="Amiri" w:eastAsia="Amiri" w:cs="Amiri"/>
          <w:color w:val="111111"/>
          <w:sz w:val="28"/>
          <w:sz w:val="28"/>
          <w:szCs w:val="28"/>
          <w:rtl w:val="true"/>
          <w:lang w:bidi="ar-SA"/>
        </w:rPr>
        <w:t>و لذا اختار العلامة فى باب القرض من التذكرة، على انّ ما يصح فيه السلم من القيميات، مضمون فى القرض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الشيخ فى المبسوط الرطب و الفواكه من القيميات، مع أن كل نوع منها مشتمل على اصناف متقاربة فى القيمة، بل متساوية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ان الصنف المتساوى من حيث</w:t>
      </w:r>
    </w:p>
    <w:p>
      <w:pPr>
        <w:pStyle w:val="BookText"/>
        <w:rPr/>
      </w:pPr>
      <w:r>
        <w:rPr>
          <w:rFonts w:ascii="Amiri" w:hAnsi="Amiri" w:eastAsia="Amiri" w:cs="Amiri"/>
          <w:color w:val="111111"/>
          <w:sz w:val="28"/>
          <w:sz w:val="28"/>
          <w:szCs w:val="28"/>
          <w:rtl w:val="true"/>
          <w:lang w:bidi="ar-SA"/>
        </w:rPr>
        <w:t>ذكر المزايا، و الخصوصيات التى تختلف الرغبات فى الجنس باعتبارها فصحة السلم فى الجارية دليل على تقارب الصفات و الا لم يصح السلم،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تقارب الصفات الموجب لدخوله فى باب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العلامة فى باب القرض من التذكرة،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يصح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من القيميات، مضمون فى القرض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دليل على ان بعض القيميات، أيضا تقابل بالمثل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يدل على شمول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بما تقدم للقيمى ما ذكره الشيخ،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عدّ الشيخ فى المبسوط الرطب، و الفواكه، من القيميات مع ان كل نوع منها مشتمل على اصناف متقاربة فى القيمة، بل متساوية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عرّفنا المثلى بانه ما تساوى اجزائه بالنسبة الى القيمة شمل بعض القيميات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يراد اصلاح تعريف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يرد عليه بانه يشمل القيميات أيضا، بالفرق بين المثلى المتساوى الاجزاء، و القيمى المتساوى الاجزاء، اذ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الوجود،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الوجود</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فى هذا الاصلاح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 ان الصنف المتساوى من حيث </w:t>
      </w:r>
    </w:p>
    <w:p>
      <w:pPr>
        <w:pStyle w:val="BookText"/>
        <w:rPr/>
      </w:pPr>
      <w:r>
        <w:rPr>
          <w:rFonts w:ascii="Amiri" w:hAnsi="Amiri" w:eastAsia="Amiri" w:cs="Amiri"/>
          <w:color w:val="111111"/>
          <w:sz w:val="28"/>
          <w:sz w:val="28"/>
          <w:szCs w:val="28"/>
          <w:rtl w:val="true"/>
          <w:lang w:bidi="ar-SA"/>
        </w:rPr>
        <w:t>القيمة فى الانواع القيمية، عزيز الوجود، بخلاف الانواع المثلية لم يوجب ذلك اصلاح طرد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يوجب ذلك، الفرق بين النوعين فى حكمة الحكم بضمان المثلى بالمثل، و القيمى بالقيمة</w:t>
      </w:r>
    </w:p>
    <w:p>
      <w:pPr>
        <w:pStyle w:val="BookText"/>
        <w:rPr/>
      </w:pPr>
      <w:r>
        <w:rPr>
          <w:rFonts w:ascii="Amiri" w:hAnsi="Amiri" w:eastAsia="Amiri" w:cs="Amiri"/>
          <w:color w:val="111111"/>
          <w:sz w:val="28"/>
          <w:sz w:val="28"/>
          <w:szCs w:val="28"/>
          <w:rtl w:val="true"/>
          <w:lang w:bidi="ar-SA"/>
        </w:rPr>
        <w:t>ثم انه قد عرف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بتعاريف اخر، اعم من التعريف المتقدم او اخص، فعن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تماثلت اجزائه و تقاربت صفاته، و عن</w:t>
      </w:r>
    </w:p>
    <w:p>
      <w:pPr>
        <w:pStyle w:val="BookText"/>
        <w:rPr/>
      </w:pPr>
      <w:r>
        <w:rPr>
          <w:rFonts w:ascii="Amiri" w:hAnsi="Amiri" w:eastAsia="Amiri" w:cs="Amiri"/>
          <w:color w:val="111111"/>
          <w:sz w:val="28"/>
          <w:sz w:val="28"/>
          <w:szCs w:val="28"/>
          <w:rtl w:val="true"/>
          <w:lang w:bidi="ar-SA"/>
        </w:rPr>
        <w:t>القيمة فى الانواع 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نادر الوجود اذ الغالب تفاوت افراد القيميات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الانواع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تساوى اصنافها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للمثل، اذ يشمل تعريف المثلى حينئذ بعض القيميات، و التعريف الشامل للاغيار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يوجب ذلك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بندرة التساوى فى القيمى، و كثرة التساوى 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المثلى و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حكمة الحكم بضمان المثلى بالمثل، و القيمى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المثل لما كان نادرا فى القيميات، اوجب الشارع القيمة، و لما كان كثيرا فى المثليات، اوجب الشارع المثل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عرف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بتعاريف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التعاريف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التعريف المتقدم، او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تماثلت اجزائه، و تقاربت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فالحنطة كذلك بخلاف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w:t>
      </w:r>
    </w:p>
    <w:p>
      <w:pPr>
        <w:pStyle w:val="BookText"/>
        <w:rPr/>
      </w:pPr>
      <w:r>
        <w:rPr>
          <w:rFonts w:ascii="Amiri" w:hAnsi="Amiri" w:eastAsia="Amiri" w:cs="Amiri"/>
          <w:color w:val="111111"/>
          <w:sz w:val="28"/>
          <w:sz w:val="28"/>
          <w:szCs w:val="28"/>
          <w:rtl w:val="true"/>
          <w:lang w:bidi="ar-SA"/>
        </w:rPr>
        <w:t>الدروس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المتساوى الاجزاء و المنفعة، المتقارب الصفات، و عن المسالك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اقرب التعريفات الى السلامة، و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تساوى اجزائه فى الحقيقة النوعية، 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قدّر بالكيل او الوزن، و عن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جواز بيعه سلما، و عن ثالث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جواز بيع بعضه ببعض</w:t>
      </w:r>
    </w:p>
    <w:p>
      <w:pPr>
        <w:pStyle w:val="BookText"/>
        <w:rPr/>
      </w:pPr>
      <w:r>
        <w:rPr>
          <w:rFonts w:ascii="Amiri" w:hAnsi="Amiri" w:eastAsia="Amiri" w:cs="Amiri"/>
          <w:color w:val="111111"/>
          <w:sz w:val="28"/>
          <w:sz w:val="28"/>
          <w:szCs w:val="28"/>
          <w:rtl w:val="true"/>
          <w:lang w:bidi="ar-SA"/>
        </w:rPr>
        <w:t>الدروس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المثلى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المتساوى الاجزاء و المنفعة، المتقارب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منفعة بعض اجزاء الحنطة مثل منفعة بعض اجزائها الاخر، و ليست منفعة هذه الجارية متساوية لمنفعة جارية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المسالك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التعريف السابق عن الدروس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التعريفات الى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بطرده، او 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تساوى اجزائه فى الحقيقة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ما تختلف اجزائه فى الحقيقة النوعية فهذه الجارية تختلف عن الجارية الاخرى فى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القسمين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انه ليس مراده من النوع المنطقى، بل النوع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قدر بالكيل او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بيعه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التعريف المتقدم، و انما زاد ذلك، لان السلم لا يجوز الّا فى متقارب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ثالث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بيع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التعريف المتقدم، و كان مراده بذلك ان معرفة البعض كافية فى معرفة بعضه الاخر لتساوى اجزائه، فيعطى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 من الحنطة، فى قبال حقة اخرى، و ان لم يشاهد الثانى، بخلاف القيميات </w:t>
      </w:r>
    </w:p>
    <w:p>
      <w:pPr>
        <w:pStyle w:val="BookText"/>
        <w:rPr/>
      </w:pPr>
      <w:r>
        <w:rPr>
          <w:rFonts w:ascii="Amiri" w:hAnsi="Amiri" w:eastAsia="Amiri" w:cs="Amiri"/>
          <w:color w:val="111111"/>
          <w:sz w:val="28"/>
          <w:sz w:val="28"/>
          <w:szCs w:val="28"/>
          <w:rtl w:val="true"/>
          <w:lang w:bidi="ar-SA"/>
        </w:rPr>
        <w:t>الى غير ذلك مما حكاه فى التذكرة عن العامة، ثم لا يخفى انه ليس للفظ المثلى حقيقة شرعية، و لا متشرعة، و ليس المراد معناه اللغوى، اذ المراد بالمثل، لغة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اريد من جميع الجهات، فغير منعكس</w:t>
      </w:r>
    </w:p>
    <w:p>
      <w:pPr>
        <w:pStyle w:val="BookText"/>
        <w:rPr/>
      </w:pPr>
      <w:r>
        <w:rPr>
          <w:rFonts w:ascii="Amiri" w:hAnsi="Amiri" w:eastAsia="Amiri" w:cs="Amiri"/>
          <w:color w:val="111111"/>
          <w:sz w:val="28"/>
          <w:sz w:val="28"/>
          <w:szCs w:val="28"/>
          <w:rtl w:val="true"/>
          <w:lang w:bidi="ar-SA"/>
        </w:rPr>
        <w:t>و ان اريد من بعضها، فغير مطرد و ليس فى النصوص حكم يتعلق بهذا العنوان حتى يبحث عنه</w:t>
      </w:r>
    </w:p>
    <w:p>
      <w:pPr>
        <w:pStyle w:val="BookText"/>
        <w:rPr/>
      </w:pPr>
      <w:r>
        <w:rPr>
          <w:rFonts w:ascii="Amiri" w:hAnsi="Amiri" w:eastAsia="Amiri" w:cs="Amiri"/>
          <w:color w:val="111111"/>
          <w:sz w:val="28"/>
          <w:sz w:val="28"/>
          <w:szCs w:val="28"/>
          <w:rtl w:val="true"/>
          <w:lang w:bidi="ar-SA"/>
        </w:rPr>
        <w:t xml:space="preserve">فانه لا يجوز بيع ما لم يشاهد، و لم يوصف و صفا رافعا للضرر منه اذا كان غير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عن العامة، ثم لا يخفى انه ليس للفظ المثلى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الشارع نقله من معناه اللغوى الى معنى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المتشرعة نقلوه الى معنى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اللغوى، اذ المراد بالمثل لغة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مراد للفقهاء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الجهات فغير منعكس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جامع للافراد، فالفقهاء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الحنطة مثلى مع ان بعض الحنطة ليس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لبعضها الآخر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مانع للاغيار، اذ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ليست مثلية فى عرف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افرادها تماثل بعضها الآخر فى بعض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النصوص حكم يتعلق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بعنوان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المثلى حكمه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تنقيح موضوعات الاحكام </w:t>
      </w:r>
    </w:p>
    <w:p>
      <w:pPr>
        <w:pStyle w:val="BookText"/>
        <w:rPr/>
      </w:pPr>
      <w:r>
        <w:rPr>
          <w:rFonts w:ascii="Amiri" w:hAnsi="Amiri" w:eastAsia="Amiri" w:cs="Amiri"/>
          <w:color w:val="111111"/>
          <w:sz w:val="28"/>
          <w:sz w:val="28"/>
          <w:szCs w:val="28"/>
          <w:rtl w:val="true"/>
          <w:lang w:bidi="ar-SA"/>
        </w:rPr>
        <w:t>نعم وقع هذا العنوان فى معقد اجماعهم على ان المثلى يضمن بالمثل و غيره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لا يجوز الاتكال فى تعيين معقد الاجماع على قول بعض المجمعين مع مخالفة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مثليا باتفاق المجمعين فلا اشكال فى ضمانه بالمثل، للاجماع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وقع هذا العنوان فى معقد اجماعهم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بمعقد الاجماع اللفظ الّذي انصب كلماتهم عليه، مثلا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المثلى يضمن بالمثل، مقابل الاجماع الّذي لا معقد له، كما لو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تضمن بالمثل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يضمن بالمثل، 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 يضمن بالمثل، و هكذا حتى استنبطنا من كلامهم ان المراد بهذه الا 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المثلى، فمن كلامهم معقد فى المقام لانهم 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المثلى يضمن بالمثل و غيره بالقيمة،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فاللازم ان نفهم مرادهم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المثلى، حتى نأخذ بذلك المراد فى مورد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انه لا يجوز الاتكال فى تعيين معقد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المثلى،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بعض المجمعين مع مخالفة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اختلاف تفاسيرهم للمثلى اختلافا كثيرا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مثليا باتفاق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كلهم بانه 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ضمانه بالمثل،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يبقى ما كان مختلفا فيه بينهم كالذهب و الفضة غير المسكوكين، فان صريح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القيميات، و ظاهر غيره كونهما مثليين، و كذا الحديد و النحاس و الرصاص، فان ظواهر عبائر المبسوط و الغنية،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قيمية، و عبارة التحرير صريحة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اصولها مثلية، و ان كان المصوغ منها قيميا، و قد صرح الشيخ فى المبسوط بكون الرطب، و العنب قيميا، و التمر و الزبيب مثليا، و قال فى محكى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الفرق اشكالا، بل صرح بعض من قارب عصرنا بكون الرطب و العنب مثليين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ما كان مختلفا فيه بينهم كالذهب و الفضة غير المسكوكين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مختلف فيه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صريح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ممن القيميات، و ظاهر غيره كونهما مثليين،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 و النحاس و الرصاص، فان ظواهر عبائر المبسوط، و الغنية، و السرائر كونها قيمية، و عبارة التحرير صريحة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طرو حالة الصب و التقليب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مثلية، و ان كان المصوغ منها قيميا،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اختلفوا فى بعض الثمار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الشيخ فى المبسوط بكون الرطب و العنب قيميا، و التمر و الزبيب مثليا، و قال فى محكى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الفرق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كالتمر، و العنب كالزبيب، فما الفارق فى كون الاولين قيميا و الآخرين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الرطب و العنب مثليين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p>
    <w:p>
      <w:pPr>
        <w:pStyle w:val="BookText"/>
        <w:rPr/>
      </w:pPr>
      <w:r>
        <w:rPr>
          <w:rFonts w:ascii="Amiri" w:hAnsi="Amiri" w:eastAsia="Amiri" w:cs="Amiri"/>
          <w:color w:val="111111"/>
          <w:sz w:val="28"/>
          <w:sz w:val="28"/>
          <w:szCs w:val="28"/>
          <w:rtl w:val="true"/>
          <w:lang w:bidi="ar-SA"/>
        </w:rPr>
        <w:t>و قد حكى عن موضع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الثوب مثلى و المشهور خلافه، و أيضا فقد مثلوا للمثلى بالحنطة و الشعير، و لم يعلم ان المراد، نوعهما او كل صنف، و ما المعيار فى الصنف؟ و كذا التمر</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عدم تحقق الاجماع على المثلية فيها كثيرة فلا بد من ملاحظة ان الاصل الّذي يرجع إليه عند الشك، هو الضمان بالمثل او بالقيمة، او تخيير المالك، او الضامن بين المثل و القيمة، و لا يبعدان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هو تخيير الضامن، لاصالة براءة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عن موضع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الثوب مثلى و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تأمل فيما اتفقوا فى كونه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مثلوا للمثلى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بالحنطة و الشعير، و لم يعلم ان المراد نوعهما، او كل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الكربلائية مثل للبغدادية، بخلاف الثانى، فانهما ليسا بمثلين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الصنف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المعيار فى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البلد، كالكربلائية و البغدادية، او اللون كالسمراء الفاتح و السمراء الشديدة، او الطعم، او الحجم، او الديمية،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المثلية فى نوعه او صنفه كالخستاوى، و البربن</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عدم تحقق الاجماع على المثلية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مسألة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وقع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ملاحظة ان الاصل الّذي يرجع إليه عند الشك، هو الضمان بالمثل، او بالقيمة، او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يأخذ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الضامن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و القيمة، و لا يبعد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هو تخيير الضامن، لاصالة براءة </w:t>
      </w:r>
    </w:p>
    <w:p>
      <w:pPr>
        <w:pStyle w:val="BookText"/>
        <w:rPr/>
      </w:pPr>
      <w:r>
        <w:rPr>
          <w:rFonts w:ascii="Amiri" w:hAnsi="Amiri" w:eastAsia="Amiri" w:cs="Amiri"/>
          <w:color w:val="111111"/>
          <w:sz w:val="28"/>
          <w:sz w:val="28"/>
          <w:szCs w:val="28"/>
          <w:rtl w:val="true"/>
          <w:lang w:bidi="ar-SA"/>
        </w:rPr>
        <w:t>ذمته عما زاد على ما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 اجماع على خلافه، فالاصل تخيير المالك، لاصالة عدم براءة ذمته، بدفع ما لا يرضى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على اليد ما اخذت حتى تؤدى، فان مقتضاه عدم ارتفاع الضمان بغير اداء العين، خرج ما اذا رضى المالك بشي 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تخيير المالك من اوّل الامر، لاصالة الاشتغال</w:t>
      </w:r>
    </w:p>
    <w:p>
      <w:pPr>
        <w:pStyle w:val="BookText"/>
        <w:rPr/>
      </w:pPr>
      <w:r>
        <w:rPr>
          <w:rFonts w:ascii="Amiri" w:hAnsi="Amiri" w:eastAsia="Amiri" w:cs="Amiri"/>
          <w:color w:val="111111"/>
          <w:sz w:val="28"/>
          <w:sz w:val="28"/>
          <w:szCs w:val="28"/>
          <w:rtl w:val="true"/>
          <w:lang w:bidi="ar-SA"/>
        </w:rPr>
        <w:t>ذمته عما زاد على ما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اراد اعطاء المثل كان الاصل، و اذا اراد اعطاء القيمة كانت الاصل أيضا، فالواجب عليه هو القادر الجامع بين الامرين، و الاصل عدم وجوب الخصوصية الزائدة سواء كانت تلك الخصوصية مثلا، او 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فرض 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ثبت انه لا تخيير للضامن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يأخذ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براءة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 ما لا يرضى به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حق للمالك، فاذا لم يرض بشي ء كان حقه لم يصل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على اليد ما اخذت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تخيير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مقتضاه عدم ارتفاع الضمان بغير اداء العين،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رضى المالك بشي 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 او قيمة، فاذا لم يرض كان مقتضى العموم بقاء الضمان على الضامن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تخيير المالك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تخيير للضامن اصلا، حتى يسقط بالاجماع،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ذمة الضامن مشغولة </w:t>
      </w:r>
    </w:p>
    <w:p>
      <w:pPr>
        <w:pStyle w:val="BookText"/>
        <w:rPr/>
      </w:pPr>
      <w:r>
        <w:rPr>
          <w:rFonts w:ascii="Amiri" w:hAnsi="Amiri" w:eastAsia="Amiri" w:cs="Amiri"/>
          <w:color w:val="111111"/>
          <w:sz w:val="28"/>
          <w:sz w:val="28"/>
          <w:szCs w:val="28"/>
          <w:rtl w:val="true"/>
          <w:lang w:bidi="ar-SA"/>
        </w:rPr>
        <w:t>و التمسك باصالة البراءة لا يخلو من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الدليل لترجيح احد الاقوال، و الاجماع على عدم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فى الاداء من جهة دوران الامر بين المحذورين اعنى تعين المثل، بحيث لا يكون للمالك مطالبة القيمة و لا للضامن الامتناع، و تعين القيمة كذلك، فلا متيقن فى البين</w:t>
      </w:r>
    </w:p>
    <w:p>
      <w:pPr>
        <w:pStyle w:val="BookText"/>
        <w:rPr/>
      </w:pPr>
      <w:r>
        <w:rPr>
          <w:rFonts w:ascii="Amiri" w:hAnsi="Amiri" w:eastAsia="Amiri" w:cs="Amiri"/>
          <w:color w:val="111111"/>
          <w:sz w:val="28"/>
          <w:sz w:val="28"/>
          <w:szCs w:val="28"/>
          <w:rtl w:val="true"/>
          <w:lang w:bidi="ar-SA"/>
        </w:rPr>
        <w:t>و لا يمكن البراءة اليقينية عند التشاح</w:t>
      </w:r>
    </w:p>
    <w:p>
      <w:pPr>
        <w:pStyle w:val="BookText"/>
        <w:rPr/>
      </w:pPr>
      <w:r>
        <w:rPr>
          <w:rFonts w:ascii="Amiri" w:hAnsi="Amiri" w:eastAsia="Amiri" w:cs="Amiri"/>
          <w:color w:val="111111"/>
          <w:sz w:val="28"/>
          <w:sz w:val="28"/>
          <w:szCs w:val="28"/>
          <w:rtl w:val="true"/>
          <w:lang w:bidi="ar-SA"/>
        </w:rPr>
        <w:t>ما لم يرض المالك 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 او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مقدمة على الاشتغال، لانا نشك فى تكليف الضامن بازيد من القدر الجامع بين المثل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باصالة البراءة، لا يخلو من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المقام من المتباينين،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الاقل و الاكثر، و فى المتباينين،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فانما علمنا بتكليف الضامن، و لم نعلم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او القيمة، فاللازم الخروج عن هذا التكليف، و لا يتحقق الخروج القطعى الّا بارضاء المالك</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الدليل لترجيح احد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 على عدم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الاداء، من جهة دوران الامر بين المحذورين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بحيث لا يكون للمالك مطالبة القيمة، و لا للضامن الامتناع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يكون للمالك مطالبة المثل، و لا للضامن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متيقن فى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البراءة اليقينية عند التشاح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التنازع بين المالك و الضامن، اذا اراد كل منهما غير ما اراده </w:t>
      </w:r>
    </w:p>
    <w:p>
      <w:pPr>
        <w:pStyle w:val="BookText"/>
        <w:rPr/>
      </w:pPr>
      <w:r>
        <w:rPr>
          <w:rFonts w:ascii="Amiri" w:hAnsi="Amiri" w:eastAsia="Amiri" w:cs="Amiri"/>
          <w:color w:val="111111"/>
          <w:sz w:val="28"/>
          <w:sz w:val="28"/>
          <w:szCs w:val="28"/>
          <w:rtl w:val="true"/>
          <w:lang w:bidi="ar-SA"/>
        </w:rPr>
        <w:t>فهو من باب تخيير المجتهد فى الفتوى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المستفادة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الضمان فى المغصوبات، و الامانات المفرط فيها و غير ذلك هو الضمان بالمثل، لانه اقرب الى التالف من حيث المالية و الصفات، ثم بعده قيمة التالف من النقدين و شبههما، لانهما اقرب من حيث المالية، لان</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باب تخيير المجتهد فى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الضامن، بين دفع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التخيير العقلى متوقف على عدم دليل ترجيح احد الاقوال الاربعة، و عدم الدليل محل اشكال لان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تخيير الضامن، لان المسألة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الاقل و الاكثر، لا من المتباينين، كما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نتيجة المبحثين، و ان كان تخيير الضمان، الا انه فى السابق من باب التخيير الشرعى، و هنا من باب التخيير العقلى</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المثل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القاعدة المستفادة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الضمان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المغصوبات، و الامانات المفرط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يضمنها الغاصب، و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اقسام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بالمثل،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التالف من حيث المالية،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مساويا للتالف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التالف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النقود المتعارفة، و رقية كانت او فلزية،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اقرب من حيث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w:t>
      </w:r>
    </w:p>
    <w:p>
      <w:pPr>
        <w:pStyle w:val="BookText"/>
        <w:rPr/>
      </w:pPr>
      <w:r>
        <w:rPr>
          <w:rFonts w:ascii="Amiri" w:hAnsi="Amiri" w:eastAsia="Amiri" w:cs="Amiri"/>
          <w:color w:val="111111"/>
          <w:sz w:val="28"/>
          <w:sz w:val="28"/>
          <w:szCs w:val="28"/>
          <w:rtl w:val="true"/>
          <w:lang w:bidi="ar-SA"/>
        </w:rPr>
        <w:t>ما عداهما يلاحظ مساواته للتالف بعد ارجاعه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الاتكال على هذا الظهور لا تكاد تظفر على مورد واحد من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الشارع فيه على ذكر المضمون به بل كلها، الّا ما شذ و ندر، قد اطلق فيها الضمان، فلو لا الاعتماد على ما هو المتعارف، لم يحسن من الشارع اهماله فى موارد البيان</w:t>
      </w:r>
    </w:p>
    <w:p>
      <w:pPr>
        <w:pStyle w:val="BookText"/>
        <w:rPr/>
      </w:pPr>
      <w:r>
        <w:rPr>
          <w:rFonts w:ascii="IRNazanin" w:hAnsi="IRNazanin" w:eastAsia="IRNazanin"/>
          <w:color w:val="111111"/>
          <w:sz w:val="28"/>
          <w:sz w:val="28"/>
          <w:szCs w:val="28"/>
          <w:rtl w:val="true"/>
          <w:lang w:bidi="fa-IR"/>
        </w:rPr>
        <w:t>فقد استدل فى المبسوط و الخلاف،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المثلى بالمثل، و</w:t>
      </w:r>
    </w:p>
    <w:p>
      <w:pPr>
        <w:pStyle w:val="BookText"/>
        <w:rPr/>
      </w:pPr>
      <w:r>
        <w:rPr>
          <w:rFonts w:ascii="Amiri" w:hAnsi="Amiri" w:eastAsia="Amiri" w:cs="Amiri"/>
          <w:color w:val="111111"/>
          <w:sz w:val="28"/>
          <w:sz w:val="28"/>
          <w:szCs w:val="28"/>
          <w:rtl w:val="true"/>
          <w:lang w:bidi="ar-SA"/>
        </w:rPr>
        <w:t>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مساواته للتالف بعد ارجاعه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اذا تلف ثوب زيد، و اراد تعويضه بالسكر، قوم الثوب بدينار و اعطى بمقدار الدينار من السكر، و هكذا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الاتكال على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فى لزوم كون المعطى بدلا اقرب الى التالف، اما وصفا و قيمة، او قيمة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تظفر على مورد واحد من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موارد الضمانات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 الشارع فيه على ذكر المضمون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الّذي يقع فى مقابل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كلها، الّا ما شذ و ندر، قد اطلق فيها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للضمان معنى عرفيا، اعتمد إليه الشارع بدون حاجة له الى مزيد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الاعتماد على 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فهم معنى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يحسن من الشارع اهماله فى موارد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يفهم العرف هو القيمة ان لم يتيسر المثل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فى المبسوط و الخلاف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المثلى بالمثل، و </w:t>
      </w:r>
    </w:p>
    <w:p>
      <w:pPr>
        <w:pStyle w:val="BookText"/>
        <w:rPr/>
      </w:pPr>
      <w:r>
        <w:rPr>
          <w:rFonts w:ascii="Amiri" w:hAnsi="Amiri" w:eastAsia="Amiri" w:cs="Amiri"/>
          <w:color w:val="111111"/>
          <w:sz w:val="28"/>
          <w:sz w:val="28"/>
          <w:szCs w:val="28"/>
          <w:rtl w:val="true"/>
          <w:lang w:bidi="ar-SA"/>
        </w:rPr>
        <w:t>القيمى بالقيمة،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مماثل ما اعتدى، هو المثل فى المثلى، و القيمة فى غيره، و اختصاص الحكم بالمتلف عدوانا لا يقدح بعد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 فى الآية، بان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المماثلة فى مقدار الاعتداء، لا المعتدى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القيمى بالقيمة،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فهم الاطلاقات، و انه يشمل الاعتداءات الجسمية و المالية، و فهم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الاعتداء عليكم، اعم من ما يصدق عليه الاعتداء عرفا، كالغصب او لا كالقرض، اما بالمناط، او بالفهم العرفى، من جهة كون المذكور من باب المثال، و على كل فالاستدلال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ان مماثل ما اعتدى هو المثل فى المثلى، و القيمة فى غيره،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بالمتلف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الاعتداء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تعميمنا الكلام للتعرض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المثل فى المثلى، و القيمة فى القيمى، بين المتلف عدوانا، او بغير عدوان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يناقش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مدلولها اعتبار المماثلة فى مقدار الاعتداء لا المعتمدى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تدل على الكمية، لا الكيفية، فاذا اضرّ بك بمقدار دينار جاز التقابل بمقدار دينار، و لا دلالة على المتقابل بكيفية المعتدى به، كما لو كان اضرارا بسلب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w:t>
      </w:r>
    </w:p>
    <w:p>
      <w:pPr>
        <w:pStyle w:val="BookText"/>
        <w:rPr/>
      </w:pPr>
      <w:r>
        <w:rPr>
          <w:rFonts w:ascii="Amiri" w:hAnsi="Amiri" w:eastAsia="Amiri" w:cs="Amiri"/>
          <w:color w:val="111111"/>
          <w:sz w:val="28"/>
          <w:sz w:val="28"/>
          <w:szCs w:val="28"/>
          <w:rtl w:val="true"/>
          <w:lang w:bidi="ar-SA"/>
        </w:rPr>
        <w:t>و فيه نظر</w:t>
      </w:r>
    </w:p>
    <w:p>
      <w:pPr>
        <w:pStyle w:val="BookText"/>
        <w:rPr/>
      </w:pPr>
      <w:r>
        <w:rPr>
          <w:rFonts w:ascii="Amiri" w:hAnsi="Amiri" w:eastAsia="Amiri" w:cs="Amiri"/>
          <w:color w:val="111111"/>
          <w:sz w:val="28"/>
          <w:sz w:val="28"/>
          <w:szCs w:val="28"/>
          <w:rtl w:val="true"/>
          <w:lang w:bidi="ar-SA"/>
        </w:rPr>
        <w:t>نعم الانصاف عدم وفاء الآية كالدليل السابق عليه بالقول المشهور لان مقتضاهما وجوب المماثلة العرفية فى الحقيقة و المالية، و هذا يقتضي اعتبار المثل حتى فى القيميات، سواء وجد المثل فيها، أم لا اما مع وجود المثل فيها، كما لو اتلف دراعا من كرباس طوله عشرون ذراعا متساوية من جميع الجهات، فان مقتضى العرف، 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الضامن بتحصيل ذراع آخر من ذلك و لو باضعاف</w:t>
      </w:r>
    </w:p>
    <w:p>
      <w:pPr>
        <w:pStyle w:val="BookText"/>
        <w:rPr/>
      </w:pPr>
      <w:r>
        <w:rPr>
          <w:rFonts w:ascii="Amiri" w:hAnsi="Amiri" w:eastAsia="Amiri" w:cs="Amiri"/>
          <w:color w:val="111111"/>
          <w:sz w:val="28"/>
          <w:sz w:val="28"/>
          <w:szCs w:val="28"/>
          <w:rtl w:val="true"/>
          <w:lang w:bidi="ar-SA"/>
        </w:rPr>
        <w:t>كان لك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اعتبار المماثلة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الانصاف عدم وفاء الآية كالدليل السابق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اطلاق ادلة الضمان اتكالا على الفهم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المثل فى المثلى، و القيمة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مقتضاهما وجوب المماثلة العرفية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حقيقة التالف، و البدل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يكونا متساويين أيضا من حيث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اعتبار المثل حتى فى القيميات سواء وجد المثل فيها، أم لا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هذا ليس بمراد قطعا، لزم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فى الآية و الدليل السابق على كلام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وجود المثل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القيميات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اتلف ذراعا من كرباس طوله عشرون ذراعا متساوية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باقى الكرباس موجود 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مقتضى العرف و الآية الزام الضامن بتحصيل ذراع اخر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باضعاف </w:t>
      </w:r>
    </w:p>
    <w:p>
      <w:pPr>
        <w:pStyle w:val="BookText"/>
        <w:rPr/>
      </w:pPr>
      <w:r>
        <w:rPr>
          <w:rFonts w:ascii="Amiri" w:hAnsi="Amiri" w:eastAsia="Amiri" w:cs="Amiri"/>
          <w:color w:val="111111"/>
          <w:sz w:val="28"/>
          <w:sz w:val="28"/>
          <w:szCs w:val="28"/>
          <w:rtl w:val="true"/>
          <w:lang w:bidi="ar-SA"/>
        </w:rPr>
        <w:t>قيمته، و دفعه الى مالك الذراع المتلف، مع ان القائل بقيمية الثوب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اتلف عليه عبدا، و له فى ذمة المالك بسبب القرض، او السلم عبد موصوف بصفات التالف، فانهم لا يحكمون بالتهاتر القهرى كما يشهد به ملاحظة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 عبد من 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فى الدروس، و المسالك</w:t>
      </w:r>
    </w:p>
    <w:p>
      <w:pPr>
        <w:pStyle w:val="BookText"/>
        <w:rPr/>
      </w:pPr>
      <w:r>
        <w:rPr>
          <w:rFonts w:ascii="Amiri" w:hAnsi="Amiri" w:eastAsia="Amiri" w:cs="Amiri"/>
          <w:color w:val="111111"/>
          <w:sz w:val="28"/>
          <w:sz w:val="28"/>
          <w:szCs w:val="28"/>
          <w:rtl w:val="true"/>
          <w:lang w:bidi="ar-SA"/>
        </w:rPr>
        <w:t>قيمته، و دفعه الى مالك الذراع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مثله حقيقة، 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القائل بقيمية الثوب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يقولون بوجوب القيمة فى القيميات و ان وجد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اتلف عليه عبدا و له فى ذمة المالك بسبب القرض او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اقترض مالك العبد التالف من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او اشترى منه سلعة فى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موصوف بصفات التالف، فانهم لا يحكمون بالتهاتر القهرى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مقتضى الآية، و العرف، التهاتر القهرى للمماثلة بين العبدين حقيقة، و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حكمهم بالتهاتر القهرى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كلماتهم فى بيع عبد من 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 ان الظاهر من كلماتهم ما هو المتعارف من عدم تساوى العبدين من جميع الجهات، و كذلك عدم تساوى الاقمشة فى الزمان السابق الّذي كان بالنسج اليدوى</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ذهب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فى الدروس، و المسالك </w:t>
      </w:r>
    </w:p>
    <w:p>
      <w:pPr>
        <w:pStyle w:val="BookText"/>
        <w:rPr/>
      </w:pPr>
      <w:r>
        <w:rPr>
          <w:rFonts w:ascii="Amiri" w:hAnsi="Amiri" w:eastAsia="Amiri" w:cs="Amiri"/>
          <w:color w:val="111111"/>
          <w:sz w:val="28"/>
          <w:sz w:val="28"/>
          <w:szCs w:val="28"/>
          <w:rtl w:val="true"/>
          <w:lang w:bidi="ar-SA"/>
        </w:rPr>
        <w:t>الى جواز رد العين المقترضة، اذا كانت قيمية، لكن لعله من جهة صدق اداء القرض باداء العين، لا من جهة ضمان القيمى بالمثل، و لذا اتفقوا على عدم وجوب قبول غيرها، و إن كان مماثلا لها من جميع الجهات، و اما مع عدم وجود المثل للقيمى التالف، فمقتضى الدليلين عدم سقوط المثل من الذمة بالتعذر، كما لو تعذر المثل فى المثلى، فيضمن بقيمته يوم الدفع كالمثلى</w:t>
      </w:r>
    </w:p>
    <w:p>
      <w:pPr>
        <w:pStyle w:val="BookText"/>
        <w:rPr/>
      </w:pPr>
      <w:r>
        <w:rPr>
          <w:rFonts w:ascii="Amiri" w:hAnsi="Amiri" w:eastAsia="Amiri" w:cs="Amiri"/>
          <w:color w:val="111111"/>
          <w:sz w:val="28"/>
          <w:sz w:val="28"/>
          <w:szCs w:val="28"/>
          <w:rtl w:val="true"/>
          <w:lang w:bidi="ar-SA"/>
        </w:rPr>
        <w:t>الى جواز رد العين المقترضة، اذا كانت 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تقديمهم المثل فى القيمى، اذا وجد المثل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يعتمد على هذه الفتوى فى جواز ان المثل فى القيمى جائز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افتى الشهيدان بذلك لا من جهة اعطاء المثل مكان القيمى،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صدق اداء القرض باداء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اداء عينه التى اقترضها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ضمان القيمى بالمثل،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القيمى انما يعطى القيمة بدلا له، لا المثل، و إن كان المثل يماثله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عدم وجوب قبول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مماثلا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وجود المثل للقيمى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عدم وجود المثل للقيمى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المستفاد منه عرفا المثل،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 المثل من الذمة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المثل فى الذمة حتى اذا أراد اعطائه ابد له بالثمن فى نفس وقت الاعطاء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تعذر المثل فى المثلى فيضمن بقيمته يوم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كذلك مضمون بقيمة </w:t>
      </w:r>
    </w:p>
    <w:p>
      <w:pPr>
        <w:pStyle w:val="BookText"/>
        <w:rPr/>
      </w:pPr>
      <w:r>
        <w:rPr>
          <w:rFonts w:ascii="Amiri" w:hAnsi="Amiri" w:eastAsia="Amiri" w:cs="Amiri"/>
          <w:color w:val="111111"/>
          <w:sz w:val="28"/>
          <w:sz w:val="28"/>
          <w:szCs w:val="28"/>
          <w:rtl w:val="true"/>
          <w:lang w:bidi="ar-SA"/>
        </w:rPr>
        <w:t>و لا يقولون به، و أيضا فلو فرض نقصان المثل عن التالف، من حيث القيمة نقصانا فاحشا، فمقتضى ذلك عدم وجوب الزام المالك بالمثل لاقتضائها اعتبار المماثلة فى الحقيقة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الزامه به، و ان قوى خلافه بعض</w:t>
      </w:r>
    </w:p>
    <w:p>
      <w:pPr>
        <w:pStyle w:val="BookText"/>
        <w:rPr/>
      </w:pPr>
      <w:r>
        <w:rPr>
          <w:rFonts w:ascii="Amiri" w:hAnsi="Amiri" w:eastAsia="Amiri" w:cs="Amiri"/>
          <w:color w:val="111111"/>
          <w:sz w:val="28"/>
          <w:sz w:val="28"/>
          <w:szCs w:val="28"/>
          <w:rtl w:val="true"/>
          <w:lang w:bidi="ar-SA"/>
        </w:rPr>
        <w:t xml:space="preserve">يوم الدفع لو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بنائهم على الانتقال الى القيمة بمجرد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استفادة المثل فى المثلى، و القيمة فى القيمى،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و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الضمان، اشكال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نقصان المثل عن التالف، من حيث القيمة، نقصانا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التالف من الحنطة يسوى الف دينار، ثم رخصت فصارت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المماثلة جنسا 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المثل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للمالك الحق فى ان يأخذ المثل باعتبار المماثلة فى الجنس، او يأخذ القيمة للمماثلة 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عائد الى الآية،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لاقتضائهما، فالضمير عائد الى الآية و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المماثلة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يجتمعا جاز للمالك اختيار احدهما، فلا يحق للمتلف جبره بالمثل</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بالمثل، و ان كان انقص مالا، نقصانا فاحشا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ذلك بان يكون للمالك حق اخذ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ربما احتمل جواز دفع المثل، و لو سقط من القيمة بالكلية، و ان كان الحق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النسبة بين مذهب المشهور، و مقتضى العرف و الآية عموم من وجه، فقد يضمن بالمثل بمقتضى الدليلين، و لا يضمن به عند المشهور، كما فى المثالين المتقدمين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احتمل جواز دفع المثل، و لو سقط من القيمة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كالجمد فى الشتاء، و الورقة النقدية الساقطة عن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الحق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حين السقوط عن القيمة لا يكفى فى كونه اداء للدين، و رفعا للضمان، لعدم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 عليه فانه ليس اداء لما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ان النسبة بين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فى المثلى و القيمة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استفاده من اطلاقات ادلة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ان يجعل العرف و الآية، دليلا على 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يضمن بالمثل بمقتضى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و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يضمن به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المشهور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بضمانه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المثالين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مثال الكرباس، و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اتلف له عبدا، و له فى ذمة المالك عبد مثله فان فى المثالين حسب العرف و الآية، يلزم ان نقول بانه ضامن لمثله، مع ان المشهور لا يقولون بالمثل، و انما بالقيمة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ينعكس الحكم كما فى المثال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يجتمعان فى المضمون به، كما فى اكثر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الاجماع على ضمان القيمى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يجدى بالنسبة الى ما لم يجمعوا على كونه قيميا، ففى موارد الشك يجب الرجوع الى المثل، بمقتضى الدليل السابق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ينعكس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يضمن بالمثل، و الحال ان مفاد الدليلين عدم الضمان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نقصت قيمة المثل نقصانا فاحشا، او سقط عن القيمة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يضمن بالمثل حسب الآية و العرف، لان الباقى ليس مثل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العرف و الآية حسب ظاهرها، تعتبر المالية و الجنسية، و هذا ليس بمثل التالف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المشهور يقولون بانه ضامن بمثله، و إن كان انقص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المشهور، و الآية، و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المضمون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يضمنه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اكثر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اتلف الحنطة و كانت قيمتها وقت الاداء مساوية لقيمتها وقت التلف، فان المشهور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اعطاء المثل، و كذلك هو مفاد الآية و العرف</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الاجماع على ضمان القيمى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يجدى بالنسبة الى ما لم يجمعوا على كونه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اختلفوا فى انه هل هو قيمى او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فى بعض الامثلة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مثلى، او 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الرجوع الى المثل، بمقتضى الدليل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اطلاق ادلة الضمان الظاهر، فى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فهم </w:t>
      </w:r>
    </w:p>
    <w:p>
      <w:pPr>
        <w:pStyle w:val="BookText"/>
        <w:rPr/>
      </w:pPr>
      <w:r>
        <w:rPr>
          <w:rFonts w:ascii="Amiri" w:hAnsi="Amiri" w:eastAsia="Amiri" w:cs="Amiri"/>
          <w:color w:val="111111"/>
          <w:sz w:val="28"/>
          <w:sz w:val="28"/>
          <w:szCs w:val="28"/>
          <w:rtl w:val="true"/>
          <w:lang w:bidi="ar-SA"/>
        </w:rPr>
        <w:t>و عموم الآية، بناء على ما هو الحق المحقق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المخصص بالمجمل مفهوما، المتردد بين الاقل و الاكثر، لا يخرج عن الحجية بالنسبة الى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اجمع على كونه مثليا، يضمن</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اعْتَدىٰ، اذ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يتمسك بالعموم فى الشبهة المصداقية، اذ نشك فى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ء الفلانى، مثلى أم لا؟،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اعطاء المثل بدليل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الحق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العام المخصص بالمجمل مفهوما،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عن الحجية بالنسبة الى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و كان لفظ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مفهوما و انه هل المراد به مرتكب الكبيرة فقط، او الاعم من مرتكب الكبيرة و الصغيرة، فان حجية العام بالنسبة الى مرتكب الصغيرة باقية لان مرتكب الصغيرة داخل فى العام و لم يعلم بخروجه منه، و المقام هكذا، الا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 عام شامل للمثلى و القيمى،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القيمى، فاذا شك فى شي ء انه قيمى أم لا كان اللازم التمسك بعموم الآية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اجمع على كونه مثليا يضمن </w:t>
      </w:r>
    </w:p>
    <w:p>
      <w:pPr>
        <w:pStyle w:val="BookText"/>
        <w:rPr/>
      </w:pPr>
      <w:r>
        <w:rPr>
          <w:rFonts w:ascii="Amiri" w:hAnsi="Amiri" w:eastAsia="Amiri" w:cs="Amiri"/>
          <w:color w:val="111111"/>
          <w:sz w:val="28"/>
          <w:sz w:val="28"/>
          <w:szCs w:val="28"/>
          <w:rtl w:val="true"/>
          <w:lang w:bidi="ar-SA"/>
        </w:rPr>
        <w:t>بالمثل مع مراعاة الصفات التى يختلف بها الرغبات، و ان فرض نقصان قيمته فى زمان الدفع، او مكانه عن قيمة التالف، بناء على تحقق الاجماع على اهمال هذا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الخبر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اللازم على من عليه دراهم الثابت فى ذمة من اقترض دراهم، و اسقطها السلطان، و روج غيرها، هى الدراهم الاولى</w:t>
      </w:r>
    </w:p>
    <w:p>
      <w:pPr>
        <w:pStyle w:val="BookText"/>
        <w:rPr/>
      </w:pPr>
      <w:r>
        <w:rPr>
          <w:rFonts w:ascii="Amiri" w:hAnsi="Amiri" w:eastAsia="Amiri" w:cs="Amiri"/>
          <w:color w:val="111111"/>
          <w:sz w:val="28"/>
          <w:sz w:val="28"/>
          <w:szCs w:val="28"/>
          <w:rtl w:val="true"/>
          <w:lang w:bidi="ar-SA"/>
        </w:rPr>
        <w:t>و ما اجمع على كونه قيميا يضمن بالقيمة، بناء على ما سيجي ء</w:t>
      </w:r>
    </w:p>
    <w:p>
      <w:pPr>
        <w:pStyle w:val="BookText"/>
        <w:rPr/>
      </w:pPr>
      <w:r>
        <w:rPr>
          <w:rFonts w:ascii="Amiri" w:hAnsi="Amiri" w:eastAsia="Amiri" w:cs="Amiri"/>
          <w:color w:val="111111"/>
          <w:sz w:val="28"/>
          <w:sz w:val="28"/>
          <w:szCs w:val="28"/>
          <w:rtl w:val="true"/>
          <w:lang w:bidi="ar-SA"/>
        </w:rPr>
        <w:t>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اتلفه متلف،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مراعات الصفات التى يختلف بها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الامثال، مثلا اذا كانت صفة الكربلائية و البغدادية فى الحنطة تختلف بها الرغبات، كان اللازم ضمان الكربلائية بالكربلائية و البغدادية بالبغدادية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فرض نقصان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الدفع، او مكانه عن قيمة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قيمة التالف عشرة، و قيمة المثل خمسة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تحقق الاجماع على اهمال هذا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الفقهاء اجمعوا على انه لا اعتبار بالتفاوت القيمى فى الامثال فالمثل مضمون بمثله سواء كان اكثر قيمة، او اقل، او مساويا،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يدل على اهمال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الوارد فى ان اللازم على من عليه دراهم الثابت فى ذمة من اقترض دراهم، و اسقطها السلطان، و روّج غيرها، هى الدراهم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ان الدراهم الاولى باسقاط السلطان لها تقل قيمتها، فان للسكة و اعتبار السلطان قسطا من المالية كما لا يخفى</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اجمع على كونه قيميا يضمن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سيجي ء</w:t>
      </w:r>
      <w:r>
        <w:rPr>
          <w:rFonts w:eastAsia="Amiri" w:cs="Amiri" w:ascii="Amiri" w:hAnsi="Amiri"/>
          <w:color w:val="111111"/>
          <w:sz w:val="28"/>
          <w:szCs w:val="28"/>
          <w:rtl w:val="true"/>
          <w:lang w:bidi="ar-SA"/>
        </w:rPr>
        <w:t xml:space="preserve">) </w:t>
      </w:r>
      <w:bookmarkStart w:id="52" w:name="pg16832_166562"/>
    </w:p>
    <w:p>
      <w:pPr>
        <w:pStyle w:val="BookText"/>
        <w:rPr/>
      </w:pPr>
      <w:bookmarkEnd w:id="52"/>
      <w:r>
        <w:rPr>
          <w:rFonts w:ascii="Amiri" w:hAnsi="Amiri" w:eastAsia="Amiri" w:cs="Amiri"/>
          <w:color w:val="111111"/>
          <w:sz w:val="28"/>
          <w:sz w:val="28"/>
          <w:szCs w:val="28"/>
          <w:rtl w:val="true"/>
          <w:lang w:bidi="ar-SA"/>
        </w:rPr>
        <w:t>من الاتفاق على ذلك، و ان وجد مثله، او كان مثله فى ذمة المالك</w:t>
      </w:r>
    </w:p>
    <w:p>
      <w:pPr>
        <w:pStyle w:val="BookText"/>
        <w:rPr/>
      </w:pPr>
      <w:r>
        <w:rPr>
          <w:rFonts w:ascii="Amiri" w:hAnsi="Amiri" w:eastAsia="Amiri" w:cs="Amiri"/>
          <w:color w:val="111111"/>
          <w:sz w:val="28"/>
          <w:sz w:val="28"/>
          <w:szCs w:val="28"/>
          <w:rtl w:val="true"/>
          <w:lang w:bidi="ar-SA"/>
        </w:rPr>
        <w:t>و ما شك فى كونه قيميا، او مثليا، يلحق بالمثلى، مع عدم اختلاف قيمتى المدفوع، و التالف، مع الاختلاف، الحق بالقيمى، فتأمل</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683558_417432637"/>
      <w:bookmarkStart w:id="54" w:name="_Toc20"/>
      <w:bookmarkEnd w:id="53"/>
      <w:r>
        <w:rPr>
          <w:rtl w:val="true"/>
        </w:rPr>
        <w:t>«</w:t>
      </w:r>
      <w:r>
        <w:rPr>
          <w:rtl w:val="true"/>
        </w:rPr>
        <w:t>الخامس</w:t>
      </w:r>
      <w:r>
        <w:rPr>
          <w:rtl w:val="true"/>
        </w:rPr>
        <w:t xml:space="preserve">»: </w:t>
      </w:r>
      <w:r>
        <w:rPr>
          <w:rtl w:val="true"/>
        </w:rPr>
        <w:t>ذكر فى القواعد</w:t>
      </w:r>
      <w:r>
        <w:rPr>
          <w:rtl w:val="true"/>
        </w:rPr>
        <w:t xml:space="preserve">: </w:t>
      </w:r>
      <w:r>
        <w:rPr>
          <w:rtl w:val="true"/>
        </w:rPr>
        <w:t>انه لو لم يوجد المثل الّا بأكثر من ثمن المثل</w:t>
      </w:r>
      <w:bookmarkEnd w:id="54"/>
    </w:p>
    <w:p>
      <w:pPr>
        <w:pStyle w:val="BookText"/>
        <w:rPr/>
      </w:pPr>
      <w:r>
        <w:rPr>
          <w:rFonts w:ascii="Amiri" w:hAnsi="Amiri" w:eastAsia="Amiri" w:cs="Amiri"/>
          <w:color w:val="111111"/>
          <w:sz w:val="28"/>
          <w:sz w:val="28"/>
          <w:szCs w:val="28"/>
          <w:rtl w:val="true"/>
          <w:lang w:bidi="ar-SA"/>
        </w:rPr>
        <w:t xml:space="preserve">فى الامر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الاتفاق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ضمانه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كالكرباس فى المثال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مثله فى 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اتلف زيد مترا من كرباس عمرو، و كان لزيد فى ذمة عمرو كرباسا مثله، فانه لا يتهاتر المتران تهاترا قهريا، كما فى المثلى الّذي نقول بالتهاتر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شك فى كونه قيميا، او مثليا يلحق بالمثلى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قاعدة التمسك بالعام فى مورد الشك فى دخول شي ء فى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اختلاف قيمتى المدفوع و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فى ان الرطب مثلى، او قيمى، لاختلاف الفقهاء فيه فانه مع عدم الاختلاف فى القيمة يقال انه مثلى،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التالف عشرة و المدفوع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بالقيمى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قيمته لا مثله، اذ قد عرفت ان العرف يرى المماثلة فى الجنس و القيمة، فاذا اختلفا كان المعيار القيمة، لان القصد الاول للناس الماليات، لا الشكيات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الاختلاف أيضا يجب ان يلحق بالمثلى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التمسك بالعام فى المشكوك خروجه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ما ابتاعه بالعقد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فى القواعد انه لو لم يوجد المثل الا باكثر من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اتلف حقة من الحنطة و </w:t>
      </w:r>
    </w:p>
    <w:p>
      <w:pPr>
        <w:pStyle w:val="BookText"/>
        <w:rPr/>
      </w:pPr>
      <w:r>
        <w:rPr>
          <w:rFonts w:ascii="IRNazanin" w:hAnsi="IRNazanin" w:eastAsia="IRNazanin"/>
          <w:color w:val="111111"/>
          <w:sz w:val="28"/>
          <w:sz w:val="28"/>
          <w:szCs w:val="28"/>
          <w:rtl w:val="true"/>
          <w:lang w:bidi="fa-IR"/>
        </w:rPr>
        <w:t>ففى وجوب الشراء تردد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الثمن ان كانت لزيادة القيمة السوقية للمثل بان صارت قيمته اضعاف قيمة التالف يوم تلفه، فالظاهر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وجوب الشراء، و لا خلاف، كما صرح به فى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غصب ماله مثل، كالحبوب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كاللحوم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الادهان، فعليه مثل ما تلف فى يده، يشتريه باىّ ثمن كان، بلا خلاف، و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باى ثمن كان اجماعا انتهى،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 و الفتوى بوجوب المثل فى المثلى</w:t>
      </w:r>
    </w:p>
    <w:p>
      <w:pPr>
        <w:pStyle w:val="BookText"/>
        <w:rPr/>
      </w:pPr>
      <w:r>
        <w:rPr>
          <w:rFonts w:ascii="Amiri" w:hAnsi="Amiri" w:eastAsia="Amiri" w:cs="Amiri"/>
          <w:color w:val="111111"/>
          <w:sz w:val="28"/>
          <w:sz w:val="28"/>
          <w:szCs w:val="28"/>
          <w:rtl w:val="true"/>
          <w:lang w:bidi="ar-SA"/>
        </w:rPr>
        <w:t xml:space="preserve">قيمتها المتعارفة الآن خمسة دراهم، لكنها لم يوجد الآن بعشرة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وجوب الشراء تردد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المقتضية للشراء، و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خصوصا فيما اذا لم يكن التلف بمثل الغصب و نحوه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الثمن إن كانت لزيادة القيمة السوقية للمثل بان صارت قيمته اضعاف قيمة التالف يوم تلفه، فالظاهر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وجوب الشراء، 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غصب ماله مثل، كالحبوب و الادهان، فعليه مثل ما تلف فى يده يشتريه باى ثمن كان،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يشتريه باى ثمن كان اجماعا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المثل فى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الفتوى مؤيد اذ يظهر منه فهم الفقهاء من الادلة، ففهمهم دليل انّى للحكم اذ</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أَرْسَلْنٰا مِنْ رَسُولٍ إِلّٰا بِلِسٰانِ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حكمهم بان تنزل قيمة المثل حين الدفع عن يوم التلف لا يوجب الانتقال الى القيمة، بل ربما احتمل بعضهم ذلك، مع سقوط المثل فى زمان الدفع عن المالية كالماء على الشاطئ، و الثلج فى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كان لاجل تعذر المثل، و عدم وجدانه الّا عند من يعطيه بازيد مما يرغب فيه الناس، مع وصف الاعواز بحيث يعدّ بذل ما يريد مالكه بإزائه ضررا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الشراء و لو باضعاف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بان تنزل قيمة المثل حين الدفع عن يوم التلف، لا يوجب الانتقال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كانت الحنطة عشرة، فصارت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الفحوى انه اذا كان المعيار المثل، فى حال التنزل كان المثل معيارا فى حال الترقى، و الّا لم يصح المثل فى حال التنزل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احتمل بعضهم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سقوط المثل فى زمان الدفع عن المالية كالماء على الشاطئ و الثلج فى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ليس بمثل، فلا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و قد تقدم فى الامر السابق الاشارة إليه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تعذر المثل و عدم وجدانه الا عند من يعطيه بازيد مما يرغب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الناس يرغبون فى الصيف فى الثلج بقيمة درهم، و الّذي عنده يعطيه بدينار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وصف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العدم 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يعد بذل ما يريد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بإزائه ضررا </w:t>
      </w:r>
    </w:p>
    <w:p>
      <w:pPr>
        <w:pStyle w:val="BookText"/>
        <w:rPr/>
      </w:pPr>
      <w:r>
        <w:rPr>
          <w:rFonts w:ascii="Amiri" w:hAnsi="Amiri" w:eastAsia="Amiri" w:cs="Amiri"/>
          <w:color w:val="111111"/>
          <w:sz w:val="28"/>
          <w:sz w:val="28"/>
          <w:szCs w:val="28"/>
          <w:rtl w:val="true"/>
          <w:lang w:bidi="ar-SA"/>
        </w:rPr>
        <w:t>عرفا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المراد بعبارة القواعد، لان الثمن فى الصورة الاولى ليس بازيد من ثمن المثل، بل هو ثمن المثل، و انما زاد على ثمن التالف يوم التلف، و حينئذ فيمكن التردد فى الصورة الثانية،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الموجود باكثر من ثمن المثل كالمعدوم كالرقبة فى الكفارة و الهدى و انه يمكن معاندة البائع، و طلب اضعاف القيمة، و هو ضرر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يأتى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الخ فى الجملة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 هو زيادة القيمة لاجل تعذر المثل فى مقابل زيادة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 بعبارة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الثمن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صورة زيادة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بازيد من ثمن المثل، بل هو ثمن المثل و انما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ثمن التالف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القواعد، و الا باكثر من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لا ينطبق على الصورة الاولى و انما ينطبق على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الزيادة لاجل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التردد فى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صورة الزيادة لاجل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من ان الموجود باكثر من ثمن المثل كالمعدوم، كالرقبة فى الكفارة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صورة العدم او صورة كونها اكثر الملحق بالمعدوم تنتقل الكفارة الى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الكفارة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الهدى فى باب الحج لو كان معدوما او ملحقا بالمعدوم انتقل التكليف الى الصيام الّذي هو بدل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يمكن معاندة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 اضعاف القيمة، و هو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بالمثل، و لا ضرر فى الاسلام، و هذان الوجهان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الموجود </w:t>
      </w:r>
    </w:p>
    <w:p>
      <w:pPr>
        <w:pStyle w:val="BookText"/>
        <w:rPr/>
      </w:pPr>
      <w:r>
        <w:rPr>
          <w:rFonts w:ascii="Amiri" w:hAnsi="Amiri" w:eastAsia="Amiri" w:cs="Amiri"/>
          <w:color w:val="111111"/>
          <w:sz w:val="28"/>
          <w:sz w:val="28"/>
          <w:szCs w:val="28"/>
          <w:rtl w:val="true"/>
          <w:lang w:bidi="ar-SA"/>
        </w:rPr>
        <w:t>و لكن الاقوى مع ذلك وجوب الشراء وفاقا للتحرير كما عن الايضاح، و الدروس، و جامع المقاصد، بل اطلاق السرائر و نفى الخلاف المتقدم عن الخلاف، لعين ما ذكر فى الصورة الاولى ثم انه لا فرق فى جواز مطالبة المالك بالمثل بين كونه فى مكان التلف، او غيره و لا بين كون قيمته فى مكان المطالبة ازيد من قيمته فى مكان التلف أم لا؟ وفاقا لظاهر المحكى عن السرائر و التذكرة، و الايضاح و الدروس، و جامع لمقاصد، و فى السرائر انه الّذي يقتضيه عدل الاسلام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كلاهما وجه الانتقال الى القيمة، اما وجه عدم الانتقال فهو ما ذكره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الاقوى مع ذلك وجوب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و لو بالازيد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للتحرير كما عن الايضاح، و الدروس، و جامع المقاصد، بل اطلاق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الخلاف المتقدم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يشمل ما نحن فيه من صورة زيادة القيمة، و انه يجب اعطاء المثل و إن كان ضررا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ما ذكر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صورة زيادة القيمة السوقية، اى عموم النص و الفتوى بلزوم دفع المثل فى المثلى</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فرق فى جواز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 بين كونه فى مكان التلف،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كون قيمته فى مكان المطالبة ازيد من قيمته فى مكان التلف،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اتلفه فى كربلاء، و طلب منه فى بغداد، و كانت قيمته فى بغداد ضعف قيمته فى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لظاهر المحكى عن السرائر و التذكرة، و الايضاح، و الدروس، و جامع المقاصد و فى السرائر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المطالبة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يقتضيه عدل الاسلام </w:t>
      </w:r>
      <w:bookmarkStart w:id="55" w:name="pg16832_166567"/>
    </w:p>
    <w:p>
      <w:pPr>
        <w:pStyle w:val="BookText"/>
        <w:rPr/>
      </w:pPr>
      <w:bookmarkEnd w:id="55"/>
      <w:r>
        <w:rPr>
          <w:rFonts w:ascii="Amiri" w:hAnsi="Amiri" w:eastAsia="Amiri" w:cs="Amiri"/>
          <w:color w:val="111111"/>
          <w:sz w:val="28"/>
          <w:sz w:val="28"/>
          <w:szCs w:val="28"/>
          <w:rtl w:val="true"/>
          <w:lang w:bidi="ar-SA"/>
        </w:rPr>
        <w:t>و الادلة، و اصول المذهب، و هو كذلك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هذا مع وجود المثل فى بلد المطالبة، و اما مع تعذره فسيأتى حكمه فى المسألة السادسة</w:t>
      </w:r>
    </w:p>
    <w:p>
      <w:pPr>
        <w:pStyle w:val="Heading5"/>
        <w:numPr>
          <w:ilvl w:val="4"/>
          <w:numId w:val="1"/>
        </w:numPr>
        <w:rPr/>
      </w:pPr>
      <w:bookmarkStart w:id="56" w:name="__RefHeading___Toc2683560_417432637"/>
      <w:bookmarkStart w:id="57" w:name="_Toc21"/>
      <w:bookmarkEnd w:id="56"/>
      <w:r>
        <w:rPr>
          <w:rtl w:val="true"/>
        </w:rPr>
        <w:t>«</w:t>
      </w:r>
      <w:r>
        <w:rPr>
          <w:rtl w:val="true"/>
        </w:rPr>
        <w:t>السادس</w:t>
      </w:r>
      <w:r>
        <w:rPr>
          <w:rtl w:val="true"/>
        </w:rPr>
        <w:t xml:space="preserve">»: </w:t>
      </w:r>
      <w:r>
        <w:rPr>
          <w:rtl w:val="true"/>
        </w:rPr>
        <w:t>لو تعذر المثل فى المثلى، فمقتضى القاعدة</w:t>
      </w:r>
      <w:r>
        <w:rPr>
          <w:rtl w:val="true"/>
        </w:rPr>
        <w:t xml:space="preserve">: </w:t>
      </w:r>
      <w:r>
        <w:rPr>
          <w:rtl w:val="true"/>
        </w:rPr>
        <w:t>وجوب دفع القيمة مع مطالبة المالك،</w:t>
      </w:r>
      <w:bookmarkEnd w:id="57"/>
    </w:p>
    <w:p>
      <w:pPr>
        <w:pStyle w:val="Heading6"/>
        <w:numPr>
          <w:ilvl w:val="5"/>
          <w:numId w:val="1"/>
        </w:numPr>
        <w:rPr/>
      </w:pPr>
      <w:bookmarkStart w:id="58" w:name="__RefHeading___Toc2683562_417432637"/>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لان منع المالك ظلم، و الزام الضامن بالمثل منفى بالتعذر فوجب القيمة جمعا بين الحقين</w:t>
      </w:r>
    </w:p>
    <w:p>
      <w:pPr>
        <w:pStyle w:val="BookText"/>
        <w:rPr/>
      </w:pPr>
      <w:r>
        <w:rPr>
          <w:rFonts w:ascii="Amiri" w:hAnsi="Amiri" w:eastAsia="Amiri" w:cs="Amiri"/>
          <w:color w:val="111111"/>
          <w:sz w:val="28"/>
          <w:sz w:val="28"/>
          <w:szCs w:val="28"/>
          <w:rtl w:val="true"/>
          <w:lang w:bidi="ar-SA"/>
        </w:rPr>
        <w:t>و الادلة، و اصول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العدل يقتضي تسليط المالك على الضامن مطلقا، و الادلة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 و اصول المذهب الواردة عن الائمة الطاهرين مما دل على اطلاق الضمان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الحق فى المطالبة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السلطة المطلقة قاضية بجواز الاستيلاء عليه فى كل مكان، و بكل صورة، صورة الزيادة و عدم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وجود المثل فى بلد المطالبة و اما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بلد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فسيأتى حكمه فى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فى المثلى،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القيمة مع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عدم المطالبة، فلا اشكال فى جواز بقاء الضمان، و هل يجب للمالك اخذ القيمة لو اراد الضامن افراغ ذمته أم لا؟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منع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يجد المثل و لو بعد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 الزام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 منفى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بالممتنع محال، و إن كان الشخص، هو الّذي سبب هذا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القيمة،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المالك و حق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 فان الضامن اذا الزم بالقيمة مع تعذر المثل، لم يعتد عليه ازيد مما اعتدى و اما مع عدم مطالبة المالك فلا دليل على الزامه بقبول القيمة لأن المتيقن ان دفع القيمة علاج لمطالبة المالك و جمع بين حق المالك بتسليطه على المطالبة، و حق الضامن بعدم تكليفه بالمعذور، او المعسور اما مع عدم المطالبة فلا دليل على سقوط حقه عن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يظهر من المحكى عن التذكرة و الايضاح حيث ذكرا فى 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 فان الضامن اذا الزم بالقيمة مع تعذر المثل، لم يعتد عليه ازيد مما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بمثل اعتدائه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مطالبة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عدم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للقيمة فى صورة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الزامه بقبول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 الضامن ابراء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المتيقن ان دفع القيمة علاج لمطالبة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حق المالك بتسليطه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المطالبة، و حق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تكليفه بالمعذور، او 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عدم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الزامه باخذ القيمة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سقوط حقه عن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الواجب الاولى على الضامن</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الزام المالك باخذ القيمة فى صورة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المحكى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و الايضاح حيث ذكرا فى ردّ </w:t>
      </w:r>
    </w:p>
    <w:p>
      <w:pPr>
        <w:pStyle w:val="BookText"/>
        <w:rPr/>
      </w:pPr>
      <w:r>
        <w:rPr>
          <w:rFonts w:ascii="Amiri" w:hAnsi="Amiri" w:eastAsia="Amiri" w:cs="Amiri"/>
          <w:color w:val="111111"/>
          <w:sz w:val="28"/>
          <w:sz w:val="28"/>
          <w:szCs w:val="28"/>
          <w:rtl w:val="true"/>
          <w:lang w:bidi="ar-SA"/>
        </w:rPr>
        <w:t>بعض الاحتمالات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أن المثل لا يسقط بالاعواز، الا ترى ان المغصوب منه لو صبر الى زمان وجدان المثل ملك المطالبة به و انما المصير الى القيمة وقت تغريمها، انتهى، لكن اطلق كثير منهم الحكم بالقيمة عند تعذر المثل، و لعلهم يريدون صورة المطالبة و الا فلا دليل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أن المحكى عن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فى المثل المتعذر قيمته يوم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الاحتمالات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عدم الالزام فى صورة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المثل لا يسقط بالاعواز، الا ترى أنّ المغصوب منه لو صبر الى زمان وجد ان المثل ملك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المثل يسقط بالاعواز، لم يكن وجه لمطالبة المالك بالمثل، زمان وجوده بعد أن فقد، لانه تبدل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المصير الى القيمة وقت تغريمها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إرادة المالك اخذ القيمة من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لكن اطلق كثير منهم الحكم بالقيمة عند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فرق بين المطالبة 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يريدون صورة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عن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دليل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اى لصورة عدم المطالبة أيضا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القيمة بصورة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المحكى عن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فى المثل المتعذر قيمته يوم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فالتحول الى القيمة انما هو لدى المطالبة، و لو كان التحول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بعضهم بيوم الدفع،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فلنرجع الى حكم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انّ العبرة فى قيمة المثل المتعذر بقيمته يوم الدفع، لان المثل، ثابت فى الذمة الى ذلك الزمان، و لا دليل على سقوطه بتعذره كما لا يسقط الدين بتعذر ادائه و قد صرح بما ذكرنا المحقق الثانى، و قد عرفت من التذكرة، و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 و يحتمل اعتبار وقت تعذر المثل، و هو للحلى، فى البيع الفاسد، و للتحرير فى باب</w:t>
      </w:r>
    </w:p>
    <w:p>
      <w:pPr>
        <w:pStyle w:val="BookText"/>
        <w:rPr/>
      </w:pPr>
      <w:r>
        <w:rPr>
          <w:rFonts w:ascii="Amiri" w:hAnsi="Amiri" w:eastAsia="Amiri" w:cs="Amiri"/>
          <w:color w:val="111111"/>
          <w:sz w:val="28"/>
          <w:sz w:val="28"/>
          <w:szCs w:val="28"/>
          <w:rtl w:val="true"/>
          <w:lang w:bidi="ar-SA"/>
        </w:rPr>
        <w:t>عند التعذر لكان اللازم ان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بعضهم بيوم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صحة اعطاء القيمة يوم يريد المقترض الدفع، لا يوم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الممكن ان يكون مراده بيوم الدفع، هو يوم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فلنرجع الى 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تعذر المثل 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انّ العبرة فى قيمة المثل المتعذر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 يوم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بقيمة،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المثل، ثابت فى الذمة الى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لو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يسقط الدين بتعذر ادائه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للسقوط مع امكان ادائه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السقوط بالتعذر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الثانى، و قد عرفت من التذكرة، و الايضاح</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العبرة بيوم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اعتبار وقت تعذر المثل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للحلى، فى البيع الفاسد، و للتحرير فى باب </w:t>
      </w:r>
    </w:p>
    <w:p>
      <w:pPr>
        <w:pStyle w:val="BookText"/>
        <w:rPr/>
      </w:pPr>
      <w:r>
        <w:rPr>
          <w:rFonts w:ascii="Amiri" w:hAnsi="Amiri" w:eastAsia="Amiri" w:cs="Amiri"/>
          <w:color w:val="111111"/>
          <w:sz w:val="28"/>
          <w:sz w:val="28"/>
          <w:szCs w:val="28"/>
          <w:rtl w:val="true"/>
          <w:lang w:bidi="ar-SA"/>
        </w:rPr>
        <w:t>القرض، و محكى عن المسالك، لانه وقت الانتقال الى القيمة</w:t>
      </w:r>
    </w:p>
    <w:p>
      <w:pPr>
        <w:pStyle w:val="BookText"/>
        <w:rPr/>
      </w:pPr>
      <w:r>
        <w:rPr>
          <w:rFonts w:ascii="Amiri" w:hAnsi="Amiri" w:eastAsia="Amiri" w:cs="Amiri"/>
          <w:color w:val="111111"/>
          <w:sz w:val="28"/>
          <w:sz w:val="28"/>
          <w:szCs w:val="28"/>
          <w:rtl w:val="true"/>
          <w:lang w:bidi="ar-SA"/>
        </w:rPr>
        <w:t>و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اريد بالانتقال انقلاب ما فى الذمة الى القيمة فى ذلك الوقت، فلا دليل عليه،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عدم وجوب اسقاط ما فى الذمة الا بالقيمة فوجوب الاسقاط بها و ان حدث يوم التعذر مع المطالبة الا انه لو اخر الاسقاط بقى المثل فى الذمة الى تحقق الاسقاط، و اسقاطه فى كل زمان باداء قيمته فى ذلك الزمان، و ليس فى الزمان الثانى مكلفا بما</w:t>
      </w:r>
    </w:p>
    <w:p>
      <w:pPr>
        <w:pStyle w:val="BookText"/>
        <w:rPr/>
      </w:pPr>
      <w:r>
        <w:rPr>
          <w:rFonts w:ascii="Amiri" w:hAnsi="Amiri" w:eastAsia="Amiri" w:cs="Amiri"/>
          <w:color w:val="111111"/>
          <w:sz w:val="28"/>
          <w:sz w:val="28"/>
          <w:szCs w:val="28"/>
          <w:rtl w:val="true"/>
          <w:lang w:bidi="ar-SA"/>
        </w:rPr>
        <w:t>القرض، و محكى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وقت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الانتقال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المتعذر لا يعقل ان يكلف به، و السقوط لا وجه له، فلا يبقى الا القيمة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اريد بالانتقال انقلاب ما فى الذمة الى القيمة فى ذلك الوقت،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الانقلاب خلاف الاصل، و لا يكون الا بقلب المالك بمعاوضة و نحوها، او قلب الشارع، و الاول لم يكن، و الثانى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عدم وجوب اسقاط ما فى الذمة الا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الواجب اسقاط الضامن لما فى ذمته، بدفع قيمته الشي ء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فوجوب الاسقاط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حدث يوم التعذر مع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اذا طالب، و لم يمكن المثل وجب ابقاء حقه باعطاء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لو اخر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كما لو لم يعطه مع المطالبة او من دون 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المثل فى الذمة الى تحقق الاسقاط،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اسقاطه فى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باداء قيمته فى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القيمة فى ذلك الزمان اقل، 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فى الزمان الثانى مكلفا بما </w:t>
      </w:r>
    </w:p>
    <w:p>
      <w:pPr>
        <w:pStyle w:val="BookText"/>
        <w:rPr/>
      </w:pPr>
      <w:r>
        <w:rPr>
          <w:rFonts w:ascii="Amiri" w:hAnsi="Amiri" w:eastAsia="Amiri" w:cs="Amiri"/>
          <w:color w:val="111111"/>
          <w:sz w:val="28"/>
          <w:sz w:val="28"/>
          <w:szCs w:val="28"/>
          <w:rtl w:val="true"/>
          <w:lang w:bidi="ar-SA"/>
        </w:rPr>
        <w:t>صدق عليه الاسقاط فى الزمان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لو استندنا فى لزوم القيمة فى المسألة الى ما تقدم سابقا من الآية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اطلاقات الضمان، هو وجوب الرجوع الى اقرب الاموال الى التالف، بعد تعذر المثل، توجه القول بصيرورة التالف قيميا، بمجرد تعذر المثل، اذ لا فرق فى تعذر المثل بين تحققه ابتداءً، كما فى القيميات</w:t>
      </w:r>
    </w:p>
    <w:p>
      <w:pPr>
        <w:pStyle w:val="BookText"/>
        <w:rPr/>
      </w:pPr>
      <w:r>
        <w:rPr>
          <w:rFonts w:ascii="Amiri" w:hAnsi="Amiri" w:eastAsia="Amiri" w:cs="Amiri"/>
          <w:color w:val="111111"/>
          <w:sz w:val="28"/>
          <w:sz w:val="28"/>
          <w:szCs w:val="28"/>
          <w:rtl w:val="true"/>
          <w:lang w:bidi="ar-SA"/>
        </w:rPr>
        <w:t>صدق عليه الاسقاط فى الزمان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فى الزمان الاول عشرة، و فى الزمان الثانى خمسة، لم يكن مكلفا بعشرة، لان المثل لم ينقلب الى القيمة فى الزمان الاول، و انما ينقلب حين الاعطاء</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فى عدم اعتبار يوم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لو استندنا فى لزوم القيمة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تقدم سابقا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اطلاقات الضمان هو وجوب الرجوع الى اقرب الاموال الى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اقرب الاموال الى التالف المثل حين وجوده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تعذر المثل، توجه القول بصيرورة التالف قيميا، بمجرد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فالاعتبار بالقيمة يوم التعذر لا يوم الوفاء، فكانه اذا تلف المال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اقرب الاموال الى التالف ففى زمان المثل اقرب الاموال هو المثل، و فى زمان تعذره اقرب الاموال هو القيمة، و اذا انتقل الضمان الى القيمة، بقيت القيمة فى الذمة، سواء ارتفعت قيمة المثل بعد ذلك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 فرق فى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للانتقال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تحققه ابتداءً، كما فى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بمجرد </w:t>
      </w:r>
    </w:p>
    <w:p>
      <w:pPr>
        <w:pStyle w:val="BookText"/>
        <w:rPr/>
      </w:pPr>
      <w:r>
        <w:rPr>
          <w:rFonts w:ascii="Amiri" w:hAnsi="Amiri" w:eastAsia="Amiri" w:cs="Amiri"/>
          <w:color w:val="111111"/>
          <w:sz w:val="28"/>
          <w:sz w:val="28"/>
          <w:szCs w:val="28"/>
          <w:rtl w:val="true"/>
          <w:lang w:bidi="ar-SA"/>
        </w:rPr>
        <w:t>و بين طروّه بعد التمكن، كما فى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 الآية و اطلاقات الضمان بالحكم بالقيمة بتعذر المثل ابتداءً، لا يخلو عن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فى المسألة احتمالات آخر ذكر اكثرها فى القواعد، و قوى بعضها فى الايضاح، و بعضها بعض الشافعية، و حاصل جميع الاحتمالات</w:t>
      </w:r>
    </w:p>
    <w:p>
      <w:pPr>
        <w:pStyle w:val="BookText"/>
        <w:rPr/>
      </w:pPr>
      <w:r>
        <w:rPr>
          <w:rFonts w:ascii="Amiri" w:hAnsi="Amiri" w:eastAsia="Amiri" w:cs="Amiri"/>
          <w:color w:val="111111"/>
          <w:sz w:val="28"/>
          <w:sz w:val="28"/>
          <w:szCs w:val="28"/>
          <w:rtl w:val="true"/>
          <w:lang w:bidi="ar-SA"/>
        </w:rPr>
        <w:t xml:space="preserve">التلف، تجب قيمته، اذ لا 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طروه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عروض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المثل موجودا حين التلف، و انما تعذر المثل بعد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التعذر الابتدائى، و التعذر الطارئ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اطلاقات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الى ما يفهم العرف من المثل فى المثلى، و القيمة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 بالقيمة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المثل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عروضا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القول بانتقال التالف الى الذمة، فان اراد الاعطاء لزم اعطاء قيمة ذلك اليوم فى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بالتبدل الى القيمة يوم التعذر، سواء فى القيمى او فى المثلى، اما التفكيك بينهما فلا وجه له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الاحتمالين الاولين،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اعتبار قيمة يوم التعذر، و احتمال اعتبار قيمة يوم الاداء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اكثرها فى القواعد، و قوى بعضها فى الايضاح، و بعضها بعض الشافعية، و حاصل 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و الآتية </w:t>
      </w:r>
    </w:p>
    <w:p>
      <w:pPr>
        <w:pStyle w:val="BookText"/>
        <w:rPr/>
      </w:pPr>
      <w:r>
        <w:rPr>
          <w:rFonts w:ascii="Amiri" w:hAnsi="Amiri" w:eastAsia="Amiri" w:cs="Amiri"/>
          <w:color w:val="111111"/>
          <w:sz w:val="28"/>
          <w:sz w:val="28"/>
          <w:szCs w:val="28"/>
          <w:rtl w:val="true"/>
          <w:lang w:bidi="ar-SA"/>
        </w:rPr>
        <w:t>فى المسألة مع مبانيها انه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المثل فى الذمة الى او ان الفراغ منه بدفع القيمة و هو الّذي اخترناه تبعا للاكثر من اعتبار القيمة عند الاقباض، و ذكره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الاحتمالات و اما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 قيميا عند الاعواز فاذا صار كذلك فاما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المثل المستقر فى الذمة قيمى، فيكون القيمة صفة للمثل، بمعنى انه لو تلف، و جبت قيمته و 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المغصوب انقلب قيميا بعد إن كان مثليا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 مع مبانيها انه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المثل فى الذمة الى اوان الفراغ منه بدفع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يوم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اخترناه تبعا للاكثر من اعتبار القيمة عند الاقباض، و ذكره فى القواعد خامس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 قيميا عند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الفقد للمثل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المثل المستقر فى الذمة قيمى، فيكون القيمة صفة للمثل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مثله 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لو تلف، وجبت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ما لا يتساوى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ء الفلانى قيمى، و يراد به ما لا يتساوى اجزائه فى القيمة،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الفلانى قيمى، و يراد به انه لو تلف وجبت قيمته، و المراد هنا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المغصوب انقلب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إن كان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انه بناء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المثل، ان الحنطة باقية فى الذمة الى يوم اعطاء قيمتها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المستقر، ان الحنطة عند التلف انقلبت الى </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 فان جعلنا الاعتبار فى القيمى بيوم التلف، كما هو احد الاقوال، كان المتعين قيمة المثل يوم الاعواز كما صرح به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 الفاسد، و التحرير فى باب القرض لانه يوم تلف القيمى و ان جعلنا الاعتبار فيه بزمان الضمان كما هو القول الآخر فى القيمى كان المتجه اعتبار زمان تلف العين، لانه</w:t>
      </w:r>
    </w:p>
    <w:p>
      <w:pPr>
        <w:pStyle w:val="BookText"/>
        <w:rPr/>
      </w:pPr>
      <w:r>
        <w:rPr>
          <w:rFonts w:ascii="Amiri" w:hAnsi="Amiri" w:eastAsia="Amiri" w:cs="Amiri"/>
          <w:color w:val="111111"/>
          <w:sz w:val="28"/>
          <w:sz w:val="28"/>
          <w:szCs w:val="28"/>
          <w:rtl w:val="true"/>
          <w:lang w:bidi="ar-SA"/>
        </w:rPr>
        <w:t>قيمة المثل، فالقيمة واجبة، و فى الذمة، لا المثل، لكن قيمة المثل فالمثل ان ترقى وجبت القيمة المترقية و ان تنزل وجبت القيمة المتنزلة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المغصوب، ان الحنطة بمجرد التلف انقلبت الى قيمة جامدة، فسواء ترقى المثل او تنزل تكون فى ذمة التالف قيمة ثابتة هى قيمة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اشار إليه بقوله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ان نقول ان المثل المستقر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جعلنا الاعتبار فى القيمى بيوم التلف، كما هو احد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الشي ء القيمى اذا تلف لزم على الضامن اعطاء قيمته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المتعين قيمة المثل يوم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حاله حال القيمى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 الفاسد، و التحرير فى باب القرض لانه يوم تلف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تعلق القيمة بذمة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جعلنا الاعتبار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 التلف، كما لو سرق عبد زيد يوم الجمعة، و كان يسوى الفا، و تلف يوم السبت و كان يسوى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الاول،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الخمسمائة، و القول الثانى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الآخر فى القيمى كان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زمان تلف العين، لانه </w:t>
      </w:r>
    </w:p>
    <w:p>
      <w:pPr>
        <w:pStyle w:val="BookText"/>
        <w:rPr/>
      </w:pPr>
      <w:r>
        <w:rPr>
          <w:rFonts w:ascii="Amiri" w:hAnsi="Amiri" w:eastAsia="Amiri" w:cs="Amiri"/>
          <w:color w:val="111111"/>
          <w:sz w:val="28"/>
          <w:sz w:val="28"/>
          <w:szCs w:val="28"/>
          <w:rtl w:val="true"/>
          <w:lang w:bidi="ar-SA"/>
        </w:rPr>
        <w:t>اوّل ازمنة وجوب المثل فى الذمة المستلزم لضمانه بقيمته عند تلفه و هذا مبنى على القول بالاعتبار فى القيمى بوقت الغصب، كما عن الاكثر، و ان جعلنا الاعتبار فيه باعلى القيم من زمان الضمان الى زمان التلف، كما حكى عن جماعة من القدماء فى الغصب، كان المتجه، الاعتبار باعلى القيم من يوم تلف العين الى زمان الاعواز</w:t>
      </w:r>
    </w:p>
    <w:p>
      <w:pPr>
        <w:pStyle w:val="BookText"/>
        <w:rPr/>
      </w:pPr>
      <w:r>
        <w:rPr>
          <w:rFonts w:ascii="Amiri" w:hAnsi="Amiri" w:eastAsia="Amiri" w:cs="Amiri"/>
          <w:color w:val="111111"/>
          <w:sz w:val="28"/>
          <w:sz w:val="28"/>
          <w:szCs w:val="28"/>
          <w:rtl w:val="true"/>
          <w:lang w:bidi="ar-SA"/>
        </w:rPr>
        <w:t>و ذكر هذا الوجه فى القواعد ثانى الاحتمالات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التالف انقلب قيميا</w:t>
      </w:r>
    </w:p>
    <w:p>
      <w:pPr>
        <w:pStyle w:val="BookText"/>
        <w:rPr/>
      </w:pPr>
      <w:r>
        <w:rPr>
          <w:rFonts w:ascii="Amiri" w:hAnsi="Amiri" w:eastAsia="Amiri" w:cs="Amiri"/>
          <w:color w:val="111111"/>
          <w:sz w:val="28"/>
          <w:sz w:val="28"/>
          <w:szCs w:val="28"/>
          <w:rtl w:val="true"/>
          <w:lang w:bidi="ar-SA"/>
        </w:rPr>
        <w:t>اوّل ازمنة وجوب المثل فى الذمة 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 عند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الضميران المجروران يرجعان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ظرف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القول بالاعتبار فى القيمى بوقت الغصب، كما عن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وقت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جعلنا الاعتبار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باعلى القيم من زمان الضمان الى زمان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اعلى القيم حين الضمان، او حين التلف، او فى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حكى عن جماعة من القدماء فى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غصب شاة فترقت، و تنزلت، كان اللازم اعطائه لا على القيم، قالوا لأن الغاصب يؤخذ باشقّ الاحوال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باعلى القيم، من يوم تلف العين الى زمان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التلف عشرة و يوم الاعواز للمثل عشرين، كان اللازم دفع العشرين، و كذلك اذا انعكس الامر، بان كان أولا عشرين، ثم عشرة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القواعد ثانى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التى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التالف انقلب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w:t>
      </w:r>
    </w:p>
    <w:p>
      <w:pPr>
        <w:pStyle w:val="BookText"/>
        <w:rPr/>
      </w:pPr>
      <w:r>
        <w:rPr>
          <w:rFonts w:ascii="Amiri" w:hAnsi="Amiri" w:eastAsia="Amiri" w:cs="Amiri"/>
          <w:color w:val="111111"/>
          <w:sz w:val="28"/>
          <w:sz w:val="28"/>
          <w:szCs w:val="28"/>
          <w:rtl w:val="true"/>
          <w:lang w:bidi="ar-SA"/>
        </w:rPr>
        <w:t>احتمل الاعتبار بيوم الغصب، كما فى القيمى المغصوب، و الاعتبار بالأعلى منه الى يوم التلف، و ذكر هذا اوّل الاحتمالات فى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المشترك بين العين و المثل صار قيميا جاء احتمال الاعتبار بالأعلى من يوم الضمان الى يوم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الثانى من شقى القول بصيرورته قيميا عند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الشق الاول مكان ذا احتمالات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الاعتبار بيوم الغصب كما فى القيمى المغصوب،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بالاعلى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التلف، و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الاحتمالات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الاحتمالات المذكورة الى هنا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استقرار المثل، الثانى استقرار القيمة و له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الاولى المثل القيمى الشعبة الثانية القيمى المحض، و الشعبة الاولى فيها ثلاث احتمالات</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جعلنا، و ان جعلنا، و الشعبة الثانية فيها احتمالان اشار إليهما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الاعتبار، و الاعتبار، اذا صارت الاحتمالات ستة و هنا احتمالان آخران اشار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المشترك بين العين و المثل صار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للاشياء المتماثلة جهة مشتركة من حيث المزايا و المالية و الصفات النوعية مثلا الحنطة و الحنطة تشتركان فى صفة كونهما حنطة، و فى المالية، و فى بعض المزايا الاخر، فاذا تعذر المثل و العين صار المشترك بينهما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احتمال الاعتبار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الضمان الى يوم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يوم الضمان كانت القيمة عشرة و يوم تعذر المثل صارت عشرين، 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باعلى </w:t>
      </w:r>
    </w:p>
    <w:p>
      <w:pPr>
        <w:pStyle w:val="BookText"/>
        <w:rPr/>
      </w:pPr>
      <w:r>
        <w:rPr>
          <w:rFonts w:ascii="Amiri" w:hAnsi="Amiri" w:eastAsia="Amiri" w:cs="Amiri"/>
          <w:color w:val="111111"/>
          <w:sz w:val="28"/>
          <w:sz w:val="28"/>
          <w:szCs w:val="28"/>
          <w:rtl w:val="true"/>
          <w:lang w:bidi="ar-SA"/>
        </w:rPr>
        <w:t>لاستمرار الضمان فيما قبله، من الزمان، اما للعين و اما للمثل فهو مناسب لضمان الاعلى، من حين الغصب الى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ذكره فى القواعد ثالث الاحتمالات، و احتمل الاعتبار بالاعلى من يوم الغصب الى دفع المثل، و وجّهه فى محكى التذكرة و الايضاح بان المثل لا يسقط بالاعواز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 ترى انه لو صبر المالك الى وجدان المثل استحقه</w:t>
      </w:r>
    </w:p>
    <w:p>
      <w:pPr>
        <w:pStyle w:val="BookText"/>
        <w:rPr/>
      </w:pP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لاستمرار الضمان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الضمان كان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العين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 لضمان الاعلى، من حين الغصب الى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ترقى القيمة صار الآخذ ضامنا لتلك القيمة فتبقى تلك القيمة فى ذمته سواء تنزلت بعد ذلك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فى القواعد ثالث الاحتمالات، و احتمل الاعتبار بالاعلى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الغصب الى دفع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فى محكى التذكرة و الايضاح، بان المثل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ذمة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الفقد، بل يبقى المثل فى ذمة الغاصب، فاذا ترقى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الغاصب ان يعطى قيمة المترقى</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الاستدلال على عدم سقوط المثل بسبب الاعواز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انه لو صبر المالك الى وجدان المثل استحقه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عدم سقوطه، اذ لو سقط و تبدل بالقيمة لم يكن وجه لعوده، بل الاصل عدم </w:t>
      </w:r>
    </w:p>
    <w:p>
      <w:pPr>
        <w:pStyle w:val="BookText"/>
        <w:rPr/>
      </w:pPr>
      <w:r>
        <w:rPr>
          <w:rFonts w:ascii="Amiri" w:hAnsi="Amiri" w:eastAsia="Amiri" w:cs="Amiri"/>
          <w:color w:val="111111"/>
          <w:sz w:val="28"/>
          <w:sz w:val="28"/>
          <w:szCs w:val="28"/>
          <w:rtl w:val="true"/>
          <w:lang w:bidi="ar-SA"/>
        </w:rPr>
        <w:t>فالمصير الى القيمة عند تغريمها، و القيمة الواجبة على الغاصب اعلى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دفع قيمة المثل يعتبر من زمن وجوبه الى وجوب مبدله، اعنى العين، فيجب اعلى القيم منها،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المناسب لاطلاق كلامهم لضمان المثل فى المثلى، هو انه مع تعذر المثل لا يسقط المثل عن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عوده،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فالمصير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تغريم الغاصب بالقيمة، و هو يوم اعطاء الضامن، فانه فى ذلك اليوم يتبدل المثل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الواجبة على الغاصب اعلى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اعطاء اعلى القيم، و لو كانت اعلى القيم صارت بعد تعذر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الاعتبار بالاعلى الى دفع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وجوب دفع قيمة المثل معتبر من زمن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وجوب مبدله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العين مبدل عن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اعلى القيم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المثل فى الذمة بعد تعذره لا وجه له، فكما ان العين بالتلف تسقط و تتبدل بالمثل، كذلك المثل بالتعذر يسقط و يتبدل بالقيمة، فان قيل باعلى القيم، فاللازم ان يكون من حين الضمان الى حين تعذر المثل</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الاحتمالات فى صورة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المناسب لاطلاق كلامهم لضمان المثل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المثلى هو انه مع تعذر المثل لا يسقط المثل عن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المثلى يضمن </w:t>
      </w:r>
    </w:p>
    <w:p>
      <w:pPr>
        <w:pStyle w:val="BookText"/>
        <w:rPr/>
      </w:pP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اسقاطه مع مطالبة المالك، فالعبرة بما هو اسقاط حين الفعل فلا عبرة بالقيمة الا يوم الاسقاط، و تفريغ الذمة</w:t>
      </w:r>
    </w:p>
    <w:p>
      <w:pPr>
        <w:pStyle w:val="BookText"/>
        <w:rPr/>
      </w:pPr>
      <w:r>
        <w:rPr>
          <w:rFonts w:ascii="Amiri" w:hAnsi="Amiri" w:eastAsia="Amiri" w:cs="Amiri"/>
          <w:color w:val="111111"/>
          <w:sz w:val="28"/>
          <w:sz w:val="28"/>
          <w:szCs w:val="28"/>
          <w:rtl w:val="true"/>
          <w:lang w:bidi="ar-SA"/>
        </w:rPr>
        <w:t>و اما بناء على 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ادلة الضمان، التغريم، بالاقرب الى التالف، فالاقرب كان المثل مقدما مع تيسره، و مع تعذره ابتداءً كما فى القيمى، او بعد التمكن كما فى ما نحن فيه كان المتعين 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فالقيمة قيمة للمغصوب من حين صار قيميا، و هو حال الاعواز</w:t>
      </w:r>
    </w:p>
    <w:p>
      <w:pPr>
        <w:pStyle w:val="BookText"/>
        <w:rPr/>
      </w:pPr>
      <w:r>
        <w:rPr>
          <w:rFonts w:ascii="Amiri" w:hAnsi="Amiri" w:eastAsia="Amiri" w:cs="Amiri"/>
          <w:color w:val="111111"/>
          <w:sz w:val="28"/>
          <w:sz w:val="28"/>
          <w:szCs w:val="28"/>
          <w:rtl w:val="true"/>
          <w:lang w:bidi="ar-SA"/>
        </w:rPr>
        <w:t>بالمثل، شامل لصورتى امكان المثل، و تعذر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 بما هو 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بالقيمة الا يوم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ترقت القيمة، او تنزلت؟</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هو الّذي فى الذمة، و لذا اذا وجد المثل بعد التعذر، و قبل الاسقاط، وجب اعطاء المثل، و لو كان المثل حين التعذر انقلب الى القيمة، لم يكن وجه لرجوع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فالعبرة بالقيمة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المضمون هذا بناء على اطلاق كلماتهم</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بناء على 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التغريم بالاقرب الى التالف، فالاقرب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فان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العين، فاذا تعذرت رجع الى الاقرب، فالاقرب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المثل مقدما مع تيسره، و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الشي ء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القيمى،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التمكن كما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صار المثل فيه متعذرا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المتعين 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فالقيمة قيمة للمغصوب من حين صار قيميا، و هو حال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فى هذا الحال </w:t>
      </w:r>
    </w:p>
    <w:p>
      <w:pPr>
        <w:pStyle w:val="BookText"/>
        <w:rPr/>
      </w:pPr>
      <w:r>
        <w:rPr>
          <w:rFonts w:ascii="Amiri" w:hAnsi="Amiri" w:eastAsia="Amiri" w:cs="Amiri"/>
          <w:color w:val="111111"/>
          <w:sz w:val="28"/>
          <w:sz w:val="28"/>
          <w:szCs w:val="28"/>
          <w:rtl w:val="true"/>
          <w:lang w:bidi="ar-SA"/>
        </w:rPr>
        <w:t>فحال الاعواز معتبر من حيث انه اوّل ازمنة صيرورة التالف قيميا، لا من حيث ملاحظة القيمة، قيمة للمثل دون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باعتبار يوم التلف فى القيمى، توجه ما اختاره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القيمى باعلى القيم من حين الغصب الى حين التلف كما عليه جماعة من القدماء، توجه ضمانه فى ما نحن فيه باعلى القيم من حين الغصب الى زمان الاعواز،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ارتفاع القيمة مع بقاء العين</w:t>
      </w:r>
    </w:p>
    <w:p>
      <w:pPr>
        <w:pStyle w:val="BookText"/>
        <w:rPr/>
      </w:pPr>
      <w:r>
        <w:rPr>
          <w:rFonts w:ascii="Amiri" w:hAnsi="Amiri" w:eastAsia="Amiri" w:cs="Amiri"/>
          <w:color w:val="111111"/>
          <w:sz w:val="28"/>
          <w:sz w:val="28"/>
          <w:szCs w:val="28"/>
          <w:rtl w:val="true"/>
          <w:lang w:bidi="ar-SA"/>
        </w:rPr>
        <w:t>يتوجه الخطاب الى الغاصب باعطاء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الاقرب الى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 الاعواز معتبر من حيث انه اوّل ازمنة صيرورة التالف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حال التلف معتبر فى القيميات، لانه اوّل زمان الانتقال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الواجب رد العين ما دامت العين 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حيث ملاحظة القيمة قيمة للمثل، دون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فالقيمة فى مقابل العين لا فى مقابل المثل حتى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بترقى القيمة و تنزلها تبعا لترقى المثل و تنزله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 باعتبار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سرق دابة قيمتها عشرة، و فى يوم التلف قيمتها عشرون، وجب دفع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ما اختاره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يوم اعواز المثل تعتبر القيمة، لانه يوم الانتقال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القيمى باعلى القيم من حين الغصب الى حين التلف كما عليه جماعة من القدماء، توجه ضمانه فى ما نحن فيه باعلى القيم من حين الغصب الى زمان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جماعة 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يوم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ارتفاع القيمة مع بقاء العين </w:t>
      </w:r>
    </w:p>
    <w:p>
      <w:pPr>
        <w:pStyle w:val="BookText"/>
        <w:rPr/>
      </w:pPr>
      <w:r>
        <w:rPr>
          <w:rFonts w:ascii="Amiri" w:hAnsi="Amiri" w:eastAsia="Amiri" w:cs="Amiri"/>
          <w:color w:val="111111"/>
          <w:sz w:val="28"/>
          <w:sz w:val="28"/>
          <w:szCs w:val="28"/>
          <w:rtl w:val="true"/>
          <w:lang w:bidi="ar-SA"/>
        </w:rPr>
        <w:t>مضمون بشرط تعذر ادائه المتدارك لارتفاع القيم، كذلك بشرط تعذر المثل فى المثلى، اذ مع رد المثل يرتفع ضمان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مضمون بشرط تعذر ادائه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لارتفاع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ادّى العين التى ترقت قيمتها لم يكن عليه ضمان ارتفاع القيمة انما هو بشرط عدم اداء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بشرط تعذر المثل فى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ضمان اعلى القيم، اذ لو ترقى المثل، و لكنه ادى نفس المثل، لم يكن ضامنا للترقى، فارتفاع القيمة مع بقاء المثل مضمون بشرط تعذر اداء المثل،</w:t>
      </w:r>
    </w:p>
    <w:p>
      <w:pPr>
        <w:pStyle w:val="BookText"/>
        <w:rPr/>
      </w:pPr>
      <w:r>
        <w:rPr>
          <w:rFonts w:ascii="Amiri" w:hAnsi="Amiri" w:eastAsia="Amiri" w:cs="Amiri"/>
          <w:color w:val="111111"/>
          <w:sz w:val="28"/>
          <w:sz w:val="28"/>
          <w:szCs w:val="28"/>
          <w:rtl w:val="true"/>
          <w:lang w:bidi="ar-SA"/>
        </w:rPr>
        <w:t>و اعلم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كما، علة لعدم القول باعلى القيم من زمان الغصب الى زمان تعذر المثل، و انما المعتبر قيمة زمان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الغاصب اذا غصب شيئا ثم ارتفعت قيمته كانت القيمة مضمونة، لكن اذا رد العين سقطت القيمة، و لو تنزلت العين حين الرد، و كذلك اذا غصب الشي ء و تلف، و كان مثليا فانه بارتفاع قيمة المثل لا يضمن الا المثل سواء ارتفعت قيمة المثل أم لا؟ فاذا تعذر المثل كان يوم التعذر يوم الانتقال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مع رد المثل يرتفع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ما دام المثل موجودا كان المكلف به رد المثل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رد العين و بين رد المثل، اذ الاول غير الشي ء المغصوب، بخلاف ما اذا اراد ردّ مثله او قيمة المثل، فانه ليس عين المال المغصوب، فمن الممكن وجوب قيمة العين فى القيمى و وجوب </w:t>
      </w:r>
    </w:p>
    <w:p>
      <w:pPr>
        <w:pStyle w:val="BookText"/>
        <w:rPr/>
      </w:pPr>
      <w:r>
        <w:rPr>
          <w:rFonts w:ascii="Amiri" w:hAnsi="Amiri" w:eastAsia="Amiri" w:cs="Amiri"/>
          <w:color w:val="111111"/>
          <w:sz w:val="28"/>
          <w:sz w:val="28"/>
          <w:szCs w:val="28"/>
          <w:rtl w:val="true"/>
          <w:lang w:bidi="ar-SA"/>
        </w:rPr>
        <w:t>حيث كانت العين فيما نحن فيه مثليا، كان اداء مثلها عند تلفها، كردّ عينها فى الغاء ارتفاع القيم، فاستقرار ارتفاع القيم انما يحصل بتلف العين 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تعذر المثل يسقط المثل، كما ان تلف العين يسقط العين، توجّه القول بضمان القيمة من زمان الغصب الى زمان الاعواز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اعلى القيم فى المثلى، لا قيمة المثل فى يوم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المقامين،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العين فيما نحن فيه مثليا، كان اداء مثلها عند تلفها، كردّ عينها فى الغاء ارتفاع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الغاء اعلى القيم، فكما انه لو ردّ العين لم يكلف باعلى القيم كذلك اذا ردّ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فاستقرار ارتفاع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يحصل بتلف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تعذر المثل يسقط المثل كما ان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العين، توجه القول بضمان القيمة من زمان الغصب الى زمان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لما اتلف المثلى ضمن مثله، فلما اعوز مثله انتقل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تلف المغصوب لا القيمة حين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المثل انما يجب حال وجود المثل اما حال عدم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العدم من الاول كما فى القيمى، او بعد ذلك، بان كان مثليا ثم اعوز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كالقيمى</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نقول فى القيمى باعلى القيم من حال التلف الى حين الاداء </w:t>
      </w:r>
    </w:p>
    <w:p>
      <w:pPr>
        <w:pStyle w:val="BookText"/>
        <w:rPr/>
      </w:pPr>
      <w:r>
        <w:rPr>
          <w:rFonts w:ascii="Amiri" w:hAnsi="Amiri" w:eastAsia="Amiri" w:cs="Amiri"/>
          <w:color w:val="111111"/>
          <w:sz w:val="28"/>
          <w:sz w:val="28"/>
          <w:szCs w:val="28"/>
          <w:rtl w:val="true"/>
          <w:lang w:bidi="ar-SA"/>
        </w:rPr>
        <w:t>و هو اصح الاحتمالات فى المسألة 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تعذر المثل لا يسقط المثل، و ليس كتلف العين كان ارتفاع القيمة فيما بعد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فيتوجّه ضمان القيمة من حين الغصب الى حين دفع القيمة، و هو المحكى عن الايضاح و هو اوجه الاحتمالات على القول بضمان ارتفاع القيمة مراعى بعدم ردّ،</w:t>
      </w:r>
    </w:p>
    <w:p>
      <w:pPr>
        <w:pStyle w:val="BookText"/>
        <w:rPr/>
      </w:pPr>
      <w:r>
        <w:rPr>
          <w:rFonts w:ascii="Amiri" w:hAnsi="Amiri" w:eastAsia="Amiri" w:cs="Amiri"/>
          <w:color w:val="111111"/>
          <w:sz w:val="28"/>
          <w:sz w:val="28"/>
          <w:szCs w:val="28"/>
          <w:rtl w:val="true"/>
          <w:lang w:bidi="ar-SA"/>
        </w:rPr>
        <w:t xml:space="preserve">كذلك نقول فى المثلى باعلى القيم من حين الغصب الى زمان الاعواز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اصح الاحتمالات فى المسألة 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ان تعذر المثل لا يسقط المثل،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القيمى و ذلك لاستصحاب كونه مكلفا باعطاء المثل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حين الاعطاء حيث لا يمكن المثل ينتقل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ارتفاع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قبل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فيتوجه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الغصب الى حين دفع القيمة، و هو المحكى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الاحتمالات فى المثلى الّذي تعذر مثله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الاول قيمة يوم التلف الثانى قيمة يوم التعذر للمثل، الثالث اعلى القيم من يوم الغصب الى يوم التعذر، الرابع اعلى القيم من يوم الغصب الى يوم الدفع، و اشار الى الاحتمال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و الى الاحتمال الرابع،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اعلى القيم من حين الغصب الى حين اعطاء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المثلى الّذي تعذر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اوجه الاحتمالات على القول بضمان ارتفاع القيمة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ردّ </w:t>
      </w:r>
    </w:p>
    <w:p>
      <w:pPr>
        <w:pStyle w:val="BookText"/>
        <w:rPr/>
      </w:pPr>
      <w:r>
        <w:rPr>
          <w:rFonts w:ascii="Amiri" w:hAnsi="Amiri" w:eastAsia="Amiri" w:cs="Amiri"/>
          <w:color w:val="111111"/>
          <w:sz w:val="28"/>
          <w:sz w:val="28"/>
          <w:szCs w:val="28"/>
          <w:rtl w:val="true"/>
          <w:lang w:bidi="ar-SA"/>
        </w:rPr>
        <w:t>العين او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العلامة ذكر فى عنوان هذه الاحتمالات انه لو تلف المثلى، و المثل موجود، ثم اعوز، و ظاهره اختصاص هذه الاحتمالات بما اذا طرأ تعذر المثل بعد تيسره فى بعض ازمنة التلف، لا ما تعذر فيه المثل ابتداءً، و عن جامع المقاصد انه يتعين حينئذ قيمة يوم التلف، و لعلّه لعدم تنجز التكليف</w:t>
      </w:r>
    </w:p>
    <w:p>
      <w:pPr>
        <w:pStyle w:val="BookText"/>
        <w:rPr/>
      </w:pPr>
      <w:r>
        <w:rPr>
          <w:rFonts w:ascii="Amiri" w:hAnsi="Amiri" w:eastAsia="Amiri" w:cs="Amiri"/>
          <w:color w:val="111111"/>
          <w:sz w:val="28"/>
          <w:sz w:val="28"/>
          <w:szCs w:val="28"/>
          <w:rtl w:val="true"/>
          <w:lang w:bidi="ar-SA"/>
        </w:rPr>
        <w:t>فكلما ترقى المغصوب ضمن الغاصب ذلك الترقى الا اذا رد العين فى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عبارة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باعتبار يوم التلف، الى هنا فيها غموض و اجمال و لعلّ هناك سقطا منها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عنوان هذه الاحتمالات انه لو تلف المثلى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موجود، ثم اعوز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ذلك الاحتمالات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ظاهره اختصاص هذه الاحتمالات بما اذا طرأ تعذر المثل بعد تيسره فى بعض ازمنة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تعذر المثل بعد ان تلف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التلف فى صورة وجود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تعذر فيه المثل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الشي ء مثليا، ثم تلف فى حال لم يكن له مثل 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تلف المغصوب حال الاعواز امثاله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كالقيمى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تنجز التكليف </w:t>
      </w:r>
    </w:p>
    <w:p>
      <w:pPr>
        <w:pStyle w:val="BookText"/>
        <w:rPr/>
      </w:pPr>
      <w:r>
        <w:rPr>
          <w:rFonts w:ascii="Amiri" w:hAnsi="Amiri" w:eastAsia="Amiri" w:cs="Amiri"/>
          <w:color w:val="111111"/>
          <w:sz w:val="28"/>
          <w:sz w:val="28"/>
          <w:szCs w:val="28"/>
          <w:rtl w:val="true"/>
          <w:lang w:bidi="ar-SA"/>
        </w:rPr>
        <w:t>بالمثل عليه فى وقت من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يخدش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التمكن من المثل ليس بشرط لحدوثه فى الذمة ابتداءً، كما لا يشترط فى استقراره استدامة على ما اعترف به مع طرو التعذر بعد التلف</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بالمثل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وقت من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بالمثل انما هو فيما اذا تلف الشي ء و له مثل فى الخارج، اما اذا لم يكن له مثل، فالعين تنتقل الى القيمة راسا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يخدش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 جامع المقاصد الحاكم بعدم المثل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التمكن من المثل ليس بشرط لحدوثه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 يحدث فى الذمة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تلف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موجودا،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التمكن الابتدائى للمثل ليس بشرط لضمان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تعذر المثل بعد مدة مضت على تلفا لمغصوب، يكون ما فى ذمة الضامن هو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باستقرار المثل، حتى بعد تعذره، و عليه فاذا استقر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طروّ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للمغصوب، كذلك ليستقر المثل اذا كان التعذر للمثل حال تلف المغصوب أيضا، اذ لا فرق بين التعذرين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لم يذكر احد هذا التفصيل فى باب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فاشتغال الذمة بالمثل، ان قيد بالتمكن، لزم الحكم بارتفاعه بطرو التعذر، و إلا لزم الحكم بحدوثه مع التعذر من اوّل الامر، الا ان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الفرق بين التعذر الابتدائى و التعذر الطارئ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احد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التعذرين فى وجوب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اقترض المثلى قالوا بانه استقر فى ذمته المثل و ان تعذر المثل طارئا، او كان المثل متعذرا ابتداءً، اى حين القرض، و من المعلوم ان باب القرض و الضمان، واحد، من هذه الجهة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رد التفصيل بين التعذر الطارئ للمثل، و التعذر الابتدائى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جامع المقاصد بالمثل فى الطارئ و لا يقول بالمثل فى الابتدائى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الذمة بالمثل، ان قيد بالتمكن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الغاصب انما يشتغل ذمته بالمثل اذا كان متمكنا من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الحكم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بطرو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تمكن حال التعذر، و ان كان التعذر طارئا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المثل بالتمكن، بل قلنا المثلى يضمن بالمثل سواء كان المثل موجودا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الحكم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التلف للمغصوب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بين التعذر </w:t>
      </w:r>
    </w:p>
    <w:p>
      <w:pPr>
        <w:pStyle w:val="BookText"/>
        <w:rPr/>
      </w:pPr>
      <w:r>
        <w:rPr>
          <w:rFonts w:ascii="Amiri" w:hAnsi="Amiri" w:eastAsia="Amiri" w:cs="Amiri"/>
          <w:color w:val="111111"/>
          <w:sz w:val="28"/>
          <w:sz w:val="28"/>
          <w:szCs w:val="28"/>
          <w:rtl w:val="true"/>
          <w:lang w:bidi="ar-SA"/>
        </w:rPr>
        <w:t>ان ادلة وجوب المثل ظاهرة فى صورة التمكن، و ان لم يكن مشروطا به عقلا، فلا تعم صورة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طرأ العجز فلا دليل على سقوط المثل و انقلابه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المحقق المذكور ان اللازم مما ذكره انه لو ظفر المالك بالمثل قبل اخذ القيمة لم يكن له المطالبة، و لا اظن احدا يلتزمه</w:t>
      </w:r>
    </w:p>
    <w:p>
      <w:pPr>
        <w:pStyle w:val="BookText"/>
        <w:rPr/>
      </w:pPr>
      <w:r>
        <w:rPr>
          <w:rFonts w:ascii="Amiri" w:hAnsi="Amiri" w:eastAsia="Amiri" w:cs="Amiri"/>
          <w:color w:val="111111"/>
          <w:sz w:val="28"/>
          <w:sz w:val="28"/>
          <w:szCs w:val="28"/>
          <w:rtl w:val="true"/>
          <w:lang w:bidi="ar-SA"/>
        </w:rPr>
        <w:t xml:space="preserve">الطارئ و التعذر البدوى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ادلة وجوب المثل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فلا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وجوب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الابتدائى عن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طرأ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سقوط المثل، و انقلابه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المثل، تقول بالمثل فى صورة وجود المثل، لكن الاستصحاب يقتضي المثل فيما اذا كان مقدورا ثم تعذر، فالفارق وجود استصحاب المثل فى صورة التعذر الطارئ، و ليس هذا الاستصحاب موجودا فى صورة التعذر الابتدائى</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جامع المقاصد الفرق بين التعذر الابتدائى للمثل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التعذر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اللازم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ظفر المالك بالمثل قبل اخذ القيمة لم يكن له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 لانه على مبنى المحقق لم يضمن الغاصب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متعذرا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اظن احدا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يلتزم بعدم حق للمالك فى مطالبة المثل اذا </w:t>
      </w:r>
    </w:p>
    <w:p>
      <w:pPr>
        <w:pStyle w:val="BookText"/>
        <w:rPr/>
      </w:pPr>
      <w:r>
        <w:rPr>
          <w:rFonts w:ascii="Amiri" w:hAnsi="Amiri" w:eastAsia="Amiri" w:cs="Amiri"/>
          <w:color w:val="111111"/>
          <w:sz w:val="28"/>
          <w:sz w:val="28"/>
          <w:szCs w:val="28"/>
          <w:rtl w:val="true"/>
          <w:lang w:bidi="ar-SA"/>
        </w:rPr>
        <w:t>و فيه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المحكى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باعواز المثل، ان لا يوجد فى البلد و ما حوله، و زاد فى المسالك قوله مما ينقل عادة منه إليه، كما ذكروا فى انقطاع المسلم فيه، 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فيه الى العرف</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وجوب اداء مال الناس</w:t>
      </w:r>
    </w:p>
    <w:p>
      <w:pPr>
        <w:pStyle w:val="BookText"/>
        <w:rPr/>
      </w:pPr>
      <w:r>
        <w:rPr>
          <w:rFonts w:ascii="Amiri" w:hAnsi="Amiri" w:eastAsia="Amiri" w:cs="Amiri"/>
          <w:color w:val="111111"/>
          <w:sz w:val="28"/>
          <w:sz w:val="28"/>
          <w:szCs w:val="28"/>
          <w:rtl w:val="true"/>
          <w:lang w:bidi="ar-SA"/>
        </w:rPr>
        <w:t xml:space="preserve">كان حين التلف متعذرا، ثم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الاشكال على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المثل حتى فيما اذا وجد المثل، و انما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المثل فيما اذا لم يمكن المثل حين التلف، و استمر عدم الامكان الى حال اعطاء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المحكى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ميزان اعواز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باعواز المثل ان لا يوجد فى البلد و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وجد فى سائر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فى المسالك قوله مما ينقل عادة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ذكروا فى انقطاع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اعوازه فى بيع السلم، الّذي هو اعطاء الثمن، و تأخير المثمن، فان اعواز المثمن كان حكمه كذا، و المراد باعوازه ان لا يكون فى البلد و 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فيه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صدق الاعواز و إن كان فى البلد منه شي ء فهو، و الا لم يكن معوزا و إن كان فى البلاد البعيدة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الميزان ما حول البلد و لا العرف، بل العدم حتى فى البلاد البعيدة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اداء مال الناس </w:t>
      </w:r>
    </w:p>
    <w:p>
      <w:pPr>
        <w:pStyle w:val="BookText"/>
        <w:rPr/>
      </w:pPr>
      <w:r>
        <w:rPr>
          <w:rFonts w:ascii="Amiri" w:hAnsi="Amiri" w:eastAsia="Amiri" w:cs="Amiri"/>
          <w:color w:val="111111"/>
          <w:sz w:val="28"/>
          <w:sz w:val="28"/>
          <w:szCs w:val="28"/>
          <w:rtl w:val="true"/>
          <w:lang w:bidi="ar-SA"/>
        </w:rPr>
        <w:t>و تسليطهم على اموالهم اعيانا كانت أم فى الذمة، وجوب تحصيل المثل كما كان يجب رد العين اينما كانت، و لو كانت فى تحصيله مئونة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يجب تحصيل المثل باى ثمن كان، و ليس هنا تحديد التكليف بما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انعقد الاجماع على ثبوت القيمة عند الاعواز، تعين ما عن جامع المقاصد، كما ان المجمعين</w:t>
      </w:r>
    </w:p>
    <w:p>
      <w:pPr>
        <w:pStyle w:val="BookText"/>
        <w:rPr/>
      </w:pPr>
      <w:r>
        <w:rPr>
          <w:rFonts w:ascii="Amiri" w:hAnsi="Amiri" w:eastAsia="Amiri" w:cs="Amiri"/>
          <w:color w:val="111111"/>
          <w:sz w:val="28"/>
          <w:sz w:val="28"/>
          <w:szCs w:val="28"/>
          <w:rtl w:val="true"/>
          <w:lang w:bidi="ar-SA"/>
        </w:rPr>
        <w:t>و تسليطهم على اموالهم اعيانا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فى الذمة وجوب تحصيل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اداء، 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يجب رد العين اينما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العين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فى تحصيله مئونة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حاكم عليه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وجوب اداء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يجب تحصيل المثل باى ثمن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اكثر من ثمن التلف باضعاف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تحصيل المثل و لو بمئونة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باعواز المثل، ان لا يوجد فى البلد و ما حوله،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التحديد المذكور فى باب الاعواز لا فى باب كثرة الثمن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انعقد الاجماع على ثبوت القيمة عند الاعواز تعين ما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الى العرف فحيث صدق الاعواز عرفا لزمت القيمة، و حيث لم يصدق الاعواز وجب المثل و لو كان فى تحصيله مئونة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بالقيمة </w:t>
      </w:r>
    </w:p>
    <w:p>
      <w:pPr>
        <w:pStyle w:val="BookText"/>
        <w:rPr/>
      </w:pPr>
      <w:r>
        <w:rPr>
          <w:rFonts w:ascii="Amiri" w:hAnsi="Amiri" w:eastAsia="Amiri" w:cs="Amiri"/>
          <w:color w:val="111111"/>
          <w:sz w:val="28"/>
          <w:sz w:val="28"/>
          <w:szCs w:val="28"/>
          <w:rtl w:val="true"/>
          <w:lang w:bidi="ar-SA"/>
        </w:rPr>
        <w:t>اذا كانوا بين معبر بالاعواز، و معبر بالتعذر كان المتيقن الرجوع الى الاخص و هو المتعذر لانه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فى بعض اخبار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يقدر المسلم عليه على ايفاء المسلم فيه تخير المشترى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كانوا بين معبر بالاعواز، و معبر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من المثل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المتيقن الرجوع الى الاخص و هو المتعذر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من يقول بالاعواز يقول بالتعذر و ليس كل من يقول بالتعذر يقول بالاعواز، مثلا لو اجمعوا بين وجود الانسان فى الدار، و وجود الحيوان كان المجمع عليه وجود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بالاعواز العرفى، و ان لم يتعذر، تنظيرا بباب السلم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فى بابى الغصب و السلم واحد، فان الواجب اداء العين، ثم المثل، ثم القيمة،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فى بعض اخبار السلم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اذا لم يقدر المسلم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ايفاء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الفسخ و الصبر، و المراد ببعض الاخبار حسنة الحلبى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يسلم فى الغنم و نيسان و جذعان و غير ذلك الى اجل مسمى،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لم يقدر الّذي عليه الغنم على جميع ما عليه، ان يأخذ صاحب الغنم نصفها او ثلثها او ثلثيها، و يأخذ رأس مال ما بقى من الغنم دراهم، و يأخذ دون شروطهم، و لا يأخذون فوق شرطهم، و الا كيسة أيضا مثل الحنطة و الشعير و الزعفران و 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القدرة ليس التعذر العقلى المتوقف على استحالة النقل من بلد آخر، بل الظاهر منه عرفا ما عن التذكرة و هذا يستأنس به للحكم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فى معرفة قيمة المثل مع فرض عدمه اشكالا من حيث ان العبرة بفرض وجوده و لو فى غاية العزة، كالفاكهة فى اوّل زمانها، او آخره او وجوده المتوسط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المراد بعدم القدرة ليس التعذر العقلى المتوقف على استحالة النقل من بلد آخر، بل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عدم القدرة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الوجدان فى البلد و ما حوله، و ذلك لان العرف الملقى إليه الخطاب لا يفهم من الخطاب الا ذلك، و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فالمتكلم أيضا لم يرد الا هذا المعنى الّذي فهم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لعدم القدرة فى باب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يستأنس به للحكم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الغصب فانه اذا كان عدم القدرة فى باب السلم ما ذكره التذكرة ناسب ان يكون مراد المجمعين بعدم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ذكره التذكرة من عدم الوجدان فى البلد و ما حوله، لا التعذر العقلى لان كلام الفقهاء مساقه مساق ما ورد فى الروايات</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فى معرفة قيمة المثل مع 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المثل سئل عن قيمته اما اذا لم يكن فما ذا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العبرة بفرض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فى غاية العزة كالفاكهة فى اوّل زمانها،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المتوسط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هو الاول، لكن مع فرض وجوده بحيث يرغب فى بيعه و شرائه فلا عبرة بفرض وجوده عند من يستغنى عن بيعه بحيث لا يبيعه الا اذا بذل له عوض لا يبذله الراغبون فى هذا الجنس بمقتضى رغبتهم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الجاء الى شرائه لغرض آخر بذل ذلك كما لو فرض الجمد فى الصيف عند ملك العراق بحيث لا يعطيه الا ان يبذله بإزاء عتاق الخيل</w:t>
      </w:r>
    </w:p>
    <w:p>
      <w:pPr>
        <w:pStyle w:val="BookText"/>
        <w:rPr/>
      </w:pPr>
      <w:r>
        <w:rPr>
          <w:rFonts w:ascii="Amiri" w:hAnsi="Amiri" w:eastAsia="Amiri" w:cs="Amiri"/>
          <w:color w:val="111111"/>
          <w:sz w:val="28"/>
          <w:sz w:val="28"/>
          <w:szCs w:val="28"/>
          <w:rtl w:val="true"/>
          <w:lang w:bidi="ar-SA"/>
        </w:rPr>
        <w:t>بين الاول و الاخير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فى اولها غالية و فى وسطها رخيصة و فى آخرها متوسط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صدق وجود المثل حينذاك، فيقال للشي 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المستفاد عرفا، بل الظاهر الوسط، و كيف كان فعلى القول بالاول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الاسواق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يرغب فى بيعه و شرائه فلا عبرة بفرض وجوده عند من يستغنى عن بيعه بحيث لا يبيعه الا اذا بذل له عوض لا يبذله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الراغبون فى هذا الجنس بمقتضى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العادية كما لو كان التفاح فى اوّل اوانه بدينار، فكان عند انسان لا يعطيه الا بعشرة مما لا يرغب فيه من اعتاد اكل الفاكهة فى اولها و لو بالقيمة الغالية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شرائه لغرض آخر بذل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المرتفع فان مثل هذا الالجاء لا يكون ميزانا لكونه قيمة للفاكهة، فلا تكون هذه القيمة الغالية جدا معيارا لاخذ القيمة من الغاصب فيما اذا لم يوجد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الجمد فى الصيف عند ملك العراق بحيث لا يعطيه الّا ان يبذله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بإزاء عتاق الخيل </w:t>
      </w:r>
    </w:p>
    <w:p>
      <w:pPr>
        <w:pStyle w:val="BookText"/>
        <w:rPr/>
      </w:pPr>
      <w:r>
        <w:rPr>
          <w:rFonts w:ascii="Amiri" w:hAnsi="Amiri" w:eastAsia="Amiri" w:cs="Amiri"/>
          <w:color w:val="111111"/>
          <w:sz w:val="28"/>
          <w:sz w:val="28"/>
          <w:szCs w:val="28"/>
          <w:rtl w:val="true"/>
          <w:lang w:bidi="ar-SA"/>
        </w:rPr>
        <w:t>و شبهها، فان الراغب فى الجمد فى العراق من حيث انه راغب لا يبذل هذا العوض بإزائه، و انما يبذله من يحتاج إليه لغرض آخر كالاهداء الى سلطان قادم الى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معالجة مشرف على الهلاك به، و نحو ذلك من الاغراض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وجد هذا الفرد من المثل لم يقدح فى صدق التعذر، كما ذكرنا فى المسألة الخامسة، فكل موجود لا يقدح وجوده فى صدق التعذر فلا عبرة بفرض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p>
    <w:p>
      <w:pPr>
        <w:pStyle w:val="BookText"/>
        <w:rPr/>
      </w:pP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كالقصور الشامخة و الجوارى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الراغب فى الجمد فى العراق من حيث انه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مستعدلان يشترى الجمد باضعاف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يبذل هذا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يعتاد بذل مثل هذا الثمن و لو من المترفين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يبذله من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آخر كالاهداء الى سلطان قادم الى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معالجة مشرف على الهلاك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من الاغراض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يبذله،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تبذل العتاق ازاء الجمد، الا للمضطر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هذا الفرد من المثل لم يقدح فى صدق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اذ العرف يرى انه متعذر، و ان هذا الفرد الموجود عند الملك لا يوجب صدق التمكن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فى المسألة الخامسة</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موجود لا يقدح وجوده فى صدق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يصدق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هذا الفرد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للمالك مطالبة الضامن بالمثل عند تمكنه، و لو كان فى غير بلد الضمان، و كان قيمة المثل هناك ازيد، و اما مع تعذره، و كون قيمة المثل فى بلد التلف مخالفا لها فى بلد المطالبة، فهل له المطالبة باعلى القيمتين، أم يتعين قيمة بلد المطالبة، أم بلد التلف؟ وجوه</w:t>
      </w:r>
    </w:p>
    <w:p>
      <w:pPr>
        <w:pStyle w:val="BookText"/>
        <w:rPr/>
      </w:pPr>
      <w:r>
        <w:rPr>
          <w:rFonts w:ascii="Amiri" w:hAnsi="Amiri" w:eastAsia="Amiri" w:cs="Amiri"/>
          <w:color w:val="111111"/>
          <w:sz w:val="28"/>
          <w:sz w:val="28"/>
          <w:szCs w:val="28"/>
          <w:rtl w:val="true"/>
          <w:lang w:bidi="ar-SA"/>
        </w:rPr>
        <w:t>التقويم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ميزان معرفة قيمة المثل عند عدم وجود المثل</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للمالك مطالبة الضامن بالمثل عند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تمكن الضامن من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او كان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بلد الضمان، و كان قيمة المثل هناك 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اتلفه فى كربلاء، و طالبه فى النجف، و كانت القيمة فى النجف ازيد، و ذلك لصدق 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اعتدى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غيرهما، عليه، فلا يلزم اتحاد البلد، و لا تماثل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قيمة المثل فى بلد التلف مخالفا لها فى بلد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فقد المثل، و كانت القيمة فى كربلاء بلد اتلف فيه الضامن المال عشرة و فى النجف بلد المطالبة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 المطالبة باعلى القيمتين، أم يتعين قيمة بلد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له مطالبة قيمة بلد التلف اذا كان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بلد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القيمة فى بلد المطالبة اكثر لم يكن له الحق فى مطالبة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ضامن فلا تبرأ ذمته الا بارضاء المالك، و 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القيمة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قيمة بلد المطالبة لان الطلب وقع </w:t>
      </w:r>
    </w:p>
    <w:p>
      <w:pPr>
        <w:pStyle w:val="BookText"/>
        <w:rPr/>
      </w:pPr>
      <w:r>
        <w:rPr>
          <w:rFonts w:ascii="Amiri" w:hAnsi="Amiri" w:eastAsia="Amiri" w:cs="Amiri"/>
          <w:color w:val="111111"/>
          <w:sz w:val="28"/>
          <w:sz w:val="28"/>
          <w:szCs w:val="28"/>
          <w:rtl w:val="true"/>
          <w:lang w:bidi="ar-SA"/>
        </w:rPr>
        <w:t>و فصل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فى نقله مئونة كالنقدين، فله المطالبة بالمثل، سواء كانت القيمتان مختلفتين أم لا؟ و إن كان فى نقله مئونة، فإن كانت القيمتان متساويتين كان له المطالبة أيضا لانه لا ضرر عليه فى ذلك، و الا فالحكم ان يأخذ قيمة بلد التلف، او يصبر حتى يوفيه بذلك البلد</w:t>
      </w:r>
    </w:p>
    <w:p>
      <w:pPr>
        <w:pStyle w:val="BookText"/>
        <w:rPr/>
      </w:pPr>
      <w:r>
        <w:rPr>
          <w:rFonts w:ascii="Amiri" w:hAnsi="Amiri" w:eastAsia="Amiri" w:cs="Amiri"/>
          <w:color w:val="111111"/>
          <w:sz w:val="28"/>
          <w:sz w:val="28"/>
          <w:szCs w:val="28"/>
          <w:rtl w:val="true"/>
          <w:lang w:bidi="ar-SA"/>
        </w:rPr>
        <w:t>هناك كما فى القيميات، 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بدل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بذمة الغاصب فى بلد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فى نقله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المطالبة بالمثل، سواء كانت القيمتان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بلد التلف و بلد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مختلفتين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كان للمالك المطالبة باى القيمتين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فى نقله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القيمتان متساويتين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مكلف بالاداء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ضرر عليه فى ذلك</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لا يمنع عن مطالبة المالك بايهما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كانت القيمتان مختلفتين، و كان فى النقل مئونة كثيرة، كما لو كان المثل فى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اتلف فيه الغاصب، عشرة، و فى النجف بلد المطالبة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ان يأخذ قيمة بلد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كالعشرة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يرجعا الى كربلاء فياخذ منه فى كربلاء، و كان الوجه فى ذلك انه فى صورة عدم المئونة للنقل يكون الغاصب مكلفا بالارضاء، فللمالك ان يأخذ ما شاء، اما فى صورة المئونة فلا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فى القرض، كالكلام فى الغصب، و حكى نحو هذا عن القاضى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باعتبار بلد القرض، او السلم على القول به مع الاطلاق، لانصراف العقد إليه، و ليس فى باب الضمان</w:t>
      </w:r>
    </w:p>
    <w:p>
      <w:pPr>
        <w:pStyle w:val="BookText"/>
        <w:rPr/>
      </w:pPr>
      <w:r>
        <w:rPr>
          <w:rFonts w:ascii="Amiri" w:hAnsi="Amiri" w:eastAsia="Amiri" w:cs="Amiri"/>
          <w:color w:val="111111"/>
          <w:sz w:val="28"/>
          <w:sz w:val="28"/>
          <w:szCs w:val="28"/>
          <w:rtl w:val="true"/>
          <w:lang w:bidi="ar-SA"/>
        </w:rPr>
        <w:t>دليل على انه يتضرر الغاصب بهذا الضرر الخارج عن المغصوب،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مقابل المغصوب مضمون اما الشي ء الخارج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مضمونا حتى يكلف به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الكلام فى القرض كالكلام فى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اقترض زيد من عمرو خبزا، ثم اراد اعطاء قيمة مثله، و اختلفت القيمة فى بلد القرض و بلد المطالبة، كان الحكم ما تقدم من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نحو هذا 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دليل على ذلك التفصيل، فالمئونة و عدمها لا توجب تفصيل الحكم، و ثانيا فرق بين الغصب و القرض، فالغاصب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يؤخذ باشقّ الاحوال بخلاف المقترض،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الغصب،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باعتبار بلد القرض، او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اجرى معاملة القرض و السلم فى بلد، و اراد قبض الجنس فى بلد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بلد القرض، او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القرض، و السلم بان لم يقيد الاداء ببلد خاص،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لانصراف العقد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بلد القرض و السلم،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متعلق ب</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ما يوجب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من تعذر المثل خروجه عن القيمة؟</w:t>
      </w:r>
    </w:p>
    <w:p>
      <w:pPr>
        <w:pStyle w:val="BookText"/>
        <w:rPr/>
      </w:pPr>
      <w:r>
        <w:rPr>
          <w:rFonts w:ascii="Amiri" w:hAnsi="Amiri" w:eastAsia="Amiri" w:cs="Amiri"/>
          <w:color w:val="111111"/>
          <w:sz w:val="28"/>
          <w:sz w:val="28"/>
          <w:szCs w:val="28"/>
          <w:rtl w:val="true"/>
          <w:lang w:bidi="ar-SA"/>
        </w:rPr>
        <w:t>كالماء على الشاطئ اذا اتلفه فى مفازة، و الجمد فى الشتاء، اذا اتلفه فى الصيف أم لا؟ الاقوى، بل المتعين هو الاول، بل حكى عن بعض نسبته الى الاصحاب و غيرهم و المصرح به فى محكى التذكرة، و الايضاح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المثل فى تلك المفازة، و يحتمل آخر مكان، او زمان سقط المثل فيه عن المالية</w:t>
      </w:r>
    </w:p>
    <w:p>
      <w:pPr>
        <w:pStyle w:val="BookText"/>
        <w:rPr/>
      </w:pP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هذا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بلد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ففرق بين باب القرض و السلم، و بين 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باب الضمان يكون الاختيار بيد المالك، فله ان يطالبه فى اى مكان شاء من بلد الضمان او بلد المطالبة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انه هل يعد من تعذر المثل خروجه عن القيمة كالماء على الشاطئ اذا اتلفه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صحراء له فيها قيمة كبيرة،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الجمد فى الشتاء اذا اتلفه فى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يعد ذلك من تعذر المثل، لوجوده فعلا، و ان لم يكن له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بل المتعين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من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حكى عن بعض نسبته الى الاصحاب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المصرح به فى محكى التذكرة و الايضاح و الدروس قيمة المثل فى تلك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اتلف الماء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آخر مكان او زمان سقط المثل فيه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تحركوا من تلك المفازة الى نحو الشط، كان سقوط الماء عن المالية قرب الشط بفرسخ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الفرسخ </w:t>
      </w:r>
      <w:bookmarkStart w:id="60" w:name="pg16832_166599"/>
    </w:p>
    <w:p>
      <w:pPr>
        <w:pStyle w:val="Heading6"/>
        <w:numPr>
          <w:ilvl w:val="5"/>
          <w:numId w:val="1"/>
        </w:numPr>
        <w:rPr/>
      </w:pPr>
      <w:bookmarkStart w:id="61" w:name="__RefHeading___Toc2683564_417432637"/>
      <w:bookmarkStart w:id="62" w:name="_Toc23"/>
      <w:bookmarkEnd w:id="60"/>
      <w:bookmarkEnd w:id="61"/>
      <w:r>
        <w:rPr>
          <w:rtl w:val="true"/>
        </w:rPr>
        <w:t>فرع لو دفع القيمة فى المثل المتعذر مثله ثم تمكن من المثل،</w:t>
      </w:r>
      <w:bookmarkEnd w:id="62"/>
    </w:p>
    <w:p>
      <w:pPr>
        <w:pStyle w:val="BookText"/>
        <w:rPr/>
      </w:pPr>
      <w:r>
        <w:rPr>
          <w:rFonts w:ascii="Amiri" w:hAnsi="Amiri" w:eastAsia="Amiri" w:cs="Amiri"/>
          <w:color w:val="111111"/>
          <w:sz w:val="28"/>
          <w:sz w:val="28"/>
          <w:szCs w:val="28"/>
          <w:rtl w:val="true"/>
          <w:lang w:bidi="ar-SA"/>
        </w:rPr>
        <w:t xml:space="preserve">فالظاهر عدم عود المثل فى ذمته، وفاقا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عنه ممن تعرض للمسألة، لان المثل كان دينا فى الذمة، سقط باداء عوضه مع التراضي فلا يعود، كما لو تراضيا بعوضه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كان يسوى الماء؟ كان اللازم اعطاء تلك القيمة، و كذا اذا تلف الجمد و قرب الوقت من الشتاء، فقبل شهر الى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الثلج عن القيمة، فآخر زمان القيمة كم كان يسوى الجمد؟ يكون ضامنا بقدر ذلك و سبب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هذا الزمان، او المكان للشي ء قيمة فتتعلق بذمة الضامن، و بعدهما يسقط الشي ء عن القيمة، فاللازم ضمانه بهذه القيمة و هى اخير القيمات، اما القيمة قبل ذلك فقد تبدلت الى القيمة الاخيرة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دفع القيمة فى المثل المتعذر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تعذر المثل ثم دفع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تمكن من المثل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عود المثل فى ذمته وفاقا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تأخر عنه ممن تعرض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المثل كان دينا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باداء عوضه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حق، و الحق يسقط بالاداء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الاعادة تحتاج الى الدليل، و هو مفقود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تراضيا بعوضه مع وجوده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بان الرضا فى مقام الاعواز على نحو بدل الحيلولة، بخلاف الرضا مع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على المختار من عدم سقوط المثل عن الذمة بالاعواز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بسقوطه و انقلابه قيميا،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المغصوب انقلب قيميا عند تعذر مثله، فاولى بالسقوط لان المدفوع نفس ما فى الذمة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المثل بتعذره النازل منزلة التلف صار قيميا احتمل وجوب المثل عند وجوده، لان القيمة حينئذ بدل الحيلولة عن المثل</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بفارق، لان الرضا اذا حصل كفى و لو كان الداعى للرضا شيئا خاصا، لانّ تخلف الداعى غير ضائر كما حقق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عدم عود الضمان بوجود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 من عدم سقوط المثل عن الذمة بالاعواز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المثل يبقى حتى زمان اعطاء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بسقوطه و انقلابه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الاعواز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المغصوب انقلب قيميا عند تعذر مثله، فاولى بالسقوط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اعطاء القيمة و اولى بعدم عود المثل الى الذمة عند وجود المثل بعد فقدانه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ما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القيمة بعد ان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المثل بتعذره النازل منزلة التلف صار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حاله حال الاشياء 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كالشاة و البقر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انقلب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وجوب المثل عند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المثل بعد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اعطاها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 بدل الحيلولة عن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حيل بين مثل المضمون و بين مالكه، انتقل الى القيمة كما انه لو حال بين الشخص و بين </w:t>
      </w:r>
      <w:bookmarkStart w:id="63" w:name="pg16832_166601"/>
    </w:p>
    <w:p>
      <w:pPr>
        <w:pStyle w:val="BookText"/>
        <w:rPr/>
      </w:pPr>
      <w:bookmarkEnd w:id="63"/>
      <w:r>
        <w:rPr>
          <w:rFonts w:ascii="Amiri" w:hAnsi="Amiri" w:eastAsia="Amiri" w:cs="Amiri"/>
          <w:color w:val="111111"/>
          <w:sz w:val="28"/>
          <w:sz w:val="28"/>
          <w:szCs w:val="28"/>
          <w:rtl w:val="true"/>
          <w:lang w:bidi="ar-SA"/>
        </w:rPr>
        <w:t>و سيأتى ان حكمه عود المبدل عند انتفاء الحيلولة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التالف المبيع فاسدا قيميا،</w:t>
      </w:r>
    </w:p>
    <w:p>
      <w:pPr>
        <w:pStyle w:val="BookText"/>
        <w:rPr/>
      </w:pPr>
      <w:r>
        <w:rPr>
          <w:rFonts w:ascii="Amiri" w:hAnsi="Amiri" w:eastAsia="Amiri" w:cs="Amiri"/>
          <w:color w:val="111111"/>
          <w:sz w:val="28"/>
          <w:sz w:val="28"/>
          <w:szCs w:val="28"/>
          <w:rtl w:val="true"/>
          <w:lang w:bidi="ar-SA"/>
        </w:rPr>
        <w:t>فقد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كونه مضمونا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الاخبار المتفرقة فى كثير من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ماله الّذي القاه فى البحر لزم اعطاؤه بدل الحيلولة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الملقى فى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انتفاء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المال من البحر</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683566_417432637"/>
      <w:bookmarkStart w:id="65" w:name="_Toc24"/>
      <w:bookmarkEnd w:id="64"/>
      <w:r>
        <w:rPr>
          <w:rtl w:val="true"/>
        </w:rPr>
        <w:t>( «</w:t>
      </w:r>
      <w:r>
        <w:rPr>
          <w:rtl w:val="true"/>
        </w:rPr>
        <w:t>السابع</w:t>
      </w:r>
      <w:r>
        <w:rPr>
          <w:rtl w:val="true"/>
        </w:rPr>
        <w:t xml:space="preserve">»: </w:t>
      </w:r>
      <w:r>
        <w:rPr>
          <w:rtl w:val="true"/>
        </w:rPr>
        <w:t>لو كان التالف المبيع فاسدا قيميا</w:t>
      </w:r>
      <w:r>
        <w:rPr>
          <w:rtl w:val="true"/>
        </w:rPr>
        <w:t xml:space="preserve">) </w:t>
      </w:r>
      <w:r>
        <w:rPr>
          <w:rtl w:val="true"/>
        </w:rPr>
        <w:t>اى كان المبيع بالبيع الفاسد الّذي اتلفه المشترى من القيميات كالشاة</w:t>
      </w:r>
      <w:r>
        <w:rPr>
          <w:rtl w:val="true"/>
        </w:rPr>
        <w:t xml:space="preserve">- </w:t>
      </w:r>
      <w:r>
        <w:rPr>
          <w:rtl w:val="true"/>
        </w:rPr>
        <w:t>مثلا</w:t>
      </w:r>
      <w:r>
        <w:rPr>
          <w:rtl w:val="true"/>
        </w:rPr>
        <w:t>- (</w:t>
      </w:r>
      <w:r>
        <w:rPr>
          <w:rtl w:val="true"/>
        </w:rPr>
        <w:t>فقد حكى</w:t>
      </w:r>
      <w:r>
        <w:rPr>
          <w:rtl w:val="true"/>
        </w:rPr>
        <w:t xml:space="preserve">: </w:t>
      </w:r>
      <w:r>
        <w:rPr>
          <w:rtl w:val="true"/>
        </w:rPr>
        <w:t>الاتفاق على كونه مضمونا بالقيمة</w:t>
      </w:r>
      <w:r>
        <w:rPr>
          <w:rtl w:val="true"/>
        </w:rPr>
        <w:t xml:space="preserve">) </w:t>
      </w:r>
      <w:r>
        <w:rPr>
          <w:rtl w:val="true"/>
        </w:rPr>
        <w:t>فيجب على المشترى الّذي اتلفه ان يدفع ثمنه الى البائع</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الاخبار المتفرقة فى كثير من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السكونى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السفرة المطروحة قال عليه السلام</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امير المؤمنين عليه السلام سئل عن سفرة وجدت فى الطريق مطروحة كثير لحمها و خبزها و جبنها و بيضها و فيها سكين، فقال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لانه يفسد و ليس له بقاء فان جاء طالبها غرموا له، فقيل يا امير المؤمنين لا يدرى سفرة مسلم او سفرة مجوسى، فقال هم فى سعة حتى يعلموا، و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عليه السلام عن رجل اصاب شاة فى الصحراء هل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لك او لاخيك او للذئب فخذها و عرفها حيث اصبتها فان عرفت فردها الى صاحبها و ان لم تعرف </w:t>
      </w:r>
    </w:p>
    <w:p>
      <w:pPr>
        <w:pStyle w:val="BookText"/>
        <w:rPr/>
      </w:pPr>
      <w:r>
        <w:rPr>
          <w:rFonts w:ascii="Amiri" w:hAnsi="Amiri" w:eastAsia="Amiri" w:cs="Amiri"/>
          <w:color w:val="111111"/>
          <w:sz w:val="28"/>
          <w:sz w:val="28"/>
          <w:szCs w:val="28"/>
          <w:rtl w:val="true"/>
          <w:lang w:bidi="ar-SA"/>
        </w:rPr>
        <w:t>فلا حاجة الى التمسك بصحيحة ابى ولاد الآتية فى ضمان البغل، و لا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 شقصا من عبد قوم عليه بل الاخبار كثيرة بل قد عرفت ان مقتضى اطلاق ادلة الضمان فى القيميات هو ذلك بحسب</w:t>
      </w:r>
    </w:p>
    <w:p>
      <w:pPr>
        <w:pStyle w:val="BookText"/>
        <w:rPr/>
      </w:pPr>
      <w:r>
        <w:rPr>
          <w:rFonts w:ascii="Amiri" w:hAnsi="Amiri" w:eastAsia="Amiri" w:cs="Amiri"/>
          <w:color w:val="111111"/>
          <w:sz w:val="28"/>
          <w:sz w:val="28"/>
          <w:szCs w:val="28"/>
          <w:rtl w:val="true"/>
          <w:lang w:bidi="ar-SA"/>
        </w:rPr>
        <w:t>فكلها و انت ضامن لها ان جاء صاحبها، يطلب ثمنها ان تردها عليه، و مرسلة الصدوق عن الصادق عليه السلام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وجدت طعاما فى مفازة فقومه على نفسك لصاحبه ثم كله فان جاء صاحبه فرد عليه القيمة الى غيرها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الى التمسك بصحيحة ابى ولاد الآتية فى ضمان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يمكن ان يناقش فى دلالة الصحيحة لما نحن فيه بانها واردة فى باب الغصب، فلا يمكن التمسك بها لغير باب الغصب لاحتمال اختصاصها بالغصب، حيث ان الغاصب يشدّد بالنسبة إليه، بما لا يشدّد بالنسبة الى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بقوله عليه السلام من اعتق شقصا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العتق يسرى، فالمعتق الّذي، له حصة فى العبد سبّب سراية العتق الى باقى العبد الموجب ذلك لاتلاف العبد على اربابه، فيؤخذ منه لهم قيمة حصتهم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نستدل بهذه الرواية لاحتمال اختصاص ذلك بالعبد لسراية العتق على التغليب فلا ينسحب الحكم فيه الى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ضمان القيمى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شطرا منها، فلا حاجة الى الاستدلال بصحيحة ابى ولّاد، و خبر شقص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ادلة الضمان فى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عليه السلام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ضامن، او شبه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w:t>
      </w:r>
    </w:p>
    <w:p>
      <w:pPr>
        <w:pStyle w:val="BookText"/>
        <w:rPr/>
      </w:pPr>
      <w:r>
        <w:rPr>
          <w:rFonts w:ascii="Amiri" w:hAnsi="Amiri" w:eastAsia="Amiri" w:cs="Amiri"/>
          <w:color w:val="111111"/>
          <w:sz w:val="28"/>
          <w:sz w:val="28"/>
          <w:szCs w:val="28"/>
          <w:rtl w:val="true"/>
          <w:lang w:bidi="ar-SA"/>
        </w:rPr>
        <w:t>المتعارف، الا ان المتيقن من هذا المتعارف ما كان المثل فيه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انصراف الاطلاقات الواردة فى خصوص بعض القيميات كالبغل و العبد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تعذر المثل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فى وجوب القيمة فى القيمى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الضمان اذا القى الى العرف، فهم ضمان القيمى بالقيمة، بل ربما يفهم ضمان كل شي ء بالقيمة، سواء كان مثليا او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المتيقن من هذا المتعارف ما كان المثل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للبغل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ربما فهم عرفا وجوب المثل، اما اذا تعذر المثل، فلا اشكال فى فهم العرف الضمان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دعوى انصراف الاطلاقات الواردة فى خصوص بعض القيميات كالبغل و العبد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القيميات، لان من القيميات ما لا شبيه له لكونها قيمية، و إن كان لها مثل فى الجملة، كالدار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لا يرى اعطاء المثل لها، و ان رأى اعطاء المثل فى باب البغل و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تعذر المثل من جميع الجهات للبغل و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الغالب وجود المثل من غالب الجهات التى يسبب عدم التفاوت بينهما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المتبادر من الاطلاق المثل فى صورة وجود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تقولون بوجوب القيمة؟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نقول بالقيمة للاجماع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فالمرجع فى وجوب القيمة فى القيمى </w:t>
      </w:r>
    </w:p>
    <w:p>
      <w:pPr>
        <w:pStyle w:val="BookText"/>
        <w:rPr/>
      </w:pPr>
      <w:r>
        <w:rPr>
          <w:rFonts w:ascii="Amiri" w:hAnsi="Amiri" w:eastAsia="Amiri" w:cs="Amiri"/>
          <w:color w:val="111111"/>
          <w:sz w:val="28"/>
          <w:sz w:val="28"/>
          <w:szCs w:val="28"/>
          <w:rtl w:val="true"/>
          <w:lang w:bidi="ar-SA"/>
        </w:rPr>
        <w:t>و ان فرض تيسّر المثل له، كما فى من اتلف عبدا من شخص باعه عبدا موصوفا بصفات ذلك العبد بعينه، و كما لو اتلف عليه ذراعا من مائة ذراع كرباس منسوج على طريقة واحدة لا تفاوت فى اجزائه اصلا، هو الاجماع، كما يستظهر، و على تقديره ففى شموله لصورة تيّسر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فرض تيسّر المثل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للقيمى، 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فيمن اتلف عبدا من شخص باعه عبدا موصوفا بصفات ذلك العبد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لمحمد عبدان صفاتهما متقاربة بحيث عدّا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احدهما من زيد، و لم يسلمه بعد، فاتلف زيد احد العبدين، فان مقتضى اطلاق ادلة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يأخذ محمد العبد الّذي باعه لزيد فى مقابل اتلاف زيد العبد الّذي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لو اتلف عليه ذراعا من مائة ذراع كرباس منسوج على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يعدّ عند الفقهاء قيميا، لا مثليا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تفاوت فى أجزائه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 بمثل ذلك الكرباس، لا بقيمته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ذلك من كلمات الفقهاء، و الا كان مقتضى القاعدة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بالمثل، لا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لصورة تيسّر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عد قيميا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القدر المتيقن من الاجماع القيمى الّذي لا مثل له، اما ماله مثل من جميع الجهات، فلا اجماع على لزوم اعطاء القيمة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القاعدة المستفادة من ادلة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المثل </w:t>
      </w:r>
    </w:p>
    <w:p>
      <w:pPr>
        <w:pStyle w:val="BookText"/>
        <w:rPr/>
      </w:pPr>
      <w:r>
        <w:rPr>
          <w:rFonts w:ascii="Amiri" w:hAnsi="Amiri" w:eastAsia="Amiri" w:cs="Amiri"/>
          <w:color w:val="111111"/>
          <w:sz w:val="28"/>
          <w:sz w:val="28"/>
          <w:szCs w:val="28"/>
          <w:rtl w:val="true"/>
          <w:lang w:bidi="ar-SA"/>
        </w:rPr>
        <w:t>خصوصا مع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الخلاف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فَاعْتَدُوا عَلَيْهِ بِمِثْلِ مَا اعْتَدىٰ عَلَيْكُمْ،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القيمة مماثل للتالف فى المالية، فان ظاهر ذلك جعلها من باب الاقرب الى التالف بعد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حكى الخلاف فى ذلك عن الاسكافى، و عن الشيخ و المحقق فى الخلاف و الشرائع فى باب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الخلاف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المنشأ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هذا لزم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 الا ما خرج بالدليل من القيميات التى لا مثل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فالمثلى و القيمى الّذي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مشمولان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انما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القيميات و يستفادون ذلك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القيمة مماثل للتالف فى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فالمماثل للتالف، فى الشكل و المالية، اولى بان يكون مستفادا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لوجوب القيمة فى الاشياء القيمية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الاقرب الى التالف بعد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يتعذر المثل بان كان للعبد، مثل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للذهاب الى ضمانه بالقيمة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فقد حكى الخلاف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لزوم القيمة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الاسكافى، و عن الشيخ، و المحقق فى الخلاف، و الشرائع فى 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فى القيمى أيضا خلافا للمشهور الذين قالوا </w:t>
      </w:r>
    </w:p>
    <w:p>
      <w:pPr>
        <w:pStyle w:val="BookText"/>
        <w:rPr/>
      </w:pPr>
      <w:r>
        <w:rPr>
          <w:rFonts w:ascii="Amiri" w:hAnsi="Amiri" w:eastAsia="Amiri" w:cs="Amiri"/>
          <w:color w:val="111111"/>
          <w:sz w:val="28"/>
          <w:sz w:val="28"/>
          <w:szCs w:val="28"/>
          <w:rtl w:val="true"/>
          <w:lang w:bidi="ar-SA"/>
        </w:rPr>
        <w:t>فان ارادوا ذلك مطلقا، حتى مع تعذر المثل، فيكون القيمة عندهم بدلا عن المثل، حتى يترتب عليه وجوب قيمة يوم دفعها كما ذكروا ذلك احتمالا فى مسألة تعين القيمة متفرعا على ذلك القول، فيردّه اطلاقات الروايات الكثيرة، فى موارد كثيرة</w:t>
      </w:r>
    </w:p>
    <w:p>
      <w:pPr>
        <w:pStyle w:val="BookText"/>
        <w:rPr/>
      </w:pPr>
      <w:r>
        <w:rPr>
          <w:rFonts w:ascii="Amiri" w:hAnsi="Amiri" w:eastAsia="Amiri" w:cs="Amiri"/>
          <w:color w:val="111111"/>
          <w:sz w:val="28"/>
          <w:sz w:val="28"/>
          <w:szCs w:val="28"/>
          <w:rtl w:val="true"/>
          <w:lang w:bidi="ar-SA"/>
        </w:rPr>
        <w:t>منها صحيحة ابى ولاد الآتية</w:t>
      </w:r>
    </w:p>
    <w:p>
      <w:pPr>
        <w:pStyle w:val="BookText"/>
        <w:rPr/>
      </w:pPr>
      <w:r>
        <w:rPr>
          <w:rFonts w:ascii="Amiri" w:hAnsi="Amiri" w:eastAsia="Amiri" w:cs="Amiri"/>
          <w:color w:val="111111"/>
          <w:sz w:val="28"/>
          <w:sz w:val="28"/>
          <w:szCs w:val="28"/>
          <w:rtl w:val="true"/>
          <w:lang w:bidi="ar-SA"/>
        </w:rPr>
        <w:t xml:space="preserve">بالقيمة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تعذر المثل أم لم يتعذر؟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المثل، فيكون القيمة عندهم بدلا عن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اتلف عبدا، و لم يكن له مثل فى الخارج كان اللازم فرض مثل لذلك العبد، و يكون المتلف ضامنا لذلك المثل المفقود، و اذا اعطى القيمة فانما هى قيمة المثل، لا قيمة العين المتلفة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وجوب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قيمة يوم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العبد فى يوم التلف يسوى الفا، و فى يوم الدفع مائة، او الفين، وجب على المتلف اعطاء المائة او الالفين، لانه يوم تحول المثل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دفع قيمة يوم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فى مسألة تعين القيمة متفرعا على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القول بوجوب دفع القيمة، فان القائل بوجوب دفع 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وجوب قيمة يوم التلف، و قيمة يوم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ارادوا،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اطلاقات الروايات الكثيرة، فى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اطلقت القيمة، الظاهرة فى انها بدل التالف، لا انها بدل المثل</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صحيحة ابى ولاد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قيمة بغل، و لم يقل </w:t>
      </w:r>
    </w:p>
    <w:p>
      <w:pPr>
        <w:pStyle w:val="BookText"/>
        <w:rPr/>
      </w:pPr>
      <w:r>
        <w:rPr>
          <w:rFonts w:ascii="Amiri" w:hAnsi="Amiri" w:eastAsia="Amiri" w:cs="Amiri"/>
          <w:color w:val="111111"/>
          <w:sz w:val="28"/>
          <w:sz w:val="28"/>
          <w:szCs w:val="28"/>
          <w:rtl w:val="true"/>
          <w:lang w:bidi="ar-SA"/>
        </w:rPr>
        <w:t>و منها رواية تقويم العبد، و منها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تلف الرهن بتفريط المرتهن سقط من دينه، بحساب ذلك، فلو لا ضمان التالف بالقيمة لم يكن وجه لسقوط الدين، بمجرد ضمان التالف و منها غير ذلك من الاخبار الكثيرة و ان ارادوا انه مع تيسر المثل يجب المثل لم يكن بعيدا نظرا الى ظاهر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الاعتداء، و نفى الضرر لان خصوصيات الحقائق قد تقصد</w:t>
      </w:r>
    </w:p>
    <w:p>
      <w:pPr>
        <w:pStyle w:val="BookText"/>
        <w:rPr/>
      </w:pPr>
      <w:r>
        <w:rPr>
          <w:rFonts w:ascii="Amiri" w:hAnsi="Amiri" w:eastAsia="Amiri" w:cs="Amiri"/>
          <w:color w:val="111111"/>
          <w:sz w:val="28"/>
          <w:sz w:val="28"/>
          <w:szCs w:val="28"/>
          <w:rtl w:val="true"/>
          <w:lang w:bidi="ar-SA"/>
        </w:rPr>
        <w:t xml:space="preserve">مثل 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رواية تقويم العبد، و منها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تلف الرهن بتفريط المرتهن سقط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دين الراهن الّذي اخذ المال من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الّذي تلف مثلا اعطى زيد داره لمحمد فى مقابل الف دينار اخذه محمد قرضا فاذا تلف محمد داره و كانت تسوى خمسمائة دينار سقط من ذمة زيد خمسمائة و وجب عليه ان يعطى لمحمد خمسمائة فقط و هذا يدل على ان الرهن انما يقوم لا انه يجب اعطاء مثله و الا كان اللازم على محمد ان يعطى لزيد مثل داره و يأخذ من زيد الألف الّذي دفعه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ضمان التالف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لسقوط الدين، بمجرد ضمان التالف</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اشكل السيد صاحب العروة فى وجود هذه الرواية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غير ذلك من الاخبار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مرت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لزوم القيمة فلا وجه لاطلاق القول بلزوم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ارادوا انه مع تيسر المثل يجب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ظاهر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المثل، الا ما خرج من القيميات التى لا مثل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اعطاء القيمة دون المثل ضرر على المغصوب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خصوصيات الحقائق قد تقصد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المالك ان يكون له عبدا و </w:t>
      </w:r>
    </w:p>
    <w:p>
      <w:pPr>
        <w:pStyle w:val="BookText"/>
        <w:rPr/>
      </w:pPr>
      <w:r>
        <w:rPr>
          <w:rFonts w:ascii="Amiri" w:hAnsi="Amiri" w:eastAsia="Amiri" w:cs="Amiri"/>
          <w:color w:val="111111"/>
          <w:sz w:val="28"/>
          <w:sz w:val="28"/>
          <w:szCs w:val="28"/>
          <w:rtl w:val="true"/>
          <w:lang w:bidi="ar-SA"/>
        </w:rPr>
        <w:t>اللهم الا ان يحقق اجماع على خلافه و لو من جهة ان ظاهر كلمات هؤلاء اطلاق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المثل، فيكون الفصل بين التيسر و عدمه، قولا ثالثا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اختلفوا فى تعيين القيمة فى المقبوض بالبيع الفاسد</w:t>
      </w:r>
    </w:p>
    <w:p>
      <w:pPr>
        <w:pStyle w:val="BookText"/>
        <w:rPr/>
      </w:pPr>
      <w:r>
        <w:rPr>
          <w:rFonts w:ascii="Amiri" w:hAnsi="Amiri" w:eastAsia="Amiri" w:cs="Amiri"/>
          <w:color w:val="111111"/>
          <w:sz w:val="28"/>
          <w:sz w:val="28"/>
          <w:szCs w:val="28"/>
          <w:rtl w:val="true"/>
          <w:lang w:bidi="ar-SA"/>
        </w:rPr>
        <w:t>فالمحكى فى غاية المراد عن الشيخين و اتباعهما، تعين</w:t>
      </w:r>
    </w:p>
    <w:p>
      <w:pPr>
        <w:pStyle w:val="BookText"/>
        <w:rPr/>
      </w:pPr>
      <w:r>
        <w:rPr>
          <w:rFonts w:ascii="Amiri" w:hAnsi="Amiri" w:eastAsia="Amiri" w:cs="Amiri"/>
          <w:color w:val="111111"/>
          <w:sz w:val="28"/>
          <w:sz w:val="28"/>
          <w:szCs w:val="28"/>
          <w:rtl w:val="true"/>
          <w:lang w:bidi="ar-SA"/>
        </w:rPr>
        <w:t>بغل،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قيمة ذلك، اذ اشترائه بالقيمة شاق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بعض الروايات الدالة على المثل فى القيمى، كالمروى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كسرت قصعة اخرى فدفع النبي صلى اللّه عليه و آله و سلم قصعة الكاسرة الى صاحبة المكسورة، و حبس المكسورة فى بيته، و فى حديث آخر ان النبي استقرض بكرا، فامر برد مثله، بل خبر اسحاق بن عمار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استقرض 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الجيران، و نأخذ الكبير و نعطى صغيرا و نعطى كبيرا،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الى غيرها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يحقق 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يجوز فى القيمى الا القيمة لا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جهة ان ظاهر كلمات هؤلاء اطلاق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ان يكون تيسر المثل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الفصل بين التيسر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فيجب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التيسر، فتجب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ثالثا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يجوز احداثه و الله العالم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اختلفوا فى تعيين القيمة فى المقبوض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اىّ يوم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فالمحكى فى غاية المراد عن الشيخين و اتباعهما، تعين </w:t>
      </w:r>
    </w:p>
    <w:p>
      <w:pPr>
        <w:pStyle w:val="BookText"/>
        <w:rPr/>
      </w:pPr>
      <w:r>
        <w:rPr>
          <w:rFonts w:ascii="Amiri" w:hAnsi="Amiri" w:eastAsia="Amiri" w:cs="Amiri"/>
          <w:color w:val="111111"/>
          <w:sz w:val="28"/>
          <w:sz w:val="28"/>
          <w:szCs w:val="28"/>
          <w:rtl w:val="true"/>
          <w:lang w:bidi="ar-SA"/>
        </w:rPr>
        <w:t>قيمة يوم التلف، و عن الدروس و الروضة نسبته الى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على ما نبّه عليه جماعة، منهم العلامة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الانتقال الى البدل، انما هو يوم التلف،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قبله هو رد العين</w:t>
      </w:r>
    </w:p>
    <w:p>
      <w:pPr>
        <w:pStyle w:val="BookText"/>
        <w:rPr/>
      </w:pPr>
      <w:r>
        <w:rPr>
          <w:rFonts w:ascii="Amiri" w:hAnsi="Amiri" w:eastAsia="Amiri" w:cs="Amiri"/>
          <w:color w:val="111111"/>
          <w:sz w:val="28"/>
          <w:sz w:val="28"/>
          <w:szCs w:val="28"/>
          <w:rtl w:val="true"/>
          <w:lang w:bidi="ar-SA"/>
        </w:rPr>
        <w:t>و 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 التلف يوم الانتقال الى القيمة، اما كون المنتقل إليها قيمة يوم التلف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العين عند قبضه، كونه فى عهدته، و معنى ذلك</w:t>
      </w:r>
    </w:p>
    <w:p>
      <w:pPr>
        <w:pStyle w:val="BookText"/>
        <w:rPr/>
      </w:pPr>
      <w:r>
        <w:rPr>
          <w:rFonts w:ascii="Amiri" w:hAnsi="Amiri" w:eastAsia="Amiri" w:cs="Amiri"/>
          <w:color w:val="111111"/>
          <w:sz w:val="28"/>
          <w:sz w:val="28"/>
          <w:szCs w:val="28"/>
          <w:rtl w:val="true"/>
          <w:lang w:bidi="ar-SA"/>
        </w:rPr>
        <w:t>قيمة يوم التلف و عن الدروس و الروضة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الاكثر،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المعيار قيمة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نبه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العلامة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الانتقال الى البدل انما هو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بعده، و لا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الواجب قبله هو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الّذي بعد يوم التلف ليست العين فى الذمة، بل القيمة فارتفاع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انخفاضها لا يؤثران فى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 التلف يوم الانتقال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لانه اذا لم يمكن العين وجب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كون المنتقل إليها قيمة يوم التلف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ذلك، فلعل المنتقل إليها قيمة ما اعم من قيمة يوم الغصب، او التلف، او ما بعد ذلك، او اعلى القيم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العين عند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عهدة القابض، و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فى العهدة </w:t>
      </w:r>
    </w:p>
    <w:p>
      <w:pPr>
        <w:pStyle w:val="BookText"/>
        <w:rPr/>
      </w:pPr>
      <w:r>
        <w:rPr>
          <w:rFonts w:ascii="Amiri" w:hAnsi="Amiri" w:eastAsia="Amiri" w:cs="Amiri"/>
          <w:color w:val="111111"/>
          <w:sz w:val="28"/>
          <w:sz w:val="28"/>
          <w:szCs w:val="28"/>
          <w:rtl w:val="true"/>
          <w:lang w:bidi="ar-SA"/>
        </w:rPr>
        <w:t>وجوب تداركه ببدله عند التلف، حتى يكون عند التلف كانّه لم يتلف، و تداركه على هذا النحو بالتزام مال معادل له 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 الاصل فى ضمان التالف ضمانه بقيمته يوم التلف فان خرج المغصوب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تقدم عن الحلى فى هذا المقام من دعوى الاتفاق على كون البيع فاسدا بمنزلة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تداركه ببدله عند التلف، حتى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التلف كانه لم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بدله يوصل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لم يتلف،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مال معادل له قائم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تداركه، 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خبره،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تلف اعطى المتلف ماليته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ضمان التالف، ضمانه بقيمته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بالقيمة يوم التلف، و المنتقل إليها قيمة يوم التلف أيضا و هذا الحكم عام بالنسبة الى كل انواع الضمان، كالمقبوض بالسوم و البيع الفاسد، و الغصب،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 المغصوب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يضمن بقيمة يوم الغصب، او اعلى القيم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فبدليل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الدليل ان نخرج عن الاصل الكلى الّذي مقتضاه قيمة يوم التلف</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تم ما تقدم عن الحلى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ضمان 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الاتفاق على كون البيع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w:t>
      </w:r>
    </w:p>
    <w:p>
      <w:pPr>
        <w:pStyle w:val="BookText"/>
        <w:rPr/>
      </w:pPr>
      <w:r>
        <w:rPr>
          <w:rFonts w:ascii="Amiri" w:hAnsi="Amiri" w:eastAsia="Amiri" w:cs="Amiri"/>
          <w:color w:val="111111"/>
          <w:sz w:val="28"/>
          <w:sz w:val="28"/>
          <w:szCs w:val="28"/>
          <w:rtl w:val="true"/>
          <w:lang w:bidi="ar-SA"/>
        </w:rPr>
        <w:t>المغصوب الا فى ارتفاع الاثم، الحقناه بالمغصوب، ان ثبت فيه حكم مخالف لهذا الاصل،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فى المغصوب الاعتبار بقيمة يوم الغصب، كما هو ظاهر صحيحة ابى ولاد الآتية كشف ذلك عن عدم اقتضاء اطلاقات الضمان لاعتبار قيمة يوم التلف، اذ يلزم حينئذ ان يكون المغصوب عند كون قيمته يوم التلف اضعاف ما كانت يوم الغصب غير واجب التدارك عند التلف، لما ذكرنا من ان معنى التدارك التزام بقيمته يوم وجوب التدارك</w:t>
      </w:r>
    </w:p>
    <w:p>
      <w:pPr>
        <w:pStyle w:val="BookText"/>
        <w:rPr/>
      </w:pPr>
      <w:r>
        <w:rPr>
          <w:rFonts w:ascii="Amiri" w:hAnsi="Amiri" w:eastAsia="Amiri" w:cs="Amiri"/>
          <w:color w:val="111111"/>
          <w:sz w:val="28"/>
          <w:sz w:val="28"/>
          <w:szCs w:val="28"/>
          <w:rtl w:val="true"/>
          <w:lang w:bidi="ar-SA"/>
        </w:rPr>
        <w:t>المغصوب الا فى ارتفاع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اثم فى البيع الفاسد، مما هو موجود فى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بالمغصوب، ان 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مخالف لهذا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الّذي هو ضمان 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فى المغصوب الاعتبار بقيمة يوم الغصب، كما هو ظاهر صحيحة ابى ولاد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بغل يوم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بقيمة 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اقتضاء اطلاقات الضمان لاعتبار قيمة يوم التلف،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ان يكون المغصوب اخف حكما من غير المغصوب؟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الاعتبار فى المغصوب يوم الغصب لا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المغصوب عند كون قيمته يوم التلف اضعاف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يوم الغصب يسوى بالف، و يوم التلف بعشرة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 التدارك عند التلف</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يكن واجبا تداركه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 من ان معنى التدارك التزام بقيمته يوم وجوب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المصنف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w:t>
      </w:r>
    </w:p>
    <w:p>
      <w:pPr>
        <w:pStyle w:val="BookText"/>
        <w:rPr/>
      </w:pPr>
      <w:r>
        <w:rPr>
          <w:rFonts w:ascii="Amiri" w:hAnsi="Amiri" w:eastAsia="Amiri" w:cs="Amiri"/>
          <w:color w:val="111111"/>
          <w:sz w:val="28"/>
          <w:sz w:val="28"/>
          <w:szCs w:val="28"/>
          <w:rtl w:val="true"/>
          <w:lang w:bidi="ar-SA"/>
        </w:rPr>
        <w:t>نعم لو فرض دلالة الصحيحة على وجوب اعلى القيم، امكن جعل التزام الغاصب بالزائد، على مقتضى التدارك مؤاخذة له باشقّ الاحوال فالمهمّ حينئذ صرف الكلام الى معنى الصحيحة بعد ذكرها ليلحق به البيع الفاسد</w:t>
      </w:r>
    </w:p>
    <w:p>
      <w:pPr>
        <w:pStyle w:val="BookText"/>
        <w:rPr/>
      </w:pPr>
      <w:r>
        <w:rPr>
          <w:rFonts w:ascii="Amiri" w:hAnsi="Amiri" w:eastAsia="Amiri" w:cs="Amiri"/>
          <w:color w:val="111111"/>
          <w:sz w:val="28"/>
          <w:sz w:val="28"/>
          <w:szCs w:val="28"/>
          <w:rtl w:val="true"/>
          <w:lang w:bidi="ar-SA"/>
        </w:rPr>
        <w:t>الاصل فى موارد الضمان مطلق يوم التلف، ثم استثنى المغصوب، فضمانه عند الغصب بمقتضى صحيحة ابى ولاد، ثم الحق بالغصب سائر موارد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ينقلب الاصل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كان فى الغصب الاعتبار بيوم الغصب، و فى سائر الموارد بيوم التلف، لزم ان يكون المغصوب احسن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مفاد الصحيحة وجوب اعلى القيم،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فى جميع موارد الضمان، يوم التلف، الا المغصوب</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دلالة الصحيحة على وجوب اعلى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تقريب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جعل التزام الغاصب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يوم التلف عشرة، و فى يوم آخر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مقتضى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التلف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مؤاخذة له باشق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يبقى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سالما عن الايراد، و يخرج منه الغصب فقط بدليل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توقف معرفة الضمان فى سائر الموارد على معرفة الضمان فى الغصب، و انه يوم التلف، او يوم الغصب او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الكلام الى معنى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ذكرها ليلحق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ضمانه يوم التلف، </w:t>
      </w:r>
    </w:p>
    <w:p>
      <w:pPr>
        <w:pStyle w:val="BookText"/>
        <w:rPr/>
      </w:pPr>
      <w:r>
        <w:rPr>
          <w:rFonts w:ascii="Amiri" w:hAnsi="Amiri" w:eastAsia="Amiri" w:cs="Amiri"/>
          <w:color w:val="111111"/>
          <w:sz w:val="28"/>
          <w:sz w:val="28"/>
          <w:szCs w:val="28"/>
          <w:rtl w:val="true"/>
          <w:lang w:bidi="ar-SA"/>
        </w:rPr>
        <w:t>اما لما ادعاه الحلى، و اما لكشف الصحيحة عن معنى التدارك، و الغرامة فى المضمونات، و كون العبرة فى جميعها بيوم الضمان، كما هو احد الاقوال فيما نحن فيه، من 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الصحيحة مشتملة على احكام كثيرة، و فوائد خطيرة، فلا بأس بذكرها جميعا، و ان كان الغرض متعلقا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الشيخ فى الصحيح عن ابى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بغلا الى قصر بنى هبيرة</w:t>
      </w:r>
    </w:p>
    <w:p>
      <w:pPr>
        <w:pStyle w:val="BookText"/>
        <w:rPr/>
      </w:pPr>
      <w:r>
        <w:rPr>
          <w:rFonts w:ascii="Amiri" w:hAnsi="Amiri" w:eastAsia="Amiri" w:cs="Amiri"/>
          <w:color w:val="111111"/>
          <w:sz w:val="28"/>
          <w:sz w:val="28"/>
          <w:szCs w:val="28"/>
          <w:rtl w:val="true"/>
          <w:lang w:bidi="ar-SA"/>
        </w:rPr>
        <w:t xml:space="preserve">او يوم القبض، اذ حال البيع الفاسد حال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لما ادعاه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على ان حال البيع الفاسد حال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لكشف الصحيحة عن معنى التدارك و الغرامة فى المضمونات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الدليل على التدارك و الغرامة فى البيع الفاسد، كان معنى التدارك هنا هو معنى التدارك فى الصحيحة، 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اتحاد حكم المغصوب و 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العبرة فى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المضمونات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مثل 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الاعتبار بيوم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الاقوال فيما نحن فيه، من 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التدارك</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الصحيحة مشتملة على احكام كثيرة، و فوائد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بذكرها جميعا و إن كان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ببعضها،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فى الصحيح عن ابى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اكثرين بغلا الى قصر بنى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الكوفة و بغداد بينه و بين كل منهما </w:t>
      </w:r>
    </w:p>
    <w:p>
      <w:pPr>
        <w:pStyle w:val="BookText"/>
        <w:rPr/>
      </w:pPr>
      <w:r>
        <w:rPr>
          <w:rFonts w:ascii="Amiri" w:hAnsi="Amiri" w:eastAsia="Amiri" w:cs="Amiri"/>
          <w:color w:val="111111"/>
          <w:sz w:val="28"/>
          <w:sz w:val="28"/>
          <w:szCs w:val="28"/>
          <w:rtl w:val="true"/>
          <w:lang w:bidi="ar-SA"/>
        </w:rPr>
        <w:t>ذاهبا، و جائيا بكذا و كذا، و خرجت فى طلب غريم لى فلما صرت قرب قنطرة الكوفة، خبرت ان صاحبى توجه الى النيل، فتوجهت نحو النيل، فلما اتيت النيل، خبرت انه توجه الى بغداد، فاتبعته و ظفرت به، و فرغت مما بينى و بينه، و رجعت الى الكوفة، و كان ذهابى و مجي ء خمسة عشر يوما، فاخبرت صاحب البغل بعذرى، واردت ان اتحلل منه فيما صنعت، و ارضيه، فبذلت له خمسة عشر درهما، فابى ان يقبل، فتراضينا بابى حنيفة، و اخبرته بالقصة، و اخبره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ما صنعت بالبغل؟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رجعته سليما، قال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مسافة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 و جائيا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فى طلب غريم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اطلبه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قرب قنظرة الكوفة، خبرت ان صاحبى توجه الى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بصاحبه، غريمه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فتوجهت نحو النيل، فلما اتيت النيل خبرت انه توجه الى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كوفة، و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فاتبعته و ظفرت به، و فرغت مما بينى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بتصفية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رجعت الى الكوفة، و كان ذهابى و مجي ء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المسافة المقررة بينى و بين صاحب البغل أربعة ايام حسب المسافة بين الكوفة و بنى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فاخبرت صاحب البغل بعذرى، و اردت ان اتحلل منه فيما صنعت، و ارضيه فبذلت له خمسة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هو ازيد من الاجرة المقررة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فابى ان يقبل، فتراضينا بابى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فى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اخبرته بالقصة، و اخبره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بالبغل؟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ارجعته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رجعته سليما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بعد خمسة عشر يوما، قال فما تريد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كراء بغلى فقد حبسه على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ما ارى 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اكترى، الى قصر بنى هبيرة، فخالف فركبه الى النيل، و الى بغداد فضمن قيمة البغل، و سقط الكراء، فلما رد البغل سليما، و قبضته لم يلزمه الكراء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اخذ صاحب البغل يسترجع فرحمته مما افتى به ابو حنيفة، و اعطيته شيئا، و تحللت منه، و حججت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بعد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الموعد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 لصاحب البغل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تريد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المكترى لبغلك؟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كراء بغلى، فقد حبسه على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ما ارى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اكتراه الى قصر بنى هبيرة، فخالف فركبه الى النيل، و الى بغداد، فضمن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البغل، و سقط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يعمل بمقتضى الاجارة فيكون غاصبا، و الغاصب ضامن للقيمة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رد البغل سليما، و قبضته لم يلزمه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ساقط بالمخالفة، و الضمان أيضا سقط بالاقباض لك، فلا شي ء على الرجل حتى اصل الاجرة التى كانت بينكما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فخرجنا من عنده، و اخذ صاحب البغل يسترجع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 انا إليه راجعون، و ذلك لانه لم يحصل على شي ء بعد ان كان لا يرضى بخمسة عشر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فرحمته مما افتى به ابو حنيفة، و اعطيته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اجعلنى فى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حججت </w:t>
      </w:r>
    </w:p>
    <w:p>
      <w:pPr>
        <w:pStyle w:val="BookText"/>
        <w:rPr/>
      </w:pPr>
      <w:r>
        <w:rPr>
          <w:rFonts w:ascii="Amiri" w:hAnsi="Amiri" w:eastAsia="Amiri" w:cs="Amiri"/>
          <w:color w:val="111111"/>
          <w:sz w:val="28"/>
          <w:sz w:val="28"/>
          <w:szCs w:val="28"/>
          <w:rtl w:val="true"/>
          <w:lang w:bidi="ar-SA"/>
        </w:rPr>
        <w:t>تلك السنة، فاخبرت أبا عبد الله عليه السلام، بما افتى به ابو حنيفة، فقال فى مثل هذا القضاء و شبهه تحبس السماء مائها، و تحبس الارض بركاتها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فما ترى انت، جعلت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له عليك مثل كراء البغل ذاهبا من الكوفة الى النيل و ذاهبا من النيل الى بغداد، و مثل كراء البغل من بغداد الى الكوفة و توفيه اياه،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علفته بدراهم، فلى عليه علفة،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لانك غاصب</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السنة، فاخبرت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افتى به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مثل هذا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قضى به ابو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 السماء مائها و تحبس الارض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فما ترى انت جعلت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له عليك مثل كراء البغل ذاهبا من الكوفة الى النيل، و ذاهبا من النيل الى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الامام لم يقل من الكوفة الى بغداد، لاختلاف القيمة من الكوفة الى بغداد، و من الكوفة الى النيل، ثم منه الى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كراء البغل من بغداد، الى الكوفة، و توفيه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اى واجب عليك ذمة و واجب ان تعطيه اياه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علفته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بدراهم فلى عليه علفة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لانك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البغل او نفق أ ليس كان يلزمنى؟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اصاب البغل عقر، او كسر، او 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هو، اما ان يحلف هو، فيلزمك، و ان ردّ اليمين عليك فحلفت على القيمة، لزمك ذلك او يأتى</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المأذون الّذي له على المالك ان يوفى ما انفقه على بغله، لاحترام مال المسلم، اما الغاصب فقد اذهب احترام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فيه جرح،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كان يلزمنى؟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ء فى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خالفت مالك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اصاب البغل عقرا و كسر او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كان يلزمنى، و العقر الجرح و الدبر بالتحريك قرحة الدابة، و الكسر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قيمة الصحيح مائة، و المعيوب تسعين لزمه اعطاء عشرة بالإضافة الى رد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الصحيحة و المعيبة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مربوط بالعرف و انتما من العرف، و لدى الاختلاف 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يحلف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 اليمين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القيمة، لزمك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انت اعترفت به، مثلا قال صاحب البغل هو مائة،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هو تسعين، فان حلف هو لزمك المائة، و ان رد الحلف و حلفت انت لزمك 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يأتى </w:t>
      </w:r>
    </w:p>
    <w:p>
      <w:pPr>
        <w:pStyle w:val="BookText"/>
        <w:rPr/>
      </w:pPr>
      <w:r>
        <w:rPr>
          <w:rFonts w:ascii="Amiri" w:hAnsi="Amiri" w:eastAsia="Amiri" w:cs="Amiri"/>
          <w:color w:val="111111"/>
          <w:sz w:val="28"/>
          <w:sz w:val="28"/>
          <w:szCs w:val="28"/>
          <w:rtl w:val="true"/>
          <w:lang w:bidi="ar-SA"/>
        </w:rPr>
        <w:t>صاحب البغل بشهود يشهدون ان قيمة البغل حين اكترى كذا و كذا فيلزمك،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اعطيته دراهم و رضى بها، و حللنى،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رضى بها و حللك حين قضى عليه ابو حنيفة بالجور و الظلم و لكن ارجع إليه فاخبره بما افتيتك به، قال جعلك فى حل بعد معرفته فلا شي ء عليك بعد ذلك، الخبر</w:t>
      </w:r>
    </w:p>
    <w:p>
      <w:pPr>
        <w:pStyle w:val="BookText"/>
        <w:rPr/>
      </w:pPr>
      <w:r>
        <w:rPr>
          <w:rFonts w:ascii="Amiri" w:hAnsi="Amiri" w:eastAsia="Amiri" w:cs="Amiri"/>
          <w:color w:val="111111"/>
          <w:sz w:val="28"/>
          <w:sz w:val="28"/>
          <w:szCs w:val="28"/>
          <w:rtl w:val="true"/>
          <w:lang w:bidi="ar-SA"/>
        </w:rPr>
        <w:t>و محل الاستشهاد فيه فقرتان،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 الى ما بعد، فان الظاهر ان اليوم قيد للقيمة، اما باضافة القيمة المضافة الى البغل إليه ثانيا، يعنى قيمة يوم المخالفة للبغل ف</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البغل بشهود يشهدون ان قيمة البغل حين اكترى كذا و كذا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يقوم الشهود مقام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اعطيته دراهم و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حللنى، فقال عليه السلام انما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و حللك حين قضى عليه ابو حنيفة بالجور و الظلم،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فاخبره بما افتيتك به، قال جعلك فى حل بعد معرفته فلا شي ء عليك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 محل الاستشهاد فيه فقرتان،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يوم خالفته الى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من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اليوم قيد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باضافة القيمة المضافة الى البغل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قيمة يوم المخالفة للبغل،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يكون اسقاط حرف التعريف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للاضافة، لا لان ذا القيمة، بغل غير معين، حتى توهم الرواية مذهب من جعل القيمى مضمونا بالمثل، و القيمة، انما هى قيمة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قيدا للاختصاص الحاصل من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و اما ما احتمله جماعة من تعلق الظرف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القائم مقام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يوم المخالفة قيمة بغل، فبعيد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البغل، باللام،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بالتنكير،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اسقاط حرف التعريف من البغل، للاضافة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 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لان ذا القيمة بغل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الكلمة نكرة، و انما هى معرفة، حذفت اللام منها لقصد الاضافة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توهم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نكرية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من جعل القيمى مضمونا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معناها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بغل، مماثل للبغل المكترى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يجب اعطائها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هى قيمة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نفس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البغل المكترى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بجعل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قيدا للاختصاص الحاصل من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قيدا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قيد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اوّل المعنى الى المعنى الاول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احتمله جماعة من تعلق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القائم مقام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متعلق بيلزمك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يوم المخالفة قيمة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دلالة فى الرواية لتعيين مقدار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مقتضى القاعدة الادبية تعلق الظرف بالاقرب فالاقرب </w:t>
      </w:r>
    </w:p>
    <w:p>
      <w:pPr>
        <w:pStyle w:val="BookText"/>
        <w:rPr/>
      </w:pPr>
      <w:r>
        <w:rPr>
          <w:rFonts w:ascii="Amiri" w:hAnsi="Amiri" w:eastAsia="Amiri" w:cs="Amiri"/>
          <w:color w:val="111111"/>
          <w:sz w:val="28"/>
          <w:sz w:val="28"/>
          <w:szCs w:val="28"/>
          <w:rtl w:val="true"/>
          <w:lang w:bidi="ar-SA"/>
        </w:rPr>
        <w:t>بل غير ممكن، لان السائل انما سئل عما يلزمه بعد التلف، بسبب المخالفة بعد العلم بكون زمان المخالفة زمان حدوث الضمان، كما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لو عطب البغل، او نفق، أ ليس كان يلزمنى؟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يلزمك بعد التلف بسبب المخالفة، قيمة بغل يوم خالفته،</w:t>
      </w:r>
    </w:p>
    <w:p>
      <w:pPr>
        <w:pStyle w:val="BookText"/>
        <w:rPr/>
      </w:pPr>
      <w:r>
        <w:rPr>
          <w:rFonts w:ascii="Amiri" w:hAnsi="Amiri" w:eastAsia="Amiri" w:cs="Amiri"/>
          <w:color w:val="111111"/>
          <w:sz w:val="28"/>
          <w:sz w:val="28"/>
          <w:szCs w:val="28"/>
          <w:rtl w:val="true"/>
          <w:lang w:bidi="ar-SA"/>
        </w:rPr>
        <w:t>و قد اطنب بعض من جعل الفقرة ظاهرة فى تعلق الظرف بلزوم القيمة عليه، و لم يأت بشي ء يساعده التركيب اللغوى، و لا المتفاهم العرفى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غير ممكن لان السائل انما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يلزمه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زمان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حدوث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الضمان فى يوم المخالفة، لا فائدة فيه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 السائل كان عالما بكون زمان المخالفة هو زمان الضمان،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عطب البغل، او نفق أ ليس كان يلزمنى؟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فالسائل يعرف بانه ملتزم، و انما يسأل من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يعنى يلزمك بعد التلف بسبب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الضمان انما هو بقيمة يوم المخالفة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جعل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فى تعلق الظرف بلزوم القيمة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يلزمك 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 بشي ء يساعده التركيب اللغوى، و لا المتفاهم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نظر بعض المعلقين فى كلام المصنف بما هو خارج عن وضع الشرح، فعلى الراغب ان يراجع الحواشى و التعليقات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او يأتى صاحب البغل بشهود يشهدون ان قيمة البغل يوم اكترى كذا و كذا، فان اثبات قيمة يوم الاكتراء من حيث هو يوم الاكتراء لا جدوى فيه، لعدم الاعتبار به، فلا بد ان يكون الغرض منه اثبات قيمة يوم المخالفة، بناء على انه يوم الاكتراء، لان الظاهر من صدر الرواية انه خالف المالك بمجرد خروجه من الكوفة، و من المعلوم ان اكتراء البغل لمثل تلك المسافة القليلة، انما يكون يوم الخروج، او فى عصر اليوم السابق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يأتى صاحب البغل بشهود يشهدون ان قيمة البغل يوم اكترى كذا و كذا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دلالة هذه الفقرة على ما نحن فيه، الاعتبار بيوم الاكتراء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اثبات قيمة يوم الاكتراء من حيث هو يوم الاكتراء لا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لعدم الاعتبار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بيوم الاكتراء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الاكتراء ليس يوم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يكون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يوم الاكتراء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قيمة يوم المخالفة، بناء على انه يوم 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الظاهر من صدر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قرب قنطرة الكوفة خبّرت الخ، فان قنطرة الكوفة يصل إليها الانسان فى نفس اليوم على الظاهر، و من القنطرة خالف المكترى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خالف المالك بمجرد خروجه من الكوفة، و من المعلوم ان اكتراء البغل لمثل تلك المسافة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الكوفة و بين قنطرتها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يوم الخروج، او فى عصر اليوم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اكترى البغل عصرا، و خرج صباحا، لان يكترى الانسان البغل فى يوم و يخرج بعد ذلك باسبوع، او شهر، او ما اشبه </w:t>
      </w:r>
    </w:p>
    <w:p>
      <w:pPr>
        <w:pStyle w:val="BookText"/>
        <w:rPr/>
      </w:pPr>
      <w:r>
        <w:rPr>
          <w:rFonts w:ascii="Amiri" w:hAnsi="Amiri" w:eastAsia="Amiri" w:cs="Amiri"/>
          <w:color w:val="111111"/>
          <w:sz w:val="28"/>
          <w:sz w:val="28"/>
          <w:szCs w:val="28"/>
          <w:rtl w:val="true"/>
          <w:lang w:bidi="ar-SA"/>
        </w:rPr>
        <w:t>و معلوم أيضا عدم اختلاف القيمة فى هذه المدة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السؤال عن اصابة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فالظرف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لا قيد للقيمة، اذ لا عبرة فى ارش العيب بيوم الرد اجماعا، لان النقص الحادث تابع فى تعيين يوم قيمته لاصل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أيضا عدم اختلاف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المدة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الاكتراء، و بين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السؤال عن اصابة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السائل فان اصاب البغل عقر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قيمة ما بين الصحة و العيب 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ربما يزعم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فالمعتبر قيمة يوم الرد لا قيمة 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بعليك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عليك فى يوم الرد ان تعطيه القيمة الفلانية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قيد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 المخالفة، لا يوم الرد،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يرد القيمة فى يوم الرد، و بهذا الاعتبار،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فمن المعلوم ان الضمان انما يكون يوم المخالفة، 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قيد للقيمة،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عبرة فى ارش العيب بيوم الرد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الاجماع كاشف عن ان مراد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القيمة يوم الرد،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النقص الحادث تابع فى تعيين يوم قيمته لاصل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المدار فى قيمة العين على يوم الغصب، فكذلك </w:t>
      </w:r>
    </w:p>
    <w:p>
      <w:pPr>
        <w:pStyle w:val="BookText"/>
        <w:rPr/>
      </w:pPr>
      <w:r>
        <w:rPr>
          <w:rFonts w:ascii="Amiri" w:hAnsi="Amiri" w:eastAsia="Amiri" w:cs="Amiri"/>
          <w:color w:val="111111"/>
          <w:sz w:val="28"/>
          <w:sz w:val="28"/>
          <w:szCs w:val="28"/>
          <w:rtl w:val="true"/>
          <w:lang w:bidi="ar-SA"/>
        </w:rPr>
        <w:t>فالمعنى عليك اداء الارش يوم رد البغلة</w:t>
      </w:r>
    </w:p>
    <w:p>
      <w:pPr>
        <w:pStyle w:val="BookText"/>
        <w:rPr/>
      </w:pPr>
      <w:r>
        <w:rPr>
          <w:rFonts w:ascii="Amiri" w:hAnsi="Amiri" w:eastAsia="Amiri" w:cs="Amiri"/>
          <w:color w:val="111111"/>
          <w:sz w:val="28"/>
          <w:sz w:val="28"/>
          <w:szCs w:val="28"/>
          <w:rtl w:val="true"/>
          <w:lang w:bidi="ar-SA"/>
        </w:rPr>
        <w:t>و يحتمل ان يكون، قيدا للعيب، و المراد العيب الموجود فى يوم الرد، لاحتمال ازدياد العيب الى يوم الرد، فهو المضمون دون العيب القليل الحادث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ان يكون العيب قد تناقص الى يوم الرد، و العبرة حينئذ بالعيب الموجود حال حدوثه لان المعيب لو ردّ الى الصحة</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النقص، فتقوم العين فى يوم الغصب صحيحة و معيبة، و يؤخذ بتلك النسبة، و على هذا فلا عبرة فى ارش العيب بيوم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قيمة ما بين الصحة و العيب يوم ترده،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اداء الارش يوم رد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فى كلام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للعيب، و المراد العيب الموجود فى يوم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فعيب يوم الرد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ازدياد العيب الى يوم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العيب يوم التعيب عشرة، و يوم الرد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المضمون دون العيب القليل الحادث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الامر لان فى يد الغاصب تعيب البغل بهذا العيب الكثير</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ضعيف، لان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نقص العيب كان الضمان لذلك الناقص فقط، كما لو تعيب او لا بمائة، ثم صار عشرة، كان اللازم على هذا القول ضمانه بعشرة و هذا غير تام،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يكون العيب قد تناقص الى يوم الرد، و العبرة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التناقص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بالعيب الموجود حال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 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المعيب لورد الى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نقص، لم يسقط ضمان ما حدث منه و ارتفع على مقتضى الفتوى، فهذا الاحتمال من هذه الجهة، ضعيف أيضا فتعين تعلقه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بقيمة ما بين الصحة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التفاوت بين الصحة و العيب و لا تعرض فى الرواية ليوم هذه القيمة فيحتمل يوم الغصب، و يحتمل يوم حدوث العيب الّذي هو يوم تلف وصف الصحة الّذي هو</w:t>
      </w:r>
    </w:p>
    <w:p>
      <w:pPr>
        <w:pStyle w:val="BookText"/>
        <w:rPr/>
      </w:pPr>
      <w:r>
        <w:rPr>
          <w:rFonts w:ascii="Amiri" w:hAnsi="Amiri" w:eastAsia="Amiri" w:cs="Amiri"/>
          <w:color w:val="111111"/>
          <w:sz w:val="28"/>
          <w:sz w:val="28"/>
          <w:szCs w:val="28"/>
          <w:rtl w:val="true"/>
          <w:lang w:bidi="ar-SA"/>
        </w:rPr>
        <w:t xml:space="preserve">بان صح البغل بعد تعيبه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بان صار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ضمان ما حدث منه و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ارتفاع العيب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مقتضى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العلماء يفتون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ان العيب صار فى ذمة الغاصب، و لا دليل على سقوطه بعد ارتداد البغل صحيحا، او بعد ان قل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احتمال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فى كلام الامام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الجهة التى ذكرناها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 الاحتمال السابق الّذي رددناه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عبرة فى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 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بقيمة ما بين الصحة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التفاوت بين الصحة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تعرض فى الرواية ليوم هذه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يلاحظ اى الايام لاخذ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يوم الغصب، و يحتمل يوم حدوث العيب الّذي هو يوم تلف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يؤخذ التفاوت بين يوم الغصب صحيحا و مريضا، او بين يوم العيب صحيحا و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w:t>
      </w:r>
    </w:p>
    <w:p>
      <w:pPr>
        <w:pStyle w:val="BookText"/>
        <w:rPr/>
      </w:pPr>
      <w:r>
        <w:rPr>
          <w:rFonts w:ascii="Amiri" w:hAnsi="Amiri" w:eastAsia="Amiri" w:cs="Amiri"/>
          <w:color w:val="111111"/>
          <w:sz w:val="28"/>
          <w:sz w:val="28"/>
          <w:szCs w:val="28"/>
          <w:rtl w:val="true"/>
          <w:lang w:bidi="ar-SA"/>
        </w:rPr>
        <w:t>بمنزلة جزء العين فى باب الضمانات، و المعاوضات و حيث عرفت ظهور الفقرة السابقة عليه و اللاحقة له، فى اعتبار يوم الغصب، تعين حمل هذا أيضا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يوهن ما استظهرناه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يبعد ان يكون مبنى الحكم فى الرواية على ما هو الغالب، فى مثل مورد الرواية من عدم اختلاف قيمة البغل فى مدة خمسة عشر يوما</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جزء العين فى باب الضمانات، و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للصحة ثمنا فكانما جزء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عرفت ظهور الفقرة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ما بين الصحة و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اللاحقة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الفقرة السابقة هى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بغل يوم خالفته، و اللاحقة هى قوله عليه السلام قيمة البغل حين اكترى،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اعتبار يوم الغصب تعين حمل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ما بين الصحة و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وحدة المساق تدل على وحدة الإرادة من الفقرات الثلاثة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يوهن ما استظهرناه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كون العبرة بيوم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لا يبعد ان يكون مبنى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لاجل انه اذا اختلف يوم الغصب، و يوم التلف يكون الاعتبار أيضا بيوم الغصب، بل ذلك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الغالب فى مثل مورد الرواية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اختلاف قيمة البغل فى مدة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الرواية انها كانت المدة بين اخذ البغل، و رده على صاحبه، و مع امكان هذا الاحتمال فى الرواية لا يبقى لها ظهور فيما ادعيناه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بيوم </w:t>
      </w:r>
    </w:p>
    <w:p>
      <w:pPr>
        <w:pStyle w:val="BookText"/>
        <w:rPr/>
      </w:pPr>
      <w:r>
        <w:rPr>
          <w:rFonts w:ascii="Amiri" w:hAnsi="Amiri" w:eastAsia="Amiri" w:cs="Amiri"/>
          <w:color w:val="111111"/>
          <w:sz w:val="28"/>
          <w:sz w:val="28"/>
          <w:szCs w:val="28"/>
          <w:rtl w:val="true"/>
          <w:lang w:bidi="ar-SA"/>
        </w:rPr>
        <w:t>و يكون السرّ فى التعبير بيوم المخالفة، دفع ما ربما يتوهمه امثال صاحب البغل من العوام ان العبرة بقيمة ما اشترى به البغل، و ان نقص بعد ذلك، لانه خسّره المبلغ الّذي اشترى به البغلة</w:t>
      </w:r>
    </w:p>
    <w:p>
      <w:pPr>
        <w:pStyle w:val="BookText"/>
        <w:rPr/>
      </w:pPr>
      <w:r>
        <w:rPr>
          <w:rFonts w:ascii="Amiri" w:hAnsi="Amiri" w:eastAsia="Amiri" w:cs="Amiri"/>
          <w:color w:val="111111"/>
          <w:sz w:val="28"/>
          <w:sz w:val="28"/>
          <w:szCs w:val="28"/>
          <w:rtl w:val="true"/>
          <w:lang w:bidi="ar-SA"/>
        </w:rPr>
        <w:t>و يؤيده التعبير عن يوم المخالفة فى ذيل الرواية بيوم الاكتراء فان فيه اشعارا بعدم عناية المتكلم بيوم المخالفة، من حيث انه يوم المخالفة</w:t>
      </w:r>
    </w:p>
    <w:p>
      <w:pPr>
        <w:pStyle w:val="BookText"/>
        <w:rPr/>
      </w:pPr>
      <w:r>
        <w:rPr>
          <w:rFonts w:ascii="Amiri" w:hAnsi="Amiri" w:eastAsia="Amiri" w:cs="Amiri"/>
          <w:color w:val="111111"/>
          <w:sz w:val="28"/>
          <w:sz w:val="28"/>
          <w:szCs w:val="28"/>
          <w:rtl w:val="true"/>
          <w:lang w:bidi="ar-SA"/>
        </w:rPr>
        <w:t>الغصب، حتى فى صورة اختلاف القيمة بين يوم الغصب، و بين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خالفته، خصوصية يوم المخالفة سواء تنزلت القيمة بعد الغصب أم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السرّ فى التعبير بيوم المخالفة دفع ما ربما يتوهمه امثال صاحب البغل من العوام ان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ضمان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ما اشترى به البغل، و ان نقص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يتوهمون 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 خسارة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 الّذي اشترى به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المخالفة، ليدفع هذا التوهم</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اعتبار يوم المخالفة، فى مقابل يوم التلف، و انما يوم المخالفة يراد به فى مقابل يوم اشتراء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 يوم المخالفة فى ذيل الرواية بيوم 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اكترى،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الاختلاف فى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اشعارا بعدم عناية المتكلم بيوم المخالفة، من حيث انه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لوحّد التعبير فى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فى التعبير بيوم 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المناط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سهولة اقامة الشهود على قيمته فى زمان الاكتراء، لكون البغل فيه غالبا بمشهد من الناس، و جماعة من المكارين بخلاف زمان المخالفة من حيث انه زمان المخالفة فتغيير التعبير ليس لعدم العبرة بزمان المخالفة، بل للتنبيه على سهولة معرفة القيمة بالبينة كاليمين فى مقابل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اشعارية فى ما ذكرتم،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الوجه فى التعبير بيوم 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المناط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سهولة اقامة الشهود على قيمته فى زمان 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امر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بالاحتياج الى الشهود، فكان محل توهم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يمكن اقامة الشهود على قيمة البغل يوم المخالفة؟ و الحال ان البغل فى الصحراء و لا شهود حاضرين، فنبّه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شهود يوم الاكتراء كافية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البغل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يوم الاكتراء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بمشهد من الناس، و جماعة من المكارين بخلاف زمان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مكارى و 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زمان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حيث تساوى زمان المخالفة لزمان 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اقامة الشهود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فتغيير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الاكتراء،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لعدم العبرة بزمان المخالفة، بل للتنبيه على سهولة معرفة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يوم المخالفة، فكلام الامام عليه السلام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كاليمين فى مقابل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مقابل يوم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فى جواب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هو، اما ان يحلف هو على القيمة فيلزمك، فان رد اليمين عليك فحلفت على القيمة، لزمه، او يأتى صاحب البغل بشهود يشهدون على ان قيمة البغل يوم اكترى كذا و كذا، فيلزمك الخبر فان العبرة لو كان بخصوص يوم المخالفة لم يكن وجه لكون القول</w:t>
      </w:r>
    </w:p>
    <w:p>
      <w:pPr>
        <w:pStyle w:val="BookText"/>
        <w:rPr/>
      </w:pPr>
      <w:r>
        <w:rPr>
          <w:rFonts w:ascii="Amiri" w:hAnsi="Amiri" w:eastAsia="Amiri" w:cs="Amiri"/>
          <w:color w:val="111111"/>
          <w:sz w:val="28"/>
          <w:sz w:val="28"/>
          <w:szCs w:val="28"/>
          <w:rtl w:val="true"/>
          <w:lang w:bidi="ar-SA"/>
        </w:rPr>
        <w:t>المخالفة، حتى يكون تدافع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المخالفة،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الاكتراء،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ان يكون تعبير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اكترى، لاجل دفع توهم مشكلية اقامة البينة للقيمة فى يوم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يؤيد ما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يوهن، و هذا تأييد لعدم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وهناه سابقا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يبعد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فى جواب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 هو، اما ان يحلف هو على القيمة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المقدار الّذي حلف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رد اليمين عليك، فحلفت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البغل يسوى اقل مما يدّعيه صاحب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فى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يأتى صاحب البغل بشهود يشهدون على ان قيمة البغل يوم اكترى كذا و كذا،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مدع للزيادة، فاذا جاء بالشهود فله الحق، و الا فلا حق له اذا حلفت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القطعة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عدم الاعتبار بيوم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اى قولنا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العبرة لو كان بخصوص يوم المخالفة لم يكن وجه لكون القول </w:t>
      </w:r>
    </w:p>
    <w:p>
      <w:pPr>
        <w:pStyle w:val="BookText"/>
        <w:rPr/>
      </w:pPr>
      <w:r>
        <w:rPr>
          <w:rFonts w:ascii="Amiri" w:hAnsi="Amiri" w:eastAsia="Amiri" w:cs="Amiri"/>
          <w:color w:val="111111"/>
          <w:sz w:val="28"/>
          <w:sz w:val="28"/>
          <w:szCs w:val="28"/>
          <w:rtl w:val="true"/>
          <w:lang w:bidi="ar-SA"/>
        </w:rPr>
        <w:t>قول المالك مع كونه مخالفا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لقبول بينته لان من كان القول قوله، فالبينة بينة صاحبه و حمل الحلف هنا على الحلف المتعارف الّذي يرضى به المحلوف له و يصدقه فيه</w:t>
      </w:r>
    </w:p>
    <w:p>
      <w:pPr>
        <w:pStyle w:val="BookText"/>
        <w:rPr/>
      </w:pPr>
      <w:r>
        <w:rPr>
          <w:rFonts w:ascii="Amiri" w:hAnsi="Amiri" w:eastAsia="Amiri" w:cs="Amiri"/>
          <w:color w:val="111111"/>
          <w:sz w:val="28"/>
          <w:sz w:val="28"/>
          <w:szCs w:val="28"/>
          <w:rtl w:val="true"/>
          <w:lang w:bidi="ar-SA"/>
        </w:rPr>
        <w:t>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مخالفا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المالك، 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أيضا على المالك، و هذان لا يستقيمان الا بكون العبرة بيوم التلف، لا يوم المخالفة، و ذلك لان المالك ان ادعى الزيادة كان مدعيا، فالبينة، عليه و ان ادعى ان البغل بقى على قيمته السابقة و الغاصب انكر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نقصت قيمته عن السابق، كان المالك منكرا فالحلف عليه، اما اذا كانت العبرة بيوم المخالفة فالمالك مدع، فالبينة عليه، و اذا لم يكن له بينة كان الحلف على الغاصب المنكر، و هذا الا يلائم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يحلف هو على القيمة، فيلزمك، فان رد الحلف الخ</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الاعتبار بيوم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لقبول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من 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فالبينة بينة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الغاصب حينئذ مدع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الحلف هنا على الحلف المتعارف الّذي يرضى به المحلوف له و يصدقه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كانت البينة على المالك لانه يدعى الاكثر قيمة، و الحلف على الغاصب، لكن الامام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الحلف على المالك، باعتبار ان الغاصب، راض بحلفه، فليس الحلف حكما شرعيا، و انما من جهة رضا الغاصب، و كذا فى كل مورد رضى </w:t>
      </w:r>
    </w:p>
    <w:p>
      <w:pPr>
        <w:pStyle w:val="BookText"/>
        <w:rPr/>
      </w:pPr>
      <w:r>
        <w:rPr>
          <w:rFonts w:ascii="Amiri" w:hAnsi="Amiri" w:eastAsia="Amiri" w:cs="Amiri"/>
          <w:color w:val="111111"/>
          <w:sz w:val="28"/>
          <w:sz w:val="28"/>
          <w:szCs w:val="28"/>
          <w:rtl w:val="true"/>
          <w:lang w:bidi="ar-SA"/>
        </w:rPr>
        <w:t>من دون 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برده اليمين على الغاصب،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اعرف بقيمة بغله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الحلف حق 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اعتبرنا يوم التلف، فانه يمكن ان يحمل توجه</w:t>
      </w:r>
    </w:p>
    <w:p>
      <w:pPr>
        <w:pStyle w:val="BookText"/>
        <w:rPr/>
      </w:pPr>
      <w:r>
        <w:rPr>
          <w:rFonts w:ascii="Amiri" w:hAnsi="Amiri" w:eastAsia="Amiri" w:cs="Amiri"/>
          <w:color w:val="111111"/>
          <w:sz w:val="28"/>
          <w:sz w:val="28"/>
          <w:szCs w:val="28"/>
          <w:rtl w:val="true"/>
          <w:lang w:bidi="ar-SA"/>
        </w:rPr>
        <w:t xml:space="preserve">المنكر بحلف المدعى، فانه ينجز حلفه، و يكون الحكم تابعا لحلفه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و انما بمجرد الرضا الخارجى بان يحلف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اليمين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اصطلاح فى ان يكون المنكر يرد اليمين، لا ان يرد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فى الرواية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رد اليمين فحلفت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اعرف بقيمة بغله، فكانّ الحلف حق 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الاعرف احق بالحلف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أيضا جار مجرى العرف، لا حسب موازين المدعى و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الحلف،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الظاهران الائمة عليهم السلام يتكلمون بالاحكام الشرعية لا بالامور العرفية التى هى خلاف موازين الاوليات الشرعية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وارد على اعتبار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اعتبرنا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يستقيم توجه البينة على المالك، و الحلف عليه، و الرد الى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يمكن ان يحمل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عليه، لانه يدعى الاكثر فيحتاج الى البينة، و</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اليمين على المالك، على ما اذا اختلفا فى تنزل القيمة يوم التلف، مع اتفاقهما، او الاطلاع من الخارج على قيمته سابقا، و لا شك حينئذ انّ القول قول المالك، و يكون سماع البينة فى صورة اختلافهما فى قيمة البغل سابقا، مع اتفاقهما على بقائه عليها الى يوم التلف، فتكون الرواية قد تكلفت بحكم صورتين من صور تنازعهما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اذا اختلفا فى تنزل القيمة يوم التلف، مع اتفاقهما، او الاطلاع من الخارج على قيمته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علما بانّ قيمة البغل يوم الاكتراء كانت عشرين،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انها يوم التلف عشرة،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بل العشرون باق على حاله، فان الغاصب حينئذ مدّع، و يتوجه إليه البيّنة، فاذا لم تكن له بينة كان الحلف على الغاصب، فاذا لم يحلف كان ردّا الى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حينئذ 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تنزل قيمة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سماع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فى غير هذه الصورة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اختلافهما فى قيمة البغل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المالك كانت القيمة عشرين، و قال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اتفاقهما على بقائه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تكون هناك دعوى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ذكرنا من كون البينة و الحلف كلتيهما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الرواية قد تكلفت بحكم صورتين من صور تنازعهما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الاختلاف فى قيمة البغل سابقا و البينة على المالك، و صورة الاختلاف فى تنزل القيمة حين الحلف و الحلف على المالك لان المالك فى الصورة الاولى مدع و فى </w:t>
      </w:r>
    </w:p>
    <w:p>
      <w:pPr>
        <w:pStyle w:val="BookText"/>
        <w:rPr/>
      </w:pPr>
      <w:r>
        <w:rPr>
          <w:rFonts w:ascii="Amiri" w:hAnsi="Amiri" w:eastAsia="Amiri" w:cs="Amiri"/>
          <w:color w:val="111111"/>
          <w:sz w:val="28"/>
          <w:sz w:val="28"/>
          <w:szCs w:val="28"/>
          <w:rtl w:val="true"/>
          <w:lang w:bidi="ar-SA"/>
        </w:rPr>
        <w:t>و يبقى بعض الصور، مثل دعوى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قيمة يوم التلف عن يوم المخالفة، و لعل حكمها اعنى حلف الغاصب، يعلم من حكم عكسها المذكور فى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تقدير كون العبرة فى القيمة بيوم المخالفة، فلا بد من حمل الرواية، على ما اذا اتفقا على قيمة اليوم السابق على يوم المخالفة، او اللاحق له، و ادعى الغاصب نقصانه عن تلك يوم المخالفة</w:t>
      </w:r>
    </w:p>
    <w:p>
      <w:pPr>
        <w:pStyle w:val="BookText"/>
        <w:rPr/>
      </w:pPr>
      <w:r>
        <w:rPr>
          <w:rFonts w:ascii="Amiri" w:hAnsi="Amiri" w:eastAsia="Amiri" w:cs="Amiri"/>
          <w:color w:val="111111"/>
          <w:sz w:val="28"/>
          <w:sz w:val="28"/>
          <w:szCs w:val="28"/>
          <w:rtl w:val="true"/>
          <w:lang w:bidi="ar-SA"/>
        </w:rPr>
        <w:t xml:space="preserve">الصورة الثانية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مذكورة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دعوى المالك زيادة قيمة يوم التلف عن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البينة هنا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حكمها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البينة على المالك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عدم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من حكم عكسها المذكور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ادعاء الغاصب تنزل القيمة، و حكمه حلف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منكر</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تقدير كون العبرة فى القيمة بيوم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 أولا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حلف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كون المالك منكرا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اذا اتفقا على قيمة اليوم السابق على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القيمة عشرين ثم ادعى الغاصب انها تنزلت الى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اتفقا ان القيمة بعد يوم المخالفة كانت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الغاصب نقصانه عن تلك،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اليوم السابق، و ادعى الغاصب زيادته على يوم المخالفة و هذا فى صورة الاتفاق على اليوم اللاحق، و المصنف لم يبين هذا اكتفاء بالقرينة فهو من قبيل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علفتها تبنا، و ماء باردا، اى و سقيتها </w:t>
      </w:r>
    </w:p>
    <w:p>
      <w:pPr>
        <w:pStyle w:val="BookText"/>
        <w:rPr/>
      </w:pPr>
      <w:r>
        <w:rPr>
          <w:rFonts w:ascii="Amiri" w:hAnsi="Amiri" w:eastAsia="Amiri" w:cs="Amiri"/>
          <w:color w:val="111111"/>
          <w:sz w:val="28"/>
          <w:sz w:val="28"/>
          <w:szCs w:val="28"/>
          <w:rtl w:val="true"/>
          <w:lang w:bidi="ar-SA"/>
        </w:rPr>
        <w:t>و لا يخفى بعده، و ابعد منه حمل النص على التعبد، و جعل حكم خصوص الدابة، او مطلقا، مخالفا للقاعدة المتفق عليها نصا، و فتوى</w:t>
      </w:r>
    </w:p>
    <w:p>
      <w:pPr>
        <w:pStyle w:val="BookText"/>
        <w:rPr/>
      </w:pPr>
      <w:r>
        <w:rPr>
          <w:rFonts w:ascii="IRNazanin" w:hAnsi="IRNazanin" w:eastAsia="IRNazanin"/>
          <w:color w:val="111111"/>
          <w:sz w:val="28"/>
          <w:sz w:val="28"/>
          <w:szCs w:val="28"/>
          <w:rtl w:val="true"/>
          <w:lang w:bidi="fa-IR"/>
        </w:rPr>
        <w:t>ماء باردا،</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كانت العبرة بقيمة يوم المخالفة، و كان يوم المخالفة مثلا الخميس،</w:t>
      </w:r>
    </w:p>
    <w:p>
      <w:pPr>
        <w:pStyle w:val="BookText"/>
        <w:rPr/>
      </w:pPr>
      <w:r>
        <w:rPr>
          <w:rFonts w:ascii="Amiri" w:hAnsi="Amiri" w:eastAsia="Amiri" w:cs="Amiri"/>
          <w:color w:val="111111"/>
          <w:sz w:val="28"/>
          <w:sz w:val="28"/>
          <w:szCs w:val="28"/>
          <w:rtl w:val="true"/>
          <w:lang w:bidi="ar-SA"/>
        </w:rPr>
        <w:t>فربما يتفقان على ان القيمة يوم الاربعاء عشرين، و يختلفان فى يوم الخميس،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بقى على ذلك يوم الخميس أيضا،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الغاصب بل صارت القيمة عشرة،</w:t>
      </w:r>
    </w:p>
    <w:p>
      <w:pPr>
        <w:pStyle w:val="BookText"/>
        <w:rPr/>
      </w:pPr>
      <w:r>
        <w:rPr>
          <w:rFonts w:ascii="Amiri" w:hAnsi="Amiri" w:eastAsia="Amiri" w:cs="Amiri"/>
          <w:color w:val="111111"/>
          <w:sz w:val="28"/>
          <w:sz w:val="28"/>
          <w:szCs w:val="28"/>
          <w:rtl w:val="true"/>
          <w:lang w:bidi="ar-SA"/>
        </w:rPr>
        <w:t>و ربما يتفقان على ان القيمة يوم الجمعة عشرين، و يختلفان فى يوم الخميس، فيقول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القيمة أيضا فى يوم الخميس عشرين، و يقول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القيمة عشرة، فانه فى كلتا الصورتين يحلف المالك، لانه منكر</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هذا الحمل، لانه حمل للرواية على الفرد النادر، لانه يندر أن يدعى الغاصب نقصان يوم التلف عن يوم المخالفة، او نقصان يوم المخالفة عن اليوم السابق له،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بقاء قيمة البغل قبل يوم المخالفة و بعده على ما هو عليه، خصوصا فيما اذا كان الزمان غير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الزم المالك البينة و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التعبد، و جعل حكم خصوص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المغصوبة فيحلف المدعى لا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غصب دابة او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للقاعدة المتفق عليها نصا، و 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كون البينة على المدعى، و اليمين على من انكر، كما حكى عن الشيخ فى 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بالرواية على اعتبار اعلى القيم من حين الغصب الى التلف، كما حكى عن الشهيد الثانى، اذ لم يعلم لذلك وجه صحيح، و لم اظفر بمن وجه دلالتها</w:t>
      </w:r>
    </w:p>
    <w:p>
      <w:pPr>
        <w:pStyle w:val="BookText"/>
        <w:rPr/>
      </w:pPr>
      <w:r>
        <w:rPr>
          <w:rFonts w:ascii="Amiri" w:hAnsi="Amiri" w:eastAsia="Amiri" w:cs="Amiri"/>
          <w:color w:val="111111"/>
          <w:sz w:val="28"/>
          <w:sz w:val="28"/>
          <w:szCs w:val="28"/>
          <w:rtl w:val="true"/>
          <w:lang w:bidi="ar-SA"/>
        </w:rPr>
        <w:t>من كون البينة على المدعى و اليمين على من انكر، كما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فى 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هذا الاحتمال ابعد، لانه لا داعى له بعد امكان حمل الرواية على ما ذكرناه مما هو مطابق للقاعدة الاولية خصوصا و ان خرق القاعدة بمثل هذه الرواية مشكل 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حمل الرواية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الغاصب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القاعدة، حتى يكون الاعتبار بيوم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 بالرواية على اعتبار اعلى القيم من حين الغصب الى التلف، كما حكى عن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خالف، فى الرواية جنس يوم المخالفة، لا خصوص اليوم الّذي غصب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القيم، من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خالف، و انما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لان يوم اعلى القيم تعلق الثمن بذمة الغاصب، منزولة، بان صارت القيمة اقل لا يوجب براءة الذمة لاستصحاب بقاء على القيم</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هذا الوجه اضعف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يعلم لذلك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الرواية،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خالف، خصوص يوم المخالفة، لا جنس 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اظفر بمن وجه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IRNazanin" w:hAnsi="IRNazanin" w:eastAsia="IRNazanin"/>
          <w:color w:val="111111"/>
          <w:sz w:val="28"/>
          <w:sz w:val="28"/>
          <w:szCs w:val="28"/>
          <w:rtl w:val="true"/>
          <w:lang w:bidi="fa-IR"/>
        </w:rPr>
        <w:t>على هذا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استدلوا على هذا القول بان العين مضمونة، فى جميع تلك الازمنة، التى منها، زمان ارتفاع قيمته،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ضمانها فى تلك الحال، ان اريد به وجوب قيمة ذلك الزمان لو تلف فيه فمسلم،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 لا يكون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المفروض انها لم تتلف فيه و ان اريد به استقرار قيمة ذلك الزمان عليه</w:t>
      </w:r>
    </w:p>
    <w:p>
      <w:pPr>
        <w:pStyle w:val="BookText"/>
        <w:rPr/>
      </w:pPr>
      <w:r>
        <w:rPr>
          <w:rFonts w:ascii="Amiri" w:hAnsi="Amiri" w:eastAsia="Amiri" w:cs="Amiri"/>
          <w:color w:val="111111"/>
          <w:sz w:val="28"/>
          <w:sz w:val="28"/>
          <w:szCs w:val="28"/>
          <w:rtl w:val="true"/>
          <w:lang w:bidi="ar-SA"/>
        </w:rPr>
        <w:t xml:space="preserve">دلالة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اعلى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استدلوا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العين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تلك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تحت حيازة الغاصب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الازمنة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ارتفاع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ضمن الغاصب ارتفاع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واضع اليد على الشي ء المرفوع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ضمان الزائد اذا تنزلت قيمته بعد ذلك، لاستصحاب بقاء الضمان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ارتفاع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اريد به وجوب قيمة ذلك الزمان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فمسلم،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التدارك لو تلف</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المفروض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بالضمان فى حال ارتفاع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قيمة ذلك الزمان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الغاصب </w:t>
      </w:r>
    </w:p>
    <w:p>
      <w:pPr>
        <w:pStyle w:val="BookText"/>
        <w:rPr/>
      </w:pPr>
      <w:r>
        <w:rPr>
          <w:rFonts w:ascii="Amiri" w:hAnsi="Amiri" w:eastAsia="Amiri" w:cs="Amiri"/>
          <w:color w:val="111111"/>
          <w:sz w:val="28"/>
          <w:sz w:val="28"/>
          <w:szCs w:val="28"/>
          <w:rtl w:val="true"/>
          <w:lang w:bidi="ar-SA"/>
        </w:rPr>
        <w:t>فعلا و ان تنزلت بعد ذلك فهو مخالف لما تسالموا عليه، من عدم ضمان ارتفاع القيمة مع رد العين، و ان اريد استقرارها عليه بمجرد الارتفاع مراعى بالتلف فهو و ان لم يخالف الاتفاق 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لاصالة البراءة من غير دليل شاغل على ما حكاه فى الرياض عن خاله العلامة ره،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تلف فى حال تنزله عن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الّذي ترقت العين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مخالف لما تسالموا عليه، من عدم ضمان ارتفاع القيمة مع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صار المغصوب الفا ثم صار مائة، و ردّه الى مالكه، لم يكن عليه ان يعطى تسعمائة أيضا اى مقدار الارتفاع، و عليه فما دامت العين موجودة تكون مضمونة بنفسها، فالعين اذا صارت مائة يكون نفسها مضمونة، فاذا تلف انتقلت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قيمتها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القيمة، فيكون الضمان لمائة فقط لا للالف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فى حال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بمجرد الارتفاع مراعى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ان رد العين فيها و الا وجب عليه رد اعلى القيم ان تلفت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ان لم يخالف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الاتفاق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رد العين فى حال وجودها، و هو ساكت عن مقدار القيمة، فى حال تلف العين، لانهم اختلفوا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 لاصالة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الغاصب اذا شك فى انه مديون بالف او بمائة كانت اصالة عدم التسعمائة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دليل 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موجب لشغل الذمة، حتى يكون ذلك الدليل واردا على اصالة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فى الرياض عن خاله العلامة ره،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نفى الضرر، الحاصل على المالك، و فيه نظر كما اعترف به بعض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الاستدلال المتقدم من كون العين مضمونة فى جميع الازمنة بان العين اذا ارتفعت قيمتها فى زمان، و صارت ماليتها مقومة بتلك القيمة فكما انه اذا تلفت حينئذ يجب تداركها بتلك القيمة فكذا اذا حيل بينها و بين المالك حتى تلفت</w:t>
      </w:r>
    </w:p>
    <w:p>
      <w:pPr>
        <w:pStyle w:val="BookText"/>
        <w:rPr/>
      </w:pPr>
      <w:r>
        <w:rPr>
          <w:rFonts w:ascii="Amiri" w:hAnsi="Amiri" w:eastAsia="Amiri" w:cs="Amiri"/>
          <w:color w:val="111111"/>
          <w:sz w:val="28"/>
          <w:sz w:val="28"/>
          <w:szCs w:val="28"/>
          <w:rtl w:val="true"/>
          <w:lang w:bidi="ar-SA"/>
        </w:rPr>
        <w:t>قاعدة نفى الضرر، الحاصل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قد تضرر التسعمائة فانه اذا كانت العين تحت يده، فربما باعها فى حال كونها 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كما اعترف به بعض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تفويت المنفعة، و لا ضمان فيه على المشهور، لا انه ضرر حتى ينفى بقاعدة نفى الضرر، مضافا الى 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تنفى التكليف، لا انها مثبتة لها، فلا تثبت القاعدة وجوب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توجيه الاستدلال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ما بيّنه بقوله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العين مضمونة فى جميع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بحيث يفيد وجوب دفع اعلى القيم، و التوجيه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العين اذا ارتفعت قيمتها فى زمان، و صارت ماليتها مقومة بتلك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كالالف فى المثال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الشي ء المضمون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تلفت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ارتفاع القيمة، كحال كونها تسوى الف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تداركها بتلك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لان الغاصب وضع اليد على ما قيمته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اذا حيل بينها و بين المالك حتى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الضمان </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مع عدم التمكن منها بين ان تتلف او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لوردت، تدارك تلك المالية بنفس العين، و ارتفاع القيمة السوقية امر اعتبارى لا يضمن بنفسه لعدم كونه مالا، و انما هو مقوم لمالية المال، و به تمايز الاموال، كثرة 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للعين فى كل زمان من ازمنة تفاوت قيمته، مرتبة من المالية</w:t>
      </w:r>
    </w:p>
    <w:p>
      <w:pPr>
        <w:pStyle w:val="BookText"/>
        <w:rPr/>
      </w:pPr>
      <w:r>
        <w:rPr>
          <w:rFonts w:ascii="Amiri" w:hAnsi="Amiri" w:eastAsia="Amiri" w:cs="Amiri"/>
          <w:color w:val="111111"/>
          <w:sz w:val="28"/>
          <w:sz w:val="28"/>
          <w:szCs w:val="28"/>
          <w:rtl w:val="true"/>
          <w:lang w:bidi="ar-SA"/>
        </w:rPr>
        <w:t xml:space="preserve">للالف حدث على عاتق الغاصب، فتبدل الضمان خلاف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مع 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تمكن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 تتلف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ارتفاع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تتلف بعد تنزل قيمتها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بعد التنزل لم يجب تدارك التفاوت كما لو ردها حال كونها تسوى مائة، لم يجب على الغاصب تدارك التسعمائة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الفائتة اى التسعمائة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انه ادى ما ضمنه، فلا يجب عليه تدارك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التفاوت فى القيمة السوقية كالتفاوت فى العين بالسمن و الهزال،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التفاوت العينية مضمونة، كذلك التفاوت السوقية،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ارتفاع القيمة السوقية امر اعتبارى لا يضمن بنفسه 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الارتفاع السوقى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و انما هو مقوم لمالية المال،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بالارتفاع السوقى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تمايز الاموال، كثرة و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الارتفاع العينى، فانه امر حقيقى، و هو مال واقعا، فكونه مضمونا لا يلازم كون الارتفاع السوقى مضمونا أيضا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ضمان ارتفاع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للعين فى كل زمان من ازمنة تفاوت قيمته مرتبة من المالية </w:t>
      </w:r>
    </w:p>
    <w:p>
      <w:pPr>
        <w:pStyle w:val="BookText"/>
        <w:rPr/>
      </w:pPr>
      <w:r>
        <w:rPr>
          <w:rFonts w:ascii="Amiri" w:hAnsi="Amiri" w:eastAsia="Amiri" w:cs="Amiri"/>
          <w:color w:val="111111"/>
          <w:sz w:val="28"/>
          <w:sz w:val="28"/>
          <w:szCs w:val="28"/>
          <w:rtl w:val="true"/>
          <w:lang w:bidi="ar-SA"/>
        </w:rPr>
        <w:t>ازيلت يد المالك منها، و انقطعت سلطنته عنها فان ردت العين، فلا مال سواها يضمن، و ان تلفت استقرت عليها تلك المراتب لدخول الادنى تحت الاعلى، نظير ما لو فرض للعين منافع متفاوتة، متضادة، حيث انه يضمن الاعلى منها و لاجل ذلك استدل العلامة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باعتبار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زمان ازالة يد المالك</w:t>
      </w:r>
    </w:p>
    <w:p>
      <w:pPr>
        <w:pStyle w:val="BookText"/>
        <w:rPr/>
      </w:pPr>
      <w:r>
        <w:rPr>
          <w:rFonts w:ascii="Amiri" w:hAnsi="Amiri" w:eastAsia="Amiri" w:cs="Amiri"/>
          <w:color w:val="111111"/>
          <w:sz w:val="28"/>
          <w:sz w:val="28"/>
          <w:szCs w:val="28"/>
          <w:rtl w:val="true"/>
          <w:lang w:bidi="ar-SA"/>
        </w:rPr>
        <w:t>ازيلت يد المالك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المرتبة بواسطة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انقطعت سلطنته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ردت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فى حال تنزلها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مال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تدارك الغاصب للتفاوت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التنزل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ذمة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الادنى و الاعلى، و انما يكتفى باعطاء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 الادنى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لو فرض للعين منافع متفاوتة،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التى غصبها، و لها منفعة الركوب بعشرة دنانير، و منفعة الاستقاء بخمسة و منفعة المدار بدينار،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يضمن الاعلى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على الغاصب اعطاء عشرة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الغاصب ضامن لما تلف تحت يده، و لو كان ما تلف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العلامة فى التحرير للقول باعتبار يوم الغصب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زمان ازالة 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تدل</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ازالة يد المالك عن اعلى القيم موجبة لضمان اعلى القيم،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الغاصب قد ازال يد المالك فى حال كون المغصوب يسوى اعلى القيم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توضيحه ان كل زمان من ازمنة الغصب قد ازيلت فيه يد المالك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زمان ازيلت عن مقدار درهم و فى آخر عن درهمين، و فى ثالث عن ثلاثة، فاذا استمرت الازالة الى زمان التلف، وجبت غرامة اكثرها فتأمل،</w:t>
      </w:r>
    </w:p>
    <w:p>
      <w:pPr>
        <w:pStyle w:val="BookText"/>
        <w:rPr/>
      </w:pPr>
      <w:r>
        <w:rPr>
          <w:rFonts w:ascii="Amiri" w:hAnsi="Amiri" w:eastAsia="Amiri" w:cs="Amiri"/>
          <w:color w:val="111111"/>
          <w:sz w:val="28"/>
          <w:sz w:val="28"/>
          <w:szCs w:val="28"/>
          <w:rtl w:val="true"/>
          <w:lang w:bidi="ar-SA"/>
        </w:rPr>
        <w:t>و استدل فى السرائر و غيرها على هذا القول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انطباق كلام العلامة على ضمان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زمان من ازمنة الغصب قد ازيلت فيه يد المالك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العين التى تسوى مالية خاصة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ازيلت، و وضح ذلك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زمان ازيلت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مقدار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بالجر، اى ففى بعض الازمنة، قد ازيلت عن مقدار درهم حيث كانت العين تسوى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عن درهمين، و فى ثالث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استمرت الازالة الى زمان التلف، وجبت غرامة اكثرها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اكثر الماليات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العلامة يوم الازالة، و هو يوم الغصب، لا ان كل يوم يصدق عليه يوم الازالة ابتداءً او 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انه لما تنزلت العين كان المفروض اعطائها فاذا لم يعطها يكون اللازم اعطاء بدلها، و هو قيمة ذلك اليوم، كما انه لو كان مثليا وجب اعطاء مثلها، و من المعلوم ان المثل يسوى القيمة الحالية لا اعلى القيم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فى السرائر و غيرها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p>
    <w:p>
      <w:pPr>
        <w:pStyle w:val="BookText"/>
        <w:rPr/>
      </w:pPr>
      <w:r>
        <w:rPr>
          <w:rFonts w:ascii="Amiri" w:hAnsi="Amiri" w:eastAsia="Amiri" w:cs="Amiri"/>
          <w:color w:val="111111"/>
          <w:sz w:val="28"/>
          <w:sz w:val="28"/>
          <w:szCs w:val="28"/>
          <w:rtl w:val="true"/>
          <w:lang w:bidi="ar-SA"/>
        </w:rPr>
        <w:t>باصالة الاشتغال، لاشتغال ذمته بحق المالك، و لا يحصل البراءة الّا بالاعلى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فى المقام البراءة، حيث ان الشك فى التكليف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بالتمسك باستصحاب الضمان 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الاشتغال، لاشتغال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المالك، و لا يحصل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الاشتغال اليقينى، يحتاج الى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الشك فى التكليف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الاقل محرز و وجوب الاكثر مشكوك فيه، و فى مثله تجرى البراءة عن الاكثر، كما لو شك فى انه مديون لزيد بعشرة او خمسة، فان اصالة البراءة عن الخمسة الزائدة توجب عدم الزامه بها، و انما الاشتغال يجرى فيما اذا علمنا بالتكليف، و شككنا فى المكلف به، كما لو علم انه مكلف بخمسة، و شك فى انه و فى أم لا؟ فان اصالة الاشتغال محكّمة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باعلى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بالتمسك باستصحاب الضمان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المغصوب لما صارت قيمته عشرة اشتغلت ذمة الغاصب باعطاء العين او العشرة، فاذا تنزلت ثم تلفت استصحب شغل الذمة بعشرة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الاشكال فى هذا الاستصحاب،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تنزل العين </w:t>
      </w:r>
    </w:p>
    <w:p>
      <w:pPr>
        <w:pStyle w:val="BookText"/>
        <w:rPr/>
      </w:pPr>
      <w:r>
        <w:rPr>
          <w:rFonts w:ascii="Amiri" w:hAnsi="Amiri" w:eastAsia="Amiri" w:cs="Amiri"/>
          <w:color w:val="111111"/>
          <w:sz w:val="28"/>
          <w:sz w:val="28"/>
          <w:szCs w:val="28"/>
          <w:rtl w:val="true"/>
          <w:lang w:bidi="ar-SA"/>
        </w:rPr>
        <w:t>ثم انه حكى عن المفيد، و القاضى، و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بيوم البيع فيما كان فساده، من جهة التفويض الى حكم المشترى، و لم يعلم له وجه و لعلهم يريدون به، يوم القبض</w:t>
      </w:r>
    </w:p>
    <w:p>
      <w:pPr>
        <w:pStyle w:val="BookText"/>
        <w:rPr/>
      </w:pPr>
      <w:r>
        <w:rPr>
          <w:rFonts w:ascii="Amiri" w:hAnsi="Amiri" w:eastAsia="Amiri" w:cs="Amiri"/>
          <w:color w:val="111111"/>
          <w:sz w:val="28"/>
          <w:sz w:val="28"/>
          <w:szCs w:val="28"/>
          <w:rtl w:val="true"/>
          <w:lang w:bidi="ar-SA"/>
        </w:rPr>
        <w:t xml:space="preserve">صار المكلف به اعطاء العين او قيمته النازلة، فاذا تلفت فى هذا الحال وجب اعطاء القيمة النازلة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حكى عن المفيد، و القاضى، و الحلبى</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الاعتبار بيوم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التفويض الى حكم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المتاع بما شئت من الثمن؟ فان هذا البيع باطل،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الصحة تعيين كل من المثمن و الثمن، و عليه فاذا قبض المشترى المتاع، ثم تلف كان اللازم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يقدم المتاع فى يوم المبيع، و يعطى تلك القيمة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وجهه استفادة ذلك من صحيحة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ساومت رجلا بجارية له فباعنيها بحكمى، فقبضتها منه، ثم بعثت إليه الف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 درهم، حكمى عليك ان تقبلها، فابى ان يقبلها منى، و قد كنت مسستها قبل ان ابعث إليه بالف 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تقوم الجارية بقيمة عادلة، فان كانت اكثر مما بعثتها إليه كان عليك ان ترد عليه ما نقص من القيمة، و إن كانت قيمتها اقل مما بعثتها إليه، فهو له، الخبر، 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تقويمها فى يوم البيع كما ان الظاهر عدم خصوصية لمفروض السؤال، بل كل بيع فوّض ثمنه الى حكم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يريدون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له وجه على القاعدة </w:t>
      </w:r>
    </w:p>
    <w:p>
      <w:pPr>
        <w:pStyle w:val="BookText"/>
        <w:rPr/>
      </w:pPr>
      <w:r>
        <w:rPr>
          <w:rFonts w:ascii="Amiri" w:hAnsi="Amiri" w:eastAsia="Amiri" w:cs="Amiri"/>
          <w:color w:val="111111"/>
          <w:sz w:val="28"/>
          <w:sz w:val="28"/>
          <w:szCs w:val="28"/>
          <w:rtl w:val="true"/>
          <w:lang w:bidi="ar-SA"/>
        </w:rPr>
        <w:t>لغلبة اتحاد زمان البيع و القبض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عبرة بزيادة القيمة بعد التلف على جميع الاقوال، الا انه تردد فيه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من جهة احتمال كون القيمى مضمونا بمثله، و دفع القيمة انما هو لاسقاط المثل و قد تقدم انه مخالف لاطلاق النصوص و الفتاوى</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القبض، هو يوم ضمان المشترى، و انما عبروا عن يوم القبض بيوم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لغلبة اتحاد زمان البيع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احد المتلازمين و اريد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يبعد ارادتهم القبض من البيع و مثلهم من الاعلام لا يخفى عليهم كثرة الاختلاف بين يوم القبض، و يوم البيع</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عبرة بزيادة القيمة بعد التلف على جميع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القائل باعلى القيم، انما يريد اعلى القيم الى حال التلف، فاذا ارتفعت قيمة البغل بعد التلف لم يلزم الضامن ذلك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تردد فيه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وجوب اعلى القيم الى حين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من جهة احتمال كون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اتلف الغاصب البغل، كان اللازم عليه دفع بغل مثله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القيمة انما هو لاسقاط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 بذمة الغاصب، و عليه كلما ارتفع البغل، و لو بعد التلف، ارتفع ما فى ذمة الغاصب، فاذا اراد التخلص وجب عليه اعطاء اعلى القيم الى حال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القيمى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لاطلاق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فى ان القيمى مضمون بقيمته لا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ما ذكرنا من الخلاف انما هو فى ارتفاع القيمة بحسب الازمنة و اما اذا كان بسبب الامكنة كما اذا كان فى محل الضمان بعشرة، و فى مكان التلف بعشرين، و فى مكان المطالبة بثلاثين فالظاهر اعتبار محل التلف لان مالية الشي ء تختلف بحسب الاماكن، و تداركه بحسب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جميع ما ذكرنا من الخلاف انما هو فى ارتفاع القيمة السوقية الناشئة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المضمون قيمة يوم الغصب، او يوم التلف، او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فى ارتفاع القيمة بحسب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البغل يوم الخميس عشرة، و يوم الجمعة عشرين، و يوم السبت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 بسبب الامكنة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فى النجف عشرة، و فى كربلاء عشرين و فى الكاظمية ثلاثين، و كانت تلك الاماكن مربوطة بالمغصوب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فى محل الضمان بعشرة، و فى مكان التلف بعشرين، و فى مكان المطالبة بثلاثين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اعتبار محل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الوقت الّذي انقلب المغصوب الى القيمة فى ذلك المكان، لا فى سائر الاماكن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مالية الشي ء تختلف بحسب الاماكن، و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اليد ما اخذت،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اتلف مال زيد فى كربلاء لم يجب عليه ان يعطى ما يقوم ذلك المال فى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كانت ماليته فى بغداد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يكتفى بما يقوم به فى النجف فيما اذا كان فى النجف ارخص</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جميع ما ذكرنا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انه هل يضمن اعلى القيم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هو فى ارتفاع القيمة السوقية الناشئة </w:t>
      </w:r>
    </w:p>
    <w:p>
      <w:pPr>
        <w:pStyle w:val="BookText"/>
        <w:rPr/>
      </w:pPr>
      <w:r>
        <w:rPr>
          <w:rFonts w:ascii="Amiri" w:hAnsi="Amiri" w:eastAsia="Amiri" w:cs="Amiri"/>
          <w:color w:val="111111"/>
          <w:sz w:val="28"/>
          <w:sz w:val="28"/>
          <w:szCs w:val="28"/>
          <w:rtl w:val="true"/>
          <w:lang w:bidi="ar-SA"/>
        </w:rPr>
        <w:t>من تفاوت رغبة الناس، و اما اذا كان حاصلا من زيادة فى العين فالظاهر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فى ضمان اعلى القيم، و فى الحقيقة ليست قيم التالف مختلفة، و انما زيادتها فى بعض اوقات الضمان لاجل الزيادة العينية الحاصلة فيه النازلة منزلة الجزء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يجرى الخلاف المتقدم فى قيمة هذه الزيادة الفائتة، فان العبرة</w:t>
      </w:r>
    </w:p>
    <w:p>
      <w:pPr>
        <w:pStyle w:val="BookText"/>
        <w:rPr/>
      </w:pPr>
      <w:r>
        <w:rPr>
          <w:rFonts w:ascii="Amiri" w:hAnsi="Amiri" w:eastAsia="Amiri" w:cs="Amiri"/>
          <w:color w:val="111111"/>
          <w:sz w:val="28"/>
          <w:sz w:val="28"/>
          <w:szCs w:val="28"/>
          <w:rtl w:val="true"/>
          <w:lang w:bidi="ar-SA"/>
        </w:rPr>
        <w:t>من تفاوت رغبة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الاوقات المختلفة كالفاكهة فى اولها و وسطها و آخرها حيث ان الرغبة فى الاول اكثر من الآخر، و الآخر اكثر من الوسط و لذا تكون فى الاول اغلى من الآخر و فى الآخر اغلى من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حاصلا من زيادة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سمن الحيوان ثم هزل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فى ضمان اعلى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السمن، لان الغاصب وضع اليد على هذه الزيادة فهو ضامن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الحقيقة ليست قيم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و اوسط و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اوقات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السمن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الزيادة العينية الحاصلة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الزيادة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الجزء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ان يغصب الحيوان و ولده، او ان يغصب الحيوان الّذي له من اللحم حقّتين ثم يهزل فيصير لحمه حقة واحدة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يجرى الخلاف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يضمن اى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قيمة هذه الزيادة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كالحقة الفائتة بسبب الهزال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ضمان </w:t>
      </w:r>
    </w:p>
    <w:p>
      <w:pPr>
        <w:pStyle w:val="BookText"/>
        <w:rPr/>
      </w:pPr>
      <w:r>
        <w:rPr>
          <w:rFonts w:ascii="Amiri" w:hAnsi="Amiri" w:eastAsia="Amiri" w:cs="Amiri"/>
          <w:color w:val="111111"/>
          <w:sz w:val="28"/>
          <w:sz w:val="28"/>
          <w:szCs w:val="28"/>
          <w:rtl w:val="true"/>
          <w:lang w:bidi="ar-SA"/>
        </w:rPr>
        <w:t>بيوم فواتها او يوم ضمانها، او اعلى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فى حكم تلف العين فى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المثل، او القيمة حكم تعذر الوصول إليه و ان لم يهلك، كما لو سرق، او غرق اوضاع، او ابق، لما دل على الضمان بهذه الامور فى باب الامانات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يقيد ذلك بما اذا حصل اليأس من الوصول إليه، او بعدم</w:t>
      </w:r>
    </w:p>
    <w:p>
      <w:pPr>
        <w:pStyle w:val="BookText"/>
        <w:rPr/>
      </w:pPr>
      <w:r>
        <w:rPr>
          <w:rFonts w:ascii="Amiri" w:hAnsi="Amiri" w:eastAsia="Amiri" w:cs="Amiri"/>
          <w:color w:val="111111"/>
          <w:sz w:val="28"/>
          <w:sz w:val="28"/>
          <w:szCs w:val="28"/>
          <w:rtl w:val="true"/>
          <w:lang w:bidi="ar-SA"/>
        </w:rPr>
        <w:t xml:space="preserve">هذه الحقة 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صار الحيوان هزيلا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يوم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كدينارين عند ما صار الحيوان سمينا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سمن فى وقت كانت قيمة الحقة دينارين، و هزل فى وقت كانت قيمة اللحم دينارا، و بينهما ارتفعت قيمة اللحم الى ثلاثة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فى حكم تلف العين فى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التى منها 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التلف او يوم الغصب او اعلى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تعذر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الشي ء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يهلك كما لو سرق، او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اوضاع، او 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حكم هذه الامور حكم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على الضمان بهذه الامور فى باب الامانات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وحدة حكم الضمان فى جميع الابواب، و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يؤخذ باشقّ الاحوال، ان تمّت ففى الجميع، و الّا فحال الغاصب، حال سائر من يضمن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يقيد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فى صورة عدم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حصل اليأس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غرق فى بحر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w:t>
      </w:r>
    </w:p>
    <w:p>
      <w:pPr>
        <w:pStyle w:val="BookText"/>
        <w:rPr/>
      </w:pPr>
      <w:r>
        <w:rPr>
          <w:rFonts w:ascii="Amiri" w:hAnsi="Amiri" w:eastAsia="Amiri" w:cs="Amiri"/>
          <w:color w:val="111111"/>
          <w:sz w:val="28"/>
          <w:sz w:val="28"/>
          <w:szCs w:val="28"/>
          <w:rtl w:val="true"/>
          <w:lang w:bidi="ar-SA"/>
        </w:rPr>
        <w:t>رجاء وجدانه، او يشمل ما لو علم وجدانه فى مدة طويلة يتضرر المالك من انتظارها و لو كانت قصيرة، وجوه، ظاهر ادلة ما ذكر من الامور الاختصاص باحد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اطلاق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 كما يظهر من اطلاقهم، ان اللوح المغصوب فى السفينة، اذا خيف من نزعه غرق مال لغير الغاصب انتقل الى قيمته، الى ان يبلغ الساحل</w:t>
      </w:r>
    </w:p>
    <w:p>
      <w:pPr>
        <w:pStyle w:val="BookText"/>
        <w:rPr/>
      </w:pPr>
      <w:r>
        <w:rPr>
          <w:rFonts w:ascii="Amiri" w:hAnsi="Amiri" w:eastAsia="Amiri" w:cs="Amiri"/>
          <w:color w:val="111111"/>
          <w:sz w:val="28"/>
          <w:sz w:val="28"/>
          <w:szCs w:val="28"/>
          <w:rtl w:val="true"/>
          <w:lang w:bidi="ar-SA"/>
        </w:rPr>
        <w:t>رجاء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اليأس اقوى من عدم الرجاء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الرجاء معناه احتمال الامرين، و اليأس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يضعف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يشمل ما لو علم وجدانه فى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شبه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يتضرر المالك من انتظارها و لو كانت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بانه بعد عشر سنوات تأتى غواصة تخرج المتاع من البحر، او انه القاه فى البحر و تأتى الغواصة بعد يوم لكنه يحتاجه الآن، لانه وقت مجي ء الوفود مما ينتفع بمتاعه نفعا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ادلة ما ذكر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الغرق، و الضياع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او عدم الرجاء</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اطلاق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مدة يتضرر المالك و لو كانت المدة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اطلاقهم ان اللوح المغصوب فى السفينة اذا خيف من نزعه غرق مال لغير الغاصب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المالك قيمته من صاحب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يبلغ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فيقلعه و يرد القيمة الى الغاصب،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السفينة فى البحر </w:t>
      </w:r>
    </w:p>
    <w:p>
      <w:pPr>
        <w:pStyle w:val="BookText"/>
        <w:rPr/>
      </w:pPr>
      <w:r>
        <w:rPr>
          <w:rFonts w:ascii="Amiri" w:hAnsi="Amiri" w:eastAsia="Amiri" w:cs="Amiri"/>
          <w:color w:val="111111"/>
          <w:sz w:val="28"/>
          <w:sz w:val="28"/>
          <w:szCs w:val="28"/>
          <w:rtl w:val="true"/>
          <w:lang w:bidi="ar-SA"/>
        </w:rPr>
        <w:t>و يؤيده ان فيه جمعا بين الحقين، بعد فرض رجوع القيمة الى ملك الضامن عند التمكن من العين،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مالهم، الّذي فرض كونه فى عهدته يقتضي جواز مطالبة الخروج عن عهدته عند تعذر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فى تسلطه على مطالبة القيمة للمثل المتعذر فى المثلى</w:t>
      </w:r>
    </w:p>
    <w:p>
      <w:pPr>
        <w:pStyle w:val="BookText"/>
        <w:rPr/>
      </w:pPr>
      <w:r>
        <w:rPr>
          <w:rFonts w:ascii="Amiri" w:hAnsi="Amiri" w:eastAsia="Amiri" w:cs="Amiri"/>
          <w:color w:val="111111"/>
          <w:sz w:val="28"/>
          <w:sz w:val="28"/>
          <w:szCs w:val="28"/>
          <w:rtl w:val="true"/>
          <w:lang w:bidi="ar-SA"/>
        </w:rPr>
        <w:t>شامل لما تصل بعد يوم الى الساحل</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يفهم من كلام الفقهاء من الضمان، و لو كانت المدة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الّذي لهم اموال فى السفينة مما يوجب قلع اللوح غرقها، و حق المغصوب منه الّذي يتضرر ببقاء لوحه فى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رجوع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اخذها المغصوب منه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تمكن المغصوب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ارساء السفينة فى الساحل، و انما فرضت هذا، لانه لو لم ترجع القيمة كان اجحافا بحق الغاصب، اذ قد حسن القيمة بدون ان، يكون حصل على ما 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مالهم، الّذي فرض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عهدة الضامن، اى تسلط صاحب اللوح على لوحه، الّذي فى عهدة صاحب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التسلط من صاحب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مطالبة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يطلب صاحب اللوح خروج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باعطاء قيمة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تعذر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يقدر على مطالبة اللوح فى وسط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تقدم فى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مطالبة القيمة للمثل المتعذر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اتلف حنطة زيد، و تعذرت الحنطة، فان تسلط صاحب الحنطة </w:t>
      </w:r>
    </w:p>
    <w:p>
      <w:pPr>
        <w:pStyle w:val="BookText"/>
        <w:rPr/>
      </w:pPr>
      <w:r>
        <w:rPr>
          <w:rFonts w:ascii="Amiri" w:hAnsi="Amiri" w:eastAsia="Amiri" w:cs="Amiri"/>
          <w:color w:val="111111"/>
          <w:sz w:val="28"/>
          <w:sz w:val="28"/>
          <w:szCs w:val="28"/>
          <w:rtl w:val="true"/>
          <w:lang w:bidi="ar-SA"/>
        </w:rPr>
        <w:t>نعم لو كان زمان التعذر قصيرا جدا، بحيث لا يحصل صدق عنوان الغرامة و التدارك على اداء القيمة، اشكل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التعذر المسقط للتكليف، بل لو كان ممكنا بحيث يجب عليه السعى فى مقدماته لم تسقط القيمة زمان السعى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ماله، قاض بجواز مطالبة الضامن بقيمة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اللازم أولا و بالذات، اعطاء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زمان التعذر قصيرا جدا بحيث لا يحصل صدق عنوان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يغرم،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يتدارك،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اداء القيمة، اشكل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الاداء للقيمة، حتى يتمكن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الادلة حينئذ له، نعم يمكن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تدارك ضرر المالك لصدق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فلو حال بينه و بين متاعه ساعة، و كان ربحه من هذا المتاع فى هذه الساعة دينارا، وجب على الضامن اعطاء الدينار، و قد فصلوا هذه المسألة فى باب الغصب فراجع</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المقتضى لعدم تضرر المالك، و لزوم تدارك الغاصب، و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القاضى بتسلط المالك على المثل او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فى وجوب بدل الحيلولة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للتكليف، بل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الى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 بحيث يجب عليه السعى فى مقدماته لم تسقط القيمة زمان السعى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زمان السعى، و بين زمان التعذر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ظاهر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بالتعذر، و هو الاوفق باصالة عدم تسلط المالك على ازيد من الزامه برد العين،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به التعذر فى الحال، و ان كان لتوقفه على مقدمات زمانية يتأخر لاجلها ذو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ثبوت القيمة مع تعذر العين، ليس كثبوتها مع تلفها فى كون دفعها حقا للضامن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الاوفق باصالة عدم تسلط المالك على ازيد من الزامه برد العين،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اذا شككنا فى ان المالك هل له صلاحية للالزام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استفادة العرف من كونه حقا، انه له الزامه بالعين او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الاصل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بالتعذر فى كلام من اشترط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التعذر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التعذر المطلق، و على هذا فيوافق كلام من عبر بالتعذر ما ذكرناه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التعذر الحالى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 على مقدمات زمانية يتأخر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تلك المقدمات الزمانية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الحق الى صاحبه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ثبوت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الضامن يحق له ان يفرغ ذمته من القيمة بان يجبر المالك على الاخذ، اذ لا يجب عليه تحمل حق الغير </w:t>
      </w:r>
    </w:p>
    <w:p>
      <w:pPr>
        <w:pStyle w:val="BookText"/>
        <w:rPr/>
      </w:pPr>
      <w:r>
        <w:rPr>
          <w:rFonts w:ascii="Amiri" w:hAnsi="Amiri" w:eastAsia="Amiri" w:cs="Amiri"/>
          <w:color w:val="111111"/>
          <w:sz w:val="28"/>
          <w:sz w:val="28"/>
          <w:szCs w:val="28"/>
          <w:rtl w:val="true"/>
          <w:lang w:bidi="ar-SA"/>
        </w:rPr>
        <w:t>فلا يجوز للمالك الامتناع، بل له ان يمنع من اخذها و يصبر الى زوال العذر كما صرح به الشيخ فى المبسوط، و يدل عليه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 و كما ان تعذر رد العين فى حكم التلف، فكذا خروجه عن التقويم</w:t>
      </w:r>
    </w:p>
    <w:p>
      <w:pPr>
        <w:pStyle w:val="BookText"/>
        <w:rPr/>
      </w:pPr>
      <w:r>
        <w:rPr>
          <w:rFonts w:ascii="Amiri" w:hAnsi="Amiri" w:eastAsia="Amiri" w:cs="Amiri"/>
          <w:color w:val="111111"/>
          <w:sz w:val="28"/>
          <w:sz w:val="28"/>
          <w:szCs w:val="28"/>
          <w:rtl w:val="true"/>
          <w:lang w:bidi="ar-SA"/>
        </w:rPr>
        <w:t>ثم ان المال المبذول يملكه المالك بلا خلاف كما فى المبسوط، و الخلاف، و الغنية، و السرائر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للمالك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قبول حقه فيما اذا تلفت العين، اما اذا تعذرت بدون التلف، فلا يجب على المالك قبول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يمنع من اخذها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يصبر الى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للضامن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اصبر حتى يحصل مالى و لا آخذ منك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بحق المالك فى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فى المبسوط،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المالك فى الصبر، و عدم اخذ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فللمالك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اريد ابقاء سلطتى على مالى، و لا اريد ان ابدله بالقيمة، و هذا بخلاف ما اذا تلفت العين، فانه ليس لا سلطة للمالك الا على البدل، فيحق للضامن ان يفرغ ذمته من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ان تعذر رد العين فى حكم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خروجه عن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جمدا فصار شتاء، او سقطت قيمة النقد الورقى باسقاط الدولة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المال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الشي ء المتعذر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كما فى المبسوط، و الخلاف، و الغنية، و السرائر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ظاهرهم إرادة نفى الخلاف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 ان التدارك لا يتحقق الا بذلك و لو لا ظهور الاجماع و ادلة الغرامة فى الملكية لاحتملنا ان يكون مباحا له إباحة مطلقة و ان لم يدخل فى ملكه، نظير الاباحة المطلقة فى المعاطات على القول بها</w:t>
      </w:r>
    </w:p>
    <w:p>
      <w:pPr>
        <w:pStyle w:val="BookText"/>
        <w:rPr/>
      </w:pPr>
      <w:r>
        <w:rPr>
          <w:rFonts w:ascii="Amiri" w:hAnsi="Amiri" w:eastAsia="Amiri" w:cs="Amiri"/>
          <w:color w:val="111111"/>
          <w:sz w:val="28"/>
          <w:sz w:val="28"/>
          <w:szCs w:val="28"/>
          <w:rtl w:val="true"/>
          <w:lang w:bidi="ar-SA"/>
        </w:rPr>
        <w:t>دعوى عدم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إرادة نفى الخلاف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 علماء الشيعة فقط، و انما كان هذا الاستظهار، لان هذه الكتب تتعرض للخلافات، و إن كان المخالف من العامة، فاذا لم يذكر خلافهم دل ذلك على انهم أيضا غير مختلفين فى المسألة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ملكية الآخذ للبدل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للبدل، فان كون المال البدل، عند المالك فقط، مع عدم كونه ملكا له، لا يسد مكان ماله المتعذر، فلا يتحقق التدارك بدون الملكية للبدل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ادلة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للبدل اذ الاداء، لا يكون الا بملكية المالك للمال الّذي اخذه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لاحتملنا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فيه جميع انحاء التصرف، حتى الناقلة و المتلفة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 نظير الاباحة المطلقة فى 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المال غير منتقل، مع انه يجوز للمنقول إليه جميع انحاء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الاباحة </w:t>
      </w:r>
    </w:p>
    <w:p>
      <w:pPr>
        <w:pStyle w:val="BookText"/>
        <w:rPr/>
      </w:pPr>
      <w:r>
        <w:rPr>
          <w:rFonts w:ascii="Amiri" w:hAnsi="Amiri" w:eastAsia="Amiri" w:cs="Amiri"/>
          <w:color w:val="111111"/>
          <w:sz w:val="28"/>
          <w:sz w:val="28"/>
          <w:szCs w:val="28"/>
          <w:rtl w:val="true"/>
          <w:lang w:bidi="ar-SA"/>
        </w:rPr>
        <w:t>فيها، و يكون دخوله فى ملكه مشروطا بتلف العين، و حكى الجزم بهذا الاحتمال عن المحقق القمي ره فى اجوبة مسائله،</w:t>
      </w:r>
    </w:p>
    <w:p>
      <w:pPr>
        <w:pStyle w:val="BookText"/>
        <w:rPr/>
      </w:pPr>
      <w:r>
        <w:rPr>
          <w:rFonts w:ascii="Amiri" w:hAnsi="Amiri" w:eastAsia="Amiri" w:cs="Amiri"/>
          <w:color w:val="111111"/>
          <w:sz w:val="28"/>
          <w:sz w:val="28"/>
          <w:szCs w:val="28"/>
          <w:rtl w:val="true"/>
          <w:lang w:bidi="ar-SA"/>
        </w:rPr>
        <w:t>و على اى حال، فلا تنتقل العين الى الضامن، فهى غرامة لا تلازم فيها بين خروج المبذول عن ملكه، و دخول العين فى ملكه، و ليست معاوضة</w:t>
      </w:r>
    </w:p>
    <w:p>
      <w:pPr>
        <w:pStyle w:val="BookText"/>
        <w:rPr/>
      </w:pP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تفصيل الكلام فى ذلك فى باب المعاطات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الاحتمال، اى الاباحة، لا الملكية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المالك الآخذ له من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تلفت العين صارت ملكا للمنتقل إليه، 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الجزم بهذا الاحتمال عن المحقق القمى ره فى اجوبة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الشتات، و كان ذلك للجمع بين دليل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الاداء، و بين استصحاب بقاء مال الضامن على ملكيته السابقة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بان المالك يملك البدل، او يباح له التصرف فيه إباحة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تنتقل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كانت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الضامن،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التى اعطاها الضامن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غرامة، لا تلازم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خروج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ملك الضامن، فالمال لم يدخل فى ملك الضامن، لاصالة بقائه على ملك المالك، و البدل خرج عن ملك الضامن، لانه غرامة، و 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التى يعطيها الضامن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ليلزم الجمع بين العوض و المعوض، فالمبذول هنا كالمبذول مع تلف العين فى عدم البدل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فى ذلك المحقق، و الشهيد الثانيان، قال الاول فى محكى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اشكالا فانه كيف يجب القيمة و يملكها الآخذ و يبقى العين على ملكه؟</w:t>
      </w:r>
    </w:p>
    <w:p>
      <w:pPr>
        <w:pStyle w:val="BookText"/>
        <w:rPr/>
      </w:pPr>
      <w:r>
        <w:rPr>
          <w:rFonts w:ascii="Amiri" w:hAnsi="Amiri" w:eastAsia="Amiri" w:cs="Amiri"/>
          <w:color w:val="111111"/>
          <w:sz w:val="28"/>
          <w:sz w:val="28"/>
          <w:szCs w:val="28"/>
          <w:rtl w:val="true"/>
          <w:lang w:bidi="ar-SA"/>
        </w:rPr>
        <w:t>و جعلها فى مقابلة الحيلولة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ليلزم الجمع بين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يملك المالك ماله، و مال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فالمبذول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تعذر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كالمبذول مع تلف العين، فى عدم البدل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للمبذول، فكما انه لو اتلف الضامن مال المالك اعطى بدله، بدون ان يدخل فى كيس الضامن شي ء، كذلك اذا حال بين المالك و ماله، كما لو اسقطه فى البحر، فانه يجب عليه ان يعطى المالك بدل ماله، بدون ان يدخل فى كيس الضامن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استشكل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دخول العين فى ملك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 الشهيد الثانيان، قال الاول فى محكى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دخول العين فى ملك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 فانه كيف يجب القيمة و يملكها الآخذ و يبقى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تدخل فى ملك الضامن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البدل انما هو فى مقابل حيلولة الضامن، لا فى مقابل العين، حتى يستلزم دخول العين فى ملك الضامن</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التى هى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مقابلة الحيلولة </w:t>
      </w:r>
    </w:p>
    <w:p>
      <w:pPr>
        <w:pStyle w:val="BookText"/>
        <w:rPr/>
      </w:pPr>
      <w:r>
        <w:rPr>
          <w:rFonts w:ascii="Amiri" w:hAnsi="Amiri" w:eastAsia="Amiri" w:cs="Amiri"/>
          <w:color w:val="111111"/>
          <w:sz w:val="28"/>
          <w:sz w:val="28"/>
          <w:szCs w:val="28"/>
          <w:rtl w:val="true"/>
          <w:lang w:bidi="ar-SA"/>
        </w:rPr>
        <w:t>لا يكاد يتّضح معناه انتهى، 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يخلو من اشكال، من حيث اجتماع العوض و المعوض على ملك المالك من دون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بحصول الملك لكل منهما متزلزلا</w:t>
      </w:r>
    </w:p>
    <w:p>
      <w:pPr>
        <w:pStyle w:val="BookText"/>
        <w:rPr/>
      </w:pPr>
      <w:r>
        <w:rPr>
          <w:rFonts w:ascii="Amiri" w:hAnsi="Amiri" w:eastAsia="Amiri" w:cs="Amiri"/>
          <w:color w:val="111111"/>
          <w:sz w:val="28"/>
          <w:sz w:val="28"/>
          <w:szCs w:val="28"/>
          <w:rtl w:val="true"/>
          <w:lang w:bidi="ar-SA"/>
        </w:rPr>
        <w:t>و توقف تملك المغصوب منه للبدل على اليأس من العين و ان جاز له التصرف كان وجها فى المسألة انتهى، و استحسنه فى محكى الكفاية، اقول الّذي ينبغى ان يقال هنا ان معنى ضمان العين ذهابها</w:t>
      </w:r>
    </w:p>
    <w:p>
      <w:pPr>
        <w:pStyle w:val="BookText"/>
        <w:rPr/>
      </w:pPr>
      <w:r>
        <w:rPr>
          <w:rFonts w:ascii="Amiri" w:hAnsi="Amiri" w:eastAsia="Amiri" w:cs="Amiri"/>
          <w:color w:val="111111"/>
          <w:sz w:val="28"/>
          <w:sz w:val="28"/>
          <w:szCs w:val="28"/>
          <w:rtl w:val="true"/>
          <w:lang w:bidi="ar-SA"/>
        </w:rPr>
        <w:t>لا يكاد يتضح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الحيلولة ليست شيئا حتى تقابل بالبدل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العين فى ملك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اشكال، من حيث اجتماع العوض و المعوض على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ملك البدل، و بقى العين على ملكه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مالكيته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بحصول الملك لكل منهما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فالمالك يملك البدل متزلزلا، و الضامن يملك العين متزلزلا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تملك 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اعطاه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اليأس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يأسوا من اخراجها من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فى المسألة،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محكى الكفاية،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ورود لهذا الاشكال على ما قدمناه من الكلام،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ينبغى ان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بدل الحيلولة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ضمان العين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p>
    <w:p>
      <w:pPr>
        <w:pStyle w:val="BookText"/>
        <w:rPr/>
      </w:pPr>
      <w:r>
        <w:rPr>
          <w:rFonts w:ascii="Amiri" w:hAnsi="Amiri" w:eastAsia="Amiri" w:cs="Amiri"/>
          <w:color w:val="111111"/>
          <w:sz w:val="28"/>
          <w:sz w:val="28"/>
          <w:szCs w:val="28"/>
          <w:rtl w:val="true"/>
          <w:lang w:bidi="ar-SA"/>
        </w:rPr>
        <w:t>من مال الضامن، و لازم ذلك اقامة مقابله من ماله مقامه ليصدق ذهابه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الذهاب ان كان على وجه التلف الحقيقى، او العرفى المخرج للعين عن قابلية الملكية عرفا وجب قيام مقابله من ماله مقامه فى الملكية، و ان كان الذهاب بمعنى انقطاع سلطنته عنه و فوات الانتفاع به فى الوجوه التى بها قوام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الضامن،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مقابل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ذلك الذاهب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ليصدق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كيس الضامن، اذ لو لم يجب اقامة مقابله مقامه، لم يكن معنى لضمان الضامن و لا معنى لذهاب المال من كيس الضامن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الذهاب ان كان على وجه التلف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اتلف الضامن المال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العرفى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التلف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 عن قابلية الملكية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طار الطائر، فانه لا يسمى حينئذ ملكا فيما اذا التحق بالغابة و ضاع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قيام مقابله من ماله مقامه فى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البدل ملكا للمالك فى ازاء ماله الّذي تلف على يد الضامن، تلفا حقيقيا، او تلفا 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عن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انقطاع سلطنته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 ء الّذي يغرق فى البحر ينقطع تسلط المالك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الانتفاع به فى الوجوه التى بها قوام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 الملك ملكا انما يكون بالانتفاع </w:t>
      </w:r>
    </w:p>
    <w:p>
      <w:pPr>
        <w:pStyle w:val="BookText"/>
        <w:rPr/>
      </w:pPr>
      <w:r>
        <w:rPr>
          <w:rFonts w:ascii="Amiri" w:hAnsi="Amiri" w:eastAsia="Amiri" w:cs="Amiri"/>
          <w:color w:val="111111"/>
          <w:sz w:val="28"/>
          <w:sz w:val="28"/>
          <w:szCs w:val="28"/>
          <w:rtl w:val="true"/>
          <w:lang w:bidi="ar-SA"/>
        </w:rPr>
        <w:t>وجب قيام مقابله مقامه فى السلطنة، لا فى الملكية ليكون مقابلا و تداركا للسلطنة الفائتة، فالتدارك لا يقتضي ملكية المتدارك فى هذه الصورة</w:t>
      </w:r>
    </w:p>
    <w:p>
      <w:pPr>
        <w:pStyle w:val="BookText"/>
        <w:rPr/>
      </w:pPr>
      <w:r>
        <w:rPr>
          <w:rFonts w:ascii="Amiri" w:hAnsi="Amiri" w:eastAsia="Amiri" w:cs="Amiri"/>
          <w:color w:val="111111"/>
          <w:sz w:val="28"/>
          <w:sz w:val="28"/>
          <w:szCs w:val="28"/>
          <w:rtl w:val="true"/>
          <w:lang w:bidi="ar-SA"/>
        </w:rPr>
        <w:t>نعم لما كانت السلطنة المطلقة المتداركة للسلطنة الفائتة متوقفة على الملك، لتوقف بعض التصرفات عليها، وجب ملكيه للمبذول</w:t>
      </w:r>
    </w:p>
    <w:p>
      <w:pPr>
        <w:pStyle w:val="BookText"/>
        <w:rPr/>
      </w:pPr>
      <w:r>
        <w:rPr>
          <w:rFonts w:ascii="Amiri" w:hAnsi="Amiri" w:eastAsia="Amiri" w:cs="Amiri"/>
          <w:color w:val="111111"/>
          <w:sz w:val="28"/>
          <w:sz w:val="28"/>
          <w:szCs w:val="28"/>
          <w:rtl w:val="true"/>
          <w:lang w:bidi="ar-SA"/>
        </w:rPr>
        <w:t xml:space="preserve">به اكلا، و استعمالا، و اجارة،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قيام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الملكية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المالك مسلطا على التصرفات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الضامن لم يذهب الملكية، و انما اذهب السلطنة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العائد الى كيس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تداركا للسلطنة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تداركا للملكية، اذ لم تذهب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ملكية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صورة عدم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الضامن مأمور بتدارك ما سبب فواته، فان كان الفائت الملك تدارك باعطاء الملك، و إن كان الفائت السلطة تدارك باعطاء السلطة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لما كانت السلطنة المطلقة المتداركة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للسلطنة الفائتة متوقفة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سلطنة مطلقة الا فى صورة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بعض التصرفات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السلطنة المطلقة المتوقفة على الملك، فان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المعنون بهبة 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فى الملك كما ان البيع و العتق و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عقد او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فى الملك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p>
    <w:p>
      <w:pPr>
        <w:pStyle w:val="BookText"/>
        <w:rPr/>
      </w:pPr>
      <w:r>
        <w:rPr>
          <w:rFonts w:ascii="Amiri" w:hAnsi="Amiri" w:eastAsia="Amiri" w:cs="Amiri"/>
          <w:color w:val="111111"/>
          <w:sz w:val="28"/>
          <w:sz w:val="28"/>
          <w:szCs w:val="28"/>
          <w:rtl w:val="true"/>
          <w:lang w:bidi="ar-SA"/>
        </w:rPr>
        <w:t>تحقيقا لمعنى التدارك و الخروج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تقدير، فلا ينبغى الاشكال فى بقاء العين المضمونة على ملك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فى البدل المبذول، و لا كلام أيضا فى وجوب الحكم بالإباحة و بالسلطنة المطلقة عليها، و بعد ذلك فيرجع محصل الكلام حينئذ الى ان إباحة جميع التصرفات حتى المتوقفة على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 لمعنى التدارك،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الضامن لا يخرج عن العهدة الّا بالسلطنة المطلقة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استدراك و تأييد لكلام المشهور خلاف المحقق القمى، فهو ردّ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من يرى الملكية فى بدل الحيلولة، او يرى السلطة فقط بدون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الاشكال فى بقاء العين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ضمنها الضامن باغراقه فى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ملك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فلا تنتقل الى ملك الضامن</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الكلام فى البدل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اعطاه الضامن للمالك، للحيلولة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البدل المبذول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وجوب الحكم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بالسلطنة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العين المبذولة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لا 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المشهور و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الى ان إباحة جميع التصرفات حتى المتوقفة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بدل الحيلولة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يستلزم الملك من حين الاباحة، او يكفى فيه حصوله من حين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المعاطاة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تحصّل مما ذكرنا ان تحقيق ملكية البدل، او السلطنة المطلقة عليه مع بقاء العين على ملك مالكها، انما هو مع فوات معظم الانتفاعات به بحيث يعد بذل البدل غرامة و تداركا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لم يفت الا بعض ما ليس به قوام الملكية،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يستلزم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المالك لهذا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الاباحة، او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جميع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مقارن للتصرف الموجب للملك، كالوطى و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فى المعاطاة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الجمع بين دليل الاستصحاب المقتضى لبقاء البدل على ملك مالكه، و بين دليل جواز جميع التصرفات،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تؤدّى، يقتضي كون الملك من حين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البدل، و انه ملك او إباحة للتصرفات، و تسليط بدون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تحقيق ملكية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السلطنة المطلقة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اختاره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بقاء العين على ملك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مع فوات معظم الانتفاعات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بالملك الّذي ضمنه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يعد بذل البدل غرامة و 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التدارك يقتضي الملك، او السلطة المطلقة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لم يفت الّا بعض ما ليس به قوام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وطى الجانى الحيوان، حيث اسقطه عن قابلية الأكل و الانتفاع بلبنه و ما اشبه، لكنه </w:t>
      </w:r>
    </w:p>
    <w:p>
      <w:pPr>
        <w:pStyle w:val="BookText"/>
        <w:rPr/>
      </w:pPr>
      <w:r>
        <w:rPr>
          <w:rFonts w:ascii="Amiri" w:hAnsi="Amiri" w:eastAsia="Amiri" w:cs="Amiri"/>
          <w:color w:val="111111"/>
          <w:sz w:val="28"/>
          <w:sz w:val="28"/>
          <w:szCs w:val="28"/>
          <w:rtl w:val="true"/>
          <w:lang w:bidi="ar-SA"/>
        </w:rPr>
        <w:t>فالتدارك لا يقتضي ملكه، و لا السلطنة المطلقة على البدل، و لو فرض حكم الشارع بوجوب غرامة قيمته حينئذ لم يبعد كشف ذلك عن انتقال العين الى 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استظهر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الغارم لقيمة الحيوان الّذي وطئه يملكه، لانه و ان وجب بالوطى نفيه عن البلد، و بيعه فى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يعدّ فواتا لما به قوام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بعد للركوب و الحرث و السقى و التحميل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فالتدارك لا يقتضي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التدارك على الجانى لا يقتضي ملك المالك الاول للشي ء المبذول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السلطنة المطلقة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يفوّت الجانى السلطنة المطلقة، حتى يجب عليه تسليط المالك على البدل سلطنة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حكم الشارع بوجوب غرامة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كقيمة الموطوء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لم يبعد 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انتقال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كالموطوء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استظهر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الغارم لقيمة الحيوان الّذي وطئه،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يملك الموطوء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و ان وجب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يقصد ظهره كالحمار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البلد، و بيعه فى بلد آخر، 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النفى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فواتا لما به قوام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الحيوان المنفى مال أيضا، فاذا اوجب الشارع القيمة على الواطئ، كشف ذلك عن انه حكم بملكية الموطوء للواطى، كشفا عرفيا، لبعد جمعه بين العوض و المعوض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انقطاع السلطنة عن العين مع بقائها على مقدار ملكيتها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خرج عن التقويم مع بقائها على صفة الملكية، فمقتضى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وجوب كمال القيمة مع بقاء العين على ملك المالك لان القيمة عوض الاوصاف، و الاجزاء التى خرجت العين لفواتها عن التقويم، لا عوض العين نفسها، كما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حال بدل الحيلولة فى انه ملك او سلطة فقط و انه ينتقل المبدل الى ملك الضامن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مع انقطاع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بالتلف،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بقائها على مقدار ملكيتها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 ء الّذي يغرق فى البحر، باق على ملكيته، و كذلك الموطوء و ان تفاوت مقدار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الاجود فى عبارة المصنف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ملكيتها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يرى العرف له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بقائها على صفة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الضمير المذكر يرجع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ء، و المؤنث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قاعدة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كمال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الضامن، و لا يلاحظ ان الملك باق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العين على ملك المالك، لان القيمة عوض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 التى خرجت العين لفواتها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فوات تلك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التقويم، لا عوض العين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العين موجودة، فكيف يجب عوضها على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فى </w:t>
      </w:r>
    </w:p>
    <w:p>
      <w:pPr>
        <w:pStyle w:val="BookText"/>
        <w:rPr/>
      </w:pPr>
      <w:r>
        <w:rPr>
          <w:rFonts w:ascii="Amiri" w:hAnsi="Amiri" w:eastAsia="Amiri" w:cs="Amiri"/>
          <w:color w:val="111111"/>
          <w:sz w:val="28"/>
          <w:sz w:val="28"/>
          <w:szCs w:val="28"/>
          <w:rtl w:val="true"/>
          <w:lang w:bidi="ar-SA"/>
        </w:rPr>
        <w:t>الرطوبة الباقية بعد الوضوء بالماء المغصوب، فانّ بقائها على ملك مالكها لا ينافى معنى الغرامة لفوات معظم الانتفاعات، فيقوى عدم جواز المسح بها الا باذن المالك و لو بذل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شرح القواعد فيما لو خاط ثوبه بخيوط مغصوبة، و لو طلب المالك 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افضى الى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ثم يضمن الغاصب النقص</w:t>
      </w:r>
    </w:p>
    <w:p>
      <w:pPr>
        <w:pStyle w:val="BookText"/>
        <w:rPr/>
      </w:pPr>
      <w:r>
        <w:rPr>
          <w:rFonts w:ascii="Amiri" w:hAnsi="Amiri" w:eastAsia="Amiri" w:cs="Amiri"/>
          <w:color w:val="111111"/>
          <w:sz w:val="28"/>
          <w:sz w:val="28"/>
          <w:szCs w:val="28"/>
          <w:rtl w:val="true"/>
          <w:lang w:bidi="ar-SA"/>
        </w:rPr>
        <w:t>الرطوبة الباقية بعد الوضوء بالماء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يعلم بذلك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 مالكها لا ينافى معنى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عبارة عن اداء ما اتلفه الضامن، و لو كان التلف بحيث بقى بعض الاجزاء، و انما تجب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معظم الانتفاعات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الماء الّذي بقى بعض اجزائه، فان الذرات الندية لا تصلح للشرب و السقى و الغسل فيه و ما اشبه، و ان صلحت لالصاق جسم يحتاج الى الرطوبة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من بقاء الرطوبة على ملك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 عدم جواز المسح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علم بالغصبية قبل ان 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باذن المالك و لو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القيمة لا توجب ملكية الرطوبة، و انما هى لاجل اذهاب المتلف معظم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يرى المال تالفا، فلا يشمله دليل الملك، فليس هذه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للمالك حتى لا يصح المسح بها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شرح القواعد فيما لو 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ثوبه بخيوط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طلب المالك 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 و اعطائه قطع الخيوط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يضمن الغاصب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و لو لم يبق لها قيمة غرم جميع القيمة انتهى، و عطف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ذلك خروجها عن ملك المالك كما سبق من ان جناية الغاصب توجب اكثر الامرين، و لو استوعب القيمة اخذها و لم تدفع العين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المسالك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يبق له قيمة ضمن</w:t>
      </w:r>
    </w:p>
    <w:p>
      <w:pPr>
        <w:pStyle w:val="BookText"/>
        <w:rPr/>
      </w:pPr>
      <w:r>
        <w:rPr>
          <w:rFonts w:ascii="Amiri" w:hAnsi="Amiri" w:eastAsia="Amiri" w:cs="Amiri"/>
          <w:color w:val="111111"/>
          <w:sz w:val="28"/>
          <w:sz w:val="28"/>
          <w:szCs w:val="28"/>
          <w:rtl w:val="true"/>
          <w:lang w:bidi="ar-SA"/>
        </w:rPr>
        <w:t xml:space="preserve">الخيوط الصحيحة و الخيوط المقطعة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يبق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للخيوط بعد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القيمة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الكلام دال على وجوب اعطاء قطع الخيوط بالإضافة الى القيمة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من ايجاب القيمة الكاملة فى محكى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القيمة للخيوط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 عن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بقاء الخيوط المقطعة على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من ان جناية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اكثر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ان الغاصب يؤخذ بالاشق، فلا يستبعد ان يكون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الخيوط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مكلفا باعطاء القيمة الكاملة و مع ذلك يكون الخيط لمالكه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للمغصوب قيمة بسبب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الغاصب القيمة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تدفع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الغاصب، فيجمع المالك بين العين، و بين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المسالك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مسئلة الخيوط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لم يبق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تقطعه بالخياطة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القيمة و لا يخرج بذلك عن ملك مالكه كما سبق فيجمع بين العين و القيمة لكن عن مجمع البرهان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عدم وجوب النزع،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لا يجوز، و يتعين القيمة لكونه بمنزلة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 جواز الصلاة فى هذا الثوب المخيط،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غصب فيه يجب ردّه، كما قيل بجواز المسح بالرطوبة الباقية من الماء المغصوب الّذي حصل العلم به بعد اكمال الغسل و قبل المسح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القيمة، و 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على الغاصب لتمام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 مالكه كما سبق فيجمع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العين و القيمة، لكن عن مجمع البرهان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عدم وجوب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الخيط ان ينزعه من ثوب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بمنزلة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الشي ء التالف ليس مالا و ملكا للمالك الاول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الخيط تالفا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الصلاة فى هذا الثوب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بالخيط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غصب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المسح بالرطوبة الباقية من الماء المغصوب الّذي حصل العلم به بعد اكمال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مجمع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استجوده بعض المعاصرين ترجيحا لاقتضاء ملك المالك للقيمة خروج المضمون عن ملكه لصيرورته عوضا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منشأ لهذا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محصلها يرجع الى وجوب تدارك ما ذهب من المالك، سواء كان الذاهب نفس العين، كما فى التلف الحقيقى، او كان الذاهب السلطنة عليها التى بها قوام ماليتها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ترجيحا لاقتضاء ملك المالك للقيمة، خروج المضمون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ترجيحه على استصحاب بقاء ملك المالك على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للترجيح و الضمير عائد الى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القيمة التى دفعها الغاصب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انه لا منشأ لهذا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ملك المالك للقيمة لا دليل على انه يقتضي خروج الخيط عن ملك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الضمان تقتضى خروج الخيط عن ملك مالكه لان معنى الضمان ان المال انتقل الى الضامن فى مقابل ضمانه للقيمة</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محصلها يرجع الى وجوب تدارك ما ذهب من المالك سواء كان الذاهب نفس العين كما فى التلف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القى الملح فى البحر فتلف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الذاهب السلطنة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يسمى المال مالا الا بالسلطنة عليها </w:t>
      </w:r>
    </w:p>
    <w:p>
      <w:pPr>
        <w:pStyle w:val="BookText"/>
        <w:rPr/>
      </w:pPr>
      <w:r>
        <w:rPr>
          <w:rFonts w:ascii="Amiri" w:hAnsi="Amiri" w:eastAsia="Amiri" w:cs="Amiri"/>
          <w:color w:val="111111"/>
          <w:sz w:val="28"/>
          <w:sz w:val="28"/>
          <w:szCs w:val="28"/>
          <w:rtl w:val="true"/>
          <w:lang w:bidi="ar-SA"/>
        </w:rPr>
        <w:t>كغرق المال، او كان الذاهب الاجزاء، او الاوصاف التى يخرج بذها بها العين عن التقويم مع بقاء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العين على التقدير الاول خارج عن الملكية عرفا</w:t>
      </w:r>
    </w:p>
    <w:p>
      <w:pPr>
        <w:pStyle w:val="BookText"/>
        <w:rPr/>
      </w:pPr>
      <w:r>
        <w:rPr>
          <w:rFonts w:ascii="Amiri" w:hAnsi="Amiri" w:eastAsia="Amiri" w:cs="Amiri"/>
          <w:color w:val="111111"/>
          <w:sz w:val="28"/>
          <w:sz w:val="28"/>
          <w:szCs w:val="28"/>
          <w:rtl w:val="true"/>
          <w:lang w:bidi="ar-SA"/>
        </w:rPr>
        <w:t>و على الثانى السلطنة المطلقة على البدل بدل عن السلطنة المنقطعة عن العين، و هذا معنى بدل الحيلولة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كغرق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كالابريق فى البحر، فان العين باقية لكن حيث لا سلطة للمالك عليها كان بنظر العرف اتلف ماليته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الذاهب الاجزاء، او الاوصاف التى يخرج بذهابها العين عن التقويم مع بقاء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الوضوء الّذي يذهب بعض اجزائه، و كالخيوط فى المخيط التى يذهب وصف استقلالها، فان الملكية باقية، و ان ذهب الجزء او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 العين على التقدير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التلف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الملكية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التالف، ليس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لان العرف هو المعيار فى رؤية الشي ء ملكا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الشي ء الفلانى ليس بملك، فلا يترتب عليه اثر الملك</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الذاهب السلطنة على الملك، و ان كان الملك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اعطاه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عن السلطنة المنقطعة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فالضامن حيث قطع سلطنة المالك وجب عليه ان يسلطه على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بدل حيلولة الضامن بين مال المالك، و بين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فالمبذول عوض عما خرج المال بذهابه عن التقويم لا عن نفس العين، فالمضمون فى الحقيقة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الاوصاف التى تقابل بجميع القيمة لا نفس العين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لم تتلف هى؟ و ليس لها على تقدير التلف أيضا عهدة المالية بل الامر بردّها مجرد تكليف، لا يقابل بالمال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ذهاب الجزء او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فالمبذول عوض عما خرج المال بذهابه عن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عوض عن الجزء فى ماء الوضوء و عن الوصف فى الخيط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العين باقية، و لا عن الحيلولة، لان الضامن لم يحل بين المال و بين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فالمضمون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الاوصاف التى تقابل بجميع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الوصف المفقود، يوجب ذهاب المالية عن العين و إن كانت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العين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العين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تتلف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بل هى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لها على تقدير التلف أيضا عهدة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بعد ذهاب وصفها لا مالية لها حتى تكون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لها مالية فلم يؤمر الضامن بردها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يؤمر الضامن بردها لان لها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الامر بردها مجرد تكليف، لا يقابل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تصرف انسان فى قطع الخزف التى هى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مأمور بردها لا لأنها مال، بل لانها متعلق </w:t>
      </w:r>
    </w:p>
    <w:p>
      <w:pPr>
        <w:pStyle w:val="BookText"/>
        <w:rPr/>
      </w:pPr>
      <w:r>
        <w:rPr>
          <w:rFonts w:ascii="Amiri" w:hAnsi="Amiri" w:eastAsia="Amiri" w:cs="Amiri"/>
          <w:color w:val="111111"/>
          <w:sz w:val="28"/>
          <w:sz w:val="28"/>
          <w:szCs w:val="28"/>
          <w:rtl w:val="true"/>
          <w:lang w:bidi="ar-SA"/>
        </w:rPr>
        <w:t>بل لو استلزم رده ضررا ماليا على الغاصب امكن سقوطه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عن المسالك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عدم وجوب اخراج الخيط المغصوب عن الثوب بعد خروجه عن القيمة بالاخراج، فتعين القيمة فقط محمول على صورة تضرر المالك بفساد الثوب المخيط، او البناء المستدخل فيه الخشبة، كما لا يأبى عنه عنوان المسألة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استلزم رده ضررا ماليا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استلزم اخراج الخيط نقص الثوب عن القيمة،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سقوط الرد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انما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الغاصب غصب عالما او لو غصب عالما، سقط بالنسبة إليه دليل لا ضرر، لانه بنفسه اقدم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عن المسالك من ان ظاهرهم عدم وجوب اخراج الخيط المغصوب عن الثوب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القيمة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صورة تضرر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بفساد الثوب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اخرج الخيط</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قاض بعدم وجوب الاخراج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تضرر المالك بسبب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المستدخل فيه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المغصوبة، و لذا يجب على الغاصب قيمتها و لا يجب عليه اعطاء الخشبة الى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يأبى،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كون مرادهم بإطلاق عدم الوجوب صورة تضرر المالك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كونه صورة التضرر،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p>
    <w:p>
      <w:pPr>
        <w:pStyle w:val="BookText"/>
        <w:rPr/>
      </w:pPr>
      <w:r>
        <w:rPr>
          <w:rFonts w:ascii="Amiri" w:hAnsi="Amiri" w:eastAsia="Amiri" w:cs="Amiri"/>
          <w:color w:val="111111"/>
          <w:sz w:val="28"/>
          <w:sz w:val="28"/>
          <w:szCs w:val="28"/>
          <w:rtl w:val="true"/>
          <w:lang w:bidi="ar-SA"/>
        </w:rPr>
        <w:t>و حينئذ فلا ينافى ما تقدم عنه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الخيط على ملك مالكه و ان وجب بذل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قسما رابعا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خرج المضمون عن الملكية مع بقاء حق الاولوية فيه، كما لو صار الخلّ المغصوب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فاستشكل فى القواعد وجوب ردها مع القيمة، و لعله من استصحاب وجوب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مرادهم صورة التضرر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الّذي نقله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من بقاء الخيط على ملك مالكه، و ان وجب بذل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البقاء خاص بصورة عدم تضرر الغاصب و عدم البقاء خاص بصورة تضرر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الاقسام الثلاثة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خرج المضمون عن الملكية مع بقاء حق الاولوية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صار الخل المغصوب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الخمر لا تملك، و لكنها فيها حق الاولوية لصاحبها، حتى انه لو اراد اسقائها شجرة لم يكن لاحد الحيلولة بينه و بين ذلك، و كذا الوارد القائها فى الكنيف لاجل قتل ديدانه مثلا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فاستشكل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ردها مع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الواجب اعطاء القيمة، اما الرد فمحل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الدليلين، اما وجوب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فلاستصحاب وجوب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الخمرية كان واجب الرد فاذا صار خمرا و شك فى انه زال حكم وجوب الرد كان الاصل بقاء وجوب الرد </w:t>
      </w:r>
    </w:p>
    <w:p>
      <w:pPr>
        <w:pStyle w:val="BookText"/>
        <w:rPr/>
      </w:pPr>
      <w:r>
        <w:rPr>
          <w:rFonts w:ascii="Amiri" w:hAnsi="Amiri" w:eastAsia="Amiri" w:cs="Amiri"/>
          <w:color w:val="111111"/>
          <w:sz w:val="28"/>
          <w:sz w:val="28"/>
          <w:szCs w:val="28"/>
          <w:rtl w:val="true"/>
          <w:lang w:bidi="ar-SA"/>
        </w:rPr>
        <w:t>و من ان الموضوع فى المستصحب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يجب إلا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المالك الا اولى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فى الاستصحاب 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الوجوب مذهب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و المحقق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خلا، ردت الى المالك بلا خلاف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الموضوع فى المستصحب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يجب إلا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ملك المالك، فان الدليل دل على وجوب رد ملك المالك، لا رد شي ء آخر ليس ملكا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المالك الا اولى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الاولوية لا تلازمه الملك الواجب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الرد اقوى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فى الاستصحاب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العرفى باق،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الخمر نفس الخل، و انما طرأ عليه حالة جديدة، فالوجه الثانى، 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 الموضوع الّذي كان مناطه تبدل الموضوع غير تام، فيبقى الاستصحاب بدون معارض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و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عاد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الى المالك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الموضوع متبدلا لم يكن وجه لرده الى المالك،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قد زال، فاعادته يحتاج الى الدليل</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ترى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النبات عذرة، ثم صارت ارضا ثم عادت نباتا لم </w:t>
      </w:r>
    </w:p>
    <w:p>
      <w:pPr>
        <w:pStyle w:val="BookText"/>
        <w:rPr/>
      </w:pPr>
      <w:r>
        <w:rPr>
          <w:rFonts w:ascii="Amiri" w:hAnsi="Amiri" w:eastAsia="Amiri" w:cs="Amiri"/>
          <w:color w:val="111111"/>
          <w:sz w:val="28"/>
          <w:sz w:val="28"/>
          <w:szCs w:val="28"/>
          <w:rtl w:val="true"/>
          <w:lang w:bidi="ar-SA"/>
        </w:rPr>
        <w:t>ثم ان مقتضى صدق الغرامة على المدفوع خروج الغارم عن عهدة العين، و ضمانها، فلا يضمن ارتفاع قيمة العين بعد الدفع، سواء كان للسوق، او للزيادة المتصلة، بل المنفصلة كالثمرة، و لا يضمن منافعه، فلا يطالب الغارم بالمنفعة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وجه للقول باعادته الى المالك للنبات الاول</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صدق الغرامة على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ما اتلفه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عهدة العين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ضمانها فلا يضمن ارتفاع قيمة العين بعد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اتلف شاة المالك، ثم اعطى قيمتها، فانه لا يضمن بعد ذلك ارتفاع قيمة الشاة، لان الضامن قد ردّ الشاة بردّ قيمتها، فسقط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منه، و كذا لو حال بين المالك و بين العين، فزادت زيادة متصلة او منفصلة، كما لو فك الغزال فشرد فى الغابة، ثم سمن او ولدت فانه بعد اعطاء القيمة لا يضمن السمن و الولد لانه قد برئت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زيادة 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للزيادة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المنفصلة كالثمرة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فرضنا حيلولية الغاصب بين الشجرة و بين المالك او المراد بالثمرة ما يشمل مثل ولد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تقدم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المتجددة كما لو سبّب اباق العبد، فانه لا يضمن ايجاره، بعد ان اعطى قيمته لصاحب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يطلب الغارم بالمنفعة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الخروج عن العهدة باعطاء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التذكرة، 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المنافع، و قواه فى المبسوط بعد أن جعل الاقوى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موضع من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موضع توقف، و فى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ظاهر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التعذر على التلف فى كلام بعضهم عند التعرض لضمان المغصوب بالمثل او القيمة، يقتضي عدم ضمان ارتفاع القيمة السوقية الحاصل بعد التعذر، و قبل الدفع كالحاصل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التذكرة و بعض آخر ضمان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اعطى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 فى المبسوط بعد ان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موضع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للمنافع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توقف، و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المنافع و كان الوجه فى الوجوب ان الضامن انما خرج عن عهدة العين، و اما المنافع فلم يخرج عن عهدتها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الانصاف عدم الوجوب لصدق الاداء الموجب لبراءة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عطف التعذر على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المغصوب او تعذر ايصاله الى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بعضهم عند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لضمان المغصوب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عدم ضمان ارتفاع القيمة السوقية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التعذر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كما لو القى الاناء فى البحر ثم زادت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بعد التلف، لكن مقتضى القاعدة ضمانه له، لان مع التلف يتعين القيمة و لذا ليس له الامتناع من اخذها، بخلاف تعذر العين فان القيمة غير متعينة، فلو صبر المالك حتى يتمكن من العين، كان له ذلك و يبقى العين فى عهدة الضامن فى هذه المدة، فلو تلفت كان له قيمتها من حين التلف، او اعلى القيم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الارتفاع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يضمن ذلك الارتفاع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بالتلف استقرت القيمة فى الذمة، فلا وجه لضمان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القاعدة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للارتفاع الحاصل بعد التعذر، و ليس الارتفاع بعد التعذر مثل الارتفاع بعد التلف</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 التلف يتعين القيمة، و لذا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من اخذها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لانه لا يكلف الضامن ببقاء ذمته مشغولة بمال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تعذر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التعذر بدون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متعينة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صبر المالك حتى يتمكن من العين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مسلط على العين، فله ان يبقى سلطته، و له ان يقطعها باخذ القيمة، بخلاف صورة التلف للعين، فان سلطته على العين قد تبدلت الى السلطة على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العين فى عهدة الضامن فى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المدة بين التعذر و بين اخذ المالك للبدل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بعد التعذر، كما لو طار الطير يوم الجمعة، و تلف 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 من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اعلى القيم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w:t>
      </w:r>
    </w:p>
    <w:p>
      <w:pPr>
        <w:pStyle w:val="BookText"/>
        <w:rPr/>
      </w:pPr>
      <w:r>
        <w:rPr>
          <w:rFonts w:ascii="Amiri" w:hAnsi="Amiri" w:eastAsia="Amiri" w:cs="Amiri"/>
          <w:color w:val="111111"/>
          <w:sz w:val="28"/>
          <w:sz w:val="28"/>
          <w:szCs w:val="28"/>
          <w:rtl w:val="true"/>
          <w:lang w:bidi="ar-SA"/>
        </w:rPr>
        <w:t>او يوم الغصب،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قبل دفع القيمة يكون العين الموجودة فى عهدة الضامن، فلا عبرة بيوم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بكون يوم التعذر بمنزلة يوم التلف، مع الحكم بضمان الاجرة و النماء الى دفع البدل، و ان تراخى عن التعذر مما لا يجتمعان ظاهرا</w:t>
      </w:r>
    </w:p>
    <w:p>
      <w:pPr>
        <w:pStyle w:val="BookText"/>
        <w:rPr/>
      </w:pPr>
      <w:r>
        <w:rPr>
          <w:rFonts w:ascii="Amiri" w:hAnsi="Amiri" w:eastAsia="Amiri" w:cs="Amiri"/>
          <w:color w:val="111111"/>
          <w:sz w:val="28"/>
          <w:sz w:val="28"/>
          <w:szCs w:val="28"/>
          <w:rtl w:val="true"/>
          <w:lang w:bidi="ar-SA"/>
        </w:rPr>
        <w:t xml:space="preserve">الغصب الى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فلو كانت قيمة الطائر يوم الجمعة عشرة، و السبت عشرين، و الثلاثاء خمسة، كان الواجب على الضامن اعطاء احدها على الخلاف الّذي تقدم، فى ان الغاصب يضمن اعلى القيم، كما مر فى صحيحة ابى ولاد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قبل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يكون العين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عهدة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بيوم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اعتبار القيمة، فلو كانت قيمتها فى يوم التعذر عشرة، و فى يوم الدفع عشرين، وجب عليه عشرون، و لو انعكس وجبت عليه عشرة</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الاعتبار بيوم التلف فى صورة التلف، كذلك الاعتبار بيوم التعذر فى صورة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 و النماء الى دفع البدل، و ان 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اطلق غزال زيد فى الغابة، و كان يوم التعذر قيمته عشرة، ثم ولدت قبل دفع القيمة، ولدا قيمته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على الضامن اعطاء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يجتمعان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فمقتضى القاعدة ضمان الارتفاع الى يوم دفع البدل، نظير دفع القيمة عن المثل المتعذر فى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انه اذا ارتفع تعذر رد العين و صار ممكنا وجب ردها الى مالكها كما صرح به فى جامع المقاصد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و انما لا يجتمعان، لانه ان انتقل الى القيمة فى يوم التعذر لم يكن ضمان للاجرة و النماء، و ان كان ضمان للاجرة و النماء كان اللازم ملاحظة قيمة يوم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لامكان حكم الشارع بالامرين من باب التفكيك بين المتلازمين، كما لو شهدت امرأة بالوصية فان الشارع جعل للموصى له ربع المال، مع ان الوصية إن كانت فى الواقع، فاللازم جميع المال و ان لم تكن، فاللازم عدم استحقاق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 ضمان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 اجرة و 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دفع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التعذر ليس كالتلف، و انما المال للمالك الى حين دفع البدل فارتفاعه، و اجرته، و نمائه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دفع القيمة عن المثل المتعذر فى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الشي ء مثليا، ثم تعذر المثل مما لزم على الضامن اعطاء القيمة، فانه يجب عليه اعطاء الارتفاع و ما اشبه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اشكال فى انه اذا ارتفع تعذر ردّ العين و صار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القى الماء الشي ء المغرق الى الساحل، او عاد الحيوان الّذي فرّ الى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ردّها الى مالكها كما صرح به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فى احضارها مئونة، كما كان قبل التعذر،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البدل لاجل الحيلولة، انما افاد خروج الغاصب عن الضمان بمعنى انه لو تلف لم يكن عليه قيمته بعد ذلك و استلزم ذلك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المنافع، و النماء المنفصل و المتصل، بعد دفع الغرامة، و سقوط وجوب الرد حين التعذر للعذر العقلى، فلا يجوز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الضامن قد دفع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فى احضارها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احضاره عند مالكه و إن كان له مئونة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بعد التمكن ممكن الاداء، و الاداء من لوازمه تحمل مئونة الاحضار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البدل سقط لوجوب الرد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البدل لاجل الحيلولة، انما افاد خروج الغاصب عن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للبدل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النماء المنفصل، و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دفع الغرامة و سقوط وجوب الرد حين التعذر للعذر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فالعذر العقلى بعدم التمكن اسقط وجوب الرد ما دام العذر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عدم </w:t>
      </w:r>
    </w:p>
    <w:p>
      <w:pPr>
        <w:pStyle w:val="BookText"/>
        <w:rPr/>
      </w:pPr>
      <w:r>
        <w:rPr>
          <w:rFonts w:ascii="Amiri" w:hAnsi="Amiri" w:eastAsia="Amiri" w:cs="Amiri"/>
          <w:color w:val="111111"/>
          <w:sz w:val="28"/>
          <w:sz w:val="28"/>
          <w:szCs w:val="28"/>
          <w:rtl w:val="true"/>
          <w:lang w:bidi="ar-SA"/>
        </w:rPr>
        <w:t>بل مقتضى الاستصحاب، و العموم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المدلول عليه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المغيّى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الغرامة المدفوعة تعود ملكه الى الغارم بمجرد طروّ التمكن؟</w:t>
      </w:r>
    </w:p>
    <w:p>
      <w:pPr>
        <w:pStyle w:val="BookText"/>
        <w:rPr/>
      </w:pPr>
      <w:r>
        <w:rPr>
          <w:rFonts w:ascii="Amiri" w:hAnsi="Amiri" w:eastAsia="Amiri" w:cs="Amiri"/>
          <w:color w:val="111111"/>
          <w:sz w:val="28"/>
          <w:sz w:val="28"/>
          <w:szCs w:val="28"/>
          <w:rtl w:val="true"/>
          <w:lang w:bidi="ar-SA"/>
        </w:rPr>
        <w:t>فيضمن العين من يوم التمكن ضمانا جديدا بمثله او قيمته</w:t>
      </w:r>
    </w:p>
    <w:p>
      <w:pPr>
        <w:pStyle w:val="BookText"/>
        <w:rPr/>
      </w:pPr>
      <w:r>
        <w:rPr>
          <w:rFonts w:ascii="Amiri" w:hAnsi="Amiri" w:eastAsia="Amiri" w:cs="Amiri"/>
          <w:color w:val="111111"/>
          <w:sz w:val="28"/>
          <w:sz w:val="28"/>
          <w:szCs w:val="28"/>
          <w:rtl w:val="true"/>
          <w:lang w:bidi="ar-SA"/>
        </w:rPr>
        <w:t xml:space="preserve">وجوب الردّ، حال رفع العذر، بامكان الشي ء، كما لو القى البحر المتاع الى الساحل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الضامن كان الواجب عليه رد المال، خرج منه، حال التعذر، اما غير حال التعذر فيستصحب وجوب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الشامل لحال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الضمان المدلول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المغيّا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الغاية، ان الضمان باق الى حين الاداء، فحال التعذر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الاداء، لعدم معقولية تكليف الشارع بالشي ء المتعذر، اما لو تمكن الضامن بعد ذلك لم يكن وجه للقول بعدم وجوب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الى المال اذا سقط التعذر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الغرامة التى اعطاها الضامن الى المالك فما حالها؟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الغرامة المدفوعة تعود ملكه الى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طرو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يسلم الضامن المال الى المالك</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من يوم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البحر لها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قيميا، يعنى ان الشارع يقول للضامن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بدل الحيلولة، و انت ضامن </w:t>
      </w:r>
    </w:p>
    <w:p>
      <w:pPr>
        <w:pStyle w:val="BookText"/>
        <w:rPr/>
      </w:pPr>
      <w:r>
        <w:rPr>
          <w:rFonts w:ascii="Amiri" w:hAnsi="Amiri" w:eastAsia="Amiri" w:cs="Amiri"/>
          <w:color w:val="111111"/>
          <w:sz w:val="28"/>
          <w:sz w:val="28"/>
          <w:szCs w:val="28"/>
          <w:rtl w:val="true"/>
          <w:lang w:bidi="ar-SA"/>
        </w:rPr>
        <w:t>يوم حدوث الضمان، او يوم التلف، او اعلى القيم، او انها باقية على ملك مالك العين، و كون العين مضمونة بها لا بشي ء آخر فى ذمة الغاصب، فلو تلفت استقر ملك المالك على الغرامة، فلم يحدث فى العين الّا حكم تكليفى بوجوب رده، و اما الضمان و عهدة جديدة فلا؟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اظهرهما الثانى، لاستصحاب كون العين مضمونة بالغرامة</w:t>
      </w:r>
    </w:p>
    <w:p>
      <w:pPr>
        <w:pStyle w:val="BookText"/>
        <w:rPr/>
      </w:pPr>
      <w:r>
        <w:rPr>
          <w:rFonts w:ascii="Amiri" w:hAnsi="Amiri" w:eastAsia="Amiri" w:cs="Amiri"/>
          <w:color w:val="111111"/>
          <w:sz w:val="28"/>
          <w:sz w:val="28"/>
          <w:szCs w:val="28"/>
          <w:rtl w:val="true"/>
          <w:lang w:bidi="ar-SA"/>
        </w:rPr>
        <w:t>ان تعطى المالك ماله، و ان فقد و تلف، فمثله او قيمته،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حدوث الضمان، او يوم التلف، او اعلى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الضمان الى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الغرامة لا تعود ملكه الى الغارم، بل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على ملك مالك العين،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جمعا بين العوض و المعوّض،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هى ملك المالك، و العوض انما هو لاجل الضمان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العين مضمونة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بشي ء آخر فى ذمة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ملك المالك على الغرامة فلم يحدث فى العين الّا حكم تكليفى بوجوب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حكما وضعيا،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حكم وضعى، لزم ضمان العين بمثلها او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ضمانها بالبدل المعين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الضمان و عهدة جديدة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الضمان تعلق بهذه الغرامة فتحوله الى ضمان آخر يحتاج الى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الغرامة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اظهرهما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الغرامة باقية على ملك مالك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كون العين مضمونة بالغرامة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عدم طروّ ما يزيل ملكيته عن الغرامة، او يحدث ضمانا جديدا</w:t>
      </w:r>
    </w:p>
    <w:p>
      <w:pPr>
        <w:pStyle w:val="BookText"/>
        <w:rPr/>
      </w:pPr>
      <w:r>
        <w:rPr>
          <w:rFonts w:ascii="Amiri" w:hAnsi="Amiri" w:eastAsia="Amiri" w:cs="Amiri"/>
          <w:color w:val="111111"/>
          <w:sz w:val="28"/>
          <w:sz w:val="28"/>
          <w:szCs w:val="28"/>
          <w:rtl w:val="true"/>
          <w:lang w:bidi="ar-SA"/>
        </w:rPr>
        <w:t>و مجرد عود التمكن، لا يوجب عود سلطنة المالك، حتى يلزم من بقاء ملكيته على الغرامة الجمع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فى الباب قدرة الغاصب على اعادة السلطنة الفائتة المبدلة عنها بالغرامة و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التى عينها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طروّ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يزيل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ملكية مالك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الغرامة،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ضمانا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العين حتى اذا تلفت فى يد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وجب عليه ان يدفع المثل او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تمكن المالك من عينه فمقتضى القاعدة رجوع الغرامة الى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عود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تمكن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عود سلطنة المالك، حتى يلزم من بقاء ملكيته على الغرامة الجمع بين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قد عرفت ان الحكم بارجاع العين تكليفى، و ليس وضعيا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غاية ما اوجبه التمكن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تملكه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اعادة السلطنة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كانت للمالك قبل القائه العين فى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بالغرامة 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اعادة السلطة 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الضامن</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الوجوب التكليفى لا يوجب حكما وضعيا </w:t>
      </w:r>
    </w:p>
    <w:p>
      <w:pPr>
        <w:pStyle w:val="BookText"/>
        <w:rPr/>
      </w:pPr>
      <w:r>
        <w:rPr>
          <w:rFonts w:ascii="Amiri" w:hAnsi="Amiri" w:eastAsia="Amiri" w:cs="Amiri"/>
          <w:color w:val="111111"/>
          <w:sz w:val="28"/>
          <w:sz w:val="28"/>
          <w:szCs w:val="28"/>
          <w:rtl w:val="true"/>
          <w:lang w:bidi="ar-SA"/>
        </w:rPr>
        <w:t>و حينئذ فان دفع العين، فلا اشكال فى زوال ملكية المالك للغرامة</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المدفوع كان بدلا عن القدر الفائت من السلطنة فى زمان التعذر، فلا يعود لعدم عود مبدله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فى الغاية بل كان بدلا عن اصل السلطنة يرتفع بعودها فيجب دفعه، او دفع بدله مع تلفه، او خروجه عن ملكه بناقل لازم</w:t>
      </w:r>
    </w:p>
    <w:p>
      <w:pPr>
        <w:pStyle w:val="BookText"/>
        <w:rPr/>
      </w:pPr>
      <w:r>
        <w:rPr>
          <w:rFonts w:ascii="Amiri" w:hAnsi="Amiri" w:eastAsia="Amiri" w:cs="Amiri"/>
          <w:color w:val="111111"/>
          <w:sz w:val="28"/>
          <w:sz w:val="28"/>
          <w:szCs w:val="28"/>
          <w:rtl w:val="true"/>
          <w:lang w:bidi="ar-SA"/>
        </w:rPr>
        <w:t xml:space="preserve">حتى يكون من الجمع بين العوض و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التمكن احدث حكما تكليفيا لا وضعيا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فلا اشكال فى زوال ملكية المالك للغرامة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بدل الحيلولة، فلما زالت الحيلولة، لم يكن وجه لبقاء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رجوع الغرامة الى الضامن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بدلا عن القدر الفائت من السلطنة فى زمان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تعذرت العين من السبت الى الثلاثاء، فكانت الغرامة بدلا عن هذا المقدار من التعذر، لا انها بدل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غرامة، الى الغارم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عود مبدله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مبدله كان التعذر من السبت الى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بدلا عن اصل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عود العين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المدفوع غرامة، بان يرجع المالك الغرامة الى الغارم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دفع بدله 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اتلف المالك، الغرامة، دفع بدلها الى الغارم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المدفوعة 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 بناقل 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جائز، و لا يجب رد نمائه المنفصل، و لو لم يدفعها لم يكن له مطالبة الغرامة او لا؟ اذ ما لم يتحقق السلطنة لم يعد الملك الى الغارم، فان الغرامة عوض السلطنة، لا عوض قدرة الغاصب على تحصيلها للمالك، فتأمل</w:t>
      </w:r>
    </w:p>
    <w:p>
      <w:pPr>
        <w:pStyle w:val="BookText"/>
        <w:rPr/>
      </w:pPr>
      <w:r>
        <w:rPr>
          <w:rFonts w:ascii="Amiri" w:hAnsi="Amiri" w:eastAsia="Amiri" w:cs="Amiri"/>
          <w:color w:val="111111"/>
          <w:sz w:val="28"/>
          <w:sz w:val="28"/>
          <w:szCs w:val="28"/>
          <w:rtl w:val="true"/>
          <w:lang w:bidi="ar-SA"/>
        </w:rPr>
        <w:t>نعم للمالك مطالبة عين ماله،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p>
    <w:p>
      <w:pPr>
        <w:pStyle w:val="BookText"/>
        <w:rPr/>
      </w:pPr>
      <w:r>
        <w:rPr>
          <w:rFonts w:ascii="Amiri" w:hAnsi="Amiri" w:eastAsia="Amiri" w:cs="Amiri"/>
          <w:color w:val="111111"/>
          <w:sz w:val="28"/>
          <w:sz w:val="28"/>
          <w:szCs w:val="28"/>
          <w:rtl w:val="true"/>
          <w:lang w:bidi="ar-SA"/>
        </w:rPr>
        <w:t xml:space="preserve">كما لو باع المالك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وهبها هبة غير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رد نمائه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النماء حصل فى ملك المالك، لا فى ملك الغارم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يدفع الغارم الملك الى مالكه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 مطالبة الغرامة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الغرامة بدل، و ما دام لم يسلم الغارم المبدل الى مالكه، لا يحق له مطالبة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ما لم يتحقق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فى عود الملك الى الغارم، كان مقتضى الاستصحاب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الغرامة عوض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المفقودة، قبل تسليم المال الى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عوض قدرة الغاصب على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تحصيل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ما لم يسلم الغارم المال، لم يكن له حق فى استرجاع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الغرامة انما هى عوض المال، فان امكن المال، لم يكن وجه للغرامة، و لذا فلا وجه لتقديم حق المالك على حق الغارم</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للمالك مطالبة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يحق للغارم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الغرامة لك و المال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تقطع سلطة المالك على المال حين الغرق مثلا، حتى يقال عود السلطة يحتاج الى دليل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ما عنده من المال عوضا من مطلق السلطنة، حتى سلطنة المطالبة بل سلطنة الانتفاع بها على الوجه المقصود من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يباح لغيره بمجرد بذل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انه ليس للغاصب حبس العين، الى ان يدفع المالك القيمة كما اختاره فى التذكرة،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ما عنده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عند المالك من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من مطلق السلطنة، حتى سلطنة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لماله حال التمكن،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حق له على مطالبة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الغرامة عوض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بعين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لا يتمكن من تنفيذ سلطنته على ماله، و لذا يجب على الغارم ان يغرم له، اما سلطنة المالك على ماله بحيث يطالبه اذا امكن، فلم تسقط بالغرامة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الا يباح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بذل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بذل الغرامة موجبا لقطع سلطة المالك مطلقا، لكان اللازم ان نقول باباحة المال لكل احد، من جهة اخذ المالك غرامته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سلطة المالك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حال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انه ليس للغاصب حبس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التمكن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يدفع المالك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التذكرة، </w:t>
      </w:r>
    </w:p>
    <w:p>
      <w:pPr>
        <w:pStyle w:val="BookText"/>
        <w:rPr/>
      </w:pPr>
      <w:r>
        <w:rPr>
          <w:rFonts w:ascii="Amiri" w:hAnsi="Amiri" w:eastAsia="Amiri" w:cs="Amiri"/>
          <w:color w:val="111111"/>
          <w:sz w:val="28"/>
          <w:sz w:val="28"/>
          <w:szCs w:val="28"/>
          <w:rtl w:val="true"/>
          <w:lang w:bidi="ar-SA"/>
        </w:rPr>
        <w:t>و الايضاح، و جامع المقاصد و عن التحرير الجزم بان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لان القيمة عوض امّا عن العين، و اما عن السلطنة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تقدير، فيتحقق التراد، و حينئذ فلكل من صاحبى العوضين حبس ما بيده حتى يتسلّم ما بيد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العين بنفسها ليست عوضا و لا معوضا، و لذا تحقق للمالك الجمع بينها و بين الغرامة، فالمالك مسلط عليها</w:t>
      </w:r>
    </w:p>
    <w:p>
      <w:pPr>
        <w:pStyle w:val="BookText"/>
        <w:rPr/>
      </w:pPr>
      <w:r>
        <w:rPr>
          <w:rFonts w:ascii="Amiri" w:hAnsi="Amiri" w:eastAsia="Amiri" w:cs="Amiri"/>
          <w:color w:val="111111"/>
          <w:sz w:val="28"/>
          <w:sz w:val="28"/>
          <w:szCs w:val="28"/>
          <w:rtl w:val="true"/>
          <w:lang w:bidi="ar-SA"/>
        </w:rPr>
        <w:t>و الايضاح، و جامع المقاصد، و عن التحرير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الجزم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العين، و اما عن السلطنة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المال الّذي هو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تقدير فيتحقق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فللغارم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 الغرامة حتى اردّ عليك السلطة او اردّ عليك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تحقق العوضية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من صاحبى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ما بيده حتى يتسلّم ما بيد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 كل تسلم ما فى يد الآخر أولا، كان اللازم التعاطى آنا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مثله فى مسئلة المتبايعين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العين بنفسها ليست عوضا و لا معوضا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معاوضة فى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تحقق للمالك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الامر عوضا و معوضا، لم يكن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فالمالك مسلط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لانها ماله، و الغرامة للحيلولة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المعوض لغرامة السلطنة الفائتة التى هى فى معرض العود بالتراد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حبس العين من حيث تضمنه لحبس مبدل الغرامة، و هى السلطنة الفائتة و الاقوى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بجواز الحبس لو حبسه، فتلفت العين محبوسا،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يجرى عليه حكم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حبسه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 لانه قبضه لمصلحة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يخسر الغارم الغرامة؟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المعوض لغرامة السلطنة الفائتة التى هى فى معرض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بالتراد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علة حق الغارم مثل حق المالك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حبس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تضمن حبس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لحبس مبدل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اعطاه الغارم بدل لسلطة المالك فالمالك يحبس الغرامة، و الغارم يحبس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مبدل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الفائتة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تقويم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بجواز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حبس الضامن، للعين، لاجل ان يعطيه مالكها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حبسه، فتلفت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يجرى عليه حكم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الحبس لم يكن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حبسه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يأخذ الغرامة التى عند المالك</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يضمن الغارم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قبضه لمصلحة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قبض شيئا لمصلحة نفسه كان ضامنا،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نعم لو </w:t>
      </w:r>
    </w:p>
    <w:p>
      <w:pPr>
        <w:pStyle w:val="BookText"/>
        <w:rPr/>
      </w:pPr>
      <w:r>
        <w:rPr>
          <w:rFonts w:ascii="Amiri" w:hAnsi="Amiri" w:eastAsia="Amiri" w:cs="Amiri"/>
          <w:color w:val="111111"/>
          <w:sz w:val="28"/>
          <w:sz w:val="28"/>
          <w:szCs w:val="28"/>
          <w:rtl w:val="true"/>
          <w:lang w:bidi="ar-SA"/>
        </w:rPr>
        <w:t>و الظاهر انه بقيمة يوم التلف، على ما هو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مضمون،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المقبوض باعلى القيم، يقول به هنا من زمان الحبس الى زمان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حبس، فتلف محبوسا، فالاقرب ضمان قيمته الآن، و استرجاع القيمة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بقيمة الآن، مقابل القيمة السابقة</w:t>
      </w:r>
    </w:p>
    <w:p>
      <w:pPr>
        <w:pStyle w:val="BookText"/>
        <w:rPr/>
      </w:pPr>
      <w:r>
        <w:rPr>
          <w:rFonts w:ascii="Amiri" w:hAnsi="Amiri" w:eastAsia="Amiri" w:cs="Amiri"/>
          <w:color w:val="111111"/>
          <w:sz w:val="28"/>
          <w:sz w:val="28"/>
          <w:szCs w:val="28"/>
          <w:rtl w:val="true"/>
          <w:lang w:bidi="ar-SA"/>
        </w:rPr>
        <w:t>كان القبض بامر الشارع كاللقطة، و تلف بدون تعد، او تفريط، لم يكن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الغارم للعين التالفة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يوم التلف على ما هو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الضمان بقدر الشي ء، و قدره يوم التلف القيمة فى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المقبوض باعلى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القبض الى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قبض الغارم عين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 الحبس الى زمان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زمان وضع الغارم يده أوّلا على العين، و لا من زمان التمكن قبل قبضها،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وضع اليد، خرج الغارم عن عهدته باعطاء الغرامة، و زمان التمكن قبل القبض لم يكن الغارم واضعا يده حتى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فاول زمان الضامن زمان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العلامة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فتلفت محبوسا فالاقرب ضمان قيمته الآن و 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اعطاها غرامة الى المالك، لاجل تعذر العين</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بقيمة الآن، مقابل القيمة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w:t>
      </w:r>
    </w:p>
    <w:p>
      <w:pPr>
        <w:pStyle w:val="BookText"/>
        <w:rPr/>
      </w:pPr>
      <w:r>
        <w:rPr>
          <w:rFonts w:ascii="Amiri" w:hAnsi="Amiri" w:eastAsia="Amiri" w:cs="Amiri"/>
          <w:color w:val="111111"/>
          <w:sz w:val="28"/>
          <w:sz w:val="28"/>
          <w:szCs w:val="28"/>
          <w:rtl w:val="true"/>
          <w:lang w:bidi="ar-SA"/>
        </w:rPr>
        <w:t>بناء على زوال حكم الغصب عن العين لكونه، محبوسا بغير عدوان، لا خصوص حين التلف، و كلمات كثير منهم، لا تخلو 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اكثر ما ذكرناه، مذكور فى كلماتهم فى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اكثرها، بل جميعها، حكم المغصوب من حيث كونه مضمونا، اذ ليس فى الغصب خصوصية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يفرق من جهة نص فى المغصوب، مخالف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ascii="Amiri" w:hAnsi="Amiri" w:eastAsia="Amiri" w:cs="Amiri"/>
          <w:color w:val="111111"/>
          <w:sz w:val="28"/>
          <w:sz w:val="28"/>
          <w:szCs w:val="28"/>
          <w:rtl w:val="true"/>
          <w:lang w:bidi="ar-SA"/>
        </w:rPr>
        <w:t xml:space="preserve">كانت للعين حين وضع اليد، أو لا، قبل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زوال حكم الغصب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الغصب الّذي انقطع باعطاء بدل الحيلولة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الآن بعد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محبوسا بغير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السابق بالغصبية انقطع، و ليس الآن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العلامة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يشمل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كلمات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ضمان العين اذا تلفت، بعد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عن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اكثر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فى كلماتهم فى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جميعها، حكم المغصوب من حيث كونه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انسحاب تلك الكلمات الى ما نحن فيه و ان لم يكن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فى الغصب خصوصية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اصل الضمان، و فروعه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الغصب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نص فى المغصوب، مخالف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الاولوية، المستفادة، من قوله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احتمل فى الحكم بوجوب قيمة يوم الضمان من جهة صحيحة ابى ولاد او اعلى القيم، على ما تقدم من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الصحيحة عليه، و اما ما اشتهر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الغاصب مأخوذ باشق الاحوال، فلم نعرف له مأخذا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بذلك احكام المبيع بالبيع الفاسد، و ان بقى منه احكام اخر اكثر مما ذكر، و لعلّ بعضها يجئ فى بيع الفضولى</w:t>
      </w:r>
    </w:p>
    <w:p>
      <w:pPr>
        <w:pStyle w:val="BookText"/>
        <w:rPr/>
      </w:pP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 فى الحكم بوجوب قيمة يوم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احتمل ان حكم الفقهاء بوجوب قيمة يوم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لقاعدة كون الضمان باعتبار يوم 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صحيحة ابى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الحكم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القيم، على ما تقدم من الشهيد الثانى دعوى دلالة الصحيحة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اشتهر من ان الغاصب مأخوذ باشق الاحوال، فلم نعرف له مأخذا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دليلا لمسألة اعلى القيم، و قد تقدم الكلام فى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لنختم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المبيع بالبيع الفاسد، و ان بقى منه احكام اخر اكثر مما ذكر، و لعلّ بعضها يجئ فى 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يتمكن اللبيب من استخراج فروع كثيرة لهذه المسألة من ملاحظة باب القضاء، و باب الغصب، و باب البيع لارتباط فروع البيع الفاسد بهذه الابواب، و اللّه المسدّد للصواب</w:t>
      </w:r>
      <w:r>
        <w:rPr>
          <w:rFonts w:eastAsia="Amiri" w:cs="Amiri" w:ascii="Amiri" w:hAnsi="Amiri"/>
          <w:color w:val="111111"/>
          <w:sz w:val="28"/>
          <w:szCs w:val="28"/>
          <w:rtl w:val="true"/>
          <w:lang w:bidi="ar-SA"/>
        </w:rPr>
        <w:t xml:space="preserve">. </w:t>
      </w:r>
      <w:bookmarkStart w:id="66" w:name="pg16832_166688"/>
    </w:p>
    <w:p>
      <w:pPr>
        <w:pStyle w:val="Heading3"/>
        <w:numPr>
          <w:ilvl w:val="2"/>
          <w:numId w:val="1"/>
        </w:numPr>
        <w:rPr/>
      </w:pPr>
      <w:bookmarkStart w:id="67" w:name="__RefHeading___Toc2683568_417432637"/>
      <w:bookmarkStart w:id="68" w:name="_Toc25"/>
      <w:bookmarkEnd w:id="66"/>
      <w:bookmarkEnd w:id="67"/>
      <w:r>
        <w:rPr>
          <w:rtl w:val="true"/>
        </w:rPr>
        <w:t>الكلام فى شروط المتعاقدين</w:t>
      </w:r>
      <w:bookmarkEnd w:id="68"/>
    </w:p>
    <w:p>
      <w:pPr>
        <w:pStyle w:val="Heading4"/>
        <w:numPr>
          <w:ilvl w:val="3"/>
          <w:numId w:val="1"/>
        </w:numPr>
        <w:rPr/>
      </w:pPr>
      <w:bookmarkStart w:id="69" w:name="__RefHeading___Toc2683570_417432637"/>
      <w:bookmarkStart w:id="70" w:name="_Toc26"/>
      <w:bookmarkEnd w:id="69"/>
      <w:r>
        <w:rPr>
          <w:rtl w:val="true"/>
        </w:rPr>
        <w:t>[</w:t>
      </w:r>
      <w:r>
        <w:rPr>
          <w:rtl w:val="true"/>
        </w:rPr>
        <w:t>مسألة من شروط المتعاقدين البلوغ</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كما عن الدروس، و الكفاية بطلان عقد الصبى بل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 و ان اجاز الولى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كنز العرفان نسبة عدم صحة عقد الصبى الى اصحابنا،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التعميم لصورة اذن الولى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الصغير محجور عليه بالنص و الاجماع، سواء كان مميزا او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المشترى اصليين كانا أو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كما عن الدروس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عقد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يبلغ البلوغ الشرعى، او بلغ و لكن لم يكن رشيدا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 و ان اجاز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للعقد، أو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كنز العرفان نسبة عدم صحة عقد الصبى الى اصحابنا،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اطلق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التعميم لصورة اذن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لكان اللازم ان يستثناه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الصغير محجور عليه بالنص و الاجماع، سواء كان مميزا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المميّز هو الّذي يميز الاشياء بعضها عن بعض حسنا و قبحا، و رجلا و امرأة، و نفعا و ضررا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وجود افراد يشك فى كونهم مميزين كسائر المفاهيم التى </w:t>
      </w:r>
    </w:p>
    <w:p>
      <w:pPr>
        <w:pStyle w:val="BookText"/>
        <w:rPr/>
      </w:pPr>
      <w:r>
        <w:rPr>
          <w:rFonts w:ascii="Amiri" w:hAnsi="Amiri" w:eastAsia="Amiri" w:cs="Amiri"/>
          <w:color w:val="111111"/>
          <w:sz w:val="28"/>
          <w:sz w:val="28"/>
          <w:szCs w:val="28"/>
          <w:rtl w:val="true"/>
          <w:lang w:bidi="ar-SA"/>
        </w:rPr>
        <w:t>فى جميع التصرفات الا ما استثنى، كعباداته، و اسلامه، و احرامه، و تدبيره، و وصيته، و ايصاله الهدية، و اذنه فى الدخول على خلاف فى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استثناء ايصاله الهدية، و اذنه فى دخول الدار يكشف بفحواه عن شمول المستثنى منه، لمطلق افعاله، لان الايصال و الاذن ليسا من</w:t>
      </w:r>
    </w:p>
    <w:p>
      <w:pPr>
        <w:pStyle w:val="BookText"/>
        <w:rPr/>
      </w:pPr>
      <w:r>
        <w:rPr>
          <w:rFonts w:ascii="Amiri" w:hAnsi="Amiri" w:eastAsia="Amiri" w:cs="Amiri"/>
          <w:color w:val="111111"/>
          <w:sz w:val="28"/>
          <w:sz w:val="28"/>
          <w:szCs w:val="28"/>
          <w:rtl w:val="true"/>
          <w:lang w:bidi="ar-SA"/>
        </w:rPr>
        <w:t>لها افراد مجملة مشكوكة فيرجع فى تلك الافراد الى الاصول، و قد حققنا الكلام حول ذلك فى كتاب النكاح من شرح العروة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فالصغير محجور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التصرفات الا ما استثنى، كعباداته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محجورا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يقبل اسلام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 سائر افعال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عشرا، كما ورد فى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ايصاله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تصرفه صحيحا لم يكن يجوز للمهدى إليه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اذنه فى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يعلم الوارد ان صاحب البيت راض بدخوله أم لا؟ فان اذن الصبى الّذي يفتح الباب كاف فى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ذكرناه من مختلف الموارد لا خصوص الاذن فى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استثناء ايصاله الهدية و اذنه فى دخول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بفحواه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بالمماثلة بين الاذن و الايصال، و بين سائر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شمول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الصغير محجور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افعاله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يرد من المستثنى منه مطلق الافعال، لم يكن وجه لاستثناء هذين، و انما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ليسا من </w:t>
      </w:r>
    </w:p>
    <w:p>
      <w:pPr>
        <w:pStyle w:val="BookText"/>
        <w:rPr/>
      </w:pPr>
      <w:r>
        <w:rPr>
          <w:rFonts w:ascii="Amiri" w:hAnsi="Amiri" w:eastAsia="Amiri" w:cs="Amiri"/>
          <w:color w:val="111111"/>
          <w:sz w:val="28"/>
          <w:sz w:val="28"/>
          <w:szCs w:val="28"/>
          <w:rtl w:val="true"/>
          <w:lang w:bidi="ar-SA"/>
        </w:rPr>
        <w:t>التصرفات القولية و الفعلية، و انما الاول آلة فى ايصال الملك كما لو حملها على حيوان، او ارسلها، و الثانى كاشف عن موضوع تعلق عليه إباحة الدخول و هو رضا المالك</w:t>
      </w:r>
    </w:p>
    <w:p>
      <w:pPr>
        <w:pStyle w:val="BookText"/>
        <w:rPr/>
      </w:pPr>
      <w:r>
        <w:rPr>
          <w:rFonts w:ascii="Amiri" w:hAnsi="Amiri" w:eastAsia="Amiri" w:cs="Amiri"/>
          <w:color w:val="111111"/>
          <w:sz w:val="28"/>
          <w:sz w:val="28"/>
          <w:szCs w:val="28"/>
          <w:rtl w:val="true"/>
          <w:lang w:bidi="ar-SA"/>
        </w:rPr>
        <w:t>التصرفات القولية و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ليسا تصرفا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فى ايصال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المهدى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حيوان، و ارسلها،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عن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عليه إباحة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قد علقت على هذا الموضع من الكتاب فى بعض الحواشى السابقة ما لفظه الظاهر كراهة بيع الصبى المميز الّذي كان باذن الولى، و المشهور المنع عن ذلك، و قد استدل لذلك بامور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حيث دلت على ان تسليم المال إليهم الملازم للبيع و الشراء و المعاملات، انما يكون بعد البلوغ و الرشد،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الآية جواز المعاملة قبل البلوغ، لان الابتلاء كما ذكر الفقهاء هو الاختبار بالمعاملة، فالمعنى ان الاختبار جائز، قبل البلوغ و الرشد، فاذا بلغ رشيدا سلم إليه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عدم مضى امر الغلام،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عن كسب الغلام الصغير الّذي لا يميز صناعة بيده لانه اذا لم يجد سرق، و عمل الصبى خطاء، و فيه ما لا يخفى</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ظاهر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المضى الّذي يكون له بعد البلوغ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له قبل البلوغ،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المضى انما يكون استقلالا، فعدم المضى قبل البلوغ يراد به استقلالا لا مطلقا، كما ذكره الشيخ المرتضى فى المكاسب فى معنى الرواية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قيّدنا صحّة المعاملة للصغير باجازة الولى، 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ان القلم لم يوضع على الصّغير مطلقا، فحاله حال ما قبل الشرع، و من المعلوم اعتبار معاملته فى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بدوان يمضى الشارع المعاملة، و حديث الرفع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لو كان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امضاء، كان موضوعا عليه القلم فالصغير خارج عن دائرة التكاليف، حاله حال قبل الاسلام، و ظاهر نهى النبي صلى اللّه عليه و آله و سلم سواء اريد بالكسب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اى معاملاته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اى ما كسبه انه خاص بالذى لا يعرف صناعة، المفهوم منه جواز الكسب لمن يعرف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علمنا ان المراد بالصناعة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الصناعة بمعناها الحالى، كان الحديث على المطلوب ادل منه على مطلوب المانع، و اما عمد الصبى خطاء فمضافا الى انه فى الديات، و ما اشبه، بقرينة الذيل، حتى بالنسبة الى ما ليس بمذيل، لان المذيّل صالح لقرينية غير المذيّل، ان الحديث لا يدل على ان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قصد له، كما اراد الشيخ استفادته من الحديث، ليكون لازمه عدم صحة معاملته، لانه معاملة بدون قصد</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فى كلام جماعة،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خالفوا المشهور كما ذكر اساميهم الشيخ، و غيره، بالإضافة الى انه محتمل الاستناد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احتج على الحكم فى الغنية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الصبى حتى يحتلم، و عن المجنون حتى يفيق، و عن النائم حتى يستيقظ و قد سبقه فى ذلك الشيخ فى المبسوط فى مسئلة الاقرار،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ان لا يكون لكلامه حكم، و نحوه الحلى فى السرائر فى مسئلة عدم جواز وصية البالغ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تبعهم فى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كالعلامة، و غيره، و استدلوا أيضا بخبر حمزة بن حمران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اذا زوجت و دخل بها، و لها تسع سنين ذهب عنها اليتم، و دفع</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 هى ليست بمحل انكار، لكنها ليست بحجة و هناك تفاصيل من الكاشانى و الرياض و كشف الغطاء كلها تدل على الجواز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السيرة القطعية، و الجرح فى الجملة و التفصيل مذكور فى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الغنية،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الصبى حتى يحتلم، و عن المجنون حتى يفيق، و عن النائم حتى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الصبى حال المجنون و النائم فى عدم اعتبار معاملته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سبقه فى ذلك الشيخ فى المبسوط فى مسئلة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لو اقرّ الصبى بشي ء لم يلزمه لانه مرفوع عنه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لكلامه حكم و نحوه الحلى فى السرائر فى مسئلة عدم جواز وصية البالغ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لفتوى جماعة من الفقهاء بالصحة لمكان بعض النصوص</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فى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كالعلامة، و غيره، و استدلوا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حمزة بن حمران عن مولانا الباقر عليه السلام ان الجارية اذا زوجت، و دخل بها، و لها تسع سنين ذهب عنها اليتم، و دفع </w:t>
      </w:r>
    </w:p>
    <w:p>
      <w:pPr>
        <w:pStyle w:val="BookText"/>
        <w:rPr/>
      </w:pPr>
      <w:r>
        <w:rPr>
          <w:rFonts w:ascii="Amiri" w:hAnsi="Amiri" w:eastAsia="Amiri" w:cs="Amiri"/>
          <w:color w:val="111111"/>
          <w:sz w:val="28"/>
          <w:sz w:val="28"/>
          <w:szCs w:val="28"/>
          <w:rtl w:val="true"/>
          <w:lang w:bidi="ar-SA"/>
        </w:rPr>
        <w:t>إليها مالها و جاز امرها فى الشراء، و الغلام لا يجوز امره فى البيع و الشراء، و لا يخرج عن اليتم حتى يبلغ خمس عشرة سنة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ابن سنان متى يجوز امر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اشده،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اشده؟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 و فى معناهما روايات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جواز الامر فى هذه الروايات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استقلاله فى التصرف، لان الجواز مرادف للمضى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ينافى عدمه ثبوت الوقوف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 مالها، و جاز امرها فى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ليس المراد بالتزويج 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بل التأكيد فى البلوغ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الغلام لا يجوز امره فى البيع و الشراء، و لا يخرج عن اليتم حتى يبلغ خمس عشرة سنة،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عدم الجواز الوضعى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 ابن سنان متى يجوز امر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اشده؟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 و فى معناهما روايات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منها الجواهر فى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جواز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امر الغلام،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الروايات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استقلاله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عدم جواز امر الغلام، عدم صحة استقلاله فى التصرفات بدون اذن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الجواز مرادف للمضى، فلا ينافى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الوقوف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مفعوله، اى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 امر الغلام،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وقوف امره على الاجازة من الولى</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ليس مطلقا بحيث يشمل حتى صورة اجازة الولى، </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الفضولى غير ماض، بل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الاستثناء فى بعض تلك الاخبار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سفيها فلا دلالة لها حينئذ على سلب عبارته، و انه اذا ساوم وليه متاعا و عين له قيمته و امر الصبى بمجرد ايقاع العقد مع الطرف الآخر، كان باطلا، و كذا لو اوقع ايجاب النكاح، او قبوله لغيره باذن وليه</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امر الغلام،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الفضولى غير ماض، بل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اجازة المالك، يعنى ان النفى، بالنسبة الى الاستقلال لا انه مطلقا حتى مع الاجازة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 المراد نفى الاستقلال، لا النفى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فى بعض تلك الاخبار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السفيه مطلقا لا يصح امره، سواء كان باجازة الولى أم لا؟ بخلاف الغلام الّذي لا يصح امره، بدون الاجازة، لان الظاهر من الاضافة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الغلام الامر المستند إليه، اما الامر المستند الى الغلام و الى وليه معا فلم ينف، فلا منافات بين عدم مضى الاول، و مضى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لهذه الاخبار النافية لامر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النفى للاستقلال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سلب عبارته، و انه اذا ساوم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ساوم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و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 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الصبى بمجرد ايقاع العقد مع الطرف الآخر، كان باطلا، و كذا لو اوقع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 النكاح، او قبوله لغيره باذن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و بع و اشتر، او نصبه على دكانه ليبيع و يشترى، لان كل ذلك </w:t>
      </w:r>
    </w:p>
    <w:p>
      <w:pPr>
        <w:pStyle w:val="BookText"/>
        <w:rPr/>
      </w:pPr>
      <w:r>
        <w:rPr>
          <w:rFonts w:ascii="Amiri" w:hAnsi="Amiri" w:eastAsia="Amiri" w:cs="Amiri"/>
          <w:color w:val="111111"/>
          <w:sz w:val="28"/>
          <w:sz w:val="28"/>
          <w:szCs w:val="28"/>
          <w:rtl w:val="true"/>
          <w:lang w:bidi="ar-SA"/>
        </w:rPr>
        <w:t>و اما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 قلم المؤاخذة، لا قلم جعل الاحكام، و لذا بنينا كالمشهور على شرعية عبادات الصبى</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على الالسنة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الوضعية ليست مختصة بالبالغين فلا</w:t>
      </w:r>
    </w:p>
    <w:p>
      <w:pPr>
        <w:pStyle w:val="BookText"/>
        <w:rPr/>
      </w:pPr>
      <w:r>
        <w:rPr>
          <w:rFonts w:ascii="Amiri" w:hAnsi="Amiri" w:eastAsia="Amiri" w:cs="Amiri"/>
          <w:color w:val="111111"/>
          <w:sz w:val="28"/>
          <w:sz w:val="28"/>
          <w:szCs w:val="28"/>
          <w:rtl w:val="true"/>
          <w:lang w:bidi="ar-SA"/>
        </w:rPr>
        <w:t>ليس بالاستقلال حتى ينفيه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حديث رفع القلم،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 قلم المؤاخذة، لا قلم جعل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لولاه، لزم كثرة الاستثناءات منه، اذ عبادات الصبى، و كثير من غير العبادات محكومة باحكام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الظاهر اباء الحديث عن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ظهور الحديث فى المؤاخذة، لا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بنينا كالمشهور على شرعية عبادات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كان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المؤاخذة كان الحديث غير دال على عدم صحة معاملات الصبى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قد ذكرنا فى الفقه ان الظاهر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الامور التى جاء بها الشارع، فحاله حال المجنون، و النائم، لا كما ذكره المصنف ره، و التفصيل موكول الى هناك</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الحديث ليس ظاهرا فى المؤاخذة،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على الالسنة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الوضعية ليست مختصة بالبالغين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فالصبى ينجس جسده اذ لاقى النجاسة، و يكون مالكا و يجرى عليه بعض مراتب القصاص و الحدود، كما لو سرق، فانه تقطع اصابعه،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مانع من ان يكون عقده سببا لوجوب الوفاء بعد البلوغ او على الولى اذا وقع باذنه او اجازته كما يكون جنابته سببا لوجوب غسله بعد البلوغ، و حرمة تمكينه من مس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اختصاص الاحكام حتى الوضعية بالبالغين، لكن لا مانع من كون فعل غير البالغ موضوعا للاحكام المجعولة فى حق البالغين فيكون الفاعل كسائر غير البالغين خارجا عن ذلك الحكم الى وقت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مانع من ان يكون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الّذي اجراه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لوجوب الوفاء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انه اجنب، وجب عليه الغسل 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الولى 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جنابته سببا لوجوب غسله بعد البلوغ،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تمكينه من 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المكث فى المساجد، و اللبث فى المسجدين الى غيرها من الاحكام المتعلقة بنفسه بعد البلوغ، او بالاولياء و البالغين فى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اختصاص الاحكام حتى الوضعية بالبالغين، لكن لا مانع من كون فعل غير البالغ موضوعا للاحكام المجعولة فى حق البالغين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فالعقد و ان لم يكن ذا حكم لغير البالغ، لكنه ذا حكم للبالغ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غير البالغين خارجا عن ذلك الحكم الى وقت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جرى عليه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بالرواية ينافى ما اشتهر بينهم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عبادة الصبى، و ما اشتهر بينهم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الاحكام الوضعية بالبالغين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فى سلب عبارة الصبى،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المعتضد بالشهرة العظيمة، و الا فالمسألة محل اشكال، و لذا تردد المحقق فى الشرائع فى اجارة المميز باذن الولى بعد ما جزم بالصحة فى العارية</w:t>
      </w:r>
    </w:p>
    <w:p>
      <w:pPr>
        <w:pStyle w:val="BookText"/>
        <w:rPr/>
      </w:pPr>
      <w:r>
        <w:rPr>
          <w:rFonts w:ascii="Amiri" w:hAnsi="Amiri" w:eastAsia="Amiri" w:cs="Amiri"/>
          <w:color w:val="111111"/>
          <w:sz w:val="28"/>
          <w:sz w:val="28"/>
          <w:szCs w:val="28"/>
          <w:rtl w:val="true"/>
          <w:lang w:bidi="ar-SA"/>
        </w:rPr>
        <w:t>و استشكل فيها فى القواعد، و التحرير، و 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صحة بيع المميز باذن الولى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حديث رفع القلم، لاجل اثبات بطلان عقد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ينافى ما اشتهر بينهم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عبادة الصبى و ما اشتهر بينهم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الاحكام الوضعية بالبالغين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الحديث دليلا لعدم صحة عقد الصبى، و لا يتمكن المشهور ان يستدلوا بالحديث مع فتواهم بالشرعية و عدم الاختصاص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فى سلب عبارة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عقده، كلا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المعتضد بالشهرة العظيمة،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الاجماع و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 محل اشكال، و لذا تردد المحقق فى الشرائع فى اجارة المميز باذن الولى بعد ما جزم بالصحة فى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عبارته مسلوبة لم يكن وجه للجزم و التردد</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استشكل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معاملات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القواعد، و التحرير، و 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صحة بيع المميز باذن الولى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يجزم </w:t>
      </w:r>
    </w:p>
    <w:p>
      <w:pPr>
        <w:pStyle w:val="BookText"/>
        <w:rPr/>
      </w:pPr>
      <w:r>
        <w:rPr>
          <w:rFonts w:ascii="Amiri" w:hAnsi="Amiri" w:eastAsia="Amiri" w:cs="Amiri"/>
          <w:color w:val="111111"/>
          <w:sz w:val="28"/>
          <w:sz w:val="28"/>
          <w:szCs w:val="28"/>
          <w:rtl w:val="true"/>
          <w:lang w:bidi="ar-SA"/>
        </w:rPr>
        <w:t>بل عن الفخر فى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الصحة، مستدلا بان العقد اذا وقع باذن الولى كان كما لو صدر عنه، و لكن لم اجده فيه، و قواه المحقق الاردبيلى، على ما حكى عنه، و يظهر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الاجماع عنده،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بيع المميز و شرائه؟ الوجه عندى انه لا يصح، و اختار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الصبى فى مقام اختبار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يبعد بناء المسألة على ان افعال</w:t>
      </w:r>
    </w:p>
    <w:p>
      <w:pPr>
        <w:pStyle w:val="BookText"/>
        <w:rPr/>
      </w:pPr>
      <w:r>
        <w:rPr>
          <w:rFonts w:ascii="Amiri" w:hAnsi="Amiri" w:eastAsia="Amiri" w:cs="Amiri"/>
          <w:color w:val="111111"/>
          <w:sz w:val="28"/>
          <w:sz w:val="28"/>
          <w:szCs w:val="28"/>
          <w:rtl w:val="true"/>
          <w:lang w:bidi="ar-SA"/>
        </w:rPr>
        <w:t xml:space="preserve">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الفخر فى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الاقوى الصحة، مستدلا بان العقد اذا وقع باذن الولى كان كما لو 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عمل المولى عليه عمل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لم 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عقد الصبى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 المحقق الاردبيلى على ما حكى عنه، و يظهر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الاجماع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اجماع على البطلان، كما ادعاه بعض من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يصح بيع المميز و شرائه؟ الوجه عندى انه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الكلام ظاهره عدم الاجماع و وجود المخالف، و الا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الصبى فى مقام 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فان الاختبار فى الولد بالبيع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بناء المسألة على ان افعال </w:t>
      </w:r>
    </w:p>
    <w:p>
      <w:pPr>
        <w:pStyle w:val="BookText"/>
        <w:rPr/>
      </w:pPr>
      <w:r>
        <w:rPr>
          <w:rFonts w:ascii="Amiri" w:hAnsi="Amiri" w:eastAsia="Amiri" w:cs="Amiri"/>
          <w:color w:val="111111"/>
          <w:sz w:val="28"/>
          <w:sz w:val="28"/>
          <w:szCs w:val="28"/>
          <w:rtl w:val="true"/>
          <w:lang w:bidi="ar-SA"/>
        </w:rPr>
        <w:t>الصبى و اقواله شرعية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بانها غير شرعيّة، و ان الأصح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حكى فى باب المزارعة عن القاضى كلاما يدل على صحة بيع الصبى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فالمسألة لا تخلو عن اشكال، و ان اطنب بعض المعاصرين فى توضيحه حتى ألحقه بالبديهيات فى ظاهر كلامه، فالانصاف ان الحجة فى المسألة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و الاجماع المحكى عن التذكرة</w:t>
      </w:r>
    </w:p>
    <w:p>
      <w:pPr>
        <w:pStyle w:val="BookText"/>
        <w:rPr/>
      </w:pPr>
      <w:r>
        <w:rPr>
          <w:rFonts w:ascii="Amiri" w:hAnsi="Amiri" w:eastAsia="Amiri" w:cs="Amiri"/>
          <w:color w:val="111111"/>
          <w:sz w:val="28"/>
          <w:sz w:val="28"/>
          <w:szCs w:val="28"/>
          <w:rtl w:val="true"/>
          <w:lang w:bidi="ar-SA"/>
        </w:rPr>
        <w:t>الصبى و اقواله شرعية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بالشرعيّة نقول فى معاملاته بالصحة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حكم بانها غير شرعيّة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الاصح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المختلف انه حكى فى باب المزارعة عن القاضى كلاما يدل على صحة بيع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كلماتهم التى تدل على التوقف او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فالمسألة لا تخلو عن اشكال، و ان اطنب بعض المعاصرين فى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ألحقه بالبديهيات فى ظاهر كلامه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فالانصاف ان الحجة فى المسألة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و الاجماع المحكى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لا يصح مستندا،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لا حجية فيها، كما حقق فى الاصول، و الاجماع محتمل الاستناد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ان استثناء الاحرام الّذي لا يجوز الا باذن الولى، شاهد على ان مراده بالحجر ما يشمل سلب العبارة، لا نفى الاستقلال فى التصرف، و كذا اجماع الغنية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استدلاله بعد الاجماع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دليل على شمول معقده للبيع باذن الولى، و ليس المراد نفى صحة البيع المتعقب بالاجازة،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عند السيد غير مجدية فى تصحيح مطلق العقد الصادر من غير المستقل، و لو كان غير</w:t>
      </w:r>
    </w:p>
    <w:p>
      <w:pPr>
        <w:pStyle w:val="BookText"/>
        <w:rPr/>
      </w:pPr>
      <w:r>
        <w:rPr>
          <w:rFonts w:ascii="Amiri" w:hAnsi="Amiri" w:eastAsia="Amiri" w:cs="Amiri"/>
          <w:color w:val="111111"/>
          <w:sz w:val="28"/>
          <w:sz w:val="28"/>
          <w:szCs w:val="28"/>
          <w:rtl w:val="true"/>
          <w:lang w:bidi="ar-SA"/>
        </w:rPr>
        <w:t xml:space="preserve">و انما يظهر من التذكرة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استثناء الاحرام الّذي لا يجوز الا باذن الولى شاهد على ان مراده بالحجر ما يشمل سلب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الصبى مسلوبة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وجه لصحة عقده، اذ العقد عبارة، فكيف يصح ممن لا عبارة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نفى الاستقلال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اريد نفى الاستقلال، لم يكن وجه لنفى الاحرام، فان الاحرام ليس الّا نية و عبارة فكان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 للصبى الا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اجماع الغنية بناء على ان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لنفى صحة عقد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الاجماع بحديث رفع القلم دليل على شمول معقده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معقد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 باذن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فى انه لا اثر له اصلا، لا استقلالا، و لا مشاركة مع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الاذن منه و العمل من الصبى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المراد نفى صحة البيع المتعقب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اراد نفى ذلك، لم يفهم من كلامه عدم صحة صورة المشاركة، بل يدل على نفى الاستقلال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عند السيد غير 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مفيدة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تصحيح مطلق العقد الصادر من غير المستقل، و لو كان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مسلوب العبارة، كالبائع الفضولى، و يؤيد الاجماعين ما تقدم عن 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عرفت من المحقق، و العلامة، و ولده، و القاضى، و غيرهم خصوصا المحقق الثانى الّذي بنى المسألة على شرعية افعال الصبى، يدل على عدم تحقق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يستأنس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w:t>
      </w:r>
    </w:p>
    <w:p>
      <w:pPr>
        <w:pStyle w:val="BookText"/>
        <w:rPr/>
      </w:pPr>
      <w:r>
        <w:rPr>
          <w:rFonts w:ascii="Amiri" w:hAnsi="Amiri" w:eastAsia="Amiri" w:cs="Amiri"/>
          <w:color w:val="111111"/>
          <w:sz w:val="28"/>
          <w:sz w:val="28"/>
          <w:szCs w:val="28"/>
          <w:rtl w:val="true"/>
          <w:lang w:bidi="ar-SA"/>
        </w:rPr>
        <w:t xml:space="preserve">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 العبارة، كالبائع الفضولى، و يؤيد الاجماعين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التذكرة و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عدم الصحة الى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عرفت من المحقق و العلامة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القاضى و غيرهم، خصوصا المحقق الثانى الّذي بنى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بيع الصبى 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شرعية افعال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عدم تحقق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كان الاجماع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النظر ربما يؤيد الخلاف، خصوصا و ان المعاملات التى اجريها الصبى و رتّب احكام عليها، لا مجال للاحتياط فيها بالقول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عدم اجراء الصبى المعاملة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يستأنس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لبطلان معاملات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w:t>
      </w:r>
    </w:p>
    <w:p>
      <w:pPr>
        <w:pStyle w:val="BookText"/>
        <w:rPr/>
      </w:pPr>
      <w:r>
        <w:rPr>
          <w:rFonts w:ascii="Amiri" w:hAnsi="Amiri" w:eastAsia="Amiri" w:cs="Amiri"/>
          <w:color w:val="111111"/>
          <w:sz w:val="28"/>
          <w:sz w:val="28"/>
          <w:szCs w:val="28"/>
          <w:rtl w:val="true"/>
          <w:lang w:bidi="ar-SA"/>
        </w:rPr>
        <w:t>فى الاخبار المستفيضة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 الصبى و خطائه واحد كما فى صحيحة ابن مسلم و غيرها، و الاصحاب و ان ذكروها فى باب الجنايات الا انه لا اشعار فى نفس الصحيحة، بل و غيرها بالاختصاص بالجنايات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تمسك بها الشيخ فى المبسوط، و الحلى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اخلال الصبى المحرم بمحظورات الاحرام التى يختص حرمتها الكفارة فيها بحال التعمد لا يوجب كفارة على الصبى، و لا على الولى لان عمده خطاء</w:t>
      </w:r>
    </w:p>
    <w:p>
      <w:pPr>
        <w:pStyle w:val="BookText"/>
        <w:rPr/>
      </w:pPr>
      <w:r>
        <w:rPr>
          <w:rFonts w:ascii="Amiri" w:hAnsi="Amiri" w:eastAsia="Amiri" w:cs="Amiri"/>
          <w:color w:val="111111"/>
          <w:sz w:val="28"/>
          <w:sz w:val="28"/>
          <w:szCs w:val="28"/>
          <w:rtl w:val="true"/>
          <w:lang w:bidi="ar-SA"/>
        </w:rPr>
        <w:t>فى الاخبار المستفيضة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 الصبى و خطائه واحد، كما فى صحيحة ابن مسلم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عمده كالخطإ لا يكون لعقده اثر، و انما قال يستأنس، لان هذا مجمل قدره المتيقن فى باب الجنايات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الاصحاب و ان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الجنايات، الا انه لا اشعار فى نفس الصحيحة، بل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الواردة فى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بالاختصاص بالجنايات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القول لعمومها لفظا او مناطا لما نحن فيه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تمسك بها الشيخ فى المبسوط، و الحلى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اخلال الصبى المحرم بمحظورات الاحرام التى يختص حرمتها الكفارة فيها بحال التعمد لا يوجب كفارة على الصبى، و لا على الولى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على الصبى،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عمده خطاء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على الولى، فلانه خلاف الاصل،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الانسان بعمل غيره الا بدليل خاص</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شاهد الباب كاف فى تخصيص الرواية، و لذا </w:t>
      </w:r>
    </w:p>
    <w:p>
      <w:pPr>
        <w:pStyle w:val="BookText"/>
        <w:rPr/>
      </w:pPr>
      <w:r>
        <w:rPr>
          <w:rFonts w:ascii="Amiri" w:hAnsi="Amiri" w:eastAsia="Amiri" w:cs="Amiri"/>
          <w:color w:val="111111"/>
          <w:sz w:val="28"/>
          <w:sz w:val="28"/>
          <w:szCs w:val="28"/>
          <w:rtl w:val="true"/>
          <w:lang w:bidi="ar-SA"/>
        </w:rPr>
        <w:t>و حينئذ فكل حكم شرعى تعلق بالافعال التى يعتبر فى ترتب الحكم الشرعى عليها القصد بحيث لا عبرة بها اذا وقعت بغير القصد فما يصدر منها عن الصبى قصدا بمنزلة الصادر عن غيره بلا قصد فعقد الصبى و ايقاعه مع القصد، كعقد الهازل و الغالط و الخاطى، و ايقاعاتهم، بل يمكن بملاحظة بعض ما ورد من هذه الاخبار فى قتل المجنون و الصبى استظهار المطلب</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ذكر المحدث رواية وجوب الغسل، فى باب غسل الجنابة، استشعر منه الاختصاص و ان لم يكن لها قيد بالجنابة، و هكذا كما انه فرق بين باب الكفارات، و بين باب العقود خصوصا و فى بعض الروايات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بعموم الصحيحة لكل اعمال الصبى و افعاله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حكم شرعى تعلق بالافعال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الافعال التكوينية كصبغ الثوب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التى يعتبر فى ترتب الحكم الشرعى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بحيث لا عبرة بها اذا وقعت بغير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تلف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الصبى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قصد،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الصادر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عمده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الصبى و ايقاعه مع القصد، كعقد الهازل و الغالط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العقد غلطا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مكان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ايقاعاتهم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ايقاع الصبى بمنزلة ايقاع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بعض ما ورد من هذه الاخبار فى قتل المجنون و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نحن فيه من بطلان بيع الصبى </w:t>
      </w:r>
    </w:p>
    <w:p>
      <w:pPr>
        <w:pStyle w:val="BookText"/>
        <w:rPr/>
      </w:pPr>
      <w:r>
        <w:rPr>
          <w:rFonts w:ascii="Amiri" w:hAnsi="Amiri" w:eastAsia="Amiri" w:cs="Amiri"/>
          <w:color w:val="111111"/>
          <w:sz w:val="28"/>
          <w:sz w:val="28"/>
          <w:szCs w:val="28"/>
          <w:rtl w:val="true"/>
          <w:lang w:bidi="ar-SA"/>
        </w:rPr>
        <w:t>من حديث رفع القلم، و هو ما عن قرب الاسناد بسنده عن ابى البخترى، عن جعفر عليه السلام، عن ابيه عليه السلام عن على 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المعتوه الّذي لا يفيق، و الصبى الّذي لم يبلغ عمدهما خطاء يحمله العاقلة و قد رفع عنهما القلم فان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فى الذيل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يدل على بطلان عقد الصبى بمعونة ما ورد فى باب الديات، فان العلة فى باب الديات عامة تشمل باب البيع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عن قرب الاسناد بسنده عن ابى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عليه السلام، عن ابيه عليه السلام، عن على 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المعتوه الّذي لا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اخف من المجنون و قيده بمن لا يفيق لاخراج الادوارى، الّذي يصدر العمل فى حال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الصبى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توضيحى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خطاء يحمله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اقرباء الأب، كالاعمام و الاخوان، و انما تسمى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بمعنى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هؤلاء يمنعون المجنون و الصبى عن ارتكاب الآثام و القبائح</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وزر الصبى و المجنون وزر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فى عقل الكبير الرشيد فذلك لمصلحة منع الاقرباء بعضهم بعضا عن ارتكاب الجرية بالإضافة الى ان هذا كما يعقل ذلك فكذلك يعقل ذلك هذا فليس الامر الا مبادلة، و التفصيل موكول الى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بهذا الحديث لما نحن فيه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فى الذيل </w:t>
      </w:r>
    </w:p>
    <w:p>
      <w:pPr>
        <w:pStyle w:val="BookText"/>
        <w:rPr/>
      </w:pPr>
      <w:r>
        <w:rPr>
          <w:rFonts w:ascii="Amiri" w:hAnsi="Amiri" w:eastAsia="Amiri" w:cs="Amiri"/>
          <w:color w:val="111111"/>
          <w:sz w:val="28"/>
          <w:sz w:val="28"/>
          <w:szCs w:val="28"/>
          <w:rtl w:val="true"/>
          <w:lang w:bidi="ar-SA"/>
        </w:rPr>
        <w:t>ليس له وجه ارتباط، الا بان تكون علة لاصل الحكم،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الدية على العاقلة، او بان تكون معلولة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خطاء،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قصدهما بمنزلة العدم فى نظر الشارع، و فى الواقع رفع القلم عنهما و لا يخفى ان ارتباطها بالكلام، على وجه العلية و المعلولية للحكم المذكور فى الرواية، اعنى عذم مؤاخذة الصبى، و المجنون، بمقتضى جناية العمد و هو القصاص و لا بمقتضى شبه العمد، و هو الدية فى مالهما، لا يستقيم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 وجه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بان تكون علة لاصل الحكم، و هو ثبوت الدية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علل عدم ثبوت الدية عليهما، بان القلم مرفوع عنهما، و حيث لا بدّ من الدية فهى على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خطاء،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قصدهما بمنزلة العدم فى نظر الشارع و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قصد لهما عن دراية و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رفع القلم، لاجل ذلك، او هذا، يفيد اطراد الامر الى معاملات الصبى،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ان ارتباطها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و تأنيث الضمير باعتبار العلية او المعلولية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بالكلام على وجه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الدية على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عمدهما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المذكور فى الرواية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مؤاخذة الصبى، و المجنون بمقتضى جناية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يحكم عليهما بالشي ء الّذي يقتضيه جناية العمد، فان جناية العمد تقتضى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عائد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بمقتضى شبه العمد، و هو الدية فى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مال عاقلتهما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ارتباطها، اى لا يرتبط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رفع عنهما القلم، بالكلام </w:t>
      </w:r>
    </w:p>
    <w:p>
      <w:pPr>
        <w:pStyle w:val="BookText"/>
        <w:rPr/>
      </w:pPr>
      <w:r>
        <w:rPr>
          <w:rFonts w:ascii="Amiri" w:hAnsi="Amiri" w:eastAsia="Amiri" w:cs="Amiri"/>
          <w:color w:val="111111"/>
          <w:sz w:val="28"/>
          <w:sz w:val="28"/>
          <w:szCs w:val="28"/>
          <w:rtl w:val="true"/>
          <w:lang w:bidi="ar-SA"/>
        </w:rPr>
        <w:t>الا بان يراد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ارتفاع المؤاخذة عنهما شرعا من حيث العقوبة الاخروية، و الدنيوية المتعلقة بالنفس، كالقصاص او المال كغرامة الدية و عدم ترتب ذلك على افعالهما المقصودة المتعمد إليها مما لو وقع من غيرهما، مع القصد و التعمد لترتب عليه غرامة اخروية، او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التزم على نفسه مالا باقرار، او معاوضة و لو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بان يراد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ارتفاع المؤاخذة عنهما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قلم المؤاخذة دنيا و آخرة، و يكون الارتباط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الصبى خطاء، اذ لا مؤاخذة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تكون العلة عامة شاملة لسائر امور الصبى، كمعاملاته، و اقاريره، و ما اشبه، فكلما لا اعتبار بها، فالصبى و المجنون مرفوع عنهما المؤاخذة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العقوبة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الدنيوية المتعلقة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العقوبة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كالقصاص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يقتص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المال كغرامة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يغرمان فى شبه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الدنيوى و الاخروى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افعالهما المقصودة المتعمد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تلك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الافعال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غيرهما، مع القصد و التعمد لترتب عليه غرامة 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بالقصاص او الدية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عنهما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مالا باقرار، او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شيئا و التزم بان يعطى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الالتزام </w:t>
      </w:r>
    </w:p>
    <w:p>
      <w:pPr>
        <w:pStyle w:val="BookText"/>
        <w:rPr/>
      </w:pPr>
      <w:r>
        <w:rPr>
          <w:rFonts w:ascii="Amiri" w:hAnsi="Amiri" w:eastAsia="Amiri" w:cs="Amiri"/>
          <w:color w:val="111111"/>
          <w:sz w:val="28"/>
          <w:sz w:val="28"/>
          <w:szCs w:val="28"/>
          <w:rtl w:val="true"/>
          <w:lang w:bidi="ar-SA"/>
        </w:rPr>
        <w:t>باذن الولى، فلا اثر له فى الزامه بالمال، و مؤاخذته به، و لو بعد البلوغ فاذا لم يلزمه شي ء بالتزاماته و لو كانت باذن الولى، فليس ذلك الا لسلب قصده، و عدم العبرة بانشائه اذ لو كان ذلك لاجل عدم استقلاله و حجره عن الالتزامات على نفسه لم يكن عدم المؤاخدة شاملا لصورة اذن الولى و قد فرضنا الحكم مطلقا 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الولى، فلا اثر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لالتزامه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الزامه بالمال، و مؤاخذته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بالمال، فلا يحق للبائع ان يلزم الصبى بالمال الّذي جعل الصبى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قدر البائع الزامه بعد البلوغ كان ذلك خلاف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ترتب الاثر على فعل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بالتزاماته و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الالتزامات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الولى فليس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الزامه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لسلب قصده، و عدم العبرة بانشائه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الزامه، و عدم الاعتبار بالتزاماته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عدم استقلاله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لاجل عدم الاعتبار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الاعتبار، اما مطلقا و لو مع اذن الولى، و اما خاص بصورة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الالتزامات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عدم المؤاخذة شاملا لصورة اذن الولى، و قد فرضنا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التزاماته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اذن الولى</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عنهما القلم، المرفع بالنسبة الى جميع انواع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الى حالى الاستقلال و الانضمام مع اذن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بدلالة </w:t>
      </w:r>
    </w:p>
    <w:p>
      <w:pPr>
        <w:pStyle w:val="BookText"/>
        <w:rPr/>
      </w:pPr>
      <w:r>
        <w:rPr>
          <w:rFonts w:ascii="Amiri" w:hAnsi="Amiri" w:eastAsia="Amiri" w:cs="Amiri"/>
          <w:color w:val="111111"/>
          <w:sz w:val="28"/>
          <w:sz w:val="28"/>
          <w:szCs w:val="28"/>
          <w:rtl w:val="true"/>
          <w:lang w:bidi="ar-SA"/>
        </w:rPr>
        <w:t>على كون قصده فى انشاءاته و اخباراته مسلوب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هذه الفقرة بناء على كونها علة للحكم عدم مؤاخذتهما بالاتلاف الحاصل منهما، كما هو ظاهر المحكى عن بعض، الّا ان يلتزم بخروج ذلك 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و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غير وارد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انشاءاته و اخباراته مسلوب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الدلالة التزامية، اذ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مطابقة، عدم التكليف، و لازم عدم التكليف، كون قصده كلا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عرفت من حاشيتنا الطويلة النظر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رفع عنهما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كونها علة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العاقلة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مؤاخذتهما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و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بالاتلاف الحاصل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اتلفا مال انسان لم يكونا ضامنين، لان عمدهما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المحكى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صاحب الحدائق فى كتاب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يلتزم بخروج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الضمان حكم وضعى، فكما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الصبى إذا لاقى النجاسة، كذلك يضمن الصبى اذا تلف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العلة يأبى عن التخصيص</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وارد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بالعلة لسلب قصد الصبى فى باب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لانه ليس مبنيا على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علة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احتمال كونه معلولا لسلب اعتبار قصد الصبى و المجنون فيختص رفع قلم المؤاخذة بالافعال التى يعتبر فى المؤاخذة عليها قصد الفاعل، فيخرج مثل الاتلاف، فافهم و اغتنم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مبنيا على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علة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الحكم بحمل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احتمال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رفع عنهما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معلولا لسلب اعتبار قصد الصبى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الصبى خطاء لانه رفع عنه القلم، و 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الصبى القلم، لان عمده خطاء</w:t>
      </w:r>
    </w:p>
    <w:p>
      <w:pPr>
        <w:pStyle w:val="BookText"/>
        <w:rPr/>
      </w:pP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فى المعاملة،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للاتلاف، كلاهما مرفوعين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الامرين معا، فاذا استثنينا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ضامن اشكل علينا، ان العلة عامة، فكيف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المعاملى؟، و لا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w:t>
      </w:r>
    </w:p>
    <w:p>
      <w:pPr>
        <w:pStyle w:val="BookText"/>
        <w:rPr/>
      </w:pPr>
      <w:r>
        <w:rPr>
          <w:rFonts w:ascii="Amiri" w:hAnsi="Amiri" w:eastAsia="Amiri" w:cs="Amiri"/>
          <w:color w:val="111111"/>
          <w:sz w:val="28"/>
          <w:sz w:val="28"/>
          <w:szCs w:val="28"/>
          <w:rtl w:val="true"/>
          <w:lang w:bidi="ar-SA"/>
        </w:rPr>
        <w:t>اما اذا قلنا بالثانى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معلول فلا يرد هذا الاشكال، لانه فى قوة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الصبى، لان قصده كلا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رفع قلم المؤاخذة بالافعال التى يعتبر فى المؤاخذة عليها قصد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مثل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الضمان امرا مربوطا بالقصد حتى يكون الصبى الّذي لا قصد له خارجا عن قاعدة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ما فى هذا الكلام من البعد، خصوصا و الامر دائر مدار </w:t>
      </w:r>
    </w:p>
    <w:p>
      <w:pPr>
        <w:pStyle w:val="BookText"/>
        <w:rPr/>
      </w:pPr>
      <w:r>
        <w:rPr>
          <w:rFonts w:ascii="Amiri" w:hAnsi="Amiri" w:eastAsia="Amiri" w:cs="Amiri"/>
          <w:color w:val="111111"/>
          <w:sz w:val="28"/>
          <w:sz w:val="28"/>
          <w:szCs w:val="28"/>
          <w:rtl w:val="true"/>
          <w:lang w:bidi="ar-SA"/>
        </w:rPr>
        <w:t>ثم ان القلم المرفوع، هو قلم المؤاخذة الموضوع على البالغين، فلا ينافى ثبوت بعض العقوبات للصبى، كالتعزير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فى البيع و 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 الاخبار المتقدمة بعد انضمام بعضها الى بعض عدم الاعتبار بما يصدر من الصبى، من الافعال المعتبر فيها القصد الى مقتضاها، كانشاء العقود اصالة، و 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الظهور العرفى، لا الاحتمال العقلى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رفع القلم عدم المؤاخذة دنيا و آخرة فكيف تثبت فى حق الصبى بعض الحدود؟ كحد السرقة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القلم المرفوع، هو قلم المؤاخذة الموضوع على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الظاهر من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بعض العقوبات للصبى كالتعزير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ارتكابه المحرمات المجعولة لها الحدود، كما يظهر من مراجعة كتاب الحدود و التعزيرات</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ما تقدم من الاجماع المحكى فى البيع و 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اعتبار عقود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فى شأن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انضمام 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بعضها شاهدا لبعضها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الاعتبار بما يصدر من الصبى من الافعال المعتبر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الى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تلك الافعال، فى مقابل الافعال التكوينية التى لا يعتبر القصد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كانشاء العقود 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الاذن من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الولى، او المالك </w:t>
      </w:r>
    </w:p>
    <w:p>
      <w:pPr>
        <w:pStyle w:val="BookText"/>
        <w:rPr/>
      </w:pPr>
      <w:r>
        <w:rPr>
          <w:rFonts w:ascii="Amiri" w:hAnsi="Amiri" w:eastAsia="Amiri" w:cs="Amiri"/>
          <w:color w:val="111111"/>
          <w:sz w:val="28"/>
          <w:sz w:val="28"/>
          <w:szCs w:val="28"/>
          <w:rtl w:val="true"/>
          <w:lang w:bidi="ar-SA"/>
        </w:rPr>
        <w:t>و القبض و الاقباض، و كل التزام على نفسه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او اقرار، او نذر، او ايجار 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يصح تصرفاته اللفظيّة، كذا لا يصح قبضه، و لا يفيد حصول الملك فى الهبة و ان اتهب له الولى، و لا لغيره و ان اذن الموهوب له بالقبض،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الدين للمديون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حقى الى هذا الصبى فسلّم مقدار حقه إليه لم يبرأ عن الدين، و بقى المقبوض على ملكه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القبض و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يعتبر فيهما القصد، و يترتب عليهما بعض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من ضمان، او اقرار، او نذر، او ايجار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هذا الشي ء، اوله عليّ كذا، او نذرت ان اصوم مثلا او آجرت دارى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لا يصح تصرفاته اللفظيّة، كذا لا يصح قبضه، و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الملك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الهبة لا يملكها الموهوب له، الا بعد القبض، فلو وهب زيد صبيا دينارا او قبضه الصبى كان كلا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اذن الولى لا يجعل قبضه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قبض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وهب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فامر الصبى ذلك البالغ بان يقبض الدينار عن قبله، فان قبض الصبى كلا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اذن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مسئلة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الدين للمديون سلّم حقى الى هذا الصبى،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يبرأ عن الدين، و بقى المقبوض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الدائن، لان الكلى لا يتشخص الا بالقبض الصحيح، و قبض الصبى ليس قبضا صحيحا حتى يوجب تشخيص الكلى </w:t>
      </w:r>
    </w:p>
    <w:p>
      <w:pPr>
        <w:pStyle w:val="BookText"/>
        <w:rPr/>
      </w:pPr>
      <w:r>
        <w:rPr>
          <w:rFonts w:ascii="Amiri" w:hAnsi="Amiri" w:eastAsia="Amiri" w:cs="Amiri"/>
          <w:color w:val="111111"/>
          <w:sz w:val="28"/>
          <w:sz w:val="28"/>
          <w:szCs w:val="28"/>
          <w:rtl w:val="true"/>
          <w:lang w:bidi="ar-SA"/>
        </w:rPr>
        <w:t>و لا ضمان على الصبى، لان المالك ضيّعه حيث دفع إليه، و بقى الدين لانه فى الذمة و لا يتعين الا بقبض صحيح،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حقى فى البحر، فرمى مقدار حقه،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للمستودع سلّم مالى الى الصبى، او القه فى البحر، لانه امتثل امره فى حقه المعين، و لو كانت الوديعة للصبى، فسلمها إليه ضمن، و إن كان باذن الولى اذ ليس له تضييعها باذن الولى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 عرض الصبى دينارا على الناقد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ضمان على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تلف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المالك 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بنفسه، حيث سلّمه الى من لا يضمن، كما لو سلّمه الى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فى الذمة و لا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بقبض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حقى فى البحر، فرمى مقدار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يحق للمديون اتلاف المال، و لو كان بامر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مال المالك امانة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مالى الى الصبى، او القه فى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يبرأ المستودع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امتثل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حقه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الوديعة للصبى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استودعها الى زيد ولى الصبى، او وقعت فى يد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كالاتلاف، فحاله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اذا امر الولى ان يلقى بمال الصبى فى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للولى مثل هذا لاذن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تضييعها باذن الولى</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فى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لو عرض الصبى دينارا على الناقد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لينقده، او متاعا الى مقوّم ليقوّمه فاخذه، لم يجز له ردّه الى الصبى، بل الى وليه إن كان، فلو امره الولى بالدفع إليه فدفعه إليه برء من ضمانه ان كان المال للولى، و إن كان للصبى، فلا، كما لو امره بإلقاء مال الصبى فى البحر، فانه يلزمه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تبايع الصبيان و تقابضا، و اتلف كل واحد منهما ما قبضه فان جرى باذن الوليين، فالضمان عليهما و الا فلا ضمان عليهما بل على الصبيين</w:t>
      </w:r>
    </w:p>
    <w:p>
      <w:pPr>
        <w:pStyle w:val="BookText"/>
        <w:rPr/>
      </w:pPr>
      <w:r>
        <w:rPr>
          <w:rFonts w:ascii="Amiri" w:hAnsi="Amiri" w:eastAsia="Amiri" w:cs="Amiri"/>
          <w:color w:val="111111"/>
          <w:sz w:val="28"/>
          <w:sz w:val="28"/>
          <w:szCs w:val="28"/>
          <w:rtl w:val="true"/>
          <w:lang w:bidi="ar-SA"/>
        </w:rPr>
        <w:t xml:space="preserve">اى الصراف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لينقده، او متاعا الى مقوّم ليقوّمه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فاخذه، لم يجز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الى الصبى،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الآخذ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وليه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وليه، و الّا فالى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الناقد و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 بالدفع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الرجل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ضمانه إن كان المال للولى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حصل باذنه، فكما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ضع مالى فى هذا المكان، فوضعه هناك فانه لو سرق او تلف لم يكن ضامنا، لانه كان بامر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 للدافع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بإلقاء مال الصبى فى البحر فانه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اطاعة الولى فى ما لا يجوز، فانه لا صلاحية للولى فى ذلك</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تبايع الصبيان و 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قبض كل واحد منهما ما اشتراه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اتلف كل واحد منهما ما قبضه، فان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الوليين، فالضمان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سبب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باذنهما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يقدر اعلى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w:t>
      </w:r>
    </w:p>
    <w:p>
      <w:pPr>
        <w:pStyle w:val="BookText"/>
        <w:rPr/>
      </w:pPr>
      <w:r>
        <w:rPr>
          <w:rFonts w:ascii="Amiri" w:hAnsi="Amiri" w:eastAsia="Amiri" w:cs="Amiri"/>
          <w:color w:val="111111"/>
          <w:sz w:val="28"/>
          <w:sz w:val="28"/>
          <w:szCs w:val="28"/>
          <w:rtl w:val="true"/>
          <w:lang w:bidi="ar-SA"/>
        </w:rPr>
        <w:t>و يأتى فى باب الحجر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فتح الصبى الباب و اذن فى الدخول على اهل الدار، او ادخل الهدية الى انسان عن اذن المهدى، فالاقرب الاعتماد لتسامح السلف فيه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فى معاملة الصبى بين ان يكون فى الاشياء اليسيرة او الخطيرة،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 و الفتوى، حتى ان العلامة فى التذكرة لما ذكر حكاية ان أبا الدرداء اشترى عصفورا من صبى، فارسله</w:t>
      </w:r>
    </w:p>
    <w:p>
      <w:pPr>
        <w:pStyle w:val="BookText"/>
        <w:rPr/>
      </w:pPr>
      <w:r>
        <w:rPr>
          <w:rFonts w:ascii="Amiri" w:hAnsi="Amiri" w:eastAsia="Amiri" w:cs="Amiri"/>
          <w:color w:val="111111"/>
          <w:sz w:val="28"/>
          <w:sz w:val="28"/>
          <w:szCs w:val="28"/>
          <w:rtl w:val="true"/>
          <w:lang w:bidi="ar-SA"/>
        </w:rPr>
        <w:t xml:space="preserve">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يأتى فى باب الحجر 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فتح الصبى الباب و اذن فى الدخول على اهل الدار، او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اذن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فالاقرب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اذنه، و ايصاله للهدية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لتسامح السلف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ذلك، مما يدل على وجود السيرة، و الا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لأصالة عدم جواز دخول دار الغير الّا باذنه، و أصالة عدم جواز اخذ مال الغير، الا باذنه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مواقع النظر فى كلامه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انه لا فرق فى معاملة الصبى بين ان يكون فى الاشياء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كشربة ماء او عود كتاب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الجواز غير فارقين بين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 العلامة فى التذكرة لما ذكر حكاية ان أبا الدرداء اشترى عصفورا من صبى فارسله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جواز معاملة الصبى فى </w:t>
      </w:r>
    </w:p>
    <w:p>
      <w:pPr>
        <w:pStyle w:val="BookText"/>
        <w:rPr/>
      </w:pPr>
      <w:r>
        <w:rPr>
          <w:rFonts w:ascii="IRNazanin" w:hAnsi="IRNazanin" w:eastAsia="IRNazanin"/>
          <w:color w:val="111111"/>
          <w:sz w:val="28"/>
          <w:sz w:val="28"/>
          <w:szCs w:val="28"/>
          <w:rtl w:val="true"/>
          <w:lang w:bidi="fa-IR"/>
        </w:rPr>
        <w:t>ردها بعدم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الحجية</w:t>
      </w:r>
    </w:p>
    <w:p>
      <w:pPr>
        <w:pStyle w:val="BookText"/>
        <w:rPr/>
      </w:pPr>
      <w:r>
        <w:rPr>
          <w:rFonts w:ascii="Amiri" w:hAnsi="Amiri" w:eastAsia="Amiri" w:cs="Amiri"/>
          <w:color w:val="111111"/>
          <w:sz w:val="28"/>
          <w:sz w:val="28"/>
          <w:szCs w:val="28"/>
          <w:rtl w:val="true"/>
          <w:lang w:bidi="ar-SA"/>
        </w:rPr>
        <w:t>و توجيهه بما يخرجه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عن المحدث الكاشانى،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الاظهر جواز بيعه و شرائه فيما جرت العادة به من الاشياء اليسيرة دفعا للحرج انتهى</w:t>
      </w:r>
    </w:p>
    <w:p>
      <w:pPr>
        <w:pStyle w:val="BookText"/>
        <w:rPr/>
      </w:pPr>
      <w:r>
        <w:rPr>
          <w:rFonts w:ascii="Amiri" w:hAnsi="Amiri" w:eastAsia="Amiri" w:cs="Amiri"/>
          <w:color w:val="111111"/>
          <w:sz w:val="28"/>
          <w:sz w:val="28"/>
          <w:szCs w:val="28"/>
          <w:rtl w:val="true"/>
          <w:lang w:bidi="ar-SA"/>
        </w:rPr>
        <w:t>الاشياء الحقيرة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 بعدم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للقصة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فعل ابى الدرداء على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توجيهه بما يخرجه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العمل من ابى الدرداء لحفظ مال الصبى، لانه علم ان العصفور يطير فبدر فى حفظ ماله بهذه الكيفية،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 او ما اشبه ذلك من التوجيهات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ذكرنا من عدم الفرق بين الاشياء الخطيرة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ما عن المحدث الكاشانى، من ان الاظهر جواز بيعه و شرائه فيما جرت العادة به من الاشياء اليسيرة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للحرج،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لم يجز بيعه و شرائه فى الاشياء الحقيرة، لزم الحرج المنفى، اذ كثير من المعاملات الحقيرة تتوقف على الصبيان فى العرف و العادة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يضعف هذا الوجه لان الحرج قد يكون علة لرفع الحكم شرعا، مثل عدم الامر بالسواك، و قد يكون شخصيا كالتيمم لمن يضره الماء و </w:t>
      </w:r>
    </w:p>
    <w:p>
      <w:pPr>
        <w:pStyle w:val="BookText"/>
        <w:rPr/>
      </w:pPr>
      <w:r>
        <w:rPr>
          <w:rFonts w:ascii="Amiri" w:hAnsi="Amiri" w:eastAsia="Amiri" w:cs="Amiri"/>
          <w:color w:val="111111"/>
          <w:sz w:val="28"/>
          <w:sz w:val="28"/>
          <w:szCs w:val="28"/>
          <w:rtl w:val="true"/>
          <w:lang w:bidi="ar-SA"/>
        </w:rPr>
        <w:t>فان الحرج ممنوع، سواء اراد ان الحرج يلزم من منعهم عن المعاملة فى المحقرات، و التزام مباشرة البالغين لشرائها، أم اراد انه يلزم من التجنب عن معاملتهم بعد بناء الناس على نصب الصبيان للبيع و الشراء فى الاشياء الحقيرة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اراد استقلاله فى البيع و الشراء لنفسه بماله من دون اذن الولى</w:t>
      </w:r>
    </w:p>
    <w:p>
      <w:pPr>
        <w:pStyle w:val="BookText"/>
        <w:rPr/>
      </w:pPr>
      <w:r>
        <w:rPr>
          <w:rFonts w:ascii="Amiri" w:hAnsi="Amiri" w:eastAsia="Amiri" w:cs="Amiri"/>
          <w:color w:val="111111"/>
          <w:sz w:val="28"/>
          <w:sz w:val="28"/>
          <w:szCs w:val="28"/>
          <w:rtl w:val="true"/>
          <w:lang w:bidi="ar-SA"/>
        </w:rPr>
        <w:t>القسم الاول يحتاج الى دليل خاص، و القسم الثانى لا يفيد حكما كليا،</w:t>
      </w:r>
    </w:p>
    <w:p>
      <w:pPr>
        <w:pStyle w:val="BookText"/>
        <w:rPr/>
      </w:pPr>
      <w:r>
        <w:rPr>
          <w:rFonts w:ascii="Amiri" w:hAnsi="Amiri" w:eastAsia="Amiri" w:cs="Amiri"/>
          <w:color w:val="111111"/>
          <w:sz w:val="28"/>
          <w:sz w:val="28"/>
          <w:szCs w:val="28"/>
          <w:rtl w:val="true"/>
          <w:lang w:bidi="ar-SA"/>
        </w:rPr>
        <w:t xml:space="preserve">هذا بالإضافة الى ما ذكره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الحرج ممنوع، سواء اراد ان الحرج يلزم من منعهم عن المعاملة فى المحقرات،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البالغين لشرائها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شراء المحقرات فانه لا حرج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انا نشاهد كثيرا من الناس لا يدخلون الصبيان فى معاملاتهم و لا يلزمهم حرج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يلزم من التجنب عن معاملتهم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بناء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نصب الصبيان للبيع و الشراء فى الاشياء الحقيرة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كيف يلزم الحرج و المتاع يوجد عند الصبى؟ كما يوجد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لزوم الحرج فى الجملة و انما الكلام فى كون مثل هذا الحرج موجبا لحكم كلى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كلام الكاشانى احتمالا آخر،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اراد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و الشراء لنفسه بماله من دون اذن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 الكاشانى من الحرج، ان الصبى مستقل فى المعاملة، فى الاشياء </w:t>
      </w:r>
    </w:p>
    <w:p>
      <w:pPr>
        <w:pStyle w:val="BookText"/>
        <w:rPr/>
      </w:pPr>
      <w:r>
        <w:rPr>
          <w:rFonts w:ascii="Amiri" w:hAnsi="Amiri" w:eastAsia="Amiri" w:cs="Amiri"/>
          <w:color w:val="111111"/>
          <w:sz w:val="28"/>
          <w:sz w:val="28"/>
          <w:szCs w:val="28"/>
          <w:rtl w:val="true"/>
          <w:lang w:bidi="ar-SA"/>
        </w:rPr>
        <w:t>ليكون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محجور عليه فى الاشياء اليسيرة، فالظاهر كونه مخالفا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فى رواية السكونى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النبي صلى الله عليه و آله و سلم عن كسب الغلام الصغير الّذي لا يحسن صناعة بيده،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ان لم يجد سرق، فمحمول على عوض كسبه</w:t>
      </w:r>
    </w:p>
    <w:p>
      <w:pPr>
        <w:pStyle w:val="BookText"/>
        <w:rPr/>
      </w:pPr>
      <w:r>
        <w:rPr>
          <w:rFonts w:ascii="Amiri" w:hAnsi="Amiri" w:eastAsia="Amiri" w:cs="Amiri"/>
          <w:color w:val="111111"/>
          <w:sz w:val="28"/>
          <w:sz w:val="28"/>
          <w:szCs w:val="28"/>
          <w:rtl w:val="true"/>
          <w:lang w:bidi="ar-SA"/>
        </w:rPr>
        <w:t xml:space="preserve">الحقيرة، لانه لو لم يكن مستقلا، و احتاج كل معاملة حقيرة الى اذن وليه، لزم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محجور عليه فى الاشياء اليسيرة، فالظاهر كونه مخالفا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احد يقول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قال به مع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الجواز الرواية الآتية، فكيف تقولون بانه لا دليل على جواز معاملة الصبى اطلاقا؟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ما ورد فى رواية السكونى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النبي صلى الله عليه و آله و سلم عن كسب الغلام الصغير الّذي لا يحسن صناعة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 جواز الكسب اذا عرف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ان لم يجد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الوجه احتمال السرقة، لا ان معاملته فى نفسها محظورة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فمحمول على عوض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معاملته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لا يريد اثبات جواز الكسب له، و انما يريد نفى اخذ الانسان عوض ما اكتسبه الصبى، فلا يرتبط الحديث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فى هذا الحمل، فانه خلاف الظاهر</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فالذى يراه المصنف ره انه محمول على عوض كسبه </w:t>
      </w:r>
    </w:p>
    <w:p>
      <w:pPr>
        <w:pStyle w:val="BookText"/>
        <w:rPr/>
      </w:pPr>
      <w:r>
        <w:rPr>
          <w:rFonts w:ascii="Amiri" w:hAnsi="Amiri" w:eastAsia="Amiri" w:cs="Amiri"/>
          <w:color w:val="111111"/>
          <w:sz w:val="28"/>
          <w:sz w:val="28"/>
          <w:szCs w:val="28"/>
          <w:rtl w:val="true"/>
          <w:lang w:bidi="ar-SA"/>
        </w:rPr>
        <w:t>من التقاط او اجرة عن اجارة اوقعها الولى او الصبى بغير اذن الولى او عن عمل امر به من دون اجارة فاعطاه المستأجر او الآمر اجرة المثل، فان هذه كلها مما يملكه الصبى، لكن يستحب للولى و غيره اجتنابها اذا لم يعلم صدق دعوى الصبى فيها لاحتمال كونها من الوجوه المحرمة نظير رجحان الاجتناب عن الاموال غيره ممن لا يبالى بالمحرمات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التقط الصبى مباحا ثم باعه، لا يأخذ الانسان هذا العوض، لانه لا يعلم هل حصل العوض من المعاوضة، او انه سرق، و انما يقول كذبا انه عوض التقاطه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اجرة عن اجارة اوقعها الولى او الصبى بغير اذن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آجر الولى الصبى لاجل عمل، ثم جاء الصبى بمال قائلا انه عوض اجارته، فانه لا يجوز للانسان ان بأخذ هذا المال لاحتمال كونه سرقة، و انما يقول الصبى كذبا انه عوض اجارته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عمل 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بصيغة المجهول، اى امر به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زيد للصبى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هذا العمل و اعطيك كذا، ثم جاء الصبى زاعما ان ما بيده من المال عوض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آجر الصبى للخياطة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للصبى بالعمل، من دون 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المثل فان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مما يملكه الصبى لكن يستحب للولى و غيره اجتنابها اذا لم يعلم صدق دعوى الصبى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احتمل ان المال الّذي بيد الصبى سرقة، لا اجرة، و عوض التقاط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الوجوه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رجحان الاجتناب عن الاموال غيره ممن لا يبالى بالمحرمات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ان جاز </w:t>
      </w:r>
    </w:p>
    <w:p>
      <w:pPr>
        <w:pStyle w:val="BookText"/>
        <w:rPr/>
      </w:pPr>
      <w:r>
        <w:rPr>
          <w:rFonts w:ascii="Amiri" w:hAnsi="Amiri" w:eastAsia="Amiri" w:cs="Amiri"/>
          <w:color w:val="111111"/>
          <w:sz w:val="28"/>
          <w:sz w:val="28"/>
          <w:szCs w:val="28"/>
          <w:rtl w:val="true"/>
          <w:lang w:bidi="ar-SA"/>
        </w:rPr>
        <w:t>و كيف كان فالقول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الضعف، نعم ربما صحح سيّد مشايخنا فى الرياض هذه المعاملات، اذا كان الصبى بمنزلة الآلة لمن له اهلية التصرف من جهة استقرار السيرة، و استمرارها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اشكال من جهة قوة احتمال كون السيرة ناشئة عن عدم المبالات فى الدين كما فى سيرهم الفاسدة، و يؤيد ذلك ما يرى من استمرار سيرتهم على عدم الفرق بين المميزين، و غيرهم و لا بينهم و بين المجانين</w:t>
      </w:r>
    </w:p>
    <w:p>
      <w:pPr>
        <w:pStyle w:val="BookText"/>
        <w:rPr/>
      </w:pPr>
      <w:r>
        <w:rPr>
          <w:rFonts w:ascii="Amiri" w:hAnsi="Amiri" w:eastAsia="Amiri" w:cs="Amiri"/>
          <w:color w:val="111111"/>
          <w:sz w:val="28"/>
          <w:sz w:val="28"/>
          <w:szCs w:val="28"/>
          <w:rtl w:val="true"/>
          <w:lang w:bidi="ar-SA"/>
        </w:rPr>
        <w:t>التناول، لاصالة الصحة، لكن المستحب الاجتناب كاستحباب الاجتناب عن سؤر الحائض المتهمة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الضعف، نعم ربما صحح سيّد مشايخنا فى الرياض هذه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يجربها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الصبى بمنزلة الآلة لمن له اهلية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كالآلية للولى، و انما اجاز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استقرار السيرة و استمرارها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فالمعاملة فى الحقيقة بين الكبيرين، و انما الصبى آلة الايصال، كما لو باع زيد عمروا شيئا ثم ارسل السلعة بواسطة آلة، او حيوان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اشكال من جهة قوة احتمال كون السيرة ناشئة عن عدم المبالات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تكشف عن رضى المعصوم بذلك، و عن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سيرهم الفاسدة، 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السيرة ناشئة عن عدم المبالات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من استمرار سيرتهم على عدم الفرق بين المميزين،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ان غير المميز لا تصح معاملته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بينهم و بين المجانين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بين معاملتهم لانفسهم بالاستقلال بحيث لا يعلم الولى اصلا، و معاملتهم لاوليائهم على سبيل الآلية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هذا مما لا ينبغى الشك فى فساده، خصوصا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الاحالة على ما جرت العادة به، كالاحالة على المجهول فان الّذي جرت عليه السيرة، هو الوكول الى كل صبى ماهر فطن فيه بحيث لا يغلب فى المساومة عليه، فيكلون الى من بلغ ست سنين شراء باقة بقل، او</w:t>
      </w:r>
    </w:p>
    <w:p>
      <w:pPr>
        <w:pStyle w:val="BookText"/>
        <w:rPr/>
      </w:pPr>
      <w:r>
        <w:rPr>
          <w:rFonts w:ascii="Amiri" w:hAnsi="Amiri" w:eastAsia="Amiri" w:cs="Amiri"/>
          <w:color w:val="111111"/>
          <w:sz w:val="28"/>
          <w:sz w:val="28"/>
          <w:szCs w:val="28"/>
          <w:rtl w:val="true"/>
          <w:lang w:bidi="ar-SA"/>
        </w:rPr>
        <w:t>و لا بين معاملتهم 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بالاستقلال بحيث لا يعلم الولى اصلا و معاملتهم لاوليائهم على سبيل 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معاملات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ينبغى الشك فى فساده، خصوصا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المعاملة المستقلة، هذا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الاحالة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جرت العادة به، كالاحالة على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 يعرف حدوده فلم يعلم قيام السيرة على اى شي ء، فالاصل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الّذي جرت عليه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فى الصبيان، و الاولياء و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التفصيل غير صحيح، فالسيرة غير صحيحة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بيان ذلك ان ما جرت عليه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الوكول الى كل صبى ماهر فطن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يغلب فى المساومة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فى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فيكلون الى من بلغ ست سنين شراء باقة بقل، او </w:t>
      </w:r>
    </w:p>
    <w:p>
      <w:pPr>
        <w:pStyle w:val="BookText"/>
        <w:rPr/>
      </w:pPr>
      <w:r>
        <w:rPr>
          <w:rFonts w:ascii="Amiri" w:hAnsi="Amiri" w:eastAsia="Amiri" w:cs="Amiri"/>
          <w:color w:val="111111"/>
          <w:sz w:val="28"/>
          <w:sz w:val="28"/>
          <w:szCs w:val="28"/>
          <w:rtl w:val="true"/>
          <w:lang w:bidi="ar-SA"/>
        </w:rPr>
        <w:t>بيع بيضة دجاج بفلس،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بلغ ثمانية سنين اشتراء اللحم، و الخبز و نحوهما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بلغ أربعة عشر سنة شراء الثياب بل الحيوان بل يكون إليه امور التجارة فى الاسواق و البلدان، و لا يفرقون بينه و بين من اكمل خمسة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يكلون إليه شراء مثل القرى، و البساتين، و بيعها، الا بعد ان يحصل له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اظن ان القائل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العمل بالسيرة على هذا التفصيل</w:t>
      </w:r>
    </w:p>
    <w:p>
      <w:pPr>
        <w:pStyle w:val="BookText"/>
        <w:rPr/>
      </w:pPr>
      <w:r>
        <w:rPr>
          <w:rFonts w:ascii="Amiri" w:hAnsi="Amiri" w:eastAsia="Amiri" w:cs="Amiri"/>
          <w:color w:val="111111"/>
          <w:sz w:val="28"/>
          <w:sz w:val="28"/>
          <w:szCs w:val="28"/>
          <w:rtl w:val="true"/>
          <w:lang w:bidi="ar-SA"/>
        </w:rPr>
        <w:t>بيع بيضة دجاج بفلس،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بلغ ثمانية سنين اشتراء اللحم، و الخبز،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يكلون اشتراء الخبز الى من بلغ عمره ثلاث 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من بلغ أربعة عشر سنة شراء الثياب بل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يكلون إليه امور التجارة فى الاسواق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و احيانا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يفرقون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من اكمل خمسة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بلغ البلوغ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يكلون إليه شراء مثل القرى، و البساتين، و بيعها، الا بعد ان يحصل له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بلغ البلوغ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اظن ان القائل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العمل بالسيرة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فالسيرة الموجودة لا تنفع، و غيرها لا سيرة عليها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السيرة فى الجملة، فهى كافية فى اثبات الحكم فى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أيضا مخالف لما يظهر منهم، و قد عرفت حكم 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رد المال الى الصبى اذا دفعه الى الناقد لينقده، او المتاع الّذي دفعه الى المقوّم ليقوّمه، مع كونه غالبا فى هذه المقامات بمنزلة الآلة للولى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حكمه بالمنع من ردّ مال الطفل إليه باذن الولى، مع انه بمنزلة الآلة فى ذلك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سواء التزم القائل بالعمل بهذه السيرة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أيضا مخالف لما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معاملات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لمخالفة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العلامة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جواز ردّ المال الى الصبى اذا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لينقده،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دفعه الى المقوّم ليقوّمه 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فى هذه المقامات بمنزلة الآلة للولى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يجز بمثل هذه الامور فى حال كونه آلة كيف يجوز البيع، و الشراء؟ و ان كان آلة بلد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رد مال الطفل إليه باذن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لان الاذن هنا باطل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الطفل لاخذ مال نفسه، فهو كالالقاء فى البحر فى عدم فائدة اذن الولى فى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الآلة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باذن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لانه ربما كان له استقلال</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يتبين من هذه الكلمات ان آلية الصبى أيضا لا تنفع </w:t>
      </w:r>
    </w:p>
    <w:p>
      <w:pPr>
        <w:pStyle w:val="BookText"/>
        <w:rPr/>
      </w:pPr>
      <w:r>
        <w:rPr>
          <w:rFonts w:ascii="Amiri" w:hAnsi="Amiri" w:eastAsia="Amiri" w:cs="Amiri"/>
          <w:color w:val="111111"/>
          <w:sz w:val="28"/>
          <w:sz w:val="28"/>
          <w:szCs w:val="28"/>
          <w:rtl w:val="true"/>
          <w:lang w:bidi="ar-SA"/>
        </w:rPr>
        <w:t>و قال كاشف الغطاء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 صحة عقد الصبى اصالة، و وكالة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 الاباحة فى معاملة المميزين اذا جلسوا مقام اوليائهم، او تظاهروا على رءوس الاشهاد حتى يظن ان ذلك من اذن الاولياء، خصوصا فى المحقرات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بتملك الاخذ منهم لدلالة مأذونيته فى جميع التصرفات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 صحة عقد الصبى 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ثبتت الاباحة فى معاملة 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الصبيان الذين لهم قوة التميز بين الحسن و القبح، و الضرر و الربح، و الجميل و المشوه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جلسوا مقام اوليائهم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تظاهروا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رءوس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شاهد، مقابل الخفية و الاختلاس و هذه اللفظة كناية عن منتهى الظهور، لان ما كان فى طرف الرأس يراه كل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اذن الاولياء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المحقرات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هذه الكلمات جواز معاملاتهم باذن الاولياء</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بتملك الاخذ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الصبيان، بمعنى ان الآخذ كما يملك ولى الطفل، كذلك هو يتملك عن قبل ولى الطفل، فالآخذ يجرى طرفى العقد، و انما الصبى صورة و آلة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مأذونيته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وضع الولى الصبى مكانه، دليل على انه اذن للآخذ ان يتملك من قبل الولى، </w:t>
      </w:r>
    </w:p>
    <w:p>
      <w:pPr>
        <w:pStyle w:val="BookText"/>
        <w:rPr/>
      </w:pPr>
      <w:r>
        <w:rPr>
          <w:rFonts w:ascii="Amiri" w:hAnsi="Amiri" w:eastAsia="Amiri" w:cs="Amiri"/>
          <w:color w:val="111111"/>
          <w:sz w:val="28"/>
          <w:sz w:val="28"/>
          <w:szCs w:val="28"/>
          <w:rtl w:val="true"/>
          <w:lang w:bidi="ar-SA"/>
        </w:rPr>
        <w:t>فيكون موجبا قابلا لم يكن بعيدا انتهى</w:t>
      </w:r>
    </w:p>
    <w:p>
      <w:pPr>
        <w:pStyle w:val="BookText"/>
        <w:rPr/>
      </w:pPr>
      <w:r>
        <w:rPr>
          <w:rFonts w:ascii="Amiri" w:hAnsi="Amiri" w:eastAsia="Amiri" w:cs="Amiri"/>
          <w:color w:val="111111"/>
          <w:sz w:val="28"/>
          <w:sz w:val="28"/>
          <w:szCs w:val="28"/>
          <w:rtl w:val="true"/>
          <w:lang w:bidi="ar-SA"/>
        </w:rPr>
        <w:t>اما التصرف، و المعاملة باذن الاولياء سواء كان على وجه البيع، او المعاطاة، فهو الّذي قد عرفت انه خلاف المشهور و المعروف،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شروط البيع فى المعاطاة، لانها تصرف لا محالة و ان لم يكن بيعا بل و لا معاوضة، و ان اراد بذلك ان اذن الولى و رضاه المنكشف</w:t>
      </w:r>
    </w:p>
    <w:p>
      <w:pPr>
        <w:pStyle w:val="BookText"/>
        <w:rPr/>
      </w:pPr>
      <w:r>
        <w:rPr>
          <w:rFonts w:ascii="Amiri" w:hAnsi="Amiri" w:eastAsia="Amiri" w:cs="Amiri"/>
          <w:color w:val="111111"/>
          <w:sz w:val="28"/>
          <w:sz w:val="28"/>
          <w:szCs w:val="28"/>
          <w:rtl w:val="true"/>
          <w:lang w:bidi="ar-SA"/>
        </w:rPr>
        <w:t xml:space="preserve">كما ان الآخذ يملك من قبل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فالمعاملة مع الصبيان ليست معاطاة، و انما عقد يقوم طرفاه بالآخذ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التصرف، و المعاملة باذن الاولياء سواء كان على وجه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المعاطاة فهو الّذي قد عرفت انه خلاف المشهور، 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شروط البيع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خلاف فى المعاطات، بانه يشترط فيها شروط البيع، و انما تفقد المعاطاة الصيغة فقط، او لا يشترط كثير من الشروط، 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بانه خلاف المشهور حتى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الصادرة عن الصبى و لو 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و ان لم يكن بيعا، بل و لا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قد عرفت ان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الصبيان، فلا يتوقف عدم الجواز على صدق البيع، و المعاوضة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ذكره من جواز تعاملهم باذن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اذن الولى، و رضاه 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الاذن </w:t>
      </w:r>
    </w:p>
    <w:p>
      <w:pPr>
        <w:pStyle w:val="BookText"/>
        <w:rPr/>
      </w:pPr>
      <w:r>
        <w:rPr>
          <w:rFonts w:ascii="Amiri" w:hAnsi="Amiri" w:eastAsia="Amiri" w:cs="Amiri"/>
          <w:color w:val="111111"/>
          <w:sz w:val="28"/>
          <w:sz w:val="28"/>
          <w:szCs w:val="28"/>
          <w:rtl w:val="true"/>
          <w:lang w:bidi="ar-SA"/>
        </w:rPr>
        <w:t>بمعاملة الصبى، هو المفيد للاباحة، لا نفس المعاملة كما ذكره بعضهم فى اذن الولى فى اعارة الصبى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تلامذته،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بناء المعاطاة على حصول المراضاة كيف اتفقت، و كانت مفيدة لاباحة التصرف خاصة، كما هو المشهور، و جرت عادة الناس بالتسامح فى الاشياء اليسيرة و الرضاء باعتماد غيرهم فى التصرف فيها على الأمارات المفيدة للظن بالرضا فى المعاوضات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بمعاملة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كونه فى مكان الولى و يعامل الناس، يكشف من اذن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المفيد للاباحة، لا نفس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فالمعاملة كانها لا شي ء و انما يفيد الاباحة الاذن، و الكاشف للاذن هو تعامل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بعضهم فى اذن الولى فى اعارة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الصبى اذا اعطى شيئا اعارة، كشف ذلك عن اذن الولى، و هو يكفى فى تحقق الاعارة، و إن كان المباشر للاعطاء الصبى</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كلام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بعض المحققين من تلامذته،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بناء المعاطاة على حصول المراضاة كيف 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المراضاة بين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مفيدة لاباحة التصرف خاصة،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الملك، كما هو قول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عادة الناس بالتسامح فى الاشياء اليسيرة،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الرضاء باعتماد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يتسامحون فى اعتماد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الاشياء اليسيرة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الامارات المفيدة للظن بالرضا فى المعاوضات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الغالب فى الاشياء التى يعتمد فيها على قول الصبى تعين القيمة او الاختلاف الّذي يتسامح به فى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فلاجل ذلك صح القول بالاعتماد على ما يصدر من الصبى من صورة البيع و الشراء مع الشروط المذكورة</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المعاطات المفيدة للاباحة تتوقف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يتسامحون للغير ان يكشف ذلك الغير رضاهم بالامارات الظنية اذا كانت الاشياء يسيرة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الصبى لا يفعل الا تعيين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الغالب فى الاشياء التى يتعمد فيها على قول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الّذي يتسامح به فى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يعامل الصبى فى القيمة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قول الصبى سواء قال قيمة و لم يتنازل، او قال قيمة ثم تنازل تنازلا قليلا، كما لو قال بعشرة ثم تنازل الى تسعة، لا مثل ان يتنازل الى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هذه المقدمات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المقدمات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القول بالاعتماد على ما يصدر من الصبى من صورة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حقيقتهما،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معاطاة تفيد الاباحة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الشروط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 ء يسيرا، و المعاملة كاشفة عن </w:t>
      </w:r>
    </w:p>
    <w:p>
      <w:pPr>
        <w:pStyle w:val="BookText"/>
        <w:rPr/>
      </w:pPr>
      <w:r>
        <w:rPr>
          <w:rFonts w:ascii="Amiri" w:hAnsi="Amiri" w:eastAsia="Amiri" w:cs="Amiri"/>
          <w:color w:val="111111"/>
          <w:sz w:val="28"/>
          <w:sz w:val="28"/>
          <w:szCs w:val="28"/>
          <w:rtl w:val="true"/>
          <w:lang w:bidi="ar-SA"/>
        </w:rPr>
        <w:t>كما يعتمد عليه فى الاذن فى دخول الدار، و فى ايصال الهدية اذا ظهرت أمارات الصدق، بل ما ذكرنا اولى بالجواز من الهدية، من وجوه</w:t>
      </w:r>
    </w:p>
    <w:p>
      <w:pPr>
        <w:pStyle w:val="BookText"/>
        <w:rPr/>
      </w:pPr>
      <w:r>
        <w:rPr>
          <w:rFonts w:ascii="Amiri" w:hAnsi="Amiri" w:eastAsia="Amiri" w:cs="Amiri"/>
          <w:color w:val="111111"/>
          <w:sz w:val="28"/>
          <w:sz w:val="28"/>
          <w:szCs w:val="28"/>
          <w:rtl w:val="true"/>
          <w:lang w:bidi="ar-SA"/>
        </w:rPr>
        <w:t>و قد استند فيه فى التذكرة الى تسامح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فالاعتماد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الاذن المستفاد من حال المالك فى الاخذ، و الاعطاء، مع البناء على ما هو الغالب من كونه صحيح التصرف لا على قول الصبى</w:t>
      </w:r>
    </w:p>
    <w:p>
      <w:pPr>
        <w:pStyle w:val="BookText"/>
        <w:rPr/>
      </w:pPr>
      <w:r>
        <w:rPr>
          <w:rFonts w:ascii="Amiri" w:hAnsi="Amiri" w:eastAsia="Amiri" w:cs="Amiri"/>
          <w:color w:val="111111"/>
          <w:sz w:val="28"/>
          <w:sz w:val="28"/>
          <w:szCs w:val="28"/>
          <w:rtl w:val="true"/>
          <w:lang w:bidi="ar-SA"/>
        </w:rPr>
        <w:t xml:space="preserve">الرضا، و المورد مما يتسامح به لكونه تعيين قيمة، او مع اختلاف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يعتمد عليه فى الاذن فى دخول الدار، و فى ايصال الهدية اذا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الاذن و الايصال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أمارات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الولى اذن، و اعطاه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بالجواز من الهدية،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الهدية تمليك، و هذا إباحة، و الهدية بدون عوض، و هذا مع العوض و الهدية لا أمارة للرضا فيها، و هذا فيه أمارة الرضا، حيث ان الطفل قائم فى مقام الولى،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الى تسامح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انه من باب الرضا، لانه الّذي يصح الاستناد فيه الى التسامح اما المعاملة فلا تستند الى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معاملة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الاذن المستفاد من حال المالك فى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البناء على ما هو الغالب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فعل المسلم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اذن </w:t>
      </w:r>
    </w:p>
    <w:p>
      <w:pPr>
        <w:pStyle w:val="BookText"/>
        <w:rPr/>
      </w:pPr>
      <w:r>
        <w:rPr>
          <w:rFonts w:ascii="Amiri" w:hAnsi="Amiri" w:eastAsia="Amiri" w:cs="Amiri"/>
          <w:color w:val="111111"/>
          <w:sz w:val="28"/>
          <w:sz w:val="28"/>
          <w:szCs w:val="28"/>
          <w:rtl w:val="true"/>
          <w:lang w:bidi="ar-SA"/>
        </w:rPr>
        <w:t>و معاملته من حيث انه كذلك، و كثيرا ما يعتمد الناس على الاذن المستفاد من غير وجود ذى يد اصلا، مع شهادة الحال بذلك، كما فى دخول الحمام و وضع الاجرة عوض الماء التالف فى الصندوق، و كذا فى اخذ الخضر الموضوعة للبيع و شرب ماء السقائين، و وضع القيمة المتعارفة فى الموضع المعد لهما، و غير ذلك من الامور التى جرت العادة بها كما يعتمد على مثل ذلك فى غير انواع المعاوضات من انواع التصرفات</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دخول الدار،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هدية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عامل بيعا، او غير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صبى اى بلا كشف عن اذن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يستكشف الاذن من عمل الصبى و قوله؟ و 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يعتمد الناس على الاذن المستفاد من غير وجود ذى يد اصلا، مع شهادة الحال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عدم وجود الحمامى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الاجرة عوض الماء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التصرفات فى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يشهد الحال برضى الحمامى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فى اخذ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خضرة، بل و سائر الاشياء فى الحال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المال بإزائه مع عدم وجود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 ماء السقائين و وضع القيمة المتعارفة فى الموضع المعد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للخضر و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الامور التى جرت العادة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شاهد الحال الكافى فى التصرف، لكونه كاشفا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يعتمد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للحال فى سائر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انواع المعاوضات من انواع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فالصديق يتصرف فى مال صديقه لوجود شاهد الحال بالرضا، </w:t>
      </w:r>
    </w:p>
    <w:p>
      <w:pPr>
        <w:pStyle w:val="BookText"/>
        <w:rPr/>
      </w:pPr>
      <w:r>
        <w:rPr>
          <w:rFonts w:ascii="Amiri" w:hAnsi="Amiri" w:eastAsia="Amiri" w:cs="Amiri"/>
          <w:color w:val="111111"/>
          <w:sz w:val="28"/>
          <w:sz w:val="28"/>
          <w:szCs w:val="28"/>
          <w:rtl w:val="true"/>
          <w:lang w:bidi="ar-SA"/>
        </w:rPr>
        <w:t>فالتحقيق ان هذا ليس مستثنى من كلام الاصحاب و لا منافيا له و لا يعتمد على ذلك أيضا فى مقام الدعوى، و لا فيما اذا طالب المالك بحقه، و اظهر عدم الرضا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الاباحة، و مدارها فى المعاطاة ليس على وجود تعاط قائم بشخصين او بشخص منزل منزلة شخصين بل على تحقق الرضا من كل منهما بتصرف صاحبه فى ماله</w:t>
      </w:r>
    </w:p>
    <w:p>
      <w:pPr>
        <w:pStyle w:val="BookText"/>
        <w:rPr/>
      </w:pPr>
      <w:r>
        <w:rPr>
          <w:rFonts w:ascii="Amiri" w:hAnsi="Amiri" w:eastAsia="Amiri" w:cs="Amiri"/>
          <w:color w:val="111111"/>
          <w:sz w:val="28"/>
          <w:sz w:val="28"/>
          <w:szCs w:val="28"/>
          <w:rtl w:val="true"/>
          <w:lang w:bidi="ar-SA"/>
        </w:rPr>
        <w:t>فامثال هذه التصرفات معاوضيا و غير معاوضى انما تستند كشف رضى المالك بشاهد الحال، و مثله معاملة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مستثنى من كلام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معاملة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يعتمد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فى مقام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المرافعة بان قال المالك كانت القيمة كذا و انت اعطيت للصبى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فيما اذا طالب المالك بحقه، و اظهر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المعامل او غير المعامل، كما لو اخذ الشي ء من الصبى بعنوان الهدية، ثم قال المالك كذب الصبى و ليست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تلميذ كاشف الغطاء</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الاباحة، و مدارها فى 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يعمل بها الصبى و طرف معاملته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وجود تعاط قائم بشخصين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و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منزلة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كالامثلة المتقدمة فى وضع المال فى صندوق الحمامى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تحقق الرضا من كل منهما بتصرف صاحبه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يتحقق مع كون الصبى </w:t>
      </w:r>
    </w:p>
    <w:p>
      <w:pPr>
        <w:pStyle w:val="BookText"/>
        <w:rPr/>
      </w:pPr>
      <w:r>
        <w:rPr>
          <w:rFonts w:ascii="Amiri" w:hAnsi="Amiri" w:eastAsia="Amiri" w:cs="Amiri"/>
          <w:color w:val="111111"/>
          <w:sz w:val="28"/>
          <w:sz w:val="28"/>
          <w:szCs w:val="28"/>
          <w:rtl w:val="true"/>
          <w:lang w:bidi="ar-SA"/>
        </w:rPr>
        <w:t>حتى لو فرضنا انه حصل مال كل منهما عند صاحبه باتفاق كاطارة الريح، و نحوها، فتراضيا على التصرف باخبار صبى، او بغيره من الامارات كالكتابة و نحوها، كان هذه معاطاة أيضا، و لذا كان وصول الهدية الى المهدى إليه على يد الطفل الكاشف ايصاله عن رضى المهدى بالتصرف بل التملك كافيا فى إباحة الهدية، بل فى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ذلك، حسن، الا انه موقوف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حكم المعاطاة من دون إنشاء إباحة، و تمليك، و الاكتفاء فيها بمجرد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طرفا، كما يتحقق بلا طرف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فرضنا انه حصل مال كل منهما عند صاحبه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وجود طرف واحد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كاطارة الريح، و نحوها، فتراضيا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باخبار صبى او بغيره من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كوساطة الحيوان فى هذه الايام، فانه يضع النقد و يأخذ السلعة كما فى بعض البلاد الغربية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كالكتابة، و نحوها، كان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معاطاة أيضا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كفاية الرضا المكشوف بايّة وسيلة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وصول الهدية الى المهدى إليه على يد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ايصاله عن رضى المهدى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المهدى إليه، فى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 كافيا فى إباحة الهدية بل فى 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 المحقق، التلميذ لكاشف الغطاء</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فى تصحيح تصرف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 انه موقوف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حكم المعاطاة من دون إنشاء إباحة،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و الاكتفاء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w:t>
      </w:r>
    </w:p>
    <w:p>
      <w:pPr>
        <w:pStyle w:val="BookText"/>
        <w:rPr/>
      </w:pPr>
      <w:r>
        <w:rPr>
          <w:rFonts w:ascii="IRNazanin" w:hAnsi="IRNazanin" w:eastAsia="IRNazanin"/>
          <w:color w:val="111111"/>
          <w:sz w:val="28"/>
          <w:sz w:val="28"/>
          <w:szCs w:val="28"/>
          <w:rtl w:val="true"/>
          <w:lang w:bidi="fa-IR"/>
        </w:rPr>
        <w:t>و دعوى حصول الانشاء بدفع الولى المال الى الصبى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إنشاء إباحة لشخص غير معلوم، و مثله غير معلوم الدخول فى حكم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العلم بخروجه عن موضوعها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يفرق بين ما نحن فيه، و مسئلة ايصال الهدية بيد الطفل، فانه يمكن فيه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دفعه إليه للايصال إباحة، او تمليكا كما ذكران اذن</w:t>
      </w:r>
    </w:p>
    <w:p>
      <w:pPr>
        <w:pStyle w:val="BookText"/>
        <w:rPr/>
      </w:pPr>
      <w:r>
        <w:rPr>
          <w:rFonts w:ascii="Amiri" w:hAnsi="Amiri" w:eastAsia="Amiri" w:cs="Amiri"/>
          <w:color w:val="111111"/>
          <w:sz w:val="28"/>
          <w:sz w:val="28"/>
          <w:szCs w:val="28"/>
          <w:rtl w:val="true"/>
          <w:lang w:bidi="ar-SA"/>
        </w:rPr>
        <w:t>ان الرضا شي ء و المعاملة شي 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حصول الانشاء بدفع الولى المال الى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باعداده الحمام للداخلين، و الخضر للمشترين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إنشاء إباحة لشخص غير معلوم،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الطرف معلوما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الدخول فى حكم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انا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 عن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هذا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فيها اخذ و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هذا ليس 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معاملة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 ايصال الهدية بيد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نظّر المحقق المذكور مسئلتنا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يمكن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ايصال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كون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دفع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المهدى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او تمليكا</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المعاملة فتحتاج الى معلومية طرف المعاملة فمع الجهل به لا يكون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اذن </w:t>
      </w:r>
    </w:p>
    <w:p>
      <w:pPr>
        <w:pStyle w:val="BookText"/>
        <w:rPr/>
      </w:pPr>
      <w:r>
        <w:rPr>
          <w:rFonts w:ascii="Amiri" w:hAnsi="Amiri" w:eastAsia="Amiri" w:cs="Amiri"/>
          <w:color w:val="111111"/>
          <w:sz w:val="28"/>
          <w:sz w:val="28"/>
          <w:szCs w:val="28"/>
          <w:rtl w:val="true"/>
          <w:lang w:bidi="ar-SA"/>
        </w:rPr>
        <w:t>الولى للصبى فى الاعارة اذن فى انتفاع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دخول الحمام، و شرب الماء و وضع الاجرة، و القيمة، فلو حكم بصحتها بناء على ما ذكرنا من حصول المعاطاة بمجرد المراضاة الخالية عن الانشاء انحصر صحة وساطة الصبى فيما يكفى فيه مجرد وصول العوضين دون ما لا يكفى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الصبى و قبضه، بحكم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الولى للصبى فى الاعارة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يعير الشي ء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فى انتفاع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فى جواز تصرف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ما نحن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الحمام، و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الاجرة،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المحل المعد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حكم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معاملة فتكون معاملة الصبى من قبيلها، 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ذكرنا من حصول المعاطاة بمجرد المراضاة الخالية عن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إنشاء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انحصر صحة وساطة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معاملاته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المورد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وصول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السيرة، كالسيرة فى الحمام، و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لا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تجد السيرة فلا يمكن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معاملات الصبى مطلقا، و ننظّرها بالحمام و شرب الماء</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الصبى و قبضه، بحكم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ترتيب الشارع الاثر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فكلما يكتفى فيه بوصول كل من العوضين الى صاحب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باىّ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مباشرة الصبى لمقدمات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 مختص بما اذا علم اذن شخص بالغ عاقل للصبى، وليا كان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كاشف الغطاء اخيرا من صيرورة الشخص موجبا و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تولى وظيفة الغائب، و هو من اذن للصغير، ان كان باذن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يكتفى فيه بوصول كل من العوضين الى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باى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يضرّ مباشرة الصبى لمقدمات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بدون الصبى أيضا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لا يكتفى فيه بمجرد الوصول، لم يصح توسط الصبى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المحقق فى تصحيح معاملة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الوصول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التعامل بين الولى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اذا علم اذن شخص بالغ عاقل للصبى، وليا كان،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يعلم و احتمل استقلال الصبى، او اذن غير المالك ممن لا مدخلية لاذنه، فلا يأتى وجه الجواز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كاشف الغطاء اخيرا من صيرورة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للصبى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و قابلا،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استقامة ذلك</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ان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و هو من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للصغير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IRNazanin" w:hAnsi="IRNazanin" w:eastAsia="IRNazanin"/>
          <w:color w:val="111111"/>
          <w:sz w:val="28"/>
          <w:sz w:val="28"/>
          <w:szCs w:val="28"/>
          <w:rtl w:val="true"/>
          <w:lang w:bidi="fa-IR"/>
        </w:rPr>
        <w:t>فالمفروض انتفائه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بمجرد العلم برضاه فالاكتفاء به فى الخروج عن موضوع الفضولى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المحسوس بالوجدان عدم قصد من يعامل مع الاطفال النيابة عمن اذن للصبى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وجه لاختصاص ما ذكروه من الآلية بالصبى، و لا بالاشياء الحقيرة، بل هو</w:t>
      </w:r>
    </w:p>
    <w:p>
      <w:pPr>
        <w:pStyle w:val="BookText"/>
        <w:rPr/>
      </w:pPr>
      <w:r>
        <w:rPr>
          <w:rFonts w:ascii="Amiri" w:hAnsi="Amiri" w:eastAsia="Amiri" w:cs="Amiri"/>
          <w:color w:val="111111"/>
          <w:sz w:val="28"/>
          <w:sz w:val="28"/>
          <w:szCs w:val="28"/>
          <w:rtl w:val="true"/>
          <w:lang w:bidi="ar-SA"/>
        </w:rPr>
        <w:t xml:space="preserve">من ذلك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فالمفروض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الولى للمشترى ان يتولى الايجاب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العلم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يعلم ان الولى راض بان يتولى هو الايجاب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بالرضا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الخروج عن موضوع الفضولى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لا يوجب وكالة، و لا بيعا، و لا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 زيدا راض بالبيع لم يتحقق البيع، الا بعد اظهاره البيع بعقد او 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ان المحسوس بالوجدان عدم قصد من يعامل مع الاطفال النيابة عمن اذن للصبى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تصحيح معاملاتهم الخارجية بهذا الوجه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المناط فى صحة معاملة الصبى كونه آلة، و ان الايجاب و القبول يقعان بين الولى و المشترى،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لاختصاص ما ذكروه من الآلية بالصبى، و لا بالاشياء الحقيرة،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التصحيح بسبب الآلية </w:t>
      </w:r>
    </w:p>
    <w:p>
      <w:pPr>
        <w:pStyle w:val="BookText"/>
        <w:rPr/>
      </w:pPr>
      <w:r>
        <w:rPr>
          <w:rFonts w:ascii="Amiri" w:hAnsi="Amiri" w:eastAsia="Amiri" w:cs="Amiri"/>
          <w:color w:val="111111"/>
          <w:sz w:val="28"/>
          <w:sz w:val="28"/>
          <w:szCs w:val="28"/>
          <w:rtl w:val="true"/>
          <w:lang w:bidi="ar-SA"/>
        </w:rPr>
        <w:t>جار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السكران، بل البهائم فى الامور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المعاملة اذا كانت فى الحقيقة بين الكبار، و كان الصغير آلة، فلا فرق فى الآلية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فى ذلك بالسيرة، من غير ان يتجشم لا دخال ذلك تحت القاعدة، فله تخصيص ذلك الصبى، لانه المتيقن من موردها، كما ان ذلك مختص بالمحقرات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المجنون و السكران، بل البهائم فى الامور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اذا كانت فى الحقيقة بين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الولى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الصغير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فى الآلية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المجنون و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لمعاملة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من غير ان يتجشم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لادخال ذلك تحت القاعدة، فله تخصيص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بالصبى، لانه المتيقن من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ذلك مختص بالمحقرات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السيرة فيها فقط</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انا لو استدللنا بالآلية و الرواية لنا ذلك أيضا، لان الابتلاء فى المحقرات، و كذلك بالنسبة الى ما تقدم من الروايات</w:t>
      </w:r>
      <w:r>
        <w:rPr>
          <w:rFonts w:eastAsia="Amiri" w:cs="Amiri" w:ascii="Amiri" w:hAnsi="Amiri"/>
          <w:color w:val="111111"/>
          <w:sz w:val="28"/>
          <w:szCs w:val="28"/>
          <w:rtl w:val="true"/>
          <w:lang w:bidi="ar-SA"/>
        </w:rPr>
        <w:t xml:space="preserve">. </w:t>
      </w:r>
      <w:bookmarkStart w:id="71" w:name="pg16832_166736"/>
    </w:p>
    <w:p>
      <w:pPr>
        <w:pStyle w:val="Heading4"/>
        <w:numPr>
          <w:ilvl w:val="3"/>
          <w:numId w:val="1"/>
        </w:numPr>
        <w:rPr/>
      </w:pPr>
      <w:bookmarkStart w:id="72" w:name="__RefHeading___Toc2683572_417432637"/>
      <w:bookmarkStart w:id="73" w:name="_Toc27"/>
      <w:bookmarkEnd w:id="71"/>
      <w:bookmarkEnd w:id="72"/>
      <w:r>
        <w:rPr>
          <w:rtl w:val="true"/>
        </w:rPr>
        <w:t>«</w:t>
      </w:r>
      <w:r>
        <w:rPr>
          <w:rtl w:val="true"/>
        </w:rPr>
        <w:t>مسئلة</w:t>
      </w:r>
      <w:r>
        <w:rPr>
          <w:rtl w:val="true"/>
        </w:rPr>
        <w:t xml:space="preserve">» </w:t>
      </w:r>
      <w:r>
        <w:rPr>
          <w:rtl w:val="true"/>
        </w:rPr>
        <w:t>و من جملة شرائط المتعاقدين، قصدهما لمدلول العقد الّذي يتلفظان به</w:t>
      </w:r>
      <w:r>
        <w:rPr>
          <w:rtl w:val="true"/>
        </w:rPr>
        <w:t>.</w:t>
      </w:r>
      <w:bookmarkEnd w:id="73"/>
    </w:p>
    <w:p>
      <w:pPr>
        <w:pStyle w:val="BookText"/>
        <w:rPr/>
      </w:pPr>
      <w:r>
        <w:rPr>
          <w:rFonts w:ascii="Amiri" w:hAnsi="Amiri" w:eastAsia="Amiri" w:cs="Amiri"/>
          <w:color w:val="111111"/>
          <w:sz w:val="28"/>
          <w:sz w:val="28"/>
          <w:szCs w:val="28"/>
          <w:rtl w:val="true"/>
          <w:lang w:bidi="ar-SA"/>
        </w:rPr>
        <w:t>و اشتراط القصد بهذا المعنى فى صحة العقد، بل فى تحقق مفهومه مما لا خلاف فيه، و لا اشكال، فلا يقع من دون قصد الى اللفظ، كما فى الغالط او الى المعنى لا بمعنى عدم استعمال اللفظ فيه بل بمعنى عدم تعلق ارادته و ان اوجد مدلوله بالانشاء كما فى الامر الصورى فهو شبيه الكذب فى الاخبار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شرائط المتعاقدين، قصدهما لمدلول العقد الّذي يتلفظان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جريا صيغة العقد، اما اذا تعاملا بالمعاطاة فاللازم قصدهما مدلول التعاطى فى المعاطاة، لان الفعل كالقول له الدلالة، فقد يراد به الدلالة، و قد لا تراد به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القصد بهذا المعنى فى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تحقق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حيث لا يسمى عقدا اذا لم يكن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خلاف فيه و لا اشكال، فلا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قصد الى اللفظ، كما فى الغالط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التكلم بلفظ آخر، فيسبق لسانه فيتكلم بلفظ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عدم استعمال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بمعنى عدم تعلق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القصدى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اوجد مدلوله بالانشاء كما فى الامر الصورى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قصد اللفظ، و قصد استعماله فى معناه، لكنه لا يريد تحقق معناه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الكذب 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الكاذب قصد اللفظ و قصد المعنى، لكنه لا تحقق للمعنى فى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فى الهازل، او قصد معنى يغاير مدلول العقد، بان قصد الاخبار او الاستفهام، او إنشاء معنى غير البيع مجازا، او غلطا، فلا يقع البيع، لعدم القصد إليه، و لا المقصود اذا اشترط فيه عبارة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القصد فى عقد الفضولى، و المكره كما صرح به فى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قاصدان الى اللفظ دون مدلوله</w:t>
      </w:r>
    </w:p>
    <w:p>
      <w:pPr>
        <w:pStyle w:val="BookText"/>
        <w:rPr/>
      </w:pPr>
      <w:r>
        <w:rPr>
          <w:rFonts w:ascii="Amiri" w:hAnsi="Amiri" w:eastAsia="Amiri" w:cs="Amiri"/>
          <w:color w:val="111111"/>
          <w:sz w:val="28"/>
          <w:sz w:val="28"/>
          <w:szCs w:val="28"/>
          <w:rtl w:val="true"/>
          <w:lang w:bidi="ar-SA"/>
        </w:rPr>
        <w:t>و فيه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ازيد من القصد المتحقق فى صدق مفهوم العقد</w:t>
      </w:r>
    </w:p>
    <w:p>
      <w:pPr>
        <w:pStyle w:val="BookText"/>
        <w:rPr/>
      </w:pPr>
      <w:r>
        <w:rPr>
          <w:rFonts w:ascii="Amiri" w:hAnsi="Amiri" w:eastAsia="Amiri" w:cs="Amiri"/>
          <w:color w:val="111111"/>
          <w:sz w:val="28"/>
          <w:sz w:val="28"/>
          <w:szCs w:val="28"/>
          <w:rtl w:val="true"/>
          <w:lang w:bidi="ar-SA"/>
        </w:rPr>
        <w:t>اخبارا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 الهازل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ينشأ العقد هزلا لا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يغاير مدلول العقد بان قصد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الماضى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قصد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إنشاء معنى غير البيع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قصد بيع المنابع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اراد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لعدم القصد إليه،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بلفظ البيع له غلطا او اشتباها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لم يقع البيع، لعدم القصد إليه، و لا يقع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لاشتراط النكاح بعبارة خاصة هى لفظ انكحت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القصد فى عقد الفضولى، 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القصد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 حيث قال</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انهما قاصدان الى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مدلوله، و فيه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ازيد من القصد المتحقق فى صدق مفهوم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قصد كونه </w:t>
      </w:r>
    </w:p>
    <w:p>
      <w:pPr>
        <w:pStyle w:val="BookText"/>
        <w:rPr/>
      </w:pPr>
      <w:r>
        <w:rPr>
          <w:rFonts w:ascii="Amiri" w:hAnsi="Amiri" w:eastAsia="Amiri" w:cs="Amiri"/>
          <w:color w:val="111111"/>
          <w:sz w:val="28"/>
          <w:sz w:val="28"/>
          <w:szCs w:val="28"/>
          <w:rtl w:val="true"/>
          <w:lang w:bidi="ar-SA"/>
        </w:rPr>
        <w:t>مضافا الى ما سيجي ء فى ادلة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معنى ما فى المسالك، فسيأتى فى اشتراط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بعض المحققين ممّن عاصرناه، كلاما فى هذا المقام فى انه هل يعتبر تعيين المالكين الذين يتحقق النقل و الانتقال بالنسبة إليهما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ذكران فى المسألة اوجها و اقوالا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المالك او قصد انه يعقد بالاختيار او اشتراط 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الملك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تحقق المفهوم،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سيجي ء فى ادلة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عقده و كيف يصح عقد لا قصد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معنى ما فى المسالك فسيأتى فى اشتراط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 فان كلام المالك ليس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فاشكل عليه بما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انه ذكر بعض المحققين ممن عاصرناه، كلاما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انه هل يعتبر تعيين المالكين الذين يتحقق النقل و الانتقال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ينتقل إليه السلعة و الّذي ينتقل إليه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ذكران فى المسألة اوجها و اقوالا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الاشتراط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الاشتراط مطلقا</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الاشتراط فى صورة قصد احدهما الى خصوصية الطرف،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البائع انتقال ملكه الى زيد، لا الى غيره لا يصح ان يشتريه زيد، و </w:t>
      </w:r>
    </w:p>
    <w:p>
      <w:pPr>
        <w:pStyle w:val="BookText"/>
        <w:rPr/>
      </w:pPr>
      <w:r>
        <w:rPr>
          <w:rFonts w:ascii="Amiri" w:hAnsi="Amiri" w:eastAsia="Amiri" w:cs="Amiri"/>
          <w:color w:val="111111"/>
          <w:sz w:val="28"/>
          <w:sz w:val="28"/>
          <w:szCs w:val="28"/>
          <w:rtl w:val="true"/>
          <w:lang w:bidi="ar-SA"/>
        </w:rPr>
        <w:t>و ان المسألة فى غاية الاشكال، و انه قد اضطربت فيها كلمات الاصحاب قدس اللّه ارواحهم فى تضاعيف ابواب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المسألة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تعين المالك على التعيين حال العقد، لتعدد وجه وقوعه الممكن شرعا اعتبر تعيينه فى النية او مع اللفظ به أيضا كبيع الوكيل و الولى العاقد عن اثنين فى بيع واحد، و الوكيل عنهما و الولى عليهما فى البيوع المتعددة</w:t>
      </w:r>
    </w:p>
    <w:p>
      <w:pPr>
        <w:pStyle w:val="BookText"/>
        <w:rPr/>
      </w:pPr>
      <w:r>
        <w:rPr>
          <w:rFonts w:ascii="Amiri" w:hAnsi="Amiri" w:eastAsia="Amiri" w:cs="Amiri"/>
          <w:color w:val="111111"/>
          <w:sz w:val="28"/>
          <w:sz w:val="28"/>
          <w:szCs w:val="28"/>
          <w:rtl w:val="true"/>
          <w:lang w:bidi="ar-SA"/>
        </w:rPr>
        <w:t>وكالة عن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الاشتراط فى صورة عدم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المسألة فى غاية الاشكال، و انه قد اضطربت فيها كلمات الاصحاب قدس اللّه ارواحهم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تقديس الروح تنزيهه عن الشوائب الموجبة لتعذيبه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تضاعيف ابواب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اثنائه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المسألة انه ان توقف تعين المالك على التعيين حال العقد، لتعدد وجه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وقوع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اللفظ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يتلفظ به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بالإضافة الى النية، اذ لا يصح اللفظ بدون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الوكيل، و الولى العاقد عن اثنين فى بيع 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 و الولى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المولى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البيوع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زيد وكيلا عن خالد و بكر، لاشتراء دار لهذا و دار لهذا، فاشترى دارا واحدة لاحدهما، فانه يشترط ان يقصد انها لخالد او لبكر، و كذلك فيما اذا كان زيد وليا لطفلين، و اشترى شيئا لاحدهما </w:t>
      </w:r>
    </w:p>
    <w:p>
      <w:pPr>
        <w:pStyle w:val="BookText"/>
        <w:rPr/>
      </w:pPr>
      <w:r>
        <w:rPr>
          <w:rFonts w:ascii="Amiri" w:hAnsi="Amiri" w:eastAsia="Amiri" w:cs="Amiri"/>
          <w:color w:val="111111"/>
          <w:sz w:val="28"/>
          <w:sz w:val="28"/>
          <w:szCs w:val="28"/>
          <w:rtl w:val="true"/>
          <w:lang w:bidi="ar-SA"/>
        </w:rPr>
        <w:t>فيجب ان يعين من يقع له البيع او الشراء من نفسه، او غيره، و ان يميز البائع من المشترى، اذا امكن الوصفان فى كل منهما، فاذا عين جهة خاصة تعينت، و ان اطلق فان كان هناك</w:t>
      </w:r>
    </w:p>
    <w:p>
      <w:pPr>
        <w:pStyle w:val="BookText"/>
        <w:rPr/>
      </w:pPr>
      <w:r>
        <w:rPr>
          <w:rFonts w:ascii="Amiri" w:hAnsi="Amiri" w:eastAsia="Amiri" w:cs="Amiri"/>
          <w:color w:val="111111"/>
          <w:sz w:val="28"/>
          <w:sz w:val="28"/>
          <w:szCs w:val="28"/>
          <w:rtl w:val="true"/>
          <w:lang w:bidi="ar-SA"/>
        </w:rPr>
        <w:t>فانه يشترط ان يقصد كون الاشتراء لهذا الطفل، او ذاك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شرحنا عبارة الكتاب بحيث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الوكيل الخ، من تتمة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الوكيل، و يحتمل فى العبارة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الوكيل، جملة مستقلة، لكن ما ذكرناه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ان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و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يقع له البيع او الشراء من نفسه،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للوكيل دار، و لموكله دار،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لزم ان يقصد دار نفسه، او دار موكله،</w:t>
      </w:r>
    </w:p>
    <w:p>
      <w:pPr>
        <w:pStyle w:val="BookText"/>
        <w:rPr/>
      </w:pPr>
      <w:r>
        <w:rPr>
          <w:rFonts w:ascii="Amiri" w:hAnsi="Amiri" w:eastAsia="Amiri" w:cs="Amiri"/>
          <w:color w:val="111111"/>
          <w:sz w:val="28"/>
          <w:sz w:val="28"/>
          <w:szCs w:val="28"/>
          <w:rtl w:val="true"/>
          <w:lang w:bidi="ar-SA"/>
        </w:rPr>
        <w:t>و كذلك اذا اراد شراء دار لنفسه و شراء دار لموكله،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اشتريت الدار، لزم ان يقصد كون الاشتراء لنفسه او لموكله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فى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يميز البائع من المشترى اذا امكن الوصفان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البائعية و المشتريئية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اراد بيع دار موكله زيد، بدار لموكله الآخر خالد، فانه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فى مقابل تلك بيعا، لم يتميزان ايّهما البائع، و ايّهما المشترى، لصلاحية كل منهما لذلك،</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 الانسان بائعا او مشتريا ينتج فى خيار الحيوان و نحوه، فان خيار الحيوان للمشترى فقط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عين جهة خاصة تعينت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الامر بيده و القصد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هناك </w:t>
      </w:r>
    </w:p>
    <w:p>
      <w:pPr>
        <w:pStyle w:val="BookText"/>
        <w:rPr/>
      </w:pPr>
      <w:r>
        <w:rPr>
          <w:rFonts w:ascii="Amiri" w:hAnsi="Amiri" w:eastAsia="Amiri" w:cs="Amiri"/>
          <w:color w:val="111111"/>
          <w:sz w:val="28"/>
          <w:sz w:val="28"/>
          <w:szCs w:val="28"/>
          <w:rtl w:val="true"/>
          <w:lang w:bidi="ar-SA"/>
        </w:rPr>
        <w:t>جهة يصرف إليها الاطلاق، كان كالتعيين، كما لو دار الامر بين نفسه، و بين غيره اذا لم يقصد الابهام، و التعيين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وقع العقد لاغيا</w:t>
      </w:r>
    </w:p>
    <w:p>
      <w:pPr>
        <w:pStyle w:val="BookText"/>
        <w:rPr/>
      </w:pPr>
      <w:r>
        <w:rPr>
          <w:rFonts w:ascii="Amiri" w:hAnsi="Amiri" w:eastAsia="Amiri" w:cs="Amiri"/>
          <w:color w:val="111111"/>
          <w:sz w:val="28"/>
          <w:sz w:val="28"/>
          <w:szCs w:val="28"/>
          <w:rtl w:val="true"/>
          <w:lang w:bidi="ar-SA"/>
        </w:rPr>
        <w:t>و هذا جار فى سائر العقود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اشتراط التعيين، و لزوم متابعته فى هذا القسم انه لو لا ذلك لزم بقاء الملك بلا مالك معين فى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يصرف إليها الاطلاق، كان كالتعيين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دار الامر بين نفسه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الاطلاق منصرف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كان وكيلا من اثنين، و كان احدهما هو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العمدة الّذي ينصرف إليه، اطلاق اشترائه لموكله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يشترط كون المنصرف هو مقصوده أيضا و لو اجمالا، بان يقصد ما يفهم العرف من عقده، و الا لم ينفع الانصراف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الانصراف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يقصد الابهام،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اعقد الآن، ثم اعين هل البيع لنفسى او لموكلى؟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قصد الابهام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العقد لاغيا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صدق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لزوم التعيين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سائر العقود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انكح الزوجة، يلزم تعيين كونها لمن؟ و كذلك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اشتراط التعيين، و لزوم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اتباع ما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القابل الانطباق على المتعدد</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بقاء الملك بلا مالك معين فى نفس الامر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لا يحصل الجزم بشي ء من العقود التى لم يتعين فيه العوضان و لا بشي ء من الاحكام و الآثار المترتبة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حين لم يقصد هذا الموكل، و لا ذاك الموكل، فان خرج الملك من البائع؟ لم يكن لهذا و لا ذاك،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احدهما، و لا لكليهما لانه قصد الواحد دون الاثنين، فيبقى بلا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 يحصل الجزم بشي ء من العقود التى لم يتعين فيه 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بالنسبة الى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يميز البائع من المشترى، فانه اذا لم يعلم من البائع و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عاوض حيوانا بسلعة لزم ان لا يجزم بالعقد، و ان يكون مرددا بين ان يكون مالك الحيوان البائع، او مالك السلعة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الجزم خلاف المستفاد من الادلة على كون احكام العقود انما هى فى البائع 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بعدم الجزم، عدم التعين واقعا، لان التعين يتبع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من الاحكام و الآثار المترتبة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فمثلا ايهما له الخيار فى بيع الحيوان؟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الّذي بيّنه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الى قوله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خلاف العقد العقلائى المتعارف الّذي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دليل على تأثير التعيين المتعقب، و لا على صحة العقد المبهم، لانصراف الادلة الى الشائع المعروف من الشريعة، و العادة، فوجب الحكم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اشترى الفضولى لغيره فى الذمة، فان عين ذلك الغير تعين، و وقف على اجازته، سواء تلفّظ بذلك، أم نواه؟ و ان ابهم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يعين بعد تمام العقد فلا يضر الاجمال و الاهمال و الابهام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تأثير التعيين المتعقب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العقد المبهم، لانصراف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الوفاء بالعقد، و على اصالة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الشائع المعروف من الشريعة،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ما سواه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الحكم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سلعته فضولا من انسان، ثم اذا جاء شخص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 تقبل هذا البيع؟ او زوج بنته لانسان مجهول ثم اذا جاء 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 تقبل ان تكون زوجا؟ و هكذا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اشتراط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اشترى الفضولى لغيره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زيد دار الانسان بذمة ذلك الانسان الف دينار فى مقابل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عين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الدار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لكونه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تلفظ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اشتراها لانسان ما، </w:t>
      </w:r>
    </w:p>
    <w:p>
      <w:pPr>
        <w:pStyle w:val="BookText"/>
        <w:rPr/>
      </w:pPr>
      <w:r>
        <w:rPr>
          <w:rFonts w:ascii="Amiri" w:hAnsi="Amiri" w:eastAsia="Amiri" w:cs="Amiri"/>
          <w:color w:val="111111"/>
          <w:sz w:val="28"/>
          <w:sz w:val="28"/>
          <w:szCs w:val="28"/>
          <w:rtl w:val="true"/>
          <w:lang w:bidi="ar-SA"/>
        </w:rPr>
        <w:t>مع قصد الغير بطل و لا يوقف الى ان يوجد له 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 و ان لم يتوقف تعين المالك على التعيين حال العقد بان يكون العوضان معينين، و لا يقع العقد فيهما على وجه يصح الا لمالكهما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وجوب التعيين، او الاطلاق المنصرف إليه، او عدمه مطلقا،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قصد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قصد كون الدار مشتراة لانسان، فى مقابل ما اذا قصد اشتراء الدار المنصرف الى كونها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يوجد له 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بطلان غير المعين، و ان تعين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تعيين المالكين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يتوقف تعين المالك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يتصور عدم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العوضان معينين،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العقد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يصح، الا لمالكهما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فى قبال ما يصح العقد لغير المالك أيضا، كما اذا اذن المالك ان يعقد زيد على ملك المالك لنفس زيد،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ذلك، بان يدخل العوض فى ملك من لم يخرج المعوض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ادعى الشيخ ره سابقا عدم امكان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وجوب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الاطلاق المنصرف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كل من التعيين و الاطلاق فلا حاجة الى التعيين، و لا الى الاطلاق المنصرف، بل يكفى الاطلاق و ان لم يكن منصرفا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التفصيل الآتى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p>
    <w:p>
      <w:pPr>
        <w:pStyle w:val="BookText"/>
        <w:rPr/>
      </w:pPr>
      <w:r>
        <w:rPr>
          <w:rFonts w:ascii="Amiri" w:hAnsi="Amiri" w:eastAsia="Amiri" w:cs="Amiri"/>
          <w:color w:val="111111"/>
          <w:sz w:val="28"/>
          <w:sz w:val="28"/>
          <w:szCs w:val="28"/>
          <w:rtl w:val="true"/>
          <w:lang w:bidi="ar-SA"/>
        </w:rPr>
        <w:t>التفصيل بين التصريح بالخلاف فيبطل، و عدمه فيصح اوجه، أقواها الاخير، و اوسطها الوسط، و اشبهها للاصول، الاولى</w:t>
      </w:r>
    </w:p>
    <w:p>
      <w:pPr>
        <w:pStyle w:val="BookText"/>
        <w:rPr/>
      </w:pPr>
      <w:r>
        <w:rPr>
          <w:rFonts w:ascii="Amiri" w:hAnsi="Amiri" w:eastAsia="Amiri" w:cs="Amiri"/>
          <w:color w:val="111111"/>
          <w:sz w:val="28"/>
          <w:sz w:val="28"/>
          <w:szCs w:val="28"/>
          <w:rtl w:val="true"/>
          <w:lang w:bidi="ar-SA"/>
        </w:rPr>
        <w:t>و فى حكم المعين ما اذا عين المال</w:t>
      </w:r>
    </w:p>
    <w:p>
      <w:pPr>
        <w:pStyle w:val="BookText"/>
        <w:rPr/>
      </w:pPr>
      <w:r>
        <w:rPr>
          <w:rFonts w:ascii="Amiri" w:hAnsi="Amiri" w:eastAsia="Amiri" w:cs="Amiri"/>
          <w:color w:val="111111"/>
          <w:sz w:val="28"/>
          <w:sz w:val="28"/>
          <w:szCs w:val="28"/>
          <w:rtl w:val="true"/>
          <w:lang w:bidi="ar-SA"/>
        </w:rPr>
        <w:t>التفصيل بين التصريح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الكتاب الّذي لزيد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لان ما يصح لم يقصده، و ما قصده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التصريح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القول بالصحة مطلقا يقول بالصحة حتى مع التصريح بالخلاف، لانه يرى ان 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فى المثال، زائد لا يخل بالعقد،</w:t>
      </w:r>
    </w:p>
    <w:p>
      <w:pPr>
        <w:pStyle w:val="BookText"/>
        <w:rPr/>
      </w:pPr>
      <w:r>
        <w:rPr>
          <w:rFonts w:ascii="Amiri" w:hAnsi="Amiri" w:eastAsia="Amiri" w:cs="Amiri"/>
          <w:color w:val="111111"/>
          <w:sz w:val="28"/>
          <w:sz w:val="28"/>
          <w:szCs w:val="28"/>
          <w:rtl w:val="true"/>
          <w:lang w:bidi="ar-SA"/>
        </w:rPr>
        <w:t>فحاله حال ما اذا باع زيد ماله يوم السبت،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هذا اليوم فى هذا اليوم و هو يوم الجمعة،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زائد لا يضر بالمعاملة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اوجه، أقواها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التصريح بالخلاف تقييد موجب للبطلان، لان ما قصد لم يقع و ما وقع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القوة و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عدمه، و ذلك لانه لا يشترط المالكان فى العقد و انما المهم العوضان، لانهما ركنا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الجانب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العقود تتبع القصود، و حيث لا قصد و امكن كل من الصحة عن المالك، و البطلان عن غير المالك، لم يكن وجه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اشبهها للاصول،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التعيين او الاطلاق المنصرف إليه، لان التعيين او الاطلاق المنصرف هو المتعارف من العقود و إليه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حكم المعين ما اذا 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العوض معينا </w:t>
      </w:r>
    </w:p>
    <w:p>
      <w:pPr>
        <w:pStyle w:val="BookText"/>
        <w:rPr/>
      </w:pPr>
      <w:r>
        <w:rPr>
          <w:rFonts w:ascii="Amiri" w:hAnsi="Amiri" w:eastAsia="Amiri" w:cs="Amiri"/>
          <w:color w:val="111111"/>
          <w:sz w:val="28"/>
          <w:sz w:val="28"/>
          <w:szCs w:val="28"/>
          <w:rtl w:val="true"/>
          <w:lang w:bidi="ar-SA"/>
        </w:rPr>
        <w:t>بكونه فى ذمة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الاوسط لو باع مال نفسه عن الغير وقع عنه، و لغى قصد كونه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مال زيد عن عمرو، فإن كان وكيلا عن زيد صح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 وقف على اجازته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اشترى لنفسه بمال فى ذمة زيد، فان لم يكن وكيلا عن زيد، وقع عنه و تعلق المال بذمته، لا عن زيد ليقف على اجازته</w:t>
      </w:r>
    </w:p>
    <w:p>
      <w:pPr>
        <w:pStyle w:val="BookText"/>
        <w:rPr/>
      </w:pP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فى ذمة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تعيين للعوض الخاص و ان لم يكن عينا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اشتراط التعيين مطلقا، لا لفظا و لا انصرافا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مال نفسه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لو كانت الدار لزيد، فقال 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هذه الدار عن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نفس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لغى قصد كونه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غير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زيد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العوض فى كيس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وكيلا عن زيد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الموكل، 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البائع وكيلا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اجازة زيد، لان البيع وقع فضوليا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بمال فى ذمة زيد، فان لم يكن وكيلا عن زيد،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نفس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 المال بذمته، لا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منجز، لا 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ليقف على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زيد، او </w:t>
      </w:r>
    </w:p>
    <w:p>
      <w:pPr>
        <w:pStyle w:val="BookText"/>
        <w:rPr/>
      </w:pPr>
      <w:r>
        <w:rPr>
          <w:rFonts w:ascii="Amiri" w:hAnsi="Amiri" w:eastAsia="Amiri" w:cs="Amiri"/>
          <w:color w:val="111111"/>
          <w:sz w:val="28"/>
          <w:sz w:val="28"/>
          <w:szCs w:val="28"/>
          <w:rtl w:val="true"/>
          <w:lang w:bidi="ar-SA"/>
        </w:rPr>
        <w:t>و ان كان وكيلا، فالمقتضى لكل من العقدين منفردا موجود، و الجمع بينهما يقتضي الغاء احدهما، و لما لم يتعين، احتمل البطلان للتدافع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صحته عن نفسه، لعدم تعلق الوكالة بمثل هذا الشراء، و ترجيح جانب الاصالة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الموكل،</w:t>
      </w:r>
    </w:p>
    <w:p>
      <w:pPr>
        <w:pStyle w:val="BookText"/>
        <w:rPr/>
      </w:pPr>
      <w:r>
        <w:rPr>
          <w:rFonts w:ascii="Amiri" w:hAnsi="Amiri" w:eastAsia="Amiri" w:cs="Amiri"/>
          <w:color w:val="111111"/>
          <w:sz w:val="28"/>
          <w:sz w:val="28"/>
          <w:szCs w:val="28"/>
          <w:rtl w:val="true"/>
          <w:lang w:bidi="ar-SA"/>
        </w:rPr>
        <w:t>اجازة نفس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فى ذمة زيد، 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فالمقتضى لكل من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البيع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فى ذمة زيد، بمنزلة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على ذمة زيد، و الاول اصالة، و الثانى وكالة و حيث لا يمكن الجمع بين هذين العقدين نقول المقتضى 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مجتمعا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اتى بهما فى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العقدين فى صيغة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الغاء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امكان الجمع بان يكون المال للعاقد و لزيد معا ملكا مستقلا لكل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لعدم اولوية هذا العقد 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المقتضيين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تعلق الوكالة بمثل هذا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العاقد نفسه الى موكله فى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جانب الاصالة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النفس مقدم على الغير،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الاصالة حاصلة تكوينا، و الوكالة طارئة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له، دون نفس العاقد </w:t>
      </w:r>
    </w:p>
    <w:p>
      <w:pPr>
        <w:pStyle w:val="BookText"/>
        <w:rPr/>
      </w:pPr>
      <w:r>
        <w:rPr>
          <w:rFonts w:ascii="Amiri" w:hAnsi="Amiri" w:eastAsia="Amiri" w:cs="Amiri"/>
          <w:color w:val="111111"/>
          <w:sz w:val="28"/>
          <w:sz w:val="28"/>
          <w:szCs w:val="28"/>
          <w:rtl w:val="true"/>
          <w:lang w:bidi="ar-SA"/>
        </w:rPr>
        <w:t>لتعين العوض فى ذمة الموكل فقصد كون الشراء لنفسه لغو، كما فى المعين</w:t>
      </w:r>
    </w:p>
    <w:p>
      <w:pPr>
        <w:pStyle w:val="BookText"/>
        <w:rPr/>
      </w:pPr>
      <w:r>
        <w:rPr>
          <w:rFonts w:ascii="Amiri" w:hAnsi="Amiri" w:eastAsia="Amiri" w:cs="Amiri"/>
          <w:color w:val="111111"/>
          <w:sz w:val="28"/>
          <w:sz w:val="28"/>
          <w:szCs w:val="28"/>
          <w:rtl w:val="true"/>
          <w:lang w:bidi="ar-SA"/>
        </w:rPr>
        <w:t>و لو اشترى عن زيد بشي ء فى ذمته فضولا و لم يجز فاجاز عمرو لم يصح عن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يرد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الاوسط فى الاحكام المذكورة بين النية المخالفة و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لتعين العوض فى ذمة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ذمة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 كون الشراء لنفسه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هذه السلعة بهذه العين الخارجية التى هى لزيد، لنفسى، فكما 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لنفسى، باطلة، كذلك فيما اذا كان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ذمة زيد، لا عينا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بان صار زيد بائعا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فضولا و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صار الامر متوقفا على اجازة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بان تخرج السلعة عن ملك عمرو، فى مقابل الثمن الّذي يخرج عن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زيد فلانه لم يجز، و اما عن عمرو، فلانه لم يكن طرف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 على ما ذكر، حال ما يرد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الفروع</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عدمه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الاوسط لو باع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النية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يبيع مال نفسه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 مال نفسى عن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يفرق بينهما على الاخير، و يبطل الجميع على الاول انتهى كلامه</w:t>
      </w:r>
    </w:p>
    <w:p>
      <w:pPr>
        <w:pStyle w:val="BookText"/>
        <w:rPr/>
      </w:pPr>
      <w:r>
        <w:rPr>
          <w:rFonts w:ascii="Amiri" w:hAnsi="Amiri" w:eastAsia="Amiri" w:cs="Amiri"/>
          <w:color w:val="111111"/>
          <w:sz w:val="28"/>
          <w:sz w:val="28"/>
          <w:szCs w:val="28"/>
          <w:rtl w:val="true"/>
          <w:lang w:bidi="ar-SA"/>
        </w:rPr>
        <w:t>اقول مقتضى المعاوضة، و المبادلة، دخول كل من العوضين فى ملك مالك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لم يكن كل منهما عوضا، و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فالقصد الى العوض و تعيينه يغنى عن تعيين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يفرق بينهما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التصريح بالخلاف فيبطل، و عدمه فيصح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الجميع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التعيين، او الاطلاق المنصرف إليه، لانه اذا نوى الخلاف، او صرح بالخلاف لا تعيين، و لا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بعض المحققين ممن عاصرناه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شي ء عوضا عن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شي ء بدلا عن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كل من العوضين فى ملك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السلعة فى ملك مالك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الثمن فى ملك مالك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كل واحد فى ملك مالك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كل منهما عوضا، و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انتفت المعاوضة انتفى البيع، لانه مبادلة مال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فالقصد الى العوض و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يقصد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عوض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يغنى عن تعيين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ركنية للمالك</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فى النكاح الركن هو الزوج و الزوجة </w:t>
      </w:r>
    </w:p>
    <w:p>
      <w:pPr>
        <w:pStyle w:val="BookText"/>
        <w:rPr/>
      </w:pPr>
      <w:r>
        <w:rPr>
          <w:rFonts w:ascii="Amiri" w:hAnsi="Amiri" w:eastAsia="Amiri" w:cs="Amiri"/>
          <w:color w:val="111111"/>
          <w:sz w:val="28"/>
          <w:sz w:val="28"/>
          <w:szCs w:val="28"/>
          <w:rtl w:val="true"/>
          <w:lang w:bidi="ar-SA"/>
        </w:rPr>
        <w:t>الا ان ملكية العوض، و ترتب آثار الملك عليه قد يتوقف على تعيين المالك</w:t>
      </w:r>
    </w:p>
    <w:p>
      <w:pPr>
        <w:pStyle w:val="BookText"/>
        <w:rPr/>
      </w:pPr>
      <w:r>
        <w:rPr>
          <w:rFonts w:ascii="Amiri" w:hAnsi="Amiri" w:eastAsia="Amiri" w:cs="Amiri"/>
          <w:color w:val="111111"/>
          <w:sz w:val="28"/>
          <w:sz w:val="28"/>
          <w:szCs w:val="28"/>
          <w:rtl w:val="true"/>
          <w:lang w:bidi="ar-SA"/>
        </w:rPr>
        <w:t>فان من الاعواض، ما يكون متشخّصا بنفسه فى الخارج كالاعيان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لا يتشخص الا باضافته الى مالك، كما فى الذمم لان ملكية الكلى لا تكون الا مضافا الى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اجراء احكام الملك على ما فى ذمة الواحد المردّد بين شخصين فصاعدا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ملكية العوض، و ترتب آثار الملك عليه، قد يتوقف على تعيين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العوض لا يتعين الا بالإضافة الى المالك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الاعواض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متشخصا بنفسه فى الخارج كالاعيان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فلا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الاضافة الى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الاعواض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يتشخص الا باضافته الى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هذا الدينار الخارجى له مالك خاص،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كلى، ليس له مالك خاص، الا اذا اضيف الى ذمة شخص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ملكية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الملكية، فى الامر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منسوبا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الاضافة الى ذمة خارجية، فانه يكفى الاضافة الى ذمة ما،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بدينار فى ذمة ما، ثم قبله لزيد كان البيع لزيد</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اجراء احكام الملك على ما فى ذمة الواحد المردد بين شخصين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كثلاثة اشخاص، و أربعة، فالدينار الكلى فى ذمة ما </w:t>
      </w:r>
    </w:p>
    <w:p>
      <w:pPr>
        <w:pStyle w:val="BookText"/>
        <w:rPr/>
      </w:pPr>
      <w:r>
        <w:rPr>
          <w:rFonts w:ascii="Amiri" w:hAnsi="Amiri" w:eastAsia="Amiri" w:cs="Amiri"/>
          <w:color w:val="111111"/>
          <w:sz w:val="28"/>
          <w:sz w:val="28"/>
          <w:szCs w:val="28"/>
          <w:rtl w:val="true"/>
          <w:lang w:bidi="ar-SA"/>
        </w:rPr>
        <w:t>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الشخص فى الكلى، انما يحتاج إليه لتوقف اعتبار ملكية ما فى الذمم على تعيين صاحب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تعيين المالك مطلقا غير معتبر، سواء فى العوض المعين، او فى الكلى، و ان اعتبار التعيين فيما ذكره من الامثلة فى الشق الاول من تفصيله انما هو لتصحيح ملكية العوض بتعيين من يضاف الملك إليه، لا لتوقف المعاملة على تعيين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 xml:space="preserve">له مالية، و قابلة لكونه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الكلى، انما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اعتبار ملكية ما فى الذمم على تعيين صاحب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التعيين، لم تحصل الملكية التى هى ملاك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ففى الكلى أيضا لا حاجة الى تعيين المالك فى المبادلة و انما الحاجة إليه لاجل توقف الملكية عليه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على ما ذكرنا ان تعيين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معتبر،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العوض المعين، او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الكلى، و ان اعتبار التعيين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الامثلة فى الشق الاول من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وجوب التعيين، او الاطلاق المنصرف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لتصحيح ملكية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بتعيين من يضاف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الاضافة، لم يمكن ملك اصلا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لتوقف المعاملة على تعيين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فرض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اشترى لغيره فى الذمة اذا لم يعين الغير لم يكن الثمن ملكا لان ما فى الذمة اذا لم يضف الى شخص معين، لم يترتب عليه احكام المال، من جعله ثمنا او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الوكيل، او الولى العاقد عن اثنين فانه اذا جعل العوضين فى الذمة،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عبدا بالف،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فلا</w:t>
      </w:r>
    </w:p>
    <w:p>
      <w:pPr>
        <w:pStyle w:val="BookText"/>
        <w:rPr/>
      </w:pPr>
      <w:r>
        <w:rPr>
          <w:rFonts w:ascii="Amiri" w:hAnsi="Amiri" w:eastAsia="Amiri" w:cs="Amiri"/>
          <w:color w:val="111111"/>
          <w:sz w:val="28"/>
          <w:sz w:val="28"/>
          <w:szCs w:val="28"/>
          <w:rtl w:val="true"/>
          <w:lang w:bidi="ar-SA"/>
        </w:rPr>
        <w:t>فرض كونه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لا الاضافة، لا ملك و لا مالك، لا انه يكون هناك ملك و مالك، و انما يحتاج المعاملة الى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اشترى لغيره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زيد سلعة لانسان، بان يكون ثمنها فى ذمة ذلك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يعين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لا قصدا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الثمن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الاشتراء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فى الذمة اذا لم يضف الى شخص معين لم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المال، من جعله ثمنا او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يصح بيع داره بالف دينار فى ذمة ما، كذلك لا يصح اشتراء دار ما موصوفة بالف دينار عنده،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فى الاول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فى الثانى، ليسا بمالين، اذا لم يكن لهما مالك خاص</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الوكيل، او الولى العاقد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 كله كل واحد منهما بان يشترى عبدا له بالف، و يبيع عبدا له بالف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اذا جعل العوضين فى الذمة،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عبدا بالف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يعين هل المراد عبد زيد، و الف عمرو، او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يصير العبد قابلا للبيع، و لا الألف قابلا للاشتراء به، حتى يسند كلا منهما الى معين، او الى نفسه من حيث انه نائب عن ذلك المعين،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عبدا من مال فلان، بالف من مال فلان، فيمتاز البائع عن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الوجوه الثلاثة فيما اذا كان العوضان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اذا كان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الحقيقة التى قد عرفت ان من لوازمها العقلية، دخول العوض فى ملك</w:t>
      </w:r>
    </w:p>
    <w:p>
      <w:pPr>
        <w:pStyle w:val="BookText"/>
        <w:rPr/>
      </w:pPr>
      <w:r>
        <w:rPr>
          <w:rFonts w:ascii="Amiri" w:hAnsi="Amiri" w:eastAsia="Amiri" w:cs="Amiri"/>
          <w:color w:val="111111"/>
          <w:sz w:val="28"/>
          <w:sz w:val="28"/>
          <w:szCs w:val="28"/>
          <w:rtl w:val="true"/>
          <w:lang w:bidi="ar-SA"/>
        </w:rPr>
        <w:t>يصير العبد قابلا للبيع، و لا الألف قابلا للاشتراء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يسند كلا منهما الى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زيد بالف عمرو او عبد عمرو بالف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بالف زيد، او عبد زيد بالف عن 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نائب عن ذلك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عبدا من مال فلان، بالف من مال فلان، فيمتاز البائع عن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عبدا من مالى بالف من مال فلان او عبدا من مال فلان بالف من 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كله تحقق ان اشتراط التعيين فى كلام المحقق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لما ذكره، بل لعدم تحقق المالية فى الكلى الّذي لم يضف الى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من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التعيين، او عدمه، او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كان العوضان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كليين</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فالمقصود اذا كان هى المعاوضة الحقيقة التى قد عرفت ان من لوازمها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صدق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العوض فى ملك </w:t>
      </w:r>
    </w:p>
    <w:p>
      <w:pPr>
        <w:pStyle w:val="BookText"/>
        <w:rPr/>
      </w:pPr>
      <w:r>
        <w:rPr>
          <w:rFonts w:ascii="Amiri" w:hAnsi="Amiri" w:eastAsia="Amiri" w:cs="Amiri"/>
          <w:color w:val="111111"/>
          <w:sz w:val="28"/>
          <w:sz w:val="28"/>
          <w:szCs w:val="28"/>
          <w:rtl w:val="true"/>
          <w:lang w:bidi="ar-SA"/>
        </w:rPr>
        <w:t>مالك المعوض تحقيقا لمفهوم العوضية و البدلية، فلا حاجة الى تعيين من ينقل عنهما و إليهما العوضان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يقصد المعاوضة الحقيقية، فالبيع غير منعقد، فان جعل العوض من عين مال غير المخاطب الّذي ملّكه المعوض،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فرسى هذا بحمار عمرو، فقال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لم يقع البيع لخصوص المخاطب، لعدم مفهوم المعاوضة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ان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لمفهوم العوضية و و البدلية، فلا حاجة الى تعيين من ينقل عنهما و إليهما 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الركن فى المعاوضة تعيين العوضين، لا المالكين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النكاح الركن تعيين المالكين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لم يقصد المعاوضة الحقيقية فالبيع غير 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فلا حاجة الى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الاوجه الثلاثة، لا وجه لها على كلا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جعل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عين مال 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طرف البيع،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فرسى هذا بحمار عمرو، فقال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 من كيس عمرو الحمار، بدون ان يدخل فى كيسه شي ء و دخل فى كيس المخاطب الفرس، بدون ان يخرج من كيسه شي ء</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البيع لخصوص المخاطب، لعدم مفهوم المعاوضة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و فى وقوعه اشتراء فضوليا لعمرو كلام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مال نفسه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اشكال فى عدم وقوعه عن غيره، و الظاهر وقوعه عن البائع، و لغوية قصده عن الغير، لانه امر غير معقول، لا يتحقق القصد إليه حقيقة،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لغويته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Amiri" w:hAnsi="Amiri" w:eastAsia="Amiri" w:cs="Amiri"/>
          <w:color w:val="111111"/>
          <w:sz w:val="28"/>
          <w:sz w:val="28"/>
          <w:szCs w:val="28"/>
          <w:rtl w:val="true"/>
          <w:lang w:bidi="ar-SA"/>
        </w:rPr>
        <w:t xml:space="preserve">يخرج من كيسه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 فضوليا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لغوا، و انما يبدل الفرس بالحمار، فاذا خرج الحمار عن كيس عمرو دخل الفرس فى كيسه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احتمال عدم الفضولية، لان عمرو أ ليس مقصودا بالمعاملة، و احتمال الفضولية، لان مقتضى التبديل بماله، كونه طرف المعاملة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من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مال نفسه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فرسى عن زيد فى مقابل حمارك، حتى يدخل الحمار فى كيس زيد، لا فى كيس صاحب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عدم وقوعه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وقوعه عن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الحمار فى ملك العاقد الّذي هو صاحب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لغوية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غير معقول، لا يتحقق القصد إليه حقيقة،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تحقق القصد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لا يقصد لغو</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معقولية المبادلة، اذا خرج المعوض </w:t>
      </w:r>
    </w:p>
    <w:p>
      <w:pPr>
        <w:pStyle w:val="BookText"/>
        <w:rPr/>
      </w:pPr>
      <w:r>
        <w:rPr>
          <w:rFonts w:ascii="Amiri" w:hAnsi="Amiri" w:eastAsia="Amiri" w:cs="Amiri"/>
          <w:color w:val="111111"/>
          <w:sz w:val="28"/>
          <w:sz w:val="28"/>
          <w:szCs w:val="28"/>
          <w:rtl w:val="true"/>
          <w:lang w:bidi="ar-SA"/>
        </w:rPr>
        <w:t>لو باع مال غيره عن نفسه، وقع للغير، مع اجازته كما سيجي ء، و لا يقع عن نفسه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ملكه، فاجاز، قيل بوقوعه له، لكن لا من حيث ايقاعه أولا لنفسه فان القائل به لا يفرق حينئذ بين بيعه عن نفسه او عن مالكه فقصد وقوعه</w:t>
      </w:r>
    </w:p>
    <w:p>
      <w:pPr>
        <w:pStyle w:val="BookText"/>
        <w:rPr/>
      </w:pPr>
      <w:r>
        <w:rPr>
          <w:rFonts w:ascii="Amiri" w:hAnsi="Amiri" w:eastAsia="Amiri" w:cs="Amiri"/>
          <w:color w:val="111111"/>
          <w:sz w:val="28"/>
          <w:sz w:val="28"/>
          <w:szCs w:val="28"/>
          <w:rtl w:val="true"/>
          <w:lang w:bidi="ar-SA"/>
        </w:rPr>
        <w:t xml:space="preserve">من كيس غير من دخل العوض فى كيسه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مال غيره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دار زيد عن نفسى، حتى يدخل ثمن الدار فى كيس البائع لا فى كيس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للغير، مع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ذلك الغير، فالدار تخرج عن ملك زيد ليدخل المثمن فى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لانه باع داره فضولة فاذا اجاز صاحب الدار جاز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نفسى، فذلك لغو، لانه غير معقول كما مر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المالك ما باعه عن نفسه، كما لو باع فرس زيد عن نفسه، فملك زيد الفرس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تملكه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الّذي اوقعه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من حيث ايقاعه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بوقوع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تمليك المالك المتاع المباع 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تمليك المالك السلعة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بيعه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 أولا فرس زيد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p>
    <w:p>
      <w:pPr>
        <w:pStyle w:val="BookText"/>
        <w:rPr/>
      </w:pPr>
      <w:r>
        <w:rPr>
          <w:rFonts w:ascii="Amiri" w:hAnsi="Amiri" w:eastAsia="Amiri" w:cs="Amiri"/>
          <w:color w:val="111111"/>
          <w:sz w:val="28"/>
          <w:sz w:val="28"/>
          <w:szCs w:val="28"/>
          <w:rtl w:val="true"/>
          <w:lang w:bidi="ar-SA"/>
        </w:rPr>
        <w:t>عن نفسه لغو دائما، و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بيع مال نفسه لغيره انما لا يعقل اذا فرض قصده للمعاوضة الحقيقية، لم لا يجعل؟ هذا قرينة على عدم ارادته من البيع المبادلة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على تنزيل الغير منزلة نفسه فى مالكية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لغو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اجاز المالك البيع، و حينئذ يكون البيع للمالك، او ملك المالك البائع السلعة ثم اجاز البائع ما باعه أولا، و حينئذ يكون البيع للبائع، لكن بعد تحقق تملكه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فى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حيث تصورنا امكان وقوع البيع عن المالك البائع فى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فرسى عن زيد، اراد المصنف نفى هذا التصور، و ان البيع باطل اطلاقا، فلا يمكن ان نصححه عن نفس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بيع مال نفسه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لا يعقل اذا فرض قصده للمعاوضة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لزوم التبادل فى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عدم ارادته من البيع، المبادلة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يريد ان يقول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اعطيك فرسى لتعطى حمارك لزيد، و هذا ليس بيعا، و لا يترتب عليه احكام البيع</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تنزيل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نفسه فى مالكية </w:t>
      </w:r>
    </w:p>
    <w:p>
      <w:pPr>
        <w:pStyle w:val="BookText"/>
        <w:rPr/>
      </w:pPr>
      <w:r>
        <w:rPr>
          <w:rFonts w:ascii="Amiri" w:hAnsi="Amiri" w:eastAsia="Amiri" w:cs="Amiri"/>
          <w:color w:val="111111"/>
          <w:sz w:val="28"/>
          <w:sz w:val="28"/>
          <w:szCs w:val="28"/>
          <w:rtl w:val="true"/>
          <w:lang w:bidi="ar-SA"/>
        </w:rPr>
        <w:t>المبيع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المعاوضة الحقيقية فى بيع الغاصب لنفسه، لا يتصور الا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فيحكم ببطلان المعاملة، لعدم قصد المعاوضة الحقيقية مع المالك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 العلامة و غيره فى عكس المثال المذكور انه لو قال المالك</w:t>
      </w:r>
    </w:p>
    <w:p>
      <w:pPr>
        <w:pStyle w:val="BookText"/>
        <w:rPr/>
      </w:pP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كالفرس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باطل، اذ ليس غير المالك مالكا و ان نزل منزلة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المعاوضة الحقيقية فى بيع الغاصب لنفسه، لا يتصور الا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تنزيل الغاصب نفسه منزلة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ما نحن فيه ينزل المالك نفس زيد، منزلة المالك، و فى بيع الغاصب ينزل الغاصب نفسه منزلة المالك، و فى الاول يجعل مال نفسه كانه مال غيره، و فى الثانى يجعل مال غيره كانه مال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التنزيل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ببطلان المعاملة، لعدم قصد المعاوضة الحقيقية مع المالك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المالك التنزيلى لا ينفع فى صحة المعاوضة،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لا يجعل غير المالك مالكا، سواء فى بيع مال نفسه عن زيد، او فى بيع الغاصب مال زيد عن نفسه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انه لا يصح بيع المال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العلامة و غيره فى عكس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المذكور هو بيع الانسان مال غيره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 المرهونة عند زيد، </w:t>
      </w:r>
    </w:p>
    <w:p>
      <w:pPr>
        <w:pStyle w:val="BookText"/>
        <w:rPr/>
      </w:pPr>
      <w:r>
        <w:rPr>
          <w:rFonts w:ascii="Amiri" w:hAnsi="Amiri" w:eastAsia="Amiri" w:cs="Amiri"/>
          <w:color w:val="111111"/>
          <w:sz w:val="28"/>
          <w:sz w:val="28"/>
          <w:szCs w:val="28"/>
          <w:rtl w:val="true"/>
          <w:lang w:bidi="ar-SA"/>
        </w:rPr>
        <w:t>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لنفسك،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دفع مالا الى من يطلبه الطعام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طعاما</w:t>
      </w:r>
    </w:p>
    <w:p>
      <w:pPr>
        <w:pStyle w:val="BookText"/>
        <w:rPr/>
      </w:pPr>
      <w:r>
        <w:rPr>
          <w:rFonts w:ascii="Amiri" w:hAnsi="Amiri" w:eastAsia="Amiri" w:cs="Amiri"/>
          <w:color w:val="111111"/>
          <w:sz w:val="28"/>
          <w:sz w:val="28"/>
          <w:szCs w:val="28"/>
          <w:rtl w:val="true"/>
          <w:lang w:bidi="ar-SA"/>
        </w:rPr>
        <w:t>هذا و لكن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المعاملة المذكورة، و لغوية القصد المذكور لانه راجع الى إرادة ارجاع فائدة البيع الى الغير، لا جعله احد ركنى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الدار مبيعة عن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الراهن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المرتهن ليس مالكا حتى يكون البيع عن نفسه، و انما اللازم ان يبيع عن المالك ثم ليستوفى دينه من الثمن الّذي هو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مالا الى من يطلبه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طلب الفقير من زيد خبزا، فدفع الى الفقير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يمكن ان يخرج العشرة من كيس المعطى ليدخل الخبز فى كيس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ان يهبه العشرة، او يشترى الخبز للمعطى ثم يهبه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فى وجه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الاقوى صحة المعاملة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ما لو باع مال نفسه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لغوية 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كونه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القصد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ارجاع فائدة البيع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زيد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ركنى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المال يدخل فى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p>
    <w:p>
      <w:pPr>
        <w:pStyle w:val="BookText"/>
        <w:rPr/>
      </w:pPr>
      <w:r>
        <w:rPr>
          <w:rFonts w:ascii="Amiri" w:hAnsi="Amiri" w:eastAsia="Amiri" w:cs="Amiri"/>
          <w:color w:val="111111"/>
          <w:sz w:val="28"/>
          <w:sz w:val="28"/>
          <w:szCs w:val="28"/>
          <w:rtl w:val="true"/>
          <w:lang w:bidi="ar-SA"/>
        </w:rPr>
        <w:t>و اما حكمهم ببطلان البيع فى مثال الرهن و اشتراء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فمرادهم عدم وقوعه للمخاطب، لا ان المخاطب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لنفسى او اشتريته لنفسى، لم يقع لمالكه اذا اجازه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فحكمهم بصحة بيع الفضولى، و شرائه لنفسه، و وقوعه للمالك يدل</w:t>
      </w:r>
    </w:p>
    <w:p>
      <w:pPr>
        <w:pStyle w:val="BookText"/>
        <w:rPr/>
      </w:pPr>
      <w:r>
        <w:rPr>
          <w:rFonts w:ascii="Amiri" w:hAnsi="Amiri" w:eastAsia="Amiri" w:cs="Amiri"/>
          <w:color w:val="111111"/>
          <w:sz w:val="28"/>
          <w:sz w:val="28"/>
          <w:szCs w:val="28"/>
          <w:rtl w:val="true"/>
          <w:lang w:bidi="ar-SA"/>
        </w:rPr>
        <w:t>بعد خروج المثمن من كيس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حكمهم ببطلان البيع فى مثال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قال الراهن للمرتهن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بعه لنفسك، مع انه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فرسى عن زيد، لصح فى الرهن أيضا لان كليهما من واد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اشتراء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العشرة خبزا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بدل الرهن فى كيس المرتهن، و لا الخبز فى كيس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البطلان حقيقة، فليس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المخاطب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لنفسى،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لنفسى،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الوثيقة، و صاحب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 البيع لان البيع لنفس المخاطب يقع فضوليا، اذ له، لا يقع، و للمالك لم يكن مأذونا فان المالك اذن البيع للمخاطب، لا انه اذن البيع لنفسه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فحكمهم بصحة بيع الفضولى، و شرائه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اخذ الغاصب دار زيد، ثم باعها لنفسه او غصب دراهم زيد و اشترى بها سلعة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اجاز بيع الغاصب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w:t>
      </w:r>
    </w:p>
    <w:p>
      <w:pPr>
        <w:pStyle w:val="BookText"/>
        <w:rPr/>
      </w:pPr>
      <w:r>
        <w:rPr>
          <w:rFonts w:ascii="Amiri" w:hAnsi="Amiri" w:eastAsia="Amiri" w:cs="Amiri"/>
          <w:color w:val="111111"/>
          <w:sz w:val="28"/>
          <w:sz w:val="28"/>
          <w:szCs w:val="28"/>
          <w:rtl w:val="true"/>
          <w:lang w:bidi="ar-SA"/>
        </w:rPr>
        <w:t>يدل على عدم تأثير قصد وقوع البيع لغير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كله حكم وجوب تعيين كل من البائع و المشترى، من يبيع له و يشترى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تعيين الموجب لخصوص المشترى المخاطب و القابل لخصوص البائع فيحتمل اعتباره، الا فيما علم من الخارج عدم إرادة خصوص المخاطب</w:t>
      </w:r>
    </w:p>
    <w:p>
      <w:pPr>
        <w:pStyle w:val="BookText"/>
        <w:rPr/>
      </w:pPr>
      <w:r>
        <w:rPr>
          <w:rFonts w:ascii="Amiri" w:hAnsi="Amiri" w:eastAsia="Amiri" w:cs="Amiri"/>
          <w:color w:val="111111"/>
          <w:sz w:val="28"/>
          <w:sz w:val="28"/>
          <w:szCs w:val="28"/>
          <w:rtl w:val="true"/>
          <w:lang w:bidi="ar-SA"/>
        </w:rPr>
        <w:t>على عدم تأثير قصد وقوع البيع لغير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أيضا من مثال الفرس و نحوه يقع البيع، و يلغو قصد انه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السابقة الدائرة حول لزوم التعيين فى كل من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وجوب تعيين كل من البائع و المشترى، من يبيع له و يشترى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يعين البائع نفسه عوض المالك للمثمن، او لا يعين المشترى نفسه عوض المالك للثمن،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فرس زيد لنفسى،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فرسك بمال زيد</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تعيين الموجب لخصوص المشترى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يعرف المشترى ان المعوض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 لخصوص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يعرف البائع ان الثمن لمن؟ حتى ان الرجل اذا ذهب الى دكان العطار ليشترى السكر، عرف العطاران القابل مالك الثمن، او هو وكيل عن الغير، و عرف القابل ان العطار هو المالك للسكر، او وكيل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ان يعرف كل منهما المالك للمثمن 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فيما علم من الخارج عدم إرادة خصوص المخاطب </w:t>
      </w:r>
    </w:p>
    <w:p>
      <w:pPr>
        <w:pStyle w:val="BookText"/>
        <w:rPr/>
      </w:pPr>
      <w:r>
        <w:rPr>
          <w:rFonts w:ascii="Amiri" w:hAnsi="Amiri" w:eastAsia="Amiri" w:cs="Amiri"/>
          <w:color w:val="111111"/>
          <w:sz w:val="28"/>
          <w:sz w:val="28"/>
          <w:szCs w:val="28"/>
          <w:rtl w:val="true"/>
          <w:lang w:bidi="ar-SA"/>
        </w:rPr>
        <w:t>لكل من المتخاطبين كما فى غالب البيوع و الاجارات فحينئذ يراد من ضمير المخاطب فى قوله ملكتك كذا، او منفعة كذا بكذا هو المخاطب بالاعتبار الاعم، من كونه مالكا حقيقيا او جعليا كالمشترى الغاصب او من هو بمنزلة المالك باذن او ولاية و يحتمل عدم اعتباره الا فيما علم من الخارج إرادة، خصوص الطرفين، كما</w:t>
      </w:r>
    </w:p>
    <w:p>
      <w:pPr>
        <w:pStyle w:val="BookText"/>
        <w:rPr/>
      </w:pPr>
      <w:r>
        <w:rPr>
          <w:rFonts w:ascii="Amiri" w:hAnsi="Amiri" w:eastAsia="Amiri" w:cs="Amiri"/>
          <w:color w:val="111111"/>
          <w:sz w:val="28"/>
          <w:sz w:val="28"/>
          <w:szCs w:val="28"/>
          <w:rtl w:val="true"/>
          <w:lang w:bidi="ar-SA"/>
        </w:rPr>
        <w:t>لكل من المتخاطبين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غالب البيوع و الاجارات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مهم البائع، بيع سلعته سواء كان القابل اصيلا او وكيلا، و كذلك فى المشترى، و هكذا فى باب الاجارة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المراد البيع و الاجارة فى الجملة دون خصوصية للموجب و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من ضمير المخاطب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الاجارة ملكتك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انه المشترى، او الّذي يريد اجارة الدار لنفسه،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بالاعتبار الاعم، من كونه مالكا حقيقيا او جعليا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جعل نفسه مالكا، و ليس بمالك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كالمشترى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الغاصب للاجرة فى اجارة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هو بمنزلة المالك باذن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وكل عبده فى ان يشترى السكر، فقول العطار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يراد بالكاف انه مخاطب، و طرف للكلام، لا انه مالك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الصغير و المجنون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تعيين المشترى 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فيما علم من الخارج إرادة خصوص الطرفين،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لو علمنا ان البائع انما يريد بيع سلعته لزيد، لا لغيره، او </w:t>
      </w:r>
    </w:p>
    <w:p>
      <w:pPr>
        <w:pStyle w:val="BookText"/>
        <w:rPr/>
      </w:pPr>
      <w:r>
        <w:rPr>
          <w:rFonts w:ascii="Amiri" w:hAnsi="Amiri" w:eastAsia="Amiri" w:cs="Amiri"/>
          <w:color w:val="111111"/>
          <w:sz w:val="28"/>
          <w:sz w:val="28"/>
          <w:szCs w:val="28"/>
          <w:rtl w:val="true"/>
          <w:lang w:bidi="ar-SA"/>
        </w:rPr>
        <w:t>فى النكاح، و الوقف الخاص، و الهبة، و الوكالة و الوصية، الاقوى هو الاول، عملا بظاهر الكلام الدال على قصد الخصوصية، و تبعية العقود،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القول الثانى، فلو صرح بإرادة خصوص المخاطب اتبع قصده فلا يجوز للقابل</w:t>
      </w:r>
    </w:p>
    <w:p>
      <w:pPr>
        <w:pStyle w:val="BookText"/>
        <w:rPr/>
      </w:pPr>
      <w:r>
        <w:rPr>
          <w:rFonts w:ascii="Amiri" w:hAnsi="Amiri" w:eastAsia="Amiri" w:cs="Amiri"/>
          <w:color w:val="111111"/>
          <w:sz w:val="28"/>
          <w:sz w:val="28"/>
          <w:szCs w:val="28"/>
          <w:rtl w:val="true"/>
          <w:lang w:bidi="ar-SA"/>
        </w:rPr>
        <w:t xml:space="preserve">ان صاحب الدار يريد ايجارها لعمرو، و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يقصد الزوج الخاص و الزوجة الخاصة، فلا يصح ان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نفسى و تريد بالكاف انه طرف الخطاب، و لا تعلم انه الزوج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هذا لك و لذريتك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الواهب يريد الهبة للمخاطب، لا لكل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الوكالة،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و ملكا، بان يريد الوصى الخاص، و يريد الوصية بالمال لشخص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يعتبر تعيين الموجب لخصوص المشترى و القابل لخصوص البائع، الا فيما علم من الخارج عدم إرادة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كاف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قصد الخصوصية،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العقود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إنشاء بصورة خاصة، فاذا لم تتحقق تلك الصورة الخاصة لم يكن عقد، فلا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اعتبار الخصوصية الا فيما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صرح بإرادة خصوص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اريد ان ابيع هذا الشي ء لك، لا لغيرك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قصده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للقابل </w:t>
      </w:r>
    </w:p>
    <w:p>
      <w:pPr>
        <w:pStyle w:val="BookText"/>
        <w:rPr/>
      </w:pPr>
      <w:r>
        <w:rPr>
          <w:rFonts w:ascii="Amiri" w:hAnsi="Amiri" w:eastAsia="Amiri" w:cs="Amiri"/>
          <w:color w:val="111111"/>
          <w:sz w:val="28"/>
          <w:sz w:val="28"/>
          <w:szCs w:val="28"/>
          <w:rtl w:val="true"/>
          <w:lang w:bidi="ar-SA"/>
        </w:rPr>
        <w:t>ان يقبل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الفضولى، او اشترى مع جهل الآخر، فاشكال ينشأ من ان الآخر انما قصد تمليك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الاشكال و إن كان ضعيفا، مخالفا للاجماع، و السيرة، الا انه مبنى على ما ذكرنا من مراعات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الفرق بين البيع و شبهه، و بين النكاح</w:t>
      </w:r>
    </w:p>
    <w:p>
      <w:pPr>
        <w:pStyle w:val="BookText"/>
        <w:rPr/>
      </w:pPr>
      <w:r>
        <w:rPr>
          <w:rFonts w:ascii="Amiri" w:hAnsi="Amiri" w:eastAsia="Amiri" w:cs="Amiri"/>
          <w:color w:val="111111"/>
          <w:sz w:val="28"/>
          <w:sz w:val="28"/>
          <w:szCs w:val="28"/>
          <w:rtl w:val="true"/>
          <w:lang w:bidi="ar-SA"/>
        </w:rPr>
        <w:t>ان يقبل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غيره ليس مقصودا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الفضولى، او اشترى مع جهل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قصد تمليك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انه فضولى يتوقف بيعه على اجازة غيره، مثلا باع زيد داره من عمرو فى مقابل الف دينار، و كان عمرو فضولا لا يملك الألف، و انما اخذ الألف من مال خالد، فلزيد الحق فى ان يسحب داره، لانه باعها لعمرو، و لم يعلم بانه فضول يوجب توقف المعاملة على الاجازة، قال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ضعيفا، مخالفا للاجماع،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بيع الفضولى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ما ذكرنا من مراعاة 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 المقصود هو المخاطب لا غيره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الفرق بين البيع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يعتبر فيه العلم بكون طرف الكلام هو الاصيل او الوكيل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p>
    <w:p>
      <w:pPr>
        <w:pStyle w:val="BookText"/>
        <w:rPr/>
      </w:pPr>
      <w:r>
        <w:rPr>
          <w:rFonts w:ascii="Amiri" w:hAnsi="Amiri" w:eastAsia="Amiri" w:cs="Amiri"/>
          <w:color w:val="111111"/>
          <w:sz w:val="28"/>
          <w:sz w:val="28"/>
          <w:szCs w:val="28"/>
          <w:rtl w:val="true"/>
          <w:lang w:bidi="ar-SA"/>
        </w:rPr>
        <w:t>ان الزوجين فى النكاح، كالعوضين فى سائر العقود، و يختلف الاغراض باختلافها فلا بد من التعيين</w:t>
      </w:r>
    </w:p>
    <w:p>
      <w:pPr>
        <w:pStyle w:val="BookText"/>
        <w:rPr/>
      </w:pPr>
      <w:r>
        <w:rPr>
          <w:rFonts w:ascii="Amiri" w:hAnsi="Amiri" w:eastAsia="Amiri" w:cs="Amiri"/>
          <w:color w:val="111111"/>
          <w:sz w:val="28"/>
          <w:sz w:val="28"/>
          <w:szCs w:val="28"/>
          <w:rtl w:val="true"/>
          <w:lang w:bidi="ar-SA"/>
        </w:rPr>
        <w:t xml:space="preserve">فيه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الزوجين فى النكاح، كالعوضين فى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الاجارة، و الرهن،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 الاغراض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اجارة الدار غير اجارة الدكان و بدل الايجار اذا كان عشرة غير ما اذا كان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فى النكاح، فان تزويج بنت زيد الصغيرة، غير تزويج بنته الكبيرة، كما ان تزويج بنته بزيد، غير تزويج بنته بعمرو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العوضين فى سائر العقود، و فى الزوجين فى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بالمعين، فى النكاح فى مقابل امور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امكن ادراج بعضها فى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كان يزوج بنته من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الكلى كان يزوجها من انسان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المردّد كان يقول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بنتى، و لا يعلم ان المخاطب هو الزوج، او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الكتاب و لم يعلم انه المشترى او غيره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الموجود كما لو زوج بنته لابن زيد، و هو بعد ليس بموجود، كما يصح الوقف لمثله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المشترك كزوجة لزوجين، او زوجتين لزوج اشتراكا بمعنى ان يكون نكاح واحد له آثار واحدة من النفقة و الاطاعة و القسم للزوجتين</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يعلم صحة النكاح بالنسبة إليه كتزويج نفسها لخضر عليه السلام، </w:t>
      </w:r>
    </w:p>
    <w:p>
      <w:pPr>
        <w:pStyle w:val="BookText"/>
        <w:rPr/>
      </w:pPr>
      <w:r>
        <w:rPr>
          <w:rFonts w:ascii="Amiri" w:hAnsi="Amiri" w:eastAsia="Amiri" w:cs="Amiri"/>
          <w:color w:val="111111"/>
          <w:sz w:val="28"/>
          <w:sz w:val="28"/>
          <w:szCs w:val="28"/>
          <w:rtl w:val="true"/>
          <w:lang w:bidi="ar-SA"/>
        </w:rPr>
        <w:t>و توارد الايجاب و القبول على امر واحد، و لان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كذا بكذا، رضاه بكونه مشتريا للمال المبيع، و المشترى يطلق على المالك 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نفسى، رضاها بكونه زوجا، و الزوج لا يطلق على الوكيل،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الاول من وجهى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الزوجين كالعوضين، انما يصح وجها</w:t>
      </w:r>
    </w:p>
    <w:p>
      <w:pPr>
        <w:pStyle w:val="BookText"/>
        <w:rPr/>
      </w:pPr>
      <w:r>
        <w:rPr>
          <w:rFonts w:ascii="Amiri" w:hAnsi="Amiri" w:eastAsia="Amiri" w:cs="Amiri"/>
          <w:color w:val="111111"/>
          <w:sz w:val="28"/>
          <w:sz w:val="28"/>
          <w:szCs w:val="28"/>
          <w:rtl w:val="true"/>
          <w:lang w:bidi="ar-SA"/>
        </w:rPr>
        <w:t>فانه لا يعلم حتى وقوعه فضوليا ليسبب تعطيل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ذكروا فى باب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لانصراف الادلة عن مثله، و كيف كان فتفصيل الكلام فى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 الايجاب و القبول على امر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باع المالك ماله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انه المشترى و قبل زيد المال لعمرو، لم يرد الايجاب و القبول على اى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بين النكاح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معنى قوله بعتك كذا بكذا،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طرفه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مشتريا للمال المبيع و المشترى يطلق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 من كيسه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وليه و من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قولها زوجتك نفسى، رضاها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 لا يطلق على الوكيل،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القائل بالفرق</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الزوجين كالعوضين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الزواج و بين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كون الزوجين كالعوضين انما يصح وجها </w:t>
      </w:r>
    </w:p>
    <w:p>
      <w:pPr>
        <w:pStyle w:val="BookText"/>
        <w:rPr/>
      </w:pPr>
      <w:r>
        <w:rPr>
          <w:rFonts w:ascii="Amiri" w:hAnsi="Amiri" w:eastAsia="Amiri" w:cs="Amiri"/>
          <w:color w:val="111111"/>
          <w:sz w:val="28"/>
          <w:sz w:val="28"/>
          <w:szCs w:val="28"/>
          <w:rtl w:val="true"/>
          <w:lang w:bidi="ar-SA"/>
        </w:rPr>
        <w:t>لوجوب التعيين فى النكاح، لا لعدم وجوبه فى البيع، مع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 من الوقف و اخوته، كالنكاح فى عدم جواز قصد القابل القبول فيها على وجه النيابة او الفضولى، فلا بد من وجه مطّرد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فى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فخر المحققين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بعوض،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المخاطب مالكا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لا يصدق</w:t>
      </w:r>
    </w:p>
    <w:p>
      <w:pPr>
        <w:pStyle w:val="BookText"/>
        <w:rPr/>
      </w:pPr>
      <w:r>
        <w:rPr>
          <w:rFonts w:ascii="Amiri" w:hAnsi="Amiri" w:eastAsia="Amiri" w:cs="Amiri"/>
          <w:color w:val="111111"/>
          <w:sz w:val="28"/>
          <w:sz w:val="28"/>
          <w:szCs w:val="28"/>
          <w:rtl w:val="true"/>
          <w:lang w:bidi="ar-SA"/>
        </w:rPr>
        <w:t>لوجوب التعيين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لم يعينا بطل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تعيين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كلامنا الآن فى انه هل يجب تعيين المالكين فى البيع أم لا؟</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 من الوقف و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و الوكالة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كالنكاح فى عدم جواز قصد القابل القبول فيها على وجه النيابة او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يختص حكم لزوم التعيين بالنكاح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للذى يريد الفرق بين النكاح و بين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مطرد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 من النكاح و الوصية و اخوتها</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الركنية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رآه العرف ركنا، كان اللازم تعيينه، و كلما لم يره العرف ركنا لم يلزم تعيينه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قوله بعتك الخ، ان ما ذكره من المعنى غير صحيح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بعتك فى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فخر المحققين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ملّكتك بعوض،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ملكتك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المخاطب مالكا،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لا يصدق </w:t>
      </w:r>
    </w:p>
    <w:p>
      <w:pPr>
        <w:pStyle w:val="BookText"/>
        <w:rPr/>
      </w:pPr>
      <w:r>
        <w:rPr>
          <w:rFonts w:ascii="Amiri" w:hAnsi="Amiri" w:eastAsia="Amiri" w:cs="Amiri"/>
          <w:color w:val="111111"/>
          <w:sz w:val="28"/>
          <w:sz w:val="28"/>
          <w:szCs w:val="28"/>
          <w:rtl w:val="true"/>
          <w:lang w:bidi="ar-SA"/>
        </w:rPr>
        <w:t>على الولى، و الوكيل، و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فى الفرق ما ذكرنا من ان الغالب فى البيع و الاجارة هو قصد المخاطب، لا من حيث هو، بل بالاعتبار الاعم من كونه اصالة، او عن الغير، و لا ينافى ذلك عدم سماع قول المشترى فى دعوى كونه غير اصيل</w:t>
      </w:r>
    </w:p>
    <w:p>
      <w:pPr>
        <w:pStyle w:val="BookText"/>
        <w:rPr/>
      </w:pPr>
      <w:r>
        <w:rPr>
          <w:rFonts w:ascii="Amiri" w:hAnsi="Amiri" w:eastAsia="Amiri" w:cs="Amiri"/>
          <w:color w:val="111111"/>
          <w:sz w:val="28"/>
          <w:sz w:val="28"/>
          <w:szCs w:val="28"/>
          <w:rtl w:val="true"/>
          <w:lang w:bidi="ar-SA"/>
        </w:rPr>
        <w:t>على الولى، و الوكيل، و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هؤلاء لا يملكون بالبيع، و انما يملك الموكل، و المولى عليه، و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فى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النكاح المحتاج الى التعيين، و البيع الّذي لا يحتاج الى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من ان الغالب فى البيع و الاجارة هو قصد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كل من الطرفين مخاطبه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بالاعتبار الاعم من كونه اصالة، او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 كل منهما ان يكون طرفه وكيلا، او وليا، او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قصد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سماع قول المشترى فى دعوى كونه غير 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اصيلا، و موكلى رفض المعاملة بحجة انه لم يأذن لى فى هذه المعاملة، و قد نسيت عدم اذنه، لم يقبل قوله الا اذا اتى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توهم المنافات انه لو كان اعم من الاصيل و الوكيل، لزم سماع قوله، لان قوله حينئذ ليس مخالفا للاصل حتى يحتاج الى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المشترى كونه اصيلا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عدم المنافات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كونه اصيلا كاف فى عدم سماع دعواه </w:t>
      </w:r>
    </w:p>
    <w:p>
      <w:pPr>
        <w:pStyle w:val="BookText"/>
        <w:rPr/>
      </w:pPr>
      <w:r>
        <w:rPr>
          <w:rFonts w:ascii="Amiri" w:hAnsi="Amiri" w:eastAsia="Amiri" w:cs="Amiri"/>
          <w:color w:val="111111"/>
          <w:sz w:val="28"/>
          <w:sz w:val="28"/>
          <w:szCs w:val="28"/>
          <w:rtl w:val="true"/>
          <w:lang w:bidi="ar-SA"/>
        </w:rPr>
        <w:t>فتأمّل، بخلاف النكاح، و ما اشبهه فان الغالب قصد المتكلم للمخاطب من حيث انه ركن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يستشكل فى صحة ان يراد من القرينة المخاطب من حيث قيامه مقام الاصيل،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مريدا له باعتبار كونه وكيلا عن الزوج</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عليك، و اوصيت لك، و وكلتك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منافات بين الامرين،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انما يؤتى بها لمن خالف قوله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النكاح، و ما اشبهه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الوقف و اخوته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الغالب قصد المتكلم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قصد المخاطب المتكلم من حيث انه ركن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قصد الزوج ان المتكلمة هى الزوجة، لا انها وكيلة عن امرأة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يستشكل فى صحة ان يراد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من حيث قيامه مقام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الاصل معروفا عند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مريدا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كونه وكيلا 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يصح اجراء اللفظ بهذه الصيغة، و ان علمت ان الزوج اخو المخاطب، و قصدت من الكاف مجرد الخطاب، لا انه الزوج</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عليك، و اوصيت لك، و 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مثل </w:t>
      </w:r>
    </w:p>
    <w:p>
      <w:pPr>
        <w:pStyle w:val="BookText"/>
        <w:rPr/>
      </w:pPr>
      <w:r>
        <w:rPr>
          <w:rFonts w:ascii="Amiri" w:hAnsi="Amiri" w:eastAsia="Amiri" w:cs="Amiri"/>
          <w:color w:val="111111"/>
          <w:sz w:val="28"/>
          <w:sz w:val="28"/>
          <w:szCs w:val="28"/>
          <w:rtl w:val="true"/>
          <w:lang w:bidi="ar-SA"/>
        </w:rPr>
        <w:t>و لعل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تعارف صدق هذه العنوانات على الوكيل فيها فلا يقال للوكيل الزوج، و لا الموقوف عليه، و لا الموصى له، و لا الموكل بخلاف البائع و المستأجر، فتامل حتى لا يتوهم رجوعه الى 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اعترضنا عليه</w:t>
      </w:r>
    </w:p>
    <w:p>
      <w:pPr>
        <w:pStyle w:val="BookText"/>
        <w:rPr/>
      </w:pPr>
      <w:r>
        <w:rPr>
          <w:rFonts w:ascii="Amiri" w:hAnsi="Amiri" w:eastAsia="Amiri" w:cs="Amiri"/>
          <w:color w:val="111111"/>
          <w:sz w:val="28"/>
          <w:sz w:val="28"/>
          <w:szCs w:val="28"/>
          <w:rtl w:val="true"/>
          <w:lang w:bidi="ar-SA"/>
        </w:rPr>
        <w:t>المزارعة، و المساقات، و المسابقة، و غيرها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الاستشكال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تعارف صدق هذه العنوانات على الوكيل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 للوكيل الزوج،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 و لا الموصى له، و لا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لوكيل الوكيل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البائع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المشترى و الموجر، فانها تصدق على الوكلاء، فاذا اشترى الوكيل عن الموكل، صدق على كل من الوكيل و الموكل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يتوهم رجوعه الى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فى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الوجه الاول</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جواب الشيخ، و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 جواب الشيخ مبنى على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المستأجر، على الوكيل تسامحا عرفيا،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تعارف و جواب ذلك القائل مبنى على كون الاطلاق، على الوكيل حقيقة، لا تسامح</w:t>
      </w:r>
      <w:r>
        <w:rPr>
          <w:rFonts w:eastAsia="Amiri" w:cs="Amiri" w:ascii="Amiri" w:hAnsi="Amiri"/>
          <w:color w:val="111111"/>
          <w:sz w:val="28"/>
          <w:szCs w:val="28"/>
          <w:rtl w:val="true"/>
          <w:lang w:bidi="ar-SA"/>
        </w:rPr>
        <w:t xml:space="preserve">. </w:t>
      </w:r>
      <w:bookmarkStart w:id="74" w:name="pg16832_166771"/>
    </w:p>
    <w:p>
      <w:pPr>
        <w:pStyle w:val="Heading4"/>
        <w:numPr>
          <w:ilvl w:val="3"/>
          <w:numId w:val="1"/>
        </w:numPr>
        <w:rPr/>
      </w:pPr>
      <w:bookmarkStart w:id="75" w:name="__RefHeading___Toc2683574_417432637"/>
      <w:bookmarkStart w:id="76" w:name="_Toc28"/>
      <w:bookmarkEnd w:id="74"/>
      <w:bookmarkEnd w:id="75"/>
      <w:r>
        <w:rPr>
          <w:rtl w:val="true"/>
        </w:rPr>
        <w:t>مسئلة و من شرائط المتعاقدين</w:t>
      </w:r>
      <w:r>
        <w:rPr>
          <w:rtl w:val="true"/>
        </w:rPr>
        <w:t xml:space="preserve">: </w:t>
      </w:r>
      <w:r>
        <w:rPr>
          <w:rtl w:val="true"/>
        </w:rPr>
        <w:t>الاختيار،</w:t>
      </w:r>
      <w:bookmarkEnd w:id="76"/>
    </w:p>
    <w:p>
      <w:pPr>
        <w:pStyle w:val="BookText"/>
        <w:rPr/>
      </w:pPr>
      <w:r>
        <w:rPr>
          <w:rFonts w:ascii="Amiri" w:hAnsi="Amiri" w:eastAsia="Amiri" w:cs="Amiri"/>
          <w:color w:val="111111"/>
          <w:sz w:val="28"/>
          <w:sz w:val="28"/>
          <w:szCs w:val="28"/>
          <w:rtl w:val="true"/>
          <w:lang w:bidi="ar-SA"/>
        </w:rPr>
        <w:t>و المراد به القصد الى وقوع مضمون العقد عن طيب نفس فى مقابل الكراهة، و عدم طيب النفس، لا الاختيار فى مقابل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قبل الاجماع،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الا عن طيب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شرائط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المراد به القصد الى وقوع مضمون العقد عن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طيب النفس، لا الاختيار فى مقابل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كحركة 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 المصنف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يريد الاستدلال لاشتراط الاختيار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بالكراهة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طيب النفس، لا معنى الجبر الّذي هو عبارة عن الالجاء و فقد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اشتراط الاختيار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الاجماع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رضى، و طيب نفس يكون اكلا للمال بالباطل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القيد بالمسلم لاخراج المحارب، لا الذمى و المعاهد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المتفق عليه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او وضع عن امتى تسعة اشياء او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رفع المؤاخذة، الا ان استشهاد الامام عليه السلام به فى رفع بعض الاحكام الوضعية، يشهد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فيه، لمطلق الالزام عليه بشي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المتفق عليه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او وضع عن امتى تسعة اشياء، او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اضطروا إليه، و ما لا يعلمون، و ما لا يطيقون، و الطيرة، و الحسد ما لم يظهر بيد و لا لسان، و الوسوسة فى التفكر فى الخلق، و الخطاء، و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رفع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الاقتضاء على ذلك، و هى عبارة عما يتوقف صدق الكلام او صحته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الاشياء بوجودها التكوينى ليست مرفوعة، فلا بد و ان يراد رفع المؤاخذة الاخروية، او الاعم منها و من الاحكام التكليفية الدنيوية</w:t>
      </w:r>
    </w:p>
    <w:p>
      <w:pPr>
        <w:pStyle w:val="BookText"/>
        <w:rPr/>
      </w:pPr>
      <w:r>
        <w:rPr>
          <w:rFonts w:ascii="Amiri" w:hAnsi="Amiri" w:eastAsia="Amiri" w:cs="Amiri"/>
          <w:color w:val="111111"/>
          <w:sz w:val="28"/>
          <w:sz w:val="28"/>
          <w:szCs w:val="28"/>
          <w:rtl w:val="true"/>
          <w:lang w:bidi="ar-SA"/>
        </w:rPr>
        <w:t>و الاول اظهر عرفا، لكنه ليس بمحل شاهد لنا فى هذا الباب</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استشهاد الامام عليه السلام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رفع بعض الاحكام الوضعية، يشهد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الالزام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المؤاخذة الاخروية، و لا التكليف الالزامى الحكمى، و لا الوضعى </w:t>
      </w:r>
    </w:p>
    <w:p>
      <w:pPr>
        <w:pStyle w:val="BookText"/>
        <w:rPr/>
      </w:pPr>
      <w:r>
        <w:rPr>
          <w:rFonts w:ascii="Amiri" w:hAnsi="Amiri" w:eastAsia="Amiri" w:cs="Amiri"/>
          <w:color w:val="111111"/>
          <w:sz w:val="28"/>
          <w:sz w:val="28"/>
          <w:szCs w:val="28"/>
          <w:rtl w:val="true"/>
          <w:lang w:bidi="ar-SA"/>
        </w:rPr>
        <w:t>ففى صحيحة البزنطى، عن ابى الحسن عليه السلام فى الرجل، يستكره على اليمين، فيحلف بالطلاق، و العتاق و صدقة ما يملك، أ يلزمه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امتى ما اكرهوا عليه، و ما لم يطيقوا، و ما 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الحلف بالطلاق، و العتاق و ان لم يكن صحيحا عندنا</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شي ء يأتى من قبل الشارع سواء كان حكما تكليفيا كالوجوب، او وضعيا، كالكفارة، او اخرويا كالعقاب، مرفوع عن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صحيحة البزنطى، عن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الرجل يستكره على اليمين، فيحلف بالطلاق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تكون زوجته مطلقة و عبده عتقا ان كان كذا، او فعل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 امواله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الحلف مكره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امتى ما اكرهوا عليه، و ما لم يطيقوا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ما هو فى آخر الطاقة بان كان عسرا شديدا، لا عدم القدرة اطلاقا،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ان ذلك ليس خاصا بالامة</w:t>
      </w:r>
    </w:p>
    <w:p>
      <w:pPr>
        <w:pStyle w:val="BookText"/>
        <w:rPr/>
      </w:pPr>
      <w:r>
        <w:rPr>
          <w:rFonts w:ascii="Amiri" w:hAnsi="Amiri" w:eastAsia="Amiri" w:cs="Amiri"/>
          <w:color w:val="111111"/>
          <w:sz w:val="28"/>
          <w:sz w:val="28"/>
          <w:szCs w:val="28"/>
          <w:rtl w:val="true"/>
          <w:lang w:bidi="ar-SA"/>
        </w:rPr>
        <w:t>فهو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تُحَمِّلْنٰا مٰا لٰا طٰاقَةَ 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أخطئوا</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بهذا الحديث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رفع الاكراه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بالطلاق، و العتاق و ان لم يكن صحيحا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w:t>
      </w:r>
    </w:p>
    <w:p>
      <w:pPr>
        <w:pStyle w:val="BookText"/>
        <w:rPr/>
      </w:pPr>
      <w:r>
        <w:rPr>
          <w:rFonts w:ascii="Amiri" w:hAnsi="Amiri" w:eastAsia="Amiri" w:cs="Amiri"/>
          <w:color w:val="111111"/>
          <w:sz w:val="28"/>
          <w:sz w:val="28"/>
          <w:szCs w:val="28"/>
          <w:rtl w:val="true"/>
          <w:lang w:bidi="ar-SA"/>
        </w:rPr>
        <w:t>من دون الاكراه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مجرد استشهاد الامام عليه السلام فى عدم وقوع آثار ما حلف به بوضع ما اكرهوا عليه، يدل على ان المراد بالنبوى ليس خصوص المؤاخذة، و العقاب الاخروى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الاكراه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الحلف باطل، فى مذهب الشيعة فان الطلاق لا يقع الا بالصيغة الخاصة، و العتق لا يكون الا بلفظ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مجرد استشهاد الامام عليه السلام فى عدم وقوع آثار ما 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التى هى الطلاق، و العتق، و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النبوى ليس خصوص المؤاخذة، و العقاب الاخروى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الرفع، خصوص العقاب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لمخاطب الامام ان يقول لا ربط لحديث الرفع بما تذكرون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طلاق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تطبيق الصغرى على الكبرى ان كان نقية، لا يلزم ان تكون الكبرى بنفسها أيضا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الامام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مكره عليه، و الاكراه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اراد الامام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بالطلاق، فى الكبرى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حاجة الى ذلك، لان الحلف بالطلاق باطل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الاكراه يوجب رفع الحكم الوضعى و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لان نجعلها تقية، لما تقرر من ان الاصل فى الكلام عدم التقية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دار الامر بين تقية، و تقيتين كان الاول 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مضافا الى الاخبار الواردة فى اطلاق المكره بضميمة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جماعة، منهم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قاصد الى اللفظ غير قاصد الى مدلوله، بل يظهر ذلك من بعض كلمات العلامة و ليس مرادهم انه لا قصد له الا الى مجرد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الهازل الّذي هو دونه فى القصد قاصد للمعنى قصدا صوريا و الخالى عن القصد الى غير التكلم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بالآيات و الروايات لاجل اشتراط طيب النفس فى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الاخبار الواردة فى طلاق المكره بضميمة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الطلاق و غيره لوحدة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يفهم العرف خصوصية للطلاق بما هو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يظهر من جماعة، منهم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المكره قاصد الى اللفظ غير قاصد الى مدلوله، بل 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قصد المكره الى مدلول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كلمات العلامة،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الواضح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مرادهم انه لا 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الى مجرد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هؤلاء الاعلام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الهازل الّذي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المكره قاصد فى الجملة، لكن قصده اكراهى، و الهازل لا قصد له الا الهزل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 للمعنى قصدا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يقصد عن اعماق نفسه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لا قصد له اطلاقا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الخالى عن القصد الى غير التكلم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من يتكلم تقليدا او تلقينا كالطفل الجاهل بالمعانى،</w:t>
      </w:r>
    </w:p>
    <w:p>
      <w:pPr>
        <w:pStyle w:val="BookText"/>
        <w:rPr/>
      </w:pPr>
      <w:r>
        <w:rPr>
          <w:rFonts w:ascii="Amiri" w:hAnsi="Amiri" w:eastAsia="Amiri" w:cs="Amiri"/>
          <w:color w:val="111111"/>
          <w:sz w:val="28"/>
          <w:sz w:val="28"/>
          <w:szCs w:val="28"/>
          <w:rtl w:val="true"/>
          <w:lang w:bidi="ar-SA"/>
        </w:rPr>
        <w:t>فالمراد بعدم قصد المكره، عدم القصد الى وقوع مضمون العقد فى الخارج، و ان الداعى له الى الانشاء ليس قصد وقوع مضمونه فى الخارج</w:t>
      </w:r>
    </w:p>
    <w:p>
      <w:pPr>
        <w:pStyle w:val="BookText"/>
        <w:rPr/>
      </w:pPr>
      <w:r>
        <w:rPr>
          <w:rFonts w:ascii="Amiri" w:hAnsi="Amiri" w:eastAsia="Amiri" w:cs="Amiri"/>
          <w:color w:val="111111"/>
          <w:sz w:val="28"/>
          <w:sz w:val="28"/>
          <w:szCs w:val="28"/>
          <w:rtl w:val="true"/>
          <w:lang w:bidi="ar-SA"/>
        </w:rPr>
        <w:t>لا ان كلامه الانشائى مجرد عن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هو معلول الكلام الانشائى؟ اذا كان مستعملا غير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اى لا قصد له الا مجرد الكلام و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يتكلم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فيمن لا يعرف معنى الكلام كالببغاء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تلقينا كالطفل الجاهل بالمعانى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المكره مثلهما قطعا، فلا بد ان يكون مراد العلامة و الشهيدين شيئا معقولا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بعدم قصد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القصد الى وقوع مضمون العقد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المكره يتكلم و لا يريد ان يقع فساد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الداعى له الى الانشاء ليس قصد وقوع مضمونه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يريده، و انما هو 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كلامه الانشائى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عن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الصادر عن الببغاء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انشائه مجردا عن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 الكلام الانشائى</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علة، و المعنى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مستعملا غير مهمل، </w:t>
      </w:r>
    </w:p>
    <w:p>
      <w:pPr>
        <w:pStyle w:val="BookText"/>
        <w:rPr/>
      </w:pPr>
      <w:r>
        <w:rPr>
          <w:rFonts w:ascii="Amiri" w:hAnsi="Amiri" w:eastAsia="Amiri" w:cs="Amiri"/>
          <w:color w:val="111111"/>
          <w:sz w:val="28"/>
          <w:sz w:val="28"/>
          <w:szCs w:val="28"/>
          <w:rtl w:val="true"/>
          <w:lang w:bidi="ar-SA"/>
        </w:rPr>
        <w:t>و هذا الّذي ذكرنا، لا يكاد يخفى على من له ادنى تامل فى معنى الاكراه لغة و عرفا، و ادنى تتبع فيما ذكره الاصحاب فى فروع الاكراه التى لا تستقيم مع ما توهمه من خلو المكره عن قصد مفهوم اللفظ، و جعله مقابلا للقصد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حكمهم بعدم وجوب التورية فى التفصي عن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بيعه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مرادهم عدم إرادة المكره، وقوع المضمون فى الخارج، لا على المدلول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يخفى على من له ادنى تامل فى معنى الاكراه،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معنى الاكراه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باللفظ و إرادة معناه لكن عن كره، بحيث لا يريد وقوع المضمون 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ادنى تتبع فيما ذكره الاصحاب فى فروع الاكراه التى لا تستقيم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العلامة و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خلو المكره عن قصد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مقابلا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اى ما توهمه العبارة من جعل الاكراه مقابلا للقصد، بحيث توهم عبارة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لا قصد له، و غير المكره له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بعدم وجوب التورية فى التفصي عن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المكره بلا قصد لم يكن وجه لهذا الكلام، و انه هل يحتاج الى التورية أم لا؟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بيعه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لم يكن للفظه معنى، لم يكن معنى لصحة بيعه، اذ لا بيع يحصل بمجرد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استدلالهم له بالاخبار الواردة فى طلاق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لاطلاق الا مع إرادة الطلاق، حيث ان المنفى صحة الطلاق لا تحقق مفهومه لغة و عرفا و فيما ورد فيمن طلق مداراة باهله الى غير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للمكره فى باب البيع، و انه لا يصح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بالاخبار الواردة فى طلاق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المناط، فانه لا وجه لهذا الاستدلال، اذا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البيع المجرد عن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المكره انما هو مع قصد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لاطلاق الا مع إرادة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طلاق للمكره، لعدم ارادته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 البيع، حال الطلاق، لوحدة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طلاق المكره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الطلاق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مفهومه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لفظ المكره بلا معنى، كان اللازم ان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لاطلاق للمكره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بدون معنى، لا يسمى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يقولوا انه طلاق و لكنه ليس بصحيح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ورد فيمن طلق مداراة باهله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الاصحاب، فان الطلاق مداراة لا يصح، لانه لم يقصد وقوع الطلاق خارجا، لا انه لا يقع لانه لم يقصد المعنى، و باب الاكراه و باب المداراة واحد</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ان المراد فى باب 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مع المعنى غير مقصود التحقق فى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ان مخالفة بعض العامة فى وقوع الطلاق اكراها، لا ينبغى ان تحمل على الكلام المجرد عن قصد المفهوم الّذي لا يسمى خبرا، و لا إنشاء، و غير ذلك مما يوجب القطع بان المراد بالقصد المفقود فى المكره هو القصد الى وقوع اثر العقد و مضمونه فى الواقع، و عدم طيب النفس به</w:t>
      </w:r>
    </w:p>
    <w:p>
      <w:pPr>
        <w:pStyle w:val="BookText"/>
        <w:rPr/>
      </w:pPr>
      <w:r>
        <w:rPr>
          <w:rFonts w:ascii="Amiri" w:hAnsi="Amiri" w:eastAsia="Amiri" w:cs="Amiri"/>
          <w:color w:val="111111"/>
          <w:sz w:val="28"/>
          <w:sz w:val="28"/>
          <w:szCs w:val="28"/>
          <w:rtl w:val="true"/>
          <w:lang w:bidi="ar-SA"/>
        </w:rPr>
        <w:t>لا عدم إرادة المعنى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فى ذلك ما ذكره الشهيد الثانى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و الفضولى</w:t>
      </w:r>
    </w:p>
    <w:p>
      <w:pPr>
        <w:pStyle w:val="BookText"/>
        <w:rPr/>
      </w:pPr>
      <w:r>
        <w:rPr>
          <w:rFonts w:ascii="Amiri" w:hAnsi="Amiri" w:eastAsia="Amiri" w:cs="Amiri"/>
          <w:color w:val="111111"/>
          <w:sz w:val="28"/>
          <w:sz w:val="28"/>
          <w:szCs w:val="28"/>
          <w:rtl w:val="true"/>
          <w:lang w:bidi="ar-SA"/>
        </w:rPr>
        <w:t>كذلك المراد فى باب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ان مخالفة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وقوع الطلاق اكراها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بمنزلة طلاق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ان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الكلام المجرد عن قصد المفهوم الّذي لا يسمى خبرا، و لا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فيما للكلام معنى و مفهوما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الشواهد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القطع بان المراد بالقصد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المكره، هو القصد الى وقوع اثر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طيب النفس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الى وقوع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لا قصد له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الاثر،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يطيب نفسه بالاثر،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كالببغاء</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انهم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الاثر،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الشهيد الثانى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المكره، و الفضولى </w:t>
      </w:r>
    </w:p>
    <w:p>
      <w:pPr>
        <w:pStyle w:val="BookText"/>
        <w:rPr/>
      </w:pPr>
      <w:r>
        <w:rPr>
          <w:rFonts w:ascii="IRNazanin" w:hAnsi="IRNazanin" w:eastAsia="IRNazanin"/>
          <w:color w:val="111111"/>
          <w:sz w:val="28"/>
          <w:sz w:val="28"/>
          <w:szCs w:val="28"/>
          <w:rtl w:val="true"/>
          <w:lang w:bidi="fa-IR"/>
        </w:rPr>
        <w:t>قاصدان الى اللفظ، دون مدلوله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ذكر فى التحرير، و المسالك فى فروع المسألة ما يوهم ذلك</w:t>
      </w:r>
    </w:p>
    <w:p>
      <w:pPr>
        <w:pStyle w:val="BookText"/>
        <w:rPr/>
      </w:pP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الطلاق، فطلق ناويا فالاقرب وقوع الطلاق،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على القصد،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المعاصرين بنى هذا الفرع على تفسير القصد بما ذكرنا من متوهم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قاصدان الى اللفظ، دون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الفضول لا شبهة فى انه يقصد المعنى، و انما لا يقصد الاثر، الا باجازة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فاقتران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بالمكره، يدل على انه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الاثر، فى المكره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فى التحرير، و المسالك فى فروع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قصد المكره للمعنى، لا عدم قصده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الطلاق، فطلق ناويا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فالاقرب وقوع الطلاق، اذ لا اكراه على القصد،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قصد الطلاق كان صحيحا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هذا الفرع على تفسير القصد بما ذكرنا من متوهم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متوهم كلامهم،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قصد للمعنى فى المكره فقال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المكره صح طلاقه دليل على ان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قصد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المعنى، ليمكن الجمع بين كلامهم فى هذا الفرع، و بين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طلاق المكره باطل، </w:t>
      </w:r>
    </w:p>
    <w:p>
      <w:pPr>
        <w:pStyle w:val="BookText"/>
        <w:rPr/>
      </w:pPr>
      <w:r>
        <w:rPr>
          <w:rFonts w:ascii="Amiri" w:hAnsi="Amiri" w:eastAsia="Amiri" w:cs="Amiri"/>
          <w:color w:val="111111"/>
          <w:sz w:val="28"/>
          <w:sz w:val="28"/>
          <w:szCs w:val="28"/>
          <w:rtl w:val="true"/>
          <w:lang w:bidi="ar-SA"/>
        </w:rPr>
        <w:t>فرد عليهم بفساد المبنى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 وقوع الطلاق فى الفرض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المتأمل يقطع بعدم ارادتهم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ما يمكن توجيه الفرع المزبور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لا 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عبارة المصنف مسامحة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الجواهر على من قال بصحة طلاق المكره، اذا قصد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بفساد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كلامهم فى انه لا قصد للمكره فاسد، فلا يصح ان يبنى عليه انه اذا قصد المكره صح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فسد المبنى فاللازم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الطلاق فى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اذا قصد المعنى، لان قصد المعنى لا يلازم قصد الاثر، و قصد وقوع الاثر فى الخارج هو الّذي يوجب وقوع الطلاق فى الخارج، و المكره لا يقصد الاثر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المتأمل يقطع بعدم ارادتهم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الجواهر من 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لا قصد له، لا يريدون به عدم القصد، و انما يريدون به عدم قصد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المكره صح</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سيأتى ما يمكن توجيه الفرع المزبور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التوجيه، و ان مرادهم انه لو قصد المكره الطلاق واقعا، بان صار الاكراه داعيا كما لو صار سوء خلق المرأة داعيا للطلاق، فانه يقع الطلاق، و ان صدق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حقيقة الاكراه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الغير على 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فى وقوع الفعل من ذلك الحمل اقترانه بوعيد منه مظنون الترتب على ترك ذلك الفعل، مضر بحال الفاعل، او متعلقه نفسا او عرضا، او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الفعل لدفع الضرر المترتب على تركه، لا يدخله فى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حقيقة الاكراه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الغير على ما يكرهه، و يعتبر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الفعل من ذلك الحمل اقترانه بوعيد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توعيدا لفظيا، او توعيدا واقعيا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ترك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الفاعل، او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بحال متعلقه سواء كان تعلقا بالقرابة، او بالصداقة، او بالارتباط، كتوعيد السلطة العالم بانه ان لم يفعل كذا اضرت بالمسلمين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او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الاهل، و الاحترام فان السب خلاف احترام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له فعلا، او مستقبلا، كان يهدده ان فعلت كذا قتلت ابنك الّذي سيولد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مجرد الفعل لدفع الضرر المترتب على تركه لا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يدخل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المكره عليه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ترك بيع الدار يوجب تسلط السلطة عليها فيبيعها المالك، دفعا لهذا الضرر المترتب على ترك البيع، فلا يكون البيع بذلك مكرها عليه، </w:t>
      </w:r>
    </w:p>
    <w:p>
      <w:pPr>
        <w:pStyle w:val="BookText"/>
        <w:rPr/>
      </w:pPr>
      <w:r>
        <w:rPr>
          <w:rFonts w:ascii="Amiri" w:hAnsi="Amiri" w:eastAsia="Amiri" w:cs="Amiri"/>
          <w:color w:val="111111"/>
          <w:sz w:val="28"/>
          <w:sz w:val="28"/>
          <w:szCs w:val="28"/>
          <w:rtl w:val="true"/>
          <w:lang w:bidi="ar-SA"/>
        </w:rPr>
        <w:t>كيف و الافعال الصادرة من العقلاء كلها، او جلها ناشئة عن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دفع مطلق الضرر الحاصل من ايعاد شخص يوجب صدق المكره عليه، فان من اكره على دفع مال و توقف على بيع بعض امواله، فالبيع الواقع منه لبعض امواله و إن كان لدفع الضرر المتوعد به على عدم دفع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يرتفع التحريم</w:t>
      </w:r>
    </w:p>
    <w:p>
      <w:pPr>
        <w:pStyle w:val="BookText"/>
        <w:rPr/>
      </w:pPr>
      <w:r>
        <w:rPr>
          <w:rFonts w:ascii="Amiri" w:hAnsi="Amiri" w:eastAsia="Amiri" w:cs="Amiri"/>
          <w:color w:val="111111"/>
          <w:sz w:val="28"/>
          <w:sz w:val="28"/>
          <w:szCs w:val="28"/>
          <w:rtl w:val="true"/>
          <w:lang w:bidi="ar-SA"/>
        </w:rPr>
        <w:t>و كذا ان باع اثاثه لاجل اشتراء الدواء لولده المريض، فانه دفع ضرر متوقع لو لا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مجرد الفعل لدفع الضرر داخلا فى المكره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الافعال الصادرة من العقلاء كلها، أو جلها ناشئة عن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يشترى الاكل، انما هو لدفع ضرر الجوع، و من يبنى الدار انما هو لدفع ضرر البقاء بلا مأوى، و هكذا فى غالب الافعال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دفع مطلق الضرر الحاصل من ايعاد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صدق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ينصب الضرر على نفس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دفع مال، و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بيع بعض امواله فالبيع الواقع منه لبعض امواله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ايفاء ذلك المال الى الظالم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الضرر المتوعد به على عدم دفع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المتوعد</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مضطر لبيع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w:t>
      </w:r>
    </w:p>
    <w:p>
      <w:pPr>
        <w:pStyle w:val="BookText"/>
        <w:rPr/>
      </w:pPr>
      <w:r>
        <w:rPr>
          <w:rFonts w:ascii="Amiri" w:hAnsi="Amiri" w:eastAsia="Amiri" w:cs="Amiri"/>
          <w:color w:val="111111"/>
          <w:sz w:val="28"/>
          <w:sz w:val="28"/>
          <w:szCs w:val="28"/>
          <w:rtl w:val="true"/>
          <w:lang w:bidi="ar-SA"/>
        </w:rPr>
        <w:t>عنه، لو فرض حرمته عليه لحلف، او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ليس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فالمعيار فى وقوع الفعل مكرها عليه سقوط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الاكراه المقترن بايعاد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الاستقلال فى التصرف، بحيث لا يطيب نفسه بما يصدر منه و لا يتعمد إليه عن رضا، و ان كان يختاره لاستقلال العقل بوجوب اختياره دفعا للضرر، او ترجيحا لاقل الضررين، الا ان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لو فرض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لحلف، او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بيع المال داخل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المخصص للعمومات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ليس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ذلك المال، 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شبهه، معترضة، و انما ليس بيع المال عن اكراه، لان الظالم يكرهه على بيع المال، و انما اكرهه على دفع المال</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فالمعيار فى وقوع الفعل مكرها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انصباب الاكراه على نفس الفعل، 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مالك،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الاكراه المقترن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بايعاد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الاستقلال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يطيب نفسه بما يصدر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يقصد الفعل راضيا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لاستقلال العقل بوجوب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الاتيان بالفعل، و عدم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ترجيحا لاقل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ضرر الفعل، و ضرر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 النفس، الّذي يحصل من اجل دفع الضرر، او ترجيح اقل الضررين، و الاول فيما لم يكن فى الفعل ضرر </w:t>
      </w:r>
    </w:p>
    <w:p>
      <w:pPr>
        <w:pStyle w:val="BookText"/>
        <w:rPr/>
      </w:pPr>
      <w:r>
        <w:rPr>
          <w:rFonts w:ascii="Amiri" w:hAnsi="Amiri" w:eastAsia="Amiri" w:cs="Amiri"/>
          <w:color w:val="111111"/>
          <w:sz w:val="28"/>
          <w:sz w:val="28"/>
          <w:szCs w:val="28"/>
          <w:rtl w:val="true"/>
          <w:lang w:bidi="ar-SA"/>
        </w:rPr>
        <w:t>لا يوجب طيب نفسه به فان النفس مجبولة على كراهة ما يحمله غيره عليه، مع الايعاد عليه بما لا يشق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قد يفعل لدفع الضرر، لكنه مستقل فى فعله و مخلى و طبعه فيه بحيث يطيب نفسه بفعله، و إن كان من باب علاج الضرر، و قد يفعل لدفع ضرر ايعاد الغير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يطيب النفس به، و ذلك معلوم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فيما كان فيه ضرر، الا انه اقل من ضرر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المقدار من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طيب نفسه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النفس مجبولة على كراهة ما يحمله غيره عليه مع الايعاد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يشق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يشق تحمله؟ فان الغير لو حمل الانسان على ان يحرك يده كان فيه مشقة عليه، و ان لم يكن فى نفس التحريك صعوبة اذ الامر ينافى رفعة النفس و انفتها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قد يفعل لدفع الضرر، لكنه مستقل فى فعله و مخلى و طبعه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داره لعلاج ولده، و كان البيع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يطيب نفسه بفعله،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علاج الضرر و قد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ضرر ايعاد الغير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جبره الجابر أن يبيع داره و يعالج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يطيب النفس به، و ذلك معلوم بالوجدان</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قد يبيع داره لاعطاء ثمنها للظالم الّذي جبره على دفع هذا </w:t>
      </w:r>
    </w:p>
    <w:p>
      <w:pPr>
        <w:pStyle w:val="BookText"/>
        <w:rPr/>
      </w:pPr>
      <w:r>
        <w:rPr>
          <w:rFonts w:ascii="Amiri" w:hAnsi="Amiri" w:eastAsia="Amiri" w:cs="Amiri"/>
          <w:color w:val="111111"/>
          <w:sz w:val="28"/>
          <w:sz w:val="28"/>
          <w:szCs w:val="28"/>
          <w:rtl w:val="true"/>
          <w:lang w:bidi="ar-SA"/>
        </w:rPr>
        <w:t>ثم انه هل يعتبر فى موضوع الاكراه او حكمه، عدم امكان التفصي عن الضرر المتوعد به بما لا يوجب به ضرر آخر كما حكى عن جماعة أم لا؟</w:t>
      </w:r>
    </w:p>
    <w:p>
      <w:pPr>
        <w:pStyle w:val="BookText"/>
        <w:rPr/>
      </w:pPr>
      <w:r>
        <w:rPr>
          <w:rFonts w:ascii="Amiri" w:hAnsi="Amiri" w:eastAsia="Amiri" w:cs="Amiri"/>
          <w:color w:val="111111"/>
          <w:sz w:val="28"/>
          <w:sz w:val="28"/>
          <w:szCs w:val="28"/>
          <w:rtl w:val="true"/>
          <w:lang w:bidi="ar-SA"/>
        </w:rPr>
        <w:t>الّذي يظهر من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العجز عن التورية</w:t>
      </w:r>
    </w:p>
    <w:p>
      <w:pPr>
        <w:pStyle w:val="BookText"/>
        <w:rPr/>
      </w:pPr>
      <w:r>
        <w:rPr>
          <w:rFonts w:ascii="Amiri" w:hAnsi="Amiri" w:eastAsia="Amiri" w:cs="Amiri"/>
          <w:color w:val="111111"/>
          <w:sz w:val="28"/>
          <w:sz w:val="28"/>
          <w:szCs w:val="28"/>
          <w:rtl w:val="true"/>
          <w:lang w:bidi="ar-SA"/>
        </w:rPr>
        <w:t>المقدار من المال، فهذا بيع عن طيب النفس، و إن كان البيع لعلاج الضرر المتوجه إليه من ايعاد الغير، و قد يبيع داره لان الظالم جبره على بيع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هل يعتبر فى موضوع الاكراه او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دفع حكم الموضوع و ان لم يكن اكراها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فانه مع امكان التورية لا اكراه، و مع ذلك، المشهور وجود حكم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امكان التفصي عن الضرر المتوعد به بما لا يوجب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ذلك التفصي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آخر كما حكى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اعتبروا فى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او رفع الاكراه للحكم، عدم امكان التفصي و التخلص حتى انه اذا امكن التخلص لا يسمى اكراها، او لا يكون له حكم الاكراه و ان سمى اكراها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عدم الامكان، بل يصدق الاكراه موضوعا، او يرتب حكم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يسم بالاكراه، فيما امكن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صدق الاكراه و وجود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التورية تفصى</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قدر على التفصي بالتورية و لم يورّ كان اكراها، و لو قدر على التفصي بغير التورية، لم يكن اكراه، مثلا لو قال له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فامكنه ان يقصد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الانطلاق، لا الطلاق المصطلح، و لم </w:t>
      </w:r>
    </w:p>
    <w:p>
      <w:pPr>
        <w:pStyle w:val="BookText"/>
        <w:rPr/>
      </w:pPr>
      <w:r>
        <w:rPr>
          <w:rFonts w:ascii="Amiri" w:hAnsi="Amiri" w:eastAsia="Amiri" w:cs="Amiri"/>
          <w:color w:val="111111"/>
          <w:sz w:val="28"/>
          <w:sz w:val="28"/>
          <w:szCs w:val="28"/>
          <w:rtl w:val="true"/>
          <w:lang w:bidi="ar-SA"/>
        </w:rPr>
        <w:t>لان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رفع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فى طلاق المكره و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معاقد الاجماعات، و الشهرات المدعاة فى حكم المكره، على صورة العجز عن التورية، لجهل، او دهشة، بعيد جدا، بل غير صحيح فى</w:t>
      </w:r>
    </w:p>
    <w:p>
      <w:pPr>
        <w:pStyle w:val="BookText"/>
        <w:rPr/>
      </w:pPr>
      <w:r>
        <w:rPr>
          <w:rFonts w:ascii="Amiri" w:hAnsi="Amiri" w:eastAsia="Amiri" w:cs="Amiri"/>
          <w:color w:val="111111"/>
          <w:sz w:val="28"/>
          <w:sz w:val="28"/>
          <w:szCs w:val="28"/>
          <w:rtl w:val="true"/>
          <w:lang w:bidi="ar-SA"/>
        </w:rPr>
        <w:t>يفعل، بل قصد الطلاق المصطلح كان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او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يتحقق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امكنه ان يفر عن محضر المكره، حتى لا يجرى صيغة الطلاق و مع ذلك لم يفر لم يتحقق موضوع الاكراه، و لا حكمه، بل حدث الطلاق صحيحا فالعجز بالتفصى عن التورية، غير معتبر فى صدق الاكراه، بخلاف سائر اقسام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العجز عن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رفع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النصوص الواردة فى طلاق المكره و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بانهما لا يقعان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معاقد الاجماعات و الشهرات المدعاة فى حكم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يقع منه ما اكره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التورية، بان لم يعرفها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 اوجب ان ينسى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الفتاوى و النصوص، ان الطلاق و العتق الاكراهى، لا يقع و ان تمكن من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بعضها من جهة المورد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القدرة على التورية لا يخرج الكلام عن حيز الاكراه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يستظهر من بعض الاخبار عدم اعتبار العجز عن التفصي بوجه آخر غير التورية أيضا</w:t>
      </w:r>
    </w:p>
    <w:p>
      <w:pPr>
        <w:pStyle w:val="BookText"/>
        <w:rPr/>
      </w:pPr>
      <w:r>
        <w:rPr>
          <w:rFonts w:ascii="Amiri" w:hAnsi="Amiri" w:eastAsia="Amiri" w:cs="Amiri"/>
          <w:color w:val="111111"/>
          <w:sz w:val="28"/>
          <w:sz w:val="28"/>
          <w:szCs w:val="28"/>
          <w:rtl w:val="true"/>
          <w:lang w:bidi="ar-SA"/>
        </w:rPr>
        <w:t>بعضها من جهة المورد كما لا يخفى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الطلاق ما اريد به الطلاق من غير استكراه و لا اضرار، فان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به، انه لو اراد الطلاق عن كره لم يتحقق اطلاق،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ليست خاضعة للكره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إرادة الطلاق واقعا، لكنها حادثة عن اكراه باجراء صيغة الطلاق لان الصيغة هى الداخلة تحت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القدرة على التورية لا يخرج الكلام عن حيز الاكراه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يصدق الاكراه، و ان قدر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لشيعى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الامام عليه السلام قدر ان يقصد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امام جماعة، و مع ذلك لو سب صدق الاكراه، و لو كان التفصي بالتورية يخرج الكلام عن الاكراه، لعلم رسول الله صلى الله عليه و آله عمارا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عادوا فعد، و علم امير المؤمنين عليه السلام حين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السب فسبّونى، و علم الائمة عليهم السلام من يكره على الطلاق و العتق و ما اشبه</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ربما يستظهر من بعض الاخبار عدم اعتبار العجز عن التفصي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كالفرار من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التورية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صدق الاكراه مثل رواية ابن سنان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يمين فى قطيعة رحم، و لا فى جبر و لا فى 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و ما الفرق بين الجبر و الاكراه؟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 يكون الاكراه من الزوجة، و الام، و الأب، و ليس ذلك بشي ء، الخبر،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خرج عن الاكراه عرفا بالقدرة على التفصي بغير التورية خرج عنه بالقدرة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يصدق الاكراه و ان قدر على التورية، كذلك يصدق الاكراه و ان قدر على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صدق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ابن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فى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حلف ان يقاطع رحمه كانت حلفه باطلة، بل يجب عليه الصلة و لا توجب الصلة عليه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جبر و لا فى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فاليمين اذا كانت عن جبر او اكراه لا يترتب على حنثها الكفارة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و ما الفرق بين الجبر و الاكراه؟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يعاقب الانسان الّذي لم يطعه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الاكراه من الزوجة، و الام، و الأب، و 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مخالفة اليمين كفارة، فانه من المعلوم امكان التفصي من الزوجة و الابوين و مع ذلك لا يترتب على اليمين التى جاء بها خوفا منهم شي ء، اذا 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اعتبار العجز عن التفصي فى صدق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الاكراه عرفا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التفصي بغير التورية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التورية </w:t>
      </w:r>
    </w:p>
    <w:p>
      <w:pPr>
        <w:pStyle w:val="BookText"/>
        <w:rPr/>
      </w:pPr>
      <w:r>
        <w:rPr>
          <w:rFonts w:ascii="Amiri" w:hAnsi="Amiri" w:eastAsia="Amiri" w:cs="Amiri"/>
          <w:color w:val="111111"/>
          <w:sz w:val="28"/>
          <w:sz w:val="28"/>
          <w:szCs w:val="28"/>
          <w:rtl w:val="true"/>
          <w:lang w:bidi="ar-SA"/>
        </w:rPr>
        <w:t>لان المناط حينئذ، انحصار التخلص عن الضرر المتوعد به فى فعل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ان يتخلص عنه بكلام آخر، او فعل آخر او بهذا الكلام مع قصد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جريان حكم الاكراه مع القدرة على التورية تعبدى، لا</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عدم التفصي إن كان معتبرا فى صدق الاكراه، لزم عدم امكان التورية أيضا، و ان لم يعتبر عدم امكان التفصي فى باب التورية لم يعتبر فى سائر الابواب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هذا 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المناط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اشترطنا عدم امكان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صدق الاكراه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انحصار التخلص عن الضرر المتوعد به فى فعل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صدق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المناط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ان يتخلص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نشترط التخلص بالتورية، لم نشترط التخلص بفعل آخر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بهذا الكلام مع قصد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التفصي بالتورية و بين التفصي بفعل آخر،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حكم بحكم الاكراه و ان امكن التورية، و لم يحكم بحكم الاكراه فيما اذا امكن التفصي بغير التورية</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ان جريان حكم الاكراه مع القدرة على التورية تعبدى لا </w:t>
      </w:r>
    </w:p>
    <w:p>
      <w:pPr>
        <w:pStyle w:val="BookText"/>
        <w:rPr/>
      </w:pPr>
      <w:r>
        <w:rPr>
          <w:rFonts w:ascii="Amiri" w:hAnsi="Amiri" w:eastAsia="Amiri" w:cs="Amiri"/>
          <w:color w:val="111111"/>
          <w:sz w:val="28"/>
          <w:sz w:val="28"/>
          <w:szCs w:val="28"/>
          <w:rtl w:val="true"/>
          <w:lang w:bidi="ar-SA"/>
        </w:rPr>
        <w:t>من جهة صدق حقيقة الاكراه،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وقوع الفعل عن الاكراه لا يتحقق الا مع العجز عن التفصي بغير التورية لانه يعتبر فيه ان يكون الداعى عليه هو خوف ترتب الضرر المتوعد به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القدرة على التفصي لا يكون الضرر مترتبا على ترك المكره عليه</w:t>
      </w:r>
    </w:p>
    <w:p>
      <w:pPr>
        <w:pStyle w:val="BookText"/>
        <w:rPr/>
      </w:pPr>
      <w:r>
        <w:rPr>
          <w:rFonts w:ascii="Amiri" w:hAnsi="Amiri" w:eastAsia="Amiri" w:cs="Amiri"/>
          <w:color w:val="111111"/>
          <w:sz w:val="28"/>
          <w:sz w:val="28"/>
          <w:szCs w:val="28"/>
          <w:rtl w:val="true"/>
          <w:lang w:bidi="ar-SA"/>
        </w:rPr>
        <w:t>من جهة صدق حقيقة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امكان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و لكن الشارع حكم بحكم الاكراه،</w:t>
      </w:r>
    </w:p>
    <w:p>
      <w:pPr>
        <w:pStyle w:val="BookText"/>
        <w:rPr/>
      </w:pPr>
      <w:r>
        <w:rPr>
          <w:rFonts w:ascii="Amiri" w:hAnsi="Amiri" w:eastAsia="Amiri" w:cs="Amiri"/>
          <w:color w:val="111111"/>
          <w:sz w:val="28"/>
          <w:sz w:val="28"/>
          <w:szCs w:val="28"/>
          <w:rtl w:val="true"/>
          <w:lang w:bidi="ar-SA"/>
        </w:rPr>
        <w:t xml:space="preserve">و هذا الحكم من الشارع غير متحقق فى باب سائر انحاء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نجد موضعا حكم الشارع بانه مع امكان التورية يتحقق حكم الاكراه لا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الادلة عدم تحقق موضوع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لصورة امكان التورية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ان يقال فى وجه تحقق الاكراه، و ان امكن التفصي بغير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وقوع الفعل عن الاكراه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يصدق الاكراه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العجز عن التفصي بغير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عجز لم يكن 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الداعى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خوف ترتب الضرر المتوعد به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ترك الفعل الاكراهى</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 على التفصي لا يكون الضرر مترتبا على ترك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امكان الفرار عن الطلاق، لا يكون الضرر مترتبا على </w:t>
      </w:r>
    </w:p>
    <w:p>
      <w:pPr>
        <w:pStyle w:val="BookText"/>
        <w:rPr/>
      </w:pPr>
      <w:r>
        <w:rPr>
          <w:rFonts w:ascii="Amiri" w:hAnsi="Amiri" w:eastAsia="Amiri" w:cs="Amiri"/>
          <w:color w:val="111111"/>
          <w:sz w:val="28"/>
          <w:sz w:val="28"/>
          <w:szCs w:val="28"/>
          <w:rtl w:val="true"/>
          <w:lang w:bidi="ar-SA"/>
        </w:rPr>
        <w:t>بل على تركه و ترك التفصي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الضرر يحصل باحد الامرين، من فعل المكره عليه، و التفصي فهو مختار فى كل منهما، و لا يصدر كل منهما الا باختياره فلا 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التفصي من الضرر، احد فردى المكره عليه، حتى لا يوجب تخيير الفاعل فيهما سلب الاكراه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اكراهه على احد الامرين حيث يقع كل منهما حينئذ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تركه و ترك التفصي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لم يطلّق و لم يفر تضرر، لا انه اذا لم يطلّق 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الضرر يحصل باحد الامرين من فعل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مختار فى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يفر، او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يصدر كل منهما الا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الفرد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على احد شيئين اكراه على كل منهما، فكما انه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او اعتق، كان وقوع احدهما منه اكراها، كذلك 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اكره على الطلاق او الفرار، فاذا طلق و الحال هذا كان طلاقا اكراهيا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التفصي من الضرر احد فردى المكره عليه حتى لا يوجب تخيير الفاعل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الاكراه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احد فردى المكره، كان كل منهما مكرها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اكرهه على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دارك او طلق زوجتك</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ايا منهما اوقعه كان مكرها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يقع كل منهما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الاكراه على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الفعل المتفصى به مسقط عن المكره عليه، لا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يجرى عليه احكام المكره عليه اجماعا، فلا يفسد اذا كان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و ان كان جاريا فى التورية الا ان الشارع رخص فى ترك التورية، بعد عدم امكان التفصي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 ليس مكرها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الفعل المتفصى به مسقط عن المكره عليه، لا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 ان يقول المكره بع دارك، او طلق زوجتك، حيث يقع كل منهما مكرها عليه، و بين ان يقول طلق زوجتك، فيفر المكره عليه ببيع داره و الانتقال منها كيلا يعرف المكره مكان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فيجبره على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المتفصى به ليس احد فردى المكره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عليه احكام المكره عليه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داره، ليقول للمكره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زوجتى، لم يكن بيع الدار مكرها عليه، و باطلا بل يقع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يفسد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يكون الفرار عن الاكراه، احد شقى المكره عليه، حتى يكون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فيه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اكراها على الشي ء، اذا امكنه الفرار و لم يفر</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امكان الفرار يوجب عدم تحقق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يفر، و اوقع المكره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جاريا فى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التورية يوجب عدم صدق الاكراه على اللفظ، اذا لم يورّ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الشارع رخص فى ترك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اطلق الاكراه، و إن كان امكن التورية، و لم يقل ان الاكراه انما هو اذا لم يتمكن من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امكان التفصي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كالفرار </w:t>
      </w:r>
    </w:p>
    <w:p>
      <w:pPr>
        <w:pStyle w:val="BookText"/>
        <w:rPr/>
      </w:pPr>
      <w:r>
        <w:rPr>
          <w:rFonts w:ascii="Amiri" w:hAnsi="Amiri" w:eastAsia="Amiri" w:cs="Amiri"/>
          <w:color w:val="111111"/>
          <w:sz w:val="28"/>
          <w:sz w:val="28"/>
          <w:szCs w:val="28"/>
          <w:rtl w:val="true"/>
          <w:lang w:bidi="ar-SA"/>
        </w:rPr>
        <w:t>لما ذكرنا من ظهور النصوص، و الفتاوى، و بعد حملها على صورة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العجز عنها لو كان معتبرا لأشير إليها فى تلك الاخبار الكثيرة المجوزة للحلف كاذبا عند الخوف و الاكراه، خصوصا فى قضية عمار، و ابويه، حيث اكرهوا على الكفر فابى ابواه فقتلا، و اظهر لهم عمار ما ارادوا فجاء باكيا الى رسول اللّه صلى اللّه عليه و آله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 يد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دار الامر بين الفعل و الفرار، لم يكن اكراه على الفعل، و ان دار الامر بين اللفظ و التورية، كان اكراه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امكن التورية و لم 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 من ظهور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تحقق الاكراه، و ان امكن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النصوص و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الاكراه، اذا امكن التورية و لم يورّ</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التورية، و هذا من تتمة الدليل، لا دليل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تحقق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لأشير إليها فى تلك الاخبار الكثيرة المجوزة للحلف كاذبا عند الخوف و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فى قضية عمار، و ابويه، حيث اكرهوا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فابى ابواه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فقتلا، و اظهر لهم عمار ما ارادوا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التلفظ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باكيا الى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من تلفظه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عادوا عليك، فعدو لم ينبّهه على التورية فان التنبيه فى المقام و ان لم يكن واجبا الا انه لا شك فى رجحانه خصوصا من النبي صلى اللّه عليه و آله باعتبار شفقته على عمار، و علمه بكراهة تكلم عمار بألفاظ الكفر من دون تورية،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لتبرير ساحة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له كذا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يضرّه التلفظ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عادوا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طلبوا منك التلفظ بلفظ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التنبيه واجبا لانه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التنبيه فى المقام و ان لم يكن واجبا الا انه لا شك فى رجحانه خصوصا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يرشد الناس، حتى الى امور دنياهم بالاخص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شفقته على عمار، و علمه بكراهة تكلم عمار بألفاظ الكفر من دون تورية،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الارشاد لانه من ارشاد الجاهل و كيف يقول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عادوا فعد،؟ مع انه لا يجوز له ان يعود، و الحال انه قادر على التورية فهو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الخمر، بدون ان يقيده بعدم امكان الفرار</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أيضا من قول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السبّ فسبّونى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لكن الاولى ان يفرق بين امكان التفصي بالتورية، و امكانه بغيرها بتحقق الموضوع فى الاول، دون الثانى لان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من شروط تحقق الاكراه ان يعلم، او يظن المكره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امتنع ما اكره عليه وقع فيما توعد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امتناعه عنه فى الواقع و لو مع اعتقاد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الاولى ان يفرق بين امكان التفصي بالتورية، و امكانه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الفرار،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التفصي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تمكن من التورية و لم يورّ صدق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الفرار و لم يفر لم يصدق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بينهما فى تحقق الموضوع و عدمه، لا فى ان كليهما ليسا من موضوع الاكراه، و انما الحكم يختلف فيهما، فاحدهما يحكم بحكم الاكراه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من شروط تحقق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يعلم، او يظن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امتنع ما اكره عليه وقع فيما توعد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الميزان يصدق و ان تمكن من التورية، و لا يصدق فيما اذا تمكن من التفصي بغيرها</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الواقع و لو مع اعتقاد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عدم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المعيار فى وقوع الضرر اعتقاد المكره لامتناع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يصدق مع امكان التورية، و لا يصدق مع التمكن من التفصي بغيرها لان المفروض تمكنه من الامتناع مع اطلاع المكره عليه، و عدم وقوع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التلازم بين امتناعه و وقوع الضرر الّذي هو المعتبر</w:t>
      </w:r>
    </w:p>
    <w:p>
      <w:pPr>
        <w:pStyle w:val="BookText"/>
        <w:rPr/>
      </w:pPr>
      <w:r>
        <w:rPr>
          <w:rFonts w:ascii="IRNazanin" w:hAnsi="IRNazanin" w:eastAsia="IRNazanin"/>
          <w:color w:val="111111"/>
          <w:sz w:val="28"/>
          <w:sz w:val="28"/>
          <w:szCs w:val="28"/>
          <w:rtl w:val="true"/>
          <w:lang w:bidi="fa-IR"/>
        </w:rPr>
        <w:t>عدم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فالتورية امتناع فى الواقع، و ذلك لا ينافى الاكراه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عرفت من ان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فكلما تحقق الامتناع الظاهرى و اوجب الوقوع فى المحذور صدق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المعيار فى وقوع الضرر اعتقاد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يصدق مع امكان التورية، و لا يصدق مع التمكن من التفصي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كالفرار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تمكنه من الامتناع مع اطلاع المكره عليه، و عدم وقوع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فرّ علم الظالم بامتناعه و لم يتمكن مع وقوع الضرر عليه، فلا يتحقق موضوع الاكراه فى صورة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التمكن بالتفصى بسبب التورية، او بسبب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التلازم بين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وقوع الضرر الّذي هو المعتبر </w:t>
      </w:r>
    </w:p>
    <w:p>
      <w:pPr>
        <w:pStyle w:val="BookText"/>
        <w:rPr/>
      </w:pPr>
      <w:r>
        <w:rPr>
          <w:rFonts w:ascii="Amiri" w:hAnsi="Amiri" w:eastAsia="Amiri" w:cs="Amiri"/>
          <w:color w:val="111111"/>
          <w:sz w:val="28"/>
          <w:sz w:val="28"/>
          <w:szCs w:val="28"/>
          <w:rtl w:val="true"/>
          <w:lang w:bidi="ar-SA"/>
        </w:rPr>
        <w:t>فى صدق الاكراه موجود، مع التمكن بالتورية، لا مع التمكن بغيرها،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من اعتبار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فى الاكراه المسوغ للمحرمات، و مناطه توقف دفع ضرر المكره على ارتكاب المكره عليه</w:t>
      </w:r>
    </w:p>
    <w:p>
      <w:pPr>
        <w:pStyle w:val="BookText"/>
        <w:rPr/>
      </w:pPr>
      <w:r>
        <w:rPr>
          <w:rFonts w:ascii="Amiri" w:hAnsi="Amiri" w:eastAsia="Amiri" w:cs="Amiri"/>
          <w:color w:val="111111"/>
          <w:sz w:val="28"/>
          <w:sz w:val="28"/>
          <w:szCs w:val="28"/>
          <w:rtl w:val="true"/>
          <w:lang w:bidi="ar-SA"/>
        </w:rPr>
        <w:t>فى صدق الاكراه موجود، مع التمكن بالتورية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المراد بالامتناع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التمكن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الفرار يوجب عدم وقوع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فى كل من التورية و الفرار ممكن، و لا يوجب الضرر، فالامتناع فى التورية واقعى لا يعرفه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الامتناع فى الفرار ظاهرى يعرفه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عرفان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لو جبره بشرب الخمر، لكنه يتمكن ان يشرب الماء بحيث يزعم الظالم انه خمر، لم يجز له شرب الخمر، و إن كان الظالم يظنه خمرا، فان الامتناع هنا ليس بظاهرى، و مع ذلك لا يصدق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الاكراه متوقف على عدم امكان التفصي باى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او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امكن التفصي و لو واقعا لم يصدق الاكراه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 من اعتبار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صدق الاكراه، و ترتب حكم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فى الاكراه المسوغ للمحرمات، و 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مناط تحقق هذا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دفع ضرر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ارتكاب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يأت المجبور بما اجبر تضرر من الجابر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الاكراه الرافع لاثر المعاملات، فالظاهر ان المناط فيه عدم طيب النفس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يتحقق مع امكان التفصي، مثلا من كان قاعدا فى مكان خاص خال عن الغير متفرغا لعبادة، او مطالعة فجائه من اكرهه على بيع شي ء مما عنده، و هو فى هذه الحال، غير قادر على دفع ضرره، و هو كاره للخروج عن ذلك المكان لكن لو خرج كان له فى الخارج خدم يكفونه شر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الاكراه حينئذ بمعنى عدم طيب النفس لو باع ذلك الشي ء، بخلاف من كان خدمه حاضرين عنده، و توقف دفع ضرر اكراه الشخص على امر خدمه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الاكراه الرافع لاثر المعاملات، فالظاهر ان المناط فيه عد طيب النفس بالمعاملة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امكن التفصي و لو يتفصّ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امكان التفصي، مثلا من كان قاعدا فى مكان خاص خال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متفرغا لعبادة، او مطالعة فجائه من اكرهه على بيع شي ء مما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يبع اضره باخذ دينار منه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فيها البقاء فى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قادر على دفع ضرره، و هو كاره للخروج عن ذلك المكان لكن لو خرج كان له فى الخارج خدم يكفونه شر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الاكراه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طيب النفس لو باع ذلك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باطل و ان امكن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من كان خدمه حاضرين عنده، و توقف دفع ضرر اكراه الشخص على امر خدمه </w:t>
      </w:r>
    </w:p>
    <w:p>
      <w:pPr>
        <w:pStyle w:val="BookText"/>
        <w:rPr/>
      </w:pPr>
      <w:r>
        <w:rPr>
          <w:rFonts w:ascii="IRNazanin" w:hAnsi="IRNazanin" w:eastAsia="IRNazanin"/>
          <w:color w:val="111111"/>
          <w:sz w:val="28"/>
          <w:sz w:val="28"/>
          <w:szCs w:val="28"/>
          <w:rtl w:val="true"/>
          <w:lang w:bidi="fa-IR"/>
        </w:rPr>
        <w:t>بدفعه و طرده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هذا لا يتحقق فى حقه الاكراه، و يكذب لو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الاول اذا اعتذر فكراهة الخروج عن ذلك المنزل، و لو فرض فى ذلك المثال، اكراهه على محرم، لم يعذر بمجرد كراهة الخروج عن ذلك المنزل و قد تقدم الفرق بين الجبر و الاكراه، فى رواية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بدفعه و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فى ذلك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فى حقه الاكراه، و يكذب لو اعاده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مكرها، و لا طيب لنفسى فى هذه المعاملة التى اجريتها، فهى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خدمه خارجا، و هو لا يريد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اعتذر، فكراهة الخروج عن ذلك المنزل، و لو فرض فى ذلك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اراد المطالعة او العبادة فى المحل المخلى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اكراهه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فارتكبه اعتذارا بانه لم يرد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ارتكبه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الخروج عن ذلك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الفرق بين الاكراه على المعاملة، و انه يتحقق بكراهة الخروج لعدم طيب النفس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الاكراه على المحرم، و انه يتوقف على عدم امكان التفصي</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يؤيّد الفرق المذكور 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الجبر و الاكراه، فى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الجبر من السلطان، و الاكراه من المرأة، و الأب، و الام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فالاكراه المعتبر فى تسويغ المحظورات هو الاكراه بمعنى الجبر المذكور، و الرافع لاثر المعاملات،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الّذي ذكر فيها انه قد يكون من الأب، و الوالد، و المرأة، و المعيار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طيب النفس فيها، لا الضرورة، و الالجاء، و ان كان هو المتبادر من لفظ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يحمل الاكراه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عليه، فيكون الفرق</w:t>
      </w:r>
    </w:p>
    <w:p>
      <w:pPr>
        <w:pStyle w:val="BookText"/>
        <w:rPr/>
      </w:pPr>
      <w:r>
        <w:rPr>
          <w:rFonts w:ascii="Amiri" w:hAnsi="Amiri" w:eastAsia="Amiri" w:cs="Amiri"/>
          <w:color w:val="111111"/>
          <w:sz w:val="28"/>
          <w:sz w:val="28"/>
          <w:szCs w:val="28"/>
          <w:rtl w:val="true"/>
          <w:lang w:bidi="ar-SA"/>
        </w:rPr>
        <w:t>فان هذه الرواية تؤيّد تحقق الاكراه من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المراد اكراهها له على المحرم، بل على ايقاع معاملة او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فالاكراه المعتبر فى تسويغ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ترك واجب، او فعل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الاكراه بمعنى الجبر المذكور،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 لاثر المعاملات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الّذي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يكون من الأب، و الوالد، و المرأة، و المعيار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الاكراه الرافع لاثر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طيب النفس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الضرورة و الالجاء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الالجاء و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لفظ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انا حيث نعلم بان الكره الموجب لفعل المحرم لا يتحقق بسبب الزوجة نحمل الكره فى الرواية على الكره فى المعاملة الحاصل بعدم طيب النفس، و ان امكن الفرار</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المتبادر من الاكراه، الاضطرار، و الالجاء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الاكراه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الفرق </w:t>
      </w:r>
    </w:p>
    <w:p>
      <w:pPr>
        <w:pStyle w:val="BookText"/>
        <w:rPr/>
      </w:pPr>
      <w:r>
        <w:rPr>
          <w:rFonts w:ascii="Amiri" w:hAnsi="Amiri" w:eastAsia="Amiri" w:cs="Amiri"/>
          <w:color w:val="111111"/>
          <w:sz w:val="28"/>
          <w:sz w:val="28"/>
          <w:szCs w:val="28"/>
          <w:rtl w:val="true"/>
          <w:lang w:bidi="ar-SA"/>
        </w:rPr>
        <w:t>بينه و بين الاضطرار المعطوف عليه فى ذلك الحديث اختصاص الاضطرار بالحاصل، لا من فعل الغير كالجوع، و العطش،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الداعى على اعتبار ما ذكرنا فى المعاملات،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فيها بالقصد الحاصل عن طيب النفس حيث استدلوا على ذلك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تجارة عن تراض،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الا عن طيب نفسه، و عموم</w:t>
      </w:r>
    </w:p>
    <w:p>
      <w:pPr>
        <w:pStyle w:val="BookText"/>
        <w:rPr/>
      </w:pP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فى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المعطوف عليه فى ذلك الحديث، اختصاص الاضطرار بالحاصل، لا من فعل الغير كالجوع، و العطش،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مقدمات ذلك من فعل الغير كان يمنعه عن طعامه حتى يضطر جوعا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المتبادر، اى ان المتبادر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الالجاء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لا يعتبر فى المعاملات الالجاء، و انما يكفى بعض الاكراه و ان امكن التفصي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الداعى على اعتبار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الاكراه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فى المعاملات،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عن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الكره لا طيب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اعتبرنا فيها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استدلوا على ذلك بقوله تعالى</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تجارة عن تراض،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الا عن طيب نفسه،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w:t>
      </w:r>
    </w:p>
    <w:p>
      <w:pPr>
        <w:pStyle w:val="BookText"/>
        <w:rPr/>
      </w:pPr>
      <w:r>
        <w:rPr>
          <w:rFonts w:ascii="Amiri" w:hAnsi="Amiri" w:eastAsia="Amiri" w:cs="Amiri"/>
          <w:color w:val="111111"/>
          <w:sz w:val="28"/>
          <w:sz w:val="28"/>
          <w:szCs w:val="28"/>
          <w:rtl w:val="true"/>
          <w:lang w:bidi="ar-SA"/>
        </w:rPr>
        <w:t>اعتبار الإرادة فى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ما ورد فى فساد طلاق من طلق للمداراة مع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مما ذكرنا ان الاكراه الرافع لاثر الحكم التكليفى، اخص من الرافع لاثر الحكم الوضعى، و لو لوحظ ما هو المناط فى رفع كل منهما من دون ملاحظة عنوان الاكراه كانت النسبة بينهما العموم من وجه، لان المناط فى رفع الحكم التكليفى،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الإرادة فى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العموم شامل لسائر العقود و الايقاعات، بل المناط كاف، و ان لم يكن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 ما ورد فى فساد طلاق من طلق للمداراة مع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الا لاجل عدم طيب النفس، و الا فالمداراة تقابل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تلخص مما ذكرنا ان الاكراه الرافع لاثر الحكم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يسقط الحرام عن حرمته، و الواجب عن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 من الرافع لاثر الحكم الوضعى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يوجب بطلان البيع و الطلاق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الاخصية ان الرافع للحكم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الاكراه بدون مناص، و الرافع للحكم الوضعى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الاكراه مطلقا، اى و لو كان هناك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عدم طيب النفس كاف فى بطلان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لوحظ ما هو المناط فى رفع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الحكم التكليفى و الحكم الوضعى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ملاحظة عنوان الاكراه، كانت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المناط فى رفع الحكم التكليفى،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رفع الحكم الوضعى،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الإرادة، و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يتأمل احد فى انه اذا اكره الشخص على احد الامرين المحرمين لا بعينه، فكل منهما وقع فى الخارج، لا يتصف بالتحريم، لان المعيار فى دفع الحرمة، دفع الضرر المتوقف على فعل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رفع الحكم الوضعى،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الإرادة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فيجتمعان فى مورد دفع الضرر، و عدم طيب النفس، كما لو اجبره على طلاق زوجته و لا مناص له فى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الاكراه التكليفى فقط دون الوضعى فى مورد دفع الضرر مع طيب النفس، كما لو اجبره على شرب الخمر بحيث يقتله لو لم يشرب، و لا مناص له، لكنه يرضى بالشرب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الاكراه الوضعى فقط دون التكليفى فى مورد كره النفس مع امكان التفصي كما لو اكرهته زوجته بطلاق الضرة مع امكانه عدم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الفرق بين الاكراهين التكليفى و الوضعى، و اختلاف مناطهما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يتأمل احد فى انه اذا اكره الشخص على احد الامرين المحرمين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اكرهه على شرب احد الإناءين، و هما خمر، او اكرهه على خمر، او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وقع فى الخارج، لا يتصف بالتحريم</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المعيار فى رفع الحرمة دفع الضرر المتوقف على فعل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فالاكراه موجود فى الجامع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لو كانا عقدين او إيقاعين كما لو اكره على طلاق احدى زوجتيه فقد استشكل غير واحد فى ان ما يختاره من الخصوصيين بطيب نفسه و يرجحه بدواعيه النفسانية الخارجة عن الاكراه مكره عليه باعتبار جنسه أم لا؟ بل افتى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الطلاق، و عدم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حمله بعضهم على ما اذا قنع المكره بطلاق</w:t>
      </w:r>
    </w:p>
    <w:p>
      <w:pPr>
        <w:pStyle w:val="BookText"/>
        <w:rPr/>
      </w:pPr>
      <w:r>
        <w:rPr>
          <w:rFonts w:ascii="Amiri" w:hAnsi="Amiri" w:eastAsia="Amiri" w:cs="Amiri"/>
          <w:color w:val="111111"/>
          <w:sz w:val="28"/>
          <w:sz w:val="28"/>
          <w:szCs w:val="28"/>
          <w:rtl w:val="true"/>
          <w:lang w:bidi="ar-SA"/>
        </w:rPr>
        <w:t>و ذلك يكفى فى اتصاف كل منهما بالاكراه فانه اذا لم يفعل احدهما 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الامران المكره على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كنكاحين او بيعين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ايقاعين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كطلاقين و عتقين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اكره على طلاق احدى زوجتيه فقد استشكل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ما يختاره من الخصوصيين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كطلاق هند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الاختيار لهذه على تلك بطيب النفس، و انما الاكراه على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ترجيحا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بدواعيه النفسانية الخارجة عن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انه يرجح زينب على هند، و لذا اذا دار الامر بينهما يرجح بقاء زينب تبعا لداعيه النفسانى، و إن كان فى اصل الطلاق 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 عليه باعتبار جنسه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افتى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الطلاق، و عدم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المعيار فى الاكراه فى هذا الباب عدم طيب النفس، و هاهنا يوجد طيب النفس، لانه بطيب نفسه يرجح طلاق هند على طلاق زينب</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على ما اذا قنع المكره بطلاق </w:t>
      </w:r>
    </w:p>
    <w:p>
      <w:pPr>
        <w:pStyle w:val="BookText"/>
        <w:rPr/>
      </w:pPr>
      <w:r>
        <w:rPr>
          <w:rFonts w:ascii="Amiri" w:hAnsi="Amiri" w:eastAsia="Amiri" w:cs="Amiri"/>
          <w:color w:val="111111"/>
          <w:sz w:val="28"/>
          <w:sz w:val="28"/>
          <w:szCs w:val="28"/>
          <w:rtl w:val="true"/>
          <w:lang w:bidi="ar-SA"/>
        </w:rPr>
        <w:t>إحداهما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المسألة عندهم غير صافية عن الاشكال، من جهة مدخلية طيب النفس فى اختيار الخصوصية و إن كان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لكل من تعرض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الاكراه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لم يكن هذا مكرها عليه لم يتحقق الاكراه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اكرهه الظالم بان يطلق احدى زوجتيه، و كان قانعا بان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إحداهما، مما لا يقع طلاق معه، فباختياره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هندا فانه يقع الطلاق اذ لم يكن مجبورا فى الطلاق، بل كان له المناص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الاكراه على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غير صافية عن الاشكال، من جهة مدخلية طيب النفس فى اختيار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اكراه و من جهة الاكراه على الجامع بحيث لولاه لم يطلق، فهو 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لكل من تعرض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الاكراه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واحد من المكره و المكره عليه قد يكون واحد او قد يكون احد الشخصين او الامرين، كما لو اكرهه زيد او عمرو، او اكره زيد خالدا او بكرا، او اكره زيد عمرو اعلى بيع الثبوت او الدار، او اكره احد شخصين، زيدا او عمروا، على بيع الثوب او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التعدد فى كل الجوانب</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لم يكن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المجبر على طلاق احدى زوجتيه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 عليه لم يتحقق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نادرا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الموجود فى الخارج دائما احدى خصوصيات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يكاد يتفق الاكراه بجزئى حقيقى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مختار فيه من حيث الخصوصية، و إن كان مكرها عليه من حيث القدر المشترك بمعنى ان وجوده الخارجى ناش عن اكراه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يستحق المدح و الذم باعتبار اصل الفعل، و يستحقه باعتبار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الموجود فى الخارج دائما احدى خصوصيات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الاكراه على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يكاد يتفق الاكراه بجزئى حقيقى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اجبره على طلاق زوجته، فان خصوصيات الزمان و المكان، و كيفية اجراء الصيغة و ما اشبه، كلها تكون باختياره، اذ المكره لا يجبر الا على اصل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مختار فيه من حيث الخصوصية، و إن كان مكرها عليه من حيث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فى هذا الفرد الخارجى الاكراه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وجوده الخارجى ناش عن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للخصوصية</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هذا الفرد جامعا للامرين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المدح و الذم باعتبار اصل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يستحقه باعتبار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اختارها على ما سواها، فاذا طلق هندا، بعد ان اجبره على طلاق هند او زينب ليسأل عن انه لما اختار طلاق هند على طلاق زينب؟ فقد يكون </w:t>
      </w:r>
    </w:p>
    <w:p>
      <w:pPr>
        <w:pStyle w:val="BookText"/>
        <w:rPr/>
      </w:pPr>
      <w:r>
        <w:rPr>
          <w:rFonts w:ascii="Amiri" w:hAnsi="Amiri" w:eastAsia="Amiri" w:cs="Amiri"/>
          <w:color w:val="111111"/>
          <w:sz w:val="28"/>
          <w:sz w:val="28"/>
          <w:szCs w:val="28"/>
          <w:rtl w:val="true"/>
          <w:lang w:bidi="ar-SA"/>
        </w:rPr>
        <w:t>و تظهر الثمرة فيما لو ترتب اثر على خصوصية المعاملة الموجودة فانه لا يرتفع بالاكراه على القدر المشترك مثلا لو اكرهه على شرب الماء او شرب الخمر، لم يرتفع تحريم الخمر، لانه مختار فيه و إن كان مكرها فى اصل الشرب</w:t>
      </w:r>
    </w:p>
    <w:p>
      <w:pPr>
        <w:pStyle w:val="BookText"/>
        <w:rPr/>
      </w:pPr>
      <w:r>
        <w:rPr>
          <w:rFonts w:ascii="Amiri" w:hAnsi="Amiri" w:eastAsia="Amiri" w:cs="Amiri"/>
          <w:color w:val="111111"/>
          <w:sz w:val="28"/>
          <w:sz w:val="28"/>
          <w:szCs w:val="28"/>
          <w:rtl w:val="true"/>
          <w:lang w:bidi="ar-SA"/>
        </w:rPr>
        <w:t>ذلك لاجل انطباق الكلى فقط، و قد يكون لترجيح فى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المدح و الذم انما هما فى صورة الترجيح لا مجرد وجود الكلى فيها كما لا يخفى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الخصوصية غير مكرهة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ترتب اثر على خصوصية المعاملة الموجودة، فانه لا يرتفع بالاكراه على القدر المشترك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اكرهه على طلاق زوجته، او طلاق اجنبية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زاعما انها زوجته أيضا فطلق الزوجة كان الطلاق صحيحا،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على طلاقها، و امكان التفصي باجراء صورة طلاق الاجنبية ان لم يكن هناك محذور آخر، او كان بحيث لم يعلم ذلك، حتى صدر منه طلاق الزوجة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اكرهه على شرب الماء او شرب الخمر، لم يرتفع تحريم الخمر، لانه مختار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مكرها فى اصل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الحرام لا يحل، اذا كان طرفه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يحل اذا كان طرفه حراما آخر مساويا له، او اقل حرمة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انه لو كان المكره عليه احد شيئين،</w:t>
      </w:r>
    </w:p>
    <w:p>
      <w:pPr>
        <w:pStyle w:val="BookText"/>
        <w:rPr/>
      </w:pPr>
      <w:r>
        <w:rPr>
          <w:rFonts w:ascii="Amiri" w:hAnsi="Amiri" w:eastAsia="Amiri" w:cs="Amiri"/>
          <w:color w:val="111111"/>
          <w:sz w:val="28"/>
          <w:sz w:val="28"/>
          <w:szCs w:val="28"/>
          <w:rtl w:val="true"/>
          <w:lang w:bidi="ar-SA"/>
        </w:rPr>
        <w:t>فإن كان كلاهما حراما لوحظ اقلهما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جاز ارتكاب ايهما شاء</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احدهما حلالا فإن كان فى الحلال ضرر على نفسه، لوحظ </w:t>
      </w:r>
    </w:p>
    <w:p>
      <w:pPr>
        <w:pStyle w:val="BookText"/>
        <w:rPr/>
      </w:pPr>
      <w:r>
        <w:rPr>
          <w:rFonts w:ascii="Amiri" w:hAnsi="Amiri" w:eastAsia="Amiri" w:cs="Amiri"/>
          <w:color w:val="111111"/>
          <w:sz w:val="28"/>
          <w:sz w:val="28"/>
          <w:szCs w:val="28"/>
          <w:rtl w:val="true"/>
          <w:lang w:bidi="ar-SA"/>
        </w:rPr>
        <w:t>و كذا لو اكرهه على بيع صحيح او فاسد، فانه لا يرتفع اثر الصحيح، لانه مختار فيه، و إن كان مكرها فى جنس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يترتب على الجنس اثر يرتفع بالاكراه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w:t>
      </w:r>
    </w:p>
    <w:p>
      <w:pPr>
        <w:pStyle w:val="BookText"/>
        <w:rPr/>
      </w:pPr>
      <w:r>
        <w:rPr>
          <w:rFonts w:ascii="Amiri" w:hAnsi="Amiri" w:eastAsia="Amiri" w:cs="Amiri"/>
          <w:color w:val="111111"/>
          <w:sz w:val="28"/>
          <w:sz w:val="28"/>
          <w:szCs w:val="28"/>
          <w:rtl w:val="true"/>
          <w:lang w:bidi="ar-SA"/>
        </w:rPr>
        <w:t>الاهم من الضرر المرفوع و الحرام، كما لو اكرهه على طلاق زوجته او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الشارع رفع الضرر فليس يقدّم الحلال 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الحلال اكثر ضررا فى نفسه من حرمة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فى الحلال ضرر كمثال الماء و الخمر، قدم الحلال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اكرهه على بيع صحيح او فاسد، فانه لا يرتفع اثر الصحيح لانه مختار فيه، و إن كان مكرها فى جنس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فيما اذا لم يكن فى البيع الفاسد ضرر خارجى، كما انه لو اجرى البيع الفاسد كان موجبا لحرام آخر، مثلا خيّره بين بيع داره او بيع دار زيد، فيما لا يرضى زيد بالبيع، و كان بيعه لدار زيد ضررا على زيد لان الغاصب يجعل البيع ذريعة لاغتصابها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يترتب على الجنس اثر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نذر ان لا يجرى لفظ البيع لا صحيحا و لا فاسدا، لم يلزمه الحنث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الجامع مكره عليه، و المفروض ان الجامع هو ذو الاثر</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اكراه احد امرين لا يكون اكراها </w:t>
      </w:r>
    </w:p>
    <w:p>
      <w:pPr>
        <w:pStyle w:val="BookText"/>
        <w:rPr/>
      </w:pPr>
      <w:r>
        <w:rPr>
          <w:rFonts w:ascii="Amiri" w:hAnsi="Amiri" w:eastAsia="Amiri" w:cs="Amiri"/>
          <w:color w:val="111111"/>
          <w:sz w:val="28"/>
          <w:sz w:val="28"/>
          <w:szCs w:val="28"/>
          <w:rtl w:val="true"/>
          <w:lang w:bidi="ar-SA"/>
        </w:rPr>
        <w:t>يعلم انه لو اكره على بيع مال، او ايفاء مال مستحق لم يكن اكراها لان القدر المشترك بين الحق و غيره، اذا اكره عليه لم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لوقع الايفاء أيضا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اختار البيع صح، لان الخصوصية غير مكره عليها، و المكره عليه و هو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مرتفع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اكرهه على بيع مال، او اداء مال غير مستحق، كان اكراها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لخصوص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انه لو اكره على بيع مال، او ايفاء مال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له اما بع دارك، او اعطنى المطلب الّذي استحقه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القدر المشترك بين الحق و غيره، اذا اكره عليه لم يقع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احد الفردين لم يكن الجامع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بل كان اكراه الجامع اكراها لكل من الفردين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لوقع الايفاء أيضا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ان الايفاء ليس بباطل، فالبيع ليس بمكره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اختار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لان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مكره عليها، و المكره علية و هو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البيع و الايفاء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مرتفع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اثر محرّم للنجس، فهو من قبيل السابقة بانتفاء الموضوع</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اكرهه على بيع مال، او اداء مال غير مستحق، كان اكراها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لانه لا يفعل البيع الا فرارا من بدله او وعيده المضرين، كما لو اكرهه على بيع داره، او شرب الخمر فان ارتكاب البيع للفرار عن الضرر الاخروى ببدله، او التضرر الدنيوى بوعيده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اكراه احد الشخصين على فعل واحد، بمعنى الزامه عليهما كفاية و ايعاد هما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الفردين مكره عليه، فاذا باع كان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يفعل البيع الا فرارا 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اعطاء مال غير 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وعيده المضرين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حال هذا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اكرهه على بيع داره او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الدار، كان البيع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ارتكاب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الحال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للفرار عن الضرر الاخروى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التضرر الدنيوى بوعيده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باخذ المال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الشخصين على فعل واحد، بمعنى الزامه عليهما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و عمرو، لا بد و ان يشرب احد كما الخمر،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يبيع داره،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لاحد كما اما ان يشرب الخمر او يبيع داره بإلزامه عليهما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ايعاد هما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الايعاد لهما،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تفعلا قتلتكما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الايعاد لاحدهما،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احدكما</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العقاب المردد أيضا محل خوف الضرر الموجب لجواز الارتكاب </w:t>
      </w:r>
    </w:p>
    <w:p>
      <w:pPr>
        <w:pStyle w:val="BookText"/>
        <w:rPr/>
      </w:pPr>
      <w:r>
        <w:rPr>
          <w:rFonts w:ascii="Amiri" w:hAnsi="Amiri" w:eastAsia="Amiri" w:cs="Amiri"/>
          <w:color w:val="111111"/>
          <w:sz w:val="28"/>
          <w:sz w:val="28"/>
          <w:szCs w:val="28"/>
          <w:rtl w:val="true"/>
          <w:lang w:bidi="ar-SA"/>
        </w:rPr>
        <w:t>كاكراه شخص واحد على احد الفعلين فى كون كل منهما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الاكراه قد يتعلق بالمالك و العاقد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يتعلق بالمالك، دون العاقد، كما لو اكره على التوكيل فى بيع ماله فان العاقد قاصد مختار، و المالك مجبور، و هو داخل فى العقد الفضولى، بعد ملاحظة عدم تحقق الوكالة مع الاكراه</w:t>
      </w:r>
    </w:p>
    <w:p>
      <w:pPr>
        <w:pStyle w:val="BookText"/>
        <w:rPr/>
      </w:pPr>
      <w:r>
        <w:rPr>
          <w:rFonts w:ascii="Amiri" w:hAnsi="Amiri" w:eastAsia="Amiri" w:cs="Amiri"/>
          <w:color w:val="111111"/>
          <w:sz w:val="28"/>
          <w:sz w:val="28"/>
          <w:szCs w:val="28"/>
          <w:rtl w:val="true"/>
          <w:lang w:bidi="ar-SA"/>
        </w:rPr>
        <w:t xml:space="preserve">للحرام، و ارتفاع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كاكراه شخص واحد على احد الفعلين فى كون كل منهما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ارتكاب الحرام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اوقع العقد، و الايقاع لم يكن له 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الاكراه قد يتعلق بالمالك و العاقد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اثنين، او واحدا؟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يتعلق بالمالك، دون العاقد، كما لو اكره على التوكيل فى بيع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اكرهه على البيع فوكّل هو باختياره شخصا ليجرى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 مختار، و المالك مجبور، و هو داخل فى العقد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بيع بدون رضى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الفضولى اعم من عدم علم المالك، او نهيه و عدم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الاجازة اللاحق للعقد الفضولى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لاثره، كما حقق فى باب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ملاحظة عدم تحقق الوكالة مع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فى الوكالة يوجب عدم تحقق الوكالة، بل و كذا لا تتحقق الوكالة فيما اذا اكره على البيع، و ان وكل اختيارا</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متعلق الوكالة باطل، فهو كما لو و كل فى بيع مال غيره، حيث تقع </w:t>
      </w:r>
    </w:p>
    <w:p>
      <w:pPr>
        <w:pStyle w:val="BookText"/>
        <w:rPr/>
      </w:pPr>
      <w:r>
        <w:rPr>
          <w:rFonts w:ascii="Amiri" w:hAnsi="Amiri" w:eastAsia="Amiri" w:cs="Amiri"/>
          <w:color w:val="111111"/>
          <w:sz w:val="28"/>
          <w:sz w:val="28"/>
          <w:szCs w:val="28"/>
          <w:rtl w:val="true"/>
          <w:lang w:bidi="ar-SA"/>
        </w:rPr>
        <w:t>و قد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مالى، او طلّق زوجتى، و الا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لان العقد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سوى القصد الموجود فى المكره اذا كان عاقدا، و الرضا المعتبر من المالك موجود بالفرض فهذا اولى من المالك المكره على العقد اذا رضى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الوكالة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الوكيل مجبورا دون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يكونان مختارين، و قد يكونان مجبورين و قد يكون الموكل مجبورا دون الوكيل، و قد يكون الوكيل مجبورا دون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توكيله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مالى، او طلق زوجتى و الا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او باع مجبورا، فى اجراء العقد و الايقاع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لان العقد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العقد الّذي وقع على الشي ء المجبور فيه، كما لو كان المالك مجبورا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فيه سوى القصد الموجود فى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عاقدا، و الرضا المعتبر من المالك موجود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المكره على العقد اذا رضى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الاولوية واضح،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المالك المكره، لا رضى بالمضمون و لا باجراء العقد، و هنا يوجد الرضا بالمضمون و انما لا يوجد الرضا بالاجراء </w:t>
      </w:r>
    </w:p>
    <w:p>
      <w:pPr>
        <w:pStyle w:val="BookText"/>
        <w:rPr/>
      </w:pPr>
      <w:r>
        <w:rPr>
          <w:rFonts w:ascii="Amiri" w:hAnsi="Amiri" w:eastAsia="Amiri" w:cs="Amiri"/>
          <w:color w:val="111111"/>
          <w:sz w:val="28"/>
          <w:sz w:val="28"/>
          <w:szCs w:val="28"/>
          <w:rtl w:val="true"/>
          <w:lang w:bidi="ar-SA"/>
        </w:rPr>
        <w:t>و احتمل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نظرا الى ان الاكراه يسقط حكم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امر المجنون بالطلاق،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ان عبارة المجنون مسلوبة بخلاف المكره فان عبارته مسلوبة لعارض تخلف القصد، فاذا كان الامر قاصدا لم يقدح اكراه المأمور انتهى، و 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اذا كان العاقد كارها لاجراء العقد، و إن كان المالك 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ان الاكراه يسقط حكم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امر المجنون بالطلاق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لفظ المجنون لا اثر له، كذلك لفظ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المكره و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عبارة المجنون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فهى كعبارة الببغاء، لا مقتضى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المكره، فان عبارته مسلوبة لعارض تخلف القصد</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المانع موجود، لا ان المقتضى 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امر المكره باجراء صيغة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يقدح اكراه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المكره الحاصل فى جريان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يرد عليه ان دليل رفع الاكراه منصرف عن مثل اللفظ، فاللفظ اثر، و إن كان المكره حاصلا فى اجرائه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 اكره الوكيل على الطلاق، دون الموكل ففى صحته وجهان أيضا،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الاختيار فى الموكل المالك،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عبارة المباشر،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فساد العقد فى هذين الفرعين بما دل على رفع حكم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سيجي ء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يرفع حكما ثابتا على المكره، لو لا الاكراه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لو اكره الوكيل على الطلاق، دون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اجبر الزوج زيدا على ان يطلق زوجته، فاجرى زيد صيغة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صحته وجهان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كالوجهين 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الاختيار فى الموكل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للفرج، فيصح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سلب عبارة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قصد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 على فساد العقد فى هذين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الطلاق و كذا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المراد بالفرعين، فرع الكره لفظا، و فرع الكره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المالك المكره على اجراء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سابقا انه اذا لحقه الرضا،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على رفع حكم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الطلاق او البيع اذا كان الوكيل فى اجراء الصيغة مكرها و كذلك لا يصح اذا اكره المالك ثم رضى، لعموم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سيجي ء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يرفع حكما ثابتا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الاكراه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اكره المالك على البيع رفع اثر الانتقال الثابت لو لا الاكراه </w:t>
      </w:r>
    </w:p>
    <w:p>
      <w:pPr>
        <w:pStyle w:val="BookText"/>
        <w:rPr/>
      </w:pPr>
      <w:r>
        <w:rPr>
          <w:rFonts w:ascii="Amiri" w:hAnsi="Amiri" w:eastAsia="Amiri" w:cs="Amiri"/>
          <w:color w:val="111111"/>
          <w:sz w:val="28"/>
          <w:sz w:val="28"/>
          <w:szCs w:val="28"/>
          <w:rtl w:val="true"/>
          <w:lang w:bidi="ar-SA"/>
        </w:rPr>
        <w:t>و لا اثر للعقد هنا بالنسبة الى المتكلم به لو لا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 حكم المشهور، بصحة بيع المكره بعد لحوق الرضا، و من المعلوم انه انما يتعلق بحاصل العقد الّذي هو امر مستمر، و هو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التلفظ بالكلام الّذي صدر مكرها فلا معنى للحوق الرضا به، لان ما مضى و انقطع لا يتغير عما وقع عليه، و لا ينقلب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اثر للعقد هنا بالنسبة الى المتكلم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اثر لو لا الاكراه فسواء كان مجرى اللفظ مكرها أم لا؟ لا اثر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اللفظ لا اثر له، و لذا الاكراه عليه غير 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المشهور، بصحة بيع المكره بعد لحوق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التأييد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يتعلق بحاصل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الامر الاعتبارى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امر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الى وقت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التلفظ بالكلام الّذي صدر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اللافظ مكرها فى اجراء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للحقوق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مضى و انقطع لا يتغير عما وقع عليه، و لا ينقلب</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العرف يرى الكلام حقا للمتكلم، فاذا تلفظ به مكرها كان اضاعة لحقّه، فاذا رضى كان بنظرهم ارجاعا للحق الى مستحقه، و حيث ان الامر تابع للاعتبار لم يفرق بين اثر العقد، و </w:t>
      </w:r>
    </w:p>
    <w:p>
      <w:pPr>
        <w:pStyle w:val="BookText"/>
        <w:rPr/>
      </w:pPr>
      <w:r>
        <w:rPr>
          <w:rFonts w:ascii="Amiri" w:hAnsi="Amiri" w:eastAsia="Amiri" w:cs="Amiri"/>
          <w:color w:val="111111"/>
          <w:sz w:val="28"/>
          <w:sz w:val="28"/>
          <w:szCs w:val="28"/>
          <w:rtl w:val="true"/>
          <w:lang w:bidi="ar-SA"/>
        </w:rPr>
        <w:t>نعم ربما يستشكل هنا فى الحكم المذكور بان القصد الى المعنى و لو على وجه الاكراه، شرط فى الاعتناء بعبارة العقد و لا يعرف الا من قبل العاقد فاذا كان مختارا امكن احرازه باصالة القصد فى افعال العقلاء الاختيارية دون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استمرار الاكراه للفظ فى امكان الانقلاب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يستشكل هنا فى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العقد اذا كان اللفظ 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القصد الى المعنى و لو على وجه الاكراه، شرط فى الاعتناء بعبارة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لو لا القصد، لم يكن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قبل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القصد من الامور القلبية المربوطة معرفتها بنفس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امكن احرازه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احراز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القصد فى افعال العقلاء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 فاعل مختاراته يقصد ما فعله، سواء كان تكلما، او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اصالة القصد ليست من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يعلم قصد اللفظ المكره، و لا يصح العقد حينئذ بمعنى انه لا يمكن ان يترتب عليه اثر الصحة</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تصحيح عقد اللافظ المكره على التلفظ </w:t>
      </w:r>
    </w:p>
    <w:p>
      <w:pPr>
        <w:pStyle w:val="BookText"/>
        <w:rPr/>
      </w:pPr>
      <w:r>
        <w:rPr>
          <w:rFonts w:ascii="Amiri" w:hAnsi="Amiri" w:eastAsia="Amiri" w:cs="Amiri"/>
          <w:color w:val="111111"/>
          <w:sz w:val="28"/>
          <w:sz w:val="28"/>
          <w:szCs w:val="28"/>
          <w:rtl w:val="true"/>
          <w:lang w:bidi="ar-SA"/>
        </w:rPr>
        <w:t>ان الكلام بعد احراز القصد، و عدم تكلم العاقد لاغيا او مورّيا، و لو كان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يمكن اجراء اصالة القصد هنا أيضا فتأمل</w:t>
      </w:r>
    </w:p>
    <w:p>
      <w:pPr>
        <w:pStyle w:val="BookText"/>
        <w:rPr/>
      </w:pPr>
      <w:r>
        <w:rPr>
          <w:rFonts w:ascii="IRNazanin" w:hAnsi="IRNazanin" w:eastAsia="IRNazanin"/>
          <w:color w:val="111111"/>
          <w:sz w:val="28"/>
          <w:sz w:val="28"/>
          <w:szCs w:val="28"/>
          <w:rtl w:val="true"/>
          <w:lang w:bidi="fa-IR"/>
        </w:rPr>
        <w:t>فرع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بعد احراز القصد،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تكلم العاقد لاغيا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يقصد معنى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معنى بغير المعنى الظاهر من اللفظ، فاذا احرزنا ذلك لم يكن وجه لبطلان العقد من جهة كراهة اللافظ فى اجراء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يمكن اجراء اصالة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اكراهه على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يجرى اصالة القصد فى صورة عدم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بناء العقلاء على اجراء الاصالة فى صورة الاكراه و ليس اصل شرعى يتمسك به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الاكراه اما على الجنس او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احد فرديه مستحق،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دينى، او بع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احد فرديه حلال غير مرفوع،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دارك او اشرب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احد فرديه حلال مرفوع نحو اشرب الخمر او بع دارك</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كلا فرديه حلالا، او مستحقا، او حلالا غير مرفوع، فالاكراه، </w:t>
      </w:r>
    </w:p>
    <w:p>
      <w:pPr>
        <w:pStyle w:val="BookText"/>
        <w:rPr/>
      </w:pPr>
      <w:r>
        <w:rPr>
          <w:rFonts w:ascii="Amiri" w:hAnsi="Amiri" w:eastAsia="Amiri" w:cs="Amiri"/>
          <w:color w:val="111111"/>
          <w:sz w:val="28"/>
          <w:sz w:val="28"/>
          <w:szCs w:val="28"/>
          <w:rtl w:val="true"/>
          <w:lang w:bidi="ar-SA"/>
        </w:rPr>
        <w:t>و لو اكرهه على بيع واحد غير معين من عبدين، فباعهما، او باع نصف احدهما، و فى التذكرة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يكون على الاخف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اكره على بيع احد الشيئين، فباعهما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احتمالات، الاكراه مطلقا، و العدم مطلقا، و الاكراه بالنسبة الى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باعهما تدريجا ففى كون الاول اكراها مطلقا، او ايهما قصد كونه مكرها عليه، او كون الاول مطلقا الا اذا قصد كون الثانى اكراها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اكره على بيع النصف، فباع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اكره على بيع الكل فباع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اكره على البيع، فصالح</w:t>
      </w:r>
    </w:p>
    <w:p>
      <w:pPr>
        <w:pStyle w:val="BookText"/>
        <w:rPr/>
      </w:pPr>
      <w:r>
        <w:rPr>
          <w:rFonts w:ascii="Amiri" w:hAnsi="Amiri" w:eastAsia="Amiri" w:cs="Amiri"/>
          <w:color w:val="111111"/>
          <w:sz w:val="28"/>
          <w:sz w:val="28"/>
          <w:szCs w:val="28"/>
          <w:rtl w:val="true"/>
          <w:lang w:bidi="ar-SA"/>
        </w:rPr>
        <w:t>او اكره على البيع نسية فباع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تفصيا عن الاكراه صح، و إن كان بالاكراه لم يصح</w:t>
      </w:r>
    </w:p>
    <w:p>
      <w:pPr>
        <w:pStyle w:val="BookText"/>
        <w:rPr/>
      </w:pPr>
      <w:r>
        <w:rPr>
          <w:rFonts w:ascii="Amiri" w:hAnsi="Amiri" w:eastAsia="Amiri" w:cs="Amiri"/>
          <w:color w:val="111111"/>
          <w:sz w:val="28"/>
          <w:sz w:val="28"/>
          <w:szCs w:val="28"/>
          <w:rtl w:val="true"/>
          <w:lang w:bidi="ar-SA"/>
        </w:rPr>
        <w:t>و كذا اذا اكره على البيع صباحا فباع مساء، او العكس، او باختلاف سائر الشرائط و الخصوصيات</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الفروع التى ذكرناها فى حاشية المكاسب فلنرجع الى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اكرهه على بيع واحد غير معين عن عبدين، فباعهما، او باع نصف احدهما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لم يفعل المكره عليه، فلا اكراه، و حيث ان البيع صدر عن الاكراه بحيث انه لو لم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بيع العبدين فإن كان تدريجا، فالظاهر وقوع الاول مكرها دون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الرجوع إليه فى التعيين سواء ادعى العكس أم لا؟</w:t>
      </w:r>
    </w:p>
    <w:p>
      <w:pPr>
        <w:pStyle w:val="BookText"/>
        <w:rPr/>
      </w:pPr>
      <w:r>
        <w:rPr>
          <w:rFonts w:ascii="Amiri" w:hAnsi="Amiri" w:eastAsia="Amiri" w:cs="Amiri"/>
          <w:color w:val="111111"/>
          <w:sz w:val="28"/>
          <w:sz w:val="28"/>
          <w:szCs w:val="28"/>
          <w:rtl w:val="true"/>
          <w:lang w:bidi="ar-SA"/>
        </w:rPr>
        <w:t>و لو باعهما دفعة احتمل صحة الجميع لانه خلاف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لم يقع شي ء منهما عن 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الجميع لوقوع احدهما مكرها عليه</w:t>
      </w:r>
    </w:p>
    <w:p>
      <w:pPr>
        <w:pStyle w:val="BookText"/>
        <w:rPr/>
      </w:pPr>
      <w:r>
        <w:rPr>
          <w:rFonts w:ascii="Amiri" w:hAnsi="Amiri" w:eastAsia="Amiri" w:cs="Amiri"/>
          <w:color w:val="111111"/>
          <w:sz w:val="28"/>
          <w:sz w:val="28"/>
          <w:szCs w:val="28"/>
          <w:rtl w:val="true"/>
          <w:lang w:bidi="ar-SA"/>
        </w:rPr>
        <w:t>يكره لم يبع فهو من مصاديق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بيع العبدين فإن كان تدريجا،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الاكراه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الاول مكرها، دون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باع الاول انتهى، الاكراه، فلا اكراه فى بيع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قصد الاكراه بالاول او بالثانى، و يؤخذ بقوله لانه اعرف بقصده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ادعى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الاكراه بالثانى دون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ادعى قصده الاكراه بالاول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باعهما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حالكون الاكراه كان على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صحة الجميع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الاكراه، على احدهما لا على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البائع،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يقع شي ء منهما عن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 فيهما معا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الجميع لوقوع احدهما مكرها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اراد بيع </w:t>
      </w:r>
    </w:p>
    <w:p>
      <w:pPr>
        <w:pStyle w:val="BookText"/>
        <w:rPr/>
      </w:pPr>
      <w:r>
        <w:rPr>
          <w:rFonts w:ascii="Amiri" w:hAnsi="Amiri" w:eastAsia="Amiri" w:cs="Amiri"/>
          <w:color w:val="111111"/>
          <w:sz w:val="28"/>
          <w:sz w:val="28"/>
          <w:szCs w:val="28"/>
          <w:rtl w:val="true"/>
          <w:lang w:bidi="ar-SA"/>
        </w:rPr>
        <w:t>و لا 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 اقوى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اكره على بيع معين فضم إليه غيره، و باعهما دفعة، فالاقوى الصحة فى غير ما اكره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مسئلة النصف، فان باع النصف بقصد بيع النصف الآخر امتثالا للمكره، بناء اعلى شمول الاكراه لبيع المجموع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بدون الاكراه فبيع الثانى 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يصح فى احدهما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الحافز له على بيع الجميع ان كان هو الاكراه، بطل فيهما و الاصح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اكره على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 إليه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باعهما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الصحة فى غير ما اكره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صدر عن قصد و اختيار، و لا مانع فى صحة بعض العقد، دون بعض كما لو باع الخمر و الخل، او ما يملكه و ما لا يملكه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مسئلة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اكره على بيع تمام العبد فباع 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باع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الاكراه على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بيع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فرارا عن النصف الاخر بزعم اكتفاء المكره ببيع النصف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 للمكره بناء على شمول الاكراه لبيع المجموع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بيع النصف صادرا عن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اشكال فى وقوعه مكرها عليه، و ان كان لرجاء ان يقنع المكره بالنصف، كان أيضا اكراها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سماع دعوى البائع ذلك مع عدم الامارات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فيما وعدنا ذكره من الفرع المذكور فى التحرير،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الطلاق، فطلق ناويا، فالاقرب وقوع الطلاق انتهى و نحوه فى المسالك بزيادة احتمال عدم الوقوع، لان الاكراه اسقط اثر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 عليه،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لرجاء ان يقنع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بالنصف، كان أيضا اكراها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بعث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فى سماع دعوى البائع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انما باع النصف ليبيع النصف الآخر مرة ثانية او لرجاء اكتفاء المكره بالنصف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الدالة على صحة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النصف ليس مكرها عليه و انما المكره عليه الكل، و لم يفعله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فيما وعدنا ذكره من الفرع المذكور فى التحرير،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الطلاق، فطلق ناويا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فالاقرب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يكن مكرها على النية، فاذا نوى كان طلاقا اختياريا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نحوه فى المسالك بزيادة احتمال 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الاكراه اسقط اثر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لا 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مجرد النية لا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سبطه فى نهاية المرام انه نقله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بعموم ما دل من 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عقد المكره،</w:t>
      </w:r>
    </w:p>
    <w:p>
      <w:pPr>
        <w:pStyle w:val="BookText"/>
        <w:rPr/>
      </w:pPr>
      <w:r>
        <w:rPr>
          <w:rFonts w:ascii="Amiri" w:hAnsi="Amiri" w:eastAsia="Amiri" w:cs="Amiri"/>
          <w:color w:val="111111"/>
          <w:sz w:val="28"/>
          <w:sz w:val="28"/>
          <w:szCs w:val="28"/>
          <w:rtl w:val="true"/>
          <w:lang w:bidi="ar-SA"/>
        </w:rPr>
        <w:t>و الاكراه يتحقق هنا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انه لو لاه لما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اشكال انتهى، و عن بعض الاجلة انه لو علم انه لا يلزمه الا اللفظ و له تجريده عن القصد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للطلاق المقارنة لاجراء اللفظ الاكراهى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فى العقود، و الايقاعات، 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سبط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انه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وقوع الطلاق اذا كان اللافظ 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الفقهاء، لا مجرد الاحتمال كما فى كلام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بعموم ما دل من 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عقد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الاكراه يتحقق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اكراه،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غير مكره فى طلاق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انه لو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لا الاكراه فى اجراء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لما اجرى اللفظ، المكره لفظ الطلاق</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المسألة محل اشكال، انتهى، و عن بعض الاجلة انه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يلزمه الا اللفظ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تجريده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يقصد الطلاق باللفظ </w:t>
      </w:r>
    </w:p>
    <w:p>
      <w:pPr>
        <w:pStyle w:val="BookText"/>
        <w:rPr/>
      </w:pPr>
      <w:r>
        <w:rPr>
          <w:rFonts w:ascii="Amiri" w:hAnsi="Amiri" w:eastAsia="Amiri" w:cs="Amiri"/>
          <w:color w:val="111111"/>
          <w:sz w:val="28"/>
          <w:sz w:val="28"/>
          <w:szCs w:val="28"/>
          <w:rtl w:val="true"/>
          <w:lang w:bidi="ar-SA"/>
        </w:rPr>
        <w:t>فلا شبهة فى عدم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يحتمل الاكراه مع عدم العلم بذلك سواء ظن لزوم القصد و ان لم يرده المكره أم لا؟ انتهى، ثم ان بعض المعاصرين ذكر الفرع عن المسالك، و بناه على ان المكره لا قصد له اصلا فرده بثبوت القصد للمكره، و جزم بوقوع الطلاق المذكور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يقل احد بخلو المكره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فى عدم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يتمكن من عدم اجراء لفظ الطلاق، و مع التمكن من الفرار عن المكره لا وجه لصدق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يحتمل الاكراه 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بانه لا يلزمه الا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ظن لزوم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وقوع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يرد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يلتفت الى ذلك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ثم ان بعض المعاصرين ذكر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فرع الاكراه على التلفظ بلفظ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المسالك، و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بنى كلام المسالك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قصد له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زعم المعاصر ان الشهيد يريد عدم تمشى القصد من المكره 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المعاصر،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القصد للمكره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الطلاق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مجريه مكرها فى الاجراء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فلا وجه لاحتمال الصحة</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 هذا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يقل احد بخلو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p>
    <w:p>
      <w:pPr>
        <w:pStyle w:val="BookText"/>
        <w:rPr/>
      </w:pPr>
      <w:r>
        <w:rPr>
          <w:rFonts w:ascii="IRNazanin" w:hAnsi="IRNazanin" w:eastAsia="IRNazanin"/>
          <w:color w:val="111111"/>
          <w:sz w:val="28"/>
          <w:sz w:val="28"/>
          <w:szCs w:val="28"/>
          <w:rtl w:val="true"/>
          <w:lang w:bidi="fa-IR"/>
        </w:rPr>
        <w:t>عن قصد معنى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هذا مرادا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غير قاصد الى مدلول اللفظ</w:t>
      </w:r>
    </w:p>
    <w:p>
      <w:pPr>
        <w:pStyle w:val="BookText"/>
        <w:rPr/>
      </w:pPr>
      <w:r>
        <w:rPr>
          <w:rFonts w:ascii="Amiri" w:hAnsi="Amiri" w:eastAsia="Amiri" w:cs="Amiri"/>
          <w:color w:val="111111"/>
          <w:sz w:val="28"/>
          <w:sz w:val="28"/>
          <w:szCs w:val="28"/>
          <w:rtl w:val="true"/>
          <w:lang w:bidi="ar-SA"/>
        </w:rPr>
        <w:t>و لذا شرك الشهيد الثانى بين المكره و الفضولى، فى ذلك كما عرفت سابقا، فبناء هذا الحكم فى هذا الفرع على ما ذكر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قصد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هذا هو مراد الشهيد فى المسالك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الخلو عن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غير قاصد الى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مرادهم ان المكره لا يقصد وقوع المفهوم عن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لفظ، و معنى، و إرادة وقوع المنشأ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يقول ان المكره لا قصد له يريد نفى الشي ء الثالث، لا الشي ء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مرادهم، عدم قصد المدلول فى المكره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الشهيد الثانى بين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عدم إرادة المعنى، مع وضوح انه لا يقصد ان الفضولى لا يريد المعنى، بل قصد الشهيد انّ الفضولى لا يقصد قصدا جبريا كقصد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شاهد على ان مراده من نفى القصد عن المكره، نفى قصد الجدية لا نفى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سابقا، فبناء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فرع الاكراه فى اجراء 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قصد المعنى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موجود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أم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ما تقدم عن بعض الاجلة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بكفاية مجرد اللفظ المجرد عن النية فنوى اختيارا صحّ، لان مرجع ذلك الى وجوب التورية على العارف بها المتفطن لها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التخلص بالتورية و بين تجريد اللفظ عن قصد المعنى بحيث يتكلم به لاغيا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ان ظاهر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 بعض الاجلة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على 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بكفاية مجرد اللفظ المجرد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كفايته فى التخلص من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وجوب التورية على العارف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المتفطن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اجراء اللفظ</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كلام هذا البعض انه ان تمكن من التورية و لم يورّ كان اختيارا منه فى ايقاع الطلاق فيوجب ذلك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كلام بعض الاجلة ضعيف ككلام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غير المعنى المتعارف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بدون قصد المعنى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الطلاق ان تمكن من التصرف فى اللفظ و لم يتصرف، اما تصرفا بالتورية او تصرفا بتجريد اللفظ عن المعنى</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كلا القولين ضعيفا،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ظاهر </w:t>
      </w:r>
    </w:p>
    <w:p>
      <w:pPr>
        <w:pStyle w:val="BookText"/>
        <w:rPr/>
      </w:pPr>
      <w:r>
        <w:rPr>
          <w:rFonts w:ascii="Amiri" w:hAnsi="Amiri" w:eastAsia="Amiri" w:cs="Amiri"/>
          <w:color w:val="111111"/>
          <w:sz w:val="28"/>
          <w:sz w:val="28"/>
          <w:szCs w:val="28"/>
          <w:rtl w:val="true"/>
          <w:lang w:bidi="ar-SA"/>
        </w:rPr>
        <w:t>الادلة، و الاخبار الواردة فى طلاق المكره و عتقه، عدم اعتبار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الاقسام المتصورة فى الفرع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الاكراه الملحوق بوقوع الطلاق قصدا إليه 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لا يكون له دخل فى الفعل اصلا بان يوقع الطلاق قصدا إليه عن طيب النفس، بحيث لا يكون الداعى إليه هو الاكراه لبنائه على تحمل الضرر المتوعد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الادلة، و الاخبار الواردة فى طلاق المكره و عتقه، عدم اعتبار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بطريق اولى لا يعتبر العجز عن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فطلاق المكره باطل، و ان لم يورّ و لم يلغى الكلام و قد كان عارفا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الاقسام المتصورة فى الفرع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فرع الاكراه، على اجراء 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الاكراه الملحوق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الطلاق قصدا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بالطلاق بمعنى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المقصود المرضى، إذا لحقه الاكراه</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لا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بان 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قصد إليه عن طيب النفس بحيث لا يكون الداعى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ليس داعيه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مجرى 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تحمل الضرر المتوعد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طلاقه عن خوف، اذ لا يبالى بالضرر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بداهة وقوع الطلاق هنا، و عدم جواز حمل الفرع المذكور عليه فلا معنى لجعله فى التحرير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احتمال عدم الوقوع فى المسالك، و جعله قولا فى نهاية المرام، و استشكاله فيه، لعموم 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ينبغى التأمل فى وقوع الطلاق لو لم يكن الاكراه مستقلا فى داعى الوقوع، بل هو بضميمة شي ء اختيارى للفاعل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بداهة وقوع الطلاق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عدم اهتمامه بالضرر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حمل الفرع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فرع بطلان الطلاق بسبب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الحال، و هو حال عدم اهتمام المكره بالاكراه و انما يجرى الطلاق عن اختياره و 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لعدم الوقوع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معنى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احتمال 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لاحتمال عدم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بوقوع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نهاية المرام، و استشكاله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وقوع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للاستشكال فى الوقوع، من جهة النص و الاجماع، ببطلان ما اكره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ينبغى التأمل فى وقوع الطلاق لو لم يكن الاكراه مستقلا فى داعى الوقوع،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شي ء اختيارى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سبب الطلاق امران، الاكراه و إرادة الزوج التخلص من ثقل النفقة مثلا</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يصح الطلاق، لان الاكراه لم يكن داعيا، و انما هو جزء الداعى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الداعى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يكون الفعل لا من جهة التخلص عن الضرر المتوعد به بل من جهة دفع الضرر اللاحق للمكره بالكسر، كمن 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و الا قتلتك، او قتلت نفسى، فطلق الوالد خوفا من قتل الولد نفسه او قتل الغير له اذا تعرض لقتل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كان الداعى على الفعل شفقة دينية على المكره بالكسر، او على المطلقة او</w:t>
      </w:r>
    </w:p>
    <w:p>
      <w:pPr>
        <w:pStyle w:val="BookText"/>
        <w:rPr/>
      </w:pPr>
      <w:r>
        <w:rPr>
          <w:rFonts w:ascii="Amiri" w:hAnsi="Amiri" w:eastAsia="Amiri" w:cs="Amiri"/>
          <w:color w:val="111111"/>
          <w:sz w:val="28"/>
          <w:sz w:val="28"/>
          <w:szCs w:val="28"/>
          <w:rtl w:val="true"/>
          <w:lang w:bidi="ar-SA"/>
        </w:rPr>
        <w:t>و الظاهر من الادلة ان الاكراه الموجب للبطلان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مجرد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بدون ضميمة شي 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يكون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يأتى به اكراها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التخلص عن الضرر المتوعد به، بل من جهة دفع الضرر اللاحق للمكره بالكسر كمن 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و الا قتلتك، او قتلت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قتل الولد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قتل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تعرض لقتل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فالطلاق انما وقع فى هذه الصورة لخوف ضرر يلحق بالمكره بالكسر لا لخوف ضرر يلحق بالمكره بالفتح، و هذا المثال لما يلحق الضرر بالمكره بالفتح فى النتيجة، و إن كان الضرر ابتداءً لاحقا بالمكره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المصنف بمثال ثان لما يكون الضرر محضا للمكره بالكسر بقوله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الداعى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المكره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المكره بالكسر، او على المطلقة او </w:t>
      </w:r>
    </w:p>
    <w:p>
      <w:pPr>
        <w:pStyle w:val="BookText"/>
        <w:rPr/>
      </w:pPr>
      <w:r>
        <w:rPr>
          <w:rFonts w:ascii="Amiri" w:hAnsi="Amiri" w:eastAsia="Amiri" w:cs="Amiri"/>
          <w:color w:val="111111"/>
          <w:sz w:val="28"/>
          <w:sz w:val="28"/>
          <w:szCs w:val="28"/>
          <w:rtl w:val="true"/>
          <w:lang w:bidi="ar-SA"/>
        </w:rPr>
        <w:t>على غيرهما ممن يريد نكاح الزوجة لئلا يقع الناس فى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فى الصورتين لا يخلو عن اشكال، و إن كان الفعل لداعى التخلص من الضرر، فقد يكون قصد الفعل لاجل اعتقاد المكره ان الحذر لا يتحقق الا بايقاع الطلاق حقيقة لغفلته عن ان التخلص غير متوقف على القصد الى وقوع اثر الطلاق و حصول</w:t>
      </w:r>
    </w:p>
    <w:p>
      <w:pPr>
        <w:pStyle w:val="BookText"/>
        <w:rPr/>
      </w:pPr>
      <w:r>
        <w:rPr>
          <w:rFonts w:ascii="Amiri" w:hAnsi="Amiri" w:eastAsia="Amiri" w:cs="Amiri"/>
          <w:color w:val="111111"/>
          <w:sz w:val="28"/>
          <w:sz w:val="28"/>
          <w:szCs w:val="28"/>
          <w:rtl w:val="true"/>
          <w:lang w:bidi="ar-SA"/>
        </w:rPr>
        <w:t>على عيرهما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يريد نكاح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طلاق الرجل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يقع الناس فى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علم ان المكره يفع فى الحرام بتزوجه اخته الرضاعية اذا لم يطلق زوجته، فيأخذها المكره بالكسر، او علم انه اذا لم يطلقها قتلت نفسها او زنت مع صديق لها، او علم انه اذا لم يطلقها، لتكون فى دارها مشرفة على اخوانها، فسد الاخوان لعدم رقيب عليهم،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الطلاق الاكراهى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كون الداعى الى الطلاق الخوف على المكره، و صورة كون الداعى شفقة دينية بان لا يقع الناس فى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انه لا ضرر على المكره بالفتح، يلزم القول لصحة الطلاق</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صدق الاكراه فى الجملة يلزم القول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الاكراهى صادرا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لداعى التخلص من الضرر، فقد يكون قصد الفعل لاجل اعتقاد المكره ان الحذر لا يتحقق الا بايقاع الطلاق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ينوى الطلاق عند اجراء لفظه، اكراها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لغفلته عن ان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متوقف على القصد الى وقوع اثر الطلاق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w:t>
      </w:r>
    </w:p>
    <w:p>
      <w:pPr>
        <w:pStyle w:val="BookText"/>
        <w:rPr/>
      </w:pPr>
      <w:r>
        <w:rPr>
          <w:rFonts w:ascii="Amiri" w:hAnsi="Amiri" w:eastAsia="Amiri" w:cs="Amiri"/>
          <w:color w:val="111111"/>
          <w:sz w:val="28"/>
          <w:sz w:val="28"/>
          <w:szCs w:val="28"/>
          <w:rtl w:val="true"/>
          <w:lang w:bidi="ar-SA"/>
        </w:rPr>
        <w:t>البينونة فيوطن نفسه على رفع اليد عن الزوجة، و الاعراض عنها فيوقع الطلاق 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كثيرا ما يتفق للعموم، و قد يكون هذا التوطين و الاعراض من جهة جهله بالحكم الشرعى او كونه رأى مذهب بعض العامة فزعم ان الطلاق يقع مع الاكراه فاذا اكره على الطلاق، طلق قاصدا لوقوعه لان القصد الى اللفظ المكره عليه بعد اعتقاد كونه سببا مستقلا فى وقوع البينونة يستلزم القصد الى وقوعها فترضى نفسه بذلك و يوطنها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w:t>
      </w:r>
    </w:p>
    <w:p>
      <w:pPr>
        <w:pStyle w:val="BookText"/>
        <w:rPr/>
      </w:pPr>
      <w:r>
        <w:rPr>
          <w:rFonts w:ascii="Amiri" w:hAnsi="Amiri" w:eastAsia="Amiri" w:cs="Amiri"/>
          <w:color w:val="111111"/>
          <w:sz w:val="28"/>
          <w:sz w:val="28"/>
          <w:szCs w:val="28"/>
          <w:rtl w:val="true"/>
          <w:lang w:bidi="ar-SA"/>
        </w:rPr>
        <w:t>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غافلا عن هذا فيقصد الطلاق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فيوطن نفسه على رفع اليد عن الزوجة و الاعراض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زاعما انه مقتضى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فيوقع الطلاق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البينونة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يتفق للعوام، و قد يكون هذا التوطين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للطلاق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جهله بالحكم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انه اذا لم يقصد لم يقع الطلاق، بل زعم انه و ان لم يقصد يحكم الشارع بوقوع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مذهب بعض العامة فزعم ان الطلاق يقع مع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يطلق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اكره على الطلاق طلق قاصدا لوقوعه، لان القصد الى اللفظ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اعتقاد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مستقلا فى وقوع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القصد الى وقوعها، فترضى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الطلاق</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الجهل بالحكم الشرعى او كونه راى مذهب بعض </w:t>
      </w:r>
    </w:p>
    <w:p>
      <w:pPr>
        <w:pStyle w:val="BookText"/>
        <w:rPr/>
      </w:pPr>
      <w:r>
        <w:rPr>
          <w:rFonts w:ascii="Amiri" w:hAnsi="Amiri" w:eastAsia="Amiri" w:cs="Amiri"/>
          <w:color w:val="111111"/>
          <w:sz w:val="28"/>
          <w:sz w:val="28"/>
          <w:szCs w:val="28"/>
          <w:rtl w:val="true"/>
          <w:lang w:bidi="ar-SA"/>
        </w:rPr>
        <w:t>أيضا كثيرا ما يتفق للعوام، و الحكم فى هاتين الصورتين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تحقق الاكراه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رضى المكره بما</w:t>
      </w:r>
    </w:p>
    <w:p>
      <w:pPr>
        <w:pStyle w:val="BookText"/>
        <w:rPr/>
      </w:pPr>
      <w:r>
        <w:rPr>
          <w:rFonts w:ascii="Amiri" w:hAnsi="Amiri" w:eastAsia="Amiri" w:cs="Amiri"/>
          <w:color w:val="111111"/>
          <w:sz w:val="28"/>
          <w:sz w:val="28"/>
          <w:szCs w:val="28"/>
          <w:rtl w:val="true"/>
          <w:lang w:bidi="ar-SA"/>
        </w:rPr>
        <w:t xml:space="preserve">العامة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كثيرا ما يتفق للعوام،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اعتقاد، و ما 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هذا التوطين،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مكرها واقعا، و انما جهله و غفلته سبّبا زعمه انه 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تحقق الاكراه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العرف يرى انه مكره، فالادلة الدالة على رفع الاكراه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ظن الاكراه فيما لا اكراه واقعا، بطل،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صدر عن غير الرضا، و ذلك موجب للبطلان، كما لو زعم ان زيدا جاء ليقتله اذا لم يطلق، و قد كان الجائى واقعا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عدم الاكراه فيما كان اكراه واقعا صح كما انه لو لم يسمع التهديد، و انما طلقها بمحض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الاكراه، فان كان فى فعله منبعثا عن الاكراه فى المعاملة لم تصح،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له الخوف، و الّا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الباعث على الفعل على خمسة اقسام لانه اما اكراه فقط، او اختيار فقط، او كلاهما متساويين، او بزيادة الاكراه، او بزيادة الاختيار</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رضى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p>
    <w:p>
      <w:pPr>
        <w:pStyle w:val="BookText"/>
        <w:rPr/>
      </w:pPr>
      <w:r>
        <w:rPr>
          <w:rFonts w:ascii="IRNazanin" w:hAnsi="IRNazanin" w:eastAsia="IRNazanin"/>
          <w:color w:val="111111"/>
          <w:sz w:val="28"/>
          <w:sz w:val="28"/>
          <w:szCs w:val="28"/>
          <w:rtl w:val="true"/>
          <w:lang w:bidi="fa-IR"/>
        </w:rPr>
        <w:t>فعله صح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عن الرياض تبعا للحدائق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اتفاقهم، لانه عقد حقيقى فيؤثر اثره مع اجتماع باقى شرائط البيع، و هو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مقارنة طيب النفس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خالية عن الشاهد، مدفوعة بالإطلاقات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اضعف منها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فى مفهوم العقد اللازم منه</w:t>
      </w:r>
    </w:p>
    <w:p>
      <w:pPr>
        <w:pStyle w:val="BookText"/>
        <w:rPr/>
      </w:pP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طلق زوجته اكراها ثم رغب بنفسه عن الزوجة حتى استحسن فعله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الرياض تبعا للحدائق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ايجاب الرضا اللاحق، صحة العمل الاكراهى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فاقدا لشرط الرضا، فاذا لحقه ثمّ الاركان و صح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فيؤثر اثره مع اجتماع باقى شرائط البيع،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باقى الشرائط الّذي كان مفقودا ثم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مقارنة طيب النفس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خالية عن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العقد اذا كان معه طيب النفس كان صحيحا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الرضاية و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مفهوم العقد اللازم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الكلام و هذه الدعوى </w:t>
      </w:r>
    </w:p>
    <w:p>
      <w:pPr>
        <w:pStyle w:val="BookText"/>
        <w:rPr/>
      </w:pPr>
      <w:r>
        <w:rPr>
          <w:rFonts w:ascii="Amiri" w:hAnsi="Amiri" w:eastAsia="Amiri" w:cs="Amiri"/>
          <w:color w:val="111111"/>
          <w:sz w:val="28"/>
          <w:sz w:val="28"/>
          <w:szCs w:val="28"/>
          <w:rtl w:val="true"/>
          <w:lang w:bidi="ar-SA"/>
        </w:rPr>
        <w:t>عدم كون عقد الفضولى عقدا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 الكل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طيب نفس العاقد فى تاثير عقده اللازم منه عدم صحة بيع المكره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اكراهه على العقد تعبديا لا لتأثير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فحوى صحة عقد الفضولى حيث ان المالك طيب النفس بوقوع اثر العقد، و غير منشئ للنقل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امضاء إنشاء الغير ليس الا طيب النفس بمضمونه و ليس إنشاء مستأنفا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عقد الفضولى عقدا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طيب لنفس المالك حال العقد بل ربما لا يعرف بالعقد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 الكل،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طيب نفس العاقد فى تأثير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العاقد اللافظ لا طيب لنفسه فلا يصح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منه عدم صحة بيع المكره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كاكراه الكافر لبيع عبده المسلم، 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اكراهه على العقد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 الشارع ان يجرى المكره لفظ العقد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لتأثير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عقده، لانه على هذا القول لا تأثير لعقد المكره،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طيب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صحة عقد الفضولى حيث ان المالك طيب النفس بوقوع اثر العقد، و غير منشئ للنقل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للمالك</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إنشاء الغير ليس الا طيب النفس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المالك يمضى ما انشأه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إنشاء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المالك ينشأ إنشاء جديدا </w:t>
      </w:r>
    </w:p>
    <w:p>
      <w:pPr>
        <w:pStyle w:val="BookText"/>
        <w:rPr/>
      </w:pPr>
      <w:r>
        <w:rPr>
          <w:rFonts w:ascii="Amiri" w:hAnsi="Amiri" w:eastAsia="Amiri" w:cs="Amiri"/>
          <w:color w:val="111111"/>
          <w:sz w:val="28"/>
          <w:sz w:val="28"/>
          <w:szCs w:val="28"/>
          <w:rtl w:val="true"/>
          <w:lang w:bidi="ar-SA"/>
        </w:rPr>
        <w:t>مع انه لو كان فهو موجود هنا فلم يصدر من المالك هنالك الا طيب النفس بانتقاله متأخرا عن إنشاء العقد، و هذا موجود فيما نحن فيه مع زائد و هو انشائه للنقل المدلول عليه بلفظ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ان عقده إنشاء حقيقى</w:t>
      </w:r>
    </w:p>
    <w:p>
      <w:pPr>
        <w:pStyle w:val="BookText"/>
        <w:rPr/>
      </w:pPr>
      <w:r>
        <w:rPr>
          <w:rFonts w:ascii="Amiri" w:hAnsi="Amiri" w:eastAsia="Amiri" w:cs="Amiri"/>
          <w:color w:val="111111"/>
          <w:sz w:val="28"/>
          <w:sz w:val="28"/>
          <w:szCs w:val="28"/>
          <w:rtl w:val="true"/>
          <w:lang w:bidi="ar-SA"/>
        </w:rPr>
        <w:t>وجه التأمل انه يدل على ان طيب النفس حيث لحق بالعقد كفى فى الصحة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للفضولى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نفس الفضولى إنشاء مستأنفا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رضى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يصدر من المالك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طيب النفس بانتقاله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انتقال المال منه الى المشترى من الفضولى فى حالكون هذا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متأخرا عن إنشاء العقد،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المتأخر عن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رضى المكره بعد اجراء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للنقل المدلول عليه بلفظ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المالك فى الفضولى لم ينشأ العقد، و المالك المكره قد إنشاء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إنشاء المكره ليس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هو عقد</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ان عقده إنشاء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فى الانشاء الرضا النفسى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توهم ان عقد الفضولى واجد لما هو به مفقود هنا و هو طيب نفس العاقد بما ينشئه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بالقطع بان طيب النفس لا اثر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فى صدق العقدية اذ يكفى فيه مجرد قصد الانشاء المدلول عليه باللفظ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فى النقل و الانتقال، لعدم مدخلية غير المالك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الفضولى، و بين لحوق الرضا فى المكره حتى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فى الاول، لا يلزم منه الصحة فى الثانى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عقد الفضولى واجد لما هو به 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طيب نفس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المجرى للفظ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المقام المفروض ان منشئ العقد لا يرضى بانشائه، لانه مجبور فى الانشاء 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بالقطع بان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صدق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صدق العقد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قصد الانشاء المدلول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النقل و الانتقال، لعدم مدخلية غير المالك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النقل و الانتقال، و المفروض ان المالك راض، و انما المجبور هو العاقد فقط</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فلا فرق بين الفضولى و بين اكراه العاقد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صح ما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توهم ان المكره لا قصد له الى مدلول اللفظ اصلا، و انه قاصد نفس اللفظ الّذي هو بمعنى الصوت كما صرح به بعض، صح انه لا يجدى تعقب الرضا، اذ لا عقد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سابقا انه خلاف المقطوع من النصوص و الفتاوى فراجع</w:t>
      </w:r>
    </w:p>
    <w:p>
      <w:pPr>
        <w:pStyle w:val="BookText"/>
        <w:rPr/>
      </w:pPr>
      <w:r>
        <w:rPr>
          <w:rFonts w:ascii="Amiri" w:hAnsi="Amiri" w:eastAsia="Amiri" w:cs="Amiri"/>
          <w:color w:val="111111"/>
          <w:sz w:val="28"/>
          <w:sz w:val="28"/>
          <w:szCs w:val="28"/>
          <w:rtl w:val="true"/>
          <w:lang w:bidi="ar-SA"/>
        </w:rPr>
        <w:t>فظهر مما ذكرنا ضعف وجه التأمل فى المسألة، كما عن الكفاية و مجمع الفائدة تبعا للمحقق الثانى فى جامع المقاصد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صح ما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توهم ان المكره لا قصد له الى مدلول اللفظ اصلا،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 نفس اللفظ الّذي هو بمعنى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بعض،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عقد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 الرضا، اذ لا عقد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فان مجرد اللفظ ليس بعقد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سابقا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المكره لا قصد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المقطوع من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فى ان عقد المكره فاقد للرضا، لا لمعنى العقدية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 الفتاوى، لتظهر لك ذلك بالإضافة الى ما نجده بالوجدان من قصد المكره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لكلام المشهور المتأمّلين بصحة عقد المكره اذا لحقه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وجه التأمل فى المسألة،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الكفاية و مجمع الفائدة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الثانى فى جامع المقاصد</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للبطلان،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تجارة عن تراض، و بحديث رفع الاكراه، و بانه كالهازل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بانه لا قصد له، و باصالة عدم الانعقاد، و بانه لو رفض الاصيل ما باعه الفضولى ثم اجاز لم ينفع مع ان الكراهة متوسطة </w:t>
      </w:r>
    </w:p>
    <w:p>
      <w:pPr>
        <w:pStyle w:val="BookText"/>
        <w:rPr/>
      </w:pPr>
      <w:r>
        <w:rPr>
          <w:rFonts w:ascii="Amiri" w:hAnsi="Amiri" w:eastAsia="Amiri" w:cs="Amiri"/>
          <w:color w:val="111111"/>
          <w:sz w:val="28"/>
          <w:sz w:val="28"/>
          <w:szCs w:val="28"/>
          <w:rtl w:val="true"/>
          <w:lang w:bidi="ar-SA"/>
        </w:rPr>
        <w:t>و ان انتصر لهم بعض من تأخر عنهم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الدال على اعتبار كون العقد عن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النبوى المشهور الدال على رفع حكم الاكراه مؤيدا بالنقص بالهازل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انهم لم يقولوا بصحته بعد لحوق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دلالة الآية على اعتبار وقوع العقد عن</w:t>
      </w:r>
    </w:p>
    <w:p>
      <w:pPr>
        <w:pStyle w:val="BookText"/>
        <w:rPr/>
      </w:pPr>
      <w:r>
        <w:rPr>
          <w:rFonts w:ascii="Amiri" w:hAnsi="Amiri" w:eastAsia="Amiri" w:cs="Amiri"/>
          <w:color w:val="111111"/>
          <w:sz w:val="28"/>
          <w:sz w:val="28"/>
          <w:szCs w:val="28"/>
          <w:rtl w:val="true"/>
          <w:lang w:bidi="ar-SA"/>
        </w:rPr>
        <w:t xml:space="preserve">و هنا الكراهة فى الاول و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انتصر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للمتألمين فى المسألة الصحة عند لحوق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تأخر عنهم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الدال على اعتبار كون العقد عن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المقام لم يبن العقد على التراضي و انما لحقه التراضي، فالمسألة داخلة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النبوى المشهور الدال على رفع حكم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المبنى على الاكراه لا يترتب عليه حكم سائر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بالهازل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اجرى صيغة العقد هزلا، ثم رضى به جدّا لم ينفع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انهم لم يقولوا بصحته بعد لحوق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قريب منه اذ لفظ المكره كلفظ الهازل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بطلان العقد الّذي لحقه الرضا</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تكون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اعتبار وقوع العقد عن </w:t>
      </w:r>
    </w:p>
    <w:p>
      <w:pPr>
        <w:pStyle w:val="BookText"/>
        <w:rPr/>
      </w:pPr>
      <w:r>
        <w:rPr>
          <w:rFonts w:ascii="Amiri" w:hAnsi="Amiri" w:eastAsia="Amiri" w:cs="Amiri"/>
          <w:color w:val="111111"/>
          <w:sz w:val="28"/>
          <w:sz w:val="28"/>
          <w:szCs w:val="28"/>
          <w:rtl w:val="true"/>
          <w:lang w:bidi="ar-SA"/>
        </w:rPr>
        <w:t>التراضي، اما بمفهوم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بمفهوم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الاستثناء منقطع غير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التراضي، اما بمفهوم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حصرت الآية الصحيح من العقد فيما انشأ عن الرضا، فحيث لا رضى هنا فلا 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الآية بمنزلة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الناشئ عن التراضي صحيح، و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لا ينشأ عن التراضي ليس بصحيح فالحصر 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الا الرجل العالم، و الوصف مثل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اكرم الرجل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اذ الحصر انما يتحقق مع كون الاستثناء متصلا، 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احد الا زيد و ليست الآية كذلك، لانها نهت عن الاكل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التجارة عن تراض ليست اكلا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الاستثناء منقطع غير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مفرغا كان الاستثناء متصلا اذ لو كان بمنزلة ان يقال لا تأكلوا اموالكم، بوجه من الوجوه لانه باطل الا ان تكون تجارة عن رضاية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خلاف ظاهر الآية فان ظاهرها النهى عن الاكل بالباطل و تجويز الاكل بالتجارة</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بمنزلة ما جاءني انسان إلا حمار و انما يستحسن هذا النحو من </w:t>
      </w:r>
    </w:p>
    <w:p>
      <w:pPr>
        <w:pStyle w:val="BookText"/>
        <w:rPr/>
      </w:pPr>
      <w:r>
        <w:rPr>
          <w:rFonts w:ascii="Amiri" w:hAnsi="Amiri" w:eastAsia="Amiri" w:cs="Amiri"/>
          <w:color w:val="111111"/>
          <w:sz w:val="28"/>
          <w:sz w:val="28"/>
          <w:szCs w:val="28"/>
          <w:rtl w:val="true"/>
          <w:lang w:bidi="ar-SA"/>
        </w:rPr>
        <w:t>و مفهوم الوصف على القول به، مقيّد بعدم ورود الوصف مورد الغالب، كما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رَبٰائِبُكُمُ اللّٰاتِي فِي حُجُورِكُمْ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وقوعه هنا مقام الاحتراز ممنوعة</w:t>
      </w:r>
    </w:p>
    <w:p>
      <w:pPr>
        <w:pStyle w:val="BookText"/>
        <w:rPr/>
      </w:pPr>
      <w:r>
        <w:rPr>
          <w:rFonts w:ascii="Amiri" w:hAnsi="Amiri" w:eastAsia="Amiri" w:cs="Amiri"/>
          <w:color w:val="111111"/>
          <w:sz w:val="28"/>
          <w:sz w:val="28"/>
          <w:szCs w:val="28"/>
          <w:rtl w:val="true"/>
          <w:lang w:bidi="ar-SA"/>
        </w:rPr>
        <w:t>الاستثناء، لان السامع قد يتوهم عموم الحكم فى المستثنى منه الى المستثنى، فالاستثناء يدفع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للحصر فى المقام، حتى يدل على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ليس تجارة عن تراض، فهو باطل، بل الآية تدل على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بالباطل حرام، و التجارة عن تراض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التجارة التى يلحقها الرضا فليس داخلا فى احدهما فيتمسك لصحته بعموم العقود،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الوصف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للوصف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 بعدم ورود الوصف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فلا مفهوم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رَبٰائِبُكُمُ اللّٰاتِي فِي حُجُورِكُمْ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الوصف وارد مورد الغالب، فلا مفهوم له، و الآية كذلك اذ الغالب فى التجارات كونها عن تراض، فلا تدل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على اعتبار الرضا السابق فى صحة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الوصف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الاحتراز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التجارة التى لم يسبقها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للوصف فى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سيجي ء زيادة توضيح لعدم دلالة الآية على اعتبار سبق التراضي فى بيع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فيه هى المؤاخذة، و الاحكام المتضمنة لمؤاخذة المكره، و الزامه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بوقوف عقده على رضاه، راجع الى انّ له ان يرضى بذلك و هذا حق له، لا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زيادة توضيح، لعدم دلالة الآية على اعتبار سبق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التجارة، بل يكفى الرضا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عدم صحة التجارة المكرهة الملحوقة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و الاحكام المتضمنة لمؤاخذة المكره، و الزامه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اى لا مؤاخذة فى الآخرة على المكره اذا فعل حراما اكراها، كما لا حكم عليه من جهة العمل المكروه فيه، كوجوب التسليم فى البيع الاكراهى، و النفقة فى النكاح الاكراهى، و ما اشبه ذلك</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فى ذلك توقف عقده الاكراهى على رضاه،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الحكم أيضا مرفوع،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بوقوف عقده على رضاه راجع الى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يرفع </w:t>
      </w:r>
    </w:p>
    <w:p>
      <w:pPr>
        <w:pStyle w:val="BookText"/>
        <w:rPr/>
      </w:pPr>
      <w:r>
        <w:rPr>
          <w:rFonts w:ascii="Amiri" w:hAnsi="Amiri" w:eastAsia="Amiri" w:cs="Amiri"/>
          <w:color w:val="111111"/>
          <w:sz w:val="28"/>
          <w:sz w:val="28"/>
          <w:szCs w:val="28"/>
          <w:rtl w:val="true"/>
          <w:lang w:bidi="ar-SA"/>
        </w:rPr>
        <w:t>نعم قد يلزم الطرف الآخر بعدم الفسخ، حتى يرضى المكره، او يفسخ و هذا الزام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المؤاخذة، و الالزام عن غير المكره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الزامه بعد طول المدة باختيار</w:t>
      </w:r>
    </w:p>
    <w:p>
      <w:pPr>
        <w:pStyle w:val="BookText"/>
        <w:rPr/>
      </w:pPr>
      <w:r>
        <w:rPr>
          <w:rFonts w:ascii="Amiri" w:hAnsi="Amiri" w:eastAsia="Amiri" w:cs="Amiri"/>
          <w:color w:val="111111"/>
          <w:sz w:val="28"/>
          <w:sz w:val="28"/>
          <w:szCs w:val="28"/>
          <w:rtl w:val="true"/>
          <w:lang w:bidi="ar-SA"/>
        </w:rPr>
        <w:t>الاحكام التى عليه، و لا يرفع الاحكام التى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يلزم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فيما لو باع زيد ماله اكراها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الفسخ حتى يرضى المكره، او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اكره الجابر زيدا على بيع داره من عمرو، يلزم على عمرو ان لا يفسخ البيع حتى يظهر ان زيدا يرضى بهذا البيع أم لا؟</w:t>
      </w:r>
    </w:p>
    <w:p>
      <w:pPr>
        <w:pStyle w:val="BookText"/>
        <w:rPr/>
      </w:pPr>
      <w:r>
        <w:rPr>
          <w:rFonts w:ascii="Amiri" w:hAnsi="Amiri" w:eastAsia="Amiri" w:cs="Amiri"/>
          <w:color w:val="111111"/>
          <w:sz w:val="28"/>
          <w:sz w:val="28"/>
          <w:szCs w:val="28"/>
          <w:rtl w:val="true"/>
          <w:lang w:bidi="ar-SA"/>
        </w:rPr>
        <w:t>فهذا الحكم الالزامى الّذي لزم على الطرف الآخر لم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لكنه لا يضر بما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حديث الرفع يرفع الاحكام الالزامية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 بان لا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لغير المكره، و ليس الزاما له، حتى يستشكل بانه كيف لم يرفع هذا الالزام حديث الرفع؟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لا يرفع المؤاخذة، و الالزام عن غير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يرفعهما عن المكره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الفقهاء انه يلزم المكره بان يفسخ ما اوقعه اكراها او يميضه، و هذا ينافى رفع الاكراه، لانه حق عليه، لا له</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ضرر الطرف الآخر، فى الصبر بدون معلومية ان المال انتقل إليه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 او فسخه، فهو من توابع الحق الثابت له بالاكراه، لا من احكام الفعل المتحقق على وجه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واضح على القول بكون الرضا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اكراها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فسخه،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حكما على المكره حتى يكون مرفوعا بحديث الرفع،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توابع الحق الثابت له بالاكراه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الاكراه اوجب له حقا، و هو ان بيده اختيار الفسخ و الامضاء</w:t>
      </w:r>
    </w:p>
    <w:p>
      <w:pPr>
        <w:pStyle w:val="BookText"/>
        <w:rPr/>
      </w:pPr>
      <w:r>
        <w:rPr>
          <w:rFonts w:ascii="Amiri" w:hAnsi="Amiri" w:eastAsia="Amiri" w:cs="Amiri"/>
          <w:color w:val="111111"/>
          <w:sz w:val="28"/>
          <w:sz w:val="28"/>
          <w:szCs w:val="28"/>
          <w:rtl w:val="true"/>
          <w:lang w:bidi="ar-SA"/>
        </w:rPr>
        <w:t xml:space="preserve">و من توابع هذا الحق انه يكرهه الحاكم على احد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احكام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المتحقق على وجه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الاكراه يرفع اثر العقد فكيف يترتب على هذا العقد ان عليه ان يمضى او يفسخ؟</w:t>
      </w:r>
    </w:p>
    <w:p>
      <w:pPr>
        <w:pStyle w:val="BookText"/>
        <w:rPr/>
      </w:pPr>
      <w:r>
        <w:rPr>
          <w:rFonts w:ascii="Amiri" w:hAnsi="Amiri" w:eastAsia="Amiri" w:cs="Amiri"/>
          <w:color w:val="111111"/>
          <w:sz w:val="28"/>
          <w:sz w:val="28"/>
          <w:szCs w:val="28"/>
          <w:rtl w:val="true"/>
          <w:lang w:bidi="ar-SA"/>
        </w:rPr>
        <w:t>فما يثبت بسبب الاكراه لا يرفعه الحديث، و انما يرفع آثار الشي ء المكره عليه، و ذلك كما لو قالوا ان الاضطرار انما يرفع الآثار التى لو لا الاضطرار كانت، امّا ما يترتب على نفس الاضطرار فلا،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الميتة حرام، هذا الحكم يرفعه الاضطرار، اما الحلية المترتبة على نفس الاضطرار فلا يرفعها الاضطرار لان الموضوع لا يرفع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المكره لا يلزم بشي ء، و انه يتوقف صحة العقد على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الاجازة ناقلة او كاشفة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الرضا 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حين الاجازة راض، فلا اكراه و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 قبل الرضا لا ملكية للمنقول إليه فى مال المكره، فلا يلزم المكره بشي 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على القول بالكشف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انه يدل على ان الحكم الثابت للفعل المكره عليه لو لا الاكراه يرتفع عنه اذا وقع مكرها عليه كما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الخطاء،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على القول بالكشف 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الرضا لا كاشف، فلا يلزم بشي ء، و اذا جاء الكاشف كان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لانه ربما يتوهم ان الكشف يقتضي الملكية السابقة على الرضا، فالمكره ملزم من حين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ان الالزام الفعلى تابع للعلم، و لا علم قبل الرضا، 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فى مقام بيان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لا يدل على فساد البيع الاكراهى، بعد ان لحقه الرضا من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 اثر العقد اى النقل مرفوع بالاكراه،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الاثر، اى قابلية العقد لان يلحقه الرضا، فلم يكن ثابتا للعقد حتى يرفع بالاكراه</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للعقد تمام الاثر، لا بعضه،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حديث رفع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 الحكم الثابت للفعل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هو النقل و الانتقال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لم يكن مكرها ثبت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 عليه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رفع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يثبت الحكم على الفعل الخطئي، و إن كان ثابتا على الفعل اذا صدر عن عمد،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الثابت على الشرب العمدى لا يثبت على الشرب الخطئي </w:t>
      </w:r>
    </w:p>
    <w:p>
      <w:pPr>
        <w:pStyle w:val="BookText"/>
        <w:rPr/>
      </w:pPr>
      <w:r>
        <w:rPr>
          <w:rFonts w:ascii="Amiri" w:hAnsi="Amiri" w:eastAsia="Amiri" w:cs="Amiri"/>
          <w:color w:val="111111"/>
          <w:sz w:val="28"/>
          <w:sz w:val="28"/>
          <w:szCs w:val="28"/>
          <w:rtl w:val="true"/>
          <w:lang w:bidi="ar-SA"/>
        </w:rPr>
        <w:t>و النسيان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موجود فيما نحن فيه، لان اثر العقد الصادر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اعتبار عدم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المستقلة لنقل المال</w:t>
      </w:r>
    </w:p>
    <w:p>
      <w:pPr>
        <w:pStyle w:val="BookText"/>
        <w:rPr/>
      </w:pPr>
      <w:r>
        <w:rPr>
          <w:rFonts w:ascii="Amiri" w:hAnsi="Amiri" w:eastAsia="Amiri" w:cs="Amiri"/>
          <w:color w:val="111111"/>
          <w:sz w:val="28"/>
          <w:sz w:val="28"/>
          <w:szCs w:val="28"/>
          <w:rtl w:val="true"/>
          <w:lang w:bidi="ar-SA"/>
        </w:rPr>
        <w:t>و من المعلوم انتفاء هذا الاثر بسبب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الاثر الناقص المترتب عليه مع الاكراه، حيث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فالشرب النسيانى لاحد عليه، بينما الشرب العمدى 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يثبت الحكم على الاكراه، كما لا يثبت على الخطاء و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ثبوت الحكم على الفعل الاكراهى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الاكراهى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اثر العقد الصادر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اعتبار عدم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الاكراه يرفع اثر العقد، و نحن نلاحظ الاثر، ثم نلحقه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الاكراه، لنرى ما هو الشي ء الّذي رفعه الاكراه</w:t>
      </w:r>
    </w:p>
    <w:p>
      <w:pPr>
        <w:pStyle w:val="BookText"/>
        <w:rPr/>
      </w:pPr>
      <w:r>
        <w:rPr>
          <w:rFonts w:ascii="Amiri" w:hAnsi="Amiri" w:eastAsia="Amiri" w:cs="Amiri"/>
          <w:color w:val="111111"/>
          <w:sz w:val="28"/>
          <w:sz w:val="28"/>
          <w:szCs w:val="28"/>
          <w:rtl w:val="true"/>
          <w:lang w:bidi="ar-SA"/>
        </w:rPr>
        <w:t xml:space="preserve">فاثر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 المستقلة لنقل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سبب، كان احسن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 ليس سببا 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سبب،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انتفاء هذا الاثر بسبب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العقد الاكراهى لا يؤثر نقلا و انتقالا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للعقد الاكراهى بعض الاثر،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قابل لان يلحقه الرضا، فيؤثر الاثر الكامل</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الاثر الناقص المترتب عليه مع الاكراه،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w:t>
      </w:r>
    </w:p>
    <w:p>
      <w:pPr>
        <w:pStyle w:val="BookText"/>
        <w:rPr/>
      </w:pPr>
      <w:r>
        <w:rPr>
          <w:rFonts w:ascii="Amiri" w:hAnsi="Amiri" w:eastAsia="Amiri" w:cs="Amiri"/>
          <w:color w:val="111111"/>
          <w:sz w:val="28"/>
          <w:sz w:val="28"/>
          <w:szCs w:val="28"/>
          <w:rtl w:val="true"/>
          <w:lang w:bidi="ar-SA"/>
        </w:rPr>
        <w:t>جزء العلة التامة للملكية، لم يكن ثابتا للفعل، مع قطع النظر عن الاكراه ليرتفع به،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الجزئية ثابتة له، بوصف الاكراه، فكيف يعقل ارتفاعه بالاكراه؟</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الثابت للعقد، مع قطع النظر عن اعتبار عدم الاكراه،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المنفى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المدعى ثبوته للعقد بوصف الاكراه،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 على رضى المالك، و هذا غير مرتفع بالاكراه</w:t>
      </w:r>
    </w:p>
    <w:p>
      <w:pPr>
        <w:pStyle w:val="BookText"/>
        <w:rPr/>
      </w:pPr>
      <w:r>
        <w:rPr>
          <w:rFonts w:ascii="Amiri" w:hAnsi="Amiri" w:eastAsia="Amiri" w:cs="Amiri"/>
          <w:color w:val="111111"/>
          <w:sz w:val="28"/>
          <w:sz w:val="28"/>
          <w:szCs w:val="28"/>
          <w:rtl w:val="true"/>
          <w:lang w:bidi="ar-SA"/>
        </w:rPr>
        <w:t xml:space="preserve">الاثر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العلة التامة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جزئها الآخر الرضا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ثابتا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الاكراه ليرتفع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الاثر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الاكراه انما يرفع الآثار التى هى للفعل، و ليس الاثر الناقص اثرا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جزئية العقد للنقل، و جزئه الآخر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الاكراهى، يؤثر اثرا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يعقل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 ء المترتب على الاكراه لا يرتفع بالاكراه،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يكون الشي ء موجبا لازالة اثر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ان الاكراه لا يرفع قابلية العقد للحوق الرضا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الثابت للعقد، مع قطع النظر عن اعتبار عدم الاكراه هو اللزوم المنفى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بحديث نفى الاكراه</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ندعى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للعقد بوصف الاكراه، هو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اعطاء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رضى المالك،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مرتفع بالاكراه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اثر </w:t>
      </w:r>
    </w:p>
    <w:p>
      <w:pPr>
        <w:pStyle w:val="BookText"/>
        <w:rPr/>
      </w:pPr>
      <w:r>
        <w:rPr>
          <w:rFonts w:ascii="Amiri" w:hAnsi="Amiri" w:eastAsia="Amiri" w:cs="Amiri"/>
          <w:color w:val="111111"/>
          <w:sz w:val="28"/>
          <w:sz w:val="28"/>
          <w:szCs w:val="28"/>
          <w:rtl w:val="true"/>
          <w:lang w:bidi="ar-SA"/>
        </w:rPr>
        <w:t>لكن يرد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حكومة الحديث على الاطلاقات هو تقيدها بالمسبوقية بطيب النفس، فلا يجوز الاستناد إليها، لصحة بيع المكره و وقوفه، على الرضا اللاحق، فلا يبقى دليل على صحة بيع المكره فيرجع الى اصالة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ادلة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سببية مستقلة فاذا قيدت</w:t>
      </w:r>
    </w:p>
    <w:p>
      <w:pPr>
        <w:pStyle w:val="BookText"/>
        <w:rPr/>
      </w:pPr>
      <w:r>
        <w:rPr>
          <w:rFonts w:ascii="Amiri" w:hAnsi="Amiri" w:eastAsia="Amiri" w:cs="Amiri"/>
          <w:color w:val="111111"/>
          <w:sz w:val="28"/>
          <w:sz w:val="28"/>
          <w:szCs w:val="28"/>
          <w:rtl w:val="true"/>
          <w:lang w:bidi="ar-SA"/>
        </w:rPr>
        <w:t>نفس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ترتب الاثر الجزئى على عقد المكره ثم تحميله بالرضا، لحصول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حكومة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حديث لا 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تأثير العقد للنقل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بالمسبوقية بطيب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اثر اطلاقا لا كليا و لا جزئيا اذا لم يكن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الاستناد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بيع المكره، و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وقوف اثره اى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دليل على صحة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الاطلاقات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فى الصحة اذا لحقه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الاصل عدم الانعقاد</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لا يبقى مجالا لتأثير عقد المكره و لو اثرا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 أَوْفُوا بِالْعُقُودِ،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سببية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البيع سبب مستقل لافادة الاثر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p>
    <w:p>
      <w:pPr>
        <w:pStyle w:val="BookText"/>
        <w:rPr/>
      </w:pPr>
      <w:r>
        <w:rPr>
          <w:rFonts w:ascii="Amiri" w:hAnsi="Amiri" w:eastAsia="Amiri" w:cs="Amiri"/>
          <w:color w:val="111111"/>
          <w:sz w:val="28"/>
          <w:sz w:val="28"/>
          <w:szCs w:val="28"/>
          <w:rtl w:val="true"/>
          <w:lang w:bidi="ar-SA"/>
        </w:rPr>
        <w:t>بغير المكره لم يبق لها دلالة على حكم المكره، بل لو كان هنا ما يدل على صحة البيع بالمعنى الاعم من السببية المستقلة كان دليل الاكراه حاكما عليه مقيدا له، فلا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الاطلاقات المقيدة للسببية المستقلة مقيدة بحكم الادلة الاربعة المقتضية لحرمة اكل المال بالباطل و مع عدم طيب النفس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دليل رفع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لادلّة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حكم المكره بل لو كان هنا ما يدل على صحة البيع بالمعنى الاعم من السببية المستقلة كان دليل الاكراه حاكما عليه مقيدا له، فلا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تشمل الاطلاقات بيع المكره و يكون المرجع حينئذ اصالة الفساد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عدم حكومة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على الاطلاقات، فتشمل الاطلاقات بيع المكره ببيان ان الاطلاقات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المرضى به، صحيح، و لو كان الرضا لاحقا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فدليل الاكراه لا يشمل البيع المرضى به اذ لا اكراه بعد الرضا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الاطلاقات المقيدة للسببية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سببية البيع للنقل بدون احتياج الى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الأدلة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التقييد انما نشاء من الادلة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المقتضية لحرمة اكل المال بالباطل و مع عدم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الكتاب و السنة و الاجماع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عدم جواز اكل اموال الناس بدون رضايتهم</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 مقيد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عن طيب النفس، 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بالبيع المرضى به، سبقه الرضا، او لحقه؟</w:t>
      </w:r>
    </w:p>
    <w:p>
      <w:pPr>
        <w:pStyle w:val="BookText"/>
        <w:rPr/>
      </w:pPr>
      <w:r>
        <w:rPr>
          <w:rFonts w:ascii="Amiri" w:hAnsi="Amiri" w:eastAsia="Amiri" w:cs="Amiri"/>
          <w:color w:val="111111"/>
          <w:sz w:val="28"/>
          <w:sz w:val="28"/>
          <w:szCs w:val="28"/>
          <w:rtl w:val="true"/>
          <w:lang w:bidi="ar-SA"/>
        </w:rPr>
        <w:t>و مع ذلك فلا حكومة للحديث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المرضى به سابقا لا يعقل عروض الاكراه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المرضى به بالرضا اللاحق فانما يعرضه الاكراه من حيث ذات الموصوف، و هو اصل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نقول بتأثيره بل مقتضى الادلة الاربعة مدخلية الرضا فى تأثيره،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المرضى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و قوله بحكم الخ بيان لوجه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سبق البيع الرضا، بان رضى البائع ثم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باع مكرها ثم رضى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تقييد الاطلاقات بالبيع المرضى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حكومة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حديث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تلك الاطلاقات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المرضى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الرضا سابقا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عروض الاكراه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حكومة للاكراه على الاطلاق فى هذا القسم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المرضى به بالرضا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يعرضه الاكراه من حيث ذات الموصوف، و هو اصل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الرضا فان البيع قبل الرضا، 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تأثير ذات البيع، قبل لحوق الرضا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نقول بعدم تأثيره</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الادلة الاربعة مدخلية الرضا فى تأثيره،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IRNazanin" w:hAnsi="IRNazanin" w:eastAsia="IRNazanin"/>
          <w:color w:val="111111"/>
          <w:sz w:val="28"/>
          <w:sz w:val="28"/>
          <w:szCs w:val="28"/>
          <w:rtl w:val="true"/>
          <w:lang w:bidi="fa-IR"/>
        </w:rPr>
        <w:t>وجوب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فالاطلاقات بعد التقييد تثبت التأثير التام لمجموع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به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بحكم العقل، كون العقد المكره عليه بعض المؤثر التام، و هذا لا يرتفع بالاكراه، لان الاكراه مأخوذ فيه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الاكراه، كما ترفع السببية المستقلة التى افادتها الاطلاقات قبل التقييد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فالذى نقول بتأثيره هو الموصوف مع الوصف لا الموصوف المجرد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تقييدها بالأدلّة الاربعة الدالة على اشتراط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التأثير التام لمجموع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به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مجموع العقد و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 كون التأثير للمجموع من العقد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لكل جزء من اجزاء العلة مدخلية فى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العقد المكره عليه بعض المؤثر التام،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المكره عليه، بعض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يرتفع بالاكراه، لان الاكراه مأخوذ فيه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انا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المكره عليه، فكيف يمكن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جزءا من الموضوع و يكون حكما للموضوع</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رفع الاكراه لكون العقد جزءا من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ادلة الاكراه، كما ترفع السببية المستقلة التى افادتها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افادت السببية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الاطلاقات بالأدلّة </w:t>
      </w:r>
    </w:p>
    <w:p>
      <w:pPr>
        <w:pStyle w:val="BookText"/>
        <w:rPr/>
      </w:pPr>
      <w:r>
        <w:rPr>
          <w:rFonts w:ascii="Amiri" w:hAnsi="Amiri" w:eastAsia="Amiri" w:cs="Amiri"/>
          <w:color w:val="111111"/>
          <w:sz w:val="28"/>
          <w:sz w:val="28"/>
          <w:szCs w:val="28"/>
          <w:rtl w:val="true"/>
          <w:lang w:bidi="ar-SA"/>
        </w:rPr>
        <w:t>ترفع مطلق الاثر عن العقد المكره عليه لان التأثير الناقص أيضا استفيد، من الاطلاقات بعد تقييدها بالرضا الاعم من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يفرق فيه أيضا بين جعل الرضا، ناقلا او كاشفا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الاول يكون تمام المؤثر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يكون الامر المنتزع منه العارض للعقد، و هو تعقبه للرضا</w:t>
      </w:r>
    </w:p>
    <w:p>
      <w:pPr>
        <w:pStyle w:val="BookText"/>
        <w:rPr/>
      </w:pP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الاثر عن العقد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الاثر الجزئى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الاكراه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اثر للعقد المكره عليه لا اثرا كليا، و لا اثرا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بان ادلة الاكراه ترفع الاثر الجزئى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التأثير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كالتأثير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استفيد من الاطلاقات بعد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الادلة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 من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الادلة الاربعة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المرضى به رضا سابقا او لاحقا،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التأثير للعقد المكره عليه، حتى التأثير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الآخر و هو التأثير الجزئى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جعل الرضا ناقلا، او كاشفا،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المؤثر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المنتزع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الامر المنتزع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الامر المنتزع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على النقل و العقد المتعقب </w:t>
      </w:r>
    </w:p>
    <w:p>
      <w:pPr>
        <w:pStyle w:val="BookText"/>
        <w:rPr/>
      </w:pPr>
      <w:r>
        <w:rPr>
          <w:rFonts w:ascii="Amiri" w:hAnsi="Amiri" w:eastAsia="Amiri" w:cs="Amiri"/>
          <w:color w:val="111111"/>
          <w:sz w:val="28"/>
          <w:sz w:val="28"/>
          <w:szCs w:val="28"/>
          <w:rtl w:val="true"/>
          <w:lang w:bidi="ar-SA"/>
        </w:rPr>
        <w:t>و كيف كان فذات العقد المكره عليه، مع قطع النظر عن الرضا او تعقبه له، لا يترتب عليه الّا كونه جزء المؤثر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امر عقلى قهرى، يحصل له بعد حكم الشارع بكون المؤثر التام هو المجموع منه و من الرضا، او وصف تعقبه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للرضا، على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رجوع من المصنف عن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لتأييد ما ذكره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 تأثير عقد المكره بعض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تأثيره الجزئى عقلى، فلا يمكن رفعه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فذات العقد المكره عليه، مع قطع النظر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كونه جزء المؤثر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عقلىّ قهرى، يحصل له بعد حكم الشارع بكون المؤثر التام هو المجموع منه و من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وصف 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إن كان امرا عقليا، لا يمكن رفعه تشريعا بالاصالة، الّا أنه يمكن رفعه برفع الكل، بان يقول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المكره عليه المعقب بالرضا، لم اجعله مؤثرا، كما يمكن الشارع رفع الزوجية برفع الاربعة، و ان لم يكن رفع الزوجية وحدها مع بقاء الاربعة موجودة</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المصنف ره خرج عن المسألة بالاشكال، و انه متوقف فى انه لو تعقب عقد المكره الرضا، هل انه ينفع فى تأثير الاثر، أم لا؟ </w:t>
      </w:r>
    </w:p>
    <w:p>
      <w:pPr>
        <w:pStyle w:val="BookText"/>
        <w:rPr/>
      </w:pPr>
      <w:r>
        <w:rPr>
          <w:rFonts w:ascii="Amiri" w:hAnsi="Amiri" w:eastAsia="Amiri" w:cs="Amiri"/>
          <w:color w:val="111111"/>
          <w:sz w:val="28"/>
          <w:sz w:val="28"/>
          <w:szCs w:val="28"/>
          <w:rtl w:val="true"/>
          <w:lang w:bidi="ar-SA"/>
        </w:rPr>
        <w:t>بقى الكلام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المتأخر ناقل، او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الاصل، و عدم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مال الغير الّا عن طيب نفسه هو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الاقوى بحسب الادلة النقلية، هو الثانى، كما سيجي ء فى مسئلة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الاصل هنا، و فى الفضولى،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صحة العقد الاكراهى المتعقب بالرضا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الرضا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الاثر من حين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الاثر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النقل و الانتقال الا حين اليقين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مال الغير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شي ء لم يكن سابقا فاذا شككنا فيه و انه هل هذا الطيب المتأخر اثّر فى السابق أم لا؟ كان الاصل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الاقوى بحسب الادلة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انما يحدث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عقد الكاره المتعقب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اجاز المالك او الكاره، كشف ذلك عن تقدم النقل و الانتقال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مقتضى الرضا بالعقد السابق هو الرضا بما افاده من نقل الملك حين صدوره فإمضاء الشارع للرضا بهذا المعنى، و هو النقل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ترتب الآثار عليه لا يكون الا بالحكم بحصول الملك فى زمان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مفاد العقد السابق، ليس النقل من حينه بل نفس النقل، الا ان انشائه لما كان فى زمان التكلم فان كان ذلك الانشاء مؤثرا فى نظر الشارع فى زمان التكلم حدث الاثر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مؤثرا بعد حصول امر حدث الاثر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اوقعه الفضولى، او اوقعه المالك 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الرضا بما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 الملك حين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فإمضاء الشارع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النقل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حين الرضا و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ترتب الآثار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بالحكم بحصول الملك فى زمان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ادعى من الكشف نظر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مفاد العقد السابق،</w:t>
      </w:r>
    </w:p>
    <w:p>
      <w:pPr>
        <w:pStyle w:val="BookText"/>
        <w:rPr/>
      </w:pPr>
      <w:r>
        <w:rPr>
          <w:rFonts w:ascii="Amiri" w:hAnsi="Amiri" w:eastAsia="Amiri" w:cs="Amiri"/>
          <w:color w:val="111111"/>
          <w:sz w:val="28"/>
          <w:sz w:val="28"/>
          <w:szCs w:val="28"/>
          <w:rtl w:val="true"/>
          <w:lang w:bidi="ar-SA"/>
        </w:rPr>
        <w:t>ليس النقل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النقل الا ان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فى زمان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ذلك الانشاء مؤثرا فى نظر الشارع فى زمان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زمان،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الاثر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زمان التكلم</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حصول امر حدث الاثر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فحصول النقل فى نظر الشارع يتبع زمان حكمه الناشئ من اجتماع ما يعتبر فى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الحكم بتحقق الملك بعد القبول</w:t>
      </w:r>
    </w:p>
    <w:p>
      <w:pPr>
        <w:pStyle w:val="BookText"/>
        <w:rPr/>
      </w:pPr>
      <w:r>
        <w:rPr>
          <w:rFonts w:ascii="Amiri" w:hAnsi="Amiri" w:eastAsia="Amiri" w:cs="Amiri"/>
          <w:color w:val="111111"/>
          <w:sz w:val="28"/>
          <w:sz w:val="28"/>
          <w:szCs w:val="28"/>
          <w:rtl w:val="true"/>
          <w:lang w:bidi="ar-SA"/>
        </w:rPr>
        <w:t>او بعد القبض فى الصرف و السلم،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بعد انقضاء زمان الخيار على مذهب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بعد ذلك الامر، و الامر هو الرضا فى المكره، و الاجازة فى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فحصول النقل فى نظر الشارع يتبع زمان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الشارع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اجتماع ما يعتبر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العقد، و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النقل يتبع زمان حكم الشارع و حكمه تابع لاجتماع الشرائط بنظر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 الملك بعد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القبض فى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الاثمان اى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الثمن حالا و المثمن مؤجلا، عكس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الموهوب لا يملك الهبة، الا بعد قبضها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انقضاء زمان الخيار، على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ره، فانه يرى ان الملك لا يحصل الا بعد انقضاء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الطرفان ما داما فى المجلس الّذي هو زمان الخيار لا يملكان فاذا افترقا ملكا العوضين،</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خلاف نظر المشهور القائلين بالملك فى زمان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مناف، لمقتضى الايجاب و لم يكن تبعيضا فى مقتضاه بالنسبة الى الازمنة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بثبوت الملك، و إن كان بعد الرضا، الا ان حكمه بذلك لما كان من جهة امضائه للرضا بما وقع، فكانه حكم بعد الرضا بثبوت</w:t>
      </w:r>
    </w:p>
    <w:p>
      <w:pPr>
        <w:pStyle w:val="BookText"/>
        <w:rPr/>
      </w:pPr>
      <w:r>
        <w:rPr>
          <w:rFonts w:ascii="Amiri" w:hAnsi="Amiri" w:eastAsia="Amiri" w:cs="Amiri"/>
          <w:color w:val="111111"/>
          <w:sz w:val="28"/>
          <w:sz w:val="28"/>
          <w:szCs w:val="28"/>
          <w:rtl w:val="true"/>
          <w:lang w:bidi="ar-SA"/>
        </w:rPr>
        <w:t>و انما الخيار فائدته التمكن من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الحكم بتحقق الملك بعد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مناف لمقتضى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فى الملك حين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الشارع بالملك يتوقف على اجتماع الشرائط، لا انه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نحن فيه حكم الشارع بالملك فى عقد المكره، انما هو بعد الرضا لا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بتأخر الملك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تبعيضا فى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 لو كان مؤثرا، لأثّر من اوّل الازمنة، و لو لم يكن مؤثرا لم يؤثر حتى بعد مدة أيضا</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الرضا كاشف، لا 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الشارع بثبوت الملك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حكمه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جهة امضائه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امضاء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 بما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رضاك ايها المكره بما وقع عن العقد ممضى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فكانه حكم بعد الرضا بثبوت </w:t>
      </w:r>
    </w:p>
    <w:p>
      <w:pPr>
        <w:pStyle w:val="BookText"/>
        <w:rPr/>
      </w:pPr>
      <w:r>
        <w:rPr>
          <w:rFonts w:ascii="Amiri" w:hAnsi="Amiri" w:eastAsia="Amiri" w:cs="Amiri"/>
          <w:color w:val="111111"/>
          <w:sz w:val="28"/>
          <w:sz w:val="28"/>
          <w:szCs w:val="28"/>
          <w:rtl w:val="true"/>
          <w:lang w:bidi="ar-SA"/>
        </w:rPr>
        <w:t>الملك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شرعا، و لا معنى لتخلف زمانه عن زمان الحكم الشرعى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توضيح ذلك فى بيع الفضولى إن شاء الله تعالى و ان شئت توضيح ما ذكرنا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فسخ العقد، فانه و إن كان حلا للعقد السابق، و جعله كان لم يكن الا انه لا يرتفع به الملكية السابقة على الفسخ لان العبرة بزمان حدوثه، لا بزمان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بالكشف هل للطرف غير المكره ان يفسخ قبل</w:t>
      </w:r>
    </w:p>
    <w:p>
      <w:pPr>
        <w:pStyle w:val="BookText"/>
        <w:rPr/>
      </w:pPr>
      <w:r>
        <w:rPr>
          <w:rFonts w:ascii="Amiri" w:hAnsi="Amiri" w:eastAsia="Amiri" w:cs="Amiri"/>
          <w:color w:val="111111"/>
          <w:sz w:val="28"/>
          <w:sz w:val="28"/>
          <w:szCs w:val="28"/>
          <w:rtl w:val="true"/>
          <w:lang w:bidi="ar-SA"/>
        </w:rPr>
        <w:t>الملك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الرضا، فاللازم ان نقول بالكشف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الملك 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الملك الّذي قصده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لتخلف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الملك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زمان الحكم الشرعى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بعد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توضيح ذلك فى بيع الفضولى إن شاء الله تعالى، و ان شئت توضيح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حكم الشارع بالملك، من حين الرضا، لا من حين العقد، و انه لا يستلزم تبعيضا فى مقتضى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فسخ العقد،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حلا للعقد السابق،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للسابق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يكن الا انه لا يرتفع به الملكية السابقة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الملكية من حين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العبرة بزمان حدوثه، لا بزمان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العقد السابق</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القول بالكشف هل للطرف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المكره ان يفسخ قبل </w:t>
      </w:r>
    </w:p>
    <w:p>
      <w:pPr>
        <w:pStyle w:val="BookText"/>
        <w:rPr/>
      </w:pPr>
      <w:r>
        <w:rPr>
          <w:rFonts w:ascii="Amiri" w:hAnsi="Amiri" w:eastAsia="Amiri" w:cs="Amiri"/>
          <w:color w:val="111111"/>
          <w:sz w:val="28"/>
          <w:sz w:val="28"/>
          <w:szCs w:val="28"/>
          <w:rtl w:val="true"/>
          <w:lang w:bidi="ar-SA"/>
        </w:rPr>
        <w:t>رضا المكره أم لا؟ يأتى بيانه فى الفضولى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بيانه فى الفضولى إن شاء الله تعالى</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سيصدر القسم الثالث من كتاب البيع عن قريب إن شاء الله تعالى </w:t>
      </w:r>
      <w:bookmarkStart w:id="77" w:name="pg16832_166859"/>
    </w:p>
    <w:p>
      <w:pPr>
        <w:pStyle w:val="Heading2"/>
        <w:numPr>
          <w:ilvl w:val="1"/>
          <w:numId w:val="1"/>
        </w:numPr>
        <w:rPr/>
      </w:pPr>
      <w:bookmarkStart w:id="78" w:name="__RefHeading___Toc2683576_417432637"/>
      <w:bookmarkStart w:id="79" w:name="_Toc29"/>
      <w:bookmarkEnd w:id="77"/>
      <w:bookmarkEnd w:id="78"/>
      <w:r>
        <w:rPr>
          <w:rtl w:val="true"/>
        </w:rPr>
        <w:t>محتويات الكتاب</w:t>
      </w:r>
      <w:bookmarkEnd w:id="7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فى المقبوض بالعقد الفاسد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فى بيان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فى مدرك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فى عكس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فى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فورية الرد الى المالك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فى ما لو كان للعين المبتاعة منفعة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فى تعريف المثلى و القيمى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فى حكم ما اذا لم يوجد المثل الا باكثر من ثمن المثل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فى ما لو تعذر المثل فى المثلى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فى ضمان المثلى و تحقيق القول فيه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فى ما لو دفع القيمة فى المثل المتعذر مثله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فى ما لو كان التالف المبيع فاسدا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فى ذكر صحيحة ابى ولاد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فى تحقيق معنى الخبر الشريف </w:t>
      </w:r>
      <w:r>
        <w:rPr>
          <w:rFonts w:eastAsia="Amiri" w:cs="Amiri" w:ascii="Amiri" w:hAnsi="Amiri"/>
          <w:color w:val="111111"/>
          <w:sz w:val="28"/>
          <w:szCs w:val="28"/>
          <w:lang w:bidi="ar-SA"/>
        </w:rPr>
        <w:t>159</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نقل الاقوال فى الضمان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فى معنى ضمان العين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فى ان الغرامة هل تعود ملكه الى الغارم أم لا؟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فى شروط المتعاقدين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فى عدم جواز تصرفات الصبى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فى لزوم قصد مدلول العقد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فى اعتبار تعيين الموجب و القابل و عدمه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فى شرطية الاختيار للمتعاقدين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فى صحة عقد المكره اذا تعقبه الرضا </w:t>
      </w:r>
      <w:r>
        <w:rPr>
          <w:rFonts w:eastAsia="Amiri" w:cs="Amiri" w:ascii="Amiri" w:hAnsi="Amiri"/>
          <w:color w:val="111111"/>
          <w:sz w:val="28"/>
          <w:szCs w:val="28"/>
          <w:lang w:bidi="ar-SA"/>
        </w:rPr>
        <w:t>381</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87808</Words>
  <Characters>365795</Characters>
  <CharactersWithSpaces>450845</CharactersWithSpaces>
  <Paragraphs>3160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2026-08-23T07:14:54Z</dcterms:created>
  <dc:creator>ghaemiyeh.com</dc:creator>
  <dc:description/>
  <dc:language>en-US</dc:language>
  <cp:lastModifiedBy/>
  <dcterms:modified xsi:type="dcterms:W3CDTF">2026-08-23T10:45:04Z</dcterms:modified>
  <cp:revision>1</cp:revision>
  <dc:subject/>
  <dc:title>ایصال الطالب الی المکاسب جلد 6</dc:title>
</cp:coreProperties>
</file>

<file path=docProps/custom.xml><?xml version="1.0" encoding="utf-8"?>
<Properties xmlns="http://schemas.openxmlformats.org/officeDocument/2006/custom-properties" xmlns:vt="http://schemas.openxmlformats.org/officeDocument/2006/docPropsVTypes"/>
</file>