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9059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39061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539063_73709187">
            <w:r>
              <w:rPr>
                <w:webHidden/>
                <w:rStyle w:val="IndexLink"/>
                <w:rtl w:val="true"/>
              </w:rPr>
              <w:t>(</w:t>
            </w:r>
            <w:r>
              <w:rPr>
                <w:rStyle w:val="IndexLink"/>
              </w:rPr>
              <w:t>567</w:t>
            </w:r>
            <w:r>
              <w:rPr>
                <w:rStyle w:val="IndexLink"/>
                <w:rtl w:val="true"/>
              </w:rPr>
              <w:t xml:space="preserve">) </w:t>
            </w:r>
            <w:r>
              <w:rPr>
                <w:rStyle w:val="IndexLink"/>
                <w:rtl w:val="true"/>
              </w:rPr>
              <w:t>وقایع سال پانصد و شصت و هفتم هجری قمری‌</w:t>
            </w:r>
            <w:r>
              <w:rPr>
                <w:rStyle w:val="IndexLink"/>
                <w:rtl w:val="true"/>
              </w:rPr>
              <w:tab/>
            </w:r>
            <w:r>
              <w:rPr>
                <w:rStyle w:val="IndexLink"/>
              </w:rPr>
              <w:t>8</w:t>
            </w:r>
          </w:hyperlink>
        </w:p>
        <w:p>
          <w:pPr>
            <w:pStyle w:val="Contents3"/>
            <w:tabs>
              <w:tab w:val="clear" w:pos="8459"/>
              <w:tab w:val="right" w:pos="9026" w:leader="dot"/>
            </w:tabs>
            <w:rPr/>
          </w:pPr>
          <w:hyperlink w:anchor="__RefHeading___Toc5539065_73709187">
            <w:r>
              <w:rPr>
                <w:webHidden/>
                <w:rStyle w:val="IndexLink"/>
                <w:rtl w:val="true"/>
              </w:rPr>
              <w:t>خطبه خواندن به نام عباسیان در مصر و انقراض دولت علویان‌</w:t>
            </w:r>
            <w:r>
              <w:rPr>
                <w:rStyle w:val="IndexLink"/>
                <w:rtl w:val="true"/>
              </w:rPr>
              <w:tab/>
            </w:r>
            <w:r>
              <w:rPr>
                <w:rStyle w:val="IndexLink"/>
              </w:rPr>
              <w:t>8</w:t>
            </w:r>
          </w:hyperlink>
        </w:p>
        <w:p>
          <w:pPr>
            <w:pStyle w:val="Contents3"/>
            <w:tabs>
              <w:tab w:val="clear" w:pos="8459"/>
              <w:tab w:val="right" w:pos="9026" w:leader="dot"/>
            </w:tabs>
            <w:rPr/>
          </w:pPr>
          <w:hyperlink w:anchor="__RefHeading___Toc5539067_73709187">
            <w:r>
              <w:rPr>
                <w:webHidden/>
                <w:rStyle w:val="IndexLink"/>
                <w:rtl w:val="true"/>
              </w:rPr>
              <w:t>تیرگی روابط و نگرانی باطنی نور الدین و صلاح الدین‌</w:t>
            </w:r>
            <w:r>
              <w:rPr>
                <w:rStyle w:val="IndexLink"/>
                <w:rtl w:val="true"/>
              </w:rPr>
              <w:tab/>
            </w:r>
            <w:r>
              <w:rPr>
                <w:rStyle w:val="IndexLink"/>
              </w:rPr>
              <w:t>14</w:t>
            </w:r>
          </w:hyperlink>
        </w:p>
        <w:p>
          <w:pPr>
            <w:pStyle w:val="Contents3"/>
            <w:tabs>
              <w:tab w:val="clear" w:pos="8459"/>
              <w:tab w:val="right" w:pos="9026" w:leader="dot"/>
            </w:tabs>
            <w:rPr/>
          </w:pPr>
          <w:hyperlink w:anchor="__RefHeading___Toc5539069_73709187">
            <w:r>
              <w:rPr>
                <w:webHidden/>
                <w:rStyle w:val="IndexLink"/>
                <w:rtl w:val="true"/>
              </w:rPr>
              <w:t>جنگ با فرنگیان در شام‌</w:t>
            </w:r>
            <w:r>
              <w:rPr>
                <w:rStyle w:val="IndexLink"/>
                <w:rtl w:val="true"/>
              </w:rPr>
              <w:tab/>
            </w:r>
            <w:r>
              <w:rPr>
                <w:rStyle w:val="IndexLink"/>
              </w:rPr>
              <w:t>18</w:t>
            </w:r>
          </w:hyperlink>
        </w:p>
        <w:p>
          <w:pPr>
            <w:pStyle w:val="Contents3"/>
            <w:tabs>
              <w:tab w:val="clear" w:pos="8459"/>
              <w:tab w:val="right" w:pos="9026" w:leader="dot"/>
            </w:tabs>
            <w:rPr/>
          </w:pPr>
          <w:hyperlink w:anchor="__RefHeading___Toc5539071_73709187">
            <w:r>
              <w:rPr>
                <w:webHidden/>
                <w:rStyle w:val="IndexLink"/>
                <w:rtl w:val="true"/>
              </w:rPr>
              <w:t>در گذشت ابن مردنیش و دست یافتن یعقوب بن عبد المؤمن بر شهرهای او</w:t>
            </w:r>
            <w:r>
              <w:rPr>
                <w:rStyle w:val="IndexLink"/>
                <w:rtl w:val="true"/>
              </w:rPr>
              <w:tab/>
            </w:r>
            <w:r>
              <w:rPr>
                <w:rStyle w:val="IndexLink"/>
              </w:rPr>
              <w:t>20</w:t>
            </w:r>
          </w:hyperlink>
        </w:p>
        <w:p>
          <w:pPr>
            <w:pStyle w:val="Contents3"/>
            <w:tabs>
              <w:tab w:val="clear" w:pos="8459"/>
              <w:tab w:val="right" w:pos="9026" w:leader="dot"/>
            </w:tabs>
            <w:rPr/>
          </w:pPr>
          <w:hyperlink w:anchor="__RefHeading___Toc5539073_73709187">
            <w:r>
              <w:rPr>
                <w:webHidden/>
                <w:rStyle w:val="IndexLink"/>
                <w:rtl w:val="true"/>
              </w:rPr>
              <w:t>گذشتن ترکان ختا از جیحون و جنگ میان ایشان و خوارزمشاه‌</w:t>
            </w:r>
            <w:r>
              <w:rPr>
                <w:rStyle w:val="IndexLink"/>
                <w:rtl w:val="true"/>
              </w:rPr>
              <w:tab/>
            </w:r>
            <w:r>
              <w:rPr>
                <w:rStyle w:val="IndexLink"/>
              </w:rPr>
              <w:t>20</w:t>
            </w:r>
          </w:hyperlink>
        </w:p>
        <w:p>
          <w:pPr>
            <w:pStyle w:val="Contents3"/>
            <w:tabs>
              <w:tab w:val="clear" w:pos="8459"/>
              <w:tab w:val="right" w:pos="9026" w:leader="dot"/>
            </w:tabs>
            <w:rPr/>
          </w:pPr>
          <w:hyperlink w:anchor="__RefHeading___Toc5539075_73709187">
            <w:r>
              <w:rPr>
                <w:webHidden/>
                <w:rStyle w:val="IndexLink"/>
                <w:rtl w:val="true"/>
              </w:rPr>
              <w:t>برخی دیگر از رویدادها</w:t>
            </w:r>
            <w:r>
              <w:rPr>
                <w:rStyle w:val="IndexLink"/>
                <w:rtl w:val="true"/>
              </w:rPr>
              <w:tab/>
            </w:r>
            <w:r>
              <w:rPr>
                <w:rStyle w:val="IndexLink"/>
              </w:rPr>
              <w:t>21</w:t>
            </w:r>
          </w:hyperlink>
        </w:p>
        <w:p>
          <w:pPr>
            <w:pStyle w:val="Contents2"/>
            <w:tabs>
              <w:tab w:val="clear" w:pos="8743"/>
              <w:tab w:val="right" w:pos="9026" w:leader="dot"/>
            </w:tabs>
            <w:rPr/>
          </w:pPr>
          <w:hyperlink w:anchor="__RefHeading___Toc5539077_73709187">
            <w:r>
              <w:rPr>
                <w:webHidden/>
                <w:rStyle w:val="IndexLink"/>
                <w:rtl w:val="true"/>
              </w:rPr>
              <w:t>(</w:t>
            </w:r>
            <w:r>
              <w:rPr>
                <w:rStyle w:val="IndexLink"/>
              </w:rPr>
              <w:t>568</w:t>
            </w:r>
            <w:r>
              <w:rPr>
                <w:rStyle w:val="IndexLink"/>
                <w:rtl w:val="true"/>
              </w:rPr>
              <w:t xml:space="preserve">) </w:t>
            </w:r>
            <w:r>
              <w:rPr>
                <w:rStyle w:val="IndexLink"/>
                <w:rtl w:val="true"/>
              </w:rPr>
              <w:t>وقایع سال پانصد و شصت و هشتم هجری قمری‌</w:t>
            </w:r>
            <w:r>
              <w:rPr>
                <w:rStyle w:val="IndexLink"/>
                <w:rtl w:val="true"/>
              </w:rPr>
              <w:tab/>
            </w:r>
            <w:r>
              <w:rPr>
                <w:rStyle w:val="IndexLink"/>
              </w:rPr>
              <w:t>24</w:t>
            </w:r>
          </w:hyperlink>
        </w:p>
        <w:p>
          <w:pPr>
            <w:pStyle w:val="Contents3"/>
            <w:tabs>
              <w:tab w:val="clear" w:pos="8459"/>
              <w:tab w:val="right" w:pos="9026" w:leader="dot"/>
            </w:tabs>
            <w:rPr/>
          </w:pPr>
          <w:hyperlink w:anchor="__RefHeading___Toc5539079_73709187">
            <w:r>
              <w:rPr>
                <w:webHidden/>
                <w:rStyle w:val="IndexLink"/>
                <w:rtl w:val="true"/>
              </w:rPr>
              <w:t>در گذشت شاه ارسلان و فرمانروایی پسرش سلطان شاه محمود و پس از او فرمانروائی فرزند دیگرش سلطان تکش و کشته شدن مؤیدای‌ابه و فرمانروائی پسر او</w:t>
            </w:r>
            <w:r>
              <w:rPr>
                <w:rStyle w:val="IndexLink"/>
                <w:rtl w:val="true"/>
              </w:rPr>
              <w:tab/>
            </w:r>
            <w:r>
              <w:rPr>
                <w:rStyle w:val="IndexLink"/>
              </w:rPr>
              <w:t>24</w:t>
            </w:r>
          </w:hyperlink>
        </w:p>
        <w:p>
          <w:pPr>
            <w:pStyle w:val="Contents3"/>
            <w:tabs>
              <w:tab w:val="clear" w:pos="8459"/>
              <w:tab w:val="right" w:pos="9026" w:leader="dot"/>
            </w:tabs>
            <w:rPr/>
          </w:pPr>
          <w:hyperlink w:anchor="__RefHeading___Toc5539081_73709187">
            <w:r>
              <w:rPr>
                <w:webHidden/>
                <w:rStyle w:val="IndexLink"/>
                <w:rtl w:val="true"/>
              </w:rPr>
              <w:t>چپاول فرنگیان در شهر حوران و تاراج مسلمانان در شهر فرنگیان‌</w:t>
            </w:r>
            <w:r>
              <w:rPr>
                <w:rStyle w:val="IndexLink"/>
                <w:rtl w:val="true"/>
              </w:rPr>
              <w:tab/>
            </w:r>
            <w:r>
              <w:rPr>
                <w:rStyle w:val="IndexLink"/>
              </w:rPr>
              <w:t>43</w:t>
            </w:r>
          </w:hyperlink>
        </w:p>
        <w:p>
          <w:pPr>
            <w:pStyle w:val="Contents3"/>
            <w:tabs>
              <w:tab w:val="clear" w:pos="8459"/>
              <w:tab w:val="right" w:pos="9026" w:leader="dot"/>
            </w:tabs>
            <w:rPr/>
          </w:pPr>
          <w:hyperlink w:anchor="__RefHeading___Toc5539083_73709187">
            <w:r>
              <w:rPr>
                <w:webHidden/>
                <w:rStyle w:val="IndexLink"/>
                <w:rtl w:val="true"/>
              </w:rPr>
              <w:t>رفتن شمس الدوله به شهر نوبه</w:t>
            </w:r>
            <w:r>
              <w:rPr>
                <w:rStyle w:val="IndexLink"/>
                <w:rtl w:val="true"/>
              </w:rPr>
              <w:tab/>
            </w:r>
            <w:r>
              <w:rPr>
                <w:rStyle w:val="IndexLink"/>
              </w:rPr>
              <w:t>45</w:t>
            </w:r>
          </w:hyperlink>
        </w:p>
        <w:p>
          <w:pPr>
            <w:pStyle w:val="Contents3"/>
            <w:tabs>
              <w:tab w:val="clear" w:pos="8459"/>
              <w:tab w:val="right" w:pos="9026" w:leader="dot"/>
            </w:tabs>
            <w:rPr/>
          </w:pPr>
          <w:hyperlink w:anchor="__RefHeading___Toc5539085_73709187">
            <w:r>
              <w:rPr>
                <w:webHidden/>
                <w:rStyle w:val="IndexLink"/>
                <w:rtl w:val="true"/>
              </w:rPr>
              <w:t>پیروزی ملیح بن لیون در روم‌</w:t>
            </w:r>
            <w:r>
              <w:rPr>
                <w:rStyle w:val="IndexLink"/>
                <w:rtl w:val="true"/>
              </w:rPr>
              <w:tab/>
            </w:r>
            <w:r>
              <w:rPr>
                <w:rStyle w:val="IndexLink"/>
              </w:rPr>
              <w:t>47</w:t>
            </w:r>
          </w:hyperlink>
        </w:p>
        <w:p>
          <w:pPr>
            <w:pStyle w:val="Contents3"/>
            <w:tabs>
              <w:tab w:val="clear" w:pos="8459"/>
              <w:tab w:val="right" w:pos="9026" w:leader="dot"/>
            </w:tabs>
            <w:rPr/>
          </w:pPr>
          <w:hyperlink w:anchor="__RefHeading___Toc5539087_73709187">
            <w:r>
              <w:rPr>
                <w:webHidden/>
                <w:rStyle w:val="IndexLink"/>
                <w:rtl w:val="true"/>
              </w:rPr>
              <w:t>در گذشت ایلدگز</w:t>
            </w:r>
            <w:r>
              <w:rPr>
                <w:rStyle w:val="IndexLink"/>
                <w:rtl w:val="true"/>
              </w:rPr>
              <w:tab/>
            </w:r>
            <w:r>
              <w:rPr>
                <w:rStyle w:val="IndexLink"/>
              </w:rPr>
              <w:t>48</w:t>
            </w:r>
          </w:hyperlink>
        </w:p>
        <w:p>
          <w:pPr>
            <w:pStyle w:val="Contents3"/>
            <w:tabs>
              <w:tab w:val="clear" w:pos="8459"/>
              <w:tab w:val="right" w:pos="9026" w:leader="dot"/>
            </w:tabs>
            <w:rPr/>
          </w:pPr>
          <w:hyperlink w:anchor="__RefHeading___Toc5539089_73709187">
            <w:r>
              <w:rPr>
                <w:webHidden/>
                <w:rStyle w:val="IndexLink"/>
                <w:rtl w:val="true"/>
              </w:rPr>
              <w:t>رسیدن ترکان به افریقیه و دست یافتن آنان به طرابلس و سایر نواحی‌</w:t>
            </w:r>
            <w:r>
              <w:rPr>
                <w:rStyle w:val="IndexLink"/>
                <w:rtl w:val="true"/>
              </w:rPr>
              <w:tab/>
            </w:r>
            <w:r>
              <w:rPr>
                <w:rStyle w:val="IndexLink"/>
              </w:rPr>
              <w:t>50</w:t>
            </w:r>
          </w:hyperlink>
        </w:p>
        <w:p>
          <w:pPr>
            <w:pStyle w:val="Contents3"/>
            <w:tabs>
              <w:tab w:val="clear" w:pos="8459"/>
              <w:tab w:val="right" w:pos="9026" w:leader="dot"/>
            </w:tabs>
            <w:rPr/>
          </w:pPr>
          <w:hyperlink w:anchor="__RefHeading___Toc5539091_73709187">
            <w:r>
              <w:rPr>
                <w:webHidden/>
                <w:rStyle w:val="IndexLink"/>
                <w:rtl w:val="true"/>
              </w:rPr>
              <w:t>پیکار پسر عبد المؤمن با فرنگیان در اندلس‌</w:t>
            </w:r>
            <w:r>
              <w:rPr>
                <w:rStyle w:val="IndexLink"/>
                <w:rtl w:val="true"/>
              </w:rPr>
              <w:tab/>
            </w:r>
            <w:r>
              <w:rPr>
                <w:rStyle w:val="IndexLink"/>
              </w:rPr>
              <w:t>51</w:t>
            </w:r>
          </w:hyperlink>
        </w:p>
        <w:p>
          <w:pPr>
            <w:pStyle w:val="Contents3"/>
            <w:tabs>
              <w:tab w:val="clear" w:pos="8459"/>
              <w:tab w:val="right" w:pos="9026" w:leader="dot"/>
            </w:tabs>
            <w:rPr/>
          </w:pPr>
          <w:hyperlink w:anchor="__RefHeading___Toc5539093_73709187">
            <w:r>
              <w:rPr>
                <w:webHidden/>
                <w:rStyle w:val="IndexLink"/>
                <w:rtl w:val="true"/>
              </w:rPr>
              <w:t>تاراج نهاوند</w:t>
            </w:r>
            <w:r>
              <w:rPr>
                <w:rStyle w:val="IndexLink"/>
                <w:rtl w:val="true"/>
              </w:rPr>
              <w:tab/>
            </w:r>
            <w:r>
              <w:rPr>
                <w:rStyle w:val="IndexLink"/>
              </w:rPr>
              <w:t>52</w:t>
            </w:r>
          </w:hyperlink>
        </w:p>
        <w:p>
          <w:pPr>
            <w:pStyle w:val="Contents3"/>
            <w:tabs>
              <w:tab w:val="clear" w:pos="8459"/>
              <w:tab w:val="right" w:pos="9026" w:leader="dot"/>
            </w:tabs>
            <w:rPr/>
          </w:pPr>
          <w:hyperlink w:anchor="__RefHeading___Toc5539095_73709187">
            <w:r>
              <w:rPr>
                <w:webHidden/>
                <w:rStyle w:val="IndexLink"/>
                <w:rtl w:val="true"/>
              </w:rPr>
              <w:t>رفتن نور الدین به شهرهای قلج ارسلان‌</w:t>
            </w:r>
            <w:r>
              <w:rPr>
                <w:rStyle w:val="IndexLink"/>
                <w:rtl w:val="true"/>
              </w:rPr>
              <w:tab/>
            </w:r>
            <w:r>
              <w:rPr>
                <w:rStyle w:val="IndexLink"/>
              </w:rPr>
              <w:t>54</w:t>
            </w:r>
          </w:hyperlink>
        </w:p>
        <w:p>
          <w:pPr>
            <w:pStyle w:val="Contents3"/>
            <w:tabs>
              <w:tab w:val="clear" w:pos="8459"/>
              <w:tab w:val="right" w:pos="9026" w:leader="dot"/>
            </w:tabs>
            <w:rPr/>
          </w:pPr>
          <w:hyperlink w:anchor="__RefHeading___Toc5539097_73709187">
            <w:r>
              <w:rPr>
                <w:webHidden/>
                <w:rStyle w:val="IndexLink"/>
                <w:rtl w:val="true"/>
              </w:rPr>
              <w:t>رفتن صلاح الدین ایوبی از مصر به کرک و بازگشت او از آن جا</w:t>
            </w:r>
            <w:r>
              <w:rPr>
                <w:rStyle w:val="IndexLink"/>
                <w:rtl w:val="true"/>
              </w:rPr>
              <w:tab/>
            </w:r>
            <w:r>
              <w:rPr>
                <w:rStyle w:val="IndexLink"/>
              </w:rPr>
              <w:t>56</w:t>
            </w:r>
          </w:hyperlink>
        </w:p>
        <w:p>
          <w:pPr>
            <w:pStyle w:val="Contents3"/>
            <w:tabs>
              <w:tab w:val="clear" w:pos="8459"/>
              <w:tab w:val="right" w:pos="9026" w:leader="dot"/>
            </w:tabs>
            <w:rPr/>
          </w:pPr>
          <w:hyperlink w:anchor="__RefHeading___Toc5539099_73709187">
            <w:r>
              <w:rPr>
                <w:webHidden/>
                <w:rStyle w:val="IndexLink"/>
                <w:rtl w:val="true"/>
              </w:rPr>
              <w:t>پاره‌ای دیگر از رویدادهای سال‌</w:t>
            </w:r>
            <w:r>
              <w:rPr>
                <w:rStyle w:val="IndexLink"/>
                <w:rtl w:val="true"/>
              </w:rPr>
              <w:tab/>
            </w:r>
            <w:r>
              <w:rPr>
                <w:rStyle w:val="IndexLink"/>
              </w:rPr>
              <w:t>58</w:t>
            </w:r>
          </w:hyperlink>
        </w:p>
        <w:p>
          <w:pPr>
            <w:pStyle w:val="Contents2"/>
            <w:tabs>
              <w:tab w:val="clear" w:pos="8743"/>
              <w:tab w:val="right" w:pos="9026" w:leader="dot"/>
            </w:tabs>
            <w:rPr/>
          </w:pPr>
          <w:hyperlink w:anchor="__RefHeading___Toc5539101_73709187">
            <w:r>
              <w:rPr>
                <w:webHidden/>
                <w:rStyle w:val="IndexLink"/>
                <w:rtl w:val="true"/>
              </w:rPr>
              <w:t>(</w:t>
            </w:r>
            <w:r>
              <w:rPr>
                <w:rStyle w:val="IndexLink"/>
              </w:rPr>
              <w:t>569</w:t>
            </w:r>
            <w:r>
              <w:rPr>
                <w:rStyle w:val="IndexLink"/>
                <w:rtl w:val="true"/>
              </w:rPr>
              <w:t xml:space="preserve">) </w:t>
            </w:r>
            <w:r>
              <w:rPr>
                <w:rStyle w:val="IndexLink"/>
                <w:rtl w:val="true"/>
              </w:rPr>
              <w:t>وقایع سال پانصد و شصت و نهم هجری قمری‌</w:t>
            </w:r>
            <w:r>
              <w:rPr>
                <w:rStyle w:val="IndexLink"/>
                <w:rtl w:val="true"/>
              </w:rPr>
              <w:tab/>
            </w:r>
            <w:r>
              <w:rPr>
                <w:rStyle w:val="IndexLink"/>
              </w:rPr>
              <w:t>63</w:t>
            </w:r>
          </w:hyperlink>
        </w:p>
        <w:p>
          <w:pPr>
            <w:pStyle w:val="Contents3"/>
            <w:tabs>
              <w:tab w:val="clear" w:pos="8459"/>
              <w:tab w:val="right" w:pos="9026" w:leader="dot"/>
            </w:tabs>
            <w:rPr/>
          </w:pPr>
          <w:hyperlink w:anchor="__RefHeading___Toc5539103_73709187">
            <w:r>
              <w:rPr>
                <w:webHidden/>
                <w:rStyle w:val="IndexLink"/>
                <w:rtl w:val="true"/>
              </w:rPr>
              <w:t>دست یافت شمس الدوله بر زبید و عدن و شهرهای دیگر یمن‌</w:t>
            </w:r>
            <w:r>
              <w:rPr>
                <w:rStyle w:val="IndexLink"/>
                <w:rtl w:val="true"/>
              </w:rPr>
              <w:tab/>
            </w:r>
            <w:r>
              <w:rPr>
                <w:rStyle w:val="IndexLink"/>
              </w:rPr>
              <w:t>63</w:t>
            </w:r>
          </w:hyperlink>
        </w:p>
        <w:p>
          <w:pPr>
            <w:pStyle w:val="Contents3"/>
            <w:tabs>
              <w:tab w:val="clear" w:pos="8459"/>
              <w:tab w:val="right" w:pos="9026" w:leader="dot"/>
            </w:tabs>
            <w:rPr/>
          </w:pPr>
          <w:hyperlink w:anchor="__RefHeading___Toc5539105_73709187">
            <w:r>
              <w:rPr>
                <w:webHidden/>
                <w:rStyle w:val="IndexLink"/>
                <w:rtl w:val="true"/>
              </w:rPr>
              <w:t>کشتن گروهی از مصریان که می‌خواستند به صلاح الدین حمله برند</w:t>
            </w:r>
            <w:r>
              <w:rPr>
                <w:rStyle w:val="IndexLink"/>
                <w:rtl w:val="true"/>
              </w:rPr>
              <w:tab/>
            </w:r>
            <w:r>
              <w:rPr>
                <w:rStyle w:val="IndexLink"/>
              </w:rPr>
              <w:t>73</w:t>
            </w:r>
          </w:hyperlink>
        </w:p>
        <w:p>
          <w:pPr>
            <w:pStyle w:val="Contents3"/>
            <w:tabs>
              <w:tab w:val="clear" w:pos="8459"/>
              <w:tab w:val="right" w:pos="9026" w:leader="dot"/>
            </w:tabs>
            <w:rPr/>
          </w:pPr>
          <w:hyperlink w:anchor="__RefHeading___Toc5539107_73709187">
            <w:r>
              <w:rPr>
                <w:webHidden/>
                <w:rStyle w:val="IndexLink"/>
                <w:rtl w:val="true"/>
              </w:rPr>
              <w:t>در گذشت نور الدین محمود بن زنگی رحمه الله‌</w:t>
            </w:r>
            <w:r>
              <w:rPr>
                <w:rStyle w:val="IndexLink"/>
                <w:rtl w:val="true"/>
              </w:rPr>
              <w:tab/>
            </w:r>
            <w:r>
              <w:rPr>
                <w:rStyle w:val="IndexLink"/>
              </w:rPr>
              <w:t>79</w:t>
            </w:r>
          </w:hyperlink>
        </w:p>
        <w:p>
          <w:pPr>
            <w:pStyle w:val="Contents3"/>
            <w:tabs>
              <w:tab w:val="clear" w:pos="8459"/>
              <w:tab w:val="right" w:pos="9026" w:leader="dot"/>
            </w:tabs>
            <w:rPr/>
          </w:pPr>
          <w:hyperlink w:anchor="__RefHeading___Toc5539109_73709187">
            <w:r>
              <w:rPr>
                <w:webHidden/>
                <w:rStyle w:val="IndexLink"/>
                <w:rtl w:val="true"/>
              </w:rPr>
              <w:t>فرمانروائی پسر نور الدین، ملک صالح‌</w:t>
            </w:r>
            <w:r>
              <w:rPr>
                <w:rStyle w:val="IndexLink"/>
                <w:rtl w:val="true"/>
              </w:rPr>
              <w:tab/>
            </w:r>
            <w:r>
              <w:rPr>
                <w:rStyle w:val="IndexLink"/>
              </w:rPr>
              <w:t>85</w:t>
            </w:r>
          </w:hyperlink>
        </w:p>
        <w:p>
          <w:pPr>
            <w:pStyle w:val="Contents3"/>
            <w:tabs>
              <w:tab w:val="clear" w:pos="8459"/>
              <w:tab w:val="right" w:pos="9026" w:leader="dot"/>
            </w:tabs>
            <w:rPr/>
          </w:pPr>
          <w:hyperlink w:anchor="__RefHeading___Toc5539111_73709187">
            <w:r>
              <w:rPr>
                <w:webHidden/>
                <w:rStyle w:val="IndexLink"/>
                <w:rtl w:val="true"/>
              </w:rPr>
              <w:t>دست یافتن سیف الدین بر شهرهای جزیره ابن عمر</w:t>
            </w:r>
            <w:r>
              <w:rPr>
                <w:rStyle w:val="IndexLink"/>
                <w:rtl w:val="true"/>
              </w:rPr>
              <w:tab/>
            </w:r>
            <w:r>
              <w:rPr>
                <w:rStyle w:val="IndexLink"/>
              </w:rPr>
              <w:t>87</w:t>
            </w:r>
          </w:hyperlink>
        </w:p>
        <w:p>
          <w:pPr>
            <w:pStyle w:val="Contents3"/>
            <w:tabs>
              <w:tab w:val="clear" w:pos="8459"/>
              <w:tab w:val="right" w:pos="9026" w:leader="dot"/>
            </w:tabs>
            <w:rPr/>
          </w:pPr>
          <w:hyperlink w:anchor="__RefHeading___Toc5539113_73709187">
            <w:r>
              <w:rPr>
                <w:webHidden/>
                <w:rStyle w:val="IndexLink"/>
                <w:rtl w:val="true"/>
              </w:rPr>
              <w:t>محاصره قلعه بانیاس به وسیله فرنگیان و بازگشت ایشان از آن جا</w:t>
            </w:r>
            <w:r>
              <w:rPr>
                <w:rStyle w:val="IndexLink"/>
                <w:rtl w:val="true"/>
              </w:rPr>
              <w:tab/>
            </w:r>
            <w:r>
              <w:rPr>
                <w:rStyle w:val="IndexLink"/>
              </w:rPr>
              <w:t>90</w:t>
            </w:r>
          </w:hyperlink>
        </w:p>
        <w:p>
          <w:pPr>
            <w:pStyle w:val="Contents3"/>
            <w:tabs>
              <w:tab w:val="clear" w:pos="8459"/>
              <w:tab w:val="right" w:pos="9026" w:leader="dot"/>
            </w:tabs>
            <w:rPr/>
          </w:pPr>
          <w:hyperlink w:anchor="__RefHeading___Toc5539115_73709187">
            <w:r>
              <w:rPr>
                <w:webHidden/>
                <w:rStyle w:val="IndexLink"/>
                <w:rtl w:val="true"/>
              </w:rPr>
              <w:t>پاره‌ای دیگر از رویدادهای سال‌</w:t>
            </w:r>
            <w:r>
              <w:rPr>
                <w:rStyle w:val="IndexLink"/>
                <w:rtl w:val="true"/>
              </w:rPr>
              <w:tab/>
            </w:r>
            <w:r>
              <w:rPr>
                <w:rStyle w:val="IndexLink"/>
              </w:rPr>
              <w:t>92</w:t>
            </w:r>
          </w:hyperlink>
        </w:p>
        <w:p>
          <w:pPr>
            <w:pStyle w:val="Contents2"/>
            <w:tabs>
              <w:tab w:val="clear" w:pos="8743"/>
              <w:tab w:val="right" w:pos="9026" w:leader="dot"/>
            </w:tabs>
            <w:rPr/>
          </w:pPr>
          <w:hyperlink w:anchor="__RefHeading___Toc5539117_73709187">
            <w:r>
              <w:rPr>
                <w:webHidden/>
                <w:rStyle w:val="IndexLink"/>
                <w:rtl w:val="true"/>
              </w:rPr>
              <w:t>(</w:t>
            </w:r>
            <w:r>
              <w:rPr>
                <w:rStyle w:val="IndexLink"/>
              </w:rPr>
              <w:t>570</w:t>
            </w:r>
            <w:r>
              <w:rPr>
                <w:rStyle w:val="IndexLink"/>
                <w:rtl w:val="true"/>
              </w:rPr>
              <w:t xml:space="preserve">) </w:t>
            </w:r>
            <w:r>
              <w:rPr>
                <w:rStyle w:val="IndexLink"/>
                <w:rtl w:val="true"/>
              </w:rPr>
              <w:t>وقایع سال پانصد و هفتادم هجری قمری‌</w:t>
            </w:r>
            <w:r>
              <w:rPr>
                <w:rStyle w:val="IndexLink"/>
                <w:rtl w:val="true"/>
              </w:rPr>
              <w:tab/>
            </w:r>
            <w:r>
              <w:rPr>
                <w:rStyle w:val="IndexLink"/>
              </w:rPr>
              <w:t>99</w:t>
            </w:r>
          </w:hyperlink>
        </w:p>
        <w:p>
          <w:pPr>
            <w:pStyle w:val="Contents3"/>
            <w:tabs>
              <w:tab w:val="clear" w:pos="8459"/>
              <w:tab w:val="right" w:pos="9026" w:leader="dot"/>
            </w:tabs>
            <w:rPr/>
          </w:pPr>
          <w:hyperlink w:anchor="__RefHeading___Toc5539119_73709187">
            <w:r>
              <w:rPr>
                <w:webHidden/>
                <w:rStyle w:val="IndexLink"/>
                <w:rtl w:val="true"/>
              </w:rPr>
              <w:t>رسیدن ناوگان سیسیل به اسکندریه و شکست خوردن آنها از مصریان‌</w:t>
            </w:r>
            <w:r>
              <w:rPr>
                <w:rStyle w:val="IndexLink"/>
                <w:rtl w:val="true"/>
              </w:rPr>
              <w:tab/>
            </w:r>
            <w:r>
              <w:rPr>
                <w:rStyle w:val="IndexLink"/>
              </w:rPr>
              <w:t>99</w:t>
            </w:r>
          </w:hyperlink>
        </w:p>
        <w:p>
          <w:pPr>
            <w:pStyle w:val="Contents3"/>
            <w:tabs>
              <w:tab w:val="clear" w:pos="8459"/>
              <w:tab w:val="right" w:pos="9026" w:leader="dot"/>
            </w:tabs>
            <w:rPr/>
          </w:pPr>
          <w:hyperlink w:anchor="__RefHeading___Toc5539121_73709187">
            <w:r>
              <w:rPr>
                <w:webHidden/>
                <w:rStyle w:val="IndexLink"/>
                <w:rtl w:val="true"/>
              </w:rPr>
              <w:t>سرکشی الکنز در ولایت صعید مصر</w:t>
            </w:r>
            <w:r>
              <w:rPr>
                <w:rStyle w:val="IndexLink"/>
                <w:rtl w:val="true"/>
              </w:rPr>
              <w:tab/>
            </w:r>
            <w:r>
              <w:rPr>
                <w:rStyle w:val="IndexLink"/>
              </w:rPr>
              <w:t>103</w:t>
            </w:r>
          </w:hyperlink>
        </w:p>
        <w:p>
          <w:pPr>
            <w:pStyle w:val="Contents3"/>
            <w:tabs>
              <w:tab w:val="clear" w:pos="8459"/>
              <w:tab w:val="right" w:pos="9026" w:leader="dot"/>
            </w:tabs>
            <w:rPr/>
          </w:pPr>
          <w:hyperlink w:anchor="__RefHeading___Toc5539123_73709187">
            <w:r>
              <w:rPr>
                <w:webHidden/>
                <w:rStyle w:val="IndexLink"/>
                <w:rtl w:val="true"/>
              </w:rPr>
              <w:t>دست یافتن صلاح الدین بر دمشق‌</w:t>
            </w:r>
            <w:r>
              <w:rPr>
                <w:rStyle w:val="IndexLink"/>
                <w:rtl w:val="true"/>
              </w:rPr>
              <w:tab/>
            </w:r>
            <w:r>
              <w:rPr>
                <w:rStyle w:val="IndexLink"/>
              </w:rPr>
              <w:t>104</w:t>
            </w:r>
          </w:hyperlink>
        </w:p>
        <w:p>
          <w:pPr>
            <w:pStyle w:val="Contents3"/>
            <w:tabs>
              <w:tab w:val="clear" w:pos="8459"/>
              <w:tab w:val="right" w:pos="9026" w:leader="dot"/>
            </w:tabs>
            <w:rPr/>
          </w:pPr>
          <w:hyperlink w:anchor="__RefHeading___Toc5539125_73709187">
            <w:r>
              <w:rPr>
                <w:webHidden/>
                <w:rStyle w:val="IndexLink"/>
                <w:rtl w:val="true"/>
              </w:rPr>
              <w:t>دست یافتن صلاح الدین بر شهرهای حمص و حماة</w:t>
            </w:r>
            <w:r>
              <w:rPr>
                <w:rStyle w:val="IndexLink"/>
                <w:rtl w:val="true"/>
              </w:rPr>
              <w:tab/>
            </w:r>
            <w:r>
              <w:rPr>
                <w:rStyle w:val="IndexLink"/>
              </w:rPr>
              <w:t>110</w:t>
            </w:r>
          </w:hyperlink>
        </w:p>
        <w:p>
          <w:pPr>
            <w:pStyle w:val="Contents3"/>
            <w:tabs>
              <w:tab w:val="clear" w:pos="8459"/>
              <w:tab w:val="right" w:pos="9026" w:leader="dot"/>
            </w:tabs>
            <w:rPr/>
          </w:pPr>
          <w:hyperlink w:anchor="__RefHeading___Toc5539127_73709187">
            <w:r>
              <w:rPr>
                <w:webHidden/>
                <w:rStyle w:val="IndexLink"/>
                <w:rtl w:val="true"/>
              </w:rPr>
              <w:t>محاصره حلب به وسیله صلاح الدین و بازگشت او از حلب و دست یافتن او بر قلعه حمص و بعلبک‌</w:t>
            </w:r>
            <w:r>
              <w:rPr>
                <w:rStyle w:val="IndexLink"/>
                <w:rtl w:val="true"/>
              </w:rPr>
              <w:tab/>
            </w:r>
            <w:r>
              <w:rPr>
                <w:rStyle w:val="IndexLink"/>
              </w:rPr>
              <w:t>112</w:t>
            </w:r>
          </w:hyperlink>
        </w:p>
        <w:p>
          <w:pPr>
            <w:pStyle w:val="Contents3"/>
            <w:tabs>
              <w:tab w:val="clear" w:pos="8459"/>
              <w:tab w:val="right" w:pos="9026" w:leader="dot"/>
            </w:tabs>
            <w:rPr/>
          </w:pPr>
          <w:hyperlink w:anchor="__RefHeading___Toc5539129_73709187">
            <w:r>
              <w:rPr>
                <w:webHidden/>
                <w:rStyle w:val="IndexLink"/>
                <w:rtl w:val="true"/>
              </w:rPr>
              <w:t>محاصره کردن سیف الدین غازی برادر خود، عماد الدین، را در سنجار</w:t>
            </w:r>
            <w:r>
              <w:rPr>
                <w:rStyle w:val="IndexLink"/>
                <w:rtl w:val="true"/>
              </w:rPr>
              <w:tab/>
            </w:r>
            <w:r>
              <w:rPr>
                <w:rStyle w:val="IndexLink"/>
              </w:rPr>
              <w:t>115</w:t>
            </w:r>
          </w:hyperlink>
        </w:p>
        <w:p>
          <w:pPr>
            <w:pStyle w:val="Contents3"/>
            <w:tabs>
              <w:tab w:val="clear" w:pos="8459"/>
              <w:tab w:val="right" w:pos="9026" w:leader="dot"/>
            </w:tabs>
            <w:rPr/>
          </w:pPr>
          <w:hyperlink w:anchor="__RefHeading___Toc5539131_73709187">
            <w:r>
              <w:rPr>
                <w:webHidden/>
                <w:rStyle w:val="IndexLink"/>
                <w:rtl w:val="true"/>
              </w:rPr>
              <w:t>شکست خوردن لشکر سیف الدین از صلاح الدین و محاصره شهر حلب به وسیله صلاح الدین‌</w:t>
            </w:r>
            <w:r>
              <w:rPr>
                <w:rStyle w:val="IndexLink"/>
                <w:rtl w:val="true"/>
              </w:rPr>
              <w:tab/>
            </w:r>
            <w:r>
              <w:rPr>
                <w:rStyle w:val="IndexLink"/>
              </w:rPr>
              <w:t>117</w:t>
            </w:r>
          </w:hyperlink>
        </w:p>
        <w:p>
          <w:pPr>
            <w:pStyle w:val="Contents3"/>
            <w:tabs>
              <w:tab w:val="clear" w:pos="8459"/>
              <w:tab w:val="right" w:pos="9026" w:leader="dot"/>
            </w:tabs>
            <w:rPr/>
          </w:pPr>
          <w:hyperlink w:anchor="__RefHeading___Toc5539133_73709187">
            <w:r>
              <w:rPr>
                <w:webHidden/>
                <w:rStyle w:val="IndexLink"/>
                <w:rtl w:val="true"/>
              </w:rPr>
              <w:t>دست یافتن صلاح الدین ایوبی بر قلعه بعرین‌</w:t>
            </w:r>
            <w:r>
              <w:rPr>
                <w:rStyle w:val="IndexLink"/>
                <w:rtl w:val="true"/>
              </w:rPr>
              <w:tab/>
            </w:r>
            <w:r>
              <w:rPr>
                <w:rStyle w:val="IndexLink"/>
              </w:rPr>
              <w:t>119</w:t>
            </w:r>
          </w:hyperlink>
        </w:p>
        <w:p>
          <w:pPr>
            <w:pStyle w:val="Contents3"/>
            <w:tabs>
              <w:tab w:val="clear" w:pos="8459"/>
              <w:tab w:val="right" w:pos="9026" w:leader="dot"/>
            </w:tabs>
            <w:rPr/>
          </w:pPr>
          <w:hyperlink w:anchor="__RefHeading___Toc5539135_73709187">
            <w:r>
              <w:rPr>
                <w:webHidden/>
                <w:rStyle w:val="IndexLink"/>
                <w:rtl w:val="true"/>
              </w:rPr>
              <w:t>دست یافتن پهلوان بر شهر تبریز</w:t>
            </w:r>
            <w:r>
              <w:rPr>
                <w:rStyle w:val="IndexLink"/>
                <w:rtl w:val="true"/>
              </w:rPr>
              <w:tab/>
            </w:r>
            <w:r>
              <w:rPr>
                <w:rStyle w:val="IndexLink"/>
              </w:rPr>
              <w:t>120</w:t>
            </w:r>
          </w:hyperlink>
        </w:p>
        <w:p>
          <w:pPr>
            <w:pStyle w:val="Contents3"/>
            <w:tabs>
              <w:tab w:val="clear" w:pos="8459"/>
              <w:tab w:val="right" w:pos="9026" w:leader="dot"/>
            </w:tabs>
            <w:rPr/>
          </w:pPr>
          <w:hyperlink w:anchor="__RefHeading___Toc5539137_73709187">
            <w:r>
              <w:rPr>
                <w:webHidden/>
                <w:rStyle w:val="IndexLink"/>
                <w:rtl w:val="true"/>
              </w:rPr>
              <w:t>در گذشت امیر شمله‌</w:t>
            </w:r>
            <w:r>
              <w:rPr>
                <w:rStyle w:val="IndexLink"/>
                <w:rtl w:val="true"/>
              </w:rPr>
              <w:tab/>
            </w:r>
            <w:r>
              <w:rPr>
                <w:rStyle w:val="IndexLink"/>
              </w:rPr>
              <w:t>121</w:t>
            </w:r>
          </w:hyperlink>
        </w:p>
        <w:p>
          <w:pPr>
            <w:pStyle w:val="Contents3"/>
            <w:tabs>
              <w:tab w:val="clear" w:pos="8459"/>
              <w:tab w:val="right" w:pos="9026" w:leader="dot"/>
            </w:tabs>
            <w:rPr/>
          </w:pPr>
          <w:hyperlink w:anchor="__RefHeading___Toc5539139_73709187">
            <w:r>
              <w:rPr>
                <w:webHidden/>
                <w:rStyle w:val="IndexLink"/>
                <w:rtl w:val="true"/>
              </w:rPr>
              <w:t>گریختن قطب الدین قایماز از بغداد</w:t>
            </w:r>
            <w:r>
              <w:rPr>
                <w:rStyle w:val="IndexLink"/>
                <w:rtl w:val="true"/>
              </w:rPr>
              <w:tab/>
            </w:r>
            <w:r>
              <w:rPr>
                <w:rStyle w:val="IndexLink"/>
              </w:rPr>
              <w:t>122</w:t>
            </w:r>
          </w:hyperlink>
        </w:p>
        <w:p>
          <w:pPr>
            <w:pStyle w:val="Contents3"/>
            <w:tabs>
              <w:tab w:val="clear" w:pos="8459"/>
              <w:tab w:val="right" w:pos="9026" w:leader="dot"/>
            </w:tabs>
            <w:rPr/>
          </w:pPr>
          <w:hyperlink w:anchor="__RefHeading___Toc5539141_73709187">
            <w:r>
              <w:rPr>
                <w:webHidden/>
                <w:rStyle w:val="IndexLink"/>
                <w:rtl w:val="true"/>
              </w:rPr>
              <w:t>پاره‌ای دیگر از رویدادهای سال‌</w:t>
            </w:r>
            <w:r>
              <w:rPr>
                <w:rStyle w:val="IndexLink"/>
                <w:rtl w:val="true"/>
              </w:rPr>
              <w:tab/>
            </w:r>
            <w:r>
              <w:rPr>
                <w:rStyle w:val="IndexLink"/>
              </w:rPr>
              <w:t>127</w:t>
            </w:r>
          </w:hyperlink>
        </w:p>
        <w:p>
          <w:pPr>
            <w:pStyle w:val="Contents2"/>
            <w:tabs>
              <w:tab w:val="clear" w:pos="8743"/>
              <w:tab w:val="right" w:pos="9026" w:leader="dot"/>
            </w:tabs>
            <w:rPr/>
          </w:pPr>
          <w:hyperlink w:anchor="__RefHeading___Toc5539143_73709187">
            <w:r>
              <w:rPr>
                <w:webHidden/>
                <w:rStyle w:val="IndexLink"/>
                <w:rtl w:val="true"/>
              </w:rPr>
              <w:t>(</w:t>
            </w:r>
            <w:r>
              <w:rPr>
                <w:rStyle w:val="IndexLink"/>
              </w:rPr>
              <w:t>571</w:t>
            </w:r>
            <w:r>
              <w:rPr>
                <w:rStyle w:val="IndexLink"/>
                <w:rtl w:val="true"/>
              </w:rPr>
              <w:t xml:space="preserve">) </w:t>
            </w:r>
            <w:r>
              <w:rPr>
                <w:rStyle w:val="IndexLink"/>
                <w:rtl w:val="true"/>
              </w:rPr>
              <w:t>وقایع سال پانصد و هفتاد و یکم هجری قمری‌</w:t>
            </w:r>
            <w:r>
              <w:rPr>
                <w:rStyle w:val="IndexLink"/>
                <w:rtl w:val="true"/>
              </w:rPr>
              <w:tab/>
            </w:r>
            <w:r>
              <w:rPr>
                <w:rStyle w:val="IndexLink"/>
              </w:rPr>
              <w:t>128</w:t>
            </w:r>
          </w:hyperlink>
        </w:p>
        <w:p>
          <w:pPr>
            <w:pStyle w:val="Contents3"/>
            <w:tabs>
              <w:tab w:val="clear" w:pos="8459"/>
              <w:tab w:val="right" w:pos="9026" w:leader="dot"/>
            </w:tabs>
            <w:rPr/>
          </w:pPr>
          <w:hyperlink w:anchor="__RefHeading___Toc5539145_73709187">
            <w:r>
              <w:rPr>
                <w:webHidden/>
                <w:rStyle w:val="IndexLink"/>
                <w:rtl w:val="true"/>
              </w:rPr>
              <w:t>شکست خوردن سیف الدین از صلاح الدین‌</w:t>
            </w:r>
            <w:r>
              <w:rPr>
                <w:rStyle w:val="IndexLink"/>
                <w:rtl w:val="true"/>
              </w:rPr>
              <w:tab/>
            </w:r>
            <w:r>
              <w:rPr>
                <w:rStyle w:val="IndexLink"/>
              </w:rPr>
              <w:t>128</w:t>
            </w:r>
          </w:hyperlink>
        </w:p>
        <w:p>
          <w:pPr>
            <w:pStyle w:val="Contents3"/>
            <w:tabs>
              <w:tab w:val="clear" w:pos="8459"/>
              <w:tab w:val="right" w:pos="9026" w:leader="dot"/>
            </w:tabs>
            <w:rPr/>
          </w:pPr>
          <w:hyperlink w:anchor="__RefHeading___Toc5539147_73709187">
            <w:r>
              <w:rPr>
                <w:webHidden/>
                <w:rStyle w:val="IndexLink"/>
                <w:rtl w:val="true"/>
              </w:rPr>
              <w:t>آنچه صلاح الدین پس از شکست دادن سیف الدین از شهرهای صالح بن نور الدین به دست آورد</w:t>
            </w:r>
            <w:r>
              <w:rPr>
                <w:rStyle w:val="IndexLink"/>
                <w:rtl w:val="true"/>
              </w:rPr>
              <w:t>.</w:t>
              <w:tab/>
            </w:r>
            <w:r>
              <w:rPr>
                <w:rStyle w:val="IndexLink"/>
              </w:rPr>
              <w:t>132</w:t>
            </w:r>
          </w:hyperlink>
        </w:p>
        <w:p>
          <w:pPr>
            <w:pStyle w:val="Contents3"/>
            <w:tabs>
              <w:tab w:val="clear" w:pos="8459"/>
              <w:tab w:val="right" w:pos="9026" w:leader="dot"/>
            </w:tabs>
            <w:rPr/>
          </w:pPr>
          <w:hyperlink w:anchor="__RefHeading___Toc5539149_73709187">
            <w:r>
              <w:rPr>
                <w:webHidden/>
                <w:rStyle w:val="IndexLink"/>
                <w:rtl w:val="true"/>
              </w:rPr>
              <w:t>محاصره حلب به وسیله صلاح الدین و صلح او با مردم حلب‌</w:t>
            </w:r>
            <w:r>
              <w:rPr>
                <w:rStyle w:val="IndexLink"/>
                <w:rtl w:val="true"/>
              </w:rPr>
              <w:tab/>
            </w:r>
            <w:r>
              <w:rPr>
                <w:rStyle w:val="IndexLink"/>
              </w:rPr>
              <w:t>135</w:t>
            </w:r>
          </w:hyperlink>
        </w:p>
        <w:p>
          <w:pPr>
            <w:pStyle w:val="Contents3"/>
            <w:tabs>
              <w:tab w:val="clear" w:pos="8459"/>
              <w:tab w:val="right" w:pos="9026" w:leader="dot"/>
            </w:tabs>
            <w:rPr/>
          </w:pPr>
          <w:hyperlink w:anchor="__RefHeading___Toc5539151_73709187">
            <w:r>
              <w:rPr>
                <w:webHidden/>
                <w:rStyle w:val="IndexLink"/>
                <w:rtl w:val="true"/>
              </w:rPr>
              <w:t>آشوب در مکه بر کنار کردن امیر مکه و به کار گماشتن امیری دیگر</w:t>
            </w:r>
            <w:r>
              <w:rPr>
                <w:rStyle w:val="IndexLink"/>
                <w:rtl w:val="true"/>
              </w:rPr>
              <w:t>.</w:t>
              <w:tab/>
            </w:r>
            <w:r>
              <w:rPr>
                <w:rStyle w:val="IndexLink"/>
              </w:rPr>
              <w:t>137</w:t>
            </w:r>
          </w:hyperlink>
        </w:p>
        <w:p>
          <w:pPr>
            <w:pStyle w:val="Contents3"/>
            <w:tabs>
              <w:tab w:val="clear" w:pos="8459"/>
              <w:tab w:val="right" w:pos="9026" w:leader="dot"/>
            </w:tabs>
            <w:rPr/>
          </w:pPr>
          <w:hyperlink w:anchor="__RefHeading___Toc5539153_73709187">
            <w:r>
              <w:rPr>
                <w:webHidden/>
                <w:rStyle w:val="IndexLink"/>
                <w:rtl w:val="true"/>
              </w:rPr>
              <w:t>پاره‌ای دیگر از رویدادهای سال‌</w:t>
            </w:r>
            <w:r>
              <w:rPr>
                <w:rStyle w:val="IndexLink"/>
                <w:rtl w:val="true"/>
              </w:rPr>
              <w:tab/>
            </w:r>
            <w:r>
              <w:rPr>
                <w:rStyle w:val="IndexLink"/>
              </w:rPr>
              <w:t>139</w:t>
            </w:r>
          </w:hyperlink>
        </w:p>
        <w:p>
          <w:pPr>
            <w:pStyle w:val="Contents2"/>
            <w:tabs>
              <w:tab w:val="clear" w:pos="8743"/>
              <w:tab w:val="right" w:pos="9026" w:leader="dot"/>
            </w:tabs>
            <w:rPr/>
          </w:pPr>
          <w:hyperlink w:anchor="__RefHeading___Toc5539155_73709187">
            <w:r>
              <w:rPr>
                <w:webHidden/>
                <w:rStyle w:val="IndexLink"/>
                <w:rtl w:val="true"/>
              </w:rPr>
              <w:t>(</w:t>
            </w:r>
            <w:r>
              <w:rPr>
                <w:rStyle w:val="IndexLink"/>
              </w:rPr>
              <w:t>572</w:t>
            </w:r>
            <w:r>
              <w:rPr>
                <w:rStyle w:val="IndexLink"/>
                <w:rtl w:val="true"/>
              </w:rPr>
              <w:t xml:space="preserve">) </w:t>
            </w:r>
            <w:r>
              <w:rPr>
                <w:rStyle w:val="IndexLink"/>
                <w:rtl w:val="true"/>
              </w:rPr>
              <w:t>وقایع سال پانصد و هفتاد و دوم هجری قمری‌</w:t>
            </w:r>
            <w:r>
              <w:rPr>
                <w:rStyle w:val="IndexLink"/>
                <w:rtl w:val="true"/>
              </w:rPr>
              <w:tab/>
            </w:r>
            <w:r>
              <w:rPr>
                <w:rStyle w:val="IndexLink"/>
              </w:rPr>
              <w:t>146</w:t>
            </w:r>
          </w:hyperlink>
        </w:p>
        <w:p>
          <w:pPr>
            <w:pStyle w:val="Contents3"/>
            <w:tabs>
              <w:tab w:val="clear" w:pos="8459"/>
              <w:tab w:val="right" w:pos="9026" w:leader="dot"/>
            </w:tabs>
            <w:rPr/>
          </w:pPr>
          <w:hyperlink w:anchor="__RefHeading___Toc5539157_73709187">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5539159_73709187">
            <w:r>
              <w:rPr>
                <w:webHidden/>
                <w:rStyle w:val="IndexLink"/>
                <w:rtl w:val="true"/>
              </w:rPr>
              <w:t>پیروزی مسلمانان بر فرنگیان و پیروزی فرنگیان بر مسلمانان‌</w:t>
            </w:r>
            <w:r>
              <w:rPr>
                <w:rStyle w:val="IndexLink"/>
                <w:rtl w:val="true"/>
              </w:rPr>
              <w:tab/>
            </w:r>
            <w:r>
              <w:rPr>
                <w:rStyle w:val="IndexLink"/>
              </w:rPr>
              <w:t>148</w:t>
            </w:r>
          </w:hyperlink>
        </w:p>
        <w:p>
          <w:pPr>
            <w:pStyle w:val="Contents3"/>
            <w:tabs>
              <w:tab w:val="clear" w:pos="8459"/>
              <w:tab w:val="right" w:pos="9026" w:leader="dot"/>
            </w:tabs>
            <w:rPr/>
          </w:pPr>
          <w:hyperlink w:anchor="__RefHeading___Toc5539161_73709187">
            <w:r>
              <w:rPr>
                <w:webHidden/>
                <w:rStyle w:val="IndexLink"/>
                <w:rtl w:val="true"/>
              </w:rPr>
              <w:t>سرپیچی صاحب شهر زور از فرمان سیف الدین و بازگشت او به فرمانبرداری از وی‌</w:t>
            </w:r>
            <w:r>
              <w:rPr>
                <w:rStyle w:val="IndexLink"/>
                <w:rtl w:val="true"/>
              </w:rPr>
              <w:tab/>
            </w:r>
            <w:r>
              <w:rPr>
                <w:rStyle w:val="IndexLink"/>
              </w:rPr>
              <w:t>149</w:t>
            </w:r>
          </w:hyperlink>
        </w:p>
        <w:p>
          <w:pPr>
            <w:pStyle w:val="Contents3"/>
            <w:tabs>
              <w:tab w:val="clear" w:pos="8459"/>
              <w:tab w:val="right" w:pos="9026" w:leader="dot"/>
            </w:tabs>
            <w:rPr/>
          </w:pPr>
          <w:hyperlink w:anchor="__RefHeading___Toc5539163_73709187">
            <w:r>
              <w:rPr>
                <w:webHidden/>
                <w:rStyle w:val="IndexLink"/>
                <w:rtl w:val="true"/>
              </w:rPr>
              <w:t>رویدادی که به تاریخ بستگی دارد درباره گشایشی در کار پس از سختی‌</w:t>
            </w:r>
            <w:r>
              <w:rPr>
                <w:rStyle w:val="IndexLink"/>
                <w:rtl w:val="true"/>
              </w:rPr>
              <w:tab/>
            </w:r>
            <w:r>
              <w:rPr>
                <w:rStyle w:val="IndexLink"/>
              </w:rPr>
              <w:t>150</w:t>
            </w:r>
          </w:hyperlink>
        </w:p>
        <w:p>
          <w:pPr>
            <w:pStyle w:val="Contents3"/>
            <w:tabs>
              <w:tab w:val="clear" w:pos="8459"/>
              <w:tab w:val="right" w:pos="9026" w:leader="dot"/>
            </w:tabs>
            <w:rPr/>
          </w:pPr>
          <w:hyperlink w:anchor="__RefHeading___Toc5539165_73709187">
            <w:r>
              <w:rPr>
                <w:webHidden/>
                <w:rStyle w:val="IndexLink"/>
                <w:rtl w:val="true"/>
              </w:rPr>
              <w:t>یغمای بند نیجین‌</w:t>
            </w:r>
            <w:r>
              <w:rPr>
                <w:rStyle w:val="IndexLink"/>
                <w:rtl w:val="true"/>
              </w:rPr>
              <w:tab/>
            </w:r>
            <w:r>
              <w:rPr>
                <w:rStyle w:val="IndexLink"/>
              </w:rPr>
              <w:t>153</w:t>
            </w:r>
          </w:hyperlink>
        </w:p>
        <w:p>
          <w:pPr>
            <w:pStyle w:val="Contents3"/>
            <w:tabs>
              <w:tab w:val="clear" w:pos="8459"/>
              <w:tab w:val="right" w:pos="9026" w:leader="dot"/>
            </w:tabs>
            <w:rPr/>
          </w:pPr>
          <w:hyperlink w:anchor="__RefHeading___Toc5539167_73709187">
            <w:r>
              <w:rPr>
                <w:webHidden/>
                <w:rStyle w:val="IndexLink"/>
                <w:rtl w:val="true"/>
              </w:rPr>
              <w:t>پاره‌ای دیگر از رویدادهای سال‌</w:t>
            </w:r>
            <w:r>
              <w:rPr>
                <w:rStyle w:val="IndexLink"/>
                <w:rtl w:val="true"/>
              </w:rPr>
              <w:tab/>
            </w:r>
            <w:r>
              <w:rPr>
                <w:rStyle w:val="IndexLink"/>
              </w:rPr>
              <w:t>154</w:t>
            </w:r>
          </w:hyperlink>
        </w:p>
        <w:p>
          <w:pPr>
            <w:pStyle w:val="Contents2"/>
            <w:tabs>
              <w:tab w:val="clear" w:pos="8743"/>
              <w:tab w:val="right" w:pos="9026" w:leader="dot"/>
            </w:tabs>
            <w:rPr/>
          </w:pPr>
          <w:hyperlink w:anchor="__RefHeading___Toc5539169_73709187">
            <w:r>
              <w:rPr>
                <w:webHidden/>
                <w:rStyle w:val="IndexLink"/>
                <w:rtl w:val="true"/>
              </w:rPr>
              <w:t>(</w:t>
            </w:r>
            <w:r>
              <w:rPr>
                <w:rStyle w:val="IndexLink"/>
              </w:rPr>
              <w:t>573</w:t>
            </w:r>
            <w:r>
              <w:rPr>
                <w:rStyle w:val="IndexLink"/>
                <w:rtl w:val="true"/>
              </w:rPr>
              <w:t xml:space="preserve">) </w:t>
            </w:r>
            <w:r>
              <w:rPr>
                <w:rStyle w:val="IndexLink"/>
                <w:rtl w:val="true"/>
              </w:rPr>
              <w:t>وقایع سال پانصد و هفتاد و سوم هجری قمری‌</w:t>
            </w:r>
            <w:r>
              <w:rPr>
                <w:rStyle w:val="IndexLink"/>
                <w:rtl w:val="true"/>
              </w:rPr>
              <w:tab/>
            </w:r>
            <w:r>
              <w:rPr>
                <w:rStyle w:val="IndexLink"/>
              </w:rPr>
              <w:t>157</w:t>
            </w:r>
          </w:hyperlink>
        </w:p>
        <w:p>
          <w:pPr>
            <w:pStyle w:val="Contents3"/>
            <w:tabs>
              <w:tab w:val="clear" w:pos="8459"/>
              <w:tab w:val="right" w:pos="9026" w:leader="dot"/>
            </w:tabs>
            <w:rPr/>
          </w:pPr>
          <w:hyperlink w:anchor="__RefHeading___Toc5539171_73709187">
            <w:r>
              <w:rPr>
                <w:webHidden/>
                <w:rStyle w:val="IndexLink"/>
                <w:rtl w:val="true"/>
              </w:rPr>
              <w:t>شکست خوردن صلاح الدین در رمله‌</w:t>
            </w:r>
            <w:r>
              <w:rPr>
                <w:rStyle w:val="IndexLink"/>
                <w:rtl w:val="true"/>
              </w:rPr>
              <w:tab/>
            </w:r>
            <w:r>
              <w:rPr>
                <w:rStyle w:val="IndexLink"/>
              </w:rPr>
              <w:t>157</w:t>
            </w:r>
          </w:hyperlink>
        </w:p>
        <w:p>
          <w:pPr>
            <w:pStyle w:val="Contents3"/>
            <w:tabs>
              <w:tab w:val="clear" w:pos="8459"/>
              <w:tab w:val="right" w:pos="9026" w:leader="dot"/>
            </w:tabs>
            <w:rPr/>
          </w:pPr>
          <w:hyperlink w:anchor="__RefHeading___Toc5539173_73709187">
            <w:r>
              <w:rPr>
                <w:webHidden/>
                <w:rStyle w:val="IndexLink"/>
                <w:rtl w:val="true"/>
              </w:rPr>
              <w:t>محاصره شهر حماة به وسیله فرنگیان‌</w:t>
            </w:r>
            <w:r>
              <w:rPr>
                <w:rStyle w:val="IndexLink"/>
                <w:rtl w:val="true"/>
              </w:rPr>
              <w:tab/>
            </w:r>
            <w:r>
              <w:rPr>
                <w:rStyle w:val="IndexLink"/>
              </w:rPr>
              <w:t>161</w:t>
            </w:r>
          </w:hyperlink>
        </w:p>
        <w:p>
          <w:pPr>
            <w:pStyle w:val="Contents3"/>
            <w:tabs>
              <w:tab w:val="clear" w:pos="8459"/>
              <w:tab w:val="right" w:pos="9026" w:leader="dot"/>
            </w:tabs>
            <w:rPr/>
          </w:pPr>
          <w:hyperlink w:anchor="__RefHeading___Toc5539175_73709187">
            <w:r>
              <w:rPr>
                <w:webHidden/>
                <w:rStyle w:val="IndexLink"/>
                <w:rtl w:val="true"/>
              </w:rPr>
              <w:t>کشته شدن سعد الدین کمشتکین و محاصره حارم به وسیله فرنگیان‌</w:t>
            </w:r>
            <w:r>
              <w:rPr>
                <w:rStyle w:val="IndexLink"/>
                <w:rtl w:val="true"/>
              </w:rPr>
              <w:tab/>
            </w:r>
            <w:r>
              <w:rPr>
                <w:rStyle w:val="IndexLink"/>
              </w:rPr>
              <w:t>163</w:t>
            </w:r>
          </w:hyperlink>
        </w:p>
        <w:p>
          <w:pPr>
            <w:pStyle w:val="Contents3"/>
            <w:tabs>
              <w:tab w:val="clear" w:pos="8459"/>
              <w:tab w:val="right" w:pos="9026" w:leader="dot"/>
            </w:tabs>
            <w:rPr/>
          </w:pPr>
          <w:hyperlink w:anchor="__RefHeading___Toc5539177_73709187">
            <w:r>
              <w:rPr>
                <w:webHidden/>
                <w:rStyle w:val="IndexLink"/>
                <w:rtl w:val="true"/>
              </w:rPr>
              <w:t>پاره‌ای دیگر از رویدادهای سال‌</w:t>
            </w:r>
            <w:r>
              <w:rPr>
                <w:rStyle w:val="IndexLink"/>
                <w:rtl w:val="true"/>
              </w:rPr>
              <w:tab/>
            </w:r>
            <w:r>
              <w:rPr>
                <w:rStyle w:val="IndexLink"/>
              </w:rPr>
              <w:t>165</w:t>
            </w:r>
          </w:hyperlink>
        </w:p>
        <w:p>
          <w:pPr>
            <w:pStyle w:val="Contents2"/>
            <w:tabs>
              <w:tab w:val="clear" w:pos="8743"/>
              <w:tab w:val="right" w:pos="9026" w:leader="dot"/>
            </w:tabs>
            <w:rPr/>
          </w:pPr>
          <w:hyperlink w:anchor="__RefHeading___Toc5539179_73709187">
            <w:r>
              <w:rPr>
                <w:webHidden/>
                <w:rStyle w:val="IndexLink"/>
                <w:rtl w:val="true"/>
              </w:rPr>
              <w:t>(</w:t>
            </w:r>
            <w:r>
              <w:rPr>
                <w:rStyle w:val="IndexLink"/>
              </w:rPr>
              <w:t>574</w:t>
            </w:r>
            <w:r>
              <w:rPr>
                <w:rStyle w:val="IndexLink"/>
                <w:rtl w:val="true"/>
              </w:rPr>
              <w:t xml:space="preserve">) </w:t>
            </w:r>
            <w:r>
              <w:rPr>
                <w:rStyle w:val="IndexLink"/>
                <w:rtl w:val="true"/>
              </w:rPr>
              <w:t>وقایع سال پانصد و هفتاد و چهارم هجری قمری‌</w:t>
            </w:r>
            <w:r>
              <w:rPr>
                <w:rStyle w:val="IndexLink"/>
                <w:rtl w:val="true"/>
              </w:rPr>
              <w:tab/>
            </w:r>
            <w:r>
              <w:rPr>
                <w:rStyle w:val="IndexLink"/>
              </w:rPr>
              <w:t>173</w:t>
            </w:r>
          </w:hyperlink>
        </w:p>
        <w:p>
          <w:pPr>
            <w:pStyle w:val="Contents3"/>
            <w:tabs>
              <w:tab w:val="clear" w:pos="8459"/>
              <w:tab w:val="right" w:pos="9026" w:leader="dot"/>
            </w:tabs>
            <w:rPr/>
          </w:pPr>
          <w:hyperlink w:anchor="__RefHeading___Toc5539181_73709187">
            <w:r>
              <w:rPr>
                <w:webHidden/>
                <w:rStyle w:val="IndexLink"/>
                <w:rtl w:val="true"/>
              </w:rPr>
              <w:t>دومین حمله فرنگیان بر شهر حماة</w:t>
            </w:r>
            <w:r>
              <w:rPr>
                <w:rStyle w:val="IndexLink"/>
                <w:rtl w:val="true"/>
              </w:rPr>
              <w:tab/>
            </w:r>
            <w:r>
              <w:rPr>
                <w:rStyle w:val="IndexLink"/>
              </w:rPr>
              <w:t>173</w:t>
            </w:r>
          </w:hyperlink>
        </w:p>
        <w:p>
          <w:pPr>
            <w:pStyle w:val="Contents3"/>
            <w:tabs>
              <w:tab w:val="clear" w:pos="8459"/>
              <w:tab w:val="right" w:pos="9026" w:leader="dot"/>
            </w:tabs>
            <w:rPr/>
          </w:pPr>
          <w:hyperlink w:anchor="__RefHeading___Toc5539183_73709187">
            <w:r>
              <w:rPr>
                <w:webHidden/>
                <w:rStyle w:val="IndexLink"/>
                <w:rtl w:val="true"/>
              </w:rPr>
              <w:t>سرکشی ابن المقدم نسبت به صلاح الدین و محاصره بعلبک و گرفتن شهر از او</w:t>
            </w:r>
            <w:r>
              <w:rPr>
                <w:rStyle w:val="IndexLink"/>
                <w:rtl w:val="true"/>
              </w:rPr>
              <w:tab/>
            </w:r>
            <w:r>
              <w:rPr>
                <w:rStyle w:val="IndexLink"/>
              </w:rPr>
              <w:t>174</w:t>
            </w:r>
          </w:hyperlink>
        </w:p>
        <w:p>
          <w:pPr>
            <w:pStyle w:val="Contents3"/>
            <w:tabs>
              <w:tab w:val="clear" w:pos="8459"/>
              <w:tab w:val="right" w:pos="9026" w:leader="dot"/>
            </w:tabs>
            <w:rPr/>
          </w:pPr>
          <w:hyperlink w:anchor="__RefHeading___Toc5539185_73709187">
            <w:r>
              <w:rPr>
                <w:webHidden/>
                <w:rStyle w:val="IndexLink"/>
                <w:rtl w:val="true"/>
              </w:rPr>
              <w:t>خشکسالی و وباء عمومی‌</w:t>
            </w:r>
            <w:r>
              <w:rPr>
                <w:rStyle w:val="IndexLink"/>
                <w:rtl w:val="true"/>
              </w:rPr>
              <w:tab/>
            </w:r>
            <w:r>
              <w:rPr>
                <w:rStyle w:val="IndexLink"/>
              </w:rPr>
              <w:t>176</w:t>
            </w:r>
          </w:hyperlink>
        </w:p>
        <w:p>
          <w:pPr>
            <w:pStyle w:val="Contents3"/>
            <w:tabs>
              <w:tab w:val="clear" w:pos="8459"/>
              <w:tab w:val="right" w:pos="9026" w:leader="dot"/>
            </w:tabs>
            <w:rPr/>
          </w:pPr>
          <w:hyperlink w:anchor="__RefHeading___Toc5539187_73709187">
            <w:r>
              <w:rPr>
                <w:webHidden/>
                <w:rStyle w:val="IndexLink"/>
                <w:rtl w:val="true"/>
              </w:rPr>
              <w:t>یغماگری‌های فرنگیان در شهرهای مسلمانان‌</w:t>
            </w:r>
            <w:r>
              <w:rPr>
                <w:rStyle w:val="IndexLink"/>
                <w:rtl w:val="true"/>
              </w:rPr>
              <w:tab/>
            </w:r>
            <w:r>
              <w:rPr>
                <w:rStyle w:val="IndexLink"/>
              </w:rPr>
              <w:t>178</w:t>
            </w:r>
          </w:hyperlink>
        </w:p>
        <w:p>
          <w:pPr>
            <w:pStyle w:val="Contents3"/>
            <w:tabs>
              <w:tab w:val="clear" w:pos="8459"/>
              <w:tab w:val="right" w:pos="9026" w:leader="dot"/>
            </w:tabs>
            <w:rPr/>
          </w:pPr>
          <w:hyperlink w:anchor="__RefHeading___Toc5539189_73709187">
            <w:r>
              <w:rPr>
                <w:webHidden/>
                <w:rStyle w:val="IndexLink"/>
                <w:rtl w:val="true"/>
              </w:rPr>
              <w:t>پاره‌ای دیگر از رویدادهای سال‌</w:t>
            </w:r>
            <w:r>
              <w:rPr>
                <w:rStyle w:val="IndexLink"/>
                <w:rtl w:val="true"/>
              </w:rPr>
              <w:tab/>
            </w:r>
            <w:r>
              <w:rPr>
                <w:rStyle w:val="IndexLink"/>
              </w:rPr>
              <w:t>179</w:t>
            </w:r>
          </w:hyperlink>
        </w:p>
        <w:p>
          <w:pPr>
            <w:pStyle w:val="Contents2"/>
            <w:tabs>
              <w:tab w:val="clear" w:pos="8743"/>
              <w:tab w:val="right" w:pos="9026" w:leader="dot"/>
            </w:tabs>
            <w:rPr/>
          </w:pPr>
          <w:hyperlink w:anchor="__RefHeading___Toc5539191_73709187">
            <w:r>
              <w:rPr>
                <w:webHidden/>
                <w:rStyle w:val="IndexLink"/>
                <w:rtl w:val="true"/>
              </w:rPr>
              <w:t>(</w:t>
            </w:r>
            <w:r>
              <w:rPr>
                <w:rStyle w:val="IndexLink"/>
              </w:rPr>
              <w:t>575</w:t>
            </w:r>
            <w:r>
              <w:rPr>
                <w:rStyle w:val="IndexLink"/>
                <w:rtl w:val="true"/>
              </w:rPr>
              <w:t xml:space="preserve">) </w:t>
            </w:r>
            <w:r>
              <w:rPr>
                <w:rStyle w:val="IndexLink"/>
                <w:rtl w:val="true"/>
              </w:rPr>
              <w:t>وقایع سال پانصد و هفتاد و پنجم هجری قمری‌</w:t>
            </w:r>
            <w:r>
              <w:rPr>
                <w:rStyle w:val="IndexLink"/>
                <w:rtl w:val="true"/>
              </w:rPr>
              <w:tab/>
            </w:r>
            <w:r>
              <w:rPr>
                <w:rStyle w:val="IndexLink"/>
              </w:rPr>
              <w:t>182</w:t>
            </w:r>
          </w:hyperlink>
        </w:p>
        <w:p>
          <w:pPr>
            <w:pStyle w:val="Contents3"/>
            <w:tabs>
              <w:tab w:val="clear" w:pos="8459"/>
              <w:tab w:val="right" w:pos="9026" w:leader="dot"/>
            </w:tabs>
            <w:rPr/>
          </w:pPr>
          <w:hyperlink w:anchor="__RefHeading___Toc5539193_73709187">
            <w:r>
              <w:rPr>
                <w:webHidden/>
                <w:rStyle w:val="IndexLink"/>
                <w:rtl w:val="true"/>
              </w:rPr>
              <w:t>ویران کردن دژی که فرنگیان در مخاضة الاحزان ساختند</w:t>
            </w:r>
            <w:r>
              <w:rPr>
                <w:rStyle w:val="IndexLink"/>
                <w:rtl w:val="true"/>
              </w:rPr>
              <w:tab/>
            </w:r>
            <w:r>
              <w:rPr>
                <w:rStyle w:val="IndexLink"/>
              </w:rPr>
              <w:t>182</w:t>
            </w:r>
          </w:hyperlink>
        </w:p>
        <w:p>
          <w:pPr>
            <w:pStyle w:val="Contents3"/>
            <w:tabs>
              <w:tab w:val="clear" w:pos="8459"/>
              <w:tab w:val="right" w:pos="9026" w:leader="dot"/>
            </w:tabs>
            <w:rPr/>
          </w:pPr>
          <w:hyperlink w:anchor="__RefHeading___Toc5539195_73709187">
            <w:r>
              <w:rPr>
                <w:webHidden/>
                <w:rStyle w:val="IndexLink"/>
                <w:rtl w:val="true"/>
              </w:rPr>
              <w:t>جنگ میان لشکر صلاح الدین و لشکر قلج ارسلان‌</w:t>
            </w:r>
            <w:r>
              <w:rPr>
                <w:rStyle w:val="IndexLink"/>
                <w:rtl w:val="true"/>
              </w:rPr>
              <w:tab/>
            </w:r>
            <w:r>
              <w:rPr>
                <w:rStyle w:val="IndexLink"/>
              </w:rPr>
              <w:t>188</w:t>
            </w:r>
          </w:hyperlink>
        </w:p>
        <w:p>
          <w:pPr>
            <w:pStyle w:val="Contents3"/>
            <w:tabs>
              <w:tab w:val="clear" w:pos="8459"/>
              <w:tab w:val="right" w:pos="9026" w:leader="dot"/>
            </w:tabs>
            <w:rPr/>
          </w:pPr>
          <w:hyperlink w:anchor="__RefHeading___Toc5539197_73709187">
            <w:r>
              <w:rPr>
                <w:webHidden/>
                <w:rStyle w:val="IndexLink"/>
                <w:rtl w:val="true"/>
              </w:rPr>
              <w:t>درگذشت المستضی‌ء بامر اللّه و خلافت الناصر لدین اللّه‌</w:t>
            </w:r>
            <w:r>
              <w:rPr>
                <w:rStyle w:val="IndexLink"/>
                <w:rtl w:val="true"/>
              </w:rPr>
              <w:tab/>
            </w:r>
            <w:r>
              <w:rPr>
                <w:rStyle w:val="IndexLink"/>
              </w:rPr>
              <w:t>189</w:t>
            </w:r>
          </w:hyperlink>
        </w:p>
        <w:p>
          <w:pPr>
            <w:pStyle w:val="Contents3"/>
            <w:tabs>
              <w:tab w:val="clear" w:pos="8459"/>
              <w:tab w:val="right" w:pos="9026" w:leader="dot"/>
            </w:tabs>
            <w:rPr/>
          </w:pPr>
          <w:hyperlink w:anchor="__RefHeading___Toc5539199_73709187">
            <w:r>
              <w:rPr>
                <w:webHidden/>
                <w:rStyle w:val="IndexLink"/>
                <w:rtl w:val="true"/>
              </w:rPr>
              <w:t>پاره‌ای دیگر از رویدادهای سال‌</w:t>
            </w:r>
            <w:r>
              <w:rPr>
                <w:rStyle w:val="IndexLink"/>
                <w:rtl w:val="true"/>
              </w:rPr>
              <w:tab/>
            </w:r>
            <w:r>
              <w:rPr>
                <w:rStyle w:val="IndexLink"/>
              </w:rPr>
              <w:t>191</w:t>
            </w:r>
          </w:hyperlink>
        </w:p>
        <w:p>
          <w:pPr>
            <w:pStyle w:val="Contents2"/>
            <w:tabs>
              <w:tab w:val="clear" w:pos="8743"/>
              <w:tab w:val="right" w:pos="9026" w:leader="dot"/>
            </w:tabs>
            <w:rPr/>
          </w:pPr>
          <w:hyperlink w:anchor="__RefHeading___Toc5539201_73709187">
            <w:r>
              <w:rPr>
                <w:webHidden/>
                <w:rStyle w:val="IndexLink"/>
                <w:rtl w:val="true"/>
              </w:rPr>
              <w:t>(</w:t>
            </w:r>
            <w:r>
              <w:rPr>
                <w:rStyle w:val="IndexLink"/>
              </w:rPr>
              <w:t>576</w:t>
            </w:r>
            <w:r>
              <w:rPr>
                <w:rStyle w:val="IndexLink"/>
                <w:rtl w:val="true"/>
              </w:rPr>
              <w:t xml:space="preserve">) </w:t>
            </w:r>
            <w:r>
              <w:rPr>
                <w:rStyle w:val="IndexLink"/>
                <w:rtl w:val="true"/>
              </w:rPr>
              <w:t>وقایع سال پانصد و هفتاد و ششم هجری قمری‌</w:t>
            </w:r>
            <w:r>
              <w:rPr>
                <w:rStyle w:val="IndexLink"/>
                <w:rtl w:val="true"/>
              </w:rPr>
              <w:tab/>
            </w:r>
            <w:r>
              <w:rPr>
                <w:rStyle w:val="IndexLink"/>
              </w:rPr>
              <w:t>196</w:t>
            </w:r>
          </w:hyperlink>
        </w:p>
        <w:p>
          <w:pPr>
            <w:pStyle w:val="Contents3"/>
            <w:tabs>
              <w:tab w:val="clear" w:pos="8459"/>
              <w:tab w:val="right" w:pos="9026" w:leader="dot"/>
            </w:tabs>
            <w:rPr/>
          </w:pPr>
          <w:hyperlink w:anchor="__RefHeading___Toc5539203_73709187">
            <w:r>
              <w:rPr>
                <w:webHidden/>
                <w:rStyle w:val="IndexLink"/>
                <w:rtl w:val="true"/>
              </w:rPr>
              <w:t>درگذشت سیف الدین، صاحب موصل، و فرمانروائی برادرش عز الدین بعد از او</w:t>
            </w:r>
            <w:r>
              <w:rPr>
                <w:rStyle w:val="IndexLink"/>
                <w:rtl w:val="true"/>
              </w:rPr>
              <w:tab/>
            </w:r>
            <w:r>
              <w:rPr>
                <w:rStyle w:val="IndexLink"/>
              </w:rPr>
              <w:t>196</w:t>
            </w:r>
          </w:hyperlink>
        </w:p>
        <w:p>
          <w:pPr>
            <w:pStyle w:val="Contents3"/>
            <w:tabs>
              <w:tab w:val="clear" w:pos="8459"/>
              <w:tab w:val="right" w:pos="9026" w:leader="dot"/>
            </w:tabs>
            <w:rPr/>
          </w:pPr>
          <w:hyperlink w:anchor="__RefHeading___Toc5539205_73709187">
            <w:r>
              <w:rPr>
                <w:webHidden/>
                <w:rStyle w:val="IndexLink"/>
                <w:rtl w:val="true"/>
              </w:rPr>
              <w:t>رفتن صلاح الدین به جنگ قزل‌ارسلان‌</w:t>
            </w:r>
            <w:r>
              <w:rPr>
                <w:rStyle w:val="IndexLink"/>
                <w:rtl w:val="true"/>
              </w:rPr>
              <w:tab/>
            </w:r>
            <w:r>
              <w:rPr>
                <w:rStyle w:val="IndexLink"/>
              </w:rPr>
              <w:t>200</w:t>
            </w:r>
          </w:hyperlink>
        </w:p>
        <w:p>
          <w:pPr>
            <w:pStyle w:val="Contents3"/>
            <w:tabs>
              <w:tab w:val="clear" w:pos="8459"/>
              <w:tab w:val="right" w:pos="9026" w:leader="dot"/>
            </w:tabs>
            <w:rPr/>
          </w:pPr>
          <w:hyperlink w:anchor="__RefHeading___Toc5539207_73709187">
            <w:r>
              <w:rPr>
                <w:webHidden/>
                <w:rStyle w:val="IndexLink"/>
                <w:rtl w:val="true"/>
              </w:rPr>
              <w:t>هجوم صلاح الدین بر شهر ابن لیون ارمنی‌</w:t>
            </w:r>
            <w:r>
              <w:rPr>
                <w:rStyle w:val="IndexLink"/>
                <w:rtl w:val="true"/>
              </w:rPr>
              <w:tab/>
            </w:r>
            <w:r>
              <w:rPr>
                <w:rStyle w:val="IndexLink"/>
              </w:rPr>
              <w:t>204</w:t>
            </w:r>
          </w:hyperlink>
        </w:p>
        <w:p>
          <w:pPr>
            <w:pStyle w:val="Contents3"/>
            <w:tabs>
              <w:tab w:val="clear" w:pos="8459"/>
              <w:tab w:val="right" w:pos="9026" w:leader="dot"/>
            </w:tabs>
            <w:rPr/>
          </w:pPr>
          <w:hyperlink w:anchor="__RefHeading___Toc5539209_73709187">
            <w:r>
              <w:rPr>
                <w:webHidden/>
                <w:rStyle w:val="IndexLink"/>
                <w:rtl w:val="true"/>
              </w:rPr>
              <w:t>دست یافتن یوسف بن عبد المؤمن بر شهر قفصه پس از نافرمانی حاکم قفصه با او</w:t>
            </w:r>
            <w:r>
              <w:rPr>
                <w:rStyle w:val="IndexLink"/>
                <w:rtl w:val="true"/>
              </w:rPr>
              <w:tab/>
            </w:r>
            <w:r>
              <w:rPr>
                <w:rStyle w:val="IndexLink"/>
              </w:rPr>
              <w:t>206</w:t>
            </w:r>
          </w:hyperlink>
        </w:p>
        <w:p>
          <w:pPr>
            <w:pStyle w:val="Contents3"/>
            <w:tabs>
              <w:tab w:val="clear" w:pos="8459"/>
              <w:tab w:val="right" w:pos="9026" w:leader="dot"/>
            </w:tabs>
            <w:rPr/>
          </w:pPr>
          <w:hyperlink w:anchor="__RefHeading___Toc5539211_73709187">
            <w:r>
              <w:rPr>
                <w:webHidden/>
                <w:rStyle w:val="IndexLink"/>
                <w:rtl w:val="true"/>
              </w:rPr>
              <w:t>پاره‌ای دیگر از رویدادها</w:t>
            </w:r>
            <w:r>
              <w:rPr>
                <w:rStyle w:val="IndexLink"/>
                <w:rtl w:val="true"/>
              </w:rPr>
              <w:tab/>
            </w:r>
            <w:r>
              <w:rPr>
                <w:rStyle w:val="IndexLink"/>
              </w:rPr>
              <w:t>209</w:t>
            </w:r>
          </w:hyperlink>
        </w:p>
        <w:p>
          <w:pPr>
            <w:pStyle w:val="Contents2"/>
            <w:tabs>
              <w:tab w:val="clear" w:pos="8743"/>
              <w:tab w:val="right" w:pos="9026" w:leader="dot"/>
            </w:tabs>
            <w:rPr/>
          </w:pPr>
          <w:hyperlink w:anchor="__RefHeading___Toc5539213_73709187">
            <w:r>
              <w:rPr>
                <w:webHidden/>
                <w:rStyle w:val="IndexLink"/>
                <w:rtl w:val="true"/>
              </w:rPr>
              <w:t>(</w:t>
            </w:r>
            <w:r>
              <w:rPr>
                <w:rStyle w:val="IndexLink"/>
              </w:rPr>
              <w:t>577</w:t>
            </w:r>
            <w:r>
              <w:rPr>
                <w:rStyle w:val="IndexLink"/>
                <w:rtl w:val="true"/>
              </w:rPr>
              <w:t xml:space="preserve">) </w:t>
            </w:r>
            <w:r>
              <w:rPr>
                <w:rStyle w:val="IndexLink"/>
                <w:rtl w:val="true"/>
              </w:rPr>
              <w:t>وقایع سال پانصد و هفتاد و هفتم هجری قمری‌</w:t>
            </w:r>
            <w:r>
              <w:rPr>
                <w:rStyle w:val="IndexLink"/>
                <w:rtl w:val="true"/>
              </w:rPr>
              <w:tab/>
            </w:r>
            <w:r>
              <w:rPr>
                <w:rStyle w:val="IndexLink"/>
              </w:rPr>
              <w:t>211</w:t>
            </w:r>
          </w:hyperlink>
        </w:p>
        <w:p>
          <w:pPr>
            <w:pStyle w:val="Contents3"/>
            <w:tabs>
              <w:tab w:val="clear" w:pos="8459"/>
              <w:tab w:val="right" w:pos="9026" w:leader="dot"/>
            </w:tabs>
            <w:rPr/>
          </w:pPr>
          <w:hyperlink w:anchor="__RefHeading___Toc5539215_73709187">
            <w:r>
              <w:rPr>
                <w:webHidden/>
                <w:rStyle w:val="IndexLink"/>
                <w:rtl w:val="true"/>
              </w:rPr>
              <w:t>پیکار در شهر کرک، از شهرهای شام‌</w:t>
            </w:r>
            <w:r>
              <w:rPr>
                <w:rStyle w:val="IndexLink"/>
                <w:rtl w:val="true"/>
              </w:rPr>
              <w:tab/>
            </w:r>
            <w:r>
              <w:rPr>
                <w:rStyle w:val="IndexLink"/>
              </w:rPr>
              <w:t>211</w:t>
            </w:r>
          </w:hyperlink>
        </w:p>
        <w:p>
          <w:pPr>
            <w:pStyle w:val="Contents3"/>
            <w:tabs>
              <w:tab w:val="clear" w:pos="8459"/>
              <w:tab w:val="right" w:pos="9026" w:leader="dot"/>
            </w:tabs>
            <w:rPr/>
          </w:pPr>
          <w:hyperlink w:anchor="__RefHeading___Toc5539217_73709187">
            <w:r>
              <w:rPr>
                <w:webHidden/>
                <w:rStyle w:val="IndexLink"/>
                <w:rtl w:val="true"/>
              </w:rPr>
              <w:t>شرح یک پاپوش دوزی، که جا دارد از همانند آن پرهیز شود</w:t>
            </w:r>
            <w:r>
              <w:rPr>
                <w:rStyle w:val="IndexLink"/>
                <w:rtl w:val="true"/>
              </w:rPr>
              <w:t>.</w:t>
              <w:tab/>
            </w:r>
            <w:r>
              <w:rPr>
                <w:rStyle w:val="IndexLink"/>
              </w:rPr>
              <w:t>213</w:t>
            </w:r>
          </w:hyperlink>
        </w:p>
        <w:p>
          <w:pPr>
            <w:pStyle w:val="Contents3"/>
            <w:tabs>
              <w:tab w:val="clear" w:pos="8459"/>
              <w:tab w:val="right" w:pos="9026" w:leader="dot"/>
            </w:tabs>
            <w:rPr/>
          </w:pPr>
          <w:hyperlink w:anchor="__RefHeading___Toc5539219_73709187">
            <w:r>
              <w:rPr>
                <w:webHidden/>
                <w:rStyle w:val="IndexLink"/>
                <w:rtl w:val="true"/>
              </w:rPr>
              <w:t xml:space="preserve">*** </w:t>
            </w:r>
            <w:r>
              <w:rPr>
                <w:rStyle w:val="IndexLink"/>
                <w:rtl w:val="true"/>
              </w:rPr>
              <w:t>فرستادن صلاح الدین سرداران خود را به یمن‌</w:t>
            </w:r>
            <w:r>
              <w:rPr>
                <w:rStyle w:val="IndexLink"/>
                <w:rtl w:val="true"/>
              </w:rPr>
              <w:tab/>
            </w:r>
            <w:r>
              <w:rPr>
                <w:rStyle w:val="IndexLink"/>
              </w:rPr>
              <w:t>215</w:t>
            </w:r>
          </w:hyperlink>
        </w:p>
        <w:p>
          <w:pPr>
            <w:pStyle w:val="Contents3"/>
            <w:tabs>
              <w:tab w:val="clear" w:pos="8459"/>
              <w:tab w:val="right" w:pos="9026" w:leader="dot"/>
            </w:tabs>
            <w:rPr/>
          </w:pPr>
          <w:hyperlink w:anchor="__RefHeading___Toc5539221_73709187">
            <w:r>
              <w:rPr>
                <w:webHidden/>
                <w:rStyle w:val="IndexLink"/>
                <w:rtl w:val="true"/>
              </w:rPr>
              <w:t>در گذشت ملک صالح و فرمانروائی پسر عم او، عز الدین مسعود، در شهر حلب‌</w:t>
            </w:r>
            <w:r>
              <w:rPr>
                <w:rStyle w:val="IndexLink"/>
                <w:rtl w:val="true"/>
              </w:rPr>
              <w:tab/>
            </w:r>
            <w:r>
              <w:rPr>
                <w:rStyle w:val="IndexLink"/>
              </w:rPr>
              <w:t>217</w:t>
            </w:r>
          </w:hyperlink>
        </w:p>
        <w:p>
          <w:pPr>
            <w:pStyle w:val="Contents3"/>
            <w:tabs>
              <w:tab w:val="clear" w:pos="8459"/>
              <w:tab w:val="right" w:pos="9026" w:leader="dot"/>
            </w:tabs>
            <w:rPr/>
          </w:pPr>
          <w:hyperlink w:anchor="__RefHeading___Toc5539223_73709187">
            <w:r>
              <w:rPr>
                <w:webHidden/>
                <w:rStyle w:val="IndexLink"/>
                <w:rtl w:val="true"/>
              </w:rPr>
              <w:t>واگذاری حلب به عماد الدین و گرفتن سنجار به جای آن‌</w:t>
            </w:r>
            <w:r>
              <w:rPr>
                <w:rStyle w:val="IndexLink"/>
                <w:rtl w:val="true"/>
              </w:rPr>
              <w:tab/>
            </w:r>
            <w:r>
              <w:rPr>
                <w:rStyle w:val="IndexLink"/>
              </w:rPr>
              <w:t>221</w:t>
            </w:r>
          </w:hyperlink>
        </w:p>
        <w:p>
          <w:pPr>
            <w:pStyle w:val="Contents3"/>
            <w:tabs>
              <w:tab w:val="clear" w:pos="8459"/>
              <w:tab w:val="right" w:pos="9026" w:leader="dot"/>
            </w:tabs>
            <w:rPr/>
          </w:pPr>
          <w:hyperlink w:anchor="__RefHeading___Toc5539225_73709187">
            <w:r>
              <w:rPr>
                <w:webHidden/>
                <w:rStyle w:val="IndexLink"/>
                <w:rtl w:val="true"/>
              </w:rPr>
              <w:t>محاصره قلعه بیره به وسیله فرمانروای ماردین و پیوستن صاحب قلعه بیره به صلاح الدین ایوبی‌</w:t>
            </w:r>
            <w:r>
              <w:rPr>
                <w:rStyle w:val="IndexLink"/>
                <w:rtl w:val="true"/>
              </w:rPr>
              <w:tab/>
            </w:r>
            <w:r>
              <w:rPr>
                <w:rStyle w:val="IndexLink"/>
              </w:rPr>
              <w:t>223</w:t>
            </w:r>
          </w:hyperlink>
        </w:p>
        <w:p>
          <w:pPr>
            <w:pStyle w:val="Contents3"/>
            <w:tabs>
              <w:tab w:val="clear" w:pos="8459"/>
              <w:tab w:val="right" w:pos="9026" w:leader="dot"/>
            </w:tabs>
            <w:rPr/>
          </w:pPr>
          <w:hyperlink w:anchor="__RefHeading___Toc5539227_73709187">
            <w:r>
              <w:rPr>
                <w:webHidden/>
                <w:rStyle w:val="IndexLink"/>
                <w:rtl w:val="true"/>
              </w:rPr>
              <w:t>پاره‌ای دیگر از رویدادها</w:t>
            </w:r>
            <w:r>
              <w:rPr>
                <w:rStyle w:val="IndexLink"/>
                <w:rtl w:val="true"/>
              </w:rPr>
              <w:tab/>
            </w:r>
            <w:r>
              <w:rPr>
                <w:rStyle w:val="IndexLink"/>
              </w:rPr>
              <w:t>225</w:t>
            </w:r>
          </w:hyperlink>
        </w:p>
        <w:p>
          <w:pPr>
            <w:pStyle w:val="Contents2"/>
            <w:tabs>
              <w:tab w:val="clear" w:pos="8743"/>
              <w:tab w:val="right" w:pos="9026" w:leader="dot"/>
            </w:tabs>
            <w:rPr/>
          </w:pPr>
          <w:hyperlink w:anchor="__RefHeading___Toc5539229_73709187">
            <w:r>
              <w:rPr>
                <w:webHidden/>
                <w:rStyle w:val="IndexLink"/>
                <w:rtl w:val="true"/>
              </w:rPr>
              <w:t>(</w:t>
            </w:r>
            <w:r>
              <w:rPr>
                <w:rStyle w:val="IndexLink"/>
              </w:rPr>
              <w:t>578</w:t>
            </w:r>
            <w:r>
              <w:rPr>
                <w:rStyle w:val="IndexLink"/>
                <w:rtl w:val="true"/>
              </w:rPr>
              <w:t xml:space="preserve">) </w:t>
            </w:r>
            <w:r>
              <w:rPr>
                <w:rStyle w:val="IndexLink"/>
                <w:rtl w:val="true"/>
              </w:rPr>
              <w:t>وقایع سال پانصد و هفتاد و هشتم هجری قمری‌</w:t>
            </w:r>
            <w:r>
              <w:rPr>
                <w:rStyle w:val="IndexLink"/>
                <w:rtl w:val="true"/>
              </w:rPr>
              <w:tab/>
            </w:r>
            <w:r>
              <w:rPr>
                <w:rStyle w:val="IndexLink"/>
              </w:rPr>
              <w:t>227</w:t>
            </w:r>
          </w:hyperlink>
        </w:p>
        <w:p>
          <w:pPr>
            <w:pStyle w:val="Contents3"/>
            <w:tabs>
              <w:tab w:val="clear" w:pos="8459"/>
              <w:tab w:val="right" w:pos="9026" w:leader="dot"/>
            </w:tabs>
            <w:rPr/>
          </w:pPr>
          <w:hyperlink w:anchor="__RefHeading___Toc5539231_73709187">
            <w:r>
              <w:rPr>
                <w:webHidden/>
                <w:rStyle w:val="IndexLink"/>
                <w:rtl w:val="true"/>
              </w:rPr>
              <w:t>رفتن صلاح الدین به شام و حمله او بر فرنگیان‌</w:t>
            </w:r>
            <w:r>
              <w:rPr>
                <w:rStyle w:val="IndexLink"/>
                <w:rtl w:val="true"/>
              </w:rPr>
              <w:tab/>
            </w:r>
            <w:r>
              <w:rPr>
                <w:rStyle w:val="IndexLink"/>
              </w:rPr>
              <w:t>227</w:t>
            </w:r>
          </w:hyperlink>
        </w:p>
        <w:p>
          <w:pPr>
            <w:pStyle w:val="Contents3"/>
            <w:tabs>
              <w:tab w:val="clear" w:pos="8459"/>
              <w:tab w:val="right" w:pos="9026" w:leader="dot"/>
            </w:tabs>
            <w:rPr/>
          </w:pPr>
          <w:hyperlink w:anchor="__RefHeading___Toc5539233_73709187">
            <w:r>
              <w:rPr>
                <w:webHidden/>
                <w:rStyle w:val="IndexLink"/>
                <w:rtl w:val="true"/>
              </w:rPr>
              <w:t>گرفتن مسلمانان شقیف را از فرنگیان‌</w:t>
            </w:r>
            <w:r>
              <w:rPr>
                <w:rStyle w:val="IndexLink"/>
                <w:rtl w:val="true"/>
              </w:rPr>
              <w:tab/>
            </w:r>
            <w:r>
              <w:rPr>
                <w:rStyle w:val="IndexLink"/>
              </w:rPr>
              <w:t>230</w:t>
            </w:r>
          </w:hyperlink>
        </w:p>
        <w:p>
          <w:pPr>
            <w:pStyle w:val="Contents3"/>
            <w:tabs>
              <w:tab w:val="clear" w:pos="8459"/>
              <w:tab w:val="right" w:pos="9026" w:leader="dot"/>
            </w:tabs>
            <w:rPr/>
          </w:pPr>
          <w:hyperlink w:anchor="__RefHeading___Toc5539235_73709187">
            <w:r>
              <w:rPr>
                <w:webHidden/>
                <w:rStyle w:val="IndexLink"/>
                <w:rtl w:val="true"/>
              </w:rPr>
              <w:t>فرستادن سیف الاسلام به یمن و پیروزی او بر آن سرزمین‌</w:t>
            </w:r>
            <w:r>
              <w:rPr>
                <w:rStyle w:val="IndexLink"/>
                <w:rtl w:val="true"/>
              </w:rPr>
              <w:tab/>
            </w:r>
            <w:r>
              <w:rPr>
                <w:rStyle w:val="IndexLink"/>
              </w:rPr>
              <w:t>232</w:t>
            </w:r>
          </w:hyperlink>
        </w:p>
        <w:p>
          <w:pPr>
            <w:pStyle w:val="Contents3"/>
            <w:tabs>
              <w:tab w:val="clear" w:pos="8459"/>
              <w:tab w:val="right" w:pos="9026" w:leader="dot"/>
            </w:tabs>
            <w:rPr/>
          </w:pPr>
          <w:hyperlink w:anchor="__RefHeading___Toc5539237_73709187">
            <w:r>
              <w:rPr>
                <w:webHidden/>
                <w:rStyle w:val="IndexLink"/>
                <w:rtl w:val="true"/>
              </w:rPr>
              <w:t>حمله صلاح الدین بر غور و سایر نقاط از شهرهای فرنگیان‌</w:t>
            </w:r>
            <w:r>
              <w:rPr>
                <w:rStyle w:val="IndexLink"/>
                <w:rtl w:val="true"/>
              </w:rPr>
              <w:tab/>
            </w:r>
            <w:r>
              <w:rPr>
                <w:rStyle w:val="IndexLink"/>
              </w:rPr>
              <w:t>235</w:t>
            </w:r>
          </w:hyperlink>
        </w:p>
        <w:p>
          <w:pPr>
            <w:pStyle w:val="Contents3"/>
            <w:tabs>
              <w:tab w:val="clear" w:pos="8459"/>
              <w:tab w:val="right" w:pos="9026" w:leader="dot"/>
            </w:tabs>
            <w:rPr/>
          </w:pPr>
          <w:hyperlink w:anchor="__RefHeading___Toc5539239_73709187">
            <w:r>
              <w:rPr>
                <w:webHidden/>
                <w:rStyle w:val="IndexLink"/>
                <w:rtl w:val="true"/>
              </w:rPr>
              <w:t>محاصره بیروت‌</w:t>
            </w:r>
            <w:r>
              <w:rPr>
                <w:rStyle w:val="IndexLink"/>
                <w:rtl w:val="true"/>
              </w:rPr>
              <w:tab/>
            </w:r>
            <w:r>
              <w:rPr>
                <w:rStyle w:val="IndexLink"/>
              </w:rPr>
              <w:t>238</w:t>
            </w:r>
          </w:hyperlink>
        </w:p>
        <w:p>
          <w:pPr>
            <w:pStyle w:val="Contents3"/>
            <w:tabs>
              <w:tab w:val="clear" w:pos="8459"/>
              <w:tab w:val="right" w:pos="9026" w:leader="dot"/>
            </w:tabs>
            <w:rPr/>
          </w:pPr>
          <w:hyperlink w:anchor="__RefHeading___Toc5539241_73709187">
            <w:r>
              <w:rPr>
                <w:webHidden/>
                <w:rStyle w:val="IndexLink"/>
                <w:rtl w:val="true"/>
              </w:rPr>
              <w:t>گذشتن صلاح الدین ایوبی از رود فرات و دست یافتن او بر دیار جزیره‌</w:t>
            </w:r>
            <w:r>
              <w:rPr>
                <w:rStyle w:val="IndexLink"/>
                <w:rtl w:val="true"/>
              </w:rPr>
              <w:tab/>
            </w:r>
            <w:r>
              <w:rPr>
                <w:rStyle w:val="IndexLink"/>
              </w:rPr>
              <w:t>239</w:t>
            </w:r>
          </w:hyperlink>
        </w:p>
        <w:p>
          <w:pPr>
            <w:pStyle w:val="Contents3"/>
            <w:tabs>
              <w:tab w:val="clear" w:pos="8459"/>
              <w:tab w:val="right" w:pos="9026" w:leader="dot"/>
            </w:tabs>
            <w:rPr/>
          </w:pPr>
          <w:hyperlink w:anchor="__RefHeading___Toc5539243_73709187">
            <w:r>
              <w:rPr>
                <w:webHidden/>
                <w:rStyle w:val="IndexLink"/>
                <w:rtl w:val="true"/>
              </w:rPr>
              <w:t>محاصره موصل به دست صلاح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5539245_73709187">
            <w:r>
              <w:rPr>
                <w:webHidden/>
                <w:rStyle w:val="IndexLink"/>
                <w:rtl w:val="true"/>
              </w:rPr>
              <w:t>دست یافتن صلاح الدین بر شهر سنجار</w:t>
            </w:r>
            <w:r>
              <w:rPr>
                <w:rStyle w:val="IndexLink"/>
                <w:rtl w:val="true"/>
              </w:rPr>
              <w:tab/>
            </w:r>
            <w:r>
              <w:rPr>
                <w:rStyle w:val="IndexLink"/>
              </w:rPr>
              <w:t>252</w:t>
            </w:r>
          </w:hyperlink>
        </w:p>
        <w:p>
          <w:pPr>
            <w:pStyle w:val="Contents3"/>
            <w:tabs>
              <w:tab w:val="clear" w:pos="8459"/>
              <w:tab w:val="right" w:pos="9026" w:leader="dot"/>
            </w:tabs>
            <w:rPr/>
          </w:pPr>
          <w:hyperlink w:anchor="__RefHeading___Toc5539247_73709187">
            <w:r>
              <w:rPr>
                <w:webHidden/>
                <w:rStyle w:val="IndexLink"/>
                <w:rtl w:val="true"/>
              </w:rPr>
              <w:t>بازگشت صلاح الدین به حران‌</w:t>
            </w:r>
            <w:r>
              <w:rPr>
                <w:rStyle w:val="IndexLink"/>
                <w:rtl w:val="true"/>
              </w:rPr>
              <w:tab/>
            </w:r>
            <w:r>
              <w:rPr>
                <w:rStyle w:val="IndexLink"/>
              </w:rPr>
              <w:t>255</w:t>
            </w:r>
          </w:hyperlink>
        </w:p>
        <w:p>
          <w:pPr>
            <w:pStyle w:val="Contents3"/>
            <w:tabs>
              <w:tab w:val="clear" w:pos="8459"/>
              <w:tab w:val="right" w:pos="9026" w:leader="dot"/>
            </w:tabs>
            <w:rPr/>
          </w:pPr>
          <w:hyperlink w:anchor="__RefHeading___Toc5539249_73709187">
            <w:r>
              <w:rPr>
                <w:webHidden/>
                <w:rStyle w:val="IndexLink"/>
                <w:rtl w:val="true"/>
              </w:rPr>
              <w:t>همدستی عز الدین و شاه ارمن‌</w:t>
            </w:r>
            <w:r>
              <w:rPr>
                <w:rStyle w:val="IndexLink"/>
                <w:rtl w:val="true"/>
              </w:rPr>
              <w:tab/>
            </w:r>
            <w:r>
              <w:rPr>
                <w:rStyle w:val="IndexLink"/>
              </w:rPr>
              <w:t>256</w:t>
            </w:r>
          </w:hyperlink>
        </w:p>
        <w:p>
          <w:pPr>
            <w:pStyle w:val="Contents3"/>
            <w:tabs>
              <w:tab w:val="clear" w:pos="8459"/>
              <w:tab w:val="right" w:pos="9026" w:leader="dot"/>
            </w:tabs>
            <w:rPr/>
          </w:pPr>
          <w:hyperlink w:anchor="__RefHeading___Toc5539251_73709187">
            <w:r>
              <w:rPr>
                <w:webHidden/>
                <w:rStyle w:val="IndexLink"/>
                <w:rtl w:val="true"/>
              </w:rPr>
              <w:t>پیروزی بر فرنگیان در دریای عیذاب</w:t>
            </w:r>
            <w:r>
              <w:rPr>
                <w:rStyle w:val="IndexLink"/>
                <w:rtl w:val="true"/>
              </w:rPr>
              <w:tab/>
            </w:r>
            <w:r>
              <w:rPr>
                <w:rStyle w:val="IndexLink"/>
              </w:rPr>
              <w:t>260</w:t>
            </w:r>
          </w:hyperlink>
        </w:p>
        <w:p>
          <w:pPr>
            <w:pStyle w:val="Contents3"/>
            <w:tabs>
              <w:tab w:val="clear" w:pos="8459"/>
              <w:tab w:val="right" w:pos="9026" w:leader="dot"/>
            </w:tabs>
            <w:rPr/>
          </w:pPr>
          <w:hyperlink w:anchor="__RefHeading___Toc5539253_73709187">
            <w:r>
              <w:rPr>
                <w:webHidden/>
                <w:rStyle w:val="IndexLink"/>
                <w:rtl w:val="true"/>
              </w:rPr>
              <w:t>پاره‌ای دیگر از رویدادها</w:t>
            </w:r>
            <w:r>
              <w:rPr>
                <w:rStyle w:val="IndexLink"/>
                <w:rtl w:val="true"/>
              </w:rPr>
              <w:tab/>
            </w:r>
            <w:r>
              <w:rPr>
                <w:rStyle w:val="IndexLink"/>
              </w:rPr>
              <w:t>266</w:t>
            </w:r>
          </w:hyperlink>
        </w:p>
        <w:p>
          <w:pPr>
            <w:pStyle w:val="Contents2"/>
            <w:tabs>
              <w:tab w:val="clear" w:pos="8743"/>
              <w:tab w:val="right" w:pos="9026" w:leader="dot"/>
            </w:tabs>
            <w:rPr/>
          </w:pPr>
          <w:hyperlink w:anchor="__RefHeading___Toc5539255_73709187">
            <w:r>
              <w:rPr>
                <w:webHidden/>
                <w:rStyle w:val="IndexLink"/>
                <w:rtl w:val="true"/>
              </w:rPr>
              <w:t>(</w:t>
            </w:r>
            <w:r>
              <w:rPr>
                <w:rStyle w:val="IndexLink"/>
              </w:rPr>
              <w:t>579</w:t>
            </w:r>
            <w:r>
              <w:rPr>
                <w:rStyle w:val="IndexLink"/>
                <w:rtl w:val="true"/>
              </w:rPr>
              <w:t xml:space="preserve">) </w:t>
            </w:r>
            <w:r>
              <w:rPr>
                <w:rStyle w:val="IndexLink"/>
                <w:rtl w:val="true"/>
              </w:rPr>
              <w:t>وقایع سال پانصد و هفتاد و نهم هجری قمری‌</w:t>
            </w:r>
            <w:r>
              <w:rPr>
                <w:rStyle w:val="IndexLink"/>
                <w:rtl w:val="true"/>
              </w:rPr>
              <w:tab/>
            </w:r>
            <w:r>
              <w:rPr>
                <w:rStyle w:val="IndexLink"/>
              </w:rPr>
              <w:t>268</w:t>
            </w:r>
          </w:hyperlink>
        </w:p>
        <w:p>
          <w:pPr>
            <w:pStyle w:val="Contents3"/>
            <w:tabs>
              <w:tab w:val="clear" w:pos="8459"/>
              <w:tab w:val="right" w:pos="9026" w:leader="dot"/>
            </w:tabs>
            <w:rPr/>
          </w:pPr>
          <w:hyperlink w:anchor="__RefHeading___Toc5539257_73709187">
            <w:r>
              <w:rPr>
                <w:webHidden/>
                <w:rStyle w:val="IndexLink"/>
                <w:rtl w:val="true"/>
              </w:rPr>
              <w:t xml:space="preserve">دست یافتن صلاح الدین بر شهر </w:t>
            </w:r>
            <w:r>
              <w:rPr>
                <w:rStyle w:val="IndexLink"/>
                <w:rtl w:val="true"/>
              </w:rPr>
              <w:t>«</w:t>
            </w:r>
            <w:r>
              <w:rPr>
                <w:rStyle w:val="IndexLink"/>
                <w:rtl w:val="true"/>
              </w:rPr>
              <w:t>آمد</w:t>
            </w:r>
            <w:r>
              <w:rPr>
                <w:rStyle w:val="IndexLink"/>
                <w:rtl w:val="true"/>
              </w:rPr>
              <w:t xml:space="preserve">» </w:t>
            </w:r>
            <w:r>
              <w:rPr>
                <w:rStyle w:val="IndexLink"/>
                <w:rtl w:val="true"/>
              </w:rPr>
              <w:t>و تسلیم این شهر بر صاحب قلعه کیفا</w:t>
            </w:r>
            <w:r>
              <w:rPr>
                <w:rStyle w:val="IndexLink"/>
                <w:rtl w:val="true"/>
              </w:rPr>
              <w:tab/>
            </w:r>
            <w:r>
              <w:rPr>
                <w:rStyle w:val="IndexLink"/>
              </w:rPr>
              <w:t>268</w:t>
            </w:r>
          </w:hyperlink>
        </w:p>
        <w:p>
          <w:pPr>
            <w:pStyle w:val="Contents3"/>
            <w:tabs>
              <w:tab w:val="clear" w:pos="8459"/>
              <w:tab w:val="right" w:pos="9026" w:leader="dot"/>
            </w:tabs>
            <w:rPr/>
          </w:pPr>
          <w:hyperlink w:anchor="__RefHeading___Toc5539259_73709187">
            <w:r>
              <w:rPr>
                <w:webHidden/>
                <w:rStyle w:val="IndexLink"/>
                <w:rtl w:val="true"/>
              </w:rPr>
              <w:t>دست یافتن صلاح الدین بر تل خالد و عین تاب از توابع شام‌</w:t>
            </w:r>
            <w:r>
              <w:rPr>
                <w:rStyle w:val="IndexLink"/>
                <w:rtl w:val="true"/>
              </w:rPr>
              <w:tab/>
            </w:r>
            <w:r>
              <w:rPr>
                <w:rStyle w:val="IndexLink"/>
              </w:rPr>
              <w:t>273</w:t>
            </w:r>
          </w:hyperlink>
        </w:p>
        <w:p>
          <w:pPr>
            <w:pStyle w:val="Contents3"/>
            <w:tabs>
              <w:tab w:val="clear" w:pos="8459"/>
              <w:tab w:val="right" w:pos="9026" w:leader="dot"/>
            </w:tabs>
            <w:rPr/>
          </w:pPr>
          <w:hyperlink w:anchor="__RefHeading___Toc5539261_73709187">
            <w:r>
              <w:rPr>
                <w:webHidden/>
                <w:rStyle w:val="IndexLink"/>
                <w:rtl w:val="true"/>
              </w:rPr>
              <w:t>دو پیکار در دریا و در شام‌</w:t>
            </w:r>
            <w:r>
              <w:rPr>
                <w:rStyle w:val="IndexLink"/>
                <w:rtl w:val="true"/>
              </w:rPr>
              <w:tab/>
            </w:r>
            <w:r>
              <w:rPr>
                <w:rStyle w:val="IndexLink"/>
              </w:rPr>
              <w:t>275</w:t>
            </w:r>
          </w:hyperlink>
        </w:p>
        <w:p>
          <w:pPr>
            <w:pStyle w:val="Contents3"/>
            <w:tabs>
              <w:tab w:val="clear" w:pos="8459"/>
              <w:tab w:val="right" w:pos="9026" w:leader="dot"/>
            </w:tabs>
            <w:rPr/>
          </w:pPr>
          <w:hyperlink w:anchor="__RefHeading___Toc5539263_73709187">
            <w:r>
              <w:rPr>
                <w:webHidden/>
                <w:rStyle w:val="IndexLink"/>
                <w:rtl w:val="true"/>
              </w:rPr>
              <w:t xml:space="preserve">*** </w:t>
            </w:r>
            <w:r>
              <w:rPr>
                <w:rStyle w:val="IndexLink"/>
                <w:rtl w:val="true"/>
              </w:rPr>
              <w:t>دست یافتن صلاح الدین بر شهر حلب‌</w:t>
            </w:r>
            <w:r>
              <w:rPr>
                <w:rStyle w:val="IndexLink"/>
                <w:rtl w:val="true"/>
              </w:rPr>
              <w:tab/>
            </w:r>
            <w:r>
              <w:rPr>
                <w:rStyle w:val="IndexLink"/>
              </w:rPr>
              <w:t>277</w:t>
            </w:r>
          </w:hyperlink>
        </w:p>
        <w:p>
          <w:pPr>
            <w:pStyle w:val="Contents3"/>
            <w:tabs>
              <w:tab w:val="clear" w:pos="8459"/>
              <w:tab w:val="right" w:pos="9026" w:leader="dot"/>
            </w:tabs>
            <w:rPr/>
          </w:pPr>
          <w:hyperlink w:anchor="__RefHeading___Toc5539265_73709187">
            <w:r>
              <w:rPr>
                <w:webHidden/>
                <w:rStyle w:val="IndexLink"/>
                <w:rtl w:val="true"/>
              </w:rPr>
              <w:t>گشودن قلعه حارم به دست صلاح الدین‌</w:t>
            </w:r>
            <w:r>
              <w:rPr>
                <w:rStyle w:val="IndexLink"/>
                <w:rtl w:val="true"/>
              </w:rPr>
              <w:tab/>
            </w:r>
            <w:r>
              <w:rPr>
                <w:rStyle w:val="IndexLink"/>
              </w:rPr>
              <w:t>282</w:t>
            </w:r>
          </w:hyperlink>
        </w:p>
        <w:p>
          <w:pPr>
            <w:pStyle w:val="Contents3"/>
            <w:tabs>
              <w:tab w:val="clear" w:pos="8459"/>
              <w:tab w:val="right" w:pos="9026" w:leader="dot"/>
            </w:tabs>
            <w:rPr/>
          </w:pPr>
          <w:hyperlink w:anchor="__RefHeading___Toc5539267_73709187">
            <w:r>
              <w:rPr>
                <w:webHidden/>
                <w:rStyle w:val="IndexLink"/>
                <w:rtl w:val="true"/>
              </w:rPr>
              <w:t>بازداشت مجاهد الدین و زیانی که ازین کار به بار آمد</w:t>
            </w:r>
            <w:r>
              <w:rPr>
                <w:rStyle w:val="IndexLink"/>
                <w:rtl w:val="true"/>
              </w:rPr>
              <w:t>.</w:t>
              <w:tab/>
            </w:r>
            <w:r>
              <w:rPr>
                <w:rStyle w:val="IndexLink"/>
              </w:rPr>
              <w:t>284</w:t>
            </w:r>
          </w:hyperlink>
        </w:p>
        <w:p>
          <w:pPr>
            <w:pStyle w:val="Contents3"/>
            <w:tabs>
              <w:tab w:val="clear" w:pos="8459"/>
              <w:tab w:val="right" w:pos="9026" w:leader="dot"/>
            </w:tabs>
            <w:rPr/>
          </w:pPr>
          <w:hyperlink w:anchor="__RefHeading___Toc5539269_73709187">
            <w:r>
              <w:rPr>
                <w:webHidden/>
                <w:rStyle w:val="IndexLink"/>
                <w:rtl w:val="true"/>
              </w:rPr>
              <w:t>جنگ بیسان‌</w:t>
            </w:r>
            <w:r>
              <w:rPr>
                <w:rStyle w:val="IndexLink"/>
                <w:rtl w:val="true"/>
              </w:rPr>
              <w:tab/>
            </w:r>
            <w:r>
              <w:rPr>
                <w:rStyle w:val="IndexLink"/>
              </w:rPr>
              <w:t>289</w:t>
            </w:r>
          </w:hyperlink>
        </w:p>
        <w:p>
          <w:pPr>
            <w:pStyle w:val="Contents3"/>
            <w:tabs>
              <w:tab w:val="clear" w:pos="8459"/>
              <w:tab w:val="right" w:pos="9026" w:leader="dot"/>
            </w:tabs>
            <w:rPr/>
          </w:pPr>
          <w:hyperlink w:anchor="__RefHeading___Toc5539271_73709187">
            <w:r>
              <w:rPr>
                <w:webHidden/>
                <w:rStyle w:val="IndexLink"/>
                <w:rtl w:val="true"/>
              </w:rPr>
              <w:t>جنگ کرک و فرمانروائی عادل در حلب‌</w:t>
            </w:r>
            <w:r>
              <w:rPr>
                <w:rStyle w:val="IndexLink"/>
                <w:rtl w:val="true"/>
              </w:rPr>
              <w:tab/>
            </w:r>
            <w:r>
              <w:rPr>
                <w:rStyle w:val="IndexLink"/>
              </w:rPr>
              <w:t>291</w:t>
            </w:r>
          </w:hyperlink>
        </w:p>
        <w:p>
          <w:pPr>
            <w:pStyle w:val="Contents3"/>
            <w:tabs>
              <w:tab w:val="clear" w:pos="8459"/>
              <w:tab w:val="right" w:pos="9026" w:leader="dot"/>
            </w:tabs>
            <w:rPr/>
          </w:pPr>
          <w:hyperlink w:anchor="__RefHeading___Toc5539273_73709187">
            <w:r>
              <w:rPr>
                <w:webHidden/>
                <w:rStyle w:val="IndexLink"/>
                <w:rtl w:val="true"/>
              </w:rPr>
              <w:t>پاره‌ای دیگر از رویدادها</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14_101925"/>
      <w:bookmarkStart w:id="1" w:name="pg11614_101925"/>
      <w:bookmarkEnd w:id="1"/>
    </w:p>
    <w:p>
      <w:pPr>
        <w:pStyle w:val="Heading2"/>
        <w:numPr>
          <w:ilvl w:val="1"/>
          <w:numId w:val="1"/>
        </w:numPr>
        <w:rPr/>
      </w:pPr>
      <w:bookmarkStart w:id="2" w:name="pg11614_101925"/>
      <w:bookmarkStart w:id="3" w:name="__RefHeading___Toc553905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bookmarkStart w:id="5" w:name="pg11614_101926"/>
    </w:p>
    <w:p>
      <w:pPr>
        <w:pStyle w:val="Heading2"/>
        <w:numPr>
          <w:ilvl w:val="1"/>
          <w:numId w:val="1"/>
        </w:numPr>
        <w:rPr/>
      </w:pPr>
      <w:bookmarkStart w:id="6" w:name="__RefHeading___Toc5539061_73709187"/>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 xml:space="preserve">کامل تاریخ بزرگ اسلام و ایران جلد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8" w:name="pg11614_101927"/>
    </w:p>
    <w:p>
      <w:pPr>
        <w:pStyle w:val="Heading2"/>
        <w:numPr>
          <w:ilvl w:val="1"/>
          <w:numId w:val="1"/>
        </w:numPr>
        <w:rPr/>
      </w:pPr>
      <w:bookmarkStart w:id="9" w:name="__RefHeading___Toc5539063_73709187"/>
      <w:bookmarkStart w:id="10" w:name="_Toc3"/>
      <w:bookmarkEnd w:id="8"/>
      <w:bookmarkEnd w:id="9"/>
      <w:r>
        <w:rPr>
          <w:rtl w:val="true"/>
        </w:rPr>
        <w:t>(</w:t>
      </w:r>
      <w:r>
        <w:rPr/>
        <w:t>567</w:t>
      </w:r>
      <w:r>
        <w:rPr>
          <w:rtl w:val="true"/>
        </w:rPr>
        <w:t xml:space="preserve">) </w:t>
      </w:r>
      <w:r>
        <w:rPr>
          <w:rtl w:val="true"/>
        </w:rPr>
        <w:t>وقایع سال پانصد و شصت و هفتم هجری قمری‌</w:t>
      </w:r>
      <w:bookmarkEnd w:id="10"/>
    </w:p>
    <w:p>
      <w:pPr>
        <w:pStyle w:val="Heading3"/>
        <w:numPr>
          <w:ilvl w:val="2"/>
          <w:numId w:val="1"/>
        </w:numPr>
        <w:rPr/>
      </w:pPr>
      <w:bookmarkStart w:id="11" w:name="__RefHeading___Toc5539065_73709187"/>
      <w:bookmarkStart w:id="12" w:name="_Toc4"/>
      <w:bookmarkEnd w:id="11"/>
      <w:r>
        <w:rPr>
          <w:rtl w:val="true"/>
        </w:rPr>
        <w:t>خطبه خواندن به نام عباسیان در مصر و انقراض دولت علویان‌</w:t>
      </w:r>
      <w:bookmarkEnd w:id="12"/>
    </w:p>
    <w:p>
      <w:pPr>
        <w:pStyle w:val="BookText"/>
        <w:rPr/>
      </w:pPr>
      <w:r>
        <w:rPr>
          <w:rFonts w:ascii="IRNazanin" w:hAnsi="IRNazanin" w:eastAsia="IRNazanin"/>
          <w:color w:val="111111"/>
          <w:sz w:val="28"/>
          <w:sz w:val="28"/>
          <w:szCs w:val="28"/>
          <w:rtl w:val="true"/>
          <w:lang w:bidi="fa-IR"/>
        </w:rPr>
        <w:t>در این سال، در دومین جمعه از ماه محرم، خطبه‌ای که به نام خلیفه مصر خوانده می‌شد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خلیفه مصر العاضد لدین الله است که نام و نسب او به تفصیل چنین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العاضد لدین الله ابو محمد امام عبد الله بن یوسف بن الحافظ لدین الله ابو المیمون عبد المجید بن ابو القاسم محمد بن المستنصر بالله ابو تمیم معد بن الظاهر لاعزاز دین الله ابو الحسن علی بن الحاکم بامر الله ابو علی منصور بن العزیز بالله ابو منصور بن نزار بن المعز لدین الله ابو تمیم معد بن المنصور بالله ابو الظاهر اسماعیل بن القائم بامر الله ابو القاسم محمد بن المهدی بالله ابو محمد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المهدی بالله ابو محمد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 علویان ازین خاندان است که به نام ایشان خطبه خلافت خوانده شد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خطبه خواندن به نام عباسیان در مصر این بود که صلاح الدین یوسف بن ایوب وقتی پایگاه قدرت خود را در آن سرزمین استوار ساخت و مخالفان خود را از میان برد کار خلیفه مصر، العاضد لدین الله، سست گردید تا جائی که در قصر او فقط صلاح الدین و نایب او قراقوش که خواجه‌ای از بزرگان امراء اسد الدین شیر کوه بود، حکم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 کارها به صلاح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مصر دیگر هیچگونه نفوذ و قدرتی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نور الدین محمود بن زنگی نامه‌ای به صلاح الدین ایوبی نگاشت و به او دستور داد تا خطبه‌ای که به نام العاضد لدین الله می‌خواند قطع کند و در عوض به نام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اجرای این دستور خودداری کرد و عذرش این بود که می‌ترسید مصریان، به علت تمایلی که به علویان دارند، شورش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خاطر علویان از قطع خطبه اکراه داشت و بقاء آنان را خواستار بود چون از جهة نور الدین نگرانی داشت و می‌ترسید که او داخل مصر شود و زمان امور را از دست 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می‌خواست خلیفه علوی مصر، العاضد، با او همراه باشد و از او پشتیبانی کند تا چنانچه نور الدین بر او حمله کرد بوسیله خلیفه و اهالی مصر در برابر او ایستادگی نماید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بهانه احتمال شورش علویان از اجرای دستور نور الدین عذر آورد، نور الدین عذرش را نپذیرفت و در قطع خطبه اصرار ورزید و چنان او را ملزم ساخت که دیگر مجال مخالفت</w:t>
      </w:r>
    </w:p>
    <w:p>
      <w:pPr>
        <w:pStyle w:val="BookText"/>
        <w:rPr/>
      </w:pPr>
      <w:r>
        <w:rPr>
          <w:rFonts w:ascii="IRNazanin" w:hAnsi="IRNazanin" w:eastAsia="IRNazanin"/>
          <w:color w:val="111111"/>
          <w:sz w:val="28"/>
          <w:sz w:val="28"/>
          <w:szCs w:val="28"/>
          <w:rtl w:val="true"/>
          <w:lang w:bidi="fa-IR"/>
        </w:rPr>
        <w:t>برایش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حقیقت صلاح الدین نایب نور الدین بود و چاره‌ای نداشت جز اینکه به دستور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العاضد تصادفا به بیماری سختی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صلاح الدین بر آن شد که خطبه خواندن به نام خلیفه مصر را قطع کند با امیران خود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فکر مصریان را نمی‌کردند و از این بابت بیمی نداشتند لذا به او توصیه نمودند که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شورش مصریان می‌ترسیدند در عین حال نیز می‌دانستند که از انجام امر نور الدین گزیری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اوقات مردی 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شده بود که من هم او را در موصل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به خودداری و تردید آنان پی برد و دانست که هیچ کس جرئت نمی‌کند که در مصر خطبه به نام عباسیان بخواند،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خطبه خواندن به نام عباسیان را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نخستین جمعه ماه محرم پیش از واعظ بالای منبر رفت و در حق المستضی‌ء بامر الله دعا کرد و هیچ کس از این کار بدش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همینکه جمعه دوم فرا رسید صلاح الدین واعظان را فرمود که در مصر و قاهره خطبه خواندن به نام العاضد را موقوف کنند و در عوض به نام المستضی‌ء خطبه بخوانند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هم این کار را کردند و حتی دو بز هم بیکدیگر شاخ نزدند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به سایر شهرهای مصر نیز کتبا همین دستور را داد و آن را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بیماری العاضد، خلیفه مصر، شدت یافته بود بدین جهة از خویشان و یاران او هیچ کس خبر قطع خطبه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شفا پیدا کرد خود بخود</w:t>
      </w:r>
    </w:p>
    <w:p>
      <w:pPr>
        <w:pStyle w:val="BookText"/>
        <w:rPr/>
      </w:pPr>
      <w:r>
        <w:rPr>
          <w:rFonts w:ascii="IRNazanin" w:hAnsi="IRNazanin" w:eastAsia="IRNazanin"/>
          <w:color w:val="111111"/>
          <w:sz w:val="28"/>
          <w:sz w:val="28"/>
          <w:szCs w:val="28"/>
          <w:rtl w:val="true"/>
          <w:lang w:bidi="fa-IR"/>
        </w:rPr>
        <w:t>از این موضوع 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مردنی باشد سزاوار نیست که او را پیش از مرگش با این خبر اندوهگین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خلیفه مصر در روز عاشورا دار جهان را بدرود گفت در حالیکه از قطع خطبه خبردار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صلاح الدین به سوگواری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قصر خلافت و آنچه در قصر بود دست یافت چون بهاء الدین قراقوش، نایب صلاح الدین، پیش از مرگ العاضد ترتیب حفظ آن اموال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خلیفه از دنیا رفت، تمام دارائی کاخ را تحویل صلاح الدین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اشیاء از غایت بسیاری به شمارش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چیزهای گرانبها و غریبی یافت می‌شد که دنیا همانندش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گوهرهائی که پیش هیچ کس جز ساکنان آن کاخ وجود نداشت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وزن آن به هفده درهم یا هفده مثقال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شک ندارم چون آن را دیدم و وزن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مرواریدی که نظیرش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زمردی که چهار انگشت طول داشت و در عرض یک گردنبند بزرگ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اشیاء طبلی در نزدیک محل العاضد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طبل را ساکنان کاخ مواظبت می‌کردند که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 صلاح الدین وقتی طبل را دیدند گمان بردند که برای بازی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آن را از جای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طبل را گرفت و چند ضربه‌ای بر آن زد و تیزی داد و همه را به خنده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دیگری آن را گرفت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یک از آنان طبل را می‌نواخت و تیزی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از آنان طبل را از دست خود انداخت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طبل برای قولنج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موضوع را به آنان گفتند از شکستن طبل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قصر از کتابهای گرانبهای بی‌نظیر آنقدر بود که به شمارش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تمام آنها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خانواده العاضد را نیز به محلی از قصر منتقل ساخت و کسی را مأمور نگهداری 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غلام و کنیز در کاخ بود همه را بیرون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را فروخت و بعضی را آزاد کرد و بعضی را نیز به دیگران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آن کاخ چنان خالی شد که گوئی روز قبل هرگز ثروتی در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زنده جاویدان است و فرمانروائی او پایان‌پذیر نیست روزگار او را دگرگون نمی‌سازد و یاری او کاهش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العاضد لدین الله وقتی بیماریش سخت شد کسی را به نزد صلاح الدین فرستاد و او را به بالین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گمان برد که شاید شدت یافتن بیماری او دروغ است و امکان دارد که بدین بهانه در آن جا دامی برای وی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از رفتن به پیش خلیفه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خلیفه درگذشت، به راستی گفتار وی پی برد و از تخلفی که کرده بود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جوانمردی و نرمخوئی و نیکخواهی و رام طبعی و فروتنی خلیفه تعریف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شجره نسب العاضد لدین الله نه تن بودند که به نامشان خطبه خلافت خوانده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 تن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المستنصر، الظاهر،</w:t>
      </w:r>
    </w:p>
    <w:p>
      <w:pPr>
        <w:pStyle w:val="BookText"/>
        <w:rPr/>
      </w:pPr>
      <w:r>
        <w:rPr>
          <w:rFonts w:ascii="IRNazanin" w:hAnsi="IRNazanin" w:eastAsia="IRNazanin"/>
          <w:color w:val="111111"/>
          <w:sz w:val="28"/>
          <w:sz w:val="28"/>
          <w:szCs w:val="28"/>
          <w:rtl w:val="true"/>
          <w:lang w:bidi="fa-IR"/>
        </w:rPr>
        <w:t>الحاکم، العزیز، المعز، المنصور، القائم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بودند که خطبه خلافت به نامشان خوانده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یوسف بن الحافظ، و جد پدرش که امیر ابو القاسم محمد بن المستنصر بالله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ایشان کسانی بودند که خطبه خلافت به نامشان خوانده شد ولی از نیاکان العاضد لدین الله به شمار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نیز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المستعلی، الآمر، الظافر و الفائز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کسانی که خطبه خلافت به نامشان خوانده شد چهارده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المهدی، القائم، المنصور و المعز در افریقیه خلافت کردند تا اینکه المعز به مصر رفت و مقر خلافت فاطمیان به مصر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عده که در مصر به سر بردند عبارتند از المعز مذکور یعنی نخستین خلیفه فاطمی که از افریقیه به مصر کوچ کرد، و العزیز، الحاکم، الظاهر، المستنصر، المستعلی، الآمر، الحافظ، الظافر، الفائز و العاضد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مدت فرمانروائی ایشان نیز از ذی الحجه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مهدی در شهر سحلماسه ظهور کرد تا وقتی که العاضد، آخرین فرد ایشان، در گذشت تقریبا دویست و هفتاد و دو سال و یک ماه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دنیاست که چیزی به کسی نداده جز اینکه پس گرفته و کامی را شیرین نکرده جز اینکه بعد تلخ ساخته و هیچ صافی نداشته که سر انجام آن را تیره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آن از کدورت خالی نیست و کدورت آن از صفا خالی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می‌خواهم که دلهای ما را به سوی خود بکشاند و حقیقت جهان را به ما بنماید و ما را به کناره گیری از دنیا</w:t>
      </w:r>
      <w:bookmarkStart w:id="13" w:name="pg11614_101933"/>
    </w:p>
    <w:p>
      <w:pPr>
        <w:pStyle w:val="BookText"/>
        <w:rPr/>
      </w:pPr>
      <w:bookmarkEnd w:id="13"/>
      <w:r>
        <w:rPr>
          <w:rFonts w:ascii="IRNazanin" w:hAnsi="IRNazanin" w:eastAsia="IRNazanin"/>
          <w:color w:val="111111"/>
          <w:sz w:val="28"/>
          <w:sz w:val="28"/>
          <w:szCs w:val="28"/>
          <w:rtl w:val="true"/>
          <w:lang w:bidi="fa-IR"/>
        </w:rPr>
        <w:t>وا دارد و دلبسته آخرت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شنونده دعا و نزدیک به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مژده زوال دولت فاطمیان و خطبه خواندن به نام عباسیان در مصر به بغداد رسید، تا چند روز طبل بشارت نواختند و شهر را آذین بستند و شادمانی و سروری نشان دادند که حد و حساب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وسیله عماد الدین صندل که از خواص خدمتگزاران المقتفی و از سرکردگان دولت عباسیان بود، خلعت‌هائی برای نور الدین و صلاح الدین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 به خدمت نور الدین رسید و خلعت خلیفه را بر او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خلعت‌های مخصوص صلاح الدین و خطیبان سرزمین مصر را، با پرچم‌های سیاه که شعار عباسیان بود برای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صندل، بعد، در بغداد به پیشکاری خلیفه المستضی‌ء بامر الله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فقه، مطابق مذهب شافعی، آگاه بود، حدیث می‌شنید و روایت می‌کرد، چیزهای نیکوئی می‌دانست، دیندار بود، نیکی بسیار می‌کرد و از نیکان بغداد به شمار می‌رفت</w:t>
      </w:r>
      <w:r>
        <w:rPr>
          <w:rFonts w:eastAsia="IRNazanin" w:cs="IRNazanin"/>
          <w:color w:val="111111"/>
          <w:sz w:val="28"/>
          <w:szCs w:val="28"/>
          <w:rtl w:val="true"/>
          <w:lang w:bidi="fa-IR"/>
        </w:rPr>
        <w:t>.</w:t>
      </w:r>
    </w:p>
    <w:p>
      <w:pPr>
        <w:pStyle w:val="Heading3"/>
        <w:numPr>
          <w:ilvl w:val="2"/>
          <w:numId w:val="1"/>
        </w:numPr>
        <w:rPr/>
      </w:pPr>
      <w:bookmarkStart w:id="14" w:name="__RefHeading___Toc5539067_73709187"/>
      <w:bookmarkStart w:id="15" w:name="_Toc5"/>
      <w:bookmarkEnd w:id="14"/>
      <w:r>
        <w:rPr>
          <w:rtl w:val="true"/>
        </w:rPr>
        <w:t>تیرگی روابط و نگرانی باطنی نور الدین و صلاح الدین‌</w:t>
      </w:r>
      <w:bookmarkEnd w:id="15"/>
    </w:p>
    <w:p>
      <w:pPr>
        <w:pStyle w:val="BookText"/>
        <w:rPr/>
      </w:pPr>
      <w:r>
        <w:rPr>
          <w:rFonts w:ascii="IRNazanin" w:hAnsi="IRNazanin" w:eastAsia="IRNazanin"/>
          <w:color w:val="111111"/>
          <w:sz w:val="28"/>
          <w:sz w:val="28"/>
          <w:szCs w:val="28"/>
          <w:rtl w:val="true"/>
          <w:lang w:bidi="fa-IR"/>
        </w:rPr>
        <w:t>در این سال وقایعی روی داد که در نتیجه آنها نور الدین از صلاح الدین رنجیده خاطر گشت ولی این رنجش را آشکار نساخت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بروز آن رنجش آن بود که صلاح الدین یوسف بن ایوب در ماه صفر این سال از مصر برای جنگ و جهاد به شهرهای فرنگیان</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برابر قلعه شوبک فرود آمد که تا شهر 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محاصره کرد و به فرنگیانی که در قلعه به سر می‌بردند عرصه را تنگ ساخت و جنگ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فرنگیان امان طلبیدند و از او ده روز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درخواست ایشان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نور الدین شنید که صلاح الدین چه کاری کرده، از دمشق به قصد شهرهای فرنگیان روانه شد تا خود نیز از راه دیگر در آن نواحی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حرکت نور الدین به گوش یاران صلاح الدین رسید،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نور الدین به شهر فرنگیان وارد شود، فرنگیان که از یک سو گرفتار تو هستند و از سوی دیگر گرفتار نور الدین می‌شوند توانائی جنگ نخواهند داشت و نور الدین آن جا را تصرف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فرنگیان از میان رفتند و قلمرو ایشان از دستشان گرفته شد دیگر با وجود نور الدین مقامی در مصر برای تو باقی نخواهد ماند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نور الدین پیش تو بیاید و تو در این جا باشی چاره‌ای نداری جز این که به او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 هر طور که دلش بخواهد با تو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ترا در مقام خود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نخواست، از کار برکنارت می‌کند و تو هم نمی‌توانی در برابر او ایستادگی نشان دهی و از دستورش سر پیچی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به مصر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نیز از شوبک دست کشید و آن را از فرنگیان نگرفت و به مصر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نیز به نور الدین نوشت و از نرسیدن به خدمت او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بهانه که احتمال بروز بی‌نظمی در شهرهای مصر وجود داشت زیرا به وی خبر رسیده بود که برخی از علویان می‌خواستند شورش کنند و او ترسید که اگر از مصر دور باشد شاید اهالی مصر بر ضد نایبان وی قیام کنند و آنان را از مصر برانند و دیگر دسترسی بر آن سرزمین دشوار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پوزش خواهی را به درازا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 الدین عذر او را نپذیرفت و از او برگشت و بر آن شد که وارد مصر گردد و او را از آن جا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تصمیم را آشکار کرد، خبر او به گوش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خویشان و یاران خود را برای کنکاش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پدرش نجم الدین ایوب، دائی‌اش شهاب الدین حارمی، و با آنان سایر امیران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آنچه از تصمیم نور الدین و حرکت او به مصر شنیده بود به اطلاع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نظرشان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پاسخی که به او دادند هماهنگ و همزمان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عمر، برادر زاده صلاح الدین،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نور الدین به این جا بیاید با او می‌جنگیم و از دست یابی او به شهرهای مصر جلوگیری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با او در این امر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نجم الدین ایوب این کار به خاطرش گران آمد و آن را نپسندید و به ایشان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عمر را نیز دشنام داد و بجای خود نشاند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پدرت هستم و این شهاب الدین دائی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تمام این کسانی که می‌بینی، نسبت به تو محبت داریم، اما به خدا قسم که هم من و هم دائی تو</w:t>
      </w:r>
    </w:p>
    <w:p>
      <w:pPr>
        <w:pStyle w:val="BookText"/>
        <w:rPr/>
      </w:pPr>
      <w:r>
        <w:rPr>
          <w:rFonts w:ascii="IRNazanin" w:hAnsi="IRNazanin" w:eastAsia="IRNazanin"/>
          <w:color w:val="111111"/>
          <w:sz w:val="28"/>
          <w:sz w:val="28"/>
          <w:szCs w:val="28"/>
          <w:rtl w:val="true"/>
          <w:lang w:bidi="fa-IR"/>
        </w:rPr>
        <w:t>اگر نور الدین را ببینیم چاره‌ای نداریم جز اینکه در برابرش به خاک بیفتیم و زمین را ببوسیم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به ما فرمان دهد که با شمشیر گردن ترا بزنیم همین کار را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چنین باشیم، در باره کسانی که غیر از ما هستند چه خیال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امیرانی که در پیش خود می‌بینی، اگر نور الدین را، حتی تنها، ببینند آنقدر جرئت نخواهند داشت که بر روی زین‌های خود استوار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شهرها تعلق به او دارد و ما هم در این جا مملوکان و نایبان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کار برکنارت کند فرمانش را گوش می‌دهیم و اطاعت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صلاح در آن است که نامه‌ای به او بنویسی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می‌خواهی برای تصرف شهرهای مصر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چه حاجتی است؟ می‌توانی کسی را بفرستی که شالی به گردن من ببندد و مرا به سوی تو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کسی که از اجرای فرمان تو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سرداران و سایر اشخاص برخاستند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ایشان نجم الدین ایوب با پسر خود، صلاح الدین، خلوت کرد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کدام عقلی این کار را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نور الدین اگر بشنود که ما تصمیم گرفته‌ایم با او بجنگیم و از ورودش جلوگیری کنیم، تمام کوشش خود را مصروف از میان بردن 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تو دیگر از او یاری نخواهی گرفت؟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اگر حرف‌هائی که در این جا زده شد بشنود و از فرمانبرداری ما آگاه شود، ما را به حال خود خواهد گذاشت</w:t>
      </w:r>
      <w:bookmarkStart w:id="16" w:name="pg11614_101937"/>
    </w:p>
    <w:p>
      <w:pPr>
        <w:pStyle w:val="BookText"/>
        <w:rPr/>
      </w:pPr>
      <w:bookmarkEnd w:id="16"/>
      <w:r>
        <w:rPr>
          <w:rFonts w:ascii="IRNazanin" w:hAnsi="IRNazanin" w:eastAsia="IRNazanin"/>
          <w:color w:val="111111"/>
          <w:sz w:val="28"/>
          <w:sz w:val="28"/>
          <w:szCs w:val="28"/>
          <w:rtl w:val="true"/>
          <w:lang w:bidi="fa-IR"/>
        </w:rPr>
        <w:t>و به دیگران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هم کار خود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خدا اگر نور الدین یک بند از نیشکر را بخواهد از ما بگیرد آنقدر با او می‌جنگم که یا از کارش جلوگیری کنم یا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آنچه پدرش گفته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نور الدین از حمله بر او چشم پوشید و به دیگران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همان نحو پیش رفت که نجم الدین ایوب پیش بینی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تمام مدتی که زنده بود متعرض صلاح الدین نشد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صلاح الدین بر شهرها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پندی که پدرش به او داد بهترین رای و نیکوترین راه بود</w:t>
      </w:r>
      <w:r>
        <w:rPr>
          <w:rFonts w:eastAsia="IRNazanin" w:cs="IRNazanin"/>
          <w:color w:val="111111"/>
          <w:sz w:val="28"/>
          <w:szCs w:val="28"/>
          <w:rtl w:val="true"/>
          <w:lang w:bidi="fa-IR"/>
        </w:rPr>
        <w:t>.</w:t>
      </w:r>
    </w:p>
    <w:p>
      <w:pPr>
        <w:pStyle w:val="Heading3"/>
        <w:numPr>
          <w:ilvl w:val="2"/>
          <w:numId w:val="1"/>
        </w:numPr>
        <w:rPr/>
      </w:pPr>
      <w:bookmarkStart w:id="17" w:name="__RefHeading___Toc5539069_73709187"/>
      <w:bookmarkStart w:id="18" w:name="_Toc6"/>
      <w:bookmarkEnd w:id="17"/>
      <w:r>
        <w:rPr>
          <w:rtl w:val="true"/>
        </w:rPr>
        <w:t>جنگ با فرنگیان در شام‌</w:t>
      </w:r>
      <w:bookmarkEnd w:id="18"/>
    </w:p>
    <w:p>
      <w:pPr>
        <w:pStyle w:val="BookText"/>
        <w:rPr/>
      </w:pPr>
      <w:r>
        <w:rPr>
          <w:rFonts w:ascii="IRNazanin" w:hAnsi="IRNazanin" w:eastAsia="IRNazanin"/>
          <w:color w:val="111111"/>
          <w:sz w:val="28"/>
          <w:sz w:val="28"/>
          <w:szCs w:val="28"/>
          <w:rtl w:val="true"/>
          <w:lang w:bidi="fa-IR"/>
        </w:rPr>
        <w:t>در این سال دو کشتی از مصر روانه شام شد و بر کرانه شهر لاذقیه لنگر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این دو کشتی را که پر از بازرگان و کالاهای بازرگانی بود، گرفتند و ضبط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و نور الدین قرار متارکه جنگ بود و این پیمان را شکستند و نادرستی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پیامی در این باره برای ایشان فرستاد تا کالاهای بازرگانان را که گرفته بودند، باز دهند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فرنگیان مغالطه کردند و بهانه آوردند که آن دو کشتی شکسته و آب داخلشان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این بود که هر کشتی را که بشکند و در آن آب برود،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این بهانه تراشی را نپذیرفت و لشکریان خود را گرد آورد و گروه‌هائی از قشون خویش را به شهرهای فرنگیان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سوی انطاکیه و برخی را به طرف طرابلس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نیز دژ عرقه را محاصره کرد و حومه آن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قشون را نیز به قلعه صافیثا و عریمه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دو قلعه را با قهر و غلبه گرفتند و یغما کردند و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حملات غنائم بسیار به چنگ آوردند و پیش نور الدین که در عرقه بود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با تمام لشکریان خود به راه افتاد تا نزدیک طرابلس رسید و در آن حدود دست به یغما و ویرانگری و آتش‌سوزی و کشتار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هم که به سوی انطاکیه رفته بودند، همان کارها سر زد که در طرابلس سر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نامه‌ای به نور الدین نگاشتند و وعده دادند که آنچه در آن دو کشتی از او گرفته بودند باز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متارکه جنگ را با او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این پیشنهاد را از ایشان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آنچه را گرفته بودند پس دادند در حالیکه آسیب بسیار دیده و شهرهاشان ویران شده و اموالشان به غنیمت رفته بود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1614_101939"/>
    </w:p>
    <w:p>
      <w:pPr>
        <w:pStyle w:val="Heading3"/>
        <w:numPr>
          <w:ilvl w:val="2"/>
          <w:numId w:val="1"/>
        </w:numPr>
        <w:rPr/>
      </w:pPr>
      <w:bookmarkStart w:id="20" w:name="__RefHeading___Toc5539071_73709187"/>
      <w:bookmarkStart w:id="21" w:name="_Toc7"/>
      <w:bookmarkEnd w:id="19"/>
      <w:bookmarkEnd w:id="20"/>
      <w:r>
        <w:rPr>
          <w:rtl w:val="true"/>
        </w:rPr>
        <w:t>در گذشت ابن مردنیش و دست یافتن یعقوب بن عبد المؤمن بر شهرهای او</w:t>
      </w:r>
      <w:bookmarkEnd w:id="21"/>
    </w:p>
    <w:p>
      <w:pPr>
        <w:pStyle w:val="BookText"/>
        <w:rPr/>
      </w:pPr>
      <w:r>
        <w:rPr>
          <w:rFonts w:ascii="IRNazanin" w:hAnsi="IRNazanin" w:eastAsia="IRNazanin"/>
          <w:color w:val="111111"/>
          <w:sz w:val="28"/>
          <w:sz w:val="28"/>
          <w:szCs w:val="28"/>
          <w:rtl w:val="true"/>
          <w:lang w:bidi="fa-IR"/>
        </w:rPr>
        <w:t>در این سال امیر محمد بن سعد بن مردنیش، فرمانروای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شهرهائی در مشرق اندلس،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مرسیه، بلنسیه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فرزندان خود وصیت کرده بود که پس از مرگش به نزد ابو یوسف یعقوب بن عبد المؤمن، فرمانروای کشور مغرب و اندلس، بروند و شهرهای وی را بدو بسپارند و به فرمان او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او، فرزندانش به خدمت یعقوب رفتند که اندکی پیش از مرگ ابن مردنیش با یکصد هزار مرد جنگی به اندلس تاخته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یعقوب وقتی آنان را دید خوشحال شد و از آمدنشان شاد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شهرهای ایشان را تحویل گرفت و با خواهرشان زناشوئی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گرامی داشت و مقامشان را بالا برد و مبالغ گزافی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نزد ابو یوسف یعقوب بن عبد المؤمن ماندند</w:t>
      </w:r>
      <w:r>
        <w:rPr>
          <w:rFonts w:eastAsia="IRNazanin" w:cs="IRNazanin"/>
          <w:color w:val="111111"/>
          <w:sz w:val="28"/>
          <w:szCs w:val="28"/>
          <w:rtl w:val="true"/>
          <w:lang w:bidi="fa-IR"/>
        </w:rPr>
        <w:t>.</w:t>
      </w:r>
    </w:p>
    <w:p>
      <w:pPr>
        <w:pStyle w:val="Heading3"/>
        <w:numPr>
          <w:ilvl w:val="2"/>
          <w:numId w:val="1"/>
        </w:numPr>
        <w:rPr/>
      </w:pPr>
      <w:bookmarkStart w:id="22" w:name="__RefHeading___Toc5539073_73709187"/>
      <w:bookmarkStart w:id="23" w:name="_Toc8"/>
      <w:bookmarkEnd w:id="22"/>
      <w:r>
        <w:rPr>
          <w:rtl w:val="true"/>
        </w:rPr>
        <w:t>گذشتن ترکان ختا از جیحون و جنگ میان ایشان و خوارزمشاه‌</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ختائیان از رود جیحون گذشتند که به سرزمین</w:t>
      </w:r>
      <w:bookmarkStart w:id="24" w:name="pg11614_101940"/>
    </w:p>
    <w:p>
      <w:pPr>
        <w:pStyle w:val="BookText"/>
        <w:rPr/>
      </w:pPr>
      <w:bookmarkEnd w:id="24"/>
      <w:r>
        <w:rPr>
          <w:rFonts w:ascii="IRNazanin" w:hAnsi="IRNazanin" w:eastAsia="IRNazanin"/>
          <w:color w:val="111111"/>
          <w:sz w:val="28"/>
          <w:sz w:val="28"/>
          <w:szCs w:val="28"/>
          <w:rtl w:val="true"/>
          <w:lang w:bidi="fa-IR"/>
        </w:rPr>
        <w:t>خوارزم حمله‌ور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ارسلان بن اتسز، فرمانروای خوارزم، وقتی خبر حرکت آنان را شنید لشکریان خود را گرد آورد و رهسپار آمویه شد تا با آنان نبرد کند و راه را بر آنان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گرفتار بیماری شد و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قشون خود را همراه سرداری بزرگ به سر وقت ختائیان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ترکان ختا از جیحون و جنگ میان ایشان و خوارزمشاه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او با ترکان ختا روبرو شد و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در گرفت که با شکست خوارزمیان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سردسته ایشان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او را به ما وراء النهر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با تن بیمار به خوارزم برگشت</w:t>
      </w:r>
      <w:r>
        <w:rPr>
          <w:rFonts w:eastAsia="IRNazanin" w:cs="IRNazanin"/>
          <w:color w:val="111111"/>
          <w:sz w:val="28"/>
          <w:szCs w:val="28"/>
          <w:rtl w:val="true"/>
          <w:lang w:bidi="fa-IR"/>
        </w:rPr>
        <w:t>.</w:t>
      </w:r>
    </w:p>
    <w:p>
      <w:pPr>
        <w:pStyle w:val="Heading3"/>
        <w:numPr>
          <w:ilvl w:val="2"/>
          <w:numId w:val="1"/>
        </w:numPr>
        <w:rPr/>
      </w:pPr>
      <w:bookmarkStart w:id="25" w:name="__RefHeading___Toc5539075_73709187"/>
      <w:bookmarkStart w:id="26" w:name="_Toc9"/>
      <w:bookmarkEnd w:id="25"/>
      <w:r>
        <w:rPr>
          <w:rtl w:val="true"/>
        </w:rPr>
        <w:t>برخی دیگر از رویدادها</w:t>
      </w:r>
      <w:bookmarkEnd w:id="26"/>
    </w:p>
    <w:p>
      <w:pPr>
        <w:pStyle w:val="BookText"/>
        <w:rPr/>
      </w:pPr>
      <w:r>
        <w:rPr>
          <w:rFonts w:ascii="IRNazanin" w:hAnsi="IRNazanin" w:eastAsia="IRNazanin"/>
          <w:color w:val="111111"/>
          <w:sz w:val="28"/>
          <w:sz w:val="28"/>
          <w:szCs w:val="28"/>
          <w:rtl w:val="true"/>
          <w:lang w:bidi="fa-IR"/>
        </w:rPr>
        <w:t xml:space="preserve">در این سال نور الدین در شام یک سیستم ارتباطی به وسیله کبوتر نامه‌بر برقرار کرد و این همان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کبوتر از شهرهای دور به سوی آشیانه خود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استفاده از این وسیله ارتباطی را در تمام شهرهای خود مرسوم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اتخاذ این روش آن بود که شهرهای او زیاد شده و فرمانروائی او دامنه یافته و حدود آن گسترش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قلمرو حکومت او تا اواخر آن فاصله بسیار داشت و به شهرهای فرنگیان نزدیک شده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چه بسا که فرنگیان در دژی در مرزهای قلمرو او فرود می‌آمدند و حمله بردند و تا وقتی که این خبر به نور الدین می‌رسید و قشونی به سروقتشان میفرستاد کار از کار می‌گذشت و</w:t>
      </w:r>
    </w:p>
    <w:p>
      <w:pPr>
        <w:pStyle w:val="BookText"/>
        <w:rPr/>
      </w:pPr>
      <w:r>
        <w:rPr>
          <w:rFonts w:ascii="IRNazanin" w:hAnsi="IRNazanin" w:eastAsia="IRNazanin"/>
          <w:color w:val="111111"/>
          <w:sz w:val="28"/>
          <w:sz w:val="28"/>
          <w:szCs w:val="28"/>
          <w:rtl w:val="true"/>
          <w:lang w:bidi="fa-IR"/>
        </w:rPr>
        <w:t>فرنگیان به آنچه می‌خواستند برسند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نور الدین دستور داد که خبر هر واقعه‌ای را در همان روز وقوع آن بوسیله کبوتر نامه بر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را نیز با حقوق کافی مأمور حفظ و نگهداری این کبوتران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برقراری این روش رفاه بسیار و سود فراوان نصیب مسلمانان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خلیفه عباسی، المستضی‌ء بامر الله، وزیر خود عضد الدین ابو الفرج بن رئیس الرؤسا را از کار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برکنار کردن او اکراه داشت ولی قطب الدین قایماز بدین کار وادارش کرد و او هم نتوانست با وی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محمد عبد الله بن احمد خشاب لغوی دار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پاسداران زبان عربی بود و تا زمانی که در گذشت، احادیث بسیار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بوری فقیه شافعی،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نزد محمد بن یحیی فقه آموخته و به بغداد آمده بود و وعظ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حنبلیان بد می‌گفت و از این رو پیروان بسیار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و گروهی از یارانش به بیماری اسهال دچار شدند و در گذشتند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که حنبلیان برایش حلوا پیشکش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سایر کسانی که ازین حلوا خوردند مسموم شدند 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قرطبی ابو بکر یحیی بن سعدون بن تمام ازدی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قرائت قرآن و نحو و سایر علوم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دیندار و پرهیزکار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موصل از محضرش کسب فیض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موصل نیز در گذشت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1614_101943"/>
    </w:p>
    <w:p>
      <w:pPr>
        <w:pStyle w:val="Heading2"/>
        <w:numPr>
          <w:ilvl w:val="1"/>
          <w:numId w:val="1"/>
        </w:numPr>
        <w:rPr/>
      </w:pPr>
      <w:bookmarkStart w:id="28" w:name="__RefHeading___Toc5539077_73709187"/>
      <w:bookmarkStart w:id="29" w:name="_Toc10"/>
      <w:bookmarkEnd w:id="27"/>
      <w:bookmarkEnd w:id="28"/>
      <w:r>
        <w:rPr>
          <w:rtl w:val="true"/>
        </w:rPr>
        <w:t>(</w:t>
      </w:r>
      <w:r>
        <w:rPr/>
        <w:t>568</w:t>
      </w:r>
      <w:r>
        <w:rPr>
          <w:rtl w:val="true"/>
        </w:rPr>
        <w:t xml:space="preserve">) </w:t>
      </w:r>
      <w:r>
        <w:rPr>
          <w:rtl w:val="true"/>
        </w:rPr>
        <w:t>وقایع سال پانصد و شصت و هشتم هجری قمری‌</w:t>
      </w:r>
      <w:bookmarkEnd w:id="29"/>
    </w:p>
    <w:p>
      <w:pPr>
        <w:pStyle w:val="Heading3"/>
        <w:numPr>
          <w:ilvl w:val="2"/>
          <w:numId w:val="1"/>
        </w:numPr>
        <w:rPr/>
      </w:pPr>
      <w:bookmarkStart w:id="30" w:name="__RefHeading___Toc5539079_73709187"/>
      <w:bookmarkStart w:id="31" w:name="_Toc11"/>
      <w:bookmarkEnd w:id="30"/>
      <w:r>
        <w:rPr>
          <w:rtl w:val="true"/>
        </w:rPr>
        <w:t>در گذشت شاه ارسلان و فرمانروایی پسرش سلطان شاه محمود و پس از او فرمانروائی فرزند دیگرش سلطان تکش و کشته شدن مؤیدای‌ابه و فرمانروائی پسر او</w:t>
      </w:r>
      <w:bookmarkEnd w:id="31"/>
    </w:p>
    <w:p>
      <w:pPr>
        <w:pStyle w:val="BookText"/>
        <w:rPr/>
      </w:pPr>
      <w:r>
        <w:rPr>
          <w:rFonts w:ascii="IRNazanin" w:hAnsi="IRNazanin" w:eastAsia="IRNazanin"/>
          <w:color w:val="111111"/>
          <w:sz w:val="28"/>
          <w:sz w:val="28"/>
          <w:szCs w:val="28"/>
          <w:rtl w:val="true"/>
          <w:lang w:bidi="fa-IR"/>
        </w:rPr>
        <w:t>در این سال خوارزمشاه ارسلان بن اتسز بن محمد بن انوشتکین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تن بیمار، تازه از جنگ ختائیان باز گشته بود که در بستر بیماری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سلطان شاه محمود به جایش نشست و مادرش به اداره کردن کارهای دولت و قشون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بزرگتر خوارزمشاه ارسلان، علاء الدین تکش، هنگام فوت پدر خود در شهر جند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ما 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کرانه رود چاچ نهاده، از خوارزم برده منزل و از فاراب بر بیست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ترکستان شمالی که در قرن هفتم بدست مغول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دریاچه اورال به نام آن دریای جند 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لسترنج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برهان دکتر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را پدرش به اقطاع در اختیارش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همینکه خبر در گذشت پدر و فرمانروائی برادر خردسال خود را شنید بهم بر آمد و این موضوع را نتوانست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عازم دیدار فرمانروای ختا شد و ازو برای جنگ با برادر خود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برای تصرف اموال و ذخائری که در سرزمین خوارزم وجود داشت او را به طمع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فرمانروای ختا سپاه انبوهی به سرداری امیر قوما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حرکت کردند تا نزدیک خوارزم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شاه محمود و مادرش، وقتی خبر حرکت علاء الدین تکش و همراهانش را شنیدند از شهر بیرون شدند و به نزد امیر مؤید ای ابه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به امیر مؤید تحفه گرانبهائی اهدا کرد و اموال و ذخائر خوارزم را وعده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مؤید به سخنان سلطانشاه فریفته شد و لشکریان خود را</w:t>
      </w:r>
    </w:p>
    <w:p>
      <w:pPr>
        <w:pStyle w:val="BookText"/>
        <w:rPr/>
      </w:pPr>
      <w:r>
        <w:rPr>
          <w:rFonts w:ascii="IRNazanin" w:hAnsi="IRNazanin" w:eastAsia="IRNazanin"/>
          <w:color w:val="111111"/>
          <w:sz w:val="28"/>
          <w:sz w:val="28"/>
          <w:szCs w:val="28"/>
          <w:rtl w:val="true"/>
          <w:lang w:bidi="fa-IR"/>
        </w:rPr>
        <w:t>گرد آورد و همراه وی روانه شد تا به سوبرنی رسید که شهرکی واقع در بیست فرسنگی خوارزم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تکش نیز در همان نزدیکی اردو زده بود و در حمله بر ایشان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دو لشکر در برابر یک دیگر قرار گرفتند و با هم پیکار کردند، سپاهیان امیر مؤید پا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وضع، امیر مؤید شکست خورد و در بند اسارت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نزد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تکش، آوردند و تکش فرمان کشتن او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 مؤید ای ابه در پیش روی علاء الدین تکش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شاه ازین معرکه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دهستان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تکش به سر وقت او شتافت و آن شهر را به زور و خشونت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از آن جا نیز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مادرش گرفتار شد و علاء الدین تکش او را کشت و به خوارزم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شکت‌خوردگان قشون امیر مؤید به نیشابور مراجعت کردند، طغان شاه ابو بکر پسر مؤید را به فرمانروائی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خود را به طغان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پیش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فرمانروای غوریان،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مقدم او را گرامی شمرد و در بزرگداشت او کوشید و به وجهی نیکو از او پذیرائی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علاء الدین تکش همینکه پایگاه فرمانروائی و حکومتش در خوارزم استوار شد، فرستادگانی از سرزمین ختا پیشش آمدند</w:t>
      </w:r>
    </w:p>
    <w:p>
      <w:pPr>
        <w:pStyle w:val="BookText"/>
        <w:rPr/>
      </w:pPr>
      <w:r>
        <w:rPr>
          <w:rFonts w:ascii="IRNazanin" w:hAnsi="IRNazanin" w:eastAsia="IRNazanin"/>
          <w:color w:val="111111"/>
          <w:sz w:val="28"/>
          <w:sz w:val="28"/>
          <w:szCs w:val="28"/>
          <w:rtl w:val="true"/>
          <w:lang w:bidi="fa-IR"/>
        </w:rPr>
        <w:t>و چنان که عادتشان بود، سفارش‌ها و تحکمات و توقعاتی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تکش که غیرت فرمانروائی و دینداری او را به هیجان آورده بود، یکی از نزدیکان پادشاه ختا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در راس عده‌ای از فرستادگان پادشاه ختا پیش علاء الدین آمده بود تا از خوارزمشاه مبالغی پول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تکش هم پس از کشتن سر دسته ایشان به هر یک از بزرگان خوارزم دستور داد که یکی از آن عده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دستور، هر یک از خوارزمیان، یکی از آن ختائیان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هیچ کس جان سالم بدر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پیمانی که میان خوارزمیان و فرمانروای ختا بود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وقتی این خبر را شنید، پیش فرمانروای ختا رفت و برای ماهی گرفتن از آب گل آلود فرصت را غنیمت شمرد و در جنگ با برادر خود، علاء الدین تکش، ازو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طور وانمود کرد که خوارزمیان هواخواه وی هستند و او را می‌خواهند و چنان که وضع مساعدی پیش آید، او را به فرمانروائی خوارزم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چشمشان به او بیفتد شهر را تسلیمش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ختا با او هم لشکر انبوهی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قشون را نیز امیر قوما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به خوارزم رسیدند و آن 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علاء الدین تکش، دستور داد تا آب رود جیحون را بر روی ایشان روان سازند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اجرای این دستور، مهاجمان که نزدیک بود غرق شوند، بی آنکه از حمله خود نتیجه‌ای گرفته باشند از آن جا رفتند و از کار بیهوده خود پشیمان شدند و سلطانشاه را که باعث آن درد سر</w:t>
      </w:r>
    </w:p>
    <w:p>
      <w:pPr>
        <w:pStyle w:val="BookText"/>
        <w:rPr/>
      </w:pPr>
      <w:r>
        <w:rPr>
          <w:rFonts w:ascii="IRNazanin" w:hAnsi="IRNazanin" w:eastAsia="IRNazanin"/>
          <w:color w:val="111111"/>
          <w:sz w:val="28"/>
          <w:sz w:val="28"/>
          <w:szCs w:val="28"/>
          <w:rtl w:val="true"/>
          <w:lang w:bidi="fa-IR"/>
        </w:rPr>
        <w:t>شده بود به باد سرزنش و ناسزا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سلطانشاه به امیر قوما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قشونی همراه من مرو بفرستی، من آن جا را از چنگ ملک دینار غزی بیرون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غزی از زمان فتنه غزان تا این هنگام بر مرو تسلط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قوما نیز لشکری با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لشکر به شهر سرخس فرود آمد و اهالی آن شهر را غافلگیر کرد و بر غزان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غزان را از دم شمشیر گذراندند و کشتاری سخت کردند و در آن جا هیچکدام از ایشان را زنده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دینار، فرمانروای ایشان، خود را در خندق قلعه انداخت، که او را از آن جا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قلعه شهر شد و در آن دژ 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از سرخس روانه مرو شد و آن جا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نیز به ما وراء النهر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حمله بردن بر غزان و پیکار با ایشان و کشتن و غارت کردن ایشان را روش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دینار وقتی از ایستادگی در برابر او ناتوان شد به نیشابور برای طغان شاه بن المؤید پیغام داد که یک نفر را بفرستد تا قلعه سرخس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طغان شاه نیز قشونی برایش گسیل داشت به سرداری امیری که قراقوش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دینار غزی دژ را تسلیم امیر قراقوش کرد و خود به طغان شاه پیوست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سلطانشاه بار دیگر به سرخس حمله برد و قلعه شهر را در</w:t>
      </w:r>
    </w:p>
    <w:p>
      <w:pPr>
        <w:pStyle w:val="BookText"/>
        <w:rPr/>
      </w:pPr>
      <w:r>
        <w:rPr>
          <w:rFonts w:ascii="IRNazanin" w:hAnsi="IRNazanin" w:eastAsia="IRNazanin"/>
          <w:color w:val="111111"/>
          <w:sz w:val="28"/>
          <w:sz w:val="28"/>
          <w:szCs w:val="28"/>
          <w:rtl w:val="true"/>
          <w:lang w:bidi="fa-IR"/>
        </w:rPr>
        <w:t>حلقه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طغان شاه هنگامی که این خبر را شنید لشکریان خود را گرد آورد و روانه سرخس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که سلطانشاه و طغان شاه با هم روبرو شدند، طغان شاه به نیشابور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قراقوش نیز قلعه سرخس را خالی کرد و به سرور خود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دژ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طوس و سپس زام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شارح قاموس و سمعانی و حمویه چنین نوشته‌اند و شیخ احمد جامی شهیر آن شهر است 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سام بوده و زام شده، چه سین و زاء در فارسی به یک دیگر تبدیل می‌یابد مانند ایاس و 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بناهای زاب پادشاه ایران بوده و باء به میم تبدیل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 و باخرز دو قصبه‌اند که هر دو را جام نام نهاده‌اند و زام نیز گفته شده است و اصح آن است که با خرز قصبه‌ای است جداگانه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انساب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شهرستان‌های نیشابور، و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بوزجان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شهر است که آن را جام نیز گفته‌اند زیرا که مانند جام آبگینه گرد و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هشتاد قریه است و این را ابو الحسن بیهقی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تسخیر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همت بلند و آرام و قرار اندک و حرص بسیاری که در بدست آوردن فرمانروائی داشت کار را بر طغان شاه سخت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طغان شاه مردی نرم خوی و آرامجوی و میگسار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حال ادامه داشت تا محرم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سنجرشاه به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مملوکان امین مؤید ای‌ابه، جد او، که منکلی تکین نام داشت بر او تسلط و نفوذ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امیرانی که از تحکم منکلی تکین بدشان می‌آمد پراکنده شدند و بیشترشان به سلطانشاه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ملک دینار با غزان به کرمان رفت و آن جا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منکلی تکین با مردم بنای بد رفتاری را گذاشت و اموالشان را گرفت و بعضی از امراء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خوارزمشاه وقتی این اخبار را شنید در ماه ربیع الاول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وقت او رفت و او را در نیشابور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 را دو ماه در حلقه محاصره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چون به پیروزی نرسید، به خوارزم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بار دیگر به نیشابور برگشت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نیشابور از او امان خواستند، و چون به ایشان امان داد، شهر را تسلیم 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پس از دست یافتن بر شهر، منکلی تکین را کشت و سنجر شاه را گرفت و مورد نوازش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خود به خوارزم برد و پذیرائی کرد و به مهربانی با او پرداخت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سنجر شاه پنهانی کسی را نزد مردم نیشابور فرستاد تا به دلجوئی ایشان پردازد و آنان را به سوی خود جلب کند و زمینه‌ای</w:t>
      </w:r>
    </w:p>
    <w:p>
      <w:pPr>
        <w:pStyle w:val="BookText"/>
        <w:rPr/>
      </w:pPr>
      <w:r>
        <w:rPr>
          <w:rFonts w:ascii="IRNazanin" w:hAnsi="IRNazanin" w:eastAsia="IRNazanin"/>
          <w:color w:val="111111"/>
          <w:sz w:val="28"/>
          <w:sz w:val="28"/>
          <w:szCs w:val="28"/>
          <w:rtl w:val="true"/>
          <w:lang w:bidi="fa-IR"/>
        </w:rPr>
        <w:t>فراهم سازد که پیششان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وقتی ازین توطئه آگاه شد، سنجر شاه را گرفت و چشمش را از کاسه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تازه با مادر سنجر شاه ازدواج کرده و دختر خود را نیز به عقد وی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دختر در گذشت خواهر خود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سنجر شاه نزد علاء الدین تکش ماند تا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این جا گفته شد مطالبی بود که ابو الحسن بن ابو القاسم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بیهقی معاصر شهرستانی صاحب ملل و نحل بوده و در صغر سن زمان عمر خیام را دریافته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در معجم البلدان هفتاد و چهار کتاب از تالیفات او را ذکر می‌کند که متاسفانه از همه آنها جز چند کتاب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 کتاب نحو، جوامع الاحکام، شرح نهج البلاغه، تتمه صوان الحکمة، ذیلی بر تاریخ یمینی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التجارب و عوارب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وقایع تاریخی ایران است در صد و پنجاه سال، یعنی از همان جا که تاریخ یمینی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تألیفات او کتابی است که در امثال عرب موسوم به غرر الامثال و درر الاقوال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ادبیات فارسی تالیف دکتر زهرای خانلری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علماء تاریخ، این حوادث را طوری روایت کرده که در بعضی قسمت‌ها از لحاظ تقدم و تأخر وقوع وقایع با مطالب فوق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ما روایت او را نیز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تکش خوارزمشاه پسر ایل ارسلان، برادر خود سلطانشاه محمود را از خوارزم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شاه محمود تازه پس از مرگ پدرش به فرمانروائی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رانده شدن از خوارزم به مرو رفت و آن شهر را گرفت و غزان را از آن جا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چند روز از مرو خارج شدند ولی بعد برگشتند و سلطانشاه را از مرو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او را نیز غارت کردند و بیشتر مردان او را از دم شمشیر گذراندند، سلطانشاه محمود به سرزمین ختا رفت و از ختائیان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کمک پرداخت مبالغی را به ایشان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سپاه بزرگی را از ختا آورد و غزان را از مرو و سرخس و نسا و ابیورد بیرون کرد و آن نواحی را گرفت و لشکریان ختا را پس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 شدن آنان نامه‌ای به غیاث الدین غوری نوشت و از او خواست که از هرات و پوشنگ و بادغیس و توابع آنها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او را تهدید کرد که چنانچه از نواحی مذکور دست نکشد با وی به جنگ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غیاث الدین در پاسخی که داد، از سلطانشاه خواست که در مرو و سرخس و شهرهای دیگر خراسان که به تصرف در آورده، خطبه به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نام 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شاه محمود وقتی این را شنید از مرو حرکت کرد و بر شهرهای بادغیس و بیوار و نواحی وابسته به آنها حمله برد</w:t>
      </w:r>
    </w:p>
    <w:p>
      <w:pPr>
        <w:pStyle w:val="BookText"/>
        <w:rPr/>
      </w:pPr>
      <w:r>
        <w:rPr>
          <w:rFonts w:ascii="IRNazanin" w:hAnsi="IRNazanin" w:eastAsia="IRNazanin"/>
          <w:color w:val="111111"/>
          <w:sz w:val="28"/>
          <w:sz w:val="28"/>
          <w:szCs w:val="28"/>
          <w:rtl w:val="true"/>
          <w:lang w:bidi="fa-IR"/>
        </w:rPr>
        <w:t>و به یغماگری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پوشنگ را نیز در محاصره گرفت و روستاهای آن حدود را غارت کرد و رعایا و اموالشان را مصادره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وقتی خبر تاخت و تاز او را شنید نخواست که خود شخصا به مقابله با او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 سیستان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خواهر زاده خود، بهاء الدین سام، صاحب بامیان، نوشت که در این لشکر کشی به او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غیاث الدین دو امیر مذکور را به جنگ سلطانشاه محمود فرستاد آن بود که شهاب الدین، برادرش، در هند اقامت داشت و فصل زمستان بود و نمی‌توانست به کمک غیاث الدین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سیستان، و همچنین بهاء الدین سام خواهر زاده غیاث الدین، با لشکریانی که در اختیار داشتند، خود را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ایشان با رسیدن سلطانشاه محمود به هرات همزمان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سلطانشاه همینکه از آمدن آنان آگاه گردید بی‌آنکه به پیکار دست یازد، به مرو بازگشت و از هر شهری که گذشت همه را آتش زد و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فصل بهار در مرو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نامه غیاث الدین را پاسخ داد و او را از ویرانی‌هائی که به آورده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نیز برای برادر خود، شهاب الدین، پیام فرستاد و آن را به او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فورا دستور داد که در اردوگاه وی جار بزنند و لشکریان را برای حرکت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قشون خود به خراسان برگشت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برادرش، غیاث الدین، و ملک سیستان و فرمانروایان و سرداران دیگر گرد هم آمدند و عازم پیکار با سلطانشاه محمود</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محمود وقتی از تصمیم ایشان آگاهی یافت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سپاه پرداخت از دزدان و تبهکاران و راهزنان و هر کس دیگری که طمع چپاول داشت گروهی بسیار در اطرافش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و همراهانش در طالقان فرود آمدند و سلطانشاه در مرو الرود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 یعنی افراد غیاث الدین، پیشدستی کردند و خود را به سلطانشاه محمود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یک دیگر را به جنگ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وضع به همین منوال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مدت شهاب الدین از برادر خود، غیاث الدین، اجازه می‌خواست که به جنگ پردازد ولی غیاث الدین به او اجازه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امر بر این قرار گرفت که غیاث الدین شهرهای پوشنگ و بادغیس و قلعه‌های بیوار را به سلطانشاه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و بهاء الدین سام، فرمانروای بامیان، از این کار اکراه داشتند ولی با تصمیم غیاث الدین مخالفت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فرستاده سلطانشاه محمود نزد غیاث الدین حضور یافت و امیران نیز حاضر شدند تا قرار داد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سلطانشاه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سلطانشاه می‌خواهد که شهاب الدین و بهاء الدین هم در انجام این مراسم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به دنبال آن دو تن فرستاد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پاسخ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مملوکان تو هستیم و با هر کار که تو بکنی نمی‌توانیم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که عده‌ای در حضور غیاث الدین اجتماع کرده و سرگرم نوشتن قرارداد بودند، ناگهان مجد الدین علوی هروی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نزدیکان و خاصان غیاث الدین بود و در دولت او هر کار که به میل و اراده خود انجام می‌داد مورد مخالفت واقع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الدین علوی در حالی وارد شد که دستش در دست الب غازی، خواهر زاده غیاث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قرار داد را نوشته بودند و غیاث الدین نیز برادر خود، شهاب الدین، و بهاء الدین سام، فرمانروای بامیان، را فرا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الدین علوی پیش آمد چنانکه گفتی با غیاث الدین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حلقه حاضران ایستاد و به فرستاده سلطان شاه محمود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سلطانشاه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سلطان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شهاب الدین و بهاء الدین، قرار صلح برای تو داده شده و کار عقد پیمان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مجد الدین علوی که دشمن تست به تو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 و مولانا الب غازی از یک سو، و تو از سوی دیگر، این شمشیر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کشید و جامه خود را درید و خاک بر سر ریخت و به غیاث الدین روی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سلطانشاه کسی است که برادرش او را راند و تنها و بی‌کس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شهرهایی را که ما به ضرب شمشیرهای خود از غزان و ترکان سنجری گرفته‌ایم به او واگذار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برادر سلطانشاه هم وقتی از سهل انگاری ما اطلاع پیدا کند بدین جا خواهد آمد تا هند و سایر نقاطی را که در دست تست از چنگت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سر خود را تکان داد و هیچ حرفی نزد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سیستان به مجد الدین علوی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w:t>
      </w:r>
    </w:p>
    <w:p>
      <w:pPr>
        <w:pStyle w:val="BookText"/>
        <w:rPr/>
      </w:pPr>
      <w:r>
        <w:rPr>
          <w:rFonts w:ascii="IRNazanin" w:hAnsi="IRNazanin" w:eastAsia="IRNazanin"/>
          <w:color w:val="111111"/>
          <w:sz w:val="28"/>
          <w:sz w:val="28"/>
          <w:szCs w:val="28"/>
          <w:rtl w:val="true"/>
          <w:lang w:bidi="fa-IR"/>
        </w:rPr>
        <w:t>فرو گذار تا خود بخود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غیاث الدین به مجد الدین علوی حرفی نزد، شهاب الدین به چاووشان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قشون جار بزنید که برای جنگ و پیشروی به سوی مرو الرود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علوی نیز برخاست و یک بیت شعر فارسی خواند که معنی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زیر شمشیرها آسان‌تر از تن دادن به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سلطانشاه برگشت و سلطانشاه را از آن حال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نیز سر داران و سپاهیان خود را برای جنگ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با هم روبرو شدند و به پیکار پرداختند و در این جنگ پایداری و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سلطانشاه و لشکریانش شکست خوردند و بیشتر یاران او گرفتار شدند و به بند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غیاث الدین آنان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محمود با بیست سوار وارد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او، نزدیک به هزار و پانصد سوار بعد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علاء الدین تکش، وقتی شنید که بر سر برادرش، سلطانشاه چه آمده و او به چه روزی افتاده، فرصت را غنیمت شمرد و با دو هزار سوار از خوارزم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سوار نیز به سوی جیحون فرستاد تا چنانچه برادرش آهنگ رفتن به سرزمین ختا داشته باشد، راه او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حرکت شتاب و کوشش بسیار به کار برد تا برادر خود را، پیش از آنکه بار دیگر نیرومند شود، دستگیر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سلطانشاه، وقتی اخبار لشکر کشی برادرش، علاء الدین تکش،</w:t>
      </w:r>
    </w:p>
    <w:p>
      <w:pPr>
        <w:pStyle w:val="BookText"/>
        <w:rPr/>
      </w:pPr>
      <w:r>
        <w:rPr>
          <w:rFonts w:ascii="IRNazanin" w:hAnsi="IRNazanin" w:eastAsia="IRNazanin"/>
          <w:color w:val="111111"/>
          <w:sz w:val="28"/>
          <w:sz w:val="28"/>
          <w:szCs w:val="28"/>
          <w:rtl w:val="true"/>
          <w:lang w:bidi="fa-IR"/>
        </w:rPr>
        <w:t>به گوشش رسید دیگر نتوانست از رود جیحون بگذرد و به سرزمین ختا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به سوی دربار غیاث الدین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نگاشت و قصد خود را بدو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نیز به هرات و سایر شهرهایی که در اختیار داشت نوشت که مقدم سلطانشاه را گرامی شمارند و در بزرگداشت او کوتاهی نکنند و از وسائل سکونت آنچه لازم است، در دسترس وی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پذیرائی و مهمان نوازی درباره سلطانشاه اجرا شد تا به حضور غیاث الدین رسید و ازو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او را بنواخت و اکرام کرد و در خانه خود مهمان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یاران سلطانشاه را نیز در خانه یکی از کسانی که همپایه وی بود پذیرائی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وزیر سلطانشاه در نزد وزیر غیاث الدین، و عارض او در پیش عارض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غیاث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سلطانشاه محمود تا پایان زمستان در نزد غیاث الدین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تکش خوارزمشاه کسی را به خدمت غیاث الدین فرستاد و آنچه برادرش، سلطانشاه، با او کرده بود، از ویران کردن شهرهای او و گرد آوردن قشون بر ضد او، همه را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یاد آوری کرد و توصیه نمود که سلطانشاه را دستگیر کند و پیش وی برگرداند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علاء الدین تکش به درگاه غیاث الدین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زمان نایب غیاث الدین از هرات به او خبر داد که نامه خوارزمشاه، علاء الدین تکش، به او رسیده و تهدیدش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جواب داد که خوارزمشاه نباید پی ببرد که او این موضوع را به وی اطلاع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فرستاده علاء الدین خوارزمشاه را فرا خواند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علاء الدین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می‌گوئی سلطانشاه آن شهرها را ویران کرده و خواسته به تصرف خویش در آورد، به جان خودم که او ملکزاده به دنیا آمده و اکنون هم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به فرمانروائی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دیگری هم که مثل اوست چنین خواهشی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جهان نیز بدست جهاندار و مدبری است که هر کار را به هر کس که شایسته آنست واگذار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سلطانشاه به من پناهنده شده و شایسته است که تو از شهرهای او چشم بپوشی، و از املاک و اموال و سایر چیزهائی که پدرش بر جای گذاشته، نصیبش را بدهی، و در خوارزم به نام من خطبه بخوانی و خواهرت را به عقد برادر من، شهاب الدین، در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من سوگند یاد می‌کنم که با شما دو برادر دوست و یک رنگ و با صفا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علاء الدین تکش، وقتی این پیام را شنید به خشم آمد و به غیاث الدین نامه‌ای نگاشت و او را تهدید کرد که به شهرهای وی حمله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نیز بوسیله خواهر زاده خود، الب غازی، و همچنین ملک سیستان لشکریانی آماده کرد و آن دو را در رأس این سپاه، همراه سلطانشاه به خوارزم گسیل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به امیر مؤید ای‌ابه، فرمانروای نیشابور، نیز نامه‌ای نوشت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امیر مؤید تازه رشته پیوند دامادی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امیر مؤید دختر غیاث الدین را برای پسر خود، طغان شاه،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 مؤید ای ابه لشکریان خود را گرد آورد و در حول و حوش نیشابور بر سر راه خوارزم،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تکش خوارزمشاه نیز تازه برای روبرو شدن با لشکریان غوری که همراه برادرش، سلطانشاه، می‌آمدند به راه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سلطانشاه در کنار ریگزاری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به سوی عرصه پیکار روانه بود که بدو خبر رسید امیر مؤید ای‌ابه لشکریان خود را گرد آورده و عازم تصرف خوارزم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 دور شود، آن سر زمین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دست و پای خود را گم کرد و آشفته خاطر گردید و به خوارزم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خوارزم رسید اموال و ذخائر خود را بر گرفت و از رود جیحون گذشت و به سوی سرزمین ختا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خوارزم را خالی گذاشت و در نتیجه صدمه بزرگی بر آن شهر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گروهی از بزرگان خوارزم نزد الب غازی حضور یافتند و از او خواهش کردند که امیری همراه ایشان فرستد تا شهر را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 غازی ترسید که شاید خدعه‌ای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این امر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گیر و دار سلطانشاه، در پایان رمضان سال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وفات یافت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 غازی به غیاث الدین نامه‌ای نگاشت و این خبر را به او</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در پاسخ بدو نوشت که به پیش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یاران سلطانشاه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دستور داد که یاران سلطانشاه را استخدام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تیول‌های خوبی نیز در اختیار سرداران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 آنان احسان او را با نمک ناشناسی و کفران نعمت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قریبا باقی اخبار ایشان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علاء الدین تکش همینکه خبر در گذشت برادر خود را شنید به خوارزم بازگشت و به سرخس و مرو شحنه‌هائی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مرغنی، امیر هرات، قشونی را به سر وقت آنان فرستاد و بیرونشان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درین باره باید از سلطان غیاث الدین اجازه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رسولی را به خدمت غیاث الدین فرستاد و از او خواستار صلح و پیوند دامادی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فرستاده خود گروهی از فقیهان و علویان خراسان را نیز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عده، وجیه الدین محمد بن محمود نیز همراهی می‌کرد و او کسی بود که غیاث الدین را به مذهب شافعی در آورده بود و در نزد او پایه‌ای والا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غیاث الدین را پند دادند و از خشم خداوند بزرگ ترساندند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آگاه ساختند از اینکه خوارزمشاه به ایشان نامه می‌نویسد و تهدیدشان می‌کند که با ترکان و ختائیان به ایشان حمله خواهد آورد و زنان و فرزندانشان را اسیر خواهد کرد و اموالشان را خواهد گرفت و همه را مباح خواهد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شخصا بیا و مرو را دار الملک خود قرار ده تا دست طمع کافران از آن شهرها قطع گردد و مردم آسوده خاطر شوند یا با خوارزمشاه آشتی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نیز پاسخی داد که حاکی از گرایش وی به صلح و ترک جنگ بر سر شهرها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غزانی که در خراسان بودند وقتی این خبر را شنیدند به طمع دست اندازی به شهرها بر آمدند، و یغماگری و آتش‌سوزی و ویرانساری را تجدید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به شنیدن این اخبار لشکریان خود را گرد آورد و در مرو و سرخس و نسا و ابیورد و شهرهای دیگر وارد شد و آنها را سر و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راهی طوس شد که تعلق به امیر مؤید ای‌ابه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قشون خود را جمع کرد و به سر وقت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وقتی دانست که مؤید به سوی او روانه است، به خوارزم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خود، همینکه به بیابان ریگزار رسید، بر کرانه آن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مؤید ای‌ابه وقتی خبر بازگشت خوارزمشاه را شنید در صدد حمله بدو بر آمد و او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که از حرکت او آگاهی یافت کسانی را مأمور کرد که بر سر چشمه‌ها و آبدان‌هائی که در بیابان قرار داشت بروند و آنها را از سنگ و خاک و مردار انباشته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که هیچ کس نتواند از آنها بهره‌ای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تدبیر، امیر مؤید پای در میان بیابان گذاشت و به جستجوی آب بر آمد ولی پیدا نکرد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بی‌آبی به جان آمده بود خوارزمشاه بدو</w:t>
      </w:r>
    </w:p>
    <w:p>
      <w:pPr>
        <w:pStyle w:val="BookText"/>
        <w:rPr/>
      </w:pPr>
      <w:r>
        <w:rPr>
          <w:rFonts w:ascii="IRNazanin" w:hAnsi="IRNazanin" w:eastAsia="IRNazanin"/>
          <w:color w:val="111111"/>
          <w:sz w:val="28"/>
          <w:sz w:val="28"/>
          <w:szCs w:val="28"/>
          <w:rtl w:val="true"/>
          <w:lang w:bidi="fa-IR"/>
        </w:rPr>
        <w:t>رسید در حالیکه خیک‌های آب را بار شتران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امیر مؤید و لشگریانش را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از مقاومت دست برداشتند و تسلیم شدند و این تسلیم به اسارت آنان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نیز گرفتار شد و او را در بند اسارت به حضور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فرمان داد تا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نامرد زن صفت، این طرز رفتار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خوارزمشاه این سخن را به چیزی نگرفت و او را کشت و سرش را به خوارزم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فرمانروای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مؤید ای‌ابه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پسرش طغان شاه بر قلمرو او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سال بعد فرا رسید، خوارزمشاه لشکریان خود را گرد آورد و رهسپار نیشابور شد و آن شهر را محاصره کرد و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طغان شاه ایستادگی نشان داد و او را از پیشروی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از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طغان شاه بر او حمله برد و با او پیکار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خوارزمشاه او را اسیر کرد و خواهر خود را به عقد ازدواج وی در آورد و او را با خود به خوارزم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و آنچه از قلمرو فرمانروائی به طغان شاه تعلق داشت همه را در تحت تصرف خویش در آورد و مقامش بالا رفت و کارش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مطالب فوق را بدین گونه روایت کرده، سخنانش با آنچه قبلا گفته شد اختلاف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می‌توانستم این دو روایت را با هم جمع کنم همین کار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میسر نشد چون یکی از آنها مطلبی را جلو</w:t>
      </w:r>
      <w:bookmarkStart w:id="32" w:name="pg11614_101962"/>
    </w:p>
    <w:p>
      <w:pPr>
        <w:pStyle w:val="BookText"/>
        <w:rPr/>
      </w:pPr>
      <w:bookmarkEnd w:id="32"/>
      <w:r>
        <w:rPr>
          <w:rFonts w:ascii="IRNazanin" w:hAnsi="IRNazanin" w:eastAsia="IRNazanin"/>
          <w:color w:val="111111"/>
          <w:sz w:val="28"/>
          <w:sz w:val="28"/>
          <w:szCs w:val="28"/>
          <w:rtl w:val="true"/>
          <w:lang w:bidi="fa-IR"/>
        </w:rPr>
        <w:t>انداخته که دیگری آن را عقب‌تر ذکر کرده است بدین جهة ما سخنان هر دو مورخ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 شهرها از ما دور هستند نتوانستیم بفهمیم که کدامیک از دو قول مذکور صحیح‌تر است تا یکی را نقل کنیم و دیگری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وقایع را هم در یک جا، یعنی ضمن وقایع همین سال، ذکر کردم، زیرا روزگار سلطانشاه برای او و اعقابش چندان دیر نپائید که حوادث مربوط به آنها طی سالهای مختلف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را در یک جا آوردم تا پیوستگی و توالی آنها حفظ شده باشد</w:t>
      </w:r>
      <w:r>
        <w:rPr>
          <w:rFonts w:eastAsia="IRNazanin" w:cs="IRNazanin"/>
          <w:color w:val="111111"/>
          <w:sz w:val="28"/>
          <w:szCs w:val="28"/>
          <w:rtl w:val="true"/>
          <w:lang w:bidi="fa-IR"/>
        </w:rPr>
        <w:t>.</w:t>
      </w:r>
    </w:p>
    <w:p>
      <w:pPr>
        <w:pStyle w:val="Heading3"/>
        <w:numPr>
          <w:ilvl w:val="2"/>
          <w:numId w:val="1"/>
        </w:numPr>
        <w:rPr/>
      </w:pPr>
      <w:bookmarkStart w:id="33" w:name="__RefHeading___Toc5539081_73709187"/>
      <w:bookmarkStart w:id="34" w:name="_Toc12"/>
      <w:bookmarkEnd w:id="33"/>
      <w:r>
        <w:rPr>
          <w:rtl w:val="true"/>
        </w:rPr>
        <w:t>چپاول فرنگیان در شهر حوران و تاراج مسلمانان در شهر فرنگیان‌</w:t>
      </w:r>
      <w:bookmarkEnd w:id="34"/>
    </w:p>
    <w:p>
      <w:pPr>
        <w:pStyle w:val="BookText"/>
        <w:rPr/>
      </w:pPr>
      <w:r>
        <w:rPr>
          <w:rFonts w:ascii="IRNazanin" w:hAnsi="IRNazanin" w:eastAsia="IRNazanin"/>
          <w:color w:val="111111"/>
          <w:sz w:val="28"/>
          <w:sz w:val="28"/>
          <w:szCs w:val="28"/>
          <w:rtl w:val="true"/>
          <w:lang w:bidi="fa-IR"/>
        </w:rPr>
        <w:t>در این سال، در ماه ربیع الاول، فرنگیان جمع شدند و روانه شهر حوران گردیدند که آن جا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از توابع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نور الدین رسید که تازه حرکت کرده و با لشکریان خود در کسوه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شنیدن این خبر با همه سپاهیان خود تند به سر وقت فرنگیان شتافت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وقتی از نزدیک شدن او آگاهی یافتند، داخل سواد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دیگری عبارت از روستاهای عراق و ضیاع‌هائی که در عهد عمر بن خطاب به دست مسلمانان افتاده، و به مناسبت نخلستان‌ها و کشتزارهای سبز چنین نامی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توابع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خود را به فرنگیان رساندند و به پسروان لشکر آنان حمله بردند و گروهی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از آن جا روانه شد و در عشترا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از قشون خود را از عشترا به نواحی اطراف طبریه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از همه سو یورش بردند و یغما کردند و زنان و فرزندان را گرفتار ساختند و آتش زدند و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خبر این تاخت و تاز را شنیدند به سوی آنان شتافتند تا از سرزمین خود دورشان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به مسلمانان رسیدند که آنها از تاراجگری و غنیمت یابی فارغ شده و بازگشته و از شهر عبور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به مسلمانان رسیدند، دلیران و مدافعان مسلمان در برابرشان ایستادگی کردند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در گرفت و هر دو دسته در این نبرد پایداری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می‌خواستند غنائمی را که مسلمانان به دست آورده بودند از چنگشان بدر آورند و 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می‌خواستند ازین کار فرنگیان جلوگیری کنند و راه را بر ایشان ببندند تا مسلمانان که حامل غنائم بودند از دسترس فرنگیان دور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جنگ میان آنان به درازا کشید و غنیمتی که به دستا</w:t>
      </w:r>
      <w:r>
        <w:rPr>
          <w:rFonts w:eastAsia="IRNazanin" w:cs="IRNazanin"/>
          <w:color w:val="111111"/>
          <w:sz w:val="28"/>
          <w:szCs w:val="28"/>
          <w:rtl w:val="true"/>
          <w:lang w:bidi="fa-IR"/>
        </w:rPr>
        <w:t>)</w:t>
      </w:r>
      <w:bookmarkStart w:id="35" w:name="pg11614_101964"/>
    </w:p>
    <w:p>
      <w:pPr>
        <w:pStyle w:val="BookText"/>
        <w:rPr/>
      </w:pPr>
      <w:bookmarkEnd w:id="35"/>
      <w:r>
        <w:rPr>
          <w:rFonts w:ascii="IRNazanin" w:hAnsi="IRNazanin" w:eastAsia="IRNazanin"/>
          <w:color w:val="111111"/>
          <w:sz w:val="28"/>
          <w:sz w:val="28"/>
          <w:szCs w:val="28"/>
          <w:rtl w:val="true"/>
          <w:lang w:bidi="fa-IR"/>
        </w:rPr>
        <w:t>آورده بودند سالم از معرض خطر دور شد، فرنگیان برگشتند در حالیکه نتوانستند از آن غنائم هیچ چیزی را بر گردانند</w:t>
      </w:r>
      <w:r>
        <w:rPr>
          <w:rFonts w:eastAsia="IRNazanin" w:cs="IRNazanin"/>
          <w:color w:val="111111"/>
          <w:sz w:val="28"/>
          <w:szCs w:val="28"/>
          <w:rtl w:val="true"/>
          <w:lang w:bidi="fa-IR"/>
        </w:rPr>
        <w:t>.</w:t>
      </w:r>
    </w:p>
    <w:p>
      <w:pPr>
        <w:pStyle w:val="Heading3"/>
        <w:numPr>
          <w:ilvl w:val="2"/>
          <w:numId w:val="1"/>
        </w:numPr>
        <w:rPr/>
      </w:pPr>
      <w:bookmarkStart w:id="36" w:name="__RefHeading___Toc5539083_73709187"/>
      <w:bookmarkStart w:id="37" w:name="_Toc13"/>
      <w:bookmarkEnd w:id="36"/>
      <w:r>
        <w:rPr>
          <w:rtl w:val="true"/>
        </w:rPr>
        <w:t>رفتن شمس الدوله به شهر نوبه</w:t>
      </w:r>
      <w:bookmarkEnd w:id="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جمادی الاول، شمس الدوله تورانشاه بن ایوب، برادر بزرگتر صلاح الدین ایوبی از مصر رهسپار سرزمینا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اول شهرهای مردم نوبه رساند تا بر آن سر زمین غلبه کند و آن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لشکر کشی آن بود که صلاح الدین و خویشاوندانش میدانستند که نور الدین در اندیشه ورود به مصر و گرفتن حکومت از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تصمیم گرفتند که یا شهرهای نوبه یا شهرهای یمن را به تصرف در آورند تا چنانچه نور الدین به سر وقت ایشان شتافت با وی روبرو شوند و او را از دست یابی به شهرها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که در برابر او پایداری کنند و او را برانند، در مصر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دفع او عاجز شدند، با کشتی از دریا بگذرند و خود را به شهرهایی که تازه فتح کرده‌اند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مناسبت شمس الدوله قشون خود را آماده کرد و رهسپار اسوان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شهر نوبه رفت و در برابر قلعه‌ای که ابریم نام داشت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محاصره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قلعه با او به جنگ پرداختند ولی در جنگ با لشکریان</w:t>
      </w:r>
      <w:bookmarkStart w:id="38" w:name="pg11614_101966"/>
    </w:p>
    <w:p>
      <w:pPr>
        <w:pStyle w:val="BookText"/>
        <w:rPr/>
      </w:pPr>
      <w:bookmarkEnd w:id="38"/>
      <w:r>
        <w:rPr>
          <w:rFonts w:ascii="IRNazanin" w:hAnsi="IRNazanin" w:eastAsia="IRNazanin"/>
          <w:color w:val="111111"/>
          <w:sz w:val="28"/>
          <w:sz w:val="28"/>
          <w:szCs w:val="28"/>
          <w:rtl w:val="true"/>
          <w:lang w:bidi="fa-IR"/>
        </w:rPr>
        <w:t>اسلامی نیروی پایداری نداشتند زیرا سپرهای ایشان طوری نبود که بتواند تیرها و سایر جنگ افزارها را به خوبی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ناچار قلعه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دژ را گرفت و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نواحی سود و در آمدی ندید که بدان راغب شود و برای بدست آوردن آن هر گونه سختی را به خود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مردم آن حدود نیز ذرت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بی‌حاصلی را دید و پی برد که در آن سر زمین جنگ کردن و رنج و سختی دیدن زندگی او را بهم خواهد زد، آنجا را ترک کرد و با غنائمی که به چنگ آورده بود به مصر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غنائم عموما عبارت از غلام و کنیز بود</w:t>
      </w:r>
      <w:r>
        <w:rPr>
          <w:rFonts w:eastAsia="IRNazanin" w:cs="IRNazanin"/>
          <w:color w:val="111111"/>
          <w:sz w:val="28"/>
          <w:szCs w:val="28"/>
          <w:rtl w:val="true"/>
          <w:lang w:bidi="fa-IR"/>
        </w:rPr>
        <w:t>.</w:t>
      </w:r>
    </w:p>
    <w:p>
      <w:pPr>
        <w:pStyle w:val="Heading3"/>
        <w:numPr>
          <w:ilvl w:val="2"/>
          <w:numId w:val="1"/>
        </w:numPr>
        <w:rPr/>
      </w:pPr>
      <w:bookmarkStart w:id="39" w:name="__RefHeading___Toc5539085_73709187"/>
      <w:bookmarkStart w:id="40" w:name="_Toc14"/>
      <w:bookmarkEnd w:id="39"/>
      <w:r>
        <w:rPr>
          <w:rtl w:val="true"/>
        </w:rPr>
        <w:t>پیروزی ملیح بن لیون در روم‌</w:t>
      </w:r>
      <w:bookmarkEnd w:id="40"/>
    </w:p>
    <w:p>
      <w:pPr>
        <w:pStyle w:val="BookText"/>
        <w:rPr/>
      </w:pPr>
      <w:r>
        <w:rPr>
          <w:rFonts w:ascii="IRNazanin" w:hAnsi="IRNazanin" w:eastAsia="IRNazanin"/>
          <w:color w:val="111111"/>
          <w:sz w:val="28"/>
          <w:sz w:val="28"/>
          <w:szCs w:val="28"/>
          <w:rtl w:val="true"/>
          <w:lang w:bidi="fa-IR"/>
        </w:rPr>
        <w:t>در این سال، در ماه جمادی الاول، ملیح بن لیون ارمنی، صاحب شهرهای نواحی نزدیک به حلب، قشون رومیان قسطنطنیه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بود که نور الدین ملیح مذکور را به کار گماشته و تیولی عالی نیز در اختیارش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خدمت نور الدین می‌پرداخت و شاهد و شریک جنگ‌هائی بود که نور الدین با فرنگیان می‌کرد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وجود ملیح نشانه روشن بینی و نیک اندیشی نور الدین محمود بود زیرا وقتی درباره استخدام ملیح و واگذاری شهرهای اسلامی به او با نور الدین صحبت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کار از ملیح، در جنگ با همکیشانش، کمک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قشون</w:t>
      </w:r>
      <w:bookmarkStart w:id="41" w:name="pg11614_101967"/>
    </w:p>
    <w:p>
      <w:pPr>
        <w:pStyle w:val="BookText"/>
        <w:rPr/>
      </w:pPr>
      <w:bookmarkEnd w:id="41"/>
      <w:r>
        <w:rPr>
          <w:rFonts w:ascii="IRNazanin" w:hAnsi="IRNazanin" w:eastAsia="IRNazanin"/>
          <w:color w:val="111111"/>
          <w:sz w:val="28"/>
          <w:sz w:val="28"/>
          <w:szCs w:val="28"/>
          <w:rtl w:val="true"/>
          <w:lang w:bidi="fa-IR"/>
        </w:rPr>
        <w:t>خود را هم در خدمت او گماشته‌ام که ضمنا او را از غارتگری در شهرهای اسلامی نزدیک وی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 همچنین، بوسیله نور الدین بر ارمنیان و رومیانی که در مجاورت او می‌زیستند ضرب شست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ادنه و مصیصه و طرسوس در دست پادشاه روم شرقی، یعنی فرمانروای قسطنطنیه،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 این شهرها را که مجاور قلمرو او بود از رومیان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لشکر انبوهی به سر وقت او فرستاد و یکی از سرداران بزرگ را نیز که از خویشاوندانش بود به فرماندهی آن لشکر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 با گروهی از سپاهیان نور الدین به جنگ رومیان شتافت و دست به پیکار زد و نبردی راستین کرد و در برابرشان پایداری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مقاومت و دلاوری ملیح، رومیان شکست خوردند و کشته و اسیر بسیار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ملیح بالا گرفت و فر و شکوه او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رومیان نیز از آن شهرها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 بسیاری از غنائمی را که به دست آورده بود، همچنین سی تن از اسیران را که در شمار مشاهیر و بزرگان روم شرقی بودند، برای نور الدین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برخی از آنها را برای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نامه‌ای نگاشت و اهمیت این پیروزی را شرح داد زیرا به دست برخی از سپاهیان و سرداران وی صورت گرفته بود</w:t>
      </w:r>
      <w:r>
        <w:rPr>
          <w:rFonts w:eastAsia="IRNazanin" w:cs="IRNazanin"/>
          <w:color w:val="111111"/>
          <w:sz w:val="28"/>
          <w:szCs w:val="28"/>
          <w:rtl w:val="true"/>
          <w:lang w:bidi="fa-IR"/>
        </w:rPr>
        <w:t>.</w:t>
      </w:r>
    </w:p>
    <w:p>
      <w:pPr>
        <w:pStyle w:val="Heading3"/>
        <w:numPr>
          <w:ilvl w:val="2"/>
          <w:numId w:val="1"/>
        </w:numPr>
        <w:rPr/>
      </w:pPr>
      <w:bookmarkStart w:id="42" w:name="__RefHeading___Toc5539087_73709187"/>
      <w:bookmarkStart w:id="43" w:name="_Toc15"/>
      <w:bookmarkEnd w:id="42"/>
      <w:r>
        <w:rPr>
          <w:rtl w:val="true"/>
        </w:rPr>
        <w:t>در گذشت ایلدگز</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اتابک ایلدگز در همدان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محمد پهلوان، بر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نیز با جانشینی او مخالفتی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ایلدگز یکی از مملوکان کمال سمیرمی، وزیر سلطان محمود،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کمال سمیرمی، همچنانکه پیش ازین گفتیم، به قتل رسید، ایلدگز در شمار امیران سلطان محمود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سلطان مسعود به پادشاهی رسید، او را والی ارانیه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ارانیه رفت و دیگر برنگشت که به حضور سلطان مسعود یا سلطان دیگری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 نواحی آذربایجان و شهرهای جبل و همدان و غیره، و اصفهان و ری و شهرهای وابسته بدانها را تحت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سلطنت به نام پسر زن خود، ارسلانشاه بن طغرل،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عبارت از پنجاه هزار سوار، به غیر از پیروان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فرمانروائی او از دروازه تفلیس تا کرمان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او سلطان ارسلان شاه هیچ تسلط و قدرتی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ارسلان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مقرری معینی داشت که به موقع خود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تحکم و نفوذ ایلدگز در ارسلانشاه به جائی رسیده بود که ارسلانشاه یک شب شراب نوشید و در مستی آنچه در خزانه خود داشت، و مبلغ بسیاری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ایلدگز این موضوع را شنید ازو خواست که تمام آنها را به جای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پولی را بیجا و بی‌علت خرج کنی ناچار خواهی شد که بیجا هم از مردم پول بگیری و به آنان ستم روا داری</w:t>
      </w:r>
      <w:r>
        <w:rPr>
          <w:rFonts w:eastAsia="IRNazanin" w:cs="IRNazanin"/>
          <w:color w:val="111111"/>
          <w:sz w:val="28"/>
          <w:szCs w:val="28"/>
          <w:rtl w:val="true"/>
          <w:lang w:bidi="fa-IR"/>
        </w:rPr>
        <w:t>.»</w:t>
      </w:r>
      <w:bookmarkStart w:id="44" w:name="pg11614_101969"/>
    </w:p>
    <w:p>
      <w:pPr>
        <w:pStyle w:val="BookText"/>
        <w:rPr/>
      </w:pPr>
      <w:bookmarkEnd w:id="44"/>
      <w:r>
        <w:rPr>
          <w:rFonts w:ascii="IRNazanin" w:hAnsi="IRNazanin" w:eastAsia="IRNazanin"/>
          <w:color w:val="111111"/>
          <w:sz w:val="28"/>
          <w:sz w:val="28"/>
          <w:szCs w:val="28"/>
          <w:rtl w:val="true"/>
          <w:lang w:bidi="fa-IR"/>
        </w:rPr>
        <w:t>ایلدگز مردی خردمند و نیکرفتار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با مردم نشست و برخاست می‌کرد و به دادخواهی آنان گوش می‌داد و داد ستمدیدگان را از ستمکاران می‌گرفت</w:t>
      </w:r>
      <w:r>
        <w:rPr>
          <w:rFonts w:eastAsia="IRNazanin" w:cs="IRNazanin"/>
          <w:color w:val="111111"/>
          <w:sz w:val="28"/>
          <w:szCs w:val="28"/>
          <w:rtl w:val="true"/>
          <w:lang w:bidi="fa-IR"/>
        </w:rPr>
        <w:t>.</w:t>
      </w:r>
    </w:p>
    <w:p>
      <w:pPr>
        <w:pStyle w:val="Heading3"/>
        <w:numPr>
          <w:ilvl w:val="2"/>
          <w:numId w:val="1"/>
        </w:numPr>
        <w:rPr/>
      </w:pPr>
      <w:bookmarkStart w:id="45" w:name="__RefHeading___Toc5539089_73709187"/>
      <w:bookmarkStart w:id="46" w:name="_Toc16"/>
      <w:bookmarkEnd w:id="45"/>
      <w:r>
        <w:rPr>
          <w:rtl w:val="true"/>
        </w:rPr>
        <w:t>رسیدن ترکان به افریقیه و دست یافتن آنان به طرابلس و سایر نواحی‌</w:t>
      </w:r>
      <w:bookmarkEnd w:id="46"/>
    </w:p>
    <w:p>
      <w:pPr>
        <w:pStyle w:val="BookText"/>
        <w:rPr/>
      </w:pPr>
      <w:r>
        <w:rPr>
          <w:rFonts w:ascii="IRNazanin" w:hAnsi="IRNazanin" w:eastAsia="IRNazanin"/>
          <w:color w:val="111111"/>
          <w:sz w:val="28"/>
          <w:sz w:val="28"/>
          <w:szCs w:val="28"/>
          <w:rtl w:val="true"/>
          <w:lang w:bidi="fa-IR"/>
        </w:rPr>
        <w:t>در این سال گروهی از ترکان، از سرزمین مصر همراه قراقوش، مملوک تقی الدین عمر برادر زاده صلاح الدین بن ایوب، به سوی جبال نفوسه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زمام، معروف به مسعود بلاط، نیز به امیر قراقوش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مسعود از بزرگان امراء عرب در آن حدود به شمار می‌رفت و از زیر فرمان عبد المؤمن و فرزندانش بیرون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قراقوش 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همدست شدند و با لشکریان خود که شماره آنان رو به فزونی نهاده بود، در برابر طرابلس غرب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را محاصره کردند و کار را بر اهالی سخت گرفتند تا آن جا را به تصرف خویش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قراقوش بر طرابلس غرب تسلط یافت و خانواده خود را در قصری که آن جا وجود داشت سکونت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بسیاری از شهرهای افریقیه، به استثنای مهدیه، سفاقس، قفصه</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تونس و قریه‌ها و سایر مواضع وابسته به آنها،ا</w:t>
      </w:r>
      <w:r>
        <w:rPr>
          <w:rFonts w:eastAsia="IRNazanin" w:cs="IRNazanin"/>
          <w:color w:val="111111"/>
          <w:sz w:val="28"/>
          <w:szCs w:val="28"/>
          <w:rtl w:val="true"/>
          <w:lang w:bidi="fa-IR"/>
        </w:rPr>
        <w:t>)</w:t>
      </w:r>
      <w:bookmarkStart w:id="47" w:name="pg11614_101970"/>
    </w:p>
    <w:p>
      <w:pPr>
        <w:pStyle w:val="BookText"/>
        <w:rPr/>
      </w:pPr>
      <w:bookmarkEnd w:id="47"/>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قراقوش دارای قشون بسیار شد و بر آن شهرها فرمانروا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پیشرفت نیز به کمک اعراب بادیه‌نشین بود که ویرانگری و چپاول و ریشه کن ساختن درختان و از میان بردن بار و برگ آنها و تبهکاری‌های دیگر، خمیره ذاتی ایشان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قراقوش در آن نواحی اموال بسیار گرد آورد و آنها را در شهر قابس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 بالا گرفت و روحیه او قوی گردید و او را بر آن داشت که بر سراسر افریقیه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 یعقوب بن عبد المؤمن فرمانروای افریقیه از او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واقعه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ذکر خواهیم کرد</w:t>
      </w:r>
      <w:r>
        <w:rPr>
          <w:rFonts w:eastAsia="IRNazanin" w:cs="IRNazanin"/>
          <w:color w:val="111111"/>
          <w:sz w:val="28"/>
          <w:szCs w:val="28"/>
          <w:rtl w:val="true"/>
          <w:lang w:bidi="fa-IR"/>
        </w:rPr>
        <w:t>.</w:t>
      </w:r>
    </w:p>
    <w:p>
      <w:pPr>
        <w:pStyle w:val="Heading3"/>
        <w:numPr>
          <w:ilvl w:val="2"/>
          <w:numId w:val="1"/>
        </w:numPr>
        <w:rPr/>
      </w:pPr>
      <w:bookmarkStart w:id="48" w:name="__RefHeading___Toc5539091_73709187"/>
      <w:bookmarkStart w:id="49" w:name="_Toc17"/>
      <w:bookmarkEnd w:id="48"/>
      <w:r>
        <w:rPr>
          <w:rtl w:val="true"/>
        </w:rPr>
        <w:t>پیکار پسر عبد المؤمن با فرنگیان در اندلس‌</w:t>
      </w:r>
      <w:bookmarkEnd w:id="49"/>
    </w:p>
    <w:p>
      <w:pPr>
        <w:pStyle w:val="BookText"/>
        <w:rPr/>
      </w:pPr>
      <w:r>
        <w:rPr>
          <w:rFonts w:ascii="IRNazanin" w:hAnsi="IRNazanin" w:eastAsia="IRNazanin"/>
          <w:color w:val="111111"/>
          <w:sz w:val="28"/>
          <w:sz w:val="28"/>
          <w:szCs w:val="28"/>
          <w:rtl w:val="true"/>
          <w:lang w:bidi="fa-IR"/>
        </w:rPr>
        <w:t>در این سال ابو یعقوب یوسف بن عبد المؤمن لشگریان خود را گرد آورد و از اشبیلیه برای جنگ در راه دین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آهنگ شهرهای فرنگیان کرد و در شهر 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و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مشرق طلیطله قرار داشت و نزدیک بدان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یعقوب آن جا را محاصره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بسیاری از فرنگیان در اطراف پسر الفونس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ولی برای روبرو شدن با مسلمانان گامی در پیش ننهادند</w:t>
      </w:r>
      <w:r>
        <w:rPr>
          <w:rFonts w:eastAsia="IRNazanin" w:cs="IRNazanin"/>
          <w:color w:val="111111"/>
          <w:sz w:val="28"/>
          <w:szCs w:val="28"/>
          <w:rtl w:val="true"/>
          <w:lang w:bidi="fa-IR"/>
        </w:rPr>
        <w:t>.</w:t>
      </w:r>
      <w:bookmarkStart w:id="50" w:name="pg11614_101971"/>
    </w:p>
    <w:p>
      <w:pPr>
        <w:pStyle w:val="BookText"/>
        <w:rPr/>
      </w:pPr>
      <w:bookmarkEnd w:id="50"/>
      <w:r>
        <w:rPr>
          <w:rFonts w:ascii="IRNazanin" w:hAnsi="IRNazanin" w:eastAsia="IRNazanin"/>
          <w:color w:val="111111"/>
          <w:sz w:val="28"/>
          <w:sz w:val="28"/>
          <w:szCs w:val="28"/>
          <w:rtl w:val="true"/>
          <w:lang w:bidi="fa-IR"/>
        </w:rPr>
        <w:t>اتفاقا خشکسالی و کمیابی و قحطی کار را بر مسلمانان سخت ساخته بود چنانکه خواربار به دست نمی‌آوردند و عده آنان نیز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ناچار شدند که از شهرهای فرنگیان کناره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اشبیلیه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یعقوب تا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اشبیلیه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لشکریان خود را آماده می‌ساخت و آنان را هر گاه لازم می‌شد برای جنگ و جهاد به شهرهای فرنگیان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جنگ‌ها و جهادهائی روی داد که از اعراب در طی آنها دلاوری و شجاعتی وصف ناپذیر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شهسواری از عرب در میان دو صف متخاصم نمایان می‌شد و یک شهسوار مشهور از فرنگیان را به پیکار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یعقوب، سپس به مراکش باز گشت</w:t>
      </w:r>
      <w:r>
        <w:rPr>
          <w:rFonts w:eastAsia="IRNazanin" w:cs="IRNazanin"/>
          <w:color w:val="111111"/>
          <w:sz w:val="28"/>
          <w:szCs w:val="28"/>
          <w:rtl w:val="true"/>
          <w:lang w:bidi="fa-IR"/>
        </w:rPr>
        <w:t>.</w:t>
      </w:r>
    </w:p>
    <w:p>
      <w:pPr>
        <w:pStyle w:val="Heading3"/>
        <w:numPr>
          <w:ilvl w:val="2"/>
          <w:numId w:val="1"/>
        </w:numPr>
        <w:rPr/>
      </w:pPr>
      <w:bookmarkStart w:id="51" w:name="__RefHeading___Toc5539093_73709187"/>
      <w:bookmarkStart w:id="52" w:name="_Toc18"/>
      <w:bookmarkEnd w:id="51"/>
      <w:r>
        <w:rPr>
          <w:rtl w:val="true"/>
        </w:rPr>
        <w:t>تاراج نهاوند</w:t>
      </w:r>
      <w:bookmarkEnd w:id="52"/>
    </w:p>
    <w:p>
      <w:pPr>
        <w:pStyle w:val="BookText"/>
        <w:rPr/>
      </w:pPr>
      <w:r>
        <w:rPr>
          <w:rFonts w:ascii="IRNazanin" w:hAnsi="IRNazanin" w:eastAsia="IRNazanin"/>
          <w:color w:val="111111"/>
          <w:sz w:val="28"/>
          <w:sz w:val="28"/>
          <w:szCs w:val="28"/>
          <w:rtl w:val="true"/>
          <w:lang w:bidi="fa-IR"/>
        </w:rPr>
        <w:t>در این سال لشکریان امیر شمله نهاوند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دست زدن به این کار آن بود که امیر شمله در روزگار زندگی ایلدگز پیوسته ازو می‌خواست که نهاوند را به وی واگذار کند زیرا نهاوند در نزدیکی شهرهای وی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واگذاری این شهر پرداخت مبالغی پول را نیز به او وعده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ایلدگز این پیشنهاد را نمی‌پذیرفت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ایلدگز از جهان رفت و پس از او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فرمانروائی رسید و برای سر و سامان دادن به کارهای آذربایجان رفت، امیر شمله فرصت را غنیمت شمرد و ابن سنکا،</w:t>
      </w:r>
    </w:p>
    <w:p>
      <w:pPr>
        <w:pStyle w:val="BookText"/>
        <w:rPr/>
      </w:pPr>
      <w:r>
        <w:rPr>
          <w:rFonts w:ascii="IRNazanin" w:hAnsi="IRNazanin" w:eastAsia="IRNazanin"/>
          <w:color w:val="111111"/>
          <w:sz w:val="28"/>
          <w:sz w:val="28"/>
          <w:szCs w:val="28"/>
          <w:rtl w:val="true"/>
          <w:lang w:bidi="fa-IR"/>
        </w:rPr>
        <w:t>برادر زاده خود، را به تصرف نهاوند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نهاوند وقتی خبر را شنیدند در شهر تحصن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آنان را محاصره کرد و به پیکار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دلیرانه با او جنگیدند و در لعن کردن و ناسزا گفتن بدو گستاخی بسیار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همینکه دریافت یارای نبرد با ایشان را ندارد، به سوی شوشتر برگشت که نزدیک نهاوند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نهاوند برای محمد پهلوان پیام فرستادند و از او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کمک دیر به آنان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نهاوندیان مطمئن شدند که قریبا از سوی پهلوان به ایشان کمک خواهد شد، ابن سنکا از شوشتر، تنها با پانصد سوار زبده، بیرون آمد و شب و روز آنی از رفتن باز نایستاد تا چهل فرسنگ راه را طی کرد و به نهاوند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شیپور نواخت و چنین وانمود کرد که از یاران و کسان محمد پهلوان است و از سوی او برای کمک به مردم نهاوند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دستان مردم نهاوند فریب خوردند و دروازه‌های شهر را بر روی او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وارد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 میان شهر پا گذاشت و بر مراد خود دست یافت قاضی و رؤساء شهر را گرفت و بر دار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شهر را غارت کرد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والی شهر را نیز برید و او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آهنگ عراق به سوی ماسبذان روانه شد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1614_101973"/>
    </w:p>
    <w:p>
      <w:pPr>
        <w:pStyle w:val="Heading3"/>
        <w:numPr>
          <w:ilvl w:val="2"/>
          <w:numId w:val="1"/>
        </w:numPr>
        <w:rPr/>
      </w:pPr>
      <w:bookmarkStart w:id="54" w:name="__RefHeading___Toc5539095_73709187"/>
      <w:bookmarkStart w:id="55" w:name="_Toc19"/>
      <w:bookmarkEnd w:id="53"/>
      <w:bookmarkEnd w:id="54"/>
      <w:r>
        <w:rPr>
          <w:rtl w:val="true"/>
        </w:rPr>
        <w:t>رفتن نور الدین به شهرهای قلج ارسلان‌</w:t>
      </w:r>
      <w:bookmarkEnd w:id="55"/>
    </w:p>
    <w:p>
      <w:pPr>
        <w:pStyle w:val="BookText"/>
        <w:rPr/>
      </w:pPr>
      <w:r>
        <w:rPr>
          <w:rFonts w:ascii="IRNazanin" w:hAnsi="IRNazanin" w:eastAsia="IRNazanin"/>
          <w:color w:val="111111"/>
          <w:sz w:val="28"/>
          <w:sz w:val="28"/>
          <w:szCs w:val="28"/>
          <w:rtl w:val="true"/>
          <w:lang w:bidi="fa-IR"/>
        </w:rPr>
        <w:t>در این سال نور الدین محمود بن زنگی به سوی قلمرو فرمانروائی عز الدین قلج ارسلان بن مسعود بن قلج ارسلان روانه شد و بر آن بود که با وی بجنگد و شهرهای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قلج ارسلان شهرهای ملطیه و سیواس و اقصرا و غیره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به این کار آن بود که وقتی ذو النون بن دانشمند، ملطیه و سیواس را در اختیار داشت، قزل‌ارسلان به ذو النون حمله برد و شهرهای او را گرفت و او را تنها و درمانده از آنجا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بن دانشمند نیز پیش نور الدین محمود بن زنگی رفت و به او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مقدم مهمان خود را گرامی داشت و به او نیکی و مهربانی کرد و آنچه را که شایسته تقدیم به ملوک است در دسترس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 که او را یاری دهد و بکوشد تا فرمانروائی از دست رفته او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پای میانجیگری در پیش نهاد و کسی را به نزد قلج ارسلان فرستاد و پیام داد که شهرهای ذو النون را بدو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قلج ارسلان به این درخواست پاسخ مساعدی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نور الدین به سر وقت او شتافت و حملات خود را از شهرهای کیسون و بهنسی و مرعش و مرزبان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نواحی و آنچه را که ما بین این نواحی بود گرفت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یابی او به شهر مرعش در اوائل ذی القعده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را نیز پس از این تاریخ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تسخیر نواحی مذکور گروهی از لشکریان خود را به سیواس فرستاد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نور الدین به سوی شهرهای قلج ارسلان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قلج ارسلان نیز از کناره‌ای که نزدیک شام قرار داشت رفته و به میان آن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نامه‌ای به نور الدین نگاشت و ازو دلجوئی نمود و درخواست آشتی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که آن نامه را خواند، از پیشروی باز ایستاد به امید این که کار، بدون جنگ و خونریزی، خود بخود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سوی فرنگیان نیز خبرهائی رسید که او را ناراحت و نگران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درخواست صلح که قلج ارسلان کرده بود، پاسخ مساعد داد به شرط آنکه قلج ارسلان با لشکریان خود، او را در جنگ با فرنگیان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نزدیک به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روم شرقی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تنهائی از عهده جنگ با مردم روم بر نمی‌آئی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تو هم قسمت بزرگی از شهرهای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چاره‌ای نداری جز این که در پیکار با فرنگیان با من همدستی و همکاری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قلج ارسلان این پیشنهاد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سیواس به همان حال در دست نایبان نور الدین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ذو النون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نور الدین نیز در خدمت ذو النون ماندند تا وقتی که نور الدین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او سپاهیان او نیز از سیواس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قلج ارسلان برگشت و سیواس را گرفت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شهر تا این زمان که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در</w:t>
      </w:r>
      <w:bookmarkStart w:id="56" w:name="pg11614_101975"/>
    </w:p>
    <w:p>
      <w:pPr>
        <w:pStyle w:val="BookText"/>
        <w:rPr/>
      </w:pPr>
      <w:bookmarkEnd w:id="56"/>
      <w:r>
        <w:rPr>
          <w:rFonts w:ascii="IRNazanin" w:hAnsi="IRNazanin" w:eastAsia="IRNazanin"/>
          <w:color w:val="111111"/>
          <w:sz w:val="28"/>
          <w:sz w:val="28"/>
          <w:szCs w:val="28"/>
          <w:rtl w:val="true"/>
          <w:lang w:bidi="fa-IR"/>
        </w:rPr>
        <w:t>دست فرزندان قلج ارسلان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جنگی بود که فرستاده نور الدین به بغداد، کمال الدین ابو الفضل محمد بن عبد الله بن شهرزوری، از بغداد برگشت و از سوی خلیفه فرمان حکومت موصل و جزیره ابن عمر و اربل و خلاط و شام و شهرهای قلج ارسلان و دیار مصر را به او داد</w:t>
      </w:r>
      <w:r>
        <w:rPr>
          <w:rFonts w:eastAsia="IRNazanin" w:cs="IRNazanin"/>
          <w:color w:val="111111"/>
          <w:sz w:val="28"/>
          <w:szCs w:val="28"/>
          <w:rtl w:val="true"/>
          <w:lang w:bidi="fa-IR"/>
        </w:rPr>
        <w:t>.</w:t>
      </w:r>
    </w:p>
    <w:p>
      <w:pPr>
        <w:pStyle w:val="Heading3"/>
        <w:numPr>
          <w:ilvl w:val="2"/>
          <w:numId w:val="1"/>
        </w:numPr>
        <w:rPr/>
      </w:pPr>
      <w:bookmarkStart w:id="57" w:name="__RefHeading___Toc5539097_73709187"/>
      <w:bookmarkStart w:id="58" w:name="_Toc20"/>
      <w:bookmarkEnd w:id="57"/>
      <w:r>
        <w:rPr>
          <w:rtl w:val="true"/>
        </w:rPr>
        <w:t>رفتن صلاح الدین ایوبی از مصر به کرک و بازگشت او از آن جا</w:t>
      </w:r>
      <w:bookmarkEnd w:id="58"/>
    </w:p>
    <w:p>
      <w:pPr>
        <w:pStyle w:val="BookText"/>
        <w:rPr/>
      </w:pPr>
      <w:r>
        <w:rPr>
          <w:rFonts w:ascii="IRNazanin" w:hAnsi="IRNazanin" w:eastAsia="IRNazanin"/>
          <w:color w:val="111111"/>
          <w:sz w:val="28"/>
          <w:sz w:val="28"/>
          <w:szCs w:val="28"/>
          <w:rtl w:val="true"/>
          <w:lang w:bidi="fa-IR"/>
        </w:rPr>
        <w:t>در این سال، در ماه شوال، صلاح الدین یوسف بن ایوب از مصر با همه لشکریان خود به سوی شهرهای فرنگ رهسپار گردید و بر سر آن بود که کرک را محاصره کند و برای جنگ با کرک به نور الدین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می‌خواست با نور الدین همدست شود تا متفقا بر شهرهای فرنگیان از دو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سوئی با لشکریان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به این کار آن بود که نور الدین در سال گذشته از بازگشت صلاح الدین از شهرهای فرنگیان خوشش نیامد و بر آن شد که به مصر برود و آن سرزمین را از دست صلاح الدین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کسی را به نزد نور الدین فرستاد و ازو پوزش خواست و وعده داد که در هر جا نور الدین قرار بگذارد، شخصا حرکت کند و برود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هم قرار گذاشتند که صلاح الدین از مصر و نور الدین</w:t>
      </w:r>
    </w:p>
    <w:p>
      <w:pPr>
        <w:pStyle w:val="BookText"/>
        <w:rPr/>
      </w:pPr>
      <w:r>
        <w:rPr>
          <w:rFonts w:ascii="IRNazanin" w:hAnsi="IRNazanin" w:eastAsia="IRNazanin"/>
          <w:color w:val="111111"/>
          <w:sz w:val="28"/>
          <w:sz w:val="28"/>
          <w:szCs w:val="28"/>
          <w:rtl w:val="true"/>
          <w:lang w:bidi="fa-IR"/>
        </w:rPr>
        <w:t>نیز از دمشق به سوی کرک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زودتر از دیگری رسید، بماند تا دیگری نیز خود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 وعده گذاشتند که روز معینی را در آن 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مصر زودتر حرکت کرد زیرا راه او ناهموارتر و دورتر و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 کرک رسید،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نور الدین همینکه نامه صلاح الدین را خواند و دانست که از مصر رفته است، پول و مال و زاد و توشه و آنچه مورد نیاز بود، میان لشکریان خود پخش کرد و آنان را برای حرکت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لشکریان خود رهسپار کرک گردید تا به رقیم رسید که از آن جا تا کرک دو مرحله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خبر نزدیک شدن نور الدین را شنید، هم او و هم تمام بستگانش بیمناک شدند و از او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رأی همه بر این قرار گرفت که به مصر باز گردند و از پیوستن به نور الدین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می‌دانستند که اگر آن دو تن به هم برسند، دیگر کنار گذاشتن صلاح الدین برای نور الدین کار آسانی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بازگشت خود، فقیه عیسی را پیش نور الدین فرستاد و از رفتن خود عذر خواست به اینکه پدر خویش نجم الدین ایوب را به نیابت از سوی خود در مصر گذاشته بوده، و او هم به سختی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آن می‌رفت که ناگهان مرگش فرا رسد و زمام امور شهرها از دست ایشان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پیام تحفه‌ها و هدایای گرانبهائی نیز که برتر از وصف بود، پیشکش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فرستاده او به خدمت نور الدین رسید و رفتن صلاح الدین</w:t>
      </w:r>
      <w:bookmarkStart w:id="59" w:name="pg11614_101977"/>
    </w:p>
    <w:p>
      <w:pPr>
        <w:pStyle w:val="BookText"/>
        <w:rPr/>
      </w:pPr>
      <w:bookmarkEnd w:id="59"/>
      <w:r>
        <w:rPr>
          <w:rFonts w:ascii="IRNazanin" w:hAnsi="IRNazanin" w:eastAsia="IRNazanin"/>
          <w:color w:val="111111"/>
          <w:sz w:val="28"/>
          <w:sz w:val="28"/>
          <w:szCs w:val="28"/>
          <w:rtl w:val="true"/>
          <w:lang w:bidi="fa-IR"/>
        </w:rPr>
        <w:t>را به او خبر داد، نور الدین این موضوع به خاطرش گران آمد و دانست که قصد صلاح الدین از بازگشت به مصر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خشم و تأثر خود را در برابر او آشکار نساخت، بلکه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مصر در نظر ما از کارهای دیگر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به مصر رسید و دریافت که عمر پدرش سر آمده و به رحمت ایزدی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 که به گوینده خود می‌گوید مرا فرو 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را نباید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نفوس نباید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 نجم الدین این بود که روزی در مصر سوار بر 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او در راه به سختی رم کرد چنان که او از روی اسب سرنگون شد و به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کاخش رساندند در حالیکه نزدیک به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ماند و در بیست و هفتم ماه ذی الحجه از دار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خیر خواه و خردمند و نیکرفتار و بخشنده و جوانمرد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فقیران و صوفیان نشست و برخاست بسیار می‌کرد و در حقشان احسان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زندگی او و آغاز کار او و کار برادرش شیر کوه پیش ازین داده شده و در این جا نیازی به تکرار آن مطالب نیست</w:t>
      </w:r>
      <w:r>
        <w:rPr>
          <w:rFonts w:eastAsia="IRNazanin" w:cs="IRNazanin"/>
          <w:color w:val="111111"/>
          <w:sz w:val="28"/>
          <w:szCs w:val="28"/>
          <w:rtl w:val="true"/>
          <w:lang w:bidi="fa-IR"/>
        </w:rPr>
        <w:t>.</w:t>
      </w:r>
    </w:p>
    <w:p>
      <w:pPr>
        <w:pStyle w:val="Heading3"/>
        <w:numPr>
          <w:ilvl w:val="2"/>
          <w:numId w:val="1"/>
        </w:numPr>
        <w:rPr/>
      </w:pPr>
      <w:bookmarkStart w:id="60" w:name="__RefHeading___Toc5539099_73709187"/>
      <w:bookmarkStart w:id="61" w:name="_Toc21"/>
      <w:bookmarkEnd w:id="60"/>
      <w:r>
        <w:rPr>
          <w:rtl w:val="true"/>
        </w:rPr>
        <w:t>پاره‌ای دیگر از رویدادهای سال‌</w:t>
      </w:r>
      <w:bookmarkEnd w:id="61"/>
    </w:p>
    <w:p>
      <w:pPr>
        <w:pStyle w:val="BookText"/>
        <w:rPr/>
      </w:pPr>
      <w:r>
        <w:rPr>
          <w:rFonts w:ascii="IRNazanin" w:hAnsi="IRNazanin" w:eastAsia="IRNazanin"/>
          <w:color w:val="111111"/>
          <w:sz w:val="28"/>
          <w:sz w:val="28"/>
          <w:szCs w:val="28"/>
          <w:rtl w:val="true"/>
          <w:lang w:bidi="fa-IR"/>
        </w:rPr>
        <w:t>در این سال دجله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رودخانه رو به فزونی گذارد و بیش از اندازه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ماه شعبان نزدیک بود بغداد را آب فرا 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دروازه‌های آن نواحی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تا گنبد آرامگاه احمد بن حنبل را فرا گرفت و به نظامیه و رباط شیخ الشیوخ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قورج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نهر بنا به تقاضای مردم آن ناحیه به امر کسری انو شیروان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جلوگیری از آب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آب کاهش یافت و مردم از آسیب آن آسوده خاطر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در بغداد حریقی روی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نیز آتش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مادر خلیفه سرایت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قبیله بنی حزن، از خفاجه، به سواد عراق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دست زدن به این کار آن بود که نگهبانی سواد عراق را آنان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یزدن در شهرهای خود قدرت یافت و حله را نیز تصرف کرد سواد عراق را از بنی حزن گرفت و در اختیار بنی کعب گذاشت که طایفه دیگری از خفاجه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بنی حزن که چنین دیدند بر سواد عراق حمله بردند و دست به غارت گذاشتند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یزدن با لشکر خود به جنگ بنی حزن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خفاجی نیز که از بنی کعب بود با وی همراهی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که راه می‌سپردند، یکی از سپاهیان، غضبان را به علت تبهکاری او، با تیر زد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هنگامی رخ داد که آنان در سواد عراق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غضبان آن قشون به بغداد برگشت و نگهداری سواد عراق بار دیگر به دست بنی حزن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برجم ایوائی با گروهی از ترکمانان حرکت کرد و به توابع همدان راه یافت و دینور را غارت کرد و زنان و فرزندان مردم را 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زمان حیات ایلدگز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هنگامی خبر تاخت و تاز او را شنید که در نخجوان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با گروهی از سبکروان لشکر خود، شتابان به سر وقت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برجم که از آمدن او آگاه گردید، گریخت تا به نزدیک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او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نیرنگی در کار است که ایلدگز ناگهان خود را به بغداد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سوء ظن، گرد آوری سپاه و نوسازی دیوار بغداد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ایلدگز نیز خلعت‌ها و القاب بزرگ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ایلدگز عذر آورد به این که از آن پیشروی جز دفع فساد دشمنان قصد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بی‌اینکه از پل خانقین بگذرد، بازگشت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امیر یزدن، که از بزرگان امراء بغداد بود، از</w:t>
      </w:r>
    </w:p>
    <w:p>
      <w:pPr>
        <w:pStyle w:val="BookText"/>
        <w:rPr/>
      </w:pPr>
      <w:r>
        <w:rPr>
          <w:rFonts w:ascii="IRNazanin" w:hAnsi="IRNazanin" w:eastAsia="IRNazanin"/>
          <w:color w:val="111111"/>
          <w:sz w:val="28"/>
          <w:sz w:val="28"/>
          <w:szCs w:val="28"/>
          <w:rtl w:val="true"/>
          <w:lang w:bidi="fa-IR"/>
        </w:rPr>
        <w:t>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پس از مرگش در شهر واسط میان شیعه و سنی فتنه افتاد و کشمکش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به سوگواری او نشستند ولی سنیان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زد و خورد منتهی گردید و گروهی از آنان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امیر یزدن، شهر واسط که در اختیارش بود به برادرش، تنامش،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نور الدین محمود بن زنگی، کسی را به خدمت خلیفه عباسی، المستضی‌ء بامر الله، به رسالت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فرستاده، قاضی کمال الدین ابو الفضل محمد بن عبد الله شهرزوری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سراسر شهرهای قلمرو نور الدین، امر قضاوت و همچنین امور اوقاف و دیوان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پیامی که او به خلیفه رساند عبارت بود از خدمت نور الدین به دیوان خلافت و وظیفه‌ای که از لحاظ جهاد با کافران و گشودن شهرهای ایشان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فرمان حکومت شهرهایی را می‌خواست که در دست داشت مانند شهرهای مصر و شام و جزیره ابن عمر و موصل و شهرهایی که به زیر فرمان خود در آورده بود مثل دیار بکر و آنچه نزدیکش بودند نظیر خلاط و شهرهای قلج ارسلان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نور الدین می‌خواست که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تیول‌های سواد عراق آنچه به پدرش عماد الدین زنگی تعلق داشته و عبارتند از صریفین و درب هارون، به او داده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داشت زمینی هم بر کرانه دجله به او واگذار گردد که</w:t>
      </w:r>
    </w:p>
    <w:p>
      <w:pPr>
        <w:pStyle w:val="BookText"/>
        <w:rPr/>
      </w:pPr>
      <w:r>
        <w:rPr>
          <w:rFonts w:ascii="IRNazanin" w:hAnsi="IRNazanin" w:eastAsia="IRNazanin"/>
          <w:color w:val="111111"/>
          <w:sz w:val="28"/>
          <w:sz w:val="28"/>
          <w:szCs w:val="28"/>
          <w:rtl w:val="true"/>
          <w:lang w:bidi="fa-IR"/>
        </w:rPr>
        <w:t>در آن مدرسه‌ای برای شافعیان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صریفین و درب هارون را بر آن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به کمال الدین، فرستاده نور الدین، چنان احترامی گذاشت که به هیچ فرستاده‌ای پیش از آن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می‌خواست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نور الدین پیش از شروع به ساختمان مدرسه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بیامرزد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1614_101982"/>
    </w:p>
    <w:p>
      <w:pPr>
        <w:pStyle w:val="Heading2"/>
        <w:numPr>
          <w:ilvl w:val="1"/>
          <w:numId w:val="1"/>
        </w:numPr>
        <w:rPr/>
      </w:pPr>
      <w:bookmarkStart w:id="63" w:name="__RefHeading___Toc5539101_73709187"/>
      <w:bookmarkStart w:id="64" w:name="_Toc22"/>
      <w:bookmarkEnd w:id="62"/>
      <w:bookmarkEnd w:id="63"/>
      <w:r>
        <w:rPr>
          <w:rtl w:val="true"/>
        </w:rPr>
        <w:t>(</w:t>
      </w:r>
      <w:r>
        <w:rPr/>
        <w:t>569</w:t>
      </w:r>
      <w:r>
        <w:rPr>
          <w:rtl w:val="true"/>
        </w:rPr>
        <w:t xml:space="preserve">) </w:t>
      </w:r>
      <w:r>
        <w:rPr>
          <w:rtl w:val="true"/>
        </w:rPr>
        <w:t>وقایع سال پانصد و شصت و نهم هجری قمری‌</w:t>
      </w:r>
      <w:bookmarkEnd w:id="64"/>
    </w:p>
    <w:p>
      <w:pPr>
        <w:pStyle w:val="Heading3"/>
        <w:numPr>
          <w:ilvl w:val="2"/>
          <w:numId w:val="1"/>
        </w:numPr>
        <w:rPr/>
      </w:pPr>
      <w:bookmarkStart w:id="65" w:name="__RefHeading___Toc5539103_73709187"/>
      <w:bookmarkStart w:id="66" w:name="_Toc23"/>
      <w:bookmarkEnd w:id="65"/>
      <w:r>
        <w:rPr>
          <w:rtl w:val="true"/>
        </w:rPr>
        <w:t>دست یافت شمس الدوله بر زبید و عدن و شهرهای دیگر یمن‌</w:t>
      </w:r>
      <w:bookmarkEnd w:id="66"/>
    </w:p>
    <w:p>
      <w:pPr>
        <w:pStyle w:val="BookText"/>
        <w:rPr/>
      </w:pPr>
      <w:r>
        <w:rPr>
          <w:rFonts w:ascii="IRNazanin" w:hAnsi="IRNazanin" w:eastAsia="IRNazanin"/>
          <w:color w:val="111111"/>
          <w:sz w:val="28"/>
          <w:sz w:val="28"/>
          <w:szCs w:val="28"/>
          <w:rtl w:val="true"/>
          <w:lang w:bidi="fa-IR"/>
        </w:rPr>
        <w:t>پیش از این گفتیم که صلاح الدین یوسف بن ایوب، صاحب مصر، و بستگانش می‌ترسیدند ازین که نور الدین محمود بن زنگی به مصر برود و فرمانروائی مصر را از دست آنان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سرزمین‌های دیگری را در نظر گرفتند که بر آنها حمله برند و تصرف کنند و آماده داشته باشند تا چنانچه نور الدین از مصر بیرونشان کرد، بدان نواحی بروند و اقامت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فکر، شمس الدوله تورانشاه بن ایوب، برادر بزرگتر صلاح الدین، را به شهر نوبه فرستادند و جریان این لشکر کشی چنان بود که پیش ازین ذکر کردیم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شمس الدوله به مصر، صلاح الدین و یارانش</w:t>
      </w:r>
    </w:p>
    <w:p>
      <w:pPr>
        <w:pStyle w:val="BookText"/>
        <w:rPr/>
      </w:pPr>
      <w:r>
        <w:rPr>
          <w:rFonts w:ascii="IRNazanin" w:hAnsi="IRNazanin" w:eastAsia="IRNazanin"/>
          <w:color w:val="111111"/>
          <w:sz w:val="28"/>
          <w:sz w:val="28"/>
          <w:szCs w:val="28"/>
          <w:rtl w:val="true"/>
          <w:lang w:bidi="fa-IR"/>
        </w:rPr>
        <w:t>از نور الدین اجازه خواستند که شمس الدوله به یمن برود و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گوشمالی دهد چون عبد النبی خطبه خواندن به نام خلفای عباسی را موقوف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این لشکر کشی را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مصر شاعری بود، اهل یمن،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شمس الدوله را برای حمله به یمن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یمن را می‌ستود و تصرف آنها را در چشم او کاری گرانقدر جلوه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این شاعر یمنی نیز رغبتی را که شمس الدوله به تسخیر یمن داشت،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شمس الدوله، تجهیز سپاه و آماده ساختن خواربار و جنگ افزار و پرچم‌ها و غیره را آغاز کرد و به بسیج سپاه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 آوری قشون، در آغاز ماه رجب از مصر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مکه رسید که خدای بزرگ آن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رهسپار زبید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زبید چیره شده و در آن جا فرمانروائی یافته بود، عبد النبی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شمس الدوله به زبید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نقشه ساختمان این شهر را محمد بن زیاد، مولای مهدی عباسی و فرستاده رشید به یمن، رسم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هنگامی که از طرف رشید به یمن رفت، این نقطه را برگزید و شهر زبید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دروازه‌ها و آباروها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فرزندش، ابراهیم بن زیاد، جایگزین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پدر ببود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فرزندش، زیاد بن ابراهیم و پس از او نیز برادرش، اسحق متصدی مقام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اسحق در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فرزندش زیاد، که هنوز کودکی بیش نبود، به جای او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سلامه وزارت او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فاتکی وزیر بر گرداگرد باروئی که به دست حسین بن سلامه وزیر ساخته شده بود، باروئی دیگر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سیف الاسلام طغتکین بن ایوب در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باروی سوم گرد شهر ایجاد کرد و چهار دروازه برای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مجاور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برج‌های شهر زبید را بر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هفت برج، و فاصله بین هر دو برج هشتاد ذراع بود و محیط هر برج بیست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دور شهر ده هزار و نهصد ذراع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 نام یک وادی است که در آن وادی شهری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شهر به نام آن وادی، یعنی زبید، اشتهار یافت تا آنجا که جز بنام زبید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مشهور در یمن که در روزگار مأمون عباسی ایجاد شد، روبروی ساحل غلافقه و ساحل مندب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 نامی است که مرتجلا بر این شهر نهاده شده و جمعی کثیر از علماء بدان منسوبند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عده از اولاد زیاد و هشام را به نزد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مردی بود از بنو تغلب به نام محمد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آن جمع سخن گفت و از نسب و نژادشان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زیاد و بنی هشام نسبت خود گفتند، و چون تغلبی نام و نسب خود باز گفت، مأمون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محمد بن هارون 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بفرمود او را آزاد کردند به خاطر نام خود و نام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امویان و زیادیان را فرمان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بنی زیاد که فرمان قتل را شنید، مأمون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دروغزنند مردمی که ترا به حلم و بخشایش و پرهیز از ریختن خون ناحق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به خاطر گناه ما میکشی، به خدا سوگند هیچگاه از طاعت خارج نگشتیم و ترک جماعت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جنایاتی که بنی امیه در خاندان شما مرتکب شده‌اند، دستور کشتن میدهی،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را سخن او خوش آمد و جمله را که از صد تن بیشتر بودند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سهل برای آنان مهمانی مفصلی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ابراهیم بن مهدی بیعت شد، نامه‌ای از حاکم یمن رسید مشعر بر اینکه قبیله اعاشر در تهامه سر از اطاعت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یکی از زیادیان را که محمد بن زیاد نام داشت، و همچنین مروانی و تغلبی را نزد مأمون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نیکی 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مردانی متعصب‌اند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سرکوبی شورشیان یمن میتوان از وجود آنان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بفرمود تا زیادی و آن دو تن را به یمن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با سمت امیری، ابن هشام را با سمت وزیری، و تغلبی را با مقام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در سومین سال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یمن بازگشت و تهامه را گشود و زبید را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شهری است بزرگ که جزء خاک یمن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صنعاء چهل فرسخ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یمن، بعد از صنعاء، شهری به بزرگی و ثروت زبید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باغ بسیار، و آب و میوه و موز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 در میان بیابان و دور از دریا واقع شده، و یکی از مراکز یمن، و زیباترین شهرهای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خوشخوی و لطیف طبع و زیباروی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زبید در جمال و خوشگلی ممتازند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وادی الحصیب که در بعضی روایات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که به معاذ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به وادی الحصیب رسیدی، تند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زنان آن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زبید، زمستان و تابستان، هر روز شنبه را تعطیل می‌کنند و به باغ‌های خرما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کسی، از اهل خود شهر یا از غربا، در خانه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مطربان و بازاریان نیز از شهر بدر می‌روند و فروشندگان میوه و حلوا متاع خود را در بیرون شهر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سوار محمل و شتر می‌شوند و درین گردشگاه‌ها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 زبید با آن همه جمال و دلربائی که گفتم، دارای مکارم اخلاق و صفات نیکو می‌باشند و مخصوصا غریبان را بر مردم بومی ترجیح می‌دهند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گردید اهالی زبید او</w:t>
      </w:r>
    </w:p>
    <w:p>
      <w:pPr>
        <w:pStyle w:val="BookText"/>
        <w:rPr/>
      </w:pPr>
      <w:r>
        <w:rPr>
          <w:rFonts w:ascii="IRNazanin" w:hAnsi="IRNazanin" w:eastAsia="IRNazanin"/>
          <w:color w:val="111111"/>
          <w:sz w:val="28"/>
          <w:sz w:val="28"/>
          <w:szCs w:val="28"/>
          <w:rtl w:val="true"/>
          <w:lang w:bidi="fa-IR"/>
        </w:rPr>
        <w:t>را دیدند و همراهانش را به چیزی نشمردند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عبد النبی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حالی به آنها برخورد می‌کنید که بر اثر گرما از پا در آمده‌اند و مقدار ناچیزی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مانند زنان ولایت‌های ما از ازدواج با غریبان سرباز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شوهر بخواهد آن شهر را ترک گوید زن تا بیرون شهر به بدرقه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انجام دادن مراسم خدا حافظی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بچه‌دار باشد، سرپرستی بچه را در غیاب شوهر بر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ایام غیبت شوهر مطالبه نفقه و کسوه و غیره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 زبیدی هرگز از شهر خود بیرون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نمی‌شود که ترک وطن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فقهای زبید عموما مردمانی صالح و متدین و امین و دارای مکارم اخلاق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سفر نامه ابن بطوطه بقلم محمد علی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همان سابات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مستحکم در یمن بر کنار رود 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آن تا مصب رود زبید در بحر احمر پانزده میل و تا صنعاء یکصد و ده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دائرة المعارف 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شهری است در یمن، در تهامه یمن، که بیست و پنج هزار تن جمعیت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بیست و پنج کیلو متری ساحل بحر احمر، کنار راه قدیم مکه به عدن،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نامش حصیب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مناسبت وادی زبید که از جنوب آن می‌گذرد به زبید 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جاهای دیگر تهامه نخلستان‌های فراوان دارد، نیل و گیاهان داروئی در آن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سال دهم هجری قمری در آن جا وارد شد، و خالد بن سعید بن العاص اولین حاکم مسلمان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اعقاب زیاد بن ابی سفیان، نامش محمد، که از طرف مأمون خلیفه حکومت تهامه یافت، در آبادی زبید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قرن سوم هجری قمری قرامطه آن را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تحت حکومت رسولیان و سپس طاهریان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سالهای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همچنین سالهای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تحت حکومت عمال دولت عثمانی بود، ولی زیدیه ترکان عثمانی را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عثمانی‌ها صنعاء را پایتخت یمن قرار دادند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زبید انحطاط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 از مراکز تشیع است، و نسبت زبیدی هنوز بین علمای آنجا معمول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لشکریان خود بر آنان خروج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الدوله و همراهانش با او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درین جنگ مردم زبید نتوانستند پایداری کنند و گریختند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مصریان به پای دیوار شهر زبید رسیدند و چون در آن جا کسی را نیافتند که از پیشرفتشان جلوگیری کند، نردبان‌هائی بر دیوار گذاشتند و از دیوار بالا رفتند و شهر را با خشم و خشونت به تصرف</w:t>
      </w:r>
    </w:p>
    <w:p>
      <w:pPr>
        <w:pStyle w:val="BookText"/>
        <w:rPr/>
      </w:pPr>
      <w:r>
        <w:rPr>
          <w:rFonts w:ascii="IRNazanin" w:hAnsi="IRNazanin" w:eastAsia="IRNazanin"/>
          <w:color w:val="111111"/>
          <w:sz w:val="28"/>
          <w:sz w:val="28"/>
          <w:szCs w:val="28"/>
          <w:rtl w:val="true"/>
          <w:lang w:bidi="fa-IR"/>
        </w:rPr>
        <w:t>خویش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یغماگری بسیار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النبی و همچنین همسر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گرفتار و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زن عبد النبی، بانوئی نیکوکار بود و از تنگدستان، بویژه هنگامی که به زیارت خانه خدا می‌رفت، دستگیری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راه حج ازو صدقه فراوان و خیر بسیار و نیکی زیاد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عبد النبی را به یکی از امیران خویش سپرد که او را سیف الدوله مبارک بن کامل می‌خواندند، و از فرزندان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شیزر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به سیف الدوله دستور داد که دارائی عبد النبی را از وی بگیرد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النبی از ثروت خود مبالغ بسیاری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سیف الدوله و یارانش را بر سر گوری برد که تازه برای مادر خود</w:t>
      </w:r>
    </w:p>
    <w:p>
      <w:pPr>
        <w:pStyle w:val="BookText"/>
        <w:rPr/>
      </w:pPr>
      <w:r>
        <w:rPr>
          <w:rFonts w:ascii="IRNazanin" w:hAnsi="IRNazanin" w:eastAsia="IRNazanin"/>
          <w:color w:val="111111"/>
          <w:sz w:val="28"/>
          <w:sz w:val="28"/>
          <w:szCs w:val="28"/>
          <w:rtl w:val="true"/>
          <w:lang w:bidi="fa-IR"/>
        </w:rPr>
        <w:t>ساخته و بنای بزرگی در آن جا برپا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گنجینه‌های بسیاری که درین مکان پنهان کرده بود، ایشان 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گنجینه‌ها را که ارزش بسیار داشت از آن جا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حره، زن عبد النبی، او نیز آنان را بر سر ذخائر و گنجینه‌های خود راهنمائی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نیز ثروت بسیار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و کسانش بر زبید دست یافتند و کار خود را در آن جا استوار کردند و مردم زبید را رام ساختند و خطبه خواندن به نام عباسیان را در آن سرزمین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آنجا را سر و سامان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عدن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 بر کرانه دریا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لنگرگاه بزرگی دارد و بندر مهمی است که با هند و زنگبار و حبشه و عمان و کرمان و کیش و فارس و غیره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جهة خشکی، نیز در شمار مستحکم‌ترین و استوارترین 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عدن مردی بود که یاسر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اگر در عدن می‌ماند و از آن بیرون نمی‌رفت، چون شهر استحکام بسیار داشت، مهاجمان کاری از پیش نمی‌بردند و سر افکنده و زیان دیده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مهلت فرمانروائی یاسر به پایان رسیده بود، نادانی او وی را بر آن داشت که از شهر بیرون برود و با مهاجمان سرگرم پیکار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ایشان تاخت و به زد و خورد پرداخت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جنگ، یاسر و همراهانش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لشکریان شمس الدوله بر آنان پیشی گرفتند و قبل از اینکه آنان به شهر خود برسند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به تصرف خود در آوردند و یاسر را که فرمانروای عدن بود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به تاراج شهر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شمس الدوله ایشان را از یغماگری باز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نیامده‌ایم که شهرها را ویران کنیم بلکه آمده‌ایم تا آنها را بگیریم و آباد سازیم و از در آمد آنها سود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عدن هیچ چیزی به غارت نرفت و این شهر به همان حال اول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فرمانروائی شمس الدوله در آن جا تثبیت شد و کارش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شمس الدوله از شهر زبید به شهر عدن می‌رفت،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حال اسارت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عدن شدند، عبد النبی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دریافته بودم که قریبا با همراهان بسیار داخل عدن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بودم که چنین روزی را ببینم و شادی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نمی‌دانستم که در چنین حالی وارد این شهر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شمس الدوله از کار عدن فراغت یافت، به زبید برگشت و دژهائی را که در کوه‌ها قرار داشتند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تعز را گرفت که از استوارترین دژها بود و در آن گنجینه‌های عبد النبی صاحب زبید را پنهان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دژهای تعکر و جند، و سنگرها و قلعه‌های دیگر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در عدن عز الدین عثمان بن زنجبیلی، و در زبید سیف الدوله مبارک بن منقذ را از طرف خود به نیابت گماشت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قلعه‌ای نیز یکی از یاران خویش را نایب خود ساخت و پایه تسلط آنان را در یمن استواری و دوام بخشید</w:t>
      </w:r>
      <w:r>
        <w:rPr>
          <w:rFonts w:eastAsia="IRNazanin" w:cs="IRNazanin"/>
          <w:color w:val="111111"/>
          <w:sz w:val="28"/>
          <w:szCs w:val="28"/>
          <w:rtl w:val="true"/>
          <w:lang w:bidi="fa-IR"/>
        </w:rPr>
        <w:t>.</w:t>
      </w:r>
      <w:bookmarkStart w:id="67" w:name="pg11614_101991"/>
    </w:p>
    <w:p>
      <w:pPr>
        <w:pStyle w:val="BookText"/>
        <w:rPr/>
      </w:pPr>
      <w:bookmarkEnd w:id="67"/>
      <w:r>
        <w:rPr>
          <w:rFonts w:ascii="IRNazanin" w:hAnsi="IRNazanin" w:eastAsia="IRNazanin"/>
          <w:color w:val="111111"/>
          <w:sz w:val="28"/>
          <w:sz w:val="28"/>
          <w:szCs w:val="28"/>
          <w:rtl w:val="true"/>
          <w:lang w:bidi="fa-IR"/>
        </w:rPr>
        <w:t>شمس الدوله با مردم شهرها به مهربانی رفتار کرد و فرمانبرداری ایشان را با دادگستری و نیکی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زبید نیز از جهة آبادی و امنیت به بهترین حال خود برگشت</w:t>
      </w:r>
      <w:r>
        <w:rPr>
          <w:rFonts w:eastAsia="IRNazanin" w:cs="IRNazanin"/>
          <w:color w:val="111111"/>
          <w:sz w:val="28"/>
          <w:szCs w:val="28"/>
          <w:rtl w:val="true"/>
          <w:lang w:bidi="fa-IR"/>
        </w:rPr>
        <w:t>.</w:t>
      </w:r>
    </w:p>
    <w:p>
      <w:pPr>
        <w:pStyle w:val="Heading3"/>
        <w:numPr>
          <w:ilvl w:val="2"/>
          <w:numId w:val="1"/>
        </w:numPr>
        <w:rPr/>
      </w:pPr>
      <w:bookmarkStart w:id="68" w:name="__RefHeading___Toc5539105_73709187"/>
      <w:bookmarkStart w:id="69" w:name="_Toc24"/>
      <w:bookmarkEnd w:id="68"/>
      <w:r>
        <w:rPr>
          <w:rtl w:val="true"/>
        </w:rPr>
        <w:t>کشتن گروهی از مصریان که می‌خواستند به صلاح الدین حمله برند</w:t>
      </w:r>
      <w:bookmarkEnd w:id="69"/>
    </w:p>
    <w:p>
      <w:pPr>
        <w:pStyle w:val="BookText"/>
        <w:rPr/>
      </w:pPr>
      <w:r>
        <w:rPr>
          <w:rFonts w:ascii="IRNazanin" w:hAnsi="IRNazanin" w:eastAsia="IRNazanin"/>
          <w:color w:val="111111"/>
          <w:sz w:val="28"/>
          <w:sz w:val="28"/>
          <w:szCs w:val="28"/>
          <w:rtl w:val="true"/>
          <w:lang w:bidi="fa-IR"/>
        </w:rPr>
        <w:t>در این سال، در دوم ماه رمضان، صلاح الدین یوسف بن ایوب، در مصر گروهی از یاران خلفای علوی را که می‌خواستند ناگهان بر وی حمله برند،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به این کار آن بود که عده‌ای هواخواهان علویان،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ابو الحسن یمنی شاعر، و عبد الصمد کاتب، و قاضی عویرس، و داعی الدعاة، و جز اینها گروهی از سرداران و سپاهیان مصری و پیادگان سودانی، و اهل کاخ، بر ضد صلاح الدین توطئه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امیران و لشگریان خود صلاح الدین نیز با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توطئه رأی آنان چنین قرار گرفت که به فرنگیانی که در جزیره سیسیل و کرانه شام به سر می‌بردند، پرداخت پول و واگذاری شهرها را وعده دهند و آنان را به سوی سر زمین مصر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به قصد تصرف مصر حرکت کردند، اگر صلاح الدین شخصا به پیکار با ایشان شتافت، از غیبت وی استفاده کنند و با شورش در قاهره و مصر دولت علویان را بروی کار باز آوردند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هم که همراه صلاح الدین برای جنگ با مصریان رفته‌اند، ناگهان صلاح الدین را ترک کنند و باز گردند بطوریکه او</w:t>
      </w:r>
    </w:p>
    <w:p>
      <w:pPr>
        <w:pStyle w:val="BookText"/>
        <w:rPr/>
      </w:pPr>
      <w:r>
        <w:rPr>
          <w:rFonts w:ascii="IRNazanin" w:hAnsi="IRNazanin" w:eastAsia="IRNazanin"/>
          <w:color w:val="111111"/>
          <w:sz w:val="28"/>
          <w:sz w:val="28"/>
          <w:szCs w:val="28"/>
          <w:rtl w:val="true"/>
          <w:lang w:bidi="fa-IR"/>
        </w:rPr>
        <w:t>در برابر فرنگیان نتواند کاری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صلاح الدین شخصا در مصر بماند و لشکریان خود را به جنگ فرنگیان بفرستد، تنها ماندن او را غنیمت شمرند و بر او حمله برند و چون یار و یاوری ندارد، به آسانی دستگیرش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شاعر نیز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 اکنون برادر صلاح الدین را از این جا دور کرده و روانه یمن ساخته‌ام چون می‌ترسیدم که اگر در مصر بماند، پس از صلاح الدین، با فرمانروائی او موافقت کنند و او را جانشین وی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گران، پس ازین همداستانی، برای فرنگیان سیسیل و کرانه شام پیام فرستادند و منظور خود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 قرارهای لازم میان ایشان گذاشته شد و دیگر چیزی باقی نمانده بود جز این که فرنگیان حرکت کنند و راهی مصر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لطف خداوند شامل حال مسلمانان بود، مصریان امیر زین الدین علی بن نجای واعظ معروف به ابن نجیه را هم در این توطئه دخالت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به تعیین کسانی پرداختند که می‌بایست پس از صلاح الدین به روی کار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خلیفه و وزیر و حاجب و داعی و قاضی کنکاش کردند و ترتیب همه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خصوص تعیین وزیر اختلاف به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رزیک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باید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شاور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باید از میان ما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 وقتی ازین حال آگاه شد پیش صلاح الدین رفت و به او حقیقت امر را اطلاع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سفارش کرد که نزد ایشان بماند و با ایشان آمیزش کند و به جزئیات کارهائی که می‌خواهند انجام دهند پی برد</w:t>
      </w:r>
    </w:p>
    <w:p>
      <w:pPr>
        <w:pStyle w:val="BookText"/>
        <w:rPr/>
      </w:pPr>
      <w:r>
        <w:rPr>
          <w:rFonts w:ascii="IRNazanin" w:hAnsi="IRNazanin" w:eastAsia="IRNazanin"/>
          <w:color w:val="111111"/>
          <w:sz w:val="28"/>
          <w:sz w:val="28"/>
          <w:szCs w:val="28"/>
          <w:rtl w:val="true"/>
          <w:lang w:bidi="fa-IR"/>
        </w:rPr>
        <w:t>و بداند که نخست به چه کار و بعد به چه کار دست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دستور صلاح الدین را انجام داد و در تمام کارهائی که توطئه گران قصد انجامش را داشتند مراقبت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فرستاده‌ای از سوی فرنگیان کرانه شام برای صلاح الدین هدیه‌ای و پیامی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ظاهر چنین وانمود می‌کرد که برای دیدار صلاح الدین آمده ولی در باطن برای آن آمده بود که خود را به توطئه کنندگان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مسیحیان با توطئه کنندگان ارتباط داشتند و به ایشان پیام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رسولانی از سوی توطئه گران پیش مسیحیان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ارتباط، از شهرهای فرنگیان به صلاح الدین رسید و پرده از روی آن راز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یکی از مسیحیان را که مورد اعتمادش بود مأمور ساخت که با فرستاده فرنگیان تماس گیرد و از زیر و روی کارش سر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بدین دستور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حقیقت کار فرستاده فرنگیان آگاه شد و صلاح الدین را نیز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شنیدن این خبر کسانی را که در آن توطئه پیشقدم شده بودند باز 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یمنی و عبد الصمد کاتب و عویرس و غیره از آن جمله بودند که صلاح الدین همه را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پرده بر افتادن از کارشان گفته‌اند که عبد الصمد مذکور هر وقت که به خدمت قاضی عبد الرحیم فاضل می‌رسید می‌کوشید که در حد توانائی خود مراسم خدمت بجای آورد و خود را به فاضل نزدیک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این کاتب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قاضی فاضل رفت ولی به او مثل همیشه التفات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فاضل که این سرد رفتاری را از او دید،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بی‌اعتنائی بدون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ترسید از اینکه شاید صلاح الدین نسبت به وی نظری پیدا کرده و عبد الصمد از آن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اصل مطلب، علی بن نجای واعظ را فرا خواند و مسئله را با وی در میان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حقیقت این امر را برای من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نجا نیز در کشف مطلب کوشید و چون از سوی صلاح الدین چیزی ندید، به سوی دیگر گروید و آن حال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قاضی فاضل رفت و او را از آنچه در پشت پرده می‌گذشت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فاضل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الآن پیش صلاح الدین برو و جریان را به او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نجا هم خود را به صلاح الدین رساند که در مسجد بود، و موضوع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برخاست و آن جماعت، یعنی توطئه گران، را گرفت و در تحت بازجوئی قرار داد تا به کار خود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تا همه را به دار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خلافت العاضد، و حتی پیش از آن، میان عماره، شاعر یمنی، و قاضی فاضل دشمنی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صلاح الدین می‌خواست عماره را به دار آویزد، قاضی عبد الرحیم فاضل برخاست و درباره آزاد ساختن او با صلاح الدین سخن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عماره گمان برد که قاضی فاضل می‌خواهد صلاح الدین را به کشتن وی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به آنچه او درباره من می‌گوید گوش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الرحیم فاضل که این حرف شنید خشمگین شد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عماره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تو شفاعت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از حرفی که زده بود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به دستور صلاح الدین او را بیرون بردند تا به دار آویزند در خواست کرد که وی را از مجلس قاضی فاضل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پیش عبد الرحیم فاضل بردند ولی قاضی در بروی او بست و او را پیش خود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الرحیم قد احتجب‌ان الخلاص هو 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از من روی پنهان کرد و دیگر رهائی من مایه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عماره و کسان دیگری که در آن توطئه دست داشتند به دار آویخته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میان لشکریان مصری جار زدند که از مصر حرکت کنند و به نقاط دور دست صعید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کاخ نسبت به بازماندگان و خویشاوندان العاضد احتیاطات لازم به کار برده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را برای توطئه بر ضد صلاح الدین آلت دست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درباره سرداران و سپاهیانی که با وی دو روئی کرده و بر ضدش توطئه نموده بودند،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رخ آنان نکشید و نگذاشت بدانند که او به رازشان پی برده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فرنگیان که در جزیره سیسل به سر می‌بردند، بر اسکندریه حمله‌ور شدند زیرا خبر فاش شدند توطئه در</w:t>
      </w:r>
    </w:p>
    <w:p>
      <w:pPr>
        <w:pStyle w:val="BookText"/>
        <w:rPr/>
      </w:pPr>
      <w:r>
        <w:rPr>
          <w:rFonts w:ascii="IRNazanin" w:hAnsi="IRNazanin" w:eastAsia="IRNazanin"/>
          <w:color w:val="111111"/>
          <w:sz w:val="28"/>
          <w:sz w:val="28"/>
          <w:szCs w:val="28"/>
          <w:rtl w:val="true"/>
          <w:lang w:bidi="fa-IR"/>
        </w:rPr>
        <w:t>نزد صلاح الدین، به آنان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حمله آنان به اسکندریه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کرانه شام به جنگ با مصریان برنخاستند زیرا از فاش شدن توطئه آگاهی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یمنی سخنسرای گرانمایه‌ای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یکی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قلبی یوم کاظمة معی‌لملکته و کظمت فیض الادمع</w:t>
      </w:r>
    </w:p>
    <w:p>
      <w:pPr>
        <w:pStyle w:val="BookText"/>
        <w:rPr/>
      </w:pPr>
      <w:r>
        <w:rPr>
          <w:rFonts w:ascii="IRNazanin" w:hAnsi="IRNazanin" w:eastAsia="IRNazanin"/>
          <w:color w:val="111111"/>
          <w:sz w:val="28"/>
          <w:sz w:val="28"/>
          <w:szCs w:val="28"/>
          <w:rtl w:val="true"/>
          <w:lang w:bidi="fa-IR"/>
        </w:rPr>
        <w:t>قلب کفاک من الصبابة انه‌لبی نداء الظاعنین و ما دعی</w:t>
      </w:r>
    </w:p>
    <w:p>
      <w:pPr>
        <w:pStyle w:val="BookText"/>
        <w:rPr/>
      </w:pPr>
      <w:r>
        <w:rPr>
          <w:rFonts w:ascii="IRNazanin" w:hAnsi="IRNazanin" w:eastAsia="IRNazanin"/>
          <w:color w:val="111111"/>
          <w:sz w:val="28"/>
          <w:sz w:val="28"/>
          <w:szCs w:val="28"/>
          <w:rtl w:val="true"/>
          <w:lang w:bidi="fa-IR"/>
        </w:rPr>
        <w:t>ما القلب اول غادر فالومه‌هی شیمة الایام مذ خلقت معی</w:t>
      </w:r>
    </w:p>
    <w:p>
      <w:pPr>
        <w:pStyle w:val="BookText"/>
        <w:rPr/>
      </w:pPr>
      <w:r>
        <w:rPr>
          <w:rFonts w:ascii="IRNazanin" w:hAnsi="IRNazanin" w:eastAsia="IRNazanin"/>
          <w:color w:val="111111"/>
          <w:sz w:val="28"/>
          <w:sz w:val="28"/>
          <w:szCs w:val="28"/>
          <w:rtl w:val="true"/>
          <w:lang w:bidi="fa-IR"/>
        </w:rPr>
        <w:t xml:space="preserve">و من الظنون الفاسدات توهمی‌بعد الیقین بقائه فی اضلعی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سفر از کاظمه، اگر دل من با من بود، بر او دست می‌یافتم و از جریان اشک جلوگیری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عاشق پیشگی دل من همین بس که به ندای مسافران پاسخ داد در حالیکه دعوت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نخستین کسی نیست که به من خیانت می‌ورزد تا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آغاز آفرینش، روش روزگار با من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بقای او را در سینه خود یقین کردم از بدگمانی‌ها در اندیشه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نیز از اوست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فی هوی الرشا العذری اعذارلم یبق لی مذ اقر الدمع انکار</w:t>
      </w:r>
      <w:bookmarkStart w:id="70" w:name="pg11614_101997"/>
    </w:p>
    <w:p>
      <w:pPr>
        <w:pStyle w:val="BookText"/>
        <w:rPr/>
      </w:pPr>
      <w:bookmarkEnd w:id="70"/>
      <w:r>
        <w:rPr>
          <w:rFonts w:ascii="IRNazanin" w:hAnsi="IRNazanin" w:eastAsia="IRNazanin"/>
          <w:color w:val="111111"/>
          <w:sz w:val="28"/>
          <w:sz w:val="28"/>
          <w:szCs w:val="28"/>
          <w:rtl w:val="true"/>
          <w:lang w:bidi="fa-IR"/>
        </w:rPr>
        <w:t xml:space="preserve">هذا اختیاری فوافق ان رضیت به‌او لا فدعنی و ما اهوی و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عشق آن غزال معذورم و از هنگامی که اشک راز مرا فاش کرده، دیگر جای انکار برایم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خواهان و آرزومند اندام‌های بلند و بوسیدن چهره‌های دلپسند و در دست گرفتن پستانها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است که من برگزیده‌ام، اگر آنرا می‌پسندی موافقت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مرا با آنچه می‌پسندم و بر میگزینم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یمنی دیوان شعری دارد که در شیوائی و لطافت و ملاحت بیان مشهور است</w:t>
      </w:r>
      <w:r>
        <w:rPr>
          <w:rFonts w:eastAsia="IRNazanin" w:cs="IRNazanin"/>
          <w:color w:val="111111"/>
          <w:sz w:val="28"/>
          <w:szCs w:val="28"/>
          <w:rtl w:val="true"/>
          <w:lang w:bidi="fa-IR"/>
        </w:rPr>
        <w:t>.</w:t>
      </w:r>
    </w:p>
    <w:p>
      <w:pPr>
        <w:pStyle w:val="Heading3"/>
        <w:numPr>
          <w:ilvl w:val="2"/>
          <w:numId w:val="1"/>
        </w:numPr>
        <w:rPr/>
      </w:pPr>
      <w:bookmarkStart w:id="71" w:name="__RefHeading___Toc5539107_73709187"/>
      <w:bookmarkStart w:id="72" w:name="_Toc25"/>
      <w:bookmarkEnd w:id="71"/>
      <w:r>
        <w:rPr>
          <w:rtl w:val="true"/>
        </w:rPr>
        <w:t>در گذشت نور الدین محمود بن زنگی رحمه الله‌</w:t>
      </w:r>
      <w:bookmarkEnd w:id="72"/>
    </w:p>
    <w:p>
      <w:pPr>
        <w:pStyle w:val="BookText"/>
        <w:rPr/>
      </w:pPr>
      <w:r>
        <w:rPr>
          <w:rFonts w:ascii="IRNazanin" w:hAnsi="IRNazanin" w:eastAsia="IRNazanin"/>
          <w:color w:val="111111"/>
          <w:sz w:val="28"/>
          <w:sz w:val="28"/>
          <w:szCs w:val="28"/>
          <w:rtl w:val="true"/>
          <w:lang w:bidi="fa-IR"/>
        </w:rPr>
        <w:t>در این سال نور الدین محمود بن زنگی بن آقسنقر، صاحب شام و دیار جزیره ابن عمر و مصر،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بیماری خوانیق مبتلی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قسمی ورم و درد 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بیماری باعث مرگ او گردید که در روز چهارشنبه یازدهم شوال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او در قلعه دمشق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مدرسه‌ای که در دمشق نزدیک سوق الخواصین به وجود آورده بود،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رویدادهای شگفت آور این که در دوم ماه شوال سوار بر اسب بود و یکی از امیران نیکو کارش نیز او را همراهی می‌کرد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مر کسی را که می‌داند آیا یک سال دیگر هم ما در این جا به هم خواهیم رسید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 ستایش مر کسی را که می‌داند آیا ما یک ماه دیگر هم در این جا به هم خواهیم رسید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یازده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امیر نیز پیش از این که سال به پایان رسد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هر یک به همان سرنوشت گرفتار آمد که خود از پیش حدس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بن زنگی تازه شروع به تجهیز سپاه کرده بود که به مصر در آید و زمام فرمانروائی آن سرزمین را از دست صلاح الدین یوسف بن ایوب بگیرد زیرا از او در جنگ و جهاد با فرنگیان سستی و اهمالی مشاهده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می‌دانست که صلاح الدین اگر در نتیجه ترس از او و روبرو شدن با او از پیکار با فرنگیان خودداری کند، در نتیجه همین ترس نیز فرنگیان را 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داد تا به وسیله ایشان از پیشروی او به سوی مصر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ملاحظات بود که برای موصل و جزیره و دیار بکر پیام فرستاده و لشکریانی را برای جنگ با صلاح الدین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نظر داشت این سپاه را در اختیار پسر برادرش، سیف الدین غازی صاحب موصل، که در شام به سر می‌برد قرار دهد و او را به مصر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آماده ساختن سپاه مذکور، فرمان کسی بدو رسید که از پذیرش فرمان او گریز و گزیری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که به پزشک رحبی معروف بود و به نور الدین خدمت می‌کرد و از پزشکان حاذق به شمار می‌رفت، برای من حکایت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وقتی به مرضی گرفتار شد که بدان در گذشت، من و یکی دیگر از پزشکان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او رفتیم و دیدیم در خانه کوچکی در قلعه دمشق به سر می‌برد و بیماری خوانیق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مرگ است و تقریبا صدایش نیز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جایگاه تنگ و کوچک برای پرستش خداوند خلوت می‌کرد که بیماری وی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بیماری نیز همچنان در آن خانه ماند و جای دیگری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بر او وارد شدیم و دیدیم که به چه روزی افتاده، 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داشت که در احضار ما تأخیر نمی‌کردی تا الان که بیماری شدت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باید زود از این جا به جای باز و روشنی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نشانه بیماری در او دیده می‌شد، درمان را آغاز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توصیه نمودیم که خون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آستانه شصت سالگی است خون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 که این کار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از طریق دیگری به معالجه او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دارو سودمند نیفتاد و درد سخت شد و سر انجام بیمار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بیامرزد و از او خرسند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سبزه روی و بلند قد بود و تنها در زیر چانه ریش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پیشانی گشاده و چهره زیبا و چشمان فریبا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فرمانروائی او بسیار پهناور شده بود و در مکه و مدینه، همچنین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شمس الدولة بن ایوب آن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نور الدین خطبه خوانده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محمود در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نیکرفتاری و دادگستری او بر روی زمین پخش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رفتار فرمانروایان گذشته بررسی کردم و پس از خلفای راشدین و عمر بن عبد العزیز، هیچکس را نیکرفتارتر و عدالتخواه‌تر از نور الدین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اخبار دولت این خاندان، شرح بسیاری درباره صفات ایشان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جا تنها بخش کوتاهی را ذکر می‌کنیم تا هر کس که زمام فرمانروائی به دست دارد، شاید از آنها آگاه گردد و در کار خود از نور الدین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و صفات پسندیده نور الدین، پرهیزگاری و خداپرستی و دانش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دسترس داشت نمی‌خورد و نمی‌پوشید و بهره بر نمی‌گرفت جز از ملکی که آنرا شخصا با سهم خود از غنائم جنگی یا از اموالی که به رفاه مسلمانان اختصاص داشت خریداری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او از تنگدستی خود در پیش او شکایت کرد، سه دکان را که در شهر حمص داشت و متعلق به خودش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دکان نزدیک به سالی بیست دینار در 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زنش این در آمد را به چیزی نشمرد و اندک گرفت،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این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در دست من است مال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گنجینه‌دار مسلمانان هستم و در امانت آنها خیانت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تو هم خود را در جهنم نمی‌اندازم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نماز بسیار میگزارد و در آن دعاهای نیکو می‌خواند و چنان بود که گفته‌اند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الشجاعة و الخشوع لربه‌ما احسن المحراب فی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دلاوری و خاکساری در برابر خداوند را با هم گرد</w:t>
      </w:r>
    </w:p>
    <w:p>
      <w:pPr>
        <w:pStyle w:val="BookText"/>
        <w:rPr/>
      </w:pPr>
      <w:r>
        <w:rPr>
          <w:rFonts w:ascii="IRNazanin" w:hAnsi="IRNazanin" w:eastAsia="IRNazanin"/>
          <w:color w:val="111111"/>
          <w:sz w:val="28"/>
          <w:sz w:val="28"/>
          <w:szCs w:val="28"/>
          <w:rtl w:val="true"/>
          <w:lang w:bidi="fa-IR"/>
        </w:rPr>
        <w:t>آورده و چه جنگ آور نیکوئی است که در محراب سر گرم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 بر پایه مذهب ابو حنیفه آشنا بود ولی تعصبی در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شنیده بود و به جهة ثواب نیز برای دیگران حدیث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نشانه‌های دادگستری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سراسر قلمرو پهناور خود مالیات‌هائی مانند باج راهداری و ده یک را برقرار نگذاشت و همه را در مصر و شام و جزیره ابن عمر و موصل،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اسلام را بزرگ می‌داشت و در به کار بستن دستورهای آن ایستادگی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او را به محاکمه خواند و او با وی به محکمه رفت و برای قاضی کمال الدین شهرزوری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محاکمه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 همانطور رفتار کن که با همه منازعان 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محاکمه معلوم شد که حق با نور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 الدین آنچه را که متنازع فیه بود به طرف منازع خود بخشید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اول هم می‌خواستم آنچه را که او ادعا می‌کرد به او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ترسیدم این کار باعث خودپسندی و اکراه من از حضور در این مجلس محاکمه شرعی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اول در محکمه حاضر شدم و بعد آنچه را که او می‌خواست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در شهرهای خود دادگاه‌هائی ساخت که خود و قاضی در آن می‌نشستند و به داد ستمدیده می‌رسیدند و لو اینکه یهودی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دادگاه‌ها، ستمکار به کیفر می‌رسید و لو اینکه پسر نور الدین یا بزرگترین سردار او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دلاوری او تا آخرین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دو کمان و دو تیردان به همراه می‌برد تا بدانها با دشمن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نشاوی فقیه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خدا قسم می‌دهم که جان خود و مسلمانان و اسلام را به خطر نینداز چون اگر در میدان جنگ ضربتی بخوری و از پا در آئی، هیچ مسلمانی باقی نخواهد ماند مگر این که از دم شمشیر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محمود وقتی این سخن شنید،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کیست که درباره او چنین حرفی زده شود؟ پیش از من چه کسی اسلام و شهرهای مسلمانان را حفظ کرد؟ این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جز او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کارهائی که نور الدین برای خیر و آسایش مردم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دیوارهای سراسر شهرها و دژهای شام مانند دمشق و حمص و حماة و حلب و شیزر و بعلبک و غیره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مدرسه‌هائی برای شافعیان و حنبلیان ساخت و مسجد جامع نوری را در موصل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بیمارستان‌ها به وجود آورد و کاروانسراهائی در راه‌ها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خانقاه‌هائی در سراسر شهرها برای صوفیان بر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بسیاری نیز برای همه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آمد این موقوفات هر ماه به نه هزار دینار صوری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اهل دین و دانش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بزرگ می‌شمرد و پاداش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خدمتشان کمر می‌بست، با ایشان می‌نشست و ازین همنشینی شاد و خرسند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را رد نمی‌کرد و به خط خود بدانها نامه می‌نگاشت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عین فروتنی، وقار و هیبتی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صفات نیک او بسیار و کارهای پسندیده او فراوان</w:t>
      </w:r>
      <w:bookmarkStart w:id="73" w:name="pg11614_102003"/>
    </w:p>
    <w:p>
      <w:pPr>
        <w:pStyle w:val="BookText"/>
        <w:rPr/>
      </w:pPr>
      <w:bookmarkEnd w:id="73"/>
      <w:r>
        <w:rPr>
          <w:rFonts w:ascii="IRNazanin" w:hAnsi="IRNazanin" w:eastAsia="IRNazanin"/>
          <w:color w:val="111111"/>
          <w:sz w:val="28"/>
          <w:sz w:val="28"/>
          <w:szCs w:val="28"/>
          <w:rtl w:val="true"/>
          <w:lang w:bidi="fa-IR"/>
        </w:rPr>
        <w:t>است، به حدی که شرح همه آنها از عهده این کتاب ساخته نیست</w:t>
      </w:r>
      <w:r>
        <w:rPr>
          <w:rFonts w:eastAsia="IRNazanin" w:cs="IRNazanin"/>
          <w:color w:val="111111"/>
          <w:sz w:val="28"/>
          <w:szCs w:val="28"/>
          <w:rtl w:val="true"/>
          <w:lang w:bidi="fa-IR"/>
        </w:rPr>
        <w:t>.</w:t>
      </w:r>
    </w:p>
    <w:p>
      <w:pPr>
        <w:pStyle w:val="Heading3"/>
        <w:numPr>
          <w:ilvl w:val="2"/>
          <w:numId w:val="1"/>
        </w:numPr>
        <w:rPr/>
      </w:pPr>
      <w:bookmarkStart w:id="74" w:name="__RefHeading___Toc5539109_73709187"/>
      <w:bookmarkStart w:id="75" w:name="_Toc26"/>
      <w:bookmarkEnd w:id="74"/>
      <w:r>
        <w:rPr>
          <w:rtl w:val="true"/>
        </w:rPr>
        <w:t>فرمانروائی پسر نور الدین، ملک صالح‌</w:t>
      </w:r>
      <w:bookmarkEnd w:id="75"/>
    </w:p>
    <w:p>
      <w:pPr>
        <w:pStyle w:val="BookText"/>
        <w:rPr/>
      </w:pPr>
      <w:r>
        <w:rPr>
          <w:rFonts w:ascii="IRNazanin" w:hAnsi="IRNazanin" w:eastAsia="IRNazanin"/>
          <w:color w:val="111111"/>
          <w:sz w:val="28"/>
          <w:sz w:val="28"/>
          <w:szCs w:val="28"/>
          <w:rtl w:val="true"/>
          <w:lang w:bidi="fa-IR"/>
        </w:rPr>
        <w:t>پس از در گذشت نور الدین، پسرش ملک صالح اسماعیل، جانشین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فقط یازده سال از عمرش می‌گذشت که به فرمانروائی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و سردارانی که در دمشق بودند نسبت به او سوگند وفاداری یاد کردند و مردم در شام به اطاعت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در مصر، ازو فرمانبرداری کرد، به نام او خطبه خواند و به اسم او سکه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شمس الدین محمد بن عبد الملک، معروف به ابن المقدم، تربیت ملک صالح را بر عهده گرفت و به تدبیر و تمشیت امور دولت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بن شهرزوری به ابن المقدم و سایر امیرانی که با وی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که صلاح الدین، صاحب مصر، از ممالیک نور الدین است، نایبان او هم از یاران نور الدین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ما در کاری که می‌کنیم، او را هم طرف مشورت قرار دهیم و نظرش را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خارجش نکنیم وگرنه همین را بهانه خواهد کرد و از اطاعت ما بیرون خواهد 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قوی‌تر از ماست و امروز در سراسر مصر مرد منحصر به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پیشنهاد با مقاصد آنان موافق نیفتاد و آن را نپسندیدند چون می‌ترسیدند از اینکه صلاح الدین به بهانه شرکت</w:t>
      </w:r>
    </w:p>
    <w:p>
      <w:pPr>
        <w:pStyle w:val="BookText"/>
        <w:rPr/>
      </w:pPr>
      <w:r>
        <w:rPr>
          <w:rFonts w:ascii="IRNazanin" w:hAnsi="IRNazanin" w:eastAsia="IRNazanin"/>
          <w:color w:val="111111"/>
          <w:sz w:val="28"/>
          <w:sz w:val="28"/>
          <w:szCs w:val="28"/>
          <w:rtl w:val="true"/>
          <w:lang w:bidi="fa-IR"/>
        </w:rPr>
        <w:t>در مشاوره‌های ایشان وارد دمشق گردد و بر امور مسلط شود و آنان را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نگذشت که نامه‌های صلاح الدین به ملک صالح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نامه‌ها مرگ پدرش را به وی تسلیت و فرمانروائی او را تبریک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همچنین، دینارهای مصری را فرستاد که بر آنها نام ملک صالح ضرب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ملک صالح را آگاه ساخت که او همچنانکه نسبت به پدرش، نور الدین، وفادار و فرمانبردار بود، نسبت به او نیز مطیع است و به نام وی خطبه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سیف الدین غازی، صاحب موصل، با لشکریان خود حرکت کرد و شهرهای جزیره ابن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در آورد، صلاح الدین باز برای ملک صالح پیام فرستاد و او را سرزنش کرد که چرا از هجوم سیف الدین بر شهرهای وی و تصرف آنها به او خبر نداده تا در خدمت وی حاضر شود و از هجوم سیف الدین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کمال الدین و امیران ملک صالح نیز نامه فرستاد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نور الدین میدانست میان شما کسی هست که بتواند مقام مرا بر عهده گیرد و کار مرا انجام دهد، یا می‌توانست چنان که به من اعتماد کرده به او اعتماد کند، یقینا زمام امور مصر را که بزرگترین کشورهای وی بود بدو می‌سپرد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مرگ او به آن زودی و ناگهانی فرا نمی‌رسید، خدمت و تربیت فرزند خود را بر عهده هیچ کس جز من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می‌بینم که در کارهای سرور من و پسر سرور من بدون مشورت با من اقدام می‌کنید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به خدمت ملک صالح خواهم رسید و نیکی‌هائی را که پدرش در حق من کرده، با خدمت به او تلافی خواهم کرد</w:t>
      </w:r>
      <w:r>
        <w:rPr>
          <w:rFonts w:eastAsia="IRNazanin" w:cs="IRNazanin"/>
          <w:color w:val="111111"/>
          <w:sz w:val="28"/>
          <w:szCs w:val="28"/>
          <w:rtl w:val="true"/>
          <w:lang w:bidi="fa-IR"/>
        </w:rPr>
        <w:t>.</w:t>
      </w:r>
      <w:bookmarkStart w:id="76" w:name="pg11614_102005"/>
    </w:p>
    <w:p>
      <w:pPr>
        <w:pStyle w:val="BookText"/>
        <w:rPr/>
      </w:pPr>
      <w:bookmarkEnd w:id="76"/>
      <w:r>
        <w:rPr>
          <w:rFonts w:ascii="IRNazanin" w:hAnsi="IRNazanin" w:eastAsia="IRNazanin"/>
          <w:color w:val="111111"/>
          <w:sz w:val="28"/>
          <w:sz w:val="28"/>
          <w:szCs w:val="28"/>
          <w:rtl w:val="true"/>
          <w:lang w:bidi="fa-IR"/>
        </w:rPr>
        <w:t>خدمتی که اثرش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را نیز به خاطر بی‌تدبیری و بد عملی که از خود نشان دادید و از شهرهای او دفاع نکردید، به کیفر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المقدم و گروهی از آن امیران، همچنین، ملک صالح را با اصرار از رفتن به حلب باز داشتند زیرا می‌ترسیدند شمس الدین علی بن دایه بر آنان پیروز شود و ملک صالح را نیز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علی بن دایه از بزرگترین امیران نور الدین به شمار می‌رفت ولی به علت بیماری نمی‌توانست به نور الدین بپیوندد و به خدمت او کمر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برادرانش در حلب بودند و کار حلب به دست ایشان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حلب نیز در زمان حیات نور الدین و بعد از او زیر فرمان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شمس الدین چون خود بیمار بود و نمی‌توانست حرکت کند برای ملک صالح پیام فرستاد و او را به حلب فرا خواند تا از پیشروی و دستبرد سیف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شهرهای جزیره ابن عمر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امیرانی که با ملک صالح بودند نگذاشتند که او به حلب برود</w:t>
      </w:r>
      <w:r>
        <w:rPr>
          <w:rFonts w:eastAsia="IRNazanin" w:cs="IRNazanin"/>
          <w:color w:val="111111"/>
          <w:sz w:val="28"/>
          <w:szCs w:val="28"/>
          <w:rtl w:val="true"/>
          <w:lang w:bidi="fa-IR"/>
        </w:rPr>
        <w:t>.</w:t>
      </w:r>
    </w:p>
    <w:p>
      <w:pPr>
        <w:pStyle w:val="Heading3"/>
        <w:numPr>
          <w:ilvl w:val="2"/>
          <w:numId w:val="1"/>
        </w:numPr>
        <w:rPr/>
      </w:pPr>
      <w:bookmarkStart w:id="77" w:name="__RefHeading___Toc5539111_73709187"/>
      <w:bookmarkStart w:id="78" w:name="_Toc27"/>
      <w:bookmarkEnd w:id="77"/>
      <w:r>
        <w:rPr>
          <w:rtl w:val="true"/>
        </w:rPr>
        <w:t>دست یافتن سیف الدین بر شهرهای جزیره ابن عمر</w:t>
      </w:r>
      <w:bookmarkEnd w:id="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پیش از آن که بیمار شود، به شهرهای شرقی، موصل و دیار جزیره و غیره پیام فرستاد و لشکریانی را، ظاهرا برای جنگ و جهاد و باطنا برای منظوری دیگر، خواسته بود، چنانکه</w:t>
      </w:r>
    </w:p>
    <w:p>
      <w:pPr>
        <w:pStyle w:val="BookText"/>
        <w:rPr/>
      </w:pPr>
      <w:r>
        <w:rPr>
          <w:rFonts w:ascii="IRNazanin" w:hAnsi="IRNazanin" w:eastAsia="IRNazanin"/>
          <w:color w:val="111111"/>
          <w:sz w:val="28"/>
          <w:sz w:val="28"/>
          <w:szCs w:val="28"/>
          <w:rtl w:val="true"/>
          <w:lang w:bidi="fa-IR"/>
        </w:rPr>
        <w:t>ذکر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دعوت نور الدین، سیف الدین غازی بن قطب الدین مودود بن زنگی، با لشکریان خود برای پیوستن بدو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لشکر او را هم خادم سعد الدین کمشتکین بر عهده داشت که نور الدین او را برای خدمت به سیف الدین به ریاست قلعه موصل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یکی از راه‌ها بودند که خبر در گذشت نور الدین به گوششان رسید به شنیدن این خبر، سعد الدین که در مقدمه لشکر بود، به تنهائی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سیف الدین، از ساز و برگ و غیره، هر چه در اختیار داشت بر گرفت و به نصیبین باز گشت و آن جا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هم به خابور فرستاد که آن جا را تسخیر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خابور را به اقطاع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حران رفت و چند روز آن شهر را در حلقه محاصره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حران، یکی از مملوکان نور الدین، به نام قایماز حرانی،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قایماز ابتدا در برابر لشکریان سیف الدین پایداری نشان داد و از شهر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اطاعت سیف الدین در آمد به شرط آنکه همچنان در حران بر سر کار خود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از جایگاه خود فرود آمد و به خدمت سیف الدین رسید، سیف الدین او را بازداشت کرد و حران را ازو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شهر رها رفت و آن جا را محاصره کرد و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رها سیاه خواجه‌ای حکومت می‌کرد که از خادمان نور الدین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شهر را تسلیم سیف الدین کرد و در عوض قلعه زعفران</w:t>
      </w:r>
    </w:p>
    <w:p>
      <w:pPr>
        <w:pStyle w:val="BookText"/>
        <w:rPr/>
      </w:pPr>
      <w:r>
        <w:rPr>
          <w:rFonts w:ascii="IRNazanin" w:hAnsi="IRNazanin" w:eastAsia="IRNazanin"/>
          <w:color w:val="111111"/>
          <w:sz w:val="28"/>
          <w:sz w:val="28"/>
          <w:szCs w:val="28"/>
          <w:rtl w:val="true"/>
          <w:lang w:bidi="fa-IR"/>
        </w:rPr>
        <w:t>را که از توابع جزیره ابن عمر بود،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این قلعه را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خادم به جائی رسید که برای خوراک خود دریوزگی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گروهی را نیز به سوی رقه فرستاد و آن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سروج 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دست یابی و فرمانروائی بر سراسر شهرهای جزیره ابن عمر را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یکی قلعه جعبر باقی ماند که دژ بلند و استواری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رأس عین که به قطب الدین، صاحب ماردین،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پسر دائی سیف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سیف الدین متعرض او و قلمرو او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علی بن دایه از بزرگترین امراء نور الدین بود که در حلب، با لشکریان حلب،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دچار بیماری فالج بود و نمی‌توانست به سر وقت سیف الدین برود و از دست یابی او بر شهرها جلوگیری کند، به دمشق پیام فرستاد و ملک صالح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امیرانی که در اطراف ملک صالح بودند، نگذاشتند که او به حلب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سیف الدین شهرهای جزیره ابن عمر را گرفت، فخر الدین عبد المسیح بدو توصیه‌ای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تازه از سیواس، پس از در گذشت نور الدین، به خدمت سیف الدین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بعد از فوت قطب الدین به پسرش سیف الدین خدمت کرده و او را به فرمانروائی رسانده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هنگام گمان می‌برد که سیف الدین به خاطر خدمتی که ازو دیده، رعایت حالش را خواهد کرد و برای او برتری قائل خواهد شد</w:t>
      </w:r>
      <w:r>
        <w:rPr>
          <w:rFonts w:eastAsia="IRNazanin" w:cs="IRNazanin"/>
          <w:color w:val="111111"/>
          <w:sz w:val="28"/>
          <w:szCs w:val="28"/>
          <w:rtl w:val="true"/>
          <w:lang w:bidi="fa-IR"/>
        </w:rPr>
        <w:t>.</w:t>
      </w:r>
      <w:bookmarkStart w:id="79" w:name="pg11614_102008"/>
    </w:p>
    <w:p>
      <w:pPr>
        <w:pStyle w:val="BookText"/>
        <w:rPr/>
      </w:pPr>
      <w:bookmarkEnd w:id="79"/>
      <w:r>
        <w:rPr>
          <w:rFonts w:ascii="IRNazanin" w:hAnsi="IRNazanin" w:eastAsia="IRNazanin"/>
          <w:color w:val="111111"/>
          <w:sz w:val="28"/>
          <w:sz w:val="28"/>
          <w:szCs w:val="28"/>
          <w:rtl w:val="true"/>
          <w:lang w:bidi="fa-IR"/>
        </w:rPr>
        <w:t>ولی نتوانست میوه درختی را که کاشته بود بچیند چون سیف الدین او را نیز مانند سایر امیران خود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توصیه‌ای که فخر الدین عبد المسیح به سیف الدین کرد،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این است که خود را به شام برسانی و آن سرزمین را بگیری چون الآن در آن جا مانعی برای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امراء سیف الدین، امیری بود که عز الدین محمود نام داشت و معروف به زلفندار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سیف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بیشتر سرزمین‌هائی را که از آن پدرت بود به دست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 است که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نیز به سخن او گوش داد و به موصل بازگشت زیرا آنچه خداوند بخواهد همان خواهد شد</w:t>
      </w:r>
      <w:r>
        <w:rPr>
          <w:rFonts w:eastAsia="IRNazanin" w:cs="IRNazanin"/>
          <w:color w:val="111111"/>
          <w:sz w:val="28"/>
          <w:szCs w:val="28"/>
          <w:rtl w:val="true"/>
          <w:lang w:bidi="fa-IR"/>
        </w:rPr>
        <w:t>.</w:t>
      </w:r>
    </w:p>
    <w:p>
      <w:pPr>
        <w:pStyle w:val="Heading3"/>
        <w:numPr>
          <w:ilvl w:val="2"/>
          <w:numId w:val="1"/>
        </w:numPr>
        <w:rPr/>
      </w:pPr>
      <w:bookmarkStart w:id="80" w:name="__RefHeading___Toc5539113_73709187"/>
      <w:bookmarkStart w:id="81" w:name="_Toc28"/>
      <w:bookmarkEnd w:id="80"/>
      <w:r>
        <w:rPr>
          <w:rtl w:val="true"/>
        </w:rPr>
        <w:t>محاصره قلعه بانیاس به وسیله فرنگیان و بازگشت ایشان از آن جا</w:t>
      </w:r>
      <w:bookmarkEnd w:id="81"/>
    </w:p>
    <w:p>
      <w:pPr>
        <w:pStyle w:val="BookText"/>
        <w:rPr/>
      </w:pPr>
      <w:r>
        <w:rPr>
          <w:rFonts w:ascii="IRNazanin" w:hAnsi="IRNazanin" w:eastAsia="IRNazanin"/>
          <w:color w:val="111111"/>
          <w:sz w:val="28"/>
          <w:sz w:val="28"/>
          <w:szCs w:val="28"/>
          <w:rtl w:val="true"/>
          <w:lang w:bidi="fa-IR"/>
        </w:rPr>
        <w:t>وقتی نور الدین محمود، صاحب شام، در گذشت، فرنگیان گرد هم آمدند و به سوی قله بانیاس که از توابع دمشق بود روانه شدند و آن 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مقدم، همینکه چنین دید، لشکری را که در دمشق داشت جمع کرد و از شهر بیرون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فرنگیان نامه نوشت و با آنان مدارا و مهربانی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گفتار خود تندی و خشونت نشان داد و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ما آشتی کردید و از بانیاس برگشتید، ما نیز با شما</w:t>
      </w:r>
    </w:p>
    <w:p>
      <w:pPr>
        <w:pStyle w:val="BookText"/>
        <w:rPr/>
      </w:pPr>
      <w:r>
        <w:rPr>
          <w:rFonts w:ascii="IRNazanin" w:hAnsi="IRNazanin" w:eastAsia="IRNazanin"/>
          <w:color w:val="111111"/>
          <w:sz w:val="28"/>
          <w:sz w:val="28"/>
          <w:szCs w:val="28"/>
          <w:rtl w:val="true"/>
          <w:lang w:bidi="fa-IR"/>
        </w:rPr>
        <w:t>چنان خواهیم بود که پیش ازین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برای سیف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می‌فرستیم و با او مصالحه می‌کنیم و ازو یاری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را به مصر نزد صلاح الدین روانه می‌کنیم و از او کمک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هر سو به شهرهای شما هجوم می‌آوریم و شما نمی‌توانید در برابر ما ایستادگی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می‌دانید که صلاح الدین از برخورد با نور الدین می‌ترسید، ولی اکنون دیگر این ترس او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برای دست یابی به شهرهای شما دعوت کنیم، از قبول دعوت ما خودداری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به راستی گفتار شمس الدین محمد بن مقدم پی بردند و در برابر مبلغی پول که ازو گرفتند و اسیرانی که نزد مسلمانان داشتند و او آزاد کرد، با وی صلح نمودند و قرار متارکه جنگ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ایوبی، وقتی این خبر را شنید، آنرا نپسندید و به خاطرش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ملک صالح و امیرانی که با وی بودند نامه نوشت و آن کار را نکوهش کرد و وعده داد که شخصا بر شهرهای فرنگیان حمله برد و ضرب شست خود را به آنان نشان دهد و چنان زهر چشمی از آنان بگیرد که از خیال تصرف شهرهای ملک صالح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صلاح الدین بدست آوردن بهانه‌ای بود تا راهی به سوی شهرهای شام و تسخیر آنها بیابد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امیران شامی هم که با فرنگیان مصالحه کردند از بیم صلاح الدین و همچنین، سیف الدین صاحب موصل بود که تازه شهرهای جزیره ابن عمر را به تصرف خویش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می‌ترسیدند</w:t>
      </w:r>
      <w:bookmarkStart w:id="82" w:name="pg11614_102010"/>
    </w:p>
    <w:p>
      <w:pPr>
        <w:pStyle w:val="BookText"/>
        <w:rPr/>
      </w:pPr>
      <w:bookmarkEnd w:id="82"/>
      <w:r>
        <w:rPr>
          <w:rFonts w:ascii="IRNazanin" w:hAnsi="IRNazanin" w:eastAsia="IRNazanin"/>
          <w:color w:val="111111"/>
          <w:sz w:val="28"/>
          <w:sz w:val="28"/>
          <w:szCs w:val="28"/>
          <w:rtl w:val="true"/>
          <w:lang w:bidi="fa-IR"/>
        </w:rPr>
        <w:t>که او از رود فرات بگذرد و خود را به شام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آشتی کردن با فرنگیان را بهتر از گرفتار شدن در چنگ آن دو دیدند که یکی از غرب بیاید و دیگر 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 دفع هیچیک را نیز نداشته باشند</w:t>
      </w:r>
      <w:r>
        <w:rPr>
          <w:rFonts w:eastAsia="IRNazanin" w:cs="IRNazanin"/>
          <w:color w:val="111111"/>
          <w:sz w:val="28"/>
          <w:szCs w:val="28"/>
          <w:rtl w:val="true"/>
          <w:lang w:bidi="fa-IR"/>
        </w:rPr>
        <w:t>.</w:t>
      </w:r>
    </w:p>
    <w:p>
      <w:pPr>
        <w:pStyle w:val="Heading3"/>
        <w:numPr>
          <w:ilvl w:val="2"/>
          <w:numId w:val="1"/>
        </w:numPr>
        <w:rPr/>
      </w:pPr>
      <w:bookmarkStart w:id="83" w:name="__RefHeading___Toc5539115_73709187"/>
      <w:bookmarkStart w:id="84" w:name="_Toc29"/>
      <w:bookmarkEnd w:id="83"/>
      <w:r>
        <w:rPr>
          <w:rtl w:val="true"/>
        </w:rPr>
        <w:t>پاره‌ای دیگر از رویدادهای سال‌</w:t>
      </w:r>
      <w:bookmarkEnd w:id="84"/>
    </w:p>
    <w:p>
      <w:pPr>
        <w:pStyle w:val="BookText"/>
        <w:rPr/>
      </w:pPr>
      <w:r>
        <w:rPr>
          <w:rFonts w:ascii="IRNazanin" w:hAnsi="IRNazanin" w:eastAsia="IRNazanin"/>
          <w:color w:val="111111"/>
          <w:sz w:val="28"/>
          <w:sz w:val="28"/>
          <w:szCs w:val="28"/>
          <w:rtl w:val="true"/>
          <w:lang w:bidi="fa-IR"/>
        </w:rPr>
        <w:t>در این سال، در ماه محرم، در بغداد آتش‌سوزی روی داد و قسمت بیشتر ظفریه و مواضع دیگری غیر از آن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آتش‌سوزی تا بامداد روز بعد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شعبان، ابن سنکا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امیر شمله، صاحب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در نزدیک قلعه ماهکی ساخت تا بدین وسیله بر آن نواحی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 لشکریانی را از بغداد فرستاد تا او را از آن کار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خلیفه و قشون ابن سنکا با یک دیگر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خود بر جناح راست لشکر مقابل حمله برد و آن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دو دسته کشتاری بزرگ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امیر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او را بریدند و به بغداد فرستادند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 در بغداد از دروازه نوبی آویزان شد و قلعه‌ای هم که ابن سنکا ساخته بود،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رمضان، در دیار بکر و جزیره و موصل باران‌های پیاپی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بارش چهل روز دوام یافت و در سراسر مدت ما بیش از دو بار خورشید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هم فقط لحظه‌ای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بارندگی، خانه و اماکن بسیار دیگری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رو به فزونی گذاشت و گروه زیادی از مردم در زیر آوار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دجله نیز طغیان کرد و افزایش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در بغداد به بیش‌ترین حد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فزونی‌هائی که دجله از زمان ساخته شدن بغداد تا این هنگام به خود دیده بود، آب به اندازه یک ذراع و کسری بالاتر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غرق شدن به وحشت افتادند و از شهر دور گردیدند و بر ساحل دجله اقامت گزیدند چون از گشوده شدن نهر قورج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موضعی از آن نهر باز می‌شد به بستن آن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تمام گنداب‌روها افتاد و بسیاری از خانه‌ها را ویران ساخت و داخل بیمارستان عضدی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قایق‌ها از پنجره‌های بیمارستان که تازه از دیوارهای بیمارستان کنده شده بودند، 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خدای بزرگ بر مردم مرحمت کرد و آب که نزدیک بود آنان را غرق سازد کاهش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جمادی الاول، میان قطب الدین قایماز و خلیفه عباسی، المستضی‌ء بامر الله، کشمکشی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اختلاف آن بود که خلیفه فرمان داد تا عضد الدین بن رئیس الرؤسا به مسند وزارت برگردد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قایماز مانع شد و دروازه نوبی و باب العامه را</w:t>
      </w:r>
    </w:p>
    <w:p>
      <w:pPr>
        <w:pStyle w:val="BookText"/>
        <w:rPr/>
      </w:pPr>
      <w:r>
        <w:rPr>
          <w:rFonts w:ascii="IRNazanin" w:hAnsi="IRNazanin" w:eastAsia="IRNazanin"/>
          <w:color w:val="111111"/>
          <w:sz w:val="28"/>
          <w:sz w:val="28"/>
          <w:szCs w:val="28"/>
          <w:rtl w:val="true"/>
          <w:lang w:bidi="fa-IR"/>
        </w:rPr>
        <w:t>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گفتی اقامتگاه خلیفه در حلقه محاصره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خلیفه حاضر شد که عضد الدین را از وزارت بر کنار دارد ولی قطب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به بیرون کردن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از بغداد قانع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ناچار فرمان داد که عضد الدین از بغداد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به صدر الدین شیخ الشیوخ عبد الرحیم بن اسماعیل 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او را به کاروانسرای خویش برد و پناه داد و از آن جا به خانه وزیر، در محله قطفتا،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ماه جمادی الآخر به خانه خویش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امیر ابو العباس احمد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خلیفه عباسی المستضی‌ء بامر الله، که پس از پدر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گنبد بلند عمارت التاج، که اقامتگاه خلیفه بود،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غلامی بود به نام 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نیز خود را پس از او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 پسر خلیفه و هم نجاح، هر دو صدمه‌ای ندیدند و سالم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نجاح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از بالا به زمین پرتاب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نمی‌خواستم بعد از سرور خود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العباس که این سخن به گوشش رسید او را مورد نوازش و طرف محبت قرار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خلافت رسید، او را شرابدار خود ساخت و به لقب الملک الرحیم عز الدین ملقب نمود و در نیکی نسبت به وی و</w:t>
      </w:r>
    </w:p>
    <w:p>
      <w:pPr>
        <w:pStyle w:val="BookText"/>
        <w:rPr/>
      </w:pPr>
      <w:r>
        <w:rPr>
          <w:rFonts w:ascii="IRNazanin" w:hAnsi="IRNazanin" w:eastAsia="IRNazanin"/>
          <w:color w:val="111111"/>
          <w:sz w:val="28"/>
          <w:sz w:val="28"/>
          <w:szCs w:val="28"/>
          <w:rtl w:val="true"/>
          <w:lang w:bidi="fa-IR"/>
        </w:rPr>
        <w:t>ترقی دادن وی مبالغه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امور دولت به تمامی در تحت حکم و نفوذ نجاح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امیران و وزیران و سایر بزرگان عراق بدو خدمت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رمضان، تگرگ بزرگی در بغداد بارید که مردم همانندش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تگرگ خانه‌ها را ویران کرد و گروهی از مردم و چهار پایان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ازین تگرگ‌ها را وزن کردند، به اندازه هفت رطل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دکتر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هر یک از تگرگ‌ها به درشتی نارنج بود و شاخه درختان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وصفی که ابو الفرج بن جوزی در تاریخ خود از آن تگرگ‌ها کرده است و صحت و سقم آن بر عهده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میان امیر مؤید ای‌ابه صاحب نیشابور، و شاه مازندران، جنگ بزرگی روی داد که در آن بسیاری از هر دو دسته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مازندران شکست خورد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وارد شهر دیلم شد و آن جا را ویران کرد و خون مردم شهر را ریخت و بازگشت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کشمکش بزرگی میان مردم باب البصره و اهالین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الکرخ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این فتنه آن بود که وقتی آب دجله افزایش یافت اهل کرخ سدی بستند تا جلوی آب را بگیرند و آن را به سوی دیگر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کار، مسجدی را که درختی در آن بود، آب فرا گرفت و درخت از جا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کرخ که چنین دیدند بانگ برداشتند و این سخن را به آواز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انقلعت الشجره، لعن اللّه العشره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گروه عشره </w:t>
      </w:r>
      <w:r>
        <w:rPr>
          <w:rStyle w:val="FootnoteAnchor"/>
          <w:rtl w:val="true"/>
        </w:rPr>
        <w:footnoteReference w:id="11"/>
      </w:r>
      <w:r>
        <w:rPr>
          <w:rFonts w:ascii="IRNazanin" w:hAnsi="IRNazanin" w:eastAsia="IRNazanin"/>
          <w:color w:val="111111"/>
          <w:sz w:val="28"/>
          <w:sz w:val="28"/>
          <w:szCs w:val="28"/>
          <w:rtl w:val="true"/>
          <w:lang w:bidi="fa-IR"/>
        </w:rPr>
        <w:t>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جا فتنه برخاست و جنگ میان اهالی دو محله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المستضی‌ء بامر اللّه، به علاء الدین تنامش اشاره کرد که فتنه را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با مردم باب البصره ناسازگاری می‌کرد چون خودش شیعی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خواست وارد آن محله شود، مردم از ورودش جلوگیری کردند و دروازه‌ها را بستند و بر بالای دیوار ایستادند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الدین خواست دروازه‌ها را آتش بزند که خبر به گوش خلیفه رسید و این کار را به سختی نکوهش کرد و به بازگشت تنامشم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علاء الدین تنامش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یک هفته دوام یافت و بعد، بدون اعمال قدرت، فرو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ملک روم شرقی، از خلیج قسطنطنیه، گذشت، و به قصد تصرف شهرهای قلج ارسلان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تن جنگی در گرفت که مسلمانان در آن دلاوری خود را نمایان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روم، وقتی ناتوانی خویش را دید، از جنگ دست کشید و به شهر خود باز گشت در حالیکه از لشکر او گروه بسیاری کشته و یا اسیر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احمد بن علی بن معمر بن محمد بن عبد الله ابو عبد الله علوی حسینی، نقیب علویان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جمادی الاول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شنیده بود و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نیکان بغداد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حافظ ابو العلاء حسن بن احمد بن حسن بن احمد بن محمد عطار همدانی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جست و جو و فرا گرفتن حدیث و قرائت قرآن و لغت مسافرت زیاد می‌کرد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محدثین زمان خود شمرده می‌شد و در شهر خود میان خاص و عام مقبولیت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محمد سعید بن مبارک معروف به ابن دهان نحوی بغدادی، در موصل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نحو سر آمد بود و تصانیف مشهوری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1614_102017"/>
    </w:p>
    <w:p>
      <w:pPr>
        <w:pStyle w:val="Heading2"/>
        <w:numPr>
          <w:ilvl w:val="1"/>
          <w:numId w:val="1"/>
        </w:numPr>
        <w:rPr/>
      </w:pPr>
      <w:bookmarkStart w:id="86" w:name="__RefHeading___Toc5539117_73709187"/>
      <w:bookmarkStart w:id="87" w:name="_Toc30"/>
      <w:bookmarkEnd w:id="85"/>
      <w:bookmarkEnd w:id="86"/>
      <w:r>
        <w:rPr>
          <w:rtl w:val="true"/>
        </w:rPr>
        <w:t>(</w:t>
      </w:r>
      <w:r>
        <w:rPr/>
        <w:t>570</w:t>
      </w:r>
      <w:r>
        <w:rPr>
          <w:rtl w:val="true"/>
        </w:rPr>
        <w:t xml:space="preserve">) </w:t>
      </w:r>
      <w:r>
        <w:rPr>
          <w:rtl w:val="true"/>
        </w:rPr>
        <w:t>وقایع سال پانصد و هفتادم هجری قمری‌</w:t>
      </w:r>
      <w:bookmarkEnd w:id="87"/>
    </w:p>
    <w:p>
      <w:pPr>
        <w:pStyle w:val="Heading3"/>
        <w:numPr>
          <w:ilvl w:val="2"/>
          <w:numId w:val="1"/>
        </w:numPr>
        <w:rPr/>
      </w:pPr>
      <w:bookmarkStart w:id="88" w:name="__RefHeading___Toc5539119_73709187"/>
      <w:bookmarkStart w:id="89" w:name="_Toc31"/>
      <w:bookmarkEnd w:id="88"/>
      <w:r>
        <w:rPr>
          <w:rtl w:val="true"/>
        </w:rPr>
        <w:t>رسیدن ناوگان سیسیل به اسکندریه و شکست خوردن آنها از مصریان‌</w:t>
      </w:r>
      <w:bookmarkEnd w:id="89"/>
    </w:p>
    <w:p>
      <w:pPr>
        <w:pStyle w:val="BookText"/>
        <w:rPr/>
      </w:pPr>
      <w:r>
        <w:rPr>
          <w:rFonts w:ascii="IRNazanin" w:hAnsi="IRNazanin" w:eastAsia="IRNazanin"/>
          <w:color w:val="111111"/>
          <w:sz w:val="28"/>
          <w:sz w:val="28"/>
          <w:szCs w:val="28"/>
          <w:rtl w:val="true"/>
          <w:lang w:bidi="fa-IR"/>
        </w:rPr>
        <w:t>در این سال، در ماه محرم، مردم اسکندریه و لشکریان مصر بر ناوگان فرنگیان، که از سیسیل آمده بودند، پیروزی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لشکر کشی آن بود که 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پیش ازین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پادشاه فرنگیان کرانه شام و فرمانروای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فرستاده و از ایشان درخواست کرده بودند که با قشون خود متوجه مصر شوند و بر صلاح الدین بتازند و او را از مصر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سیسیل، به دریافت این پیام، ناوگان بسیاری را برای حرکت آماده ساخت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ناوگان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دویست کشتی، از نوع کشتی‌هائی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سربازان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کشتی بزرگ حامل جنگ افزارهای گوناگون، و چهل کشتی حامل خواربار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کشتی‌ها پنجاه هزار نفر سرباز پیاده و هزار و پانصد تن سرباز سوار وجود داشتند که ازین عده پانصد تن نیز ترکمانی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ناوگان را پسر عموی فرمانروای سیسیل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فرمانروای 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آن تجهیزات به سوی اسکندریه، واقع در سر زمین مصر،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ناوگان در بیست و ششم ذی الحجه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اسکندریه رسیدند و اهالی را که آسوده خاطر به سر می‌بردند و از هجوم آنها خبر نداشتند، غافلگیر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اسکندریه، همینکه به خطر پی بردند، می‌خواستند با قشون و ساز برگی که داشتند، از شهر بیرون بروند و 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اندازی دشمنان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والی شهر، مردم را از انجام این کار، باز داشت و به ایشان دستور داد که بجای بیرون رفتن از شهر در پای دیوار شهر بمانند و به دفاع از شهر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آن قسمت از خشکی که چسبیده به دریا و مناره اسکندریه بود پیاده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سوی شهر پیشروی کردند و در برابر شهر منجنیق‌ها بر پای داشتند و ارابه‌های قلعه کوب به کار انداختند و پیکار سختی را آغاز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اسکندریه، با آنکه جز سپاهی اندک در اختیار نداشتند در این جنگ پایداری بسیار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دلاوری مردم اسکندریه و خوبی جنگ افزار ایشان چیزهائی دیدند که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اسکندریه ضمنا نامه‌هائی به صلاح الدین نگاشته و ازو درخواست کردند که آسیب دشمن را از آنان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را در نخستین روز تا شامگاه پیگیری کردند و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جنگ را در روز دوم از سر گرفتند و کوشش بیش‌تر به کار بردند و به پیشروی پرداختند تا اینکه ارابه‌های قلعه کوب را نزدیک دیوار شهر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سرداران و سپاهیان اسلامی که تیول‌هائی در نزدیک اسکندریه داشتند به کمک اهالی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محل خود حرکت کرد و خود را به اسکندریه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این نیروهای کمکی، مردم اسکندریه توانائی بیشتری یافتند و روحیه ایشان تقویت شد و بهتر از پیش پیکار و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روز سوم فرا رسید، مسلمانان دروازه شهر را گشودند و بیرون رفتند و از هر سو بر فرنگیان تاختند و آنان را غافلگیر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دلاوران از هر سو برخاست چنانکه فرنگیان ترسیدند و سخت‌تر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ارابه‌های قلعه کوب رسیدند و آنها را آتش زدند و در جنگ پا فشاری کردند تا اینکه خداوند ایشان را در برابر دشمنان یاری فرمود و رفته رفته نشانه‌های پیروزی آشکار گردید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تا پایان روز همچنان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نیز وارد میدان جنگ شدند در حالیکه مسلمانان تازه نوبر پیروزی چشیده و از نیرومندی خود و شکست فرنگیان و سستی ایشان در پیکار و بسیاری کشتگان و زخمیان سربازان پیاده ایشان، شادمانی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وقتی این خبر را شنید با لشکریان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مملوکان خود را با سه اسب روانه ساخت که تندتر راه بسپارد و زودتر به اسکندریه برسد و فرا رسیدن صلاح الدین و لشکریانش را به مردم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چون از جهة شهر دمیاط نگرانی داشت گروهی از سپاهیان خود را نیز برای حفظ آن شهر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مملوک صلاح الدین که عازم اسکندریه شده بود همان روز عصر به مقصد رسید در حالیکه اهالی اسکندریه تازه از جنگ بازگشته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جار زد و به مردم خبر داد که صلاح الدین و سربازانش شتابان فرا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این خبر را شنیدند، خستگی جنگ و زخم‌هائی که برداشته بودند از یاد بردند و باز به عرصه نبرد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گمان می‌کرد که صلاح الدین با اوست و جانبازی او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مانند کسی می‌جنگید که می‌خواهد جنگ آوری وی دیدنی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نزدیک شدن صلاح الدین و لشکریانش را شنیدند، دست و پای خود را گم کردند و خستگی و سستی ایشان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تنگ غروب، هنگام آمیزش تاریکی و روشنی، بر آنان هجوم آور شدند و به خیمه‌های آنان رسیدند و اسلحه بسیار و بار و بنه زیاد به غنیمت بردند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کشتار در میان پیادگان فرنگی فزونی یافت</w:t>
      </w:r>
      <w:r>
        <w:rPr>
          <w:rFonts w:eastAsia="IRNazanin" w:cs="IRNazanin"/>
          <w:color w:val="111111"/>
          <w:sz w:val="28"/>
          <w:szCs w:val="28"/>
          <w:rtl w:val="true"/>
          <w:lang w:bidi="fa-IR"/>
        </w:rPr>
        <w:t>.</w:t>
      </w:r>
      <w:bookmarkStart w:id="90" w:name="pg11614_102021"/>
    </w:p>
    <w:p>
      <w:pPr>
        <w:pStyle w:val="BookText"/>
        <w:rPr/>
      </w:pPr>
      <w:bookmarkEnd w:id="90"/>
      <w:r>
        <w:rPr>
          <w:rFonts w:ascii="IRNazanin" w:hAnsi="IRNazanin" w:eastAsia="IRNazanin"/>
          <w:color w:val="111111"/>
          <w:sz w:val="28"/>
          <w:sz w:val="28"/>
          <w:szCs w:val="28"/>
          <w:rtl w:val="true"/>
          <w:lang w:bidi="fa-IR"/>
        </w:rPr>
        <w:t>بسیاری از فرنگیان به سوی دریا گریختند و به کشتی‌های خود که بر کرانه آب لنگر انداخته بود نزدیک شدند تا سوار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سوار کشتی شدند و جان به سلامت بردند و برخی دیگر غرقه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در آب جستند و بعضی از کشتی‌های فرنگیان را شکستند و غرق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که کار را چنین دیدند وحشت زده شدند و روی گرداندند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تن از سواران فرنگی در سر تپه‌ای به دفاع از خود پرداختند و جنگ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تا سپیده دم با آنان جنگیدند و این نبرد را همچنان تا ظهر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اهل شهر بر فرنگیان پیروز شدند و غلبه کردند و آنها یا کشته شدند یا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گزند کافران آسوده شدند و کافران در دام نیرنگ خود گرفتار ماندند</w:t>
      </w:r>
      <w:r>
        <w:rPr>
          <w:rFonts w:eastAsia="IRNazanin" w:cs="IRNazanin"/>
          <w:color w:val="111111"/>
          <w:sz w:val="28"/>
          <w:szCs w:val="28"/>
          <w:rtl w:val="true"/>
          <w:lang w:bidi="fa-IR"/>
        </w:rPr>
        <w:t>.</w:t>
      </w:r>
    </w:p>
    <w:p>
      <w:pPr>
        <w:pStyle w:val="Heading3"/>
        <w:numPr>
          <w:ilvl w:val="2"/>
          <w:numId w:val="1"/>
        </w:numPr>
        <w:rPr/>
      </w:pPr>
      <w:bookmarkStart w:id="91" w:name="__RefHeading___Toc5539121_73709187"/>
      <w:bookmarkStart w:id="92" w:name="_Toc32"/>
      <w:bookmarkEnd w:id="91"/>
      <w:r>
        <w:rPr>
          <w:rtl w:val="true"/>
        </w:rPr>
        <w:t>سرکشی الکنز در ولایت صعید مصر</w:t>
      </w:r>
      <w:bookmarkEnd w:id="92"/>
    </w:p>
    <w:p>
      <w:pPr>
        <w:pStyle w:val="BookText"/>
        <w:rPr/>
      </w:pPr>
      <w:r>
        <w:rPr>
          <w:rFonts w:ascii="IRNazanin" w:hAnsi="IRNazanin" w:eastAsia="IRNazanin"/>
          <w:color w:val="111111"/>
          <w:sz w:val="28"/>
          <w:sz w:val="28"/>
          <w:szCs w:val="28"/>
          <w:rtl w:val="true"/>
          <w:lang w:bidi="fa-IR"/>
        </w:rPr>
        <w:t>در آغاز این سال، در ولایت صعید مصر، الکنز علم مخالفت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شهرهای مصر و سودان و اعراب بیابانی گروه بسیاری در اطراف وی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یکی از سرداران صلاح الدین ایوبی می‌زیست که برادر امیر ابو الهیجاء سمین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الکنز او را کشت</w:t>
      </w:r>
      <w:r>
        <w:rPr>
          <w:rFonts w:eastAsia="IRNazanin" w:cs="IRNazanin"/>
          <w:color w:val="111111"/>
          <w:sz w:val="28"/>
          <w:szCs w:val="28"/>
          <w:rtl w:val="true"/>
          <w:lang w:bidi="fa-IR"/>
        </w:rPr>
        <w:t>.</w:t>
      </w:r>
      <w:bookmarkStart w:id="93" w:name="pg11614_102022"/>
    </w:p>
    <w:p>
      <w:pPr>
        <w:pStyle w:val="BookText"/>
        <w:rPr/>
      </w:pPr>
      <w:bookmarkEnd w:id="93"/>
      <w:r>
        <w:rPr>
          <w:rFonts w:ascii="IRNazanin" w:hAnsi="IRNazanin" w:eastAsia="IRNazanin"/>
          <w:color w:val="111111"/>
          <w:sz w:val="28"/>
          <w:sz w:val="28"/>
          <w:szCs w:val="28"/>
          <w:rtl w:val="true"/>
          <w:lang w:bidi="fa-IR"/>
        </w:rPr>
        <w:t>برادر این امیر مقتول که خود از بزرگان امرا بود و از دلیرترین آنان به شمار می‌رفت، نتوانست کشته شدن برادر خود را تحمل کند و برای پیکار با الکنز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جمعی از امراء و گروه بسیاری از لشکریان را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به طود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طین و سکون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شهرکی در سرزمین صعید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طود در برابرشان ایستادگی کردند و به دفاع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جنگ کشید و مهاجمان پیروزی یافتند و بسیاری از مردم شهر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طود، پس از آن عزت به ذلت افتادند و مقهور شدند و زبون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پیروزمند، پس از فراغت از کار طود برای سرکوبی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در سرکشی و گمراهی خود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با او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الکنز و اعراب و سایر کسانی که با وی بودند، همه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شهرها ایمنی یافت و مردم شهرها آسوده خاطر شدند</w:t>
      </w:r>
      <w:r>
        <w:rPr>
          <w:rFonts w:eastAsia="IRNazanin" w:cs="IRNazanin"/>
          <w:color w:val="111111"/>
          <w:sz w:val="28"/>
          <w:szCs w:val="28"/>
          <w:rtl w:val="true"/>
          <w:lang w:bidi="fa-IR"/>
        </w:rPr>
        <w:t>.</w:t>
      </w:r>
    </w:p>
    <w:p>
      <w:pPr>
        <w:pStyle w:val="Heading3"/>
        <w:numPr>
          <w:ilvl w:val="2"/>
          <w:numId w:val="1"/>
        </w:numPr>
        <w:rPr/>
      </w:pPr>
      <w:bookmarkStart w:id="94" w:name="__RefHeading___Toc5539123_73709187"/>
      <w:bookmarkStart w:id="95" w:name="_Toc33"/>
      <w:bookmarkEnd w:id="94"/>
      <w:r>
        <w:rPr>
          <w:rtl w:val="true"/>
        </w:rPr>
        <w:t>دست یافتن صلاح الدین بر دمشق‌</w:t>
      </w:r>
      <w:bookmarkEnd w:id="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پایان ماه ربیع الاول، صلاح الدین یوسف بن</w:t>
      </w:r>
    </w:p>
    <w:p>
      <w:pPr>
        <w:pStyle w:val="BookText"/>
        <w:rPr/>
      </w:pPr>
      <w:r>
        <w:rPr>
          <w:rFonts w:ascii="IRNazanin" w:hAnsi="IRNazanin" w:eastAsia="IRNazanin"/>
          <w:color w:val="111111"/>
          <w:sz w:val="28"/>
          <w:sz w:val="28"/>
          <w:szCs w:val="28"/>
          <w:rtl w:val="true"/>
          <w:lang w:bidi="fa-IR"/>
        </w:rPr>
        <w:t>ایوب بر شهر دمشق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حصول این پیروزی آن بود که وقتی نور الدین در گذشت و پسرش ملک صالح پس از او در دمشق به فرمانروائی رسید، همچنانکه پیش از این گفتیم، سعد الدین کمشتکین تازه از دست سیف الدین غازی به حلب گریخته و در آن جا نزد شمس الدین بن الدایه اقامت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سیف الدین غازی بر شهرهای جزیره ابن عمر تسلط یافت، شمس الدین بن الدایه ترسید که سیف الدین به حلب نیز حمله‌ور شود و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سعد الدین کمشتکین را به دمشق فرستاد تا ملک صالح را با لشکریانی که در اختیار دارد به حلب آورد تا چنانچه حلب مورد حمله سیف الدین واقع شد بتوانند از آن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سعد الدین کمشتکین همینکه نزدیک دمشق رسید، شمس الدین محمد بن المقدم قشونی به سر وقت او فرستاد که هر چه داشت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سعد الدین کمشتکین شکست خورده و گریزان به حلب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شمس الدین ابن الدایه آنچه را که از سعد الدین گرفته بودند به او باز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امیرانی که در دمشق اقامت داشتند با هم به کنکاش پرداختند و مصلحت اندیشی کردند و دانستند که رفتن ملک صالح به حلب برای دولت او بهتر از ماندن او در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برای ابن الدایه پیغام دادند و درخواست کردند که سعد الدین را بفرستد تا ملک صالح را با خود به حلب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الدایه نیز سعد الدین را مجهز کرد و به سوی دمشق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حقیقت خاکی بود که با دست خود به سر خود ریخت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الدین کمشتکین، در ماه محرم این سال، رهسپار دمشق</w:t>
      </w:r>
    </w:p>
    <w:p>
      <w:pPr>
        <w:pStyle w:val="BookText"/>
        <w:rPr/>
      </w:pPr>
      <w:r>
        <w:rPr>
          <w:rFonts w:ascii="IRNazanin" w:hAnsi="IRNazanin" w:eastAsia="IRNazanin"/>
          <w:color w:val="111111"/>
          <w:sz w:val="28"/>
          <w:sz w:val="28"/>
          <w:szCs w:val="28"/>
          <w:rtl w:val="true"/>
          <w:lang w:bidi="fa-IR"/>
        </w:rPr>
        <w:t>شد و ملک صالح را برداشت و با او به حلب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حلب رسیدند، سعد الدین کمشتکین، شمس الدین بن الدایه و برادران او، همچنین رئیس بن خشاب رئیس حلب و سر دسته جوانان آن شهر را گرفت و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شمس الدین بن دایه بیمار و ناتوان نبود، سعد الدین هرگز نمی‌توانست چنین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به تدبیر کارهای ملک صالح پرداخت و استبداد رأی و خودکامگی او بدانجا رسید که ابن المقدم و امیران دیگری که در دمشق بودند از او بیمناک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فراغت از کار حلب با ملک صالح به سراغ ما خواهد آمد و در دمشق هم همان رفتار را خواهد کرد که در حلب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سیف الدین غازی، فرمانروای موصل نامه نگاشتند و از او خواستند تا از رود فرات بگذرد و پیش ایشان برود تا دمشق را بدو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سیف الدین غازی این پیشنهاد را نپذیرفت و ترسید که شاید کاسه‌ای زیر نیمکاسه باشد و بر ضد او نیرنگی کرده‌اند تا از فرات بگذرد و روانه دمشق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دمشق رسید از ورود او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 او با لشکریان حلب از پشت سرش فرا رسد و بر او حمله برد و کارش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احتمال چنین نیرنگی سخن بر زبان آورد و سیف الدین را از رفتن به دمشق باز داشت، عز الدین زلفندار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بیمناک و ترسان است، بلای دور را نزدیک می‌انگارد و جبن و ترس را دور اندیشی می‌شمارد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الجبناء ان الجبن حزم‌و تلک طبیعة الرجل الجبان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ترسندگان همیشه ترس و بیم را دور اندیشی شمارند چون این سرشت کسی است که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بر اثر توصیه عز الدین زلفندار، از رفتن به دمشق خودداری کرد و نامه‌ای به سعد الدین کمشتکین و ملک صالح نگاشت و با آنان صلح کرد بدین شرط که از شهرهای عراق و شام آنچه را گرفته بود، همچنان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امیرانی که در دمشق به سر می‌بردند، از نرفتن سیف الدین به دمشق در وحشت افتادند و ترس و بیمشان فزونی یافت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سیف الدین غازی با سعد الدین کمشتکین و ملک صالح آشتی کرده، دیگر این دو نفر برای حمله به ما هیچ مانعی در کار خود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این هنگام نامه‌ای به صلاح الدین یوسف بن ایوب، فرمانروای مصر، نگاشتند و او را به دمشق فرا خواندند تا در زیر فرمان وی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اقدام که سرداران دمشق کردند، بزرگتر از همه شمس الدین ابن المقدم بود که نشان از پدر داشت و همانند کار پدرش را کرد چون همچنانکه ضمن وقایع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پدرش، مقدم عبد الملک، نیز در آن سال با نور الدین محمود در تسلیم سنجار سازش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پیک و پیام‌هائی که در باب تسلیم دمشق فرستاده بودند به صلاح الدین ایوبی رسید، درنگ نکرد و تنها با هفتصد سوار رهسپار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راه وی بودند ولی او پروائی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به سر زمین شام پای نهاد، به شهر بصری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بصری از امکنه بسیار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قرن دوم میلادی که رومیان مملکت نبطیان را تصرف کردند، بصری نیز به دست آنان افتاد و آثاری که از آن دوره به جا مانده، حاکی از عظمت قدیم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بصری اولین شهر شام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تصرف مسلمانان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بصری، علاوه بر اثر کلیسای قدیمی و مسجد عمر بن خطاب، از دوره سلاطین ایوبی نیز مسجد و آثار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ابو طالب و بحیرا در این شهر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هنگام حکومت بصری را به دست داشت از جمله کسانی به شمار می‌رفت که با صلاح الدین مکاتبه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فرا رسیدن صلاح الدین و یارانش را شنید، از شهر بیرون رفت و به دیدار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دید همراهان صلاح الدین بسیار اندکند جان او را در خطر دید و از پایان کار او بیمناک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جهة پیش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قشونی با شما نمی‌بینم و این جا هم سرزمین بزرگی است که چنین قشونی نمی‌تواند در آن کاری از پیش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شهر یک ساعت از روز در برابر شما ایستادگی کنند و شما را به شهر راه ندهند مردم حومه شهر شما را از پای در 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اگر پولی همراه داشتید کار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فاضل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پول زیادی داریم که به پنجاه هزار دینار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شهر بصری همینکه این را شنید بر سر خود زد و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کار همه را ساخته‌اید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حقیقت، تمام پولی که صلاح الدین و یارانش داشتند، بیش از ده هزار دینار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 الدین از بصری روانه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لشکریانی که در دمشق بودند برای پیشواز او از شهر بیرون آمدند و از او دیدار کردند و مراسم خدمت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داخل شهر شد و در خانه پدر خود که معروف به دار العقیقی بود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شهر در دست خادمی بود که ریحان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کمال الدین شهرزوری را فرا خواند که قاضی شهر بود و بر همه کارهای وقف و دیوان و غیره نیز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او را پیش ریحان فرستاد تا کاری کند که ریحان قلعه را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ضمنا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مملوک ملک صالح هستم و این جا نیامده‌ام مگر برای اینکه او را یاری دهم و خدمت کنم و شهرهایی را که از دستش گرفته شده، بدو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براستی در همه شهرهای خود به نام ملک صالح خطبه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شهرزوری به دستور صلاح الدین، از قلعه شهر بالا رفت و خود را به ریحان رساند و همچنان در پیش او ماند و او را اندرز داد تا حاضر به واگذاری قلعه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صلاح الدین به قلعه رفت و از پول و مال آنچه در آن دژ بود بر گرفت 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ثروت سرشار کار او گشایش یافت و پای او استوار شد و روحیه او قوی گردید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همچنان فرمانبرداری خود را نسبت به ملک صالح آشکار می‌ساخت و خود را مملوک او می‌شمرد و به نام او خطبه</w:t>
      </w:r>
      <w:bookmarkStart w:id="96" w:name="pg11614_102028"/>
    </w:p>
    <w:p>
      <w:pPr>
        <w:pStyle w:val="BookText"/>
        <w:rPr/>
      </w:pPr>
      <w:bookmarkEnd w:id="96"/>
      <w:r>
        <w:rPr>
          <w:rFonts w:ascii="IRNazanin" w:hAnsi="IRNazanin" w:eastAsia="IRNazanin"/>
          <w:color w:val="111111"/>
          <w:sz w:val="28"/>
          <w:sz w:val="28"/>
          <w:szCs w:val="28"/>
          <w:rtl w:val="true"/>
          <w:lang w:bidi="fa-IR"/>
        </w:rPr>
        <w:t>می‌خواند و سکه می‌زد</w:t>
      </w:r>
      <w:r>
        <w:rPr>
          <w:rFonts w:eastAsia="IRNazanin" w:cs="IRNazanin"/>
          <w:color w:val="111111"/>
          <w:sz w:val="28"/>
          <w:szCs w:val="28"/>
          <w:rtl w:val="true"/>
          <w:lang w:bidi="fa-IR"/>
        </w:rPr>
        <w:t>.</w:t>
      </w:r>
    </w:p>
    <w:p>
      <w:pPr>
        <w:pStyle w:val="Heading3"/>
        <w:numPr>
          <w:ilvl w:val="2"/>
          <w:numId w:val="1"/>
        </w:numPr>
        <w:rPr/>
      </w:pPr>
      <w:bookmarkStart w:id="97" w:name="__RefHeading___Toc5539125_73709187"/>
      <w:bookmarkStart w:id="98" w:name="_Toc34"/>
      <w:bookmarkEnd w:id="97"/>
      <w:r>
        <w:rPr>
          <w:rtl w:val="true"/>
        </w:rPr>
        <w:t>دست یافتن صلاح الدین بر شهرهای حمص و حماة</w:t>
      </w:r>
      <w:bookmarkEnd w:id="98"/>
    </w:p>
    <w:p>
      <w:pPr>
        <w:pStyle w:val="BookText"/>
        <w:rPr/>
      </w:pPr>
      <w:r>
        <w:rPr>
          <w:rFonts w:ascii="IRNazanin" w:hAnsi="IRNazanin" w:eastAsia="IRNazanin"/>
          <w:color w:val="111111"/>
          <w:sz w:val="28"/>
          <w:sz w:val="28"/>
          <w:szCs w:val="28"/>
          <w:rtl w:val="true"/>
          <w:lang w:bidi="fa-IR"/>
        </w:rPr>
        <w:t>صلاح الدین، وقتی پایه‌های فرمانروائی خود را در دمشق استوار ساخت و کار آن شهر را سر و سامان بخشید، برادر خود سیف الاسلام طغدکین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به جانشینی خود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آغاز ماه جمادی الاول به سوی شهر حمص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 و حماة و قلعه بعرین و سلمیه و تل خالد و رها از شهرهای جزیره ابن عمر، همه در این زمان تیول امیر فخر الدین مسعود زعفرانی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نور الدین محمود، امیر فخر الدین مسعود به علت بد رفتاری با مردم نمی‌توانست در آن نواحی ماندگار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دژهای آن حدود نیز نمی‌توانست فرمان براند زیرا در هر دژی یک والی از سوی نور الدین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قلعه حمص نیز یک والی وجود داشت که به نگهداری دژ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یازدهم ماه مذکور، یعنی جمادی الاولی، صلاح الدین در برابر شهر حمص فرود آمد و به کسانی که در شهر به سر می‌بردند نامه نگاشت که شهر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از این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صلاح الدین از بامداد روز بعد با ایشان پیکار کرد و شهر را گرفت و مردم را امان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قلعه شهر در برابر او مقاومت کرد و از تسلیم بدو امتناع</w:t>
      </w:r>
    </w:p>
    <w:p>
      <w:pPr>
        <w:pStyle w:val="BookText"/>
        <w:rPr/>
      </w:pPr>
      <w:r>
        <w:rPr>
          <w:rFonts w:ascii="IRNazanin" w:hAnsi="IRNazanin" w:eastAsia="IRNazanin"/>
          <w:color w:val="111111"/>
          <w:sz w:val="28"/>
          <w:sz w:val="28"/>
          <w:szCs w:val="28"/>
          <w:rtl w:val="true"/>
          <w:lang w:bidi="fa-IR"/>
        </w:rPr>
        <w:t>ورزید و همچنان در امتناع خود باقی ماند تا صلاح الدین به حلب رفت و برگشت به نحوی که ما انشاء اللّه در جای خود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می‌خواست از حمص برود کسی را در آن شهر گماشت که به نگهداری شهر پردازد و نگذارد کسی از قلعه شهر بیرون برود یا اینکه از شهر برای مردم قلعه خواربار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رهسپار شهر حماة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احوال، از صلاح الدین چیزی دیده نمی‌شد جز فرمانبرداری نسبت به ملک صالح بن نور الدین و اینکه او برای حفظ شهرهای ملک صالح در برابر فرنگیان خروج کرده و می‌خواهد آنچه را که سیف الدین غازی، فرمانروای موصل، از شهرهای جزیره تصرف کرده، از او باز پس بگیرد و به ملک صالح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آغاز ماه جمادی الآخر به شهر حماة رسید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شهر را امیر عز الدین جوردیک در دست داشت که از مملوکان نور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تسلیم در برابر صلاح الدین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کسی را به نزد عز الدین فرستاد تا به وی بفهماند که صلاح الدین تا چه حد نسبت به ملک صالح فرمانبردار است و جز حفظ شهرهای ملک صالح نظر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جوردیک که چنین دید صلاح الدین را بر این اصل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نیز سوگند یاد کرد و او را به حلب فرستاد تا در فرمانبرداری نسبت به ملک صالح با سایر یاران وی همزبان شود و در آزاد ساختن شمس الدین علی و حسن و عثمان، فرزندان دایه از زندان بکوشد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الدین جوردیک، برادر خود را به حفظ قلعه گماشت و به سوی شهر حلب روانه گردید</w:t>
      </w:r>
      <w:r>
        <w:rPr>
          <w:rFonts w:eastAsia="IRNazanin" w:cs="IRNazanin"/>
          <w:color w:val="111111"/>
          <w:sz w:val="28"/>
          <w:szCs w:val="28"/>
          <w:rtl w:val="true"/>
          <w:lang w:bidi="fa-IR"/>
        </w:rPr>
        <w:t>.</w:t>
      </w:r>
      <w:bookmarkStart w:id="99" w:name="pg11614_102030"/>
    </w:p>
    <w:p>
      <w:pPr>
        <w:pStyle w:val="BookText"/>
        <w:rPr/>
      </w:pPr>
      <w:bookmarkEnd w:id="99"/>
      <w:r>
        <w:rPr>
          <w:rFonts w:ascii="IRNazanin" w:hAnsi="IRNazanin" w:eastAsia="IRNazanin"/>
          <w:color w:val="111111"/>
          <w:sz w:val="28"/>
          <w:sz w:val="28"/>
          <w:szCs w:val="28"/>
          <w:rtl w:val="true"/>
          <w:lang w:bidi="fa-IR"/>
        </w:rPr>
        <w:t>همینکه جوردیک به حلب رسید سعد الدین کمشتکین او را گرفت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یافتن صلاح الدین بر شهرهای حمص و 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برادر عز الدین جوردیک نیز وقتی خبر گرفتاری او را شنید، قلعه را تسلیم صلاح الدین ایوبی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صلاح الدین بر قلعه حماة دست یافت</w:t>
      </w:r>
      <w:r>
        <w:rPr>
          <w:rFonts w:eastAsia="IRNazanin" w:cs="IRNazanin"/>
          <w:color w:val="111111"/>
          <w:sz w:val="28"/>
          <w:szCs w:val="28"/>
          <w:rtl w:val="true"/>
          <w:lang w:bidi="fa-IR"/>
        </w:rPr>
        <w:t>.</w:t>
      </w:r>
    </w:p>
    <w:p>
      <w:pPr>
        <w:pStyle w:val="Heading3"/>
        <w:numPr>
          <w:ilvl w:val="2"/>
          <w:numId w:val="1"/>
        </w:numPr>
        <w:rPr/>
      </w:pPr>
      <w:bookmarkStart w:id="100" w:name="__RefHeading___Toc5539127_73709187"/>
      <w:bookmarkStart w:id="101" w:name="_Toc35"/>
      <w:bookmarkEnd w:id="100"/>
      <w:r>
        <w:rPr>
          <w:rtl w:val="true"/>
        </w:rPr>
        <w:t>محاصره حلب به وسیله صلاح الدین و بازگشت او از حلب و دست یافتن او بر قلعه حمص و بعلبک‌</w:t>
      </w:r>
      <w:bookmarkEnd w:id="101"/>
    </w:p>
    <w:p>
      <w:pPr>
        <w:pStyle w:val="BookText"/>
        <w:rPr/>
      </w:pPr>
      <w:r>
        <w:rPr>
          <w:rFonts w:ascii="IRNazanin" w:hAnsi="IRNazanin" w:eastAsia="IRNazanin"/>
          <w:color w:val="111111"/>
          <w:sz w:val="28"/>
          <w:sz w:val="28"/>
          <w:szCs w:val="28"/>
          <w:rtl w:val="true"/>
          <w:lang w:bidi="fa-IR"/>
        </w:rPr>
        <w:t>صلاح الدین پس از تصرف حماة روانه حلب شد و در تاریخ سوم جمادی الآخر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با صلاح الدین سر گرم پیکار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صالح که در این هنگام نوجوان دوازده ساله‌ای بود سوار بر اسب شد و مردم حلب را گرد آورد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پدرم چقدر با شما نیکی می‌کرد و مهربانی می‌ورزید و خوشرفتاری نشان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فرزند یتیم او هستم که با شما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ستمکار نمک نشناس که قدر نیکی‌های پدرم را نمی‌داند، آمده تا شهر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را در نظر دارد نه خلق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گونه سخنان بسیار گفت و گریست تا مردم را نیز به گریه انداخت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همه آماده شدند که از بذل مال و جان در راه او دریغ نورزند و با یک دیگر همدست و همداستان گردیدند که به خاطر او پیکار کنند و از شهر او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جنگ با صلاح الدین سخت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دلاوری بسیار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فرنگیان در نزدیک ایشان می‌زیستند با جنگ آشنا شده و خو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پی در پی از شهر بیرون می‌آمدند و در نزدیک کوه جوشن با صلاح الدین دست و پنجه نرم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نمی‌گذاشتند که صلاح الدین به شهر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کمشتکین کسی را به نزد سنان سر کرده اسماعیلیان فرستاد و پول زیادی را به او وعده داد تا صلاح الدین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هم عده‌ای را مأمور قتل صلاح الدین کردند و به اردوگاه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عده به اردوگاه رسیدند، امیری به نام خمارتکین، صاحب قلعه ابو قبیس، همینکه چشمش به آنان افتاد همه را شناخت زیرا در شهرها بر ایشان تاخته و بارها با ایشان دست و پنجه نرم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را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بدین جا فرستاده و برای چه کاری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کنندگان بر او حمله بردند و زخم‌های کاری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نیز به صلاح الدین حمله‌ور شد که او را بکشد ولی به خاطر این کار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اسماعیلیان به زد و خورد پرداختند و عده‌ای را کشتند و خود نیز بعد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محاصره حلب را تا پایان ماه جمادی الآخر ادامه داد و در آغاز ماه رجب از آن جا 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رفتن صلاح الدین از حلب این بود که قمص ریموند صنجیلی، صاحب طرابلس، بسال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نور الدین محمود در آمده و تا این سال در زندان وی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سعد الدین کمشتکین در برابر یکصد و پنجاه هزار دینار صوری و یک هزار اسیر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 خود رفت فرنگیان در اطرافش گرد آمدند و سلامت او را شاد باش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ریموند در میان بزرگان شیاطین فرنگی بر همه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مری، ملک فرنگیان، که خدا لعنتش کناد در آغاز این سال در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دلاوری و دور اندیشی و نیرنگ بازی و فریبکاری، از بزرگترین ملوک فرنگی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فرزندش که پسری بیمار و جذامی، و در کشور داری ناتوان بود بر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ظاهرا او را فرمانروای خود ساخته بودند ولی فرمانروائی او صورتی بود که معنائی در زیر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قمص ریموند بود که تدبیر امور ملک را در دست گرفته بود و به حل و عقد می‌پرداخت و تمام کارها به فرمان وی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صلاح الدین حلب را محاصره کرده بود عده‌ای از کسانی که در این شهر به سر می‌بردند برای قمص ریموند پیام فرستادند و ازو درخواست کردند تا به برخی از شهرهایی که در دست صلاح الدین بود حمله برد تا صلاح الدین برای حفظ آن شهرها از حلب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ریموند نیز به سوی شهر حمص روانه گردید و در تاریخ هفتم ماه رجب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 که خبر حمله او به حمص را شنیده بود، از حلب دور شد و روز هشتم رجب، یعنی یک روز پس از فرود آمدن فرنگیان به حمص، خود را به حماة رساند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سوی رستن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رستن به فتح راء شهرکی در میان حمص و حماة است</w:t>
      </w:r>
      <w:r>
        <w:rPr>
          <w:rFonts w:eastAsia="IRNazanin" w:cs="IRNazanin"/>
          <w:color w:val="111111"/>
          <w:sz w:val="28"/>
          <w:szCs w:val="28"/>
          <w:rtl w:val="true"/>
          <w:lang w:bidi="fa-IR"/>
        </w:rPr>
        <w:t>).</w:t>
      </w:r>
      <w:bookmarkStart w:id="102" w:name="pg11614_102033"/>
    </w:p>
    <w:p>
      <w:pPr>
        <w:pStyle w:val="BookText"/>
        <w:rPr/>
      </w:pPr>
      <w:bookmarkEnd w:id="102"/>
      <w:r>
        <w:rPr>
          <w:rFonts w:ascii="IRNazanin" w:hAnsi="IRNazanin" w:eastAsia="IRNazanin"/>
          <w:color w:val="111111"/>
          <w:sz w:val="28"/>
          <w:sz w:val="28"/>
          <w:szCs w:val="28"/>
          <w:rtl w:val="true"/>
          <w:lang w:bidi="fa-IR"/>
        </w:rPr>
        <w:t>فرنگیان وقتی خبر نزدیک شدن او را شنیدند، از شهر حمص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حمص رسید و قلعه شهر را محاصره کرد تا روز بیست و یکم ماه شعبان این سال که آن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قسمت اعظم سر زمین شام به دست او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گشودن قلعه حمص به بعلبک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بعلبک خادمی به نام یمن از روزگار نور الدین محمود 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صلاح الدین آن جا را محاصره کرد، یمن بدو پیام فرستاد و برای خود و کسان خود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آنان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 نیز در تاریخ چهارم ماه رمضان سال مذکور قلعه بعلبک را بدو تسلیم کرد</w:t>
      </w:r>
      <w:r>
        <w:rPr>
          <w:rFonts w:eastAsia="IRNazanin" w:cs="IRNazanin"/>
          <w:color w:val="111111"/>
          <w:sz w:val="28"/>
          <w:szCs w:val="28"/>
          <w:rtl w:val="true"/>
          <w:lang w:bidi="fa-IR"/>
        </w:rPr>
        <w:t>.</w:t>
      </w:r>
    </w:p>
    <w:p>
      <w:pPr>
        <w:pStyle w:val="Heading3"/>
        <w:numPr>
          <w:ilvl w:val="2"/>
          <w:numId w:val="1"/>
        </w:numPr>
        <w:rPr/>
      </w:pPr>
      <w:bookmarkStart w:id="103" w:name="__RefHeading___Toc5539129_73709187"/>
      <w:bookmarkStart w:id="104" w:name="_Toc36"/>
      <w:bookmarkEnd w:id="103"/>
      <w:r>
        <w:rPr>
          <w:rtl w:val="true"/>
        </w:rPr>
        <w:t>محاصره کردن سیف الدین غازی برادر خود، عماد الدین، را در سنجار</w:t>
      </w:r>
      <w:bookmarkEnd w:id="104"/>
    </w:p>
    <w:p>
      <w:pPr>
        <w:pStyle w:val="BookText"/>
        <w:rPr/>
      </w:pPr>
      <w:r>
        <w:rPr>
          <w:rFonts w:ascii="IRNazanin" w:hAnsi="IRNazanin" w:eastAsia="IRNazanin"/>
          <w:color w:val="111111"/>
          <w:sz w:val="28"/>
          <w:sz w:val="28"/>
          <w:szCs w:val="28"/>
          <w:rtl w:val="true"/>
          <w:lang w:bidi="fa-IR"/>
        </w:rPr>
        <w:t>وقتی صلاح الدین شهرهای دمشق و حمص و حماة را به تصرف خویش در آورد، ملک صالح اسماعیل بن نور الدین به پسر عم خود، سیف الدین غازی بن قطب الدین مودود، نامه نگاشت و از او درخواست کرد که وی را در پیکار با صلاح الدین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خواست که از فرات بگذرد و بدو بپیوندد تا با همدستی یک دیگر صلاح الدین را از پای در آوردند و شهرهایی را که گرفته، ازو باز ستانند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الدین غازی نیز لشکریان خود را گرد آورد و به برادر</w:t>
      </w:r>
    </w:p>
    <w:p>
      <w:pPr>
        <w:pStyle w:val="BookText"/>
        <w:rPr/>
      </w:pPr>
      <w:r>
        <w:rPr>
          <w:rFonts w:ascii="IRNazanin" w:hAnsi="IRNazanin" w:eastAsia="IRNazanin"/>
          <w:color w:val="111111"/>
          <w:sz w:val="28"/>
          <w:sz w:val="28"/>
          <w:szCs w:val="28"/>
          <w:rtl w:val="true"/>
          <w:lang w:bidi="fa-IR"/>
        </w:rPr>
        <w:t>خود عماد الدین زنگی، فرمانروای سنجار، نیز نامه نوشت و بدو فرمان داد که با قشون خود نزد وی بیاید تا با هم به شام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از این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صلاح الدین نیز به عماد الدین نامه نگاشته و او را به طمع فرمانروائی انداخته بود زیرا او برادر بزرگ به شمار می‌رفت و شایستگی آن مقام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نیز که تحت تأثیر نامه صلاح الدین واقع شده بود، طمع وادارش کرد که از فرمان برادر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وقتی امتناع او را دید، برادر خود عز الدین مسعود را با لشکری انبوه، که قسمت اعظم سپاه او به شمار می‌رفت،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این لشکر را هم در اختیار برادرش گذاشت، همچنین ترتیب کارها را به عز الدین محمود سپرد که او نیز به زلفندار ملقب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لشکر را به سوی شام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سپس خود به سوی سنجار روانه شد و آن جا را در ماه رمضان محاصره کرد و به جنگ پرداخت و در این جنگ کوشش بسیار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در برابر او ایستادگی کرد و شهر را به خوبی نگاه داشت و از آن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نیز محاصره سنجار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به کار محاصره سر گرم بود که شنید قشونی که با برادر خود عز الدین مسعود فرستاده بود از صلاح الدین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برای برادر خود، عماد الدین، پیام فرستاد و با او به آنچه در دست داشت مصالحه کرد و به موصل برگشت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پس از شکستی که به لشکر سیف الدین داد</w:t>
      </w:r>
      <w:bookmarkStart w:id="105" w:name="pg11614_102035"/>
    </w:p>
    <w:p>
      <w:pPr>
        <w:pStyle w:val="BookText"/>
        <w:rPr/>
      </w:pPr>
      <w:bookmarkEnd w:id="105"/>
      <w:r>
        <w:rPr>
          <w:rFonts w:ascii="IRNazanin" w:hAnsi="IRNazanin" w:eastAsia="IRNazanin"/>
          <w:color w:val="111111"/>
          <w:sz w:val="28"/>
          <w:sz w:val="28"/>
          <w:szCs w:val="28"/>
          <w:rtl w:val="true"/>
          <w:lang w:bidi="fa-IR"/>
        </w:rPr>
        <w:t>نیرومندی و استواری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او اندیشناک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سیف الدین غازی درباره صلح پیک و پیام‌هائی رد و بدل گردید ولی صلح برقرار نشد</w:t>
      </w:r>
      <w:r>
        <w:rPr>
          <w:rFonts w:eastAsia="IRNazanin" w:cs="IRNazanin"/>
          <w:color w:val="111111"/>
          <w:sz w:val="28"/>
          <w:szCs w:val="28"/>
          <w:rtl w:val="true"/>
          <w:lang w:bidi="fa-IR"/>
        </w:rPr>
        <w:t>.</w:t>
      </w:r>
    </w:p>
    <w:p>
      <w:pPr>
        <w:pStyle w:val="Heading3"/>
        <w:numPr>
          <w:ilvl w:val="2"/>
          <w:numId w:val="1"/>
        </w:numPr>
        <w:rPr/>
      </w:pPr>
      <w:bookmarkStart w:id="106" w:name="__RefHeading___Toc5539131_73709187"/>
      <w:bookmarkStart w:id="107" w:name="_Toc37"/>
      <w:bookmarkEnd w:id="106"/>
      <w:r>
        <w:rPr>
          <w:rtl w:val="true"/>
        </w:rPr>
        <w:t>شکست خوردن لشکر سیف الدین از صلاح الدین و محاصره شهر حلب به وسیله صلاح الدین‌</w:t>
      </w:r>
      <w:bookmarkEnd w:id="107"/>
    </w:p>
    <w:p>
      <w:pPr>
        <w:pStyle w:val="BookText"/>
        <w:rPr/>
      </w:pPr>
      <w:r>
        <w:rPr>
          <w:rFonts w:ascii="IRNazanin" w:hAnsi="IRNazanin" w:eastAsia="IRNazanin"/>
          <w:color w:val="111111"/>
          <w:sz w:val="28"/>
          <w:sz w:val="28"/>
          <w:szCs w:val="28"/>
          <w:rtl w:val="true"/>
          <w:lang w:bidi="fa-IR"/>
        </w:rPr>
        <w:t>در این سال لشکر سیف الدین همراه برادرش عز الدین و عز الدین زلفندار رهسپار حلب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حلب نیز به آنان پیوستند و همه به سر وقت صلاح الدین رفتند تا با او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برای سیف الدین پیام فرستاد و حاضر شد که شهرهای حمص و حماة را تسلیم کند ولی شهر دمشق را در دست خود داشته باشد و به عنوان نایب ملک صالح امور دمشق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این پیشنهاد را نپذیرفت و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تسلیم همه شهرهایی که از سرزمین شام گرفته شده و بازگشت به مصر، هیچ چاره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که سرگرم گرد آوردن سپاه و آماده ساختن آنان برای جنگ بود، وقتی دید سیف الدین از پذیرفتن پیشنهاد وی خودداری کرده، با لشکریان خویش به سر وقت عز الدین مسعود و زلفندار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روز نوزدهم ماه رمضان، نزدیک شهر حماة، در جائی که قرون حماة خوانده می‌شد با هم روبرو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زلفندار، با وجود جبن و ترسی که در سرشتش بود، راه و رسم جنگ را نیز نمی‌دانست و از ترتیب این کار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خوشبختی او در این بود که سیف الدین به او علاقه نشان می‌داد و از او خوشش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لشکر متخاصم با یک دیگر روبرو شدند، لشکر سیف الدین پایداری نکرد و گریخت به شدتی که برادر به برادر اعتنا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 الدین، برادر سیف الدین، پس از شکست و گریز لشکریان خود، همچنان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پایداری او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یا از همه مردم دلیرتر است یا از جنگ سر رشته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خود را فرمان داد که بدو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صلاح الدین بدو حمله‌ور شدند تا او را نیز از جای خود گریزان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شکست بر ایشان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 یارانش شکت‌خوردگان را دنبال کردند تا به اردوگاه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غنائم فراوان که شامل آلات و اسلحه بسیار و چارپایان چابک و تیز رفتار می‌شد،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برگشتند و پس از مدتی دراز که پیکار کرده بودند،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شکت‌خوردگان نیز به حلب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باز به تعقیب ایشان پرداخت و در حلب بر آنان فرود آمد و شهر را محاصره کرد و سرگرم کارزار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خطبه‌ای را هم که به نام ملک صالح بن نور الدین در شهرهای خود می‌خواند، قطع کرد</w:t>
      </w:r>
      <w:r>
        <w:rPr>
          <w:rFonts w:eastAsia="IRNazanin" w:cs="IRNazanin"/>
          <w:color w:val="111111"/>
          <w:sz w:val="28"/>
          <w:szCs w:val="28"/>
          <w:rtl w:val="true"/>
          <w:lang w:bidi="fa-IR"/>
        </w:rPr>
        <w:t>.</w:t>
      </w:r>
      <w:bookmarkStart w:id="108" w:name="pg11614_102037"/>
    </w:p>
    <w:p>
      <w:pPr>
        <w:pStyle w:val="BookText"/>
        <w:rPr/>
      </w:pPr>
      <w:bookmarkEnd w:id="108"/>
      <w:r>
        <w:rPr>
          <w:rFonts w:ascii="IRNazanin" w:hAnsi="IRNazanin" w:eastAsia="IRNazanin"/>
          <w:color w:val="111111"/>
          <w:sz w:val="28"/>
          <w:sz w:val="28"/>
          <w:szCs w:val="28"/>
          <w:rtl w:val="true"/>
          <w:lang w:bidi="fa-IR"/>
        </w:rPr>
        <w:t>نام او را نیز از روی سکه‌ها محو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محاصره حلب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به طول انجامید، مردم حلب به تنگ آمدند و به صلاح الدین در باب صلح نامه نگاشتند که از شهرهای شام آنچه او در دست دارد همچنان داشته باشد و آنچه در دست ایشان است برای ایشان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این پیشنهاد را پذیرفت و ترتیب صلح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دهه نخستین ماه شوال از حلب رفت و به شهر حماة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فرستاده خلیفه عباسی به خدمت وی آمد و خلعت‌های خلیفه را بدو داد</w:t>
      </w:r>
      <w:r>
        <w:rPr>
          <w:rFonts w:eastAsia="IRNazanin" w:cs="IRNazanin"/>
          <w:color w:val="111111"/>
          <w:sz w:val="28"/>
          <w:szCs w:val="28"/>
          <w:rtl w:val="true"/>
          <w:lang w:bidi="fa-IR"/>
        </w:rPr>
        <w:t>.</w:t>
      </w:r>
    </w:p>
    <w:p>
      <w:pPr>
        <w:pStyle w:val="Heading3"/>
        <w:numPr>
          <w:ilvl w:val="2"/>
          <w:numId w:val="1"/>
        </w:numPr>
        <w:rPr/>
      </w:pPr>
      <w:bookmarkStart w:id="109" w:name="__RefHeading___Toc5539133_73709187"/>
      <w:bookmarkStart w:id="110" w:name="_Toc38"/>
      <w:bookmarkEnd w:id="109"/>
      <w:r>
        <w:rPr>
          <w:rtl w:val="true"/>
        </w:rPr>
        <w:t>دست یافتن صلاح الدین ایوبی بر قلعه بعرین‌</w:t>
      </w:r>
      <w:bookmarkEnd w:id="110"/>
    </w:p>
    <w:p>
      <w:pPr>
        <w:pStyle w:val="BookText"/>
        <w:rPr/>
      </w:pPr>
      <w:r>
        <w:rPr>
          <w:rFonts w:ascii="IRNazanin" w:hAnsi="IRNazanin" w:eastAsia="IRNazanin"/>
          <w:color w:val="111111"/>
          <w:sz w:val="28"/>
          <w:sz w:val="28"/>
          <w:szCs w:val="28"/>
          <w:rtl w:val="true"/>
          <w:lang w:bidi="fa-IR"/>
        </w:rPr>
        <w:t>در این سال، در دهه اول ماه شوال، صلاح الدین قلعه بعرین را در شام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قلعه فخر الدین مسعود بن زعفرانی بود که از بزرگان امراء نور الدین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همینکه به نیرومندی صلاح الدین پی برد، از قلعه فرود آمد و بدو پیوست و چنین گمان می‌برد که صلاح الدین او را گرامی خواهد داشت و در فرمانروائی خود شریک خواهد ساخت و همچنانکه نور الدین با وی رفتار می‌کرد، او را کنار نخواهد گذارد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التفاتی را که انتظار داشت از صلاح الدین ندید، او را ترک کرد در حالیکه از آنچه در روزگار نور الدین به اقطاع</w:t>
      </w:r>
      <w:bookmarkStart w:id="111" w:name="pg11614_102038"/>
    </w:p>
    <w:p>
      <w:pPr>
        <w:pStyle w:val="BookText"/>
        <w:rPr/>
      </w:pPr>
      <w:bookmarkEnd w:id="111"/>
      <w:r>
        <w:rPr>
          <w:rFonts w:ascii="IRNazanin" w:hAnsi="IRNazanin" w:eastAsia="IRNazanin"/>
          <w:color w:val="111111"/>
          <w:sz w:val="28"/>
          <w:sz w:val="28"/>
          <w:szCs w:val="28"/>
          <w:rtl w:val="true"/>
          <w:lang w:bidi="fa-IR"/>
        </w:rPr>
        <w:t>در اختیار داشت جز بعرین و کسی که از طرف وی در آن جا نیابت می‌کرد، محل دیگری برایش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با ملک صالح در حلب آشتی کرد به حماة برگشت و از آن جا به بعرین رفت که نزدیک حماة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بعرین را محاصره کرد و منجنیق‌هائی در برابر آن بر پا ساخت و جنگ را ادامه داد تا اینکه والی قلعه به تنگ آمد و امان خواست و قلعه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تصرف قلعه به حماة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قلعه را به شهاب الدین محمود بن تکش حارمی، دائی خود،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 را نیز به ناصر الدین محمد واگذار کرد که پسر عمویش اسد الدین شیر 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رهسپار دمشق شد و در اواخر شوال این سال داخل دمشق گردید</w:t>
      </w:r>
      <w:r>
        <w:rPr>
          <w:rFonts w:eastAsia="IRNazanin" w:cs="IRNazanin"/>
          <w:color w:val="111111"/>
          <w:sz w:val="28"/>
          <w:szCs w:val="28"/>
          <w:rtl w:val="true"/>
          <w:lang w:bidi="fa-IR"/>
        </w:rPr>
        <w:t>.</w:t>
      </w:r>
    </w:p>
    <w:p>
      <w:pPr>
        <w:pStyle w:val="Heading3"/>
        <w:numPr>
          <w:ilvl w:val="2"/>
          <w:numId w:val="1"/>
        </w:numPr>
        <w:rPr/>
      </w:pPr>
      <w:bookmarkStart w:id="112" w:name="__RefHeading___Toc5539135_73709187"/>
      <w:bookmarkStart w:id="113" w:name="_Toc39"/>
      <w:bookmarkEnd w:id="112"/>
      <w:r>
        <w:rPr>
          <w:rtl w:val="true"/>
        </w:rPr>
        <w:t>دست یافتن پهلوان بر شهر تبریز</w:t>
      </w:r>
      <w:bookmarkEnd w:id="113"/>
    </w:p>
    <w:p>
      <w:pPr>
        <w:pStyle w:val="BookText"/>
        <w:rPr/>
      </w:pPr>
      <w:r>
        <w:rPr>
          <w:rFonts w:ascii="IRNazanin" w:hAnsi="IRNazanin" w:eastAsia="IRNazanin"/>
          <w:color w:val="111111"/>
          <w:sz w:val="28"/>
          <w:sz w:val="28"/>
          <w:szCs w:val="28"/>
          <w:rtl w:val="true"/>
          <w:lang w:bidi="fa-IR"/>
        </w:rPr>
        <w:t>در این سال پهلوان بن ایلدگز بر شهر تبریز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از جمله شهرهای آقسنقر احمد 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دست یابی پهلوان به تبریز بر اثر اقدامی بود که او در محاصره مراغه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احمدیلی فرمانروای مراغه تازه از جهان رفته و وصیت کرده بود که پس از وی پسرش فلک الدین فرمانروا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پسر به جای پدر نشست، پهلوان بن ایلدگز در اندیشه دست اندازی بر قلمرو او افتاد و بر قلعه روئین دز فرود آمد و آن جا</w:t>
      </w:r>
      <w:bookmarkStart w:id="114" w:name="pg11614_102039"/>
    </w:p>
    <w:p>
      <w:pPr>
        <w:pStyle w:val="BookText"/>
        <w:rPr/>
      </w:pPr>
      <w:bookmarkEnd w:id="114"/>
      <w:r>
        <w:rPr>
          <w:rFonts w:ascii="IRNazanin" w:hAnsi="IRNazanin" w:eastAsia="IRNazanin"/>
          <w:color w:val="111111"/>
          <w:sz w:val="28"/>
          <w:sz w:val="28"/>
          <w:szCs w:val="28"/>
          <w:rtl w:val="true"/>
          <w:lang w:bidi="fa-IR"/>
        </w:rPr>
        <w:t>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ساکنان قلعه به دفاع پرداختند و حملات او را دفع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پهلوان آن جا را ترک گفت و به محاصره شهر مراغه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برادر خود، قزل‌ارسلان، را نیز با قشونی به شهر تبریز فرستاد و آن جا را هم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در مراغه سر گرم پیکار بود که اهالی مراغه به گروهی از لشکریان وی غلبه کردند و اسیرشان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صدر الدین، قاضی مراغه، آنان را خلعت داد و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رفتار در نظر پهلوان بن ایلدگز بسیار پسندیده و نیکو جلوه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مراغه که بدین گونه دل پهلوان را به دست آورده بود گفت و گوی صلح را آغاز کرد بر این پایه که تبریز را به پهلوان واگذارند و او نیز در برابر این واگذاری از مراغه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این پیشنهاد را پذیرفت و بر همین اساس قاعده صلح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فلک الدین و پهلوان با یک دیگر آشتی کردند و هر یک نسبت به دیگری سوگند وفاداری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تبریز را تحویل گرفت و در اختیار برادر خود، قزل‌ارسلان، گذاشت و از مراغه رفت</w:t>
      </w:r>
      <w:r>
        <w:rPr>
          <w:rFonts w:eastAsia="IRNazanin" w:cs="IRNazanin"/>
          <w:color w:val="111111"/>
          <w:sz w:val="28"/>
          <w:szCs w:val="28"/>
          <w:rtl w:val="true"/>
          <w:lang w:bidi="fa-IR"/>
        </w:rPr>
        <w:t>.</w:t>
      </w:r>
    </w:p>
    <w:p>
      <w:pPr>
        <w:pStyle w:val="Heading3"/>
        <w:numPr>
          <w:ilvl w:val="2"/>
          <w:numId w:val="1"/>
        </w:numPr>
        <w:rPr/>
      </w:pPr>
      <w:bookmarkStart w:id="115" w:name="__RefHeading___Toc5539137_73709187"/>
      <w:bookmarkStart w:id="116" w:name="_Toc40"/>
      <w:bookmarkEnd w:id="115"/>
      <w:r>
        <w:rPr>
          <w:rtl w:val="true"/>
        </w:rPr>
        <w:t>در گذشت امیر شمله‌</w:t>
      </w:r>
      <w:bookmarkEnd w:id="116"/>
    </w:p>
    <w:p>
      <w:pPr>
        <w:pStyle w:val="BookText"/>
        <w:rPr/>
      </w:pPr>
      <w:r>
        <w:rPr>
          <w:rFonts w:ascii="IRNazanin" w:hAnsi="IRNazanin" w:eastAsia="IRNazanin"/>
          <w:color w:val="111111"/>
          <w:sz w:val="28"/>
          <w:sz w:val="28"/>
          <w:szCs w:val="28"/>
          <w:rtl w:val="true"/>
          <w:lang w:bidi="fa-IR"/>
        </w:rPr>
        <w:t>در این سال، امیر شمله ترکمانی، فرمانروای خوزستان، از دار جهان رخت بر بست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فرمانروائی او بسیار شده و کارش بالا گرفته و چند دژ</w:t>
      </w:r>
      <w:bookmarkStart w:id="117" w:name="pg11614_102040"/>
    </w:p>
    <w:p>
      <w:pPr>
        <w:pStyle w:val="BookText"/>
        <w:rPr/>
      </w:pPr>
      <w:bookmarkEnd w:id="117"/>
      <w:r>
        <w:rPr>
          <w:rFonts w:ascii="IRNazanin" w:hAnsi="IRNazanin" w:eastAsia="IRNazanin"/>
          <w:color w:val="111111"/>
          <w:sz w:val="28"/>
          <w:sz w:val="28"/>
          <w:szCs w:val="28"/>
          <w:rtl w:val="true"/>
          <w:lang w:bidi="fa-IR"/>
        </w:rPr>
        <w:t>بنا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بیش از بیست سال بر کرسی فرمانروائی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در اندیشه حمله بر گروهی از ترکمانان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به اندیشه او پی بردند، از شمس الدین پهلوان بن ایلدگز، صاحب عراق عجم،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بن ایلدگز هم لشکری را به یاری ایشان گسیل داشت که با قشون امیر شمله سر گرم پیکار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امیر شمله تیری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 و فرزندش و برادرزاده‌اش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پس از دو روز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ترکمانان اقشری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او پسرش به فرمانروائی رسید</w:t>
      </w:r>
      <w:r>
        <w:rPr>
          <w:rFonts w:eastAsia="IRNazanin" w:cs="IRNazanin"/>
          <w:color w:val="111111"/>
          <w:sz w:val="28"/>
          <w:szCs w:val="28"/>
          <w:rtl w:val="true"/>
          <w:lang w:bidi="fa-IR"/>
        </w:rPr>
        <w:t>.</w:t>
      </w:r>
    </w:p>
    <w:p>
      <w:pPr>
        <w:pStyle w:val="Heading3"/>
        <w:numPr>
          <w:ilvl w:val="2"/>
          <w:numId w:val="1"/>
        </w:numPr>
        <w:rPr/>
      </w:pPr>
      <w:bookmarkStart w:id="118" w:name="__RefHeading___Toc5539139_73709187"/>
      <w:bookmarkStart w:id="119" w:name="_Toc41"/>
      <w:bookmarkEnd w:id="118"/>
      <w:r>
        <w:rPr>
          <w:rtl w:val="true"/>
        </w:rPr>
        <w:t>گریختن قطب الدین قایماز از بغداد</w:t>
      </w:r>
      <w:bookmarkEnd w:id="119"/>
    </w:p>
    <w:p>
      <w:pPr>
        <w:pStyle w:val="BookText"/>
        <w:rPr/>
      </w:pPr>
      <w:r>
        <w:rPr>
          <w:rFonts w:ascii="IRNazanin" w:hAnsi="IRNazanin" w:eastAsia="IRNazanin"/>
          <w:color w:val="111111"/>
          <w:sz w:val="28"/>
          <w:sz w:val="28"/>
          <w:szCs w:val="28"/>
          <w:rtl w:val="true"/>
          <w:lang w:bidi="fa-IR"/>
        </w:rPr>
        <w:t>در این سال، در ماه شوال، علاء الدین تنامش، که از بزرگان امراء بغداد به شمار می‌رفت و پسر احمد قطب الدین قایماز هم شوهر خواهرش بود، لشکریانی را به غراف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آن حدود به یغمای دارائی مردم پرداختند و آنان را بیش از اندازه آزار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آن ستمرسیدگان به بغداد آمدند و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بدادشان نرسید زیرا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قطب الدین قایماز و علاء الدین تنامش ناتوان و زبون بود و</w:t>
      </w:r>
    </w:p>
    <w:p>
      <w:pPr>
        <w:pStyle w:val="BookText"/>
        <w:rPr/>
      </w:pPr>
      <w:r>
        <w:rPr>
          <w:rFonts w:ascii="IRNazanin" w:hAnsi="IRNazanin" w:eastAsia="IRNazanin"/>
          <w:color w:val="111111"/>
          <w:sz w:val="28"/>
          <w:sz w:val="28"/>
          <w:szCs w:val="28"/>
          <w:rtl w:val="true"/>
          <w:lang w:bidi="fa-IR"/>
        </w:rPr>
        <w:t>این دو تن بر او چیرگی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دادخواهان چون از شکایات خود نتیجه‌ای نگرفتند به مسجد جامع قصر خلیفه هجوم بردند و از مردم کمک خواستند و واعظ را از وعظ باز داشتند و کاری کردند که نماز بیشتر مردم نیز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از این پیشامد،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قطب الدین و تنامش به نگرانی خلیفه و دادخواهی ستمدیدگان اعتنائی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خداوند بزرگ نیز، به خاطر اینکه دعا و اهل دعا را خوار انگاشته بودند، دیگر مهلتشان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روز پنجم ذی القعده قطب الدین قایماز در صدد تحقیر و آزار ظهیر الدین بن عطار بر آمد که خزانه‌دار بود و از یاران خاص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ظهیر الدین گرایش و عنایت کامل داشت ولی قطب الدین علاقه خلیفه به ظهیر الدین را در نظر نگرفت و برای ظهیر الدین پیام داد و او را نزد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 الدین که بر جان خود بیمناک شده بود، نرفت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قایماز خانه او را آتش زد و امیران را قسم داد و به قید سوگند آنان را یار و پشتیبان خود ساخت و همه را جمع کرد و در اندیشه هجوم به اقامتگاه خلیفه افتاد چون می‌دانست که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بن عطار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که از این موضوع آگاه شد و آن چیرگی و ستیزه‌جوئی را دید، بر بام کاخ رفت و در برابر توده مردم نمایان شد و به یکی از خادمان خود فرمان داد تا مردم را به یاری طلبد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فریاد کشید و از مردم یاری خواست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دارائی قطب الدین مال شما و خون او 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سخن شنیدند، همه به سوی خانه قطب الدین روانه</w:t>
      </w:r>
    </w:p>
    <w:p>
      <w:pPr>
        <w:pStyle w:val="BookText"/>
        <w:rPr/>
      </w:pPr>
      <w:r>
        <w:rPr>
          <w:rFonts w:ascii="IRNazanin" w:hAnsi="IRNazanin" w:eastAsia="IRNazanin"/>
          <w:color w:val="111111"/>
          <w:sz w:val="28"/>
          <w:sz w:val="28"/>
          <w:szCs w:val="28"/>
          <w:rtl w:val="true"/>
          <w:lang w:bidi="fa-IR"/>
        </w:rPr>
        <w:t>شدند تا آن را یغما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قایماز به سبب تنگی راه‌ها و چیرگی توده مردم نمی‌توانست در جای خود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 انبوهی در خانه‌اش را گرفته بودند، ناچار از دری که در عقب حیاط باز می‌شد گریخت و از بغداد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خانه او را غارت کردند و آنقدر پول و مال از آن جا بیرون بردند که حد و حساب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خانه از وسائل ناز و نعمت چیزهائی دیده شد که همانندش در خانه هیچ 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این که در آبریز گاه ویژه او، از سقف تا روبروی نشیمنگاه، زنجیر طلائی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زنجیر زرین گوی طلائی بزرگی قرار داشت که بر آن سوراخهائی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گوی پر از مشک و عنبر بود تا قطب الدین، وقتی که در آبریزگاه می‌نشیند، بوی خوش آن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سرگرم تاراج بودند در این زنجیر چنگ انداخت و آن را گسست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تهیدست نیز که در آن خانه رفته بود چند کیسه پر از دینار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زور بیشتری داشتند بر در خانه ایستاده بودند و هر چه را که مردم بیرون می‌آوردند به زور از آنها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تهیدست وقتی کیسه‌های زر را برداشت، به آشپزخانه رفت و دیگی پیدا کرد که پر از خوراک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کیسه‌ها را در زیر خوراک پنهان کرد و دیگر را روی سر گذاشت و از خانه بیرون آمد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دم در را گرفته بودند، وقتی دیدند که او از آن همه</w:t>
      </w:r>
    </w:p>
    <w:p>
      <w:pPr>
        <w:pStyle w:val="BookText"/>
        <w:rPr/>
      </w:pPr>
      <w:r>
        <w:rPr>
          <w:rFonts w:ascii="IRNazanin" w:hAnsi="IRNazanin" w:eastAsia="IRNazanin"/>
          <w:color w:val="111111"/>
          <w:sz w:val="28"/>
          <w:sz w:val="28"/>
          <w:szCs w:val="28"/>
          <w:rtl w:val="true"/>
          <w:lang w:bidi="fa-IR"/>
        </w:rPr>
        <w:t>چیزهای گرانبها تنها به یک دیگ ساخته، بر او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چیزی می‌خواهم که امروز با آن شکم زنم را 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آنچه برداشته بود،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ثروتمند شد و دارائی او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یک ساعت از آنچه قطب الدین قایماز داشت، هیچ باقی نماند، نه کم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قطب الدین از بغداد بیرون رفت، علاء الدین تنامش و گروهی از آن امراء او را پیروی و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خانه‌های آن امیران را نیز غارت کردند و اموالشان را بردند و بیشتر آن خانه‌ها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در حالیکه سایر امیران با وی بودند به حله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صدر الدین شیخ الشیوخ را به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آنقدر پیش او ماند و فریبش داد تا او از حله رفت و از راه بیابان روانه موصل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او و همراهانش دچار تشنگی سختی شدند و سر انجام بیشترشان از بسیاری گرما و تشنگی به هلاک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پیش از رسیدن به موصل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به حومه باب العمادی بردند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در آن جا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فرجام سرکشی و سر پیچی از فرمان خلیفه و نمک نشناسی و ناسپاسی در برابر نیکی، و بیدادگری و بد اندیشی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قایماز به مردم عراق ستم کرد و نیکی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غرق محبتش کرده بود نادیده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در حله می‌ماند و لشکریانی گرد می‌آورد و به بغداد باز می‌گشت، یقینا، مانند پیش، بر همه کارها دست می‌یافت زیرا توده</w:t>
      </w:r>
    </w:p>
    <w:p>
      <w:pPr>
        <w:pStyle w:val="BookText"/>
        <w:rPr/>
      </w:pPr>
      <w:r>
        <w:rPr>
          <w:rFonts w:ascii="IRNazanin" w:hAnsi="IRNazanin" w:eastAsia="IRNazanin"/>
          <w:color w:val="111111"/>
          <w:sz w:val="28"/>
          <w:sz w:val="28"/>
          <w:szCs w:val="28"/>
          <w:rtl w:val="true"/>
          <w:lang w:bidi="fa-IR"/>
        </w:rPr>
        <w:t>مردم او را می‌خواستند و چون در چیره شدن بر شهرها نیرومند بود، فرمانش را به گردن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الحجه، که قطب الدین در گذشت، علاء الدین تنامش به موصل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خلیفه بدو فرمان داد که به بغداد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بغداد برگشت و در آن جا، بی آنکه تیولی در اختیار داشته باشد، بسر برد تا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کار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قایماز وقتی در حله اقامت کرد، حاجیان را از رفتن به خانه خدا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ناچار سفر حج را به تأخیر انداختند تا وقتی که قطب الدین از حله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از کوفه تا عرفات را ظرف هیجده روز طی کردند و این کاری بود که نظیرش قبلا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ایشان نیز به حج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قطب الدین از بغداد گریخت، خلیفه به عضد الدین وزیر خلعت بخشید و او را به مسند وزارت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درباره قطب الدین قایماز و علاء الدین تنامش، این ابیات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 معتبرا بملک زائل‌و حوادث عنقیة الادلاج</w:t>
      </w:r>
    </w:p>
    <w:p>
      <w:pPr>
        <w:pStyle w:val="BookText"/>
        <w:rPr/>
      </w:pPr>
      <w:r>
        <w:rPr>
          <w:rFonts w:ascii="IRNazanin" w:hAnsi="IRNazanin" w:eastAsia="IRNazanin"/>
          <w:color w:val="111111"/>
          <w:sz w:val="28"/>
          <w:sz w:val="28"/>
          <w:szCs w:val="28"/>
          <w:rtl w:val="true"/>
          <w:lang w:bidi="fa-IR"/>
        </w:rPr>
        <w:t>فدع العجائب و التواریخ الاولی‌و انظر الی قایماز و ابن قماج</w:t>
      </w:r>
    </w:p>
    <w:p>
      <w:pPr>
        <w:pStyle w:val="BookText"/>
        <w:rPr/>
      </w:pPr>
      <w:r>
        <w:rPr>
          <w:rFonts w:ascii="IRNazanin" w:hAnsi="IRNazanin" w:eastAsia="IRNazanin"/>
          <w:color w:val="111111"/>
          <w:sz w:val="28"/>
          <w:sz w:val="28"/>
          <w:szCs w:val="28"/>
          <w:rtl w:val="true"/>
          <w:lang w:bidi="fa-IR"/>
        </w:rPr>
        <w:t>عطف الزمان علیهما فسقاهمامن کأسه صرفا بغیر مزاج</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فتبدلوا بعد القصور و ظلهاو نعیمها بمهامه و فجاج</w:t>
      </w:r>
      <w:bookmarkStart w:id="120" w:name="pg11614_102045"/>
    </w:p>
    <w:p>
      <w:pPr>
        <w:pStyle w:val="BookText"/>
        <w:rPr/>
      </w:pPr>
      <w:bookmarkEnd w:id="120"/>
      <w:r>
        <w:rPr>
          <w:rFonts w:ascii="IRNazanin" w:hAnsi="IRNazanin" w:eastAsia="IRNazanin"/>
          <w:color w:val="111111"/>
          <w:sz w:val="28"/>
          <w:sz w:val="28"/>
          <w:szCs w:val="28"/>
          <w:rtl w:val="true"/>
          <w:lang w:bidi="fa-IR"/>
        </w:rPr>
        <w:t>روزگار نخست بر آنان متمایل شد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را از جام بلا شراب خالص بی‌آب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بود که آن دو، پس از زندگی در کاخ‌ها و سایه ناز و نعمت، همه آن خوشیها را به سرگردانی در بیابان‌ها و گردنه‌ها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باقی مردم از امثال این حوادث که گزندهای روزگار غدار و دلازار است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قایماز امیری جوانمرد و گشاده روی بود و دادگری و نیکوکاری را دوست داشت و بذل و بخشش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خلافی هم که ازو سر می‌زد به میل خودش نبود و این تنامش بود که او را بدان کارها وامیداشت</w:t>
      </w:r>
      <w:r>
        <w:rPr>
          <w:rFonts w:eastAsia="IRNazanin" w:cs="IRNazanin"/>
          <w:color w:val="111111"/>
          <w:sz w:val="28"/>
          <w:szCs w:val="28"/>
          <w:rtl w:val="true"/>
          <w:lang w:bidi="fa-IR"/>
        </w:rPr>
        <w:t>.</w:t>
      </w:r>
    </w:p>
    <w:p>
      <w:pPr>
        <w:pStyle w:val="Heading3"/>
        <w:numPr>
          <w:ilvl w:val="2"/>
          <w:numId w:val="1"/>
        </w:numPr>
        <w:rPr/>
      </w:pPr>
      <w:bookmarkStart w:id="121" w:name="__RefHeading___Toc5539141_73709187"/>
      <w:bookmarkStart w:id="122" w:name="_Toc42"/>
      <w:bookmarkEnd w:id="121"/>
      <w:r>
        <w:rPr>
          <w:rtl w:val="true"/>
        </w:rPr>
        <w:t>پاره‌ای دیگر از رویدادهای سال‌</w:t>
      </w:r>
      <w:bookmarkEnd w:id="122"/>
    </w:p>
    <w:p>
      <w:pPr>
        <w:pStyle w:val="BookText"/>
        <w:rPr/>
      </w:pPr>
      <w:r>
        <w:rPr>
          <w:rFonts w:ascii="IRNazanin" w:hAnsi="IRNazanin" w:eastAsia="IRNazanin"/>
          <w:color w:val="111111"/>
          <w:sz w:val="28"/>
          <w:sz w:val="28"/>
          <w:szCs w:val="28"/>
          <w:rtl w:val="true"/>
          <w:lang w:bidi="fa-IR"/>
        </w:rPr>
        <w:t>در این سال زعیم الدین خزانه دار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یحیی بن عبد اللّه ابن محمد بن المعمر بن جعفر ابو الفضل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سال مردم را به زیارت خانه خدا برد و در این راه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نیز نیابت وزارت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سال بدین گونه کارها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از حافظان قرآن بود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1614_102046"/>
    </w:p>
    <w:p>
      <w:pPr>
        <w:pStyle w:val="Heading2"/>
        <w:numPr>
          <w:ilvl w:val="1"/>
          <w:numId w:val="1"/>
        </w:numPr>
        <w:rPr/>
      </w:pPr>
      <w:bookmarkStart w:id="124" w:name="__RefHeading___Toc5539143_73709187"/>
      <w:bookmarkStart w:id="125" w:name="_Toc43"/>
      <w:bookmarkEnd w:id="123"/>
      <w:bookmarkEnd w:id="124"/>
      <w:r>
        <w:rPr>
          <w:rtl w:val="true"/>
        </w:rPr>
        <w:t>(</w:t>
      </w:r>
      <w:r>
        <w:rPr/>
        <w:t>571</w:t>
      </w:r>
      <w:r>
        <w:rPr>
          <w:rtl w:val="true"/>
        </w:rPr>
        <w:t xml:space="preserve">) </w:t>
      </w:r>
      <w:r>
        <w:rPr>
          <w:rtl w:val="true"/>
        </w:rPr>
        <w:t>وقایع سال پانصد و هفتاد و یکم هجری قمری‌</w:t>
      </w:r>
      <w:bookmarkEnd w:id="125"/>
    </w:p>
    <w:p>
      <w:pPr>
        <w:pStyle w:val="Heading3"/>
        <w:numPr>
          <w:ilvl w:val="2"/>
          <w:numId w:val="1"/>
        </w:numPr>
        <w:rPr/>
      </w:pPr>
      <w:bookmarkStart w:id="126" w:name="__RefHeading___Toc5539145_73709187"/>
      <w:bookmarkStart w:id="127" w:name="_Toc44"/>
      <w:bookmarkEnd w:id="126"/>
      <w:r>
        <w:rPr>
          <w:rtl w:val="true"/>
        </w:rPr>
        <w:t>شکست خوردن سیف الدین از صلاح الدین‌</w:t>
      </w:r>
      <w:bookmarkEnd w:id="127"/>
    </w:p>
    <w:p>
      <w:pPr>
        <w:pStyle w:val="BookText"/>
        <w:rPr/>
      </w:pPr>
      <w:r>
        <w:rPr>
          <w:rFonts w:ascii="IRNazanin" w:hAnsi="IRNazanin" w:eastAsia="IRNazanin"/>
          <w:color w:val="111111"/>
          <w:sz w:val="28"/>
          <w:sz w:val="28"/>
          <w:szCs w:val="28"/>
          <w:rtl w:val="true"/>
          <w:lang w:bidi="fa-IR"/>
        </w:rPr>
        <w:t>در این سال، در دهم ماه شوال، میان سیف الدین غازی بن مودود و صلاح الدین یوسف بن ایوب، جنگی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تل السلطان روی داد که در راه حماة واقع بود و یک مرحله تا حلب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سیف الدین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جنگ و شکست خوردن سیف الدین آن بود که چون برادرش عز الدین مسعود در سال گذشته از صلاح الدین شکست یافت و خود او نیز با برادر دیگر خود، عماد الدین صاحب سنجار، آشتی کرد، به موصل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در موصل لشکریان خود را گرد آورد و پول‌هائی میان آنان پخش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صاحب حصن کیفا و صاحب ماردین و فرمانروایان</w:t>
      </w:r>
    </w:p>
    <w:p>
      <w:pPr>
        <w:pStyle w:val="BookText"/>
        <w:rPr/>
      </w:pPr>
      <w:r>
        <w:rPr>
          <w:rFonts w:ascii="IRNazanin" w:hAnsi="IRNazanin" w:eastAsia="IRNazanin"/>
          <w:color w:val="111111"/>
          <w:sz w:val="28"/>
          <w:sz w:val="28"/>
          <w:szCs w:val="28"/>
          <w:rtl w:val="true"/>
          <w:lang w:bidi="fa-IR"/>
        </w:rPr>
        <w:t>و سرداران دیگر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لشکر انبوهی که شماره آن به شش هزار سوار می‌رسید در اطراف او 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در ربیع الاول این سال، با قشونی که فراهم آورده بود به نصیبین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او در نصیبین به درازا کشید تا فصل زمستان سپری شد و او همچنان در آن جا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لشکریان او به تنگ آمدند و خواربار و زاد و توشه ایشان هم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بقدری در شام مانده بودند که پس از این مدت، اگر هم پیروز می‌شدند، باز شکست خوردن و برگشتن به خانه‌های خود را بیشتر دوست داشتند تا پیروز شدن و دست یافتن بر آنچه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که چنین دید از آن جا به 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الدین کمشتکین خادم، که امور دولت ملک صالح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حلب بر او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اندکی از سپاهیان خود را همراه داشت چون در محرم این سال، به نحوی که اگر خدا خواست ذکر خواهیم کرد، با فرنگیان صلح کرده و لشکریان خود را به مصر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کسی را به مصر فرستاد و قشون خود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لشکریان وی در حرکت شتاب می‌کردند و خود را زود می‌رساندند می‌توانستند مقصودی را که صلاح الدین داشت بر 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درنگ کردند و دیر به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سر انجام که قشونش به وی رسید، از دمشق به حلب رهسپار گردید تا با سیف الدین روبرو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لشکر در تل السلطان به یک دیگر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و سربازانش پیش از صلاح الدین به تل السلطان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صلاح الدین بدانجا آمد،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خسته و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را بر زمین افکندند در حالیکه هیچ تاب و توان حرکت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سیف الدین به او توصیه کردند که فرصت را غنیمت شمارد و تا دشمنان وی در آن حال هستند بر ایشان بتازد و کارشان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عز الدین زلفندار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احتیاجی نداریم که با این بیگانه در چنین ساعتی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همه آنها را اسیر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سیف الدین پیکار را به فردا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دو لشکر برای جنگ صف آرائی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زلفندار که عهده‌دار ترتیب قشون سیف الدین بود، پرچم‌های لشکر را در زمین گود افتاده‌ای بر پای کرد که هیچ کس آنها را نمی‌دید مگر کسانی که به پرچم‌ها نزدیک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سیف الدین وقتی پرچم‌ها را ندیدند گمان بردند که سلطان ایشان شکست خورده و گریخته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جای نماندند و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برادر به برادر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لشکر، با وجود بسیاری آنان، جز یک نفر هیچ کس دیگر کشته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به حلب رسید و برادر خویش، عز الدین مسعود را با گروهی از سپاه خود، در آن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در حلب نماند و از رود فرات گذشت و روانه موصل شد در حالیکه باور نمی‌کرد از آن مهلکه رهائی یابد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الدین گمان می‌کرد که صلاح الدین از فرات می‌گذرد و خود را به موصل می‌رساند و بر او حمله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وزیر خود جلال الدین و مجاهد الدین قایماز به کنکاش پرداخت در این باب که از موصل برود و به قلعه عقر الحمیدیه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اگر موصل را نگاه داری و آنرا پایگاه قرار دهی میتوانی با یکی از برج‌های حصار شهر، به دفاع پردازی و شهر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برج در این حصار بهتر از قلعه عقر حمیدیه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بارها شکست خورده و جنگ را از سر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الدین قایماز و جلال الدین وزیر به تقویت قلب و ازدیاد نیروی سیف الدین پرداختند تا جائی که پایداری کرد و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عز الدین زلفندار برگشت و او را از کار برکنار ساخت و مقام او را به سپهسالار مجاهد الدین قایماز سپرد به نحوی که ما اگر خدا خواست در جای خود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کاتب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دولت صلاح الدین است، نوشته شماره لشکر سیف الدین در این جنگ بیست هزار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نبود و لشکر او به تحقیق از شش هزار سوار، کمتر از پانصد سوار فزونی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صورت اسامی و شماره سربازان، و جناح راست و چپ و قلب لشکر که برای جنگ ترتیب داده شده بود، همچنین شماره چالشگران و دسته‌های دیگر را به دقت مطالعه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 این کار و نویسنده این صورت نیز، برادرم، ابو السعادات مبارک بن محمد بن عبد الکریم بود که خداوند او را بیامرزاد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عماد کاتب خواسته کار سرور خود را بزرگ جلوه دهد و بگوید که او با شش هزار سوار بیست هزار سوار را شکست داد</w:t>
      </w:r>
      <w:r>
        <w:rPr>
          <w:rFonts w:eastAsia="IRNazanin" w:cs="IRNazanin"/>
          <w:color w:val="111111"/>
          <w:sz w:val="28"/>
          <w:szCs w:val="28"/>
          <w:rtl w:val="true"/>
          <w:lang w:bidi="fa-IR"/>
        </w:rPr>
        <w:t>.</w:t>
      </w:r>
      <w:bookmarkStart w:id="128" w:name="pg11614_102050"/>
    </w:p>
    <w:p>
      <w:pPr>
        <w:pStyle w:val="BookText"/>
        <w:rPr/>
      </w:pPr>
      <w:bookmarkEnd w:id="128"/>
      <w:r>
        <w:rPr>
          <w:rFonts w:ascii="IRNazanin" w:hAnsi="IRNazanin" w:eastAsia="IRNazanin"/>
          <w:color w:val="111111"/>
          <w:sz w:val="28"/>
          <w:sz w:val="28"/>
          <w:szCs w:val="28"/>
          <w:rtl w:val="true"/>
          <w:lang w:bidi="fa-IR"/>
        </w:rPr>
        <w:t>ولی پیروی از حق و حقیقت،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ایکاش می‌دانستم که موصل و توابعش تا فرات رویهمرفته چقدر عرض و طول دارد که در آن بیست هزار سوار باشد؟</w:t>
      </w:r>
    </w:p>
    <w:p>
      <w:pPr>
        <w:pStyle w:val="Heading3"/>
        <w:numPr>
          <w:ilvl w:val="2"/>
          <w:numId w:val="1"/>
        </w:numPr>
        <w:rPr/>
      </w:pPr>
      <w:bookmarkStart w:id="129" w:name="__RefHeading___Toc5539147_73709187"/>
      <w:bookmarkStart w:id="130" w:name="_Toc45"/>
      <w:bookmarkEnd w:id="129"/>
      <w:r>
        <w:rPr>
          <w:rtl w:val="true"/>
        </w:rPr>
        <w:t>آنچه صلاح الدین پس از شکست دادن سیف الدین از شهرهای صالح بن نور الدین به دست آورد</w:t>
      </w:r>
      <w:r>
        <w:rPr>
          <w:rtl w:val="true"/>
        </w:rPr>
        <w:t>.</w:t>
      </w:r>
      <w:bookmarkEnd w:id="130"/>
    </w:p>
    <w:p>
      <w:pPr>
        <w:pStyle w:val="BookText"/>
        <w:rPr/>
      </w:pPr>
      <w:r>
        <w:rPr>
          <w:rFonts w:ascii="IRNazanin" w:hAnsi="IRNazanin" w:eastAsia="IRNazanin"/>
          <w:color w:val="111111"/>
          <w:sz w:val="28"/>
          <w:sz w:val="28"/>
          <w:szCs w:val="28"/>
          <w:rtl w:val="true"/>
          <w:lang w:bidi="fa-IR"/>
        </w:rPr>
        <w:t>وقتی سیف الدین و لشکریانش شکست خوردند و به حلب رسیدند، سیف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خویش، عز الدین مسعود را، با گروهی از لشکریان خود برای کمک به ملک صالح در حلب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و سپاهیانش وقتی به بار و بنه لشکر موصل دست یافتند، و آنرا به غنیمت بردند و گشایشی در کارشان حاصل شد و نیروئی پیدا کردند، به سوی بزاعه رفتند و آن جا را در حلقه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آن قلعه بودند با صلاح الدین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سر انجام قلعه را گرفت و کسی را در آن جا به نگهداری دژ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رهسپار شهر منبج گردید و در آخر ماه شوال آن جا را محاصره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 منبج قطب الدین ینال بن حسان منبجی بود که با صلاح الدین دشمنی سختی داشت و این و آن را بر ضد وی تحریک می‌کرد و به طمع می‌انداخت که با وی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او بدگوئی می‌کرد و بر او نیش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صلاح الدین نسبت بدو خشمناک بود و تهدیدش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منبج در برابر صلاح الدین پایداری و مقاومتی ننمود و صلاح الدین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شهر ماند که قطب الدین ینال، صاحب قلعه، در آن به سر می‌برد و سرباز و اسلحه و ذخائر جنگی در آن جا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این قلعه را محاصره کرد و عرصه را بر ساکنان قلعه تنگ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لشکریان خود فرمان داد که به سوی دژ پیشروی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پیشروی نقب زنان به پای دیوار شهر رسیدند و نقب زدند و سربازان به درون دژ راه یافتند و آن جا را به قهر و غلبه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صلاح الدین آنچه در این دژ بود به غنیمت برد و صاحب دژ، قطب الدین ینال، را گرفتار کرد و به اسارت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همه دارائی او را گرفت چنان که بی‌چیز شد و دیگر آه در بساط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صلاح الدین آزاد ساخت، که به موصل رفت و سیف الدین غازی شهر رقه را بدو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همینکه از کار منبج آسوده شد، به سوی قلعه اعزاز روانه گردید و در تاریخ سوم ذی القعده این سال بر آن قلعه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اعزاز از دشوارترین و بلندترین دژها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این قلعه را در حلقه محاصره گرفت و احاطه کرد و عرصه را بر ساکنان آن تنگ ساخت و منجنیق‌هائی در برابر آن بر پا ساخت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پیکار گروه بسیاری از لشکر صلاح الدین کشته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صلاح الدین روزی در خیمه یکی از امیران خود به سر می‌برد که جاولی خوانده می‌شد و سر دسته یاران اسد الدین شیر 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یک نفر باطنی به صلاح الدین جست و با کارد به سرش زد و مجروحش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صلاح الدین در زیر کلاه خود خویش زره نداشت آن باطنی او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دست ضارب را در دست خود گرفت اما نتوانست از حملات و ضربات او بکلی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نتیجه‌اش این بود که او ضربه‌های سستی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کارد همچنان به گردن وی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کژاغند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بود و ضربات کارد بر یقه کژاغند فرود می‌آمد تا آن را تکه تکه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زرهی که از زیر کلاه خود فرود آمده و اطراف گردن صلاح الدین را پوشانده بود مانع از آن می‌شد که کارد به گردن وی برسد زیرا هنوز زمان مرگش فرا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یکی از امیران صلاح الدین، که یازکش نام داشت، و با دست خود آن کارد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 او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 کارد را از دست خود رها نساخت تا وقتی که باطنی کشته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یکی دیگر از اسماعیلیان پیش آمد و او نیز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31" w:name="pg11614_102053"/>
    </w:p>
    <w:p>
      <w:pPr>
        <w:pStyle w:val="BookText"/>
        <w:rPr/>
      </w:pPr>
      <w:bookmarkEnd w:id="131"/>
      <w:r>
        <w:rPr>
          <w:rFonts w:ascii="IRNazanin" w:hAnsi="IRNazanin" w:eastAsia="IRNazanin"/>
          <w:color w:val="111111"/>
          <w:sz w:val="28"/>
          <w:sz w:val="28"/>
          <w:szCs w:val="28"/>
          <w:rtl w:val="true"/>
          <w:lang w:bidi="fa-IR"/>
        </w:rPr>
        <w:t>سومی آمد و او هم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سوار شد و وحشت زده به سوی خیمه خود رفت در حالیکه باور نمی‌کرد از آن ورطه جان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وضع یکایک لشکریان خود رسیدگی کرد و هر کس را که نمی‌شناخت، از اردوگاه خود دور ساخت و هر کس را که می‌شناخت در خدمت خود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اعزاز را نیز تا سی و هشت روز ادامه داد و جنگ را هر روز سخت‌تر از روز پیش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نقب‌هائی هم که بر دیوار دژ می‌زدند زیاد شد تا سر انجام کسانی که درون دژ به سر میبردند به زبونی و ناتوانی خود اقرار کردند و قلعه را به صلاح الدین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در تاریخ یازدهم ذی الحجه تحویل گرفت</w:t>
      </w:r>
      <w:r>
        <w:rPr>
          <w:rFonts w:eastAsia="IRNazanin" w:cs="IRNazanin"/>
          <w:color w:val="111111"/>
          <w:sz w:val="28"/>
          <w:szCs w:val="28"/>
          <w:rtl w:val="true"/>
          <w:lang w:bidi="fa-IR"/>
        </w:rPr>
        <w:t>.</w:t>
      </w:r>
    </w:p>
    <w:p>
      <w:pPr>
        <w:pStyle w:val="Heading3"/>
        <w:numPr>
          <w:ilvl w:val="2"/>
          <w:numId w:val="1"/>
        </w:numPr>
        <w:rPr/>
      </w:pPr>
      <w:bookmarkStart w:id="132" w:name="__RefHeading___Toc5539149_73709187"/>
      <w:bookmarkStart w:id="133" w:name="_Toc46"/>
      <w:bookmarkEnd w:id="132"/>
      <w:r>
        <w:rPr>
          <w:rtl w:val="true"/>
        </w:rPr>
        <w:t>محاصره حلب به وسیله صلاح الدین و صلح او با مردم حلب‌</w:t>
      </w:r>
      <w:bookmarkEnd w:id="133"/>
    </w:p>
    <w:p>
      <w:pPr>
        <w:pStyle w:val="BookText"/>
        <w:rPr/>
      </w:pPr>
      <w:r>
        <w:rPr>
          <w:rFonts w:ascii="IRNazanin" w:hAnsi="IRNazanin" w:eastAsia="IRNazanin"/>
          <w:color w:val="111111"/>
          <w:sz w:val="28"/>
          <w:sz w:val="28"/>
          <w:szCs w:val="28"/>
          <w:rtl w:val="true"/>
          <w:lang w:bidi="fa-IR"/>
        </w:rPr>
        <w:t>صلاح الدین وقتی قلعه اعزاز را گرفت، از آن جا به 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ماه ذی الحجه آن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 ملک صالح و لشکریان وی به سر می‌بردند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تاریخ، توده مردم حلب به نگهداری شهر برخاسته و مردانه از آن دفاع پسندیده‌ای کرده، تا جائی که صلاح الدین را از نزدیک شدن به شهر بازداشته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الدین و یارانش از اقدام به جنگ با اهالی حلب زیان دیدند و کشته و زخمی در میانشان افزایش یافت چون مردم حلب پی در پی از شهر بیرون می‌آمدند و در حومه</w:t>
      </w:r>
    </w:p>
    <w:p>
      <w:pPr>
        <w:pStyle w:val="BookText"/>
        <w:rPr/>
      </w:pPr>
      <w:r>
        <w:rPr>
          <w:rFonts w:ascii="IRNazanin" w:hAnsi="IRNazanin" w:eastAsia="IRNazanin"/>
          <w:color w:val="111111"/>
          <w:sz w:val="28"/>
          <w:sz w:val="28"/>
          <w:szCs w:val="28"/>
          <w:rtl w:val="true"/>
          <w:lang w:bidi="fa-IR"/>
        </w:rPr>
        <w:t>شهر بر آنان حمله می‌بردند و جنگ می‌کردند، سپس از جنگ دست می‌کشیدند و کنار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و گریز را همچنان ادامه دادند و مدتی را به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پایان یافت و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صلاح الدین همچنان حلب را در محاصره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تاریخ بیستم ماه محرم، پیک و پیام‌هائی درباره صلح میان ایشان رد و بدل گردید و پیشنهادهائی شد که هر دو طرف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حلب از طول مدت محاصره نگران شده بودند و می‌ترسیدند از اینکه شاید سست شوند و از پا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می‌دید که نه می‌تواند به شهر نزدیک شود و نه می‌تواند با مردم شهر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نیز صلح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پایه صلح در میان همه آنها استوار گردید و ملک صالح و سیف الدین غازی، فرمانروای موصل، و صاحب حصن کیفا و حاکم ماردین با همدیگر آشتی کردند و سوگند خوردند و قرار گذاشتند بر ضد کسی که پیمان شکنی نماید، همه با یک دیگر یاری و همدستی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گره گشوده شد و صلح برقرار گردید، صلاح الدین قلعه اعزاز را، که گرفته بود، به ملک صالح باز پس داد و از حلب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برگرداندن قلعه اعزاز به ملک صالح این بود که ملک صالح خواهر کوچک خود را که کودک خردسالی بود پیش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دخترک خردسال را نوازش کرد و تحفه‌های بسیاری به وی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w:t>
      </w:r>
      <w:bookmarkStart w:id="134" w:name="pg11614_102055"/>
    </w:p>
    <w:p>
      <w:pPr>
        <w:pStyle w:val="BookText"/>
        <w:rPr/>
      </w:pPr>
      <w:bookmarkEnd w:id="134"/>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اعزاز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دختر یاد داده بودند که اینطور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 قلعه را به مردم حلب تسلیم کرد و به سوی شهر اسماعیلیان روانه شد</w:t>
      </w:r>
      <w:r>
        <w:rPr>
          <w:rFonts w:eastAsia="IRNazanin" w:cs="IRNazanin"/>
          <w:color w:val="111111"/>
          <w:sz w:val="28"/>
          <w:szCs w:val="28"/>
          <w:rtl w:val="true"/>
          <w:lang w:bidi="fa-IR"/>
        </w:rPr>
        <w:t>.</w:t>
      </w:r>
    </w:p>
    <w:p>
      <w:pPr>
        <w:pStyle w:val="Heading3"/>
        <w:numPr>
          <w:ilvl w:val="2"/>
          <w:numId w:val="1"/>
        </w:numPr>
        <w:rPr/>
      </w:pPr>
      <w:bookmarkStart w:id="135" w:name="__RefHeading___Toc5539151_73709187"/>
      <w:bookmarkStart w:id="136" w:name="_Toc47"/>
      <w:bookmarkEnd w:id="135"/>
      <w:r>
        <w:rPr>
          <w:rtl w:val="true"/>
        </w:rPr>
        <w:t>آشوب در مکه بر کنار کردن امیر مکه و به کار گماشتن امیری دیگر</w:t>
      </w:r>
      <w:r>
        <w:rPr>
          <w:rtl w:val="true"/>
        </w:rPr>
        <w:t>.</w:t>
      </w:r>
      <w:bookmarkEnd w:id="136"/>
    </w:p>
    <w:p>
      <w:pPr>
        <w:pStyle w:val="BookText"/>
        <w:rPr/>
      </w:pPr>
      <w:r>
        <w:rPr>
          <w:rFonts w:ascii="IRNazanin" w:hAnsi="IRNazanin" w:eastAsia="IRNazanin"/>
          <w:color w:val="111111"/>
          <w:sz w:val="28"/>
          <w:sz w:val="28"/>
          <w:szCs w:val="28"/>
          <w:rtl w:val="true"/>
          <w:lang w:bidi="fa-IR"/>
        </w:rPr>
        <w:t>در این سال، در ماه ذی الحجه، در مکه میان امیر الحاج طاشتکین و امیر مکثر، امیر مکه، جنگ سختی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دستور داده بود که امیر مکثر از کار بر کنار و برادرش داود به جایش گماشته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اقدام به این امر آن بود که امیر مکثر دژی بر روی کوه ابو قبیس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حاجیان وقتی از عرفات رفتند، شب را در مزدلفه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حاجیان، میان نهم و دهم ذی الحجه، شب خود را در این جا میگذرانند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نماندند و از آن جا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مراسم رمی جمره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جمره در لغت کومه و تلی از سنگ‌ریزه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منی سه جمره است و یکی از آنها جمره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انداختن هفت سنگ‌ریزه جمع آوری شده از حرم است به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رمی به جمره اصابت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تبصره علامه چاپ دانشگاه 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بجای نیاوردند و برخی 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 عبور چند سنگی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ابطح وارد شدند، مردمی از اهل مکه بر آنان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نیز با ایشان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هر دو دسته گروهی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برای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مکه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مکثر که امیر مکه بود گریخت و به قلعه‌ای که بر فراز کوه ابو قبیس بنا کرده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آن جا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از آن جا دور شد و از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داود به امارت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حاجیان، مکه را غارت کردند و از اموال بازرگانانی که در آن جا به سر می‌بردند مقدار زیادی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بسیاری را نیز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 آورترین واقعه‌ای که در این فتنه روی داد، این بود که مردی دغلباز شیشه نفتی را به خانه‌ای کوبید و آن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از آن یتیمان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جا بود سوخت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شیشه دیگری از نفت بر گرفت تا با آن خانه دیگری را</w:t>
      </w:r>
      <w:bookmarkStart w:id="137" w:name="pg11614_102057"/>
    </w:p>
    <w:p>
      <w:pPr>
        <w:pStyle w:val="BookText"/>
        <w:rPr/>
      </w:pPr>
      <w:bookmarkEnd w:id="137"/>
      <w:r>
        <w:rPr>
          <w:rFonts w:ascii="IRNazanin" w:hAnsi="IRNazanin" w:eastAsia="IRNazanin"/>
          <w:color w:val="111111"/>
          <w:sz w:val="28"/>
          <w:sz w:val="28"/>
          <w:szCs w:val="28"/>
          <w:rtl w:val="true"/>
          <w:lang w:bidi="fa-IR"/>
        </w:rPr>
        <w:t>آتش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سنگی که پرتاب کرده بودند به شیشه او خورد و آنرا شکست و خود او نیز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زنده ماند در حالیکه از سوختگی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گذشت</w:t>
      </w:r>
      <w:r>
        <w:rPr>
          <w:rFonts w:eastAsia="IRNazanin" w:cs="IRNazanin"/>
          <w:color w:val="111111"/>
          <w:sz w:val="28"/>
          <w:szCs w:val="28"/>
          <w:rtl w:val="true"/>
          <w:lang w:bidi="fa-IR"/>
        </w:rPr>
        <w:t>.</w:t>
      </w:r>
    </w:p>
    <w:p>
      <w:pPr>
        <w:pStyle w:val="Heading3"/>
        <w:numPr>
          <w:ilvl w:val="2"/>
          <w:numId w:val="1"/>
        </w:numPr>
        <w:rPr/>
      </w:pPr>
      <w:bookmarkStart w:id="138" w:name="__RefHeading___Toc5539153_73709187"/>
      <w:bookmarkStart w:id="139" w:name="_Toc48"/>
      <w:bookmarkEnd w:id="138"/>
      <w:r>
        <w:rPr>
          <w:rtl w:val="true"/>
        </w:rPr>
        <w:t>پاره‌ای دیگر از رویدادهای سال‌</w:t>
      </w:r>
      <w:bookmarkEnd w:id="139"/>
    </w:p>
    <w:p>
      <w:pPr>
        <w:pStyle w:val="BookText"/>
        <w:rPr/>
      </w:pPr>
      <w:r>
        <w:rPr>
          <w:rFonts w:ascii="IRNazanin" w:hAnsi="IRNazanin" w:eastAsia="IRNazanin"/>
          <w:color w:val="111111"/>
          <w:sz w:val="28"/>
          <w:sz w:val="28"/>
          <w:szCs w:val="28"/>
          <w:rtl w:val="true"/>
          <w:lang w:bidi="fa-IR"/>
        </w:rPr>
        <w:t>در این سال، در ماه رمضان، قرص خورشید تماما گرفت و روی زمین تیره شد تا جائی که همانند شب تاریک گردید و ستاره‌ها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خورشید گرفتگی در نیمروز آدینه بیست و نهم ماه رمضان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هنگام کودکی بودم که در حومه جزیره ابن عمر می‌زیستم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 شیخی از علما بود که نزدش حساب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خورشید گرفتگی را دیدم، سخت ترسیدم و به او پناه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قوت قلب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ستاره شناسی نیز می‌دانست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می‌بینی که همه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شد و زود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پرده‌داری درگاه خود را به ابو طالب نصر بن علی الناقد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را در کوچکی قنبره یا قبره لقب داده بودند که به معنی چکاوک یا چکاوه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بالای سرش تاج کوچکی از پر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چکاوه و چکاو هم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قبره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از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خورشید سر برزد از چرخ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هامون بر آمد خروش چکاو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هر وقت که ابو طالب بیرون می‌آمد، مردمی که او را می‌دیدند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دستور داد که همیشه جمعی از ترکان با او همراهی کنند و مردم را ازین کار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دست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پیش از عید خلیفه ابو طالب را خلعت داد تا سوار شود و در التزام رکاب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بغداد که به موضوع پی بردند، مقدار زیادی چکاوک خریدند و تصمیم داشتند که وقتی ابو طالب را دیدند آنها را به موکب خلیفه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را ازین جریان آگاه ساختند و به او گفتند که اگر چنین کاری انجام گیرد موکب او دستخوش تمسخر و خنده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ناچار ابو طالب را از آن کار برکنار کرد و ابن المعوج را به جای او گماشت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در ماه ذی الحجه، روز عید قربان، در بغداد میان توده مردم و برخی از ترکان برای گرفتن گوشت شتر قربانی آشوبی بر پای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فتنه گروهی از آنان به قتل رسیدند و اموال بسیاری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گزاف میان غارت‌زدگان پخش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همچنین، در شهرهای ایران از مرز عراق تا آن سوی ری، زمین لرزه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زلزله مردم بسیاری نابود شدند و خانه‌های بسیاری نیز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آسیب‌ها نیز به ری و قزوین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ربیع الآخر، سیف الدین غازی، فرمانروای موصل، وزارت خود را به جلال الدین ابو الحسن علی بن جمال الدین محمد بن علی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جلال الدین، جمال الدین بود که وزارت این خانواده اتابکی را داشت و قبلا احوال و اخبار او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در جوانمردی و نیکی بلند آوازه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جلال الدین نیز وقتی به وزارت رسید، نشان داد که شایستگی بسیار دارد و آئین وزارت را نیک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نامه‌هائی که نگاشته و پیمان‌های نیکوئی که بسته، مدون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بخشنده و دانا و نیکوکار بود و هنگامی که به وزارت رسید، بیست و پنج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ذی الحجه، سیف الدین غازی همچنین مجاهد الدین قایماز را به نیابت از سوی خود در قلعه موصل گماشت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کار شهر اربل و توابع آن را به وی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قایماز، که خدا او را بیامرزاد، از امیران شایسته و نیکوکار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 و سراهای بسیار در راه‌ها ساخت، پلهایی بر رودها بست، کاروانسراها و کارهای نیک دیگر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از بینوایان دستگیری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بسیار می‌نمود و عدالت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خود، عماد الدین صندل مقتفوی را باز داشت کرد و مقام او را به ابو الفضل هبة اللّه بن علی بن هبة اللّه بن صاحب،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رمضان، شمس الدوله تورانشاه بن ایوب، که یمن را به تصرف خود در آورده بود، وقتی شنید که برادرش،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دمشق را گرفته، روانه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میهن و هم‌میهنان و همگنان خود دلتنگی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یمن دور شد و رهسپار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برای برادر خود پیام فرستاد و او را از فرا رسیدن خود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هم که برای او نگاشت، این شعر را از قول ابو المنجم مصری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صلاح الدین اشکو اننی‌من بعده مضنی الجوانح مولع</w:t>
      </w:r>
    </w:p>
    <w:p>
      <w:pPr>
        <w:pStyle w:val="BookText"/>
        <w:rPr/>
      </w:pPr>
      <w:r>
        <w:rPr>
          <w:rFonts w:ascii="IRNazanin" w:hAnsi="IRNazanin" w:eastAsia="IRNazanin"/>
          <w:color w:val="111111"/>
          <w:sz w:val="28"/>
          <w:sz w:val="28"/>
          <w:szCs w:val="28"/>
          <w:rtl w:val="true"/>
          <w:lang w:bidi="fa-IR"/>
        </w:rPr>
        <w:t>جزعا لبعد الدار منه و لم اکن‌لو لا هواه لبعد دار اجزع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رکبن الیه متن عزائمی‌و یخب بی رکب الغرام و یوسع</w:t>
      </w:r>
    </w:p>
    <w:p>
      <w:pPr>
        <w:pStyle w:val="BookText"/>
        <w:rPr/>
      </w:pPr>
      <w:r>
        <w:rPr>
          <w:rFonts w:ascii="IRNazanin" w:hAnsi="IRNazanin" w:eastAsia="IRNazanin"/>
          <w:color w:val="111111"/>
          <w:sz w:val="28"/>
          <w:sz w:val="28"/>
          <w:szCs w:val="28"/>
          <w:rtl w:val="true"/>
          <w:lang w:bidi="fa-IR"/>
        </w:rPr>
        <w:t>و لا سرین اللیل لا یسری به‌طیف الخیال و لا البروق اللمع</w:t>
      </w:r>
    </w:p>
    <w:p>
      <w:pPr>
        <w:pStyle w:val="BookText"/>
        <w:rPr/>
      </w:pPr>
      <w:r>
        <w:rPr>
          <w:rFonts w:ascii="IRNazanin" w:hAnsi="IRNazanin" w:eastAsia="IRNazanin"/>
          <w:color w:val="111111"/>
          <w:sz w:val="28"/>
          <w:sz w:val="28"/>
          <w:szCs w:val="28"/>
          <w:rtl w:val="true"/>
          <w:lang w:bidi="fa-IR"/>
        </w:rPr>
        <w:t>و اقدمن الیه قلبی مخبراانی بجسمی من قریب اتبع</w:t>
      </w:r>
    </w:p>
    <w:p>
      <w:pPr>
        <w:pStyle w:val="BookText"/>
        <w:rPr/>
      </w:pPr>
      <w:r>
        <w:rPr>
          <w:rFonts w:ascii="IRNazanin" w:hAnsi="IRNazanin" w:eastAsia="IRNazanin"/>
          <w:color w:val="111111"/>
          <w:sz w:val="28"/>
          <w:sz w:val="28"/>
          <w:szCs w:val="28"/>
          <w:rtl w:val="true"/>
          <w:lang w:bidi="fa-IR"/>
        </w:rPr>
        <w:t xml:space="preserve">حتی اشاهد منه اسعد طلعةمن افقها صبح السعادة یطلع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صلاح الدین شکایت می‌برم که پس از جدا شدن از وی نزار شده‌ام و به دیدار او اشتیاق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من برای دوری میهن به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مهر و محبت او در کار نبود من برای دوری از وطن بیتابی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پشت مرکب اراده خود سوار می‌شوم تا این کاروان مرا تند و شتابان بدو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امروز پای در راه می‌نهم و گرماهای سختی را طی میکنم، گرمائی که دل روز را پاره پاره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نیز راه می‌سپارم بدان تندی که خیل خیال و برق‌های درخشان نیز چنین تند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خود را قبلا به نزد او می‌فرستم تا بدو خبر دهد که تن من نیز بزودی از پی وی خواهد رسید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او می‌روم تا ازو فرخنده‌ترین طلعت را ببینم، طلعتی که از افق آن بامداد خوشبختی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محرم، صلاح الدین ایوبی که با تسخیر برخی از شهرهای شام و شکست دادن لشکر موصل کارش بالا گرفته بود و فرنگیان و دیگران از او می‌ترسیدند از دمشق بیرون شد و بر آن بود که وارد شهر فرنگیان شود و بتازد و تاراج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کسی را به نزد او فرستادند و درخواست متارکه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 ایشان را پذیرفت و صلح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لشکریان مصری فرمان داد که به مصر باز گردند و بیاسایند تا بار دیگر ایشان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شرط کرد که وقتی آنان را خواست، در حرکت درنگ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او به سوی مصر روانه شدند و در آن سرزمین ماندند تا وقتی که صلاح الدین ایشان را برای پیکار با سیف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الحسن علی بن عساکر البطائحی مقری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بسیار شنیده و روایت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شایسته و زبر دستی نیز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ذی الحجه، ابو سعد محمد بن سعید بن محمد بن رزاز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می‌شنید و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نیز نیکو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دوستانش طی نامه‌ای که به وی نگاشت شعری نیز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وی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ایادیه تغنی من یعددهاو لیس یحصی مداها من لها یصف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عجزت عن شکر ما اولیت من کرم‌و صرت عبدا ولی فی ذلک الشرف</w:t>
      </w:r>
    </w:p>
    <w:p>
      <w:pPr>
        <w:pStyle w:val="BookText"/>
        <w:rPr/>
      </w:pPr>
      <w:r>
        <w:rPr>
          <w:rFonts w:ascii="IRNazanin" w:hAnsi="IRNazanin" w:eastAsia="IRNazanin"/>
          <w:color w:val="111111"/>
          <w:sz w:val="28"/>
          <w:sz w:val="28"/>
          <w:szCs w:val="28"/>
          <w:rtl w:val="true"/>
          <w:lang w:bidi="fa-IR"/>
        </w:rPr>
        <w:t>اذا اتیت ببیت منه کان لناقصرا و در المعانی فوقه شرف</w:t>
      </w:r>
    </w:p>
    <w:p>
      <w:pPr>
        <w:pStyle w:val="BookText"/>
        <w:rPr/>
      </w:pPr>
      <w:r>
        <w:rPr>
          <w:rFonts w:ascii="IRNazanin" w:hAnsi="IRNazanin" w:eastAsia="IRNazanin"/>
          <w:color w:val="111111"/>
          <w:sz w:val="28"/>
          <w:sz w:val="28"/>
          <w:szCs w:val="28"/>
          <w:rtl w:val="true"/>
          <w:lang w:bidi="fa-IR"/>
        </w:rPr>
        <w:t>و ان اتیت انا بیتا یناقضه‌اتیت لکن ببیت سقفه یکف</w:t>
      </w:r>
    </w:p>
    <w:p>
      <w:pPr>
        <w:pStyle w:val="BookText"/>
        <w:rPr/>
      </w:pPr>
      <w:r>
        <w:rPr>
          <w:rFonts w:ascii="IRNazanin" w:hAnsi="IRNazanin" w:eastAsia="IRNazanin"/>
          <w:color w:val="111111"/>
          <w:sz w:val="28"/>
          <w:sz w:val="28"/>
          <w:szCs w:val="28"/>
          <w:rtl w:val="true"/>
          <w:lang w:bidi="fa-IR"/>
        </w:rPr>
        <w:t xml:space="preserve">ما کنت منه و من اهله ابداو انما حین ادنو منه اقتطف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جوانمردی و نیکی‌های او، کسی را که به شمارش آنها پرداخت توانگر می‌سازد و شمارش همه نیکی‌های او از ستایشگرش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سپاس احسانی که در باره‌ام کردی فرو ماندم و بنده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بندگی برای من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شعری فرستادی که مانند رشته در و گوره بود و هر کس که رشته گوهری می‌سازد در برابرش از کار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بیتی از آن که تو آوردی برای ما کاخی است که گوهرهای معانی، کنگره‌های فراز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بیتی بسازم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بیتی ساختم که سقف آن چکه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کاخی نیستم که تو ساخته‌ای و تنها هنگامی که بدان نزدیک می‌شوم، از آن گل چینی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تاریخ در گذشت ابو سعد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درست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1614_102064"/>
    </w:p>
    <w:p>
      <w:pPr>
        <w:pStyle w:val="Heading2"/>
        <w:numPr>
          <w:ilvl w:val="1"/>
          <w:numId w:val="1"/>
        </w:numPr>
        <w:rPr/>
      </w:pPr>
      <w:bookmarkStart w:id="141" w:name="__RefHeading___Toc5539155_73709187"/>
      <w:bookmarkStart w:id="142" w:name="_Toc49"/>
      <w:bookmarkEnd w:id="140"/>
      <w:bookmarkEnd w:id="141"/>
      <w:r>
        <w:rPr>
          <w:rtl w:val="true"/>
        </w:rPr>
        <w:t>(</w:t>
      </w:r>
      <w:r>
        <w:rPr/>
        <w:t>572</w:t>
      </w:r>
      <w:r>
        <w:rPr>
          <w:rtl w:val="true"/>
        </w:rPr>
        <w:t xml:space="preserve">) </w:t>
      </w:r>
      <w:r>
        <w:rPr>
          <w:rtl w:val="true"/>
        </w:rPr>
        <w:t>وقایع سال پانصد و هفتاد و دوم هجری قمری‌</w:t>
      </w:r>
      <w:bookmarkEnd w:id="142"/>
    </w:p>
    <w:p>
      <w:pPr>
        <w:pStyle w:val="Heading3"/>
        <w:numPr>
          <w:ilvl w:val="2"/>
          <w:numId w:val="1"/>
        </w:numPr>
        <w:rPr/>
      </w:pPr>
      <w:bookmarkStart w:id="143" w:name="__RefHeading___Toc5539157_73709187"/>
      <w:bookmarkStart w:id="144" w:name="_Toc50"/>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صلاح الدین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پیش ازین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 رفت، در ماه محرم آهنگ سر زمین اسماعیلیان کرد تا با ایشان که بر او حمله برده بودند و می‌خواستند او را بکشند،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بدانجا رسید، شهرشان را تاراج کرد و ویران ساخت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مصیاب را نیز که از بزرگترین و استوارترین دژهای ایشان به شمار می‌رفت،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منجنیق‌ها بر پا ساخت و عرصه را بر ساکنان قلعه تنگ ساخت و بدین گونه، محاصره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سر دسته اسماعیلیان آن حدود، چون کار را چنین دید برای شهاب الدین حارمی، فرمانروای حماة که دائی صلاح الدین بود، پیام فرستاد و از او خواست که میان آنان میانجیگری کند و از ایشان شفاعت نماید و آن حال را بهبود بخشد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میانجیگری نکنی، تو و همه افراد خاندان صلاح الدین و امیران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ناچار به نزد صلاح الدین رفت و از آنان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نمود که از گناهشان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خواست وی را پذیرفت و با آنان آشتی کرد و از نزدشان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صلاح الدین از طول مدت پیکار افسرده خاطر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تاراج لشکر موصل و شهر اسماعیلیان، غنائم بسیاری نیز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خواستار آن بودند که به شهرهای خود برگردند و بیاسایند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ایشان اجازه بازگشت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نیز همراه لشکر خود رهسپار مصر شد چون دوری وی از مصر به درازا کشیده بود و پیش از آن نمی‌توانست به مصر برود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شهرهای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شکست دادن سیف الدین و محاصره حلب و تصرف شهرهای شام و صلحی که کرد، از جهة آن شهرها آسوده خاطر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رهسپار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مصر رسید فرمان داد تا در مصر گرداگرد شعاری و غیاض و قاهره و دژی که بر فراز کوه مقطم بود دیواری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ازای این دیوار بیست و نه هزار و سیصد ذراع هاشمی بود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ذراع در مصر قدیم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در روم قدیم معادل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ذراع عبرانیان را برابر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ممالک اسلامی ذراع‌های گوناگون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ذراع شرعی به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ذراع سیاه یا ذراع السوداء به طول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که در زمان عباسیان رایج شد، ذراع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ذراع الملک یا ذراع الهاشمیة یا ذراع مساحی به طول متوسط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که از زمان منصور خلیفه در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 رایج در ایران ذرع یا گز است که واحد قدیم طول در ایران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دائرة المعارف فارسی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تا وقتی صلاح الدین از جهان رفت، در ساختن آن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145" w:name="pg11614_102066"/>
    </w:p>
    <w:p>
      <w:pPr>
        <w:pStyle w:val="Heading3"/>
        <w:numPr>
          <w:ilvl w:val="2"/>
          <w:numId w:val="1"/>
        </w:numPr>
        <w:rPr/>
      </w:pPr>
      <w:bookmarkStart w:id="146" w:name="__RefHeading___Toc5539159_73709187"/>
      <w:bookmarkStart w:id="147" w:name="_Toc51"/>
      <w:bookmarkEnd w:id="145"/>
      <w:bookmarkEnd w:id="146"/>
      <w:r>
        <w:rPr>
          <w:rtl w:val="true"/>
        </w:rPr>
        <w:t>پیروزی مسلمانان بر فرنگیان و پیروزی فرنگیان بر مسلمانان‌</w:t>
      </w:r>
      <w:bookmarkEnd w:id="147"/>
    </w:p>
    <w:p>
      <w:pPr>
        <w:pStyle w:val="BookText"/>
        <w:rPr/>
      </w:pPr>
      <w:r>
        <w:rPr>
          <w:rFonts w:ascii="IRNazanin" w:hAnsi="IRNazanin" w:eastAsia="IRNazanin"/>
          <w:color w:val="111111"/>
          <w:sz w:val="28"/>
          <w:sz w:val="28"/>
          <w:szCs w:val="28"/>
          <w:rtl w:val="true"/>
          <w:lang w:bidi="fa-IR"/>
        </w:rPr>
        <w:t>شمس الدین محمد بن عبد الملک بن مقدم، فرمانروای شهر بعلبک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خبر رسید که گروهی از فرنگیان به بقاع، از توابع بعلبک، تاخته و آن جا را غارت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به سر وقت آنان شتافت و در شعاری و غیاض کمین کرد و بر آنان حمله برد و در میانشان کشتار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دویست مرد نیز از آنان اسیر گرفت و همه را پیش صلاح الدین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تورانشاه، برادر صلاح الدین، که یمن را به تصرف در آورده بود، همچنانکه بیش از این گفتیم، تازه به دمشق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بود که شنید گروهی از فرنگیان از شهرهای خود بیرون رفته و به توابع دمشق تاخته‌اند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برای پیکار با ایشان حرکت کرد و نزدیک عین</w:t>
      </w:r>
      <w:r>
        <w:rPr>
          <w:rFonts w:eastAsia="IRNazanin" w:cs="IRNazanin"/>
          <w:color w:val="111111"/>
          <w:sz w:val="28"/>
          <w:szCs w:val="28"/>
          <w:rtl w:val="true"/>
          <w:lang w:bidi="fa-IR"/>
        </w:rPr>
        <w:t>-</w:t>
      </w:r>
      <w:bookmarkStart w:id="148" w:name="pg11614_102067"/>
    </w:p>
    <w:p>
      <w:pPr>
        <w:pStyle w:val="BookText"/>
        <w:rPr/>
      </w:pPr>
      <w:bookmarkEnd w:id="148"/>
      <w:r>
        <w:rPr>
          <w:rFonts w:ascii="IRNazanin" w:hAnsi="IRNazanin" w:eastAsia="IRNazanin"/>
          <w:color w:val="111111"/>
          <w:sz w:val="28"/>
          <w:sz w:val="28"/>
          <w:szCs w:val="28"/>
          <w:rtl w:val="true"/>
          <w:lang w:bidi="fa-IR"/>
        </w:rPr>
        <w:t>الجر، که در مرغزارهای آن حدود قرار داشت با ایشان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جنگی که روی داد نتوانست پایداری کند و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پیروز شدند و بر گروهی از یاران وی دست یافتند و اسیرشان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اسیران سیف الدین ابو بکر بن سلار بود که از بزرگان سپاه دمشق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پس از این پیروزی گستاخ شدند و در آن ولایت تاخت و تاز خود را بسط دادند و شکستی را که از ابن المقدم خورده بودند، تلافی کردند</w:t>
      </w:r>
      <w:r>
        <w:rPr>
          <w:rFonts w:eastAsia="IRNazanin" w:cs="IRNazanin"/>
          <w:color w:val="111111"/>
          <w:sz w:val="28"/>
          <w:szCs w:val="28"/>
          <w:rtl w:val="true"/>
          <w:lang w:bidi="fa-IR"/>
        </w:rPr>
        <w:t>.</w:t>
      </w:r>
    </w:p>
    <w:p>
      <w:pPr>
        <w:pStyle w:val="Heading3"/>
        <w:numPr>
          <w:ilvl w:val="2"/>
          <w:numId w:val="1"/>
        </w:numPr>
        <w:rPr/>
      </w:pPr>
      <w:bookmarkStart w:id="149" w:name="__RefHeading___Toc5539161_73709187"/>
      <w:bookmarkStart w:id="150" w:name="_Toc52"/>
      <w:bookmarkEnd w:id="149"/>
      <w:r>
        <w:rPr>
          <w:rtl w:val="true"/>
        </w:rPr>
        <w:t>سرپیچی صاحب شهر زور از فرمان سیف الدین و بازگشت او به فرمانبرداری از وی‌</w:t>
      </w:r>
      <w:bookmarkEnd w:id="150"/>
    </w:p>
    <w:p>
      <w:pPr>
        <w:pStyle w:val="BookText"/>
        <w:rPr/>
      </w:pPr>
      <w:r>
        <w:rPr>
          <w:rFonts w:ascii="IRNazanin" w:hAnsi="IRNazanin" w:eastAsia="IRNazanin"/>
          <w:color w:val="111111"/>
          <w:sz w:val="28"/>
          <w:sz w:val="28"/>
          <w:szCs w:val="28"/>
          <w:rtl w:val="true"/>
          <w:lang w:bidi="fa-IR"/>
        </w:rPr>
        <w:t>در این سال، شهاب الدین محمد بن بزان، صاحب شهر زور که از سیف الدین غازی فرمانبرداری می‌کرد و در زیر حکم او بود، نسبت به وی سرکشی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سرکشی آن بود که مجاهد الدین قایماز اداره امور شهر اربل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شهاب الدین محمد بن بزان دشمنی سختی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سیف الدین غازی، مجاهد الدین را در موصل نایب خود ساخت، شهاب الدین محمد بن بزان نگران شد و ترسید از اینکه مجاهد الدین به او آزاری برساند</w:t>
      </w:r>
      <w:r>
        <w:rPr>
          <w:rFonts w:eastAsia="IRNazanin" w:cs="IRNazanin"/>
          <w:color w:val="111111"/>
          <w:sz w:val="28"/>
          <w:szCs w:val="28"/>
          <w:rtl w:val="true"/>
          <w:lang w:bidi="fa-IR"/>
        </w:rPr>
        <w:t>.</w:t>
      </w:r>
      <w:bookmarkStart w:id="151" w:name="pg11614_102068"/>
    </w:p>
    <w:p>
      <w:pPr>
        <w:pStyle w:val="BookText"/>
        <w:rPr/>
      </w:pPr>
      <w:bookmarkEnd w:id="151"/>
      <w:r>
        <w:rPr>
          <w:rFonts w:ascii="IRNazanin" w:hAnsi="IRNazanin" w:eastAsia="IRNazanin"/>
          <w:color w:val="111111"/>
          <w:sz w:val="28"/>
          <w:sz w:val="28"/>
          <w:szCs w:val="28"/>
          <w:rtl w:val="true"/>
          <w:lang w:bidi="fa-IR"/>
        </w:rPr>
        <w:t>لذا از حضور در خدمت سیف الدین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وزیر سیف الدین که چنین دید، نامه‌ای بدو نگاشت که از نو به اطاعت سیف الدین در آید و از فرجام این سرکشی بر 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جلال الدین از بهترین و رساترین نامه‌هائی است که در این باره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 از دراز گوئی نبود من آن را در این جا ذکر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بخواهد باید آن را از میان نامه‌های او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و فرستاده جلال الدین به نزد شهاب الدین رسید به موصل رفت و در خدمت سیف الدین حاضر شد و مخالفت و سرکشی را کنار گذاشت</w:t>
      </w:r>
      <w:r>
        <w:rPr>
          <w:rFonts w:eastAsia="IRNazanin" w:cs="IRNazanin"/>
          <w:color w:val="111111"/>
          <w:sz w:val="28"/>
          <w:szCs w:val="28"/>
          <w:rtl w:val="true"/>
          <w:lang w:bidi="fa-IR"/>
        </w:rPr>
        <w:t>.</w:t>
      </w:r>
    </w:p>
    <w:p>
      <w:pPr>
        <w:pStyle w:val="Heading3"/>
        <w:numPr>
          <w:ilvl w:val="2"/>
          <w:numId w:val="1"/>
        </w:numPr>
        <w:rPr/>
      </w:pPr>
      <w:bookmarkStart w:id="152" w:name="__RefHeading___Toc5539163_73709187"/>
      <w:bookmarkStart w:id="153" w:name="_Toc53"/>
      <w:bookmarkEnd w:id="152"/>
      <w:r>
        <w:rPr>
          <w:rtl w:val="true"/>
        </w:rPr>
        <w:t>رویدادی که به تاریخ بستگی دارد درباره گشایشی در کار پس از سختی‌</w:t>
      </w:r>
      <w:bookmarkEnd w:id="153"/>
    </w:p>
    <w:p>
      <w:pPr>
        <w:pStyle w:val="BookText"/>
        <w:rPr/>
      </w:pPr>
      <w:r>
        <w:rPr>
          <w:rFonts w:ascii="IRNazanin" w:hAnsi="IRNazanin" w:eastAsia="IRNazanin"/>
          <w:color w:val="111111"/>
          <w:sz w:val="28"/>
          <w:sz w:val="28"/>
          <w:szCs w:val="28"/>
          <w:rtl w:val="true"/>
          <w:lang w:bidi="fa-IR"/>
        </w:rPr>
        <w:t>نزدیک جزیره ابن عمر دژ بلندی است که از بلندترین سنگرها به شمار می‌رود و فنک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بر فراز کوه بلندی است و از آن کردان بشنویه است، و نزدیک به سیصد سال است که در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یکی از امیران ایشان که ابراهیم نام داشت، بر آن قلعه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برادری به نام عیسی داشت که از قلعه بیرون رفته بود و پیوسته می‌کوشید که این دژ را از برادر خود، ابراهیم بگیرد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ابراهیم به فرمان او در آمد و در پنهانی</w:t>
      </w:r>
    </w:p>
    <w:p>
      <w:pPr>
        <w:pStyle w:val="BookText"/>
        <w:rPr/>
      </w:pPr>
      <w:r>
        <w:rPr>
          <w:rFonts w:ascii="IRNazanin" w:hAnsi="IRNazanin" w:eastAsia="IRNazanin"/>
          <w:color w:val="111111"/>
          <w:sz w:val="28"/>
          <w:sz w:val="28"/>
          <w:szCs w:val="28"/>
          <w:rtl w:val="true"/>
          <w:lang w:bidi="fa-IR"/>
        </w:rPr>
        <w:t>دژ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راه برای رفتن به درون دژ باز شد و بیش از بیست تن از یاران عیسی بر فراز قلعه رفتند و ابراهیم کسانی را که در نزدش بودند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جز چند تن از خواص ابراهیم کسان دیگری پیشش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نیز قله‌ای بود بر فراز صخره‌ای بزرگ که بلندی بسیار داشت و بلندتر از جاهای دیگر دژ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امیر ابراهیم و خاندان و یاران ویژه او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سپاهیان و یاران او در قلعه، زیر آن قله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وقتی ابراهیم را گرفتند، او را در خزانه‌ای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با شمشیری که در دست داشت ضربتی به شانه او نواخت ولی این ضربه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بازداشت او در آن خزانه، دو مرد را نیز به پاسبانی وی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بر بام رفتند و شکی نداشتند که بر آن دژ دست یافته‌اند و مانعی در کارشان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عیسی بامداد روز بعد بدانجا رسید که قلعه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قلعه دجله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امیر ابراهیم در خزانه دیگری بود که پنجره آهنی سنگین مشرف بر قلعه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پنجره را گرفت و از جا کند تا تدبیری بیندیشد، در حالی که لشکریان شوهرش که در پائین، در قلعه بسر می‌بردند به آن جایگاه بلند دسترسی نداشتند و نمی‌توانستند برای رهائی او و شوهرش کاری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کندن پنجره، می‌خواست ریسمانی از آن بالا به پائین اندازد تا سربازان آن را بگیرند و بالا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خود جز جامه‌ای که از پارچه‌ای خشن دوخته شده بود، چیز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جامه را تکه تکه کرد و تکه‌ها را بهم وصل کرد و سرش را به چوبی بست و آن را به سوی سربازانی که در قلعه بودند فرود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ده تن از مردان قلعه را بالا رفتند و خود را بدان جا رساندند در حالیکه دشمنان ایشان بر بام بودند و نمی‌توانستند ایشان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عیسی که بر کرانه دجله بود، از دور بالا رفتن ایشان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همراهانش پیاپی فریاد می‌زدند تا کسانی را که بر بام بودند از آنچه در پائین می‌گذشت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بار که فریادشان بلند می‌شد مردم قلعه نیز بانگ بر می‌آوردند تا فریادها بهم در آمیزد و کسانی که بر بام بودند آگاهی نیابند و پائین نیایند که از آن کار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وقتی با تدبیری که کرده بود آن ده مرد را بالا کشاند، به وسیله نوکری که داشت قدحی شراب برای شوهرش فرستاد و به نوکر گفت که خود را به شوهرش نزدیک کند چنان که گوئی می‌خواهد بدو شراب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وی را از آنچه روی داده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روی او نشست تا بدو شراب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موضوع را بدو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عده سربازانی که برای کمک آمده‌اند بیفزائید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دستور بیست تن دیگر از سربازان بالا آمدند و از</w:t>
      </w:r>
      <w:bookmarkStart w:id="154" w:name="pg11614_102071"/>
    </w:p>
    <w:p>
      <w:pPr>
        <w:pStyle w:val="BookText"/>
        <w:rPr/>
      </w:pPr>
      <w:bookmarkEnd w:id="154"/>
      <w:r>
        <w:rPr>
          <w:rFonts w:ascii="IRNazanin" w:hAnsi="IRNazanin" w:eastAsia="IRNazanin"/>
          <w:color w:val="111111"/>
          <w:sz w:val="28"/>
          <w:sz w:val="28"/>
          <w:szCs w:val="28"/>
          <w:rtl w:val="true"/>
          <w:lang w:bidi="fa-IR"/>
        </w:rPr>
        <w:t>نزد خانم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ابراهیم دست خود را به سوی دو نفر نگهبان خود دراز کرد و موهای ایشان به چنگ آورد و گرفت و به آن نوکر که در این هنگام به نزدش بود گفت آن دو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نوکر نیز آن دو را با همان سلاحی که خودشان داشتند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این دو تن، امیر ابراهیم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که بالا آمده بودند در اطرافش جمع شدند و خواستند آن قله را بگیرند تا سایر سربازانی هم که در قلعه بودند بالا بیایند و خود را به امیر ابراهیم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کلیدها را پیدا نکردند چون کلیدها نزد کسانی بود که بر آن بام نگهبانی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نداشتند جز اینکه بر بام قله بروند و یاران عیسی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عیسی همینکه از آن حال آگاه شدند آمدند و بر سر پلکان ایستادند و کاری کردند که دیگر هیچ کس نمی‌توانست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 ابراهیم سپری بر روی سر گرفت و خود را به پلکان رساند و از آن بالا رفت و با کسانی که سر پله‌ها را گرفته بودند مبارزه کرد تا راه را گشود و یارانش توانستند بالا بروند و آنها را از دم تیغ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عده تنها یکی ماند که خود را از بام به زیر افکند و در پائین کوه افتاد و تکه تکه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عیسی وقتی دید که بر سر یارانش چه آمد، در حالیکه آرزویش بر باد رفته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ابراهیم در قلعه خود همچنان استقرار یافت</w:t>
      </w:r>
      <w:r>
        <w:rPr>
          <w:rFonts w:eastAsia="IRNazanin" w:cs="IRNazanin"/>
          <w:color w:val="111111"/>
          <w:sz w:val="28"/>
          <w:szCs w:val="28"/>
          <w:rtl w:val="true"/>
          <w:lang w:bidi="fa-IR"/>
        </w:rPr>
        <w:t>.</w:t>
      </w:r>
    </w:p>
    <w:p>
      <w:pPr>
        <w:pStyle w:val="Heading3"/>
        <w:numPr>
          <w:ilvl w:val="2"/>
          <w:numId w:val="1"/>
        </w:numPr>
        <w:rPr/>
      </w:pPr>
      <w:bookmarkStart w:id="155" w:name="__RefHeading___Toc5539165_73709187"/>
      <w:bookmarkStart w:id="156" w:name="_Toc54"/>
      <w:bookmarkEnd w:id="155"/>
      <w:r>
        <w:rPr>
          <w:rtl w:val="true"/>
        </w:rPr>
        <w:t>یغمای بند نیجین‌</w:t>
      </w:r>
      <w:bookmarkEnd w:id="1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پسر ملکشاه بن محمود که در خوزستان نزد امیر</w:t>
      </w:r>
      <w:bookmarkStart w:id="157" w:name="pg11614_102072"/>
    </w:p>
    <w:p>
      <w:pPr>
        <w:pStyle w:val="BookText"/>
        <w:rPr/>
      </w:pPr>
      <w:bookmarkEnd w:id="157"/>
      <w:r>
        <w:rPr>
          <w:rFonts w:ascii="IRNazanin" w:hAnsi="IRNazanin" w:eastAsia="IRNazanin"/>
          <w:color w:val="111111"/>
          <w:sz w:val="28"/>
          <w:sz w:val="28"/>
          <w:szCs w:val="28"/>
          <w:rtl w:val="true"/>
          <w:lang w:bidi="fa-IR"/>
        </w:rPr>
        <w:t>شمله بود، به بند نیجین رسید و آن جا را ویران ساخت و غارت کرد و خون مردم را ریخت و زنان و فرزندانشان را به بند اسارت در آورد و از انجام هیچ کار زشتی فرو گذاری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بغداد رسید، عضد الدین وزیر خلیفه بیرون رفت و لشکریان بغداد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و سربازان واسط نیز همراه طاشتکین،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 غرغلی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با هم به سر وقت دشمن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ملکشاه، وقتی خبر حرکت ایشان را شنید، از جائی که بود رفت، ولی باز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گروه انبوهی از ترکمانان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بغداد آن ترکمانان را غارت کردند و بی اینکه به ایشان دستور بازگشت داده شده باشد، به جای خویش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ایشان از این بازگشت بدشان آمدند و فرمان دادند که دوباره به مواضع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در اوائل ماه رمضان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مدت غیبت آنان پسر ملکشاه که از بند نیجین رفته بود، فرصت را غنیمت شمرد و مراجعت کرد و آنچه را هم که از نخستین یغمای وی سالم مانده بود، به یغما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میان او و لشکریان بغداد زد و خوردی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ملکشاه از بند نیجین رفت و از سرزمین عراق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بغداد نیز بازگشت</w:t>
      </w:r>
      <w:r>
        <w:rPr>
          <w:rFonts w:eastAsia="IRNazanin" w:cs="IRNazanin"/>
          <w:color w:val="111111"/>
          <w:sz w:val="28"/>
          <w:szCs w:val="28"/>
          <w:rtl w:val="true"/>
          <w:lang w:bidi="fa-IR"/>
        </w:rPr>
        <w:t>.</w:t>
      </w:r>
    </w:p>
    <w:p>
      <w:pPr>
        <w:pStyle w:val="Heading3"/>
        <w:numPr>
          <w:ilvl w:val="2"/>
          <w:numId w:val="1"/>
        </w:numPr>
        <w:rPr/>
      </w:pPr>
      <w:bookmarkStart w:id="158" w:name="__RefHeading___Toc5539167_73709187"/>
      <w:bookmarkStart w:id="159" w:name="_Toc55"/>
      <w:bookmarkEnd w:id="158"/>
      <w:r>
        <w:rPr>
          <w:rtl w:val="true"/>
        </w:rPr>
        <w:t>پاره‌ای دیگر از رویدادهای سال‌</w:t>
      </w:r>
      <w:bookmarkEnd w:id="1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جمادی الاول، در مسجد جامعی که فخر الدولة بن المطلب در کاخ مأمون واقع در جانب غربی بغداد</w:t>
      </w:r>
    </w:p>
    <w:p>
      <w:pPr>
        <w:pStyle w:val="BookText"/>
        <w:rPr/>
      </w:pPr>
      <w:r>
        <w:rPr>
          <w:rFonts w:ascii="IRNazanin" w:hAnsi="IRNazanin" w:eastAsia="IRNazanin"/>
          <w:color w:val="111111"/>
          <w:sz w:val="28"/>
          <w:sz w:val="28"/>
          <w:szCs w:val="28"/>
          <w:rtl w:val="true"/>
          <w:lang w:bidi="fa-IR"/>
        </w:rPr>
        <w:t>ساخته بود، نماز جمعه بر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صلاح الدین ایوبی، فرمان داد تا در مصر، مدرسه‌ای را که در آرامگاه شافعی، رضی اللّه عنه، قرار داشت،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بیمارستانی در قاهره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مدرسه و این بیمارستان موقوفات بسیاری معین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من در موصل دو گوسفند دیدم که به یک دیگر چسبیده بودند و یک شکم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 و دو گردن و دو پشت و هشت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بود که دو گوسفند هستند و یک شکم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یکی به سوی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موجودی از عجائب شمرده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ستاره‌ای فرود آمد که زمین را روشن کرد و روشنی بسیار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بانگی بلند نیز از آن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این ستاره به اندازه یک ساعت در آسمان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دیگر از رویدادهای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تاج الدین ابو علی حسن بن عبد اللّه بن مظفر بن رئیس الرؤسا، برادر عضد الدین وزیر خلیفه از دار جهان رخت بر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محرم، قاضی کمال الدین ابو الفضل محمد بن عبد اللّه بن قاسم شهرزوری در گذشت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قاضی دمشق و سراسر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موقوفات و دیوان</w:t>
      </w:r>
    </w:p>
    <w:p>
      <w:pPr>
        <w:pStyle w:val="BookText"/>
        <w:rPr/>
      </w:pPr>
      <w:r>
        <w:rPr>
          <w:rFonts w:ascii="IRNazanin" w:hAnsi="IRNazanin" w:eastAsia="IRNazanin"/>
          <w:color w:val="111111"/>
          <w:sz w:val="28"/>
          <w:sz w:val="28"/>
          <w:szCs w:val="28"/>
          <w:rtl w:val="true"/>
          <w:lang w:bidi="fa-IR"/>
        </w:rPr>
        <w:t>نیز تحت نظر وی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بخشنده و دانا و مدیر و مدبر بود و در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دولت، عقل و معرفت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بیامرزاد و ازو خرسند باد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1614_102075"/>
    </w:p>
    <w:p>
      <w:pPr>
        <w:pStyle w:val="Heading2"/>
        <w:numPr>
          <w:ilvl w:val="1"/>
          <w:numId w:val="1"/>
        </w:numPr>
        <w:rPr/>
      </w:pPr>
      <w:bookmarkStart w:id="161" w:name="__RefHeading___Toc5539169_73709187"/>
      <w:bookmarkStart w:id="162" w:name="_Toc56"/>
      <w:bookmarkEnd w:id="160"/>
      <w:bookmarkEnd w:id="161"/>
      <w:r>
        <w:rPr>
          <w:rtl w:val="true"/>
        </w:rPr>
        <w:t>(</w:t>
      </w:r>
      <w:r>
        <w:rPr/>
        <w:t>573</w:t>
      </w:r>
      <w:r>
        <w:rPr>
          <w:rtl w:val="true"/>
        </w:rPr>
        <w:t xml:space="preserve">) </w:t>
      </w:r>
      <w:r>
        <w:rPr>
          <w:rtl w:val="true"/>
        </w:rPr>
        <w:t>وقایع سال پانصد و هفتاد و سوم هجری قمری‌</w:t>
      </w:r>
      <w:bookmarkEnd w:id="162"/>
    </w:p>
    <w:p>
      <w:pPr>
        <w:pStyle w:val="Heading3"/>
        <w:numPr>
          <w:ilvl w:val="2"/>
          <w:numId w:val="1"/>
        </w:numPr>
        <w:rPr/>
      </w:pPr>
      <w:bookmarkStart w:id="163" w:name="__RefHeading___Toc5539171_73709187"/>
      <w:bookmarkStart w:id="164" w:name="_Toc57"/>
      <w:bookmarkEnd w:id="163"/>
      <w:r>
        <w:rPr>
          <w:rtl w:val="true"/>
        </w:rPr>
        <w:t>شکست خوردن صلاح الدین در رمله‌</w:t>
      </w:r>
      <w:bookmarkEnd w:id="164"/>
    </w:p>
    <w:p>
      <w:pPr>
        <w:pStyle w:val="BookText"/>
        <w:rPr/>
      </w:pPr>
      <w:r>
        <w:rPr>
          <w:rFonts w:ascii="IRNazanin" w:hAnsi="IRNazanin" w:eastAsia="IRNazanin"/>
          <w:color w:val="111111"/>
          <w:sz w:val="28"/>
          <w:sz w:val="28"/>
          <w:szCs w:val="28"/>
          <w:rtl w:val="true"/>
          <w:lang w:bidi="fa-IR"/>
        </w:rPr>
        <w:t>در این سال، در اواخر جمادی الاول، صلاح الدین یوسف بن ایوب از مصر به کرانه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او از این سفر، جنگ و جهاد در شهرهای فرنگیان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لشکریان بسیار و ساز و برگ فراوان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شتابان پیش می‌رفتند تا در تاریخ بیست و چهارم جمادی الاول به شهر عسقلان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شهر و مردم شهر دست به تاراج نهادند و اسیر کردند و کشتند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نواحی پراکنده شدند در حالیکه همچنان سر گرم یغما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وقتی دیدند که لشکریان فرنگیان پیدا نیستند و سربازانی آماده ندارند که شهرهای ایشان را از تاخت و تاز مسلمانان حفظ کنند، به طمع افتادند و پراکنده شدند و ایمن و آسوده خاطر، در پی</w:t>
      </w:r>
    </w:p>
    <w:p>
      <w:pPr>
        <w:pStyle w:val="BookText"/>
        <w:rPr/>
      </w:pPr>
      <w:r>
        <w:rPr>
          <w:rFonts w:ascii="IRNazanin" w:hAnsi="IRNazanin" w:eastAsia="IRNazanin"/>
          <w:color w:val="111111"/>
          <w:sz w:val="28"/>
          <w:sz w:val="28"/>
          <w:szCs w:val="28"/>
          <w:rtl w:val="true"/>
          <w:lang w:bidi="fa-IR"/>
        </w:rPr>
        <w:t>غارت و غنیمت، به هر سو روانه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رمله رسید و بر آن بود که به یکی از دژهای فرنگیان حمله برد و آنجا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به نهری رسید که مردم برای گذشتن از آن ازدحام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را پراکنده نساخته و راهی برای عبور نگشوده بود که فرنگیان با همه مردان جنگی و اندیشه‌های جنگ آوری خود بدو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صلاح الدین را تنها اندکی از سرداران و سپاهیان وی همراهی می‌کردند زیرا بیشتر سربازان او به جست و جوی غنیمت در اطراف پراکنده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فرنگیان را دید با کسانی که همراه داشت، در برابرشان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عمر بن محمد، برادر زاده صلاح الدین، برای پیکار با فرنگیان پای مردانگی پیش نهاد و در برابر عم خود، شخصا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گروهی از یاران او، و همچنین برخی از فرنگیان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پسری داشت که نامش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جوانان به شمار می‌رفت و آغاز مرحله‌ای را می‌گذراند که ریش سراسر صورت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بدو فرمان داد که بر فرنگیان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حمله برد و پیکار کرد و سالم بازگشت در حالیکه از دلیری و جنگاوری خود نشانه‌های بسیاری میان دشمنان بر جای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پدرش باز فرمان داد که به دومین حمله پردازد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باز حمله کرد ولی این بار شربت شهادت چشید و عاقبت</w:t>
      </w:r>
    </w:p>
    <w:p>
      <w:pPr>
        <w:pStyle w:val="BookText"/>
        <w:rPr/>
      </w:pPr>
      <w:r>
        <w:rPr>
          <w:rFonts w:ascii="IRNazanin" w:hAnsi="IRNazanin" w:eastAsia="IRNazanin"/>
          <w:color w:val="111111"/>
          <w:sz w:val="28"/>
          <w:sz w:val="28"/>
          <w:szCs w:val="28"/>
          <w:rtl w:val="true"/>
          <w:lang w:bidi="fa-IR"/>
        </w:rPr>
        <w:t>بخیر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بیامرزاد و از او خشنود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روز، سخت‌تر از همه پیکار می‌کرد، فقیه عیسی بود که خدا بیامرزدش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با شکست خوردن مسلمانان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فرنگیان بر صلاح الدین حمله برد و به او نزدیک شد و چیزی نمانده بود که به وی برسد، ولی در پیش روی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فرنگیانی که به قتل صلاح الدین کمر بسته بودند رو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ناچار گریزان از میدان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طی اندکی راه ایستاد که لشکرش به وی بپیوندد، تا این که شب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اندکی از کسان خود، از راه بیابان رهسپار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راه خود شکنجه‌ای سخت دیدند و زاد و توشه و آب ایشان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چار پایان لشکر نیز، از گرسنگی و تشنگی و تندروی به هلاک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لشکریانی که برای یغماگری داخل شهرهای فرنگیان شده بودند، بیشترشان یا به قتل رسیدند یا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اسیر شد فقیه عیسی هکاری بود که از بزرگان اصحاب اسد الدین شیر کوه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 و دین و دلیری را با هم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ظهیر، نیز گرفتار گردید و به اسارت در آمد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از چنگ فرنگیان گریختند ولی راه خود را گم</w:t>
      </w:r>
    </w:p>
    <w:p>
      <w:pPr>
        <w:pStyle w:val="BookText"/>
        <w:rPr/>
      </w:pPr>
      <w:r>
        <w:rPr>
          <w:rFonts w:ascii="IRNazanin" w:hAnsi="IRNazanin" w:eastAsia="IRNazanin"/>
          <w:color w:val="111111"/>
          <w:sz w:val="28"/>
          <w:sz w:val="28"/>
          <w:szCs w:val="28"/>
          <w:rtl w:val="true"/>
          <w:lang w:bidi="fa-IR"/>
        </w:rPr>
        <w:t>کردند، از این رو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آن دو را با گروهی از یارانشان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چند سال در اسارت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صلاح الدین فقیه عیسی و گروه بسیاری از آن اسیران را به شصت هزار دینار باز خرید و از بند اسارت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آن شکست و سر گردانی در بیابان، در نیمه جمادی الآخر به قاهره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دیدم که صلاح الدین با دستخط خویش به برادر خود، شمس الدوله تورانشاه که در دمشق به سر می‌برد، نگاشته و آن جنگ را شرح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نامه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ذکرتک و الخطی یخطر بینناو قد نهلت منا المثقفة السمر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یاد تو بودم در حالیکه نیزه خطی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 می‌خرامید و نیزه گندمگون از خون ما سیراب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نوشته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بار به مرگ نزدیک شدیم، و ما را خداوند بزرگ از مرگ نجات نداد مگر برای انجام کاری که ذات پاکش اراده فرموده است اگر در این واقعه حکمتی نبود، به وقوع نمی‌پیوست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65" w:name="pg11614_102079"/>
    </w:p>
    <w:p>
      <w:pPr>
        <w:pStyle w:val="Heading3"/>
        <w:numPr>
          <w:ilvl w:val="2"/>
          <w:numId w:val="1"/>
        </w:numPr>
        <w:rPr/>
      </w:pPr>
      <w:bookmarkStart w:id="166" w:name="__RefHeading___Toc5539173_73709187"/>
      <w:bookmarkStart w:id="167" w:name="_Toc58"/>
      <w:bookmarkEnd w:id="165"/>
      <w:bookmarkEnd w:id="166"/>
      <w:r>
        <w:rPr>
          <w:rtl w:val="true"/>
        </w:rPr>
        <w:t>محاصره شهر حماة به وسیله فرنگیان‌</w:t>
      </w:r>
      <w:bookmarkEnd w:id="167"/>
    </w:p>
    <w:p>
      <w:pPr>
        <w:pStyle w:val="BookText"/>
        <w:rPr/>
      </w:pPr>
      <w:r>
        <w:rPr>
          <w:rFonts w:ascii="IRNazanin" w:hAnsi="IRNazanin" w:eastAsia="IRNazanin"/>
          <w:color w:val="111111"/>
          <w:sz w:val="28"/>
          <w:sz w:val="28"/>
          <w:szCs w:val="28"/>
          <w:rtl w:val="true"/>
          <w:lang w:bidi="fa-IR"/>
        </w:rPr>
        <w:t>در این سال، در ماه جمادی الاول، فرنگیان شهر حماة را نیز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اقدام به این کار آن بود که یک پهلوان سترک فرنگی که از بزرگترین شیاطین ایشان به شمار می‌رفت، از راه دریا به کرانه شام رسید و دید که صلاح الدین شکست خورده و گریزان به مصر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تهی بودن شهرها را از مدافعان اسلامی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دمشق نیز شمس الدولة بن ایوب از سوی صلاح الدین نیابت می‌کرد و سپاه بسیاری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بیش از اندازه به عیش و نوش می‌پرداخت و به لذت‌طلبی و آسایش خواهی می‌گرائید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پهلوان فرنگی همه فرنگیانی را که در شام می‌زیستند گرد آورد و میانشان پول و ساز و برگ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لشکری که آماده ساخته بود روانه حماة شد و آن شهر را در حلقه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حماة، شهاب الدین محمود حارمی، دائی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دچار بیماری سختی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گروهی از لشکریان صلاح الدین در آن نزدیکی به سر می‌بردند که وقتی حماة را در خطر دیدند داخل شهر شدند و ساکنان شهر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 مردم حماة جنگ سختی کردند و در یکی از روزها به قسمتی از شهر هجوم بردند و نزدیک بود که شهر را با زور و فشار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شهر با سربازان در آن سو گرد آمدند و سخت مردانه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دو دسته آسیب بسیار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دلیرانه به حفظ آزادی خود پرداختند و از جان و مال و کسان و خاندان خود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سخت کوشی، فرنگیان را از شهر به سوی حومه راندند و جنگ را در حومه شهر نیز شب و روز پی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راندن فرنگیان از شهر مایه تقویت روحیه و افزایش نیروی مسلمانان گردید چنانکه در اندیشه دست یافتن بر فرنگیان افتادند و میان ایشان کشتار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فرنگیان که از پیروزی نا امید شده بودند از آن جا رفتند و خدا گزندشان را از سر مسلمانان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بعد به حارم رفتند و آن 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آنان در حماة چهار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فرنگیان از حماة، شهاب الدین حارمی، فرمانروای حماة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هم داشت که از بهترین جوانان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سه روز پیش از درگذشت پدر خود دار فانی را بدرود گفته بود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1614_102081"/>
    </w:p>
    <w:p>
      <w:pPr>
        <w:pStyle w:val="Heading3"/>
        <w:numPr>
          <w:ilvl w:val="2"/>
          <w:numId w:val="1"/>
        </w:numPr>
        <w:rPr/>
      </w:pPr>
      <w:bookmarkStart w:id="169" w:name="__RefHeading___Toc5539175_73709187"/>
      <w:bookmarkStart w:id="170" w:name="_Toc59"/>
      <w:bookmarkEnd w:id="168"/>
      <w:bookmarkEnd w:id="169"/>
      <w:r>
        <w:rPr>
          <w:rtl w:val="true"/>
        </w:rPr>
        <w:t>کشته شدن سعد الدین کمشتکین و محاصره حارم به وسیله فرنگیان‌</w:t>
      </w:r>
      <w:bookmarkEnd w:id="170"/>
    </w:p>
    <w:p>
      <w:pPr>
        <w:pStyle w:val="BookText"/>
        <w:rPr/>
      </w:pPr>
      <w:r>
        <w:rPr>
          <w:rFonts w:ascii="IRNazanin" w:hAnsi="IRNazanin" w:eastAsia="IRNazanin"/>
          <w:color w:val="111111"/>
          <w:sz w:val="28"/>
          <w:sz w:val="28"/>
          <w:szCs w:val="28"/>
          <w:rtl w:val="true"/>
          <w:lang w:bidi="fa-IR"/>
        </w:rPr>
        <w:t>در این سال، ملک صالح بن نور الدین، سعد الدین کمشتکین را زندانی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کمشتکین کار دولت او را در دست داشت و در دولت او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گرفتاری او این بود که در شهر حلب، مردی از بزرگان آن شهر به نام ابو صالح بن العجمی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نزد نور الدین محمود بزرگی و منزلت و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نور الدین، در دولت پسرش ملک صالح نیز مقام و سروری یافت و به جائی رسید که در حلب همپایه وزیر بزرگ و توانائی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پیروان بسیار داشت و هر کس که به کمشتکین رشک می‌برد به ابو صالح 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رفته رفته ابو صالح را نیرومند ساختند و دلش را قوی و هواخواهانش را زیاد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اهل پیشگامی و دلیری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تنها مرد توانا و صاحب دولت حلب گردید و کسی شد که همه به اندیشه و فرمان او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احوالی یکی از روزها باطنیان در مسجد جامع به او حمله‌ور شدند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شهید در گذشت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او سعد الدین کمشتکین تواناتر شد و</w:t>
      </w:r>
    </w:p>
    <w:p>
      <w:pPr>
        <w:pStyle w:val="BookText"/>
        <w:rPr/>
      </w:pPr>
      <w:r>
        <w:rPr>
          <w:rFonts w:ascii="IRNazanin" w:hAnsi="IRNazanin" w:eastAsia="IRNazanin"/>
          <w:color w:val="111111"/>
          <w:sz w:val="28"/>
          <w:sz w:val="28"/>
          <w:szCs w:val="28"/>
          <w:rtl w:val="true"/>
          <w:lang w:bidi="fa-IR"/>
        </w:rPr>
        <w:t>نیرومندی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صالح به قتل رسید، مردم کشته شدن او را به گردن سعد الدین گذاشتند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باطنیان را بر ضد وی برانگیخت تا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ملک صالح نیز گوشزد کردند و او را زبون و ناتوان شمردند زیرا نمی‌توانست سعد الدین را به فرمان خود در آورد بلکه سعد الدین بر او تسلط داشت و او را کوچک و خرد می‌شمرد تا جائی که وزیرش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سخنان همچنان به گوش ملک صالح می‌خواندند تا سرانجام از کمشتکین برگشت و او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حارم تیول سعد الدین بود و ملک صالح آن را به وی وا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گرفتاری سعد الدین کمشتکین کسانی که در قلعه به سر می‌بردند، به درون دژ پناهنده شدند و از تسلیم قلعه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سعد الدین را بدان قلعه بردند به امید اینکه به یاران خود فرمان دهد تا قلعه را تسلیم ملک صالح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به آنان دستور داد ولی حرفش را نشنیدند و همچنان از تسلیم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را شکنجه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شکنجه او را می‌دیدند ولی بر او رحم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در زیر شکنجه جان سپرد و کسان وی در خودداری و سرکشی همچنان اصرار ورزیدند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که چنین دیدند، در ماه جمادی الاول، از شهر</w:t>
      </w:r>
      <w:bookmarkStart w:id="171" w:name="pg11614_102083"/>
    </w:p>
    <w:p>
      <w:pPr>
        <w:pStyle w:val="BookText"/>
        <w:rPr/>
      </w:pPr>
      <w:bookmarkEnd w:id="171"/>
      <w:r>
        <w:rPr>
          <w:rFonts w:ascii="IRNazanin" w:hAnsi="IRNazanin" w:eastAsia="IRNazanin"/>
          <w:color w:val="111111"/>
          <w:sz w:val="28"/>
          <w:sz w:val="28"/>
          <w:szCs w:val="28"/>
          <w:rtl w:val="true"/>
          <w:lang w:bidi="fa-IR"/>
        </w:rPr>
        <w:t>حارم رهسپار حارم شدند به نحوی که ما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گمان می‌بردند که ساکنان حماة یار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صالح نیز نوجوانی است که لشکر اندکی در اختیار اوست و صلاح الدین نیز در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فرصت را غنیمت شمردند و اقامت خود را در حارم تا مدت چهار ماه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قلعه نردبان‌ها گذاشتند و منجنیق‌ها بر پای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بدین منوال بود تا آنکه ملک صالح پرداخت پولی را بدیشان وعده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به شام رسیده است و دور نیست که ساکنان حارم، این قلعه را تسلیم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به شنیدن این سخن پیشنهاد وی را پذیرفتند و از آن 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ایشان ملک صالح لشکری به حارم فرستاد و آن دژ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کوششی که لشکریان ملک صالح به کار بردند به پایه جهدی بود که فرنگیان در محاصره حارم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اینان تازه نفس بودند و حکم پیشروان لشکر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ساکنان قلعه کشته و زخمی بسیار داده بودند و دیگر یارای پیکار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قلعه را به ملک صالح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صالح پس از گرفتن حارم، آن را به یکی از مملوکان پدر خود واگذاشت که سرخک نام داشت</w:t>
      </w:r>
      <w:r>
        <w:rPr>
          <w:rFonts w:eastAsia="IRNazanin" w:cs="IRNazanin"/>
          <w:color w:val="111111"/>
          <w:sz w:val="28"/>
          <w:szCs w:val="28"/>
          <w:rtl w:val="true"/>
          <w:lang w:bidi="fa-IR"/>
        </w:rPr>
        <w:t>.</w:t>
      </w:r>
    </w:p>
    <w:p>
      <w:pPr>
        <w:pStyle w:val="Heading3"/>
        <w:numPr>
          <w:ilvl w:val="2"/>
          <w:numId w:val="1"/>
        </w:numPr>
        <w:rPr/>
      </w:pPr>
      <w:bookmarkStart w:id="172" w:name="__RefHeading___Toc5539177_73709187"/>
      <w:bookmarkStart w:id="173" w:name="_Toc60"/>
      <w:bookmarkEnd w:id="172"/>
      <w:r>
        <w:rPr>
          <w:rtl w:val="true"/>
        </w:rPr>
        <w:t>پاره‌ای دیگر از رویدادهای سال‌</w:t>
      </w:r>
      <w:bookmarkEnd w:id="17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محرم، به نام سلطان طغرل بن ارسلان</w:t>
      </w:r>
    </w:p>
    <w:p>
      <w:pPr>
        <w:pStyle w:val="BookText"/>
        <w:rPr/>
      </w:pPr>
      <w:r>
        <w:rPr>
          <w:rFonts w:ascii="IRNazanin" w:hAnsi="IRNazanin" w:eastAsia="IRNazanin"/>
          <w:color w:val="111111"/>
          <w:sz w:val="28"/>
          <w:sz w:val="28"/>
          <w:szCs w:val="28"/>
          <w:rtl w:val="true"/>
          <w:lang w:bidi="fa-IR"/>
        </w:rPr>
        <w:t>بن طغرل بن، محمد بن ملکشاه، که در همدان نزد ایلدگز به سر می‌برد، خطبه سلطنت خوانده شد زیرا پدر او ارسلان تازه در گذشته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تاریخ هفتم شوال، بادی سخت در بغداد وزیدن گرفت و زمین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 مردم چنان سخت شد که گمان بردند روز رستخیز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حال ساعتی بدین گونه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زمین لرزه بسیاری از خانه‌ها فرو ریخت و گروه انبوهی زیر آوار جان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عضد الدین ابو الفرج محمد بن عبد اللّه بن مظفر بن رئیس الرؤسا ابو القاسم بن مسلمه، وزیر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چهارم ذی القعده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آهنگ زیارت خانه خدا کرده بود از این رو، از رود دجله گذشت تا روانه حج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ارباب مناصب همراهش بودند و او در موکبی عظیم راه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یاران خود گفت که مردم را از پیش راه وی نرانند و کسی را از دیدن وی باز ندارند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دروازه قطفتا رسید، پیرمردی پیش او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ظلم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رفت تا وزیر سخن وی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کارد ضربه‌ای به تهیگاه وی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فراز زین بر زمین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عمامه‌اش نیز از سرش افتاد و سر خویش را با آستین خود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شمشیر آن باطنی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 برگشت و بر او ضربه دیگری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المعوج، حاجب درگاه خلیفه، پیش رفت تا وزیر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باطنی بر او نیز با کارد ضربه‌ای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می‌گفتند دوستی که آن باطنی داشت این زخم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باطنی و دوستش هر دو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دوست سومی داشتند که فریاد زنان حمله کرد در حالی که کاردی به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کشته شد و هیچ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هر سه نفر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را به خانه‌ای که در آن حدود داشت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درگاه نیز زخمی به خانه‌اش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وزیر، هر دو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را بردند و پیش پدرش در مقبرة الرباط نزدیک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به خاک سپردند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وزیر در خواب دیده بود که با عثمان بن عفان سرگرم رو بوسی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پیش از بیرون رفتن از خانه غسل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اسلامی است و من شک ندارم که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یعنی عضد الدین وزیر که کشته شد، در جمادی الاول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پیشکار خلیفه عباسی، المقتفی لامر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 خود، بر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منصب پیشکاری را داشت تا مقتفی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المستنجد باللّه، نیز وی را بر همین شغل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و مقام وی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المستضی‌ء بامر اللّه به خلافت رسید، وزارت خود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حافظ قرآن بود و حدیث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 بسیار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او مجمع علما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 وی به شهادت وی پایان یافت در حالیکه آهنگ زیارت خانه خدا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سال آشوبی در بغداد بپا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فتنه نیز آن بود که مسلمانان مدائن به بغداد آمدند و از دست یهودیان مدائن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مدائن مسجدی داریم که نزدیک کنیسه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میگزاریم و اذان می‌گوئیم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بس اذان می‌گوئید با سر و</w:t>
      </w:r>
    </w:p>
    <w:p>
      <w:pPr>
        <w:pStyle w:val="BookText"/>
        <w:rPr/>
      </w:pPr>
      <w:r>
        <w:rPr>
          <w:rFonts w:ascii="IRNazanin" w:hAnsi="IRNazanin" w:eastAsia="IRNazanin"/>
          <w:color w:val="111111"/>
          <w:sz w:val="28"/>
          <w:sz w:val="28"/>
          <w:szCs w:val="28"/>
          <w:rtl w:val="true"/>
          <w:lang w:bidi="fa-IR"/>
        </w:rPr>
        <w:t>صدای خود ما را به دردسر انداخته‌اید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که شما به درد سر افتاده‌اید؟ چه اهمیتی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کار به زد و خورد کشیده و در این آشوب یهودیان پیروز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مسلمانان برای دادخواهی از دست یهودیان مداین به بغداد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العطار، که خزانه‌دار بود، دستور داد تا ایشان را به زندان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زندان آزاد شدند و به مسجد جامع کاخ رفتند و پیش از اقامه نماز جمعه از مردم استمداد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ناچار خطبه و نماز را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دادخواهان از مسجد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همچنان از مردم یاری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گروهی از سربازان فرا رسیدند و از آنان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وقتی دیدند که با ستمرسیدگان چگونه رفتار می‌شود به خشم آمدند و به یاری اسلام برخاستند و فریاد دادخواهی بر آوردند و سخنان زشت بر زبان راندند و آجرهای مسجد جامع را کندند و به سوی سربازان پرتاب کردند بطوریکه سربازان تاب نیاوردند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توده مردم به مغازه‌های فلز کاران، که بیشترشان یهودی بودند، حمله بردند و آنها را غارت 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حاجب درگاه بر آن شد که ایشان را از این کار باز دارد ولی</w:t>
      </w:r>
    </w:p>
    <w:p>
      <w:pPr>
        <w:pStyle w:val="BookText"/>
        <w:rPr/>
      </w:pPr>
      <w:r>
        <w:rPr>
          <w:rFonts w:ascii="IRNazanin" w:hAnsi="IRNazanin" w:eastAsia="IRNazanin"/>
          <w:color w:val="111111"/>
          <w:sz w:val="28"/>
          <w:sz w:val="28"/>
          <w:szCs w:val="28"/>
          <w:rtl w:val="true"/>
          <w:lang w:bidi="fa-IR"/>
        </w:rPr>
        <w:t>او را نیز سنگباران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ناچار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کنندگان کنیسه‌ای را که نزدیک سرای بساسیری بود ویران ساختند، توراة را نیز آتش زدند و یهودیان از بیم جان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کنیسه‌ای را که در مدائن بود در هم کوبند و آنرا مسجد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رحبه نیز چوب‌هائی بر پا شد تا آشوبگران را بر آنها به دار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بردند که این دارها برای ترساندن ایشان به خاطر کارهائی که کرده‌اند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شبانگاه مقداری موش مرده بیابانی را گرفتند و از آن دارها آویزان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مأموران دولتی گروهی دزد را از زندان بیرون آوردند و در آن جا به دار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شعبان، سیف الدین غازی، فرمانروای موصل، وزیر خود، جلال الدین علی بن جمال الدین را گرفت و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او نه گناهی کرده و نه در کار خود ناتوانی یا کوتاهی روا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جلال الدین تنها به خاطر زبونی سیف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میان او و مجاهد الدین قایماز کین‌توزی سختی وجود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مجاهد الدین به سیف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بازداشت کردن این وزیر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وزیر خود را زندانی ساخت با اینکه از انجام چنین کاری اکراه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ابن نیسان، رئیس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میانجیگری در پیش نهاد و از او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او و جلال الدین پیوند دامادی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میانجیگری ابن نیسان، جلال الدین از زندان آزاد شد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شهر بیمار گردید و به دنیسر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به 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 در حالی که بیش از بیست و هفت سال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او به مدینة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گردید و پهلوی آرامگاه پدرش، در کاروانسرائی که پدرش در آن جا ساخته بود،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که خدا بیامرزدش، از نیکان جهان به شمار می‌رفت که جوانمردی و دانش و دین و پاکدامنی و نیکرفتاری را با هم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او را سوگند داد که پیش صلاح الدین ایوبی نرود چون می‌ترسید به خاطر دوستی و مودتی که میان جمال الدین و نجم الدین ایوب و اسد الدین شیرکوه بود، پیش صلاح الدین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جهة، من شنیدم که صلاح الدین او را به خدمت خود فرا خواند و او به خاطر همان سوگندی که خورده بود، از رفتن به نزد صلاح الدین خودداری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گروهی از فرنگیان اجتماع کردند و به توابع شهر حمص رفتند و در آن نواحی دست به یغما گشودند و غنائم بسیار</w:t>
      </w:r>
    </w:p>
    <w:p>
      <w:pPr>
        <w:pStyle w:val="BookText"/>
        <w:rPr/>
      </w:pPr>
      <w:r>
        <w:rPr>
          <w:rFonts w:ascii="IRNazanin" w:hAnsi="IRNazanin" w:eastAsia="IRNazanin"/>
          <w:color w:val="111111"/>
          <w:sz w:val="28"/>
          <w:sz w:val="28"/>
          <w:szCs w:val="28"/>
          <w:rtl w:val="true"/>
          <w:lang w:bidi="fa-IR"/>
        </w:rPr>
        <w:t>به چنگ آوردند و مردان را گرفتار کردند و زنان و فرزندان ایشان را به بند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محمد بن شیر کوه، فرمانروای حمص، به سر وقت ایشان شتافت و بر ایشان پیشی گرفت و در راهشان ایستاد و کمین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فرا رسیدند او و کسانش که در کمین نشسته بودند بر ایشان تاختند و شمشیر در میانشان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فرنگیان کشته شدند و گروهی از سرکردگانشان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سالم ماندند جز آنها که زخم‌های گران برداشته بودند، از هلاک یا اسارت رهائی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هم که فرنگیان به غنیمت برده بودند، از ایشان پس گرفتند و به صاحبان آنها برگرداندند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ربیع الآخر، صدقة بن حسین حداد، در بغداد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ذیلی بر تاریخ ابن الزغونی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جمادی الاول، محمد بن احمد بن عبد الجبار فقیه حنفی معروف به مشطب در بغداد در گذشت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1614_102091"/>
    </w:p>
    <w:p>
      <w:pPr>
        <w:pStyle w:val="Heading2"/>
        <w:numPr>
          <w:ilvl w:val="1"/>
          <w:numId w:val="1"/>
        </w:numPr>
        <w:rPr/>
      </w:pPr>
      <w:bookmarkStart w:id="175" w:name="__RefHeading___Toc5539179_73709187"/>
      <w:bookmarkStart w:id="176" w:name="_Toc61"/>
      <w:bookmarkEnd w:id="174"/>
      <w:bookmarkEnd w:id="175"/>
      <w:r>
        <w:rPr>
          <w:rtl w:val="true"/>
        </w:rPr>
        <w:t>(</w:t>
      </w:r>
      <w:r>
        <w:rPr/>
        <w:t>574</w:t>
      </w:r>
      <w:r>
        <w:rPr>
          <w:rtl w:val="true"/>
        </w:rPr>
        <w:t xml:space="preserve">) </w:t>
      </w:r>
      <w:r>
        <w:rPr>
          <w:rtl w:val="true"/>
        </w:rPr>
        <w:t>وقایع سال پانصد و هفتاد و چهارم هجری قمری‌</w:t>
      </w:r>
      <w:bookmarkEnd w:id="176"/>
    </w:p>
    <w:p>
      <w:pPr>
        <w:pStyle w:val="Heading3"/>
        <w:numPr>
          <w:ilvl w:val="2"/>
          <w:numId w:val="1"/>
        </w:numPr>
        <w:rPr/>
      </w:pPr>
      <w:bookmarkStart w:id="177" w:name="__RefHeading___Toc5539181_73709187"/>
      <w:bookmarkStart w:id="178" w:name="_Toc62"/>
      <w:bookmarkEnd w:id="177"/>
      <w:r>
        <w:rPr>
          <w:rtl w:val="true"/>
        </w:rPr>
        <w:t>دومین حمله فرنگیان بر شهر حماة</w:t>
      </w:r>
      <w:bookmarkEnd w:id="178"/>
    </w:p>
    <w:p>
      <w:pPr>
        <w:pStyle w:val="BookText"/>
        <w:rPr/>
      </w:pPr>
      <w:r>
        <w:rPr>
          <w:rFonts w:ascii="IRNazanin" w:hAnsi="IRNazanin" w:eastAsia="IRNazanin"/>
          <w:color w:val="111111"/>
          <w:sz w:val="28"/>
          <w:sz w:val="28"/>
          <w:szCs w:val="28"/>
          <w:rtl w:val="true"/>
          <w:lang w:bidi="fa-IR"/>
        </w:rPr>
        <w:t>در این سال، در ماه ربیع الاول، گروه بسیاری از فرنگیان در شام گرد هم آمدند تا رهسپار شهر حماة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یغما و چپاول باعث شد که شماره سواران و پیادگانشان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وقتی بدانجا رسیدند دست به غارت زدند و یغما کردند و قریه‌ها را ویران ساختند و آتش زدند و مردم را اسیر گرفتند یا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که در حماة اقامت داشت وقتی خبر حمله فرنگیان را شنید، به سر وقت ایشان شتافت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سربازان تعدادشان اندک بود، ولی توکل به خدای بزرگ داشتند</w:t>
      </w:r>
      <w:r>
        <w:rPr>
          <w:rFonts w:eastAsia="IRNazanin" w:cs="IRNazanin"/>
          <w:color w:val="111111"/>
          <w:sz w:val="28"/>
          <w:szCs w:val="28"/>
          <w:rtl w:val="true"/>
          <w:lang w:bidi="fa-IR"/>
        </w:rPr>
        <w:t>.</w:t>
      </w:r>
      <w:bookmarkStart w:id="179" w:name="pg11614_102092"/>
    </w:p>
    <w:p>
      <w:pPr>
        <w:pStyle w:val="BookText"/>
        <w:rPr/>
      </w:pPr>
      <w:bookmarkEnd w:id="179"/>
      <w:r>
        <w:rPr>
          <w:rFonts w:ascii="IRNazanin" w:hAnsi="IRNazanin" w:eastAsia="IRNazanin"/>
          <w:color w:val="111111"/>
          <w:sz w:val="28"/>
          <w:sz w:val="28"/>
          <w:szCs w:val="28"/>
          <w:rtl w:val="true"/>
          <w:lang w:bidi="fa-IR"/>
        </w:rPr>
        <w:t>وقتی دو دسته با هم روبرو شدند و به زد و خورد پرداختند، مسلمانان جنگی راستین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خدای بزرگ ایشان را یاری داد و فرنگیان شکست خوردند و شماره کشته‌شدگان و اسیران در میانشان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آنچه را که فرنگیان از روستاها و قریه‌های حومه حماة به غنیمت یافته بودند از ایشان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ایوبی در ماه شوال سال گذشته از مصر به شام بازگشته و در حول و حوش شهر حمص اردو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لشکریان پیروزمند حماة سرهای فرنگیان شکست خورده و همچنین اسیران و غنائمی را که از ایشان گرفته شده بود، پیش صلاح الدین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دستور داد که اسیران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نیز انجام شد</w:t>
      </w:r>
      <w:r>
        <w:rPr>
          <w:rFonts w:eastAsia="IRNazanin" w:cs="IRNazanin"/>
          <w:color w:val="111111"/>
          <w:sz w:val="28"/>
          <w:szCs w:val="28"/>
          <w:rtl w:val="true"/>
          <w:lang w:bidi="fa-IR"/>
        </w:rPr>
        <w:t>.</w:t>
      </w:r>
    </w:p>
    <w:p>
      <w:pPr>
        <w:pStyle w:val="Heading3"/>
        <w:numPr>
          <w:ilvl w:val="2"/>
          <w:numId w:val="1"/>
        </w:numPr>
        <w:rPr/>
      </w:pPr>
      <w:bookmarkStart w:id="180" w:name="__RefHeading___Toc5539183_73709187"/>
      <w:bookmarkStart w:id="181" w:name="_Toc63"/>
      <w:bookmarkEnd w:id="180"/>
      <w:r>
        <w:rPr>
          <w:rtl w:val="true"/>
        </w:rPr>
        <w:t>سرکشی ابن المقدم نسبت به صلاح الدین و محاصره بعلبک و گرفتن شهر از او</w:t>
      </w:r>
      <w:bookmarkEnd w:id="181"/>
    </w:p>
    <w:p>
      <w:pPr>
        <w:pStyle w:val="BookText"/>
        <w:rPr/>
      </w:pPr>
      <w:r>
        <w:rPr>
          <w:rFonts w:ascii="IRNazanin" w:hAnsi="IRNazanin" w:eastAsia="IRNazanin"/>
          <w:color w:val="111111"/>
          <w:sz w:val="28"/>
          <w:sz w:val="28"/>
          <w:szCs w:val="28"/>
          <w:rtl w:val="true"/>
          <w:lang w:bidi="fa-IR"/>
        </w:rPr>
        <w:t>در این سال، شمس الدین محمد بن عبد الملک المقدم در بعلبک سرکشی آغاز کرد و بر ضد صلاح الدین برخاست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بعلبک را صلاح الدین وقتی گرفت به شمس الدین بن المقدم</w:t>
      </w:r>
    </w:p>
    <w:p>
      <w:pPr>
        <w:pStyle w:val="BookText"/>
        <w:rPr/>
      </w:pPr>
      <w:r>
        <w:rPr>
          <w:rFonts w:ascii="IRNazanin" w:hAnsi="IRNazanin" w:eastAsia="IRNazanin"/>
          <w:color w:val="111111"/>
          <w:sz w:val="28"/>
          <w:sz w:val="28"/>
          <w:szCs w:val="28"/>
          <w:rtl w:val="true"/>
          <w:lang w:bidi="fa-IR"/>
        </w:rPr>
        <w:t>واگذار کرد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ذکرش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 بود که ابن المقدم دمشق را به صلاح الدین تسلیم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بعلبک، تا این هنگام همچنان در دست شمس الدین ابن المقدم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شمس الدولة بن ایوب، برادر صلاح الدین، شهر بعلبک را از صلاح الدین خواست، و درین خواهش اصرار ورزید چون زادگاه و محل پرورش وی بعلبک بود و آن جا را دوست داشت و به شهرهای دیگر برتری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برادر بزرگتر صلاح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نمی‌توانست با خواست وی مخالفت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به شمس الدین بن المقدم فرمان داد که بعلبک را به برادرش تسلیم کند تا او در عوض این شهر، شهر دیگری را به وی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زیر بار این دستور نرفت و پیمان‌هائی که با او داشت و کوششی که در تسلیم شهرها به وی کرده بود به یادش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به سخنان وی گوش نداد و در گرفتن بعلبک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المقدم به بعلبک رفت و در آن جا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روانه بعلبک گردید و مدتی این شهر را در حلقه محاصره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رفت بی‌اینکه شهر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لشکری را در آن جا گذاشت که محاصره را ادامه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محاصره بعلبک به درازا کشید، شمس الدین بن المقدم به ستوه آمد و کسی را به نزد صلاح الدین فرستاد و جای دیگری را در</w:t>
      </w:r>
      <w:bookmarkStart w:id="182" w:name="pg11614_102094"/>
    </w:p>
    <w:p>
      <w:pPr>
        <w:pStyle w:val="BookText"/>
        <w:rPr/>
      </w:pPr>
      <w:bookmarkEnd w:id="182"/>
      <w:r>
        <w:rPr>
          <w:rFonts w:ascii="IRNazanin" w:hAnsi="IRNazanin" w:eastAsia="IRNazanin"/>
          <w:color w:val="111111"/>
          <w:sz w:val="28"/>
          <w:sz w:val="28"/>
          <w:szCs w:val="28"/>
          <w:rtl w:val="true"/>
          <w:lang w:bidi="fa-IR"/>
        </w:rPr>
        <w:t>عوض خواست تا بعلبک را به وی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به او عوض داد و شهر را گرفت و به برادر خود، شمس الدوله تورانشاه، واگذار کرد</w:t>
      </w:r>
      <w:r>
        <w:rPr>
          <w:rFonts w:eastAsia="IRNazanin" w:cs="IRNazanin"/>
          <w:color w:val="111111"/>
          <w:sz w:val="28"/>
          <w:szCs w:val="28"/>
          <w:rtl w:val="true"/>
          <w:lang w:bidi="fa-IR"/>
        </w:rPr>
        <w:t>.</w:t>
      </w:r>
    </w:p>
    <w:p>
      <w:pPr>
        <w:pStyle w:val="Heading3"/>
        <w:numPr>
          <w:ilvl w:val="2"/>
          <w:numId w:val="1"/>
        </w:numPr>
        <w:rPr/>
      </w:pPr>
      <w:bookmarkStart w:id="183" w:name="__RefHeading___Toc5539185_73709187"/>
      <w:bookmarkStart w:id="184" w:name="_Toc64"/>
      <w:bookmarkEnd w:id="183"/>
      <w:r>
        <w:rPr>
          <w:rtl w:val="true"/>
        </w:rPr>
        <w:t>خشکسالی و وباء عمومی‌</w:t>
      </w:r>
      <w:bookmarkEnd w:id="184"/>
    </w:p>
    <w:p>
      <w:pPr>
        <w:pStyle w:val="BookText"/>
        <w:rPr/>
      </w:pPr>
      <w:r>
        <w:rPr>
          <w:rFonts w:ascii="IRNazanin" w:hAnsi="IRNazanin" w:eastAsia="IRNazanin"/>
          <w:color w:val="111111"/>
          <w:sz w:val="28"/>
          <w:sz w:val="28"/>
          <w:szCs w:val="28"/>
          <w:rtl w:val="true"/>
          <w:lang w:bidi="fa-IR"/>
        </w:rPr>
        <w:t>در این سال، در شهرهای شام و جزیره و عراق و دیار بکر و موصل و جبل و خلاط و جاهای دیگر، هیچ باران نبارید و خشکسالی سختی روی داد که همه شهرها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نرخ‌ها بالا رفت و یک جوال گندم که دوازده مکوک </w:t>
      </w:r>
      <w:r>
        <w:rPr>
          <w:rStyle w:val="FootnoteAnchor"/>
          <w:rtl w:val="true"/>
        </w:rPr>
        <w:footnoteReference w:id="19"/>
      </w:r>
      <w:r>
        <w:rPr>
          <w:rFonts w:ascii="IRNazanin" w:hAnsi="IRNazanin" w:eastAsia="IRNazanin"/>
          <w:color w:val="111111"/>
          <w:sz w:val="28"/>
          <w:sz w:val="28"/>
          <w:szCs w:val="28"/>
          <w:rtl w:val="true"/>
          <w:lang w:bidi="fa-IR"/>
        </w:rPr>
        <w:t>موصلی بود، در دمشق به بیست دینار صوری قدیم، و هر سه مکوک جو در موصل به یک دینار امیری فروش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شهرها نیز نرخ‌ها به همین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سراسر آن سرزمین‌های پهناور بی‌آب ماندند و آب بدست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خواربار و ارزاق کمیاب شد به شدتی که مردم مردار و چیزهائی همانند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خشکسالی و نایابی تا پایان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همچنان پایدار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وبای سخت همگانی در پی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بیماری، مرگ و میر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مردم تنها یکی بود، آنهم سرسام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مجال نمی‌یافتند که مردگان خود را به خاک بسپارند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در همه 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از شهرهاد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خدای بزرگ بر بندگان و شهرها و چارپایان رحمت آورد و باران فرستاد و نرخ‌ها پائین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 شگفت‌آوری من دیدم و آن این بود که در ماه رمضان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جزیره ابن عمر پیش یکی از علماء نیکوکار رفتم تا در نزد وی از احادیث پیغمبر علیه السلام چیزی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مردم از خشکسالی و ناامیدی از باران،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روزگار را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بهار به نیمه رسیده و هنوز یک قطره باران نباریده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گروهی دیگر چشم براه شیخ نشسته بودیم که مردی ترکمانی فرا رسید در حالیکه گرسنگی او را از پا در آورده و چنان در او نشان گذاشته بود که گفتی تازه از گور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ما رسید گریه کرد و از گرسنگی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فرستادم که نان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رفت و برگشتن او دیر شد زیرا نان نایاب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ترکمانی نیز همچنان می‌گریست و در زمین به خود می‌پیچید و از گرسنگی شکوه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دست ما جز گریه به حال او و مردمی همانند او کار دیگری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گریه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آسمان تیره شد و لکه‌های پراکنده ابر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فریاد بر آوردند و استغاثه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نان رسید و ترکمانی قسمتی از آن را خورد و باقی را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ساعت باران بارید و بارش زیاد شد و ادامه یافت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1614_102096"/>
    </w:p>
    <w:p>
      <w:pPr>
        <w:pStyle w:val="Heading3"/>
        <w:numPr>
          <w:ilvl w:val="2"/>
          <w:numId w:val="1"/>
        </w:numPr>
        <w:rPr/>
      </w:pPr>
      <w:bookmarkStart w:id="186" w:name="__RefHeading___Toc5539187_73709187"/>
      <w:bookmarkStart w:id="187" w:name="_Toc65"/>
      <w:bookmarkEnd w:id="185"/>
      <w:bookmarkEnd w:id="186"/>
      <w:r>
        <w:rPr>
          <w:rtl w:val="true"/>
        </w:rPr>
        <w:t>یغماگری‌های فرنگیان در شهرهای مسلمانان‌</w:t>
      </w:r>
      <w:bookmarkEnd w:id="187"/>
    </w:p>
    <w:p>
      <w:pPr>
        <w:pStyle w:val="BookText"/>
        <w:rPr/>
      </w:pPr>
      <w:r>
        <w:rPr>
          <w:rFonts w:ascii="IRNazanin" w:hAnsi="IRNazanin" w:eastAsia="IRNazanin"/>
          <w:color w:val="111111"/>
          <w:sz w:val="28"/>
          <w:sz w:val="28"/>
          <w:szCs w:val="28"/>
          <w:rtl w:val="true"/>
          <w:lang w:bidi="fa-IR"/>
        </w:rPr>
        <w:t>در این سال، در ماه ذی القعده، فرنگیان گرد هم آمدند و با فرمانروای خود رهسپار دمشق گردیدند و به توابع این شهر حمله بردند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را کشتند و گروهی را اسیر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فرزندانشان را نیز به بند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ایوبی، فرخشاه، برادرزاده خود را با گروهی سرباز به سوی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باو گفت که وقتی به فرنگیان نزدیک شد نامه‌ای به وی بنویسد و این خبر را به وسیله کبوتر نامه‌بر برای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توصیه کرد که به مردم شهرها دستور دهد که از دسترس فرنگیان، خود را دور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فرخشاه با لشکری که در اختیارش گذاشته شده بود به جست و جوی فرنگیان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به خود آمد که فرنگیان با لشکریان وی در آمیخته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دست به جنگ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سخت‌ترین جنگی بود که تا آن زمان مردم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فرخشاه خود را در میان فرنگیان انداخت و رشته جنگ را به دست گرفت و آن را به دیگری وا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جانبازی او فرنگیان شکست خوردند و مسلمانان بر آنان پیروزی یافتند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سرکردگان فرنگی گروهی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هنفری نیز در</w:t>
      </w:r>
      <w:bookmarkStart w:id="188" w:name="pg11614_102097"/>
    </w:p>
    <w:p>
      <w:pPr>
        <w:pStyle w:val="BookText"/>
        <w:rPr/>
      </w:pPr>
      <w:bookmarkEnd w:id="188"/>
      <w:r>
        <w:rPr>
          <w:rFonts w:ascii="IRNazanin" w:hAnsi="IRNazanin" w:eastAsia="IRNazanin"/>
          <w:color w:val="111111"/>
          <w:sz w:val="28"/>
          <w:sz w:val="28"/>
          <w:szCs w:val="28"/>
          <w:rtl w:val="true"/>
          <w:lang w:bidi="fa-IR"/>
        </w:rPr>
        <w:t>آن میان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میدانی که این هنفری چه کسی بود؟ او در دلاوری و اندیشه نبرد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بود که خدا به جان مسلمانان انداخته بود و خدا نیز مسلمانان را از گزند وی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همانندان او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لشکر فرخشاه به هزار سوار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پرنس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انطاکیه و لاذقیه به پرورشگاه اغنام و احشام مسلمانان در شیزر حمله برد و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طرابلس نیز به گروه بسیاری از ترکمانان حمله برد و دارائی ایشان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بانیاس بود، به نحوی که ما اگر خدا خواست بعدا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برادرزاده خود، تقی الدین عمر، را به حماة، و پسر عم خود، ناصر الدین محمد بن شیر کوه را به مصر فرستاد و به آن دو فرمود که شهرها را نگه دارند و اطراف آنها را از گزند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نابودشان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p>
    <w:p>
      <w:pPr>
        <w:pStyle w:val="Heading3"/>
        <w:numPr>
          <w:ilvl w:val="2"/>
          <w:numId w:val="1"/>
        </w:numPr>
        <w:rPr/>
      </w:pPr>
      <w:bookmarkStart w:id="189" w:name="__RefHeading___Toc5539189_73709187"/>
      <w:bookmarkStart w:id="190" w:name="_Toc66"/>
      <w:bookmarkEnd w:id="189"/>
      <w:r>
        <w:rPr>
          <w:rtl w:val="true"/>
        </w:rPr>
        <w:t>پاره‌ای دیگر از رویدادهای سال‌</w:t>
      </w:r>
      <w:bookmarkEnd w:id="190"/>
    </w:p>
    <w:p>
      <w:pPr>
        <w:pStyle w:val="BookText"/>
        <w:rPr/>
      </w:pPr>
      <w:r>
        <w:rPr>
          <w:rFonts w:ascii="IRNazanin" w:hAnsi="IRNazanin" w:eastAsia="IRNazanin"/>
          <w:color w:val="111111"/>
          <w:sz w:val="28"/>
          <w:sz w:val="28"/>
          <w:szCs w:val="28"/>
          <w:rtl w:val="true"/>
          <w:lang w:bidi="fa-IR"/>
        </w:rPr>
        <w:t>در شب نیمه ربیع الآخر، نزدیک به دو سوم از شب گذشته بود که ماه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گرفته بود که از چشم پنهان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بیست و نهم ربیع الآخر هنگام عصر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گرفته بود که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شعبان، حیص بیص شاعر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سعد بن محمد بن سعد ابو الفوارس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و خلفا و پادشاهان و بزرگان را ستایش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اوسعت حلمی جاهلااوسع الفحش له فحش المقال</w:t>
      </w:r>
    </w:p>
    <w:p>
      <w:pPr>
        <w:pStyle w:val="BookText"/>
        <w:rPr/>
      </w:pPr>
      <w:r>
        <w:rPr>
          <w:rFonts w:ascii="IRNazanin" w:hAnsi="IRNazanin" w:eastAsia="IRNazanin"/>
          <w:color w:val="111111"/>
          <w:sz w:val="28"/>
          <w:sz w:val="28"/>
          <w:szCs w:val="28"/>
          <w:rtl w:val="true"/>
          <w:lang w:bidi="fa-IR"/>
        </w:rPr>
        <w:t>و اذا شاردة فهت بهاسبقت مر النعامی و الشمال</w:t>
      </w:r>
    </w:p>
    <w:p>
      <w:pPr>
        <w:pStyle w:val="BookText"/>
        <w:rPr/>
      </w:pPr>
      <w:r>
        <w:rPr>
          <w:rFonts w:ascii="IRNazanin" w:hAnsi="IRNazanin" w:eastAsia="IRNazanin"/>
          <w:color w:val="111111"/>
          <w:sz w:val="28"/>
          <w:sz w:val="28"/>
          <w:szCs w:val="28"/>
          <w:rtl w:val="true"/>
          <w:lang w:bidi="fa-IR"/>
        </w:rPr>
        <w:t>لا تلمنی فی شقائی بالعلی‌رغد العیش لربات الحجال</w:t>
      </w:r>
    </w:p>
    <w:p>
      <w:pPr>
        <w:pStyle w:val="BookText"/>
        <w:rPr/>
      </w:pPr>
      <w:r>
        <w:rPr>
          <w:rFonts w:ascii="IRNazanin" w:hAnsi="IRNazanin" w:eastAsia="IRNazanin"/>
          <w:color w:val="111111"/>
          <w:sz w:val="28"/>
          <w:sz w:val="28"/>
          <w:szCs w:val="28"/>
          <w:rtl w:val="true"/>
          <w:lang w:bidi="fa-IR"/>
        </w:rPr>
        <w:t xml:space="preserve">سیف عز زانه رونقه‌فهو بالطبع غنی عن صقال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در برابر یک نادان بردباری به خرج دادم، زبان به بدگوئی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وقت که نکته نیشداری بر زبان آوردم، بر باد شمال و جنوب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برندگی و پیشرفت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بزرگی و مردانگی خود به بدبختی افتاده‌ام، سرزنشم مکن، زیرا آسایش زندگی را زنان حرم 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ارجمندی و بزرگی را همان درخششی که دارد،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بخود از صیقل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ماه محرم، شهدة دختر احمد بن عمر بن ابری کاتبه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از سراج و طراد و کسان دیگری جز این دو، حدیث شنیده بود و مردم بسیاری ازو حدیث می‌شنیدند زیرا اسناد او در حدیث،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یکصد سال نیز عمر کرد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1614_102100"/>
    </w:p>
    <w:p>
      <w:pPr>
        <w:pStyle w:val="Heading2"/>
        <w:numPr>
          <w:ilvl w:val="1"/>
          <w:numId w:val="1"/>
        </w:numPr>
        <w:rPr/>
      </w:pPr>
      <w:bookmarkStart w:id="192" w:name="__RefHeading___Toc5539191_73709187"/>
      <w:bookmarkStart w:id="193" w:name="_Toc67"/>
      <w:bookmarkEnd w:id="191"/>
      <w:bookmarkEnd w:id="192"/>
      <w:r>
        <w:rPr>
          <w:rtl w:val="true"/>
        </w:rPr>
        <w:t>(</w:t>
      </w:r>
      <w:r>
        <w:rPr/>
        <w:t>575</w:t>
      </w:r>
      <w:r>
        <w:rPr>
          <w:rtl w:val="true"/>
        </w:rPr>
        <w:t xml:space="preserve">) </w:t>
      </w:r>
      <w:r>
        <w:rPr>
          <w:rtl w:val="true"/>
        </w:rPr>
        <w:t>وقایع سال پانصد و هفتاد و پنجم هجری قمری‌</w:t>
      </w:r>
      <w:bookmarkEnd w:id="193"/>
    </w:p>
    <w:p>
      <w:pPr>
        <w:pStyle w:val="Heading3"/>
        <w:numPr>
          <w:ilvl w:val="2"/>
          <w:numId w:val="1"/>
        </w:numPr>
        <w:rPr/>
      </w:pPr>
      <w:bookmarkStart w:id="194" w:name="__RefHeading___Toc5539193_73709187"/>
      <w:bookmarkStart w:id="195" w:name="_Toc68"/>
      <w:bookmarkEnd w:id="194"/>
      <w:r>
        <w:rPr>
          <w:rtl w:val="true"/>
        </w:rPr>
        <w:t>ویران کردن دژی که فرنگیان در مخاضة الاحزان ساختند</w:t>
      </w:r>
      <w:bookmarkEnd w:id="195"/>
    </w:p>
    <w:p>
      <w:pPr>
        <w:pStyle w:val="BookText"/>
        <w:rPr/>
      </w:pPr>
      <w:r>
        <w:rPr>
          <w:rFonts w:ascii="IRNazanin" w:hAnsi="IRNazanin" w:eastAsia="IRNazanin"/>
          <w:color w:val="111111"/>
          <w:sz w:val="28"/>
          <w:sz w:val="28"/>
          <w:szCs w:val="28"/>
          <w:rtl w:val="true"/>
          <w:lang w:bidi="fa-IR"/>
        </w:rPr>
        <w:t>فرنگیان، نزدیک شهر بانیاس، پهلوی آرامگاه یعقوب علیه السلام، دژی بلند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در جائی قرار داشت که آن را مخاضة الاحزان می‌خواندند، صلاح الدین، وقتی این را شنید، از دمشق به بانیاس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 ماند و حمله‌ها و یغماگری‌های خود را در شهرهای فرنگیان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بدان دژ رفت و آن را در میان گرفت تا از چگونگی آن آگاه شود و پس از گرد آمدن لشکریانش بدانجا باز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آن دژ فرود آمد، با فرنگیانی که در دژ بودند به</w:t>
      </w:r>
    </w:p>
    <w:p>
      <w:pPr>
        <w:pStyle w:val="BookText"/>
        <w:rPr/>
      </w:pPr>
      <w:r>
        <w:rPr>
          <w:rFonts w:ascii="IRNazanin" w:hAnsi="IRNazanin" w:eastAsia="IRNazanin"/>
          <w:color w:val="111111"/>
          <w:sz w:val="28"/>
          <w:sz w:val="28"/>
          <w:szCs w:val="28"/>
          <w:rtl w:val="true"/>
          <w:lang w:bidi="fa-IR"/>
        </w:rPr>
        <w:t>پیکار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 که فرا رسید، او از بانیاس نرفت بلکه در آن جا ماند و سواران وی بر شهرهای دشمن حمله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گروهی از لشکر خود را با حاملان خواربار و ارزاق از بانیاس به سوی آن دژ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در راه غافلگیر شدند و هنگامی به خود آمدند که فرنگیان با فرمانروای خویش بر ایشان تاخته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کسی را نزد صلاح الدین فرستادند و آن حال را به وی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همینکه از آن پیشآمد آگاه شد، درنگ نکرد و با لشکریان خود شتابان روانه شد تا به آنان رسید که سرگرم نبرد با دشمنان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با فرنگیان جنگی سخت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چند بار بر مسلمانان حمله بردند و نزدیک بود که آنان را از میدان بدر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یاری خود را برای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فرنگیان گروه بسیاری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فرمانروای ایشان، رهائی یافت ولی بسیاری از سردارانشان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اسیران ابن بیرزان، صاحب رمله و نابلس بود که در میان فرنگیان، پس از پادشاهشان، بالاترین پایه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برادر فرمانروای جبیل و فرمانروای طبریه، و سپهسالار لشکریان داوی و سر کرده سپاهیان اسباتار، و فرمانروای جینین و بلند آوازگان دیگری از شهسواران و شیاطین فرنگی به اسارت در آمدند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بیرزان در برابر پرداخت صد و پنجاه هزار دینار</w:t>
      </w:r>
    </w:p>
    <w:p>
      <w:pPr>
        <w:pStyle w:val="BookText"/>
        <w:rPr/>
      </w:pPr>
      <w:r>
        <w:rPr>
          <w:rFonts w:ascii="IRNazanin" w:hAnsi="IRNazanin" w:eastAsia="IRNazanin"/>
          <w:color w:val="111111"/>
          <w:sz w:val="28"/>
          <w:sz w:val="28"/>
          <w:szCs w:val="28"/>
          <w:rtl w:val="true"/>
          <w:lang w:bidi="fa-IR"/>
        </w:rPr>
        <w:t>صوری و رها ساختن هزار اسیر مسلمان، آزادی خود را باز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این پیکار تاریخی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فرخشاه، برادر زاده صلاح الدین، بیش از همه کار کرد و دلاوری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او حکایت کردند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هنگام جنگ این دو بیعت شعر متنبی را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تکن الدولات قسما فانهالمن یرد الموت الزؤام تؤول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هون الدنیا علی النفس ساعة،و للبیض فی هام الکماة صلیل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پیروزهائی نصیب شود، یقینا نصیب کسی خواهد شد که به مرگ ناگهانی تن 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 را ساعتی بر خود آسان می‌گیرد، در حالیکه شمشیرها در کاسه سرهای دلاوران چکاچاکی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یاد آوردن آن دو شعر، مرگ در چشمم آسان شد و به جانبازی پرداختم و این مایه پیروزی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صلاح الدین از میدان جنگ به بانیاس برگشت و لشکریان خود را برای محاصره آن دژ و دخول در آن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ماه ربیع الاول بدانجا رفت و دژ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شکست فرنگیان و پیروزی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جنگ شدت یافت و لشکریان خود را در سرزمین فرنگیان پراکنده ساخت تا حمله برند و تاراج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زیادی هم چوب و زرگون گرد آوردند تا برای منجنیق‌ها کلون بسازند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جاولی اسدی که سرکرده یاران اسد الدین، و از بزرگان امراء بود به صلاح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با پیشروی به سوی دژ، اول ساکنان قلعه را امتحان کنیم و جنگ‌آوری آنها را بسنجیم و ببینیم که وضع ما با آنها از چه 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زورمان به آنها رسید که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بر پا کردن منجنیق‌ها دیر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نظر او را پذیرفت و به لشکریان خود دستور داد که به سوی قلعه پیشروی کنند و در جنگ کوشش بسیار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پیشروی پرداختند و جنگی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یکی از افراد معمولی که پیرهنی پاره بر تن داشت از دیوار بیرونی دژ بالا رفت و با کسانی که فراز دیوار بودند سرگرم زد و خورد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از همگنان وی نیز در پی او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نیز به آنان پیوستند و محوطه بیرونی قلعه را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عقب نشستند و از دیوار اصلی قلعه بالا رفتند تا به قلعه پناهنده شوند و خود و قلعه خود را حفظ کنند تا کمک برای ایشان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فرنگیان در طبریه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در جنگ با ساکنان دژ پافشاری و اصرار ورزیدند چون می‌ترسیدند که فرنگیان فرا رسند و ایشان را از آن جا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صلاح الدین به لشکریان خود فرمان داد که شب را در همان محوطه بیرونی دژ به روز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برخاستند و در زیر دیوار اصلی قلعه نقب زدند و نقب را گود کردند و در آن آتش افروختند و در انتظار فرود افتادن دیوار ماندند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دیوار فرو نیفتاد زیرا کلفتی بسیار داشت و کلفتی آن</w:t>
      </w:r>
    </w:p>
    <w:p>
      <w:pPr>
        <w:pStyle w:val="BookText"/>
        <w:rPr/>
      </w:pPr>
      <w:r>
        <w:rPr>
          <w:rFonts w:ascii="IRNazanin" w:hAnsi="IRNazanin" w:eastAsia="IRNazanin"/>
          <w:color w:val="111111"/>
          <w:sz w:val="28"/>
          <w:sz w:val="28"/>
          <w:szCs w:val="28"/>
          <w:rtl w:val="true"/>
          <w:lang w:bidi="fa-IR"/>
        </w:rPr>
        <w:t>نه ذراع نجاری بود که هر ذراع آن یک ذراع و 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منتظر فرو ریختن دیوار شدند ولی دیوار فرو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دستور داد تا آتشی را که در نقب روشن کرده بودند،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آوردند و بر آتش افشاندند تا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نقب‌زنان بازگشتند و بار دیگر به نقب زدن پرداختند و دیوار را شکافتند و در آن شکاف آتش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 روز به پایان ربیع الاول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زور و قهر وارد دژ شدند و همه ساکنان آن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همه مسلمانانی را که به اسارت فرنگیان در آمده بودند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بسیاری از اسیران فرنگی را کشت و باقی را به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بر جای خود ماند تا آن دژ یکسره ویران شد و از میان رفت و با خاک یکسان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حاضر شده بود که شصت هزار دینار مصری به فرنگیان بدهد تا بدون جنگ و خونریزی، آن دژ را ویران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این پیشنهاد را نپذیرفته بودند زیرا گمان می‌بردند که اگر آن بنا بر جای بماند، به وسیله آن می‌توانند بر بسیاری از شهرهای اسلام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در طبریه گرد آمدند تا آن دژ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خبر تصرف دژ را شنیدند دست و دلشان سرد شد و پراکنده شدند و به شهرهای خویش بازگشتند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پیروزی مسلمانان در مخاضة الاحزان، سخنوران</w:t>
      </w:r>
    </w:p>
    <w:p>
      <w:pPr>
        <w:pStyle w:val="BookText"/>
        <w:rPr/>
      </w:pPr>
      <w:r>
        <w:rPr>
          <w:rFonts w:ascii="IRNazanin" w:hAnsi="IRNazanin" w:eastAsia="IRNazanin"/>
          <w:color w:val="111111"/>
          <w:sz w:val="28"/>
          <w:sz w:val="28"/>
          <w:szCs w:val="28"/>
          <w:rtl w:val="true"/>
          <w:lang w:bidi="fa-IR"/>
        </w:rPr>
        <w:t>شعرهای بسیار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دوست ما نشو بن نفاذه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الفرنج اتی عاجلاو قد آن تکسیر صلبانها</w:t>
      </w:r>
    </w:p>
    <w:p>
      <w:pPr>
        <w:pStyle w:val="BookText"/>
        <w:rPr/>
      </w:pPr>
      <w:r>
        <w:rPr>
          <w:rFonts w:ascii="IRNazanin" w:hAnsi="IRNazanin" w:eastAsia="IRNazanin"/>
          <w:color w:val="111111"/>
          <w:sz w:val="28"/>
          <w:sz w:val="28"/>
          <w:szCs w:val="28"/>
          <w:rtl w:val="true"/>
          <w:lang w:bidi="fa-IR"/>
        </w:rPr>
        <w:t xml:space="preserve">و لو لم یکن قد دنا حتفهالما عمرت بیت احزانها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فرنگیان زود فرا رسید و شکستن صلیب‌های ایشان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مرگشان نزدیک نشده بود، بیت الاحزان خود را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علی بن محمد ساعاتی دمشقی است که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تسکن اوطان النبیین عصبةتمین لدی ایمانها و هی تحلف</w:t>
      </w:r>
    </w:p>
    <w:p>
      <w:pPr>
        <w:pStyle w:val="BookText"/>
        <w:rPr/>
      </w:pPr>
      <w:r>
        <w:rPr>
          <w:rFonts w:ascii="IRNazanin" w:hAnsi="IRNazanin" w:eastAsia="IRNazanin"/>
          <w:color w:val="111111"/>
          <w:sz w:val="28"/>
          <w:sz w:val="28"/>
          <w:szCs w:val="28"/>
          <w:rtl w:val="true"/>
          <w:lang w:bidi="fa-IR"/>
        </w:rPr>
        <w:t xml:space="preserve">نصحتکم و النصح للدین واجب‌ذروا بیت یعقوب فقد جاء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 زادگاه پیامبران به سر برد، طائفه‌ای که سوگند یاد می‌کند و با وجود سوگندهائی که خورده دروغ می‌گوید؟</w:t>
      </w:r>
    </w:p>
    <w:p>
      <w:pPr>
        <w:pStyle w:val="BookText"/>
        <w:rPr/>
      </w:pPr>
      <w:r>
        <w:rPr>
          <w:rFonts w:ascii="IRNazanin" w:hAnsi="IRNazanin" w:eastAsia="IRNazanin"/>
          <w:color w:val="111111"/>
          <w:sz w:val="28"/>
          <w:sz w:val="28"/>
          <w:szCs w:val="28"/>
          <w:rtl w:val="true"/>
          <w:lang w:bidi="fa-IR"/>
        </w:rPr>
        <w:t>چون پند دادن در دین واجب است، به شما پند می‌دهم که سرای یعقوب را فرو گذارید زیرا یوسف فرا رسیده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یا مخاضة الاحزان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است که نامش یوسف بود</w:t>
      </w:r>
      <w:r>
        <w:rPr>
          <w:rFonts w:eastAsia="IRNazanin" w:cs="IRNazanin"/>
          <w:color w:val="111111"/>
          <w:sz w:val="28"/>
          <w:szCs w:val="28"/>
          <w:rtl w:val="true"/>
          <w:lang w:bidi="fa-IR"/>
        </w:rPr>
        <w:t>.)</w:t>
      </w:r>
      <w:bookmarkStart w:id="196" w:name="pg11614_102106"/>
    </w:p>
    <w:p>
      <w:pPr>
        <w:pStyle w:val="Heading3"/>
        <w:numPr>
          <w:ilvl w:val="2"/>
          <w:numId w:val="1"/>
        </w:numPr>
        <w:rPr/>
      </w:pPr>
      <w:bookmarkStart w:id="197" w:name="__RefHeading___Toc5539195_73709187"/>
      <w:bookmarkStart w:id="198" w:name="_Toc69"/>
      <w:bookmarkEnd w:id="196"/>
      <w:bookmarkEnd w:id="197"/>
      <w:r>
        <w:rPr>
          <w:rtl w:val="true"/>
        </w:rPr>
        <w:t>جنگ میان لشکر صلاح الدین و لشکر قلج ارسلان‌</w:t>
      </w:r>
      <w:bookmarkEnd w:id="198"/>
    </w:p>
    <w:p>
      <w:pPr>
        <w:pStyle w:val="BookText"/>
        <w:rPr/>
      </w:pPr>
      <w:r>
        <w:rPr>
          <w:rFonts w:ascii="IRNazanin" w:hAnsi="IRNazanin" w:eastAsia="IRNazanin"/>
          <w:color w:val="111111"/>
          <w:sz w:val="28"/>
          <w:sz w:val="28"/>
          <w:szCs w:val="28"/>
          <w:rtl w:val="true"/>
          <w:lang w:bidi="fa-IR"/>
        </w:rPr>
        <w:t>در این سال میان لشکر صلاح الدین یوسف بن ایوب، به فرماندهی برادرزاده‌اش، تقی الدین عمر بن شاهنشاه بن ایوب، و لشکر ملک قلج ارسلان بن مسعود بن قلج ارسلان، فرمانروای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قونیه و اقصرا، پیکار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جنگ آن بود که نور الدین محمود بن زنگی بن آقسنقر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دژ رعبان را از قلج ارسلان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دژ تا این هنگام در دست شمس الدین بن مقدم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قلج ارسلان طمع در تصرف آن بست زیرا ملک صالح در حلب میان این دژ و صلاح الدین حائل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کسانی را فرستاد تا دژ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گروه انبوهی در اطراف دژ گرد آمدند که می‌گفتند بیست هزار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ایوبی، برادرزاده خود، تقی الدین را با هزار سوار به سر وقت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الدین بر آنان حمله برد و جنگ کرد و شکستشان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وضع آن جا را سر و سامان داد و بهبود بخشید و پیش صلاح الدین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ویران کردن حصن الاحزان، همراه صلاح الدین، حضور نداشت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پیروزی بر لشکر قلج ارسلان به خود می‌بالید و</w:t>
      </w:r>
      <w:bookmarkStart w:id="199" w:name="pg11614_102107"/>
    </w:p>
    <w:p>
      <w:pPr>
        <w:pStyle w:val="BookText"/>
        <w:rPr/>
      </w:pPr>
      <w:bookmarkEnd w:id="199"/>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هزار سوار بیست هزار سرباز را شکست دادم</w:t>
      </w:r>
      <w:r>
        <w:rPr>
          <w:rFonts w:eastAsia="IRNazanin" w:cs="IRNazanin"/>
          <w:color w:val="111111"/>
          <w:sz w:val="28"/>
          <w:szCs w:val="28"/>
          <w:rtl w:val="true"/>
          <w:lang w:bidi="fa-IR"/>
        </w:rPr>
        <w:t>.»</w:t>
      </w:r>
    </w:p>
    <w:p>
      <w:pPr>
        <w:pStyle w:val="Heading3"/>
        <w:numPr>
          <w:ilvl w:val="2"/>
          <w:numId w:val="1"/>
        </w:numPr>
        <w:rPr/>
      </w:pPr>
      <w:bookmarkStart w:id="200" w:name="__RefHeading___Toc5539197_73709187"/>
      <w:bookmarkStart w:id="201" w:name="_Toc70"/>
      <w:bookmarkEnd w:id="200"/>
      <w:r>
        <w:rPr>
          <w:rtl w:val="true"/>
        </w:rPr>
        <w:t>درگذشت المستضی‌ء بامر اللّه و خلافت الناصر لدین اللّه‌</w:t>
      </w:r>
      <w:bookmarkEnd w:id="201"/>
    </w:p>
    <w:p>
      <w:pPr>
        <w:pStyle w:val="BookText"/>
        <w:rPr/>
      </w:pPr>
      <w:r>
        <w:rPr>
          <w:rFonts w:ascii="IRNazanin" w:hAnsi="IRNazanin" w:eastAsia="IRNazanin"/>
          <w:color w:val="111111"/>
          <w:sz w:val="28"/>
          <w:sz w:val="28"/>
          <w:szCs w:val="28"/>
          <w:rtl w:val="true"/>
          <w:lang w:bidi="fa-IR"/>
        </w:rPr>
        <w:t>در این سال، در تاریخ دوم ذی القعده، امام المستضی‌ء بامر اللّه امیر المؤمنین ابو محمد حسن بن یوسف المستنجد، رضی اللّه عنه،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ام ولد، کنیزی ارمنی بود که غضه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المستضی‌ء بامر اللّه نزدیک به نه سال و هفت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دادگر بود و با مردم نیکرفتاری می‌کرد و پول و مال بسیار به نیازمندان می‌بخشید و از بابت مالیات و غیره هیچگاه بیش از آنچه عادتا می‌بایست گرفته شود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در دوره او از ایمنی و آرام و آسایش برخوردار بودند و در باره همه نیکی و احسان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 بود و گناهان را خیلی کم کیفر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عفو و گذشت از گناهکاران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 زیست و خوشبخت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ازو خرسند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خلافت او چنان بود که گفته‌اند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ایامه من حسن سیرته‌مواسم الحج و الاعیاد و الجمع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نیکرفتاری او، روزگار او به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موسم حج و عید و آدینه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ابو الفرج بن رئیس الرؤسا تا ذی القعده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شد وزارت المستضی‌ء بامر اللّه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وی، ظهیر الدین ابو بکر منصور بن نصر، معروف به ابن عطار، در دولت او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مردی نکوکار و نیکرفتار بود و بخشش بسیار داشت و نفوذ و قدرت و ثروت زیاد بهم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مستضی‌ء درگذشت، ظهیر الدین بن العطار شروع به بیعت گرفتن برای پسر او، الناصر لدین اللّه، امیر المؤمنین،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بیعت پایان یافت، زمام قدرت در دست مجد الدین ابو الفضل بن صاحب، پیشکار خلیفه، افتاد و بر دولت او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ذی القعده ظهیر الدین ابن العطار دستگیر شد و در خانه خود تحت نظر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به عمارت التاج که اقامتگاه خلیفه بود بردند و به بند انداختند و نگهبان بر او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دارائی او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شب چهارشنبه هیجدهم ذی القعده، باربری مرده او را روی سر گرفت و پنهانی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این راز پی برد و آن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توده مردم بر سر باربر ریختند و مرده را فرود افکندند و عورت او را بیرون انداختند و طنابی به آلت وی بستند و او را در شهر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چمچه‌ای هم که در مدفوع آدمی فرو برده بودند در دستش نهادند یعنی این قلمی است که در مرکب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ما، برای ما فرمان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دیگری نیز در باره او روا داشتند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نعش او را از دست مردم بدر آوردند و به خاک سپردند</w:t>
      </w:r>
      <w:r>
        <w:rPr>
          <w:rFonts w:eastAsia="IRNazanin" w:cs="IRNazanin"/>
          <w:color w:val="111111"/>
          <w:sz w:val="28"/>
          <w:szCs w:val="28"/>
          <w:rtl w:val="true"/>
          <w:lang w:bidi="fa-IR"/>
        </w:rPr>
        <w:t>.</w:t>
      </w:r>
      <w:bookmarkStart w:id="202" w:name="pg11614_102109"/>
    </w:p>
    <w:p>
      <w:pPr>
        <w:pStyle w:val="BookText"/>
        <w:rPr/>
      </w:pPr>
      <w:bookmarkEnd w:id="202"/>
      <w:r>
        <w:rPr>
          <w:rFonts w:ascii="IRNazanin" w:hAnsi="IRNazanin" w:eastAsia="IRNazanin"/>
          <w:color w:val="111111"/>
          <w:sz w:val="28"/>
          <w:sz w:val="28"/>
          <w:szCs w:val="28"/>
          <w:rtl w:val="true"/>
          <w:lang w:bidi="fa-IR"/>
        </w:rPr>
        <w:t>این کار را در باره کسی کردند که با ایشان به نیکی رفتار کرده و به پول و مالشان چشم طمع ندوخته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بود که به منظور بیعت گرفتن برای خلافت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 اللّه رسولانی را به اطراف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صدر الدین شیخ الشیوخ بود که پیش پهلوان بن ایلدگز، فرمانروای همدان و اصفهان و ری و نقاط دیگر رفت و ازو برای خلیفه بیعت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از بیعت خودداری کرد ولی صدر الدین باز به تکرار پیشنهاد خود پرداخت و در سخن با او درشتی آغاز کرد تا جائی که در نزد او به لشکریانش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کسی که با امیر المؤمنین بیعت نکرده، بر شما واجب نیست، بلکه خلع کردن او از فرمانروائی و جنگ با او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که چنین دید، ناچار از بیعت کردن و خطبه خواندن به نام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 الدین، همچنین، رضی الدین قزوینی، مدرس مدرسه نظامیه را برای بیعت گرفتن به موصل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رسالت او، فرمانروای موصل، بیعت کرد و به نام الناصر لدین اللّه امیر المؤمنین خطبه خلافت خواند</w:t>
      </w:r>
      <w:r>
        <w:rPr>
          <w:rFonts w:eastAsia="IRNazanin" w:cs="IRNazanin"/>
          <w:color w:val="111111"/>
          <w:sz w:val="28"/>
          <w:szCs w:val="28"/>
          <w:rtl w:val="true"/>
          <w:lang w:bidi="fa-IR"/>
        </w:rPr>
        <w:t>.</w:t>
      </w:r>
    </w:p>
    <w:p>
      <w:pPr>
        <w:pStyle w:val="Heading3"/>
        <w:numPr>
          <w:ilvl w:val="2"/>
          <w:numId w:val="1"/>
        </w:numPr>
        <w:rPr/>
      </w:pPr>
      <w:bookmarkStart w:id="203" w:name="__RefHeading___Toc5539199_73709187"/>
      <w:bookmarkStart w:id="204" w:name="_Toc71"/>
      <w:bookmarkEnd w:id="203"/>
      <w:r>
        <w:rPr>
          <w:rtl w:val="true"/>
        </w:rPr>
        <w:t>پاره‌ای دیگر از رویدادهای سال‌</w:t>
      </w:r>
      <w:bookmarkEnd w:id="2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باد سیاه تیره‌ای در سرزمین جزیره ابن عمر و عراق و جاهای دیگر وزید، و در بیشتر شهرها از نیمروز تا یک چهارم از شب گذشته عمومیت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جهان از بس تاریک شد چیزی نمانده بود که کسی همدم خود را نیز نتواند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 در موصل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نماز عصر و مغرب و عشاء آخر را با گمان و تخمین خواندیم چون نمی‌دانستیم که شب فرا رسیده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گریه و زاری و توبه و استغفار روی آوردند و گمان بردند که رستخیز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اندازه یک چهارم شب سپری شد تیرگی و ظلمتی که آسمان را پوشانده بود،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آسمان نگریستیم و ستارگان را دیدیم و دانستیم که چه اندازه از شب گذشته است، زیرا، مثل هر روز، با فرا رسیدن شب تاریکی افزوده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هم که از جای‌های مختلف می‌آمدند به همین گونه خبر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ذی القعده، شمس الدوله تورانشاه، برادر صلاح الدین ایوبی، از بعلبک فرود آمد و در عوض آن اسکندریه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 وی را پذیرفت و بعلبک را به عز الدین فرخشاه، برادرزاده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فرخشاه به بعلبک رفت و یاران خود را گرد آورد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فرنگیان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قلعه صفد رسید که مسلط بر طبریه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حدود مردان و زنان را اسیر ساخت و اموالشان را</w:t>
      </w:r>
    </w:p>
    <w:p>
      <w:pPr>
        <w:pStyle w:val="BookText"/>
        <w:rPr/>
      </w:pPr>
      <w:r>
        <w:rPr>
          <w:rFonts w:ascii="IRNazanin" w:hAnsi="IRNazanin" w:eastAsia="IRNazanin"/>
          <w:color w:val="111111"/>
          <w:sz w:val="28"/>
          <w:sz w:val="28"/>
          <w:szCs w:val="28"/>
          <w:rtl w:val="true"/>
          <w:lang w:bidi="fa-IR"/>
        </w:rPr>
        <w:t>به غنیمت گرفت و ویرانگری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 فرنگیان از این گونه کارهای بزرگ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شمس الدوله رهسپار مصر شد و در اسکندریه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می‌خواهد جان کسی را در سرزمینی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رفتن در آن جا نیازمند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هم در اسکندریه ماند تا در آن جا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ساختمان مسجد جامعی که مجاهد الدین قایماز در حول و حوش موصل، طرف باب الجسر، می‌ساخت به پایان رسید و در آن جا نماز پنجگانه و همچنین نماز جمعه گزارده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از بهترین مساجد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احمد بن عبد الرحمن صوفی، شیخ رباط زوزنی، از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شنیده بود و همیشه روزه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همچنین، عبد الحق بن عبد الخالق بن یوسف،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حدیث می‌شنید و حدیث روایت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خانواده محدثین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قاضی عمر بن علی بن خضر ابو الحسن دمشقی،</w:t>
      </w:r>
    </w:p>
    <w:p>
      <w:pPr>
        <w:pStyle w:val="BookText"/>
        <w:rPr/>
      </w:pPr>
      <w:r>
        <w:rPr>
          <w:rFonts w:ascii="IRNazanin" w:hAnsi="IRNazanin" w:eastAsia="IRNazanin"/>
          <w:color w:val="111111"/>
          <w:sz w:val="28"/>
          <w:sz w:val="28"/>
          <w:szCs w:val="28"/>
          <w:rtl w:val="true"/>
          <w:lang w:bidi="fa-IR"/>
        </w:rPr>
        <w:t>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حدیث می‌شنید و به روایت حدیث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قریه حریم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علی بن احمد زیدی نیز که محدث بود و حدیث بسیار شنیده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کتب بسیاری را در بغداد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گوشه‌گیر و نیکوکار و پرهیزگار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همچنین محمد بن علی بن حمزه ابو علی اقساسی، که در کوفه ریاست علویان را داشت،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بسیار می‌ساخت و این دو بیت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قوم فی خلائقهم‌عرر قد صیروا غررا</w:t>
      </w:r>
    </w:p>
    <w:p>
      <w:pPr>
        <w:pStyle w:val="BookText"/>
        <w:rPr/>
      </w:pPr>
      <w:r>
        <w:rPr>
          <w:rFonts w:ascii="IRNazanin" w:hAnsi="IRNazanin" w:eastAsia="IRNazanin"/>
          <w:color w:val="111111"/>
          <w:sz w:val="28"/>
          <w:sz w:val="28"/>
          <w:szCs w:val="28"/>
          <w:rtl w:val="true"/>
          <w:lang w:bidi="fa-IR"/>
        </w:rPr>
        <w:t xml:space="preserve">ستر المال القبیح لهم‌ستری ان زال ما سترا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 که در سرشت ایشان رسوائی‌هائی است که ظاهرا تبدیل به خودنمائی‌هائی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دارائی، زشتی آنان را پوشانده است و اگر این پوشش از میان برود، آن زشتی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محمد بن محمد بن عبد الکریم معروف به ابن سدید الدولة الانباری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پدرش عهده‌دار دبیرخانه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همچنین، ابو الفتوح نصر بن عبد الرحمن دامغانی فقیه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بحث بود و به بهترین وجهی مباحثه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نیز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او نزدیک آرامگاه ابو حنیفه به خاک سپرده شد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1614_102114"/>
    </w:p>
    <w:p>
      <w:pPr>
        <w:pStyle w:val="Heading2"/>
        <w:numPr>
          <w:ilvl w:val="1"/>
          <w:numId w:val="1"/>
        </w:numPr>
        <w:rPr/>
      </w:pPr>
      <w:bookmarkStart w:id="206" w:name="__RefHeading___Toc5539201_73709187"/>
      <w:bookmarkStart w:id="207" w:name="_Toc72"/>
      <w:bookmarkEnd w:id="205"/>
      <w:bookmarkEnd w:id="206"/>
      <w:r>
        <w:rPr>
          <w:rtl w:val="true"/>
        </w:rPr>
        <w:t>(</w:t>
      </w:r>
      <w:r>
        <w:rPr/>
        <w:t>576</w:t>
      </w:r>
      <w:r>
        <w:rPr>
          <w:rtl w:val="true"/>
        </w:rPr>
        <w:t xml:space="preserve">) </w:t>
      </w:r>
      <w:r>
        <w:rPr>
          <w:rtl w:val="true"/>
        </w:rPr>
        <w:t>وقایع سال پانصد و هفتاد و ششم هجری قمری‌</w:t>
      </w:r>
      <w:bookmarkEnd w:id="207"/>
    </w:p>
    <w:p>
      <w:pPr>
        <w:pStyle w:val="Heading3"/>
        <w:numPr>
          <w:ilvl w:val="2"/>
          <w:numId w:val="1"/>
        </w:numPr>
        <w:rPr/>
      </w:pPr>
      <w:bookmarkStart w:id="208" w:name="__RefHeading___Toc5539203_73709187"/>
      <w:bookmarkStart w:id="209" w:name="_Toc73"/>
      <w:bookmarkEnd w:id="208"/>
      <w:r>
        <w:rPr>
          <w:rtl w:val="true"/>
        </w:rPr>
        <w:t>درگذشت سیف الدین، صاحب موصل، و فرمانروائی برادرش عز الدین بعد از او</w:t>
      </w:r>
      <w:bookmarkEnd w:id="209"/>
    </w:p>
    <w:p>
      <w:pPr>
        <w:pStyle w:val="BookText"/>
        <w:rPr/>
      </w:pPr>
      <w:r>
        <w:rPr>
          <w:rFonts w:ascii="IRNazanin" w:hAnsi="IRNazanin" w:eastAsia="IRNazanin"/>
          <w:color w:val="111111"/>
          <w:sz w:val="28"/>
          <w:sz w:val="28"/>
          <w:szCs w:val="28"/>
          <w:rtl w:val="true"/>
          <w:lang w:bidi="fa-IR"/>
        </w:rPr>
        <w:t>در این سال، در سوم ماه صفر، سیف الدین غازی بن مودود زنگی، فرمانروای موصل و دیار جزیره،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بیماری سل دچار بود که مدتی طول کشید، در پایان نیز گرفتار سرسام شد و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شگفت انگیزی درباره مرگ او حکایت می‌کنند و آن این است که به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به سبب قطع باران و خشکسالی سختی که روی داده بود به جستجوی آب از شهر بیرون رفتند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الدین نیز با موکب خود بیرون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او هجوم بردند و اطرافش را گرفتند و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خواستند تا دستور دهد که از شراب فروشی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این موضوع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به شهر برگشتند و به جایگاه‌های شرابفروشان حمله بردند و درها را شکستند و داخل شدند و به غارت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شراب یافتند بر زمین ریختند و ظرف‌ها را خرد کردند و دست به کارهای ناروائی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خانه‌ها ناچار به نایبان سلطان پناهنده شدند و به دادخواهی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از دست مردی شکایت کردند که درستکار بود و ابو الفرج دقاق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غارتگری‌هائی که از توده مردم سرزد و کارهای ناروائی که کردند هیچگونه دستی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شرابها را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را از کارهائی که انجام می‌دادند، منع می‌کرد و هیچکس به حرفش گوش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شرابفروشان از دستش شکایت کردند، نگهبان قلعه او را احضار نمود و چنان به سرش کوفت که عمامه او از سرش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آزادش کردند تا از قلعه پائین برود با سر برهنه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خواستند عمامه او را به سرش بگذارند و سرش را بپوشانند ولی وانگذاشت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تا خداوند انتقام مرا از کسانیکه به من ظلم کرده‌اند نگیرد، سر خود را نمی‌پوشانم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روزی از این واقعه نگذشته، نگهبان قلعه که به آزار او پرداخته بود، روزگارش بسر آمد و درگذشت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نیز سیف الدین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او ادامه یافت</w:t>
      </w:r>
    </w:p>
    <w:p>
      <w:pPr>
        <w:pStyle w:val="BookText"/>
        <w:rPr/>
      </w:pPr>
      <w:r>
        <w:rPr>
          <w:rFonts w:ascii="IRNazanin" w:hAnsi="IRNazanin" w:eastAsia="IRNazanin"/>
          <w:color w:val="111111"/>
          <w:sz w:val="28"/>
          <w:sz w:val="28"/>
          <w:szCs w:val="28"/>
          <w:rtl w:val="true"/>
          <w:lang w:bidi="fa-IR"/>
        </w:rPr>
        <w:t>تا به مرگ او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او قریب سی سال می‌گذشت و مدت فرمانروائی او نیز ده سال و سه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نیکو روی، دارای ملاحت جوانی، بلند قامت و سپید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بود و وقار و سنگینی خود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سوار می‌شد و بیرون می‌رفت یا هنگامی که در مجلسی می‌نشست، کمتر به اطراف نگاه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پاکدامن بود و کاری که خلاف عفت باشد، ازو شنیده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غیرتمند بود و غیرت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پیشخدمت‌های خردسال در خانه او حق ورود نداشتند و همینکه یکی از آنان بزرگ می‌شد و به سن بلوغ می‌رسید او را از خدمت در خانه خود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خونریزی را دوست نداشت، همچنین از گرفتن اموال مردم روی حرص و آز یا ترس، بیزار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بیماری او به سختی گرائید، می‌خواست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الدین سنجر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در آن هنگام دوازده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از سپردن زمام دولت به دست پسری خردسال اندیشناک شد زیرا از طرفی صلاح الدین یوسف بن ایوب در شام قدرت پیدا کرده و کارش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 سیف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عز الدین مسعود نام داشت، فرمان کودکی خردسال را به گردن نمی‌گرفت و فرمانروائی او را نمی‌پذیرفت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امیران بزرگ، و همچنین مجاهد الدین قایماز، به او توصیه کردند که عز الدین مسعود برادر خود را جانشین خود سازد و او را به فرمانروائی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سالخوردگی و دلیری و خردمندی و قدرت روحی وی همه نشانه شایستگی او برای</w:t>
      </w:r>
    </w:p>
    <w:p>
      <w:pPr>
        <w:pStyle w:val="BookText"/>
        <w:rPr/>
      </w:pPr>
      <w:r>
        <w:rPr>
          <w:rFonts w:ascii="IRNazanin" w:hAnsi="IRNazanin" w:eastAsia="IRNazanin"/>
          <w:color w:val="111111"/>
          <w:sz w:val="28"/>
          <w:sz w:val="28"/>
          <w:szCs w:val="28"/>
          <w:rtl w:val="true"/>
          <w:lang w:bidi="fa-IR"/>
        </w:rPr>
        <w:t>فرمانروائی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سفارش کردند که برخی از شهرها را نیز به دو پسر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عموی آن دو، در موقع لزوم طرف مراجعه ایشان باشد، مجاهد الدین قایماز هم به کارشان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به همین نحو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را به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ابن عمر و دژهای آن را به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عقر حمیدیه را به پسر کوچک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کسک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پس از در گذشت سیف الدین، برادرش عز الدین به فرمانروائی موصل و سایر شهرها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مجاهد الدین قایماز نیز به تدبیر امور دولت او پرداخت و بر همه کارها دست یافت و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امور استقرار یافت و میان آن دو نیز اختلافی پیش نیامد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1614_102118"/>
    </w:p>
    <w:p>
      <w:pPr>
        <w:pStyle w:val="Heading3"/>
        <w:numPr>
          <w:ilvl w:val="2"/>
          <w:numId w:val="1"/>
        </w:numPr>
        <w:rPr/>
      </w:pPr>
      <w:bookmarkStart w:id="211" w:name="__RefHeading___Toc5539205_73709187"/>
      <w:bookmarkStart w:id="212" w:name="_Toc74"/>
      <w:bookmarkEnd w:id="210"/>
      <w:bookmarkEnd w:id="211"/>
      <w:r>
        <w:rPr>
          <w:rtl w:val="true"/>
        </w:rPr>
        <w:t>رفتن صلاح الدین به جنگ قزل‌ارسلان‌</w:t>
      </w:r>
      <w:bookmarkEnd w:id="212"/>
    </w:p>
    <w:p>
      <w:pPr>
        <w:pStyle w:val="BookText"/>
        <w:rPr/>
      </w:pPr>
      <w:r>
        <w:rPr>
          <w:rFonts w:ascii="IRNazanin" w:hAnsi="IRNazanin" w:eastAsia="IRNazanin"/>
          <w:color w:val="111111"/>
          <w:sz w:val="28"/>
          <w:sz w:val="28"/>
          <w:szCs w:val="28"/>
          <w:rtl w:val="true"/>
          <w:lang w:bidi="fa-IR"/>
        </w:rPr>
        <w:t>در این سال، صلاح الدین یوسف بن ایوب از شام به سوی شهرهای قلج ارسلان بن مسعود بن قلج ارسلان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 ملطیه و سیواس، و نقاط ما بین این دو شهر، و قونیه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ازین لشکرکشی صلاح الدین جنگ با قزل‌ارسلان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جنگ هم آن بود که نور الدین محمد بن 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بن داود، صاحب حصن کیفا و نقاط دیگری از دیار بکر، با دختر قلج ارسلان مذکور ازدواج کرده و او را مدتی پیش خود نگهداشته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عشق زنی مطربه و آواز خوان دچار شده و او را به عقد خویش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مطربه بر شهرها و خزائن او تسلط یافته بود و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دل در او بسته و از دختر قلج ارسلان کناره گرفته و او را بکلی از یاد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دختر، یعنی قلج ارسلان، وقتی این خبر را شنید بر آن شد که به نور الدین حمله برد و شهرهای خود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کسی را پیش صلاح الدین فرستاد و بدو پناهنده شد و ازو درخواست کرد که دست قلج ارسلان را از سر او کوتاه گرداند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نیز رسولی را به نزد قلج ارسلان گسیل داشت</w:t>
      </w:r>
    </w:p>
    <w:p>
      <w:pPr>
        <w:pStyle w:val="BookText"/>
        <w:rPr/>
      </w:pPr>
      <w:r>
        <w:rPr>
          <w:rFonts w:ascii="IRNazanin" w:hAnsi="IRNazanin" w:eastAsia="IRNazanin"/>
          <w:color w:val="111111"/>
          <w:sz w:val="28"/>
          <w:sz w:val="28"/>
          <w:szCs w:val="28"/>
          <w:rtl w:val="true"/>
          <w:lang w:bidi="fa-IR"/>
        </w:rPr>
        <w:t>و درین باره پیامی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قلج ارسلان داد،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که نور الدین با دخترم ازدواج کرد، چند قلعه را که در نزدیکی شهرهای او قرار داشت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برگشته و کارش به جائی رسیده که خود از آن آگاه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می‌خواهم آنچه را که از من گرفته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پیک و پیام‌هائی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صلاح الدین و قلج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نتیجه‌ای نرسید و آن حال استقراری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صلاح الدین با فرنگیان قرار متارکه جنگ گذاشت و با لشکریان خود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صالح اسماعیل، پسر نور الدین محمود، صاحب حلب در حلب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صلاح الدین از سوی چپ این شهر گذشت و به تل باشر رفت و از آن جا رهسپار رعبان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نور الدین محمد پیش وی آمد و در نزدش ماند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قلج ارسلان، وقتی شنید که نور الدین محمد به صلاح الدین پیوسته، بزرگترین سردار خود را پیش صلاح الدین فرستاد 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با دختر من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من ناچارم که به شهرهای او حمله برم و کاری کنم که مقام خود را بشناسد و دیگر پا از گلیم خود بیرون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او رسید و پیش صلاح الدین رفت و رسالت خود را انجام داد، صلاح الدین بهم بر آمد و خشمگین شد و به 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سرور خود بگو به خدائی که جز او خدای دیگری نیست، اگر برنگردد و دست از سر نور الدین بر ندارد، به ملطیه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است و از این جا تا آن شهر دو روز بیش‌تر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اسب خود پیاده نخواهم شد مگر هنگامی که به داخل شهر رسیده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تمام شهرهای او حمله خواهم برد و همه را از او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قلج ارسلان پی برد که کاری سخت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نزد صلاح الدین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تازه به اردوگاه صلاح الدین رسیده و کثرت سپاه و سلاح و چارپایان او را از نزدیک بر انداز کرده و دیده بود که صلاح الدین چقدر توانائی و تجمل دارد و همراهان او را یارای برابری با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 که اگر صلاح الدین در صدد پیکار با ایشان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ایشان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روز بعد کسی را به خدمت صلاح الدین فرستاد و اجازه خواست که به حضورش بار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او را به نزد خود فرا خواند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صلاح الدین روبرو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سخنی بگویم که از خود می‌گویم و پیامی نیست که از سوی سرورم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باره سخن من انصاف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هیچ کس به بدی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ردیف بزرگترین سلاطین هستی و مقامت هم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بشنوند که با فرنگیان صلح کردی و جهاد با آنان، همچنین مصالح مملکت خود را فرو گذاشتی و از آنچه به خیر و صلاح خودت</w:t>
      </w:r>
    </w:p>
    <w:p>
      <w:pPr>
        <w:pStyle w:val="BookText"/>
        <w:rPr/>
      </w:pPr>
      <w:r>
        <w:rPr>
          <w:rFonts w:ascii="IRNazanin" w:hAnsi="IRNazanin" w:eastAsia="IRNazanin"/>
          <w:color w:val="111111"/>
          <w:sz w:val="28"/>
          <w:sz w:val="28"/>
          <w:szCs w:val="28"/>
          <w:rtl w:val="true"/>
          <w:lang w:bidi="fa-IR"/>
        </w:rPr>
        <w:t xml:space="preserve">و ملتت و کلیه مسلمانان بود، دست کشیدی و روگردان شدی و لشگریان خود را از شهرهای دور و نزدیک گرد آوردی و راه افتادی و مبالغ بسیاری به خود و سپاه خود ضرر زدی به خاطر یک روسبی آواز خوان، چه جوابی خواهی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بزرگ، و بعد، نزد خلیفه مسلمانان و ملوک اسلام و سایر فرمانروایان جهان چه عذری خواهی آورد؟</w:t>
      </w:r>
    </w:p>
    <w:p>
      <w:pPr>
        <w:pStyle w:val="BookText"/>
        <w:rPr/>
      </w:pPr>
      <w:r>
        <w:rPr>
          <w:rFonts w:ascii="IRNazanin" w:hAnsi="IRNazanin" w:eastAsia="IRNazanin"/>
          <w:color w:val="111111"/>
          <w:sz w:val="28"/>
          <w:sz w:val="28"/>
          <w:szCs w:val="28"/>
          <w:rtl w:val="true"/>
          <w:lang w:bidi="fa-IR"/>
        </w:rPr>
        <w:t>فرض کن کسی رفتاری که با قلج ارسلان شده، با تو بکند، آیا کار به همین جا نمی‌کشد؟</w:t>
      </w:r>
    </w:p>
    <w:p>
      <w:pPr>
        <w:pStyle w:val="BookText"/>
        <w:rPr/>
      </w:pPr>
      <w:r>
        <w:rPr>
          <w:rFonts w:ascii="IRNazanin" w:hAnsi="IRNazanin" w:eastAsia="IRNazanin"/>
          <w:color w:val="111111"/>
          <w:sz w:val="28"/>
          <w:sz w:val="28"/>
          <w:szCs w:val="28"/>
          <w:rtl w:val="true"/>
          <w:lang w:bidi="fa-IR"/>
        </w:rPr>
        <w:t>از این گذشته، فرض کن قلج ارسلان مرده و این دخترش مرا پیش تو فرستاده تا از تو پناه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کند که داد او را از شوهرش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داد او برسی، پس قلج ارسلان هم که اینک مرا فرستاده گمان داشته که به داد دخترش خواهی رسید و او را رد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حق با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است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 پیش من آمده و به من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او کار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پیش او برو و با او گفت و 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طور که دوست دارید کار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مانند چشمان شما او را زیر نظر خواهم گرفت و زشتی کار او را بر او گوشزد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صلاح الدین سخن گفت و از جانب خود هر نوع مساعدتی را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قلج ارسلان، همانطور که صلاح الدین توصیه کرده بود، پیش نور الدین محمد، صاحب حصن کیفا، رفت و با او به گفت و گو پرداخت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قرار بر این شد که نور الدین تا یک سال دیگر زن آواز خوان را بیرون کند، و در صورتی که این کار را نکرد</w:t>
      </w:r>
      <w:bookmarkStart w:id="213" w:name="pg11614_102122"/>
    </w:p>
    <w:p>
      <w:pPr>
        <w:pStyle w:val="BookText"/>
        <w:rPr/>
      </w:pPr>
      <w:bookmarkEnd w:id="213"/>
      <w:r>
        <w:rPr>
          <w:rFonts w:ascii="IRNazanin" w:hAnsi="IRNazanin" w:eastAsia="IRNazanin"/>
          <w:color w:val="111111"/>
          <w:sz w:val="28"/>
          <w:sz w:val="28"/>
          <w:szCs w:val="28"/>
          <w:rtl w:val="true"/>
          <w:lang w:bidi="fa-IR"/>
        </w:rPr>
        <w:t>صلاح الدین از یاری او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قلج ارسلان بر ضد وی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قرار آشتی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شام بازگشت و نور الدین نیز به سوی شهرهای خود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مدت مقرر سپری شد، نور الدین زن مطربه را از پیش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به بغداد رفت و در آن جا ماند تا هنگامی که دار فانی را بدرود گفت</w:t>
      </w:r>
      <w:r>
        <w:rPr>
          <w:rFonts w:eastAsia="IRNazanin" w:cs="IRNazanin"/>
          <w:color w:val="111111"/>
          <w:sz w:val="28"/>
          <w:szCs w:val="28"/>
          <w:rtl w:val="true"/>
          <w:lang w:bidi="fa-IR"/>
        </w:rPr>
        <w:t>.</w:t>
      </w:r>
    </w:p>
    <w:p>
      <w:pPr>
        <w:pStyle w:val="Heading3"/>
        <w:numPr>
          <w:ilvl w:val="2"/>
          <w:numId w:val="1"/>
        </w:numPr>
        <w:rPr/>
      </w:pPr>
      <w:bookmarkStart w:id="214" w:name="__RefHeading___Toc5539207_73709187"/>
      <w:bookmarkStart w:id="215" w:name="_Toc75"/>
      <w:bookmarkEnd w:id="214"/>
      <w:r>
        <w:rPr>
          <w:rtl w:val="true"/>
        </w:rPr>
        <w:t>هجوم صلاح الدین بر شهر ابن لیون ارمنی‌</w:t>
      </w:r>
      <w:bookmarkEnd w:id="215"/>
    </w:p>
    <w:p>
      <w:pPr>
        <w:pStyle w:val="BookText"/>
        <w:rPr/>
      </w:pPr>
      <w:r>
        <w:rPr>
          <w:rFonts w:ascii="IRNazanin" w:hAnsi="IRNazanin" w:eastAsia="IRNazanin"/>
          <w:color w:val="111111"/>
          <w:sz w:val="28"/>
          <w:sz w:val="28"/>
          <w:szCs w:val="28"/>
          <w:rtl w:val="true"/>
          <w:lang w:bidi="fa-IR"/>
        </w:rPr>
        <w:t>در این سال صلاح الدین، پس از فراغت یافتن از کار قلج ارسلان، به شهر ابن لیون ارمنی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لشکرکشی آن بود که ابن لیون ارمنی ظاهرا به دلجوئی طایفه‌ای از ترکمانان پرداخته و وعده داده بود که آنان را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ایشان دستور داده بود که دام‌های خود را در شهرهای او بچرانند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 نیز بسیار مستحکم بودند و همه آنها دژهای بلند و استواری به شمار می‌رفتند که داخل شدن در آنها دشوار بود، زیرا در کوه و کتل‌های صعب العبور و ناهموار قرار داشتند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لیون ارمنی، پس از اینکه آن ترکمانان را به سوی آن نواحی کشاند در حقشان خدعه 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فرزندانشان را</w:t>
      </w:r>
    </w:p>
    <w:p>
      <w:pPr>
        <w:pStyle w:val="BookText"/>
        <w:rPr/>
      </w:pPr>
      <w:r>
        <w:rPr>
          <w:rFonts w:ascii="IRNazanin" w:hAnsi="IRNazanin" w:eastAsia="IRNazanin"/>
          <w:color w:val="111111"/>
          <w:sz w:val="28"/>
          <w:sz w:val="28"/>
          <w:szCs w:val="28"/>
          <w:rtl w:val="true"/>
          <w:lang w:bidi="fa-IR"/>
        </w:rPr>
        <w:t>اسیر ساخت و اموالشان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مردانشان هم هر کس را که اجلش رسیده بود، کشت و بقیه را به بند اسارت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برای پیکار با ابن لیون ارمنی در ساحل نهر اسود فرود آمد و به یغما و یورش در شهرهای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لیون ارمنی دژی بر فراز کوهی داشت و ترسید از اینکه صلاح الدین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را ویران کرد و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شنیدن این خبر، شتابان به سوی دژ رفت و پیش از آنکه ذخائر و زاد و توشه قلعه را از آن جا ببرند، به قلعه دست یافت و همه را به غنیمت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آنچه به چنگ آورده بودند سود سرشار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صلاح الدین بر شهر ابن لیون ارمنی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ابن لیون ارمنی که چنین دید، کسی را به خدمت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فرستاد و وعده داد که مردان و زنانی را که اسیر کرده، آزاد سازد و اموالشان را نیز به ایشان بازگرداند تا از شهرهای او مراجعت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پیشنهاد او را پذیرفت و آن حال به ترتیبی که ابن لیون ارمنی گفته بود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لیون اسیران را آزاد ساخت و اموالی که از ایشان گرفته بود، باز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ماه جمادی الآخر، از ابن لیون دست کشید و بازگشت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1614_102124"/>
    </w:p>
    <w:p>
      <w:pPr>
        <w:pStyle w:val="Heading3"/>
        <w:numPr>
          <w:ilvl w:val="2"/>
          <w:numId w:val="1"/>
        </w:numPr>
        <w:rPr/>
      </w:pPr>
      <w:bookmarkStart w:id="217" w:name="__RefHeading___Toc5539209_73709187"/>
      <w:bookmarkStart w:id="218" w:name="_Toc76"/>
      <w:bookmarkEnd w:id="216"/>
      <w:bookmarkEnd w:id="217"/>
      <w:r>
        <w:rPr>
          <w:rtl w:val="true"/>
        </w:rPr>
        <w:t>دست یافتن یوسف بن عبد المؤمن بر شهر قفصه پس از نافرمانی حاکم قفصه با او</w:t>
      </w:r>
      <w:bookmarkEnd w:id="218"/>
    </w:p>
    <w:p>
      <w:pPr>
        <w:pStyle w:val="BookText"/>
        <w:rPr/>
      </w:pPr>
      <w:r>
        <w:rPr>
          <w:rFonts w:ascii="IRNazanin" w:hAnsi="IRNazanin" w:eastAsia="IRNazanin"/>
          <w:color w:val="111111"/>
          <w:sz w:val="28"/>
          <w:sz w:val="28"/>
          <w:szCs w:val="28"/>
          <w:rtl w:val="true"/>
          <w:lang w:bidi="fa-IR"/>
        </w:rPr>
        <w:t>در این سال ابو یعقوب یوسف بن عبد المؤمن رهسپار افریقیه گردید و شهر قفصه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لشکر کشی آن بود که صاحب قفصه، علی بن معز بن معتز وقتی دید ترکان وارد افریقیه شده و بر بعضی از شهرهای آن سرزمین تسلط یافته و اعراب نیز به آنان گرویده‌اند، او نیز به طمع خود مختاری و استبداد افتاد و در صدد بر آمد که از یوسف بن 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زمان در تحت فرمانش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گیرد و خود را از قید فرمانبرداری او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در دل داشت فاش ساخت و مخالفت و سرکشی با او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قفصه نیز با او همراهی و همدستی کردند و از موحدینی که یاران ابو یعقوب یوسف بن عبد المؤمن بودند، هر که را که نزد خود یافتند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شوال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شهر بجایه، که چنین دید، کسی را به نزد یوسف بن عبد المؤمن فرستاد و آشفتگی امور آن شهرها را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را آگاه ساخت از اینکه بسیاری از اعراب در اطراف امیر قراقوش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افریقیه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ذکر این واقعه، پیش ازین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قتل عام موحدان و دستیاری مردم شهر قفصه با فرمانروای خود در این کشتار نیز آنچه روی داده بود به آگاهی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عبد المؤمن که این خبرها را شنید، نخست به بستن و استوار ساختن مرزهائی پرداخت که می‌ترسید پس از رفتن او به جنگ، مورد سوء استفاده دشمنان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همه این کارها فراغت یافت،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لشکریان خود را آماده کرد و رهسپار افریقیه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قشون در برابر شهر قفصه فرود آمد و آن جا را مدت سه ماه در حلقه محاصره گرفت و همه درختان اطراف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مستحکمی بود و مردم دلاوری داشت که به آسانی تسلیم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وقتی کار به فرمانروای شهر و مردم شهر سخت شد، علی بن معز، فرمانروای شهر، پنهانی از شهر بیرون رفت به نحوی که نه از مردم قفصه و نه از لشکریان او هیچ کس به این موضوع پی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سراپرده یوسف روانه شد و به حاجب او اطلاع داد که به دیدار امیر المؤمنین یوسف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داخل شد و یوسف را از آمدن فرمانروای قفصه به در خیمه او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شگفت شد از اینکه او چگونه بدون امان خواهی، اقدام به حضور در نزد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او را پیش وی فراز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قفصه وارد شد و دست او را بوسید و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این جا آمده‌ام تا از امیر المؤمنین درخواست کنم که از گناهان من و مردم شهر من در گذرد و ما را ببخشد و چنان کند که اهل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چنانکه سرشت نیک وی اجازه می‌دهد، با ما</w:t>
      </w:r>
    </w:p>
    <w:p>
      <w:pPr>
        <w:pStyle w:val="BookText"/>
        <w:rPr/>
      </w:pPr>
      <w:r>
        <w:rPr>
          <w:rFonts w:ascii="IRNazanin" w:hAnsi="IRNazanin" w:eastAsia="IRNazanin"/>
          <w:color w:val="111111"/>
          <w:sz w:val="28"/>
          <w:sz w:val="28"/>
          <w:szCs w:val="28"/>
          <w:rtl w:val="true"/>
          <w:lang w:bidi="fa-IR"/>
        </w:rPr>
        <w:t>رفتار کند، نه چنان که گناهان ما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پوزش خواهی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یوسف دلش به رحم آمد و او و مردم شهر او را مورد بخشایش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 که یوسف بن عبد المؤمن شهر قفصه را تحویل گرفت و علی بن معز، فرمانروای آن جا، را به شهرهای مراکش فرستاد و ولایتی بزرگ را بدو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او در آن جا زندگی گرامی و آبرومندانه‌ای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ترتیب امور شهر قفصه را نیز به عده‌ای از موحدان، که یارانش بودند،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بن زمام، امیر عرب، نیز به خدمت یوسف بن عبد المؤمن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او را نیز بخشید و به مراکش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 و سامان دادن به کار قفصه، یوسف به سوی شهر مهدیه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فرستاده یکی از ملوک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 جزیره سیسیل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رسید و درخواست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برای مدت ده سال متارکه جنگ، با او پیمان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شهرهای افریقیه دچار خشکسالی و تهیدستی شده بود و خواربار لشکریان و علوفه چارپایان به دشواری فراهم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یوسف شتابان به سوی مراکش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1614_102127"/>
    </w:p>
    <w:p>
      <w:pPr>
        <w:pStyle w:val="Heading3"/>
        <w:numPr>
          <w:ilvl w:val="2"/>
          <w:numId w:val="1"/>
        </w:numPr>
        <w:rPr/>
      </w:pPr>
      <w:bookmarkStart w:id="220" w:name="__RefHeading___Toc5539211_73709187"/>
      <w:bookmarkStart w:id="221" w:name="_Toc77"/>
      <w:bookmarkEnd w:id="219"/>
      <w:bookmarkEnd w:id="220"/>
      <w:r>
        <w:rPr>
          <w:rtl w:val="true"/>
        </w:rPr>
        <w:t>پاره‌ای دیگر از رویدادها</w:t>
      </w:r>
      <w:bookmarkEnd w:id="221"/>
    </w:p>
    <w:p>
      <w:pPr>
        <w:pStyle w:val="BookText"/>
        <w:rPr/>
      </w:pPr>
      <w:r>
        <w:rPr>
          <w:rFonts w:ascii="IRNazanin" w:hAnsi="IRNazanin" w:eastAsia="IRNazanin"/>
          <w:color w:val="111111"/>
          <w:sz w:val="28"/>
          <w:sz w:val="28"/>
          <w:szCs w:val="28"/>
          <w:rtl w:val="true"/>
          <w:lang w:bidi="fa-IR"/>
        </w:rPr>
        <w:t>در این سال شمس الدوله تورانشاه بن ایوب، برادر بزرگتر صلاح الدین، در اسکندریه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شهر تیولی از برادر خود گرفته بود و آن 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نیز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شهرهای یمن تعلق بدو داشت و نایبان او در آن سرزمین، از در آمد زبید و عدن، و شهرها و دژهائی که میان آن دو شهر وجود داشت، هر سال مبالغی برایش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بخشنده‌ترین و گشاده دست‌ترین مردم بود و هر چه پول از دارائی وی در یمن برایش می‌رسید همه را خرج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هم که در اسکندریه وارد شد و سکونت گزید، بر شهرهای برادرش، صلاح الدین، و همچنین اموال او، حکمش نافذ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هنگامی که از جهان رفت، نزدیک به دویست هزار دینار مصری قرض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صلاح الدین، همینکه وارد مصر گردید قروض او را پرداخت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به شنیدن خبر مرگ برادر، در ماه شعبان این سال، عز الدین فرخشاه، پسر برادر خود شاهنشاه، را که مردی خردمند و دوراندیش و دلیر بود به نیابت از طرف خود در شام گذاشت و خود روانه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حافظ ابو طاهر احمد بن محمد بن سلفه اصفهانی، در اسکندریه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حافظ حدیث بود و در علم حدیث دست داشت و در این باره بسیار سفر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ماه محرم این سال، علی بن عبد الرحیم معروف به ابن العصار لغوی،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بسیار شنیده بود و از اصحاب ابن الجوالیقی به شمار می‌رفت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1614_102129"/>
    </w:p>
    <w:p>
      <w:pPr>
        <w:pStyle w:val="Heading2"/>
        <w:numPr>
          <w:ilvl w:val="1"/>
          <w:numId w:val="1"/>
        </w:numPr>
        <w:rPr/>
      </w:pPr>
      <w:bookmarkStart w:id="223" w:name="__RefHeading___Toc5539213_73709187"/>
      <w:bookmarkStart w:id="224" w:name="_Toc78"/>
      <w:bookmarkEnd w:id="222"/>
      <w:bookmarkEnd w:id="223"/>
      <w:r>
        <w:rPr>
          <w:rtl w:val="true"/>
        </w:rPr>
        <w:t>(</w:t>
      </w:r>
      <w:r>
        <w:rPr/>
        <w:t>577</w:t>
      </w:r>
      <w:r>
        <w:rPr>
          <w:rtl w:val="true"/>
        </w:rPr>
        <w:t xml:space="preserve">) </w:t>
      </w:r>
      <w:r>
        <w:rPr>
          <w:rtl w:val="true"/>
        </w:rPr>
        <w:t>وقایع سال پانصد و هفتاد و هفتم هجری قمری‌</w:t>
      </w:r>
      <w:bookmarkEnd w:id="224"/>
    </w:p>
    <w:p>
      <w:pPr>
        <w:pStyle w:val="Heading3"/>
        <w:numPr>
          <w:ilvl w:val="2"/>
          <w:numId w:val="1"/>
        </w:numPr>
        <w:rPr/>
      </w:pPr>
      <w:bookmarkStart w:id="225" w:name="__RefHeading___Toc5539215_73709187"/>
      <w:bookmarkStart w:id="226" w:name="_Toc79"/>
      <w:bookmarkEnd w:id="225"/>
      <w:r>
        <w:rPr>
          <w:rtl w:val="true"/>
        </w:rPr>
        <w:t>پیکار در شهر کرک، از شهرهای شام‌</w:t>
      </w:r>
      <w:bookmarkEnd w:id="226"/>
    </w:p>
    <w:p>
      <w:pPr>
        <w:pStyle w:val="BookText"/>
        <w:rPr/>
      </w:pPr>
      <w:r>
        <w:rPr>
          <w:rFonts w:ascii="IRNazanin" w:hAnsi="IRNazanin" w:eastAsia="IRNazanin"/>
          <w:color w:val="111111"/>
          <w:sz w:val="28"/>
          <w:sz w:val="28"/>
          <w:szCs w:val="28"/>
          <w:rtl w:val="true"/>
          <w:lang w:bidi="fa-IR"/>
        </w:rPr>
        <w:t>در این سال فرخشاه، نایب صلاح الدین در دمشق، به توابع کرک رفت و آن حدود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حملات آن بود که پرنس ارناط، فرمانروای کرک، که از شیاطین فرنگیان و مریدان ایشان به شمار می‌رفت و از همه فرنگیان در دشمنی با مسلمانان سرسخت‌تر بود به تجهیز سپاه پرداخت و قشون خود و سایر افرادی را که می‌توانست جمع کند، گرد آورد و بر آن شد که از طریق بیابان روانه تیماء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کتیبه‌های میخی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کاروانی مهمی به 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اشعیا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ارمیا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تیماء میان سالهای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نبونیدوس، مدت کوتاهی پایتخت امپراطوری جدید بابل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اخیره قبل از اسلام مسکن مهاجران یهود یا اعراب یهودی مذهب گردید، از آن جمله بود سموئل بن عادیا، صاحب کاخ معروف ابلق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سکنه یهودی تیماء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می‌ورزیدند، ولی پس از اینکه سرنوشت یهودیان وادی القری را دیدند، از در اطاعت در آمدند و به پرداخت جزیه تن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عهد عمر، مانند سایر یهودیان جزیرة العرب، از عربستان رانده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 و از آنجا بهی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نواحی شریفه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فرخشاه همینکه خبر تاخت و تاز او را شنید لشکریان دمشق را گرد آورد و به شهر کرک رفت و آن جا را غارت کرد و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سایر شهرهای فرنگیان برگشت و در آن حدود ماند تا از پیشرفت پرنس به طرف شهرهای اسلامی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ارناط نیز، به علت وجود فرخشاه و لشکریانش، از پیشروی به سوی مقصد خود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 یک از آن دو، به انتظار روبرو شدن با دیگری، در جای خود ماند و این درنگ به درازا کشید، پرنس دانست که تا لشکریان وی پراکنده نشوند، مسلمانان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قشون خود را متفرق ساخت و امید از آن پیشروی و پیروزی برید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فرخشاه نیز به دمشق برگشت و خداوند گزند کافران را از سر مؤمنان دور کرد</w:t>
      </w:r>
      <w:r>
        <w:rPr>
          <w:rFonts w:eastAsia="IRNazanin" w:cs="IRNazanin"/>
          <w:color w:val="111111"/>
          <w:sz w:val="28"/>
          <w:szCs w:val="28"/>
          <w:rtl w:val="true"/>
          <w:lang w:bidi="fa-IR"/>
        </w:rPr>
        <w:t>.</w:t>
      </w:r>
      <w:bookmarkStart w:id="227" w:name="pg11614_102131"/>
    </w:p>
    <w:p>
      <w:pPr>
        <w:pStyle w:val="Heading3"/>
        <w:numPr>
          <w:ilvl w:val="2"/>
          <w:numId w:val="1"/>
        </w:numPr>
        <w:rPr/>
      </w:pPr>
      <w:bookmarkStart w:id="228" w:name="__RefHeading___Toc5539217_73709187"/>
      <w:bookmarkStart w:id="229" w:name="_Toc80"/>
      <w:bookmarkEnd w:id="227"/>
      <w:bookmarkEnd w:id="228"/>
      <w:r>
        <w:rPr>
          <w:rtl w:val="true"/>
        </w:rPr>
        <w:t>شرح یک پاپوش دوزی، که جا دارد از همانند آن پرهیز شود</w:t>
      </w:r>
      <w:r>
        <w:rPr>
          <w:rtl w:val="true"/>
        </w:rPr>
        <w:t>.</w:t>
      </w:r>
      <w:bookmarkEnd w:id="229"/>
    </w:p>
    <w:p>
      <w:pPr>
        <w:pStyle w:val="BookText"/>
        <w:rPr/>
      </w:pPr>
      <w:r>
        <w:rPr>
          <w:rFonts w:ascii="IRNazanin" w:hAnsi="IRNazanin" w:eastAsia="IRNazanin"/>
          <w:color w:val="111111"/>
          <w:sz w:val="28"/>
          <w:sz w:val="28"/>
          <w:szCs w:val="28"/>
          <w:rtl w:val="true"/>
          <w:lang w:bidi="fa-IR"/>
        </w:rPr>
        <w:t>سیف الدوله مبارک بن کامل بن منقذ کنانی، در یمن از طرف شمس الدوله، برادر صلاح الدین، نیابت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را ترک گفته بود چون علاقه داشت که به شام برود زیرا آنجا میهن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پس از رفتن شمس الدوله، به کلیه اموال و شهرهای یمن تسلط و تحکم یافت و صاحب اختیار کامل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برای شمس الدوله پیام فرستاد و اجازه خواست که پیش 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نیز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برادر خود، حطان بن کامل بن منقذ کنانی، را به نیابت در شهر زبید گماشت و خود به نزد شمس الدوله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او با شمس الدوله در مصر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شمس الدوله در خدمت صلاح الدین ایوبی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او می‌گفتند که پول و مال زیادی از یمن برگرفته است و اندوخته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دشمنانش درباره او سعایت می‌کردند ولی صلاح الدین ایوبی معارض وی نمی‌شد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هنگامی که صلاح الدین در مصر بود، سیف الدوله سفره سوری ترتیب داد و مهمانی مفصلی کرد و بزرگان دولت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را در قریه‌ای که عدویه نام داشت،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ترتیب این مهمانی یاران خود را به شهر فرستاد که همه چیز را آماده کنند و آنچه را که مورد نیازشان است، از خوردنی‌ها و چیزهای دیگر، خریداری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صلاح الدین گفتند که ابن منقذ، یعنی سیف الدوله، می‌خواهد بگریزد و به یمن برود، و یاران او که در بازار سرگرم خرید هستند برای سفر او زاد و توشه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پای او به یمن برسد، آن سرزمین را از زیر فرمان تو بیرون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مأمورانی را فرستاد تا او و همه کسانی را که نزد او بود بگیرند و به زندان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 الدین همینکه حقیقت امر بر او روشن شد، دانست که آن پاپوش دوزی برای سیف الدوله به سود دشمنان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لغزش‌های وی را به چیزی نشمرد و کار او را آسان کرد و در برابر هشتاد هزار دینار مصری که از او گرفت با او مدارا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سوای مبلغی بود که برای برادران و یاران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فرستاد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سیف الدوله را آزاد کرد و او را به مقام و منزلتی که داشت، باز گرداند</w:t>
      </w:r>
      <w:r>
        <w:rPr>
          <w:rFonts w:eastAsia="IRNazanin" w:cs="IRNazanin"/>
          <w:color w:val="111111"/>
          <w:sz w:val="28"/>
          <w:szCs w:val="28"/>
          <w:rtl w:val="true"/>
          <w:lang w:bidi="fa-IR"/>
        </w:rPr>
        <w:t>.</w:t>
      </w:r>
      <w:bookmarkStart w:id="230" w:name="pg11614_102133"/>
    </w:p>
    <w:p>
      <w:pPr>
        <w:pStyle w:val="BookText"/>
        <w:rPr/>
      </w:pPr>
      <w:bookmarkEnd w:id="230"/>
      <w:r>
        <w:rPr>
          <w:rFonts w:ascii="IRNazanin" w:hAnsi="IRNazanin" w:eastAsia="IRNazanin"/>
          <w:color w:val="111111"/>
          <w:sz w:val="28"/>
          <w:sz w:val="28"/>
          <w:szCs w:val="28"/>
          <w:rtl w:val="true"/>
          <w:lang w:bidi="fa-IR"/>
        </w:rPr>
        <w:t>سیف الدوله مردی ادیب و شاعر بود</w:t>
      </w:r>
      <w:r>
        <w:rPr>
          <w:rFonts w:eastAsia="IRNazanin" w:cs="IRNazanin"/>
          <w:color w:val="111111"/>
          <w:sz w:val="28"/>
          <w:szCs w:val="28"/>
          <w:rtl w:val="true"/>
          <w:lang w:bidi="fa-IR"/>
        </w:rPr>
        <w:t>.</w:t>
      </w:r>
    </w:p>
    <w:p>
      <w:pPr>
        <w:pStyle w:val="Heading3"/>
        <w:numPr>
          <w:ilvl w:val="2"/>
          <w:numId w:val="1"/>
        </w:numPr>
        <w:rPr/>
      </w:pPr>
      <w:bookmarkStart w:id="231" w:name="__RefHeading___Toc5539219_73709187"/>
      <w:bookmarkStart w:id="232" w:name="_Toc81"/>
      <w:bookmarkEnd w:id="231"/>
      <w:r>
        <w:rPr>
          <w:rtl w:val="true"/>
        </w:rPr>
        <w:t xml:space="preserve">*** </w:t>
      </w:r>
      <w:r>
        <w:rPr>
          <w:rtl w:val="true"/>
        </w:rPr>
        <w:t>فرستادن صلاح الدین سرداران خود را به یمن‌</w:t>
      </w:r>
      <w:bookmarkEnd w:id="232"/>
    </w:p>
    <w:p>
      <w:pPr>
        <w:pStyle w:val="BookText"/>
        <w:rPr/>
      </w:pPr>
      <w:r>
        <w:rPr>
          <w:rFonts w:ascii="IRNazanin" w:hAnsi="IRNazanin" w:eastAsia="IRNazanin"/>
          <w:color w:val="111111"/>
          <w:sz w:val="28"/>
          <w:sz w:val="28"/>
          <w:szCs w:val="28"/>
          <w:rtl w:val="true"/>
          <w:lang w:bidi="fa-IR"/>
        </w:rPr>
        <w:t>در این سال صلاح الدین چند تن از سرداران خود را، که صارم الدین قتلغ ابه والی مصر یکی از ایشان بود، به سوی یمن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این عده به خاطر اختلافی بود که میان نایبان برادرش، شمس الدوله،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نایبان شمس الدوله که عبارت بودند از عز الدین عثمان بن زنجبیلی، والی عدن، و حطان بن منقذ، والی زبید، و چند تن دیگر، همینکه خبر در گذشت سرور خود را شنیدند، دو دستگی پیدا کردند و اختلاف بهم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منجر به جنگی میان عز الدین عثمان و حطان بن منقذ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می‌خواست بر دیگری پیروزی یابد و شهری را که در دستش بود، از دستش بگیرد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 به جای باریک کشید، صلاح الدین ترسید از اینکه</w:t>
      </w:r>
    </w:p>
    <w:p>
      <w:pPr>
        <w:pStyle w:val="BookText"/>
        <w:rPr/>
      </w:pPr>
      <w:r>
        <w:rPr>
          <w:rFonts w:ascii="IRNazanin" w:hAnsi="IRNazanin" w:eastAsia="IRNazanin"/>
          <w:color w:val="111111"/>
          <w:sz w:val="28"/>
          <w:sz w:val="28"/>
          <w:szCs w:val="28"/>
          <w:rtl w:val="true"/>
          <w:lang w:bidi="fa-IR"/>
        </w:rPr>
        <w:t>مردم شهرهای یمن به طمع استقلال بیفتند و اختلاف میان یاران او را بهانه کنند و فرصت را غنیمت شمارند و آنان را از شهرها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سرداران را به یمن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قتلغ‌ابه بر شهر زبید دست یافت و حطان بن منقذ را از آن جا بیرون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قتلغ‌ابه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فوت او حطان بار دیگر به فرمانروائی زبید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خاطر دلیری و بخشندگی وی فرمانش را گردن نهادند</w:t>
      </w:r>
      <w:r>
        <w:rPr>
          <w:rFonts w:eastAsia="IRNazanin" w:cs="IRNazanin"/>
          <w:color w:val="111111"/>
          <w:sz w:val="28"/>
          <w:szCs w:val="28"/>
          <w:rtl w:val="true"/>
          <w:lang w:bidi="fa-IR"/>
        </w:rPr>
        <w:t>.</w:t>
      </w:r>
      <w:bookmarkStart w:id="233" w:name="pg11614_102135"/>
    </w:p>
    <w:p>
      <w:pPr>
        <w:pStyle w:val="Heading3"/>
        <w:numPr>
          <w:ilvl w:val="2"/>
          <w:numId w:val="1"/>
        </w:numPr>
        <w:rPr/>
      </w:pPr>
      <w:bookmarkStart w:id="234" w:name="__RefHeading___Toc5539221_73709187"/>
      <w:bookmarkStart w:id="235" w:name="_Toc82"/>
      <w:bookmarkEnd w:id="233"/>
      <w:bookmarkEnd w:id="234"/>
      <w:r>
        <w:rPr>
          <w:rtl w:val="true"/>
        </w:rPr>
        <w:t>در گذشت ملک صالح و فرمانروائی پسر عم او، عز الدین مسعود، در شهر حلب‌</w:t>
      </w:r>
      <w:bookmarkEnd w:id="235"/>
    </w:p>
    <w:p>
      <w:pPr>
        <w:pStyle w:val="BookText"/>
        <w:rPr/>
      </w:pPr>
      <w:r>
        <w:rPr>
          <w:rFonts w:ascii="IRNazanin" w:hAnsi="IRNazanin" w:eastAsia="IRNazanin"/>
          <w:color w:val="111111"/>
          <w:sz w:val="28"/>
          <w:sz w:val="28"/>
          <w:szCs w:val="28"/>
          <w:rtl w:val="true"/>
          <w:lang w:bidi="fa-IR"/>
        </w:rPr>
        <w:t>در این سال، در ماه رجب، ملک صالح اسماعیل بن نور الدین محمود، فرمانروای حلب، در آن شهر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نزدیک به نوزده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بیماری او سخت شد پزشکان برای درمان وی توصیه کردند که شراب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در این باره نظر فقیهان را نپرسم، به چنین کاری تن در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 فقیهان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که از مدرسان حنفی بود نوشیدن شراب را در چنان حالی مجاز دانست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صالح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خدای بزرگ، فرا رسیدن مرگ مرا مقدر کرده باشد، به نظر تو نوشیدن شراب مرگ را به تأخیر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سوگند من نباید پروردگار پاک و منزه را در حالی ملاقات کنم که لب به آنچه حرام کرده آلوده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که گفته بود به شراب لب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زندگانی خود نا امید شد، سرداران و سایر سرکردگان لشکر را گرد آورد و به آنان وصیت کرد که پس ازو شهر را تسلیم پسر عمش، عز الدین مسعود بن مودود بن زنگی،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آنان خواست که در این باره سوگند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نیز، هم پسر عم تست و هم شوهر خواهر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هم او را دوست می‌داشت و گرامی می‌شمرد و به تربیتش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غیر از سنجار جای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این شهر را باو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 الدین مسعود از فرات تا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شهرهائی را در اختیار دارد و به شهر تو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صالح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چشم من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می‌دانید که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بر همه شهرهای شام، جز آن که در دست من است، چیره شده، و هر گاه من حلب را به عماد الدین واگذارم در نگهداری آن فرو خواهد ماند، و اگر صلاح الدین این شهر را بگیرد، دیگر جائی برای خاندان ما باقی نخواهد گذارد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شهر را به عز الدین مسعود بدهم، به سبب بسیاری سپاهیان و کثرت شهرهایی که زیر فرمان دارد، بخوبی می‌تواند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او را پسندیدند و از بسیاری هوش او، با وجود سختی بیماری و کمی سن، در شگفت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این وصیت،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جوانی بردبار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لکه شهوت نمی‌آلود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دست و زبانش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دین غافل نمی‌شد و به چیزهائی که ملوک و جوانان بدانها می‌گروند، مانند شرابخواری یا هوسرانی‌های دیگر، آشنائی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نهاد بود و با مردم به عدل و داد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او، سرداران وی برای اتابک عز الدین مسعود پیام فرستادند و او را به حلب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به دریافت این پیام با مجاهد الدین قایماز به سوی فرات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کسی را به نزد امیران حلب گسیل داشت و آنان را پیش خود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نزد وی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با هم رهسپار حلب گردیدند و در تاریخ بیستم ماه شعبان بدانجا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صلاح الدین ایوبی در مصر به سر می‌برد وگرنه راه را بر ایشان می‌بست و با ایشان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وقتی از فرات به راه افتاد، تقی الدین عمر، برادرزاده صلاح الدین ایوبی، در شهر منبج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نزدیک شدن عز الدین مسعود را شنید، از آن جا گریخت و به شهر حماة 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حماة شورش کردند و به هواداری از عز الدین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حلب که چنین دیدند به عز الدین مسعود توصیه کردند که بر شهر دمشق حمله‌ور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کوشیدند تا او را به طمع تصرف دمشق و شهرهای دیگر شام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دوستی و علاقه‌ای که مردم شام به او و خاندان او داشتند، آگاه ساختند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این کار را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سوگندی است و من این سوگند را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ماه در شهر حلب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به سوی رقه رهسپار گردید</w:t>
      </w:r>
      <w:r>
        <w:rPr>
          <w:rFonts w:eastAsia="IRNazanin" w:cs="IRNazanin"/>
          <w:color w:val="111111"/>
          <w:sz w:val="28"/>
          <w:szCs w:val="28"/>
          <w:rtl w:val="true"/>
          <w:lang w:bidi="fa-IR"/>
        </w:rPr>
        <w:t>.</w:t>
      </w:r>
      <w:bookmarkStart w:id="236" w:name="pg11614_102139"/>
    </w:p>
    <w:p>
      <w:pPr>
        <w:pStyle w:val="Heading3"/>
        <w:numPr>
          <w:ilvl w:val="2"/>
          <w:numId w:val="1"/>
        </w:numPr>
        <w:rPr/>
      </w:pPr>
      <w:bookmarkStart w:id="237" w:name="__RefHeading___Toc5539223_73709187"/>
      <w:bookmarkStart w:id="238" w:name="_Toc83"/>
      <w:bookmarkEnd w:id="236"/>
      <w:bookmarkEnd w:id="237"/>
      <w:r>
        <w:rPr>
          <w:rtl w:val="true"/>
        </w:rPr>
        <w:t>واگذاری حلب به عماد الدین و گرفتن سنجار به جای آن‌</w:t>
      </w:r>
      <w:bookmarkEnd w:id="238"/>
    </w:p>
    <w:p>
      <w:pPr>
        <w:pStyle w:val="BookText"/>
        <w:rPr/>
      </w:pPr>
      <w:r>
        <w:rPr>
          <w:rFonts w:ascii="IRNazanin" w:hAnsi="IRNazanin" w:eastAsia="IRNazanin"/>
          <w:color w:val="111111"/>
          <w:sz w:val="28"/>
          <w:sz w:val="28"/>
          <w:szCs w:val="28"/>
          <w:rtl w:val="true"/>
          <w:lang w:bidi="fa-IR"/>
        </w:rPr>
        <w:t>وقتی عز الدین مسعود به شهر رقه رسید، فرستادگان برادرش عماد الدین، صاحب سنجار، به نزدش آمدند و پیام عماد الدین را رساندند و از او خواستند که شهر حلب را به عماد الدین واگذارد و بجای آن شهر سنجار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این پیشنهاد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به لجاجت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حلب را به من واگذار کنید یا من سنجار را به صلاح الدین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سرداران عز الدین به او توصیه کردند که حلب را به برادر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رأی بیش از همه پافشاری می‌کرد، مجاهد الدین قایماز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نیز نمی‌توانست با نظر مجاهد الدین مخالفت کند زیرا مجاهد الدین در دولت وی نفوذ و قدرتی بهم رسانده بود و شهرها و لشکریان بسیار در اختیار 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آنچه مجاهد الدین را بر آن میداشت که در تحمیل نظر خود پافشاری کند، ترس او از عز الدین بود زیرا او کارش بالا گرفته و قشونش فزونی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حلب هم به مجاهد الدین اعتنا نمی‌کردند و آن احترام و ادبی را که لشکریان موصل نسبت به وی روا می‌داشتند، مراعات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قرار بر این شد که حلب را به عماد الدین بدهند و بجای آن سنجار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عماد الدین رفت و حلب را از برادر خود تحویل گرفت و سنجار را بدو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سپس به موصل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ایوبی در مصر بود که شنید عز الدین مسعود به فرمانروائی حلب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بر او گران آمد و ترسید از اینکه عز الدین مسعود از حلب به دمشق و شهرهای دیگر برود و همه آن نواحی را متصرف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ضمن، به شنیدن این خبر از دست یابی بر حلب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دانست عز الدین مسعود از حلب رفته و عماد الدین بر آن جا دست یافته، به موقع خود از فرصت استفاده نمود و قیام کرد و رهسپار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واقعه حلب سستی و ضعفی در دولت عز الدین راه یافت که ما بخواست خداوند در جای خود به شرح آن خواهیم پرداخت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1614_102141"/>
    </w:p>
    <w:p>
      <w:pPr>
        <w:pStyle w:val="Heading3"/>
        <w:numPr>
          <w:ilvl w:val="2"/>
          <w:numId w:val="1"/>
        </w:numPr>
        <w:rPr/>
      </w:pPr>
      <w:bookmarkStart w:id="240" w:name="__RefHeading___Toc5539225_73709187"/>
      <w:bookmarkStart w:id="241" w:name="_Toc84"/>
      <w:bookmarkEnd w:id="239"/>
      <w:bookmarkEnd w:id="240"/>
      <w:r>
        <w:rPr>
          <w:rtl w:val="true"/>
        </w:rPr>
        <w:t>محاصره قلعه بیره به وسیله فرمانروای ماردین و پیوستن صاحب قلعه بیره به صلاح الدین ایوبی‌</w:t>
      </w:r>
      <w:bookmarkEnd w:id="241"/>
    </w:p>
    <w:p>
      <w:pPr>
        <w:pStyle w:val="BookText"/>
        <w:rPr/>
      </w:pPr>
      <w:r>
        <w:rPr>
          <w:rFonts w:ascii="IRNazanin" w:hAnsi="IRNazanin" w:eastAsia="IRNazanin"/>
          <w:color w:val="111111"/>
          <w:sz w:val="28"/>
          <w:sz w:val="28"/>
          <w:szCs w:val="28"/>
          <w:rtl w:val="true"/>
          <w:lang w:bidi="fa-IR"/>
        </w:rPr>
        <w:t>قلعه بیره که مشرف و مسلط بر رود فرات بود، جزء جزیره ابن عمر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اختیار شهاب الدین ارتقی، پسر عم قطب الدین ایلغازی بن البی بن تمر تاش بن ایلغازی بن ارتق، فرمانروای ماردین،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ارتقی، از نور الدین محمود بن زنگی، فرمانروای شام، اطاعت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شهاب الدین، پسرش فرمانروای قلعه بیره شد و به اطاعت عز الدین مسعود، صاحب موصل،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صاحب ماردین کسی را پیش عز الدین مسعود فرستاد و از او اجازه خواست که قلعه بیره را محاصره کند 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نیز این اجازه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ماردین با قشون خود به قلعه سمیساط رفت که به وی تعلق داشت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فرود آمد و لشکر به بیره فرستاد و آن قلعه را در</w:t>
      </w:r>
    </w:p>
    <w:p>
      <w:pPr>
        <w:pStyle w:val="BookText"/>
        <w:rPr/>
      </w:pPr>
      <w:r>
        <w:rPr>
          <w:rFonts w:ascii="IRNazanin" w:hAnsi="IRNazanin" w:eastAsia="IRNazanin"/>
          <w:color w:val="111111"/>
          <w:sz w:val="28"/>
          <w:sz w:val="28"/>
          <w:szCs w:val="28"/>
          <w:rtl w:val="true"/>
          <w:lang w:bidi="fa-IR"/>
        </w:rPr>
        <w:t>حلقه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زور نیرو نتوانست پیروزی یابد، فقط لشکریان او محاصره را ادامه دادند و دست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قلعه بیره، ناچار دست بدامن صلاح الدین ایوبی زد که تازه از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بعد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رسولی را پیش صلاح الدین فرستاد و درخواست کرد که او را یاری دهد و لشکر ماردینی را از بیره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اطمینان داد که خود در خدمت وی خواهد بود چنان که پدرش در خدمت نور الدین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 او را پذیرفت و رسولی را پیش صاحب ماردین گسیل داشت و میانجیگری کرد و ازو خواست که قشون خود را از قلعه بیره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صاحب ماردین شفاعت او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چنان که در جای خود باز خواهیم گفت، سرگرم پیکار با فرنگیان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ماردین همینکه دید اقامت لشکرش در بیره به طول انجامیده و منظور وی از آن لشکر کشی حاصل نشده به سربازان دستور داد که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نیز به ماردین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قلعه بیره نیز پیش صلاح الدین رفت و در شمار یاران وی در آمد و با او بود تا وقتی که در خدمت وی از رود فرات عبور کرد، به نحوی که ما به خواست خدای بزرگ در جای خود شرح خواهیم داد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1614_102143"/>
    </w:p>
    <w:p>
      <w:pPr>
        <w:pStyle w:val="Heading3"/>
        <w:numPr>
          <w:ilvl w:val="2"/>
          <w:numId w:val="1"/>
        </w:numPr>
        <w:rPr/>
      </w:pPr>
      <w:bookmarkStart w:id="243" w:name="__RefHeading___Toc5539227_73709187"/>
      <w:bookmarkStart w:id="244" w:name="_Toc85"/>
      <w:bookmarkEnd w:id="242"/>
      <w:bookmarkEnd w:id="243"/>
      <w:r>
        <w:rPr>
          <w:rtl w:val="true"/>
        </w:rPr>
        <w:t>پاره‌ای دیگر از رویدادها</w:t>
      </w:r>
      <w:bookmarkEnd w:id="244"/>
    </w:p>
    <w:p>
      <w:pPr>
        <w:pStyle w:val="BookText"/>
        <w:rPr/>
      </w:pPr>
      <w:r>
        <w:rPr>
          <w:rFonts w:ascii="IRNazanin" w:hAnsi="IRNazanin" w:eastAsia="IRNazanin"/>
          <w:color w:val="111111"/>
          <w:sz w:val="28"/>
          <w:sz w:val="28"/>
          <w:szCs w:val="28"/>
          <w:rtl w:val="true"/>
          <w:lang w:bidi="fa-IR"/>
        </w:rPr>
        <w:t>در این سال فسق و فجور در بغداد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حاجب درگاه خلیفه گروهی را برانگیخت تا میکده‌ها را ببندند و شرابها را بر خاک ریزند و زنان هرجائی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زنی هرزه در گوشه‌ای به سر می‌برد که وقتی خبر آمدن مأموران حاجب خلیفه را شنید به بستر افتاد و خوابید و وانمود کرد که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که از شدت درد می‌نالند، آه و ناله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وقتی او را بدان حال دیدند، از او دست برداشتند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پس از رفتن ایشان، کوشید که از بستر برخیزد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فریاد را گذاشت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 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آنقدر فریاد زد تا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عجیب‌ترین وقایعی بود که شنیده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در دهم ذی الحجه، امیر همام الدین تتر، صاحب قلعه تکریت، در مزدلفه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حاجیان، میان نهم و دهم ذی الحجه شب خود را در آن جا به روز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المنجد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امیر عیسی، پسر برادر خود، مودود، را به نیابت از طرف خود در قلعه تکریت نهاده و به حج رفته بود که در مزدلفه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معلی، گورستان مکه،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عبد الرحمن محمد بن ابو سعید ابو البرکات نحوی، معروف به ابن الانباری،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شعبان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فقیهی نیکوکار بود و در نحو نیز کتابهای خوبی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ابراهیم بن محمد بن مهران، فقیه شافعی، در جزیره ابن عمر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فاضل، و بسیار پرهیزگار بود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1614_102145"/>
    </w:p>
    <w:p>
      <w:pPr>
        <w:pStyle w:val="Heading2"/>
        <w:numPr>
          <w:ilvl w:val="1"/>
          <w:numId w:val="1"/>
        </w:numPr>
        <w:rPr/>
      </w:pPr>
      <w:bookmarkStart w:id="246" w:name="__RefHeading___Toc5539229_73709187"/>
      <w:bookmarkStart w:id="247" w:name="_Toc86"/>
      <w:bookmarkEnd w:id="245"/>
      <w:bookmarkEnd w:id="246"/>
      <w:r>
        <w:rPr>
          <w:rtl w:val="true"/>
        </w:rPr>
        <w:t>(</w:t>
      </w:r>
      <w:r>
        <w:rPr/>
        <w:t>578</w:t>
      </w:r>
      <w:r>
        <w:rPr>
          <w:rtl w:val="true"/>
        </w:rPr>
        <w:t xml:space="preserve">) </w:t>
      </w:r>
      <w:r>
        <w:rPr>
          <w:rtl w:val="true"/>
        </w:rPr>
        <w:t>وقایع سال پانصد و هفتاد و هشتم هجری قمری‌</w:t>
      </w:r>
      <w:bookmarkEnd w:id="247"/>
    </w:p>
    <w:p>
      <w:pPr>
        <w:pStyle w:val="Heading3"/>
        <w:numPr>
          <w:ilvl w:val="2"/>
          <w:numId w:val="1"/>
        </w:numPr>
        <w:rPr/>
      </w:pPr>
      <w:bookmarkStart w:id="248" w:name="__RefHeading___Toc5539231_73709187"/>
      <w:bookmarkStart w:id="249" w:name="_Toc87"/>
      <w:bookmarkEnd w:id="248"/>
      <w:r>
        <w:rPr>
          <w:rtl w:val="true"/>
        </w:rPr>
        <w:t>رفتن صلاح الدین به شام و حمله او بر فرنگیان‌</w:t>
      </w:r>
      <w:bookmarkEnd w:id="249"/>
    </w:p>
    <w:p>
      <w:pPr>
        <w:pStyle w:val="BookText"/>
        <w:rPr/>
      </w:pPr>
      <w:r>
        <w:rPr>
          <w:rFonts w:ascii="IRNazanin" w:hAnsi="IRNazanin" w:eastAsia="IRNazanin"/>
          <w:color w:val="111111"/>
          <w:sz w:val="28"/>
          <w:sz w:val="28"/>
          <w:szCs w:val="28"/>
          <w:rtl w:val="true"/>
          <w:lang w:bidi="fa-IR"/>
        </w:rPr>
        <w:t>درین سال، در تاریخ پنجم ماه محرم، صلاح الدین از مصر رهسپار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شگفت آوری که در باره فال بد زدن حکایت شده این است که صلاح الدین وقتی تصمیم به حرکت از قاهره گرفت در سراپرده خود اقامت کرد تا سرداران و سپاهیان و بزرگان دولت و علماء و سایر مردم پیشش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کسانی که برای وداع و خداحافظی با او آمده و کسانی که برای همراهی با او حاضر شده بودند، گفت و گوهائی در باره وداع و جدائی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در باره مقصود صلاح الدین از آن سفر، سخنی نمی‌گفت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کسی که آموزگار بعضی از فرزندان صلاح الدین</w:t>
      </w:r>
    </w:p>
    <w:p>
      <w:pPr>
        <w:pStyle w:val="BookText"/>
        <w:rPr/>
      </w:pPr>
      <w:r>
        <w:rPr>
          <w:rFonts w:ascii="IRNazanin" w:hAnsi="IRNazanin" w:eastAsia="IRNazanin"/>
          <w:color w:val="111111"/>
          <w:sz w:val="28"/>
          <w:sz w:val="28"/>
          <w:szCs w:val="28"/>
          <w:rtl w:val="true"/>
          <w:lang w:bidi="fa-IR"/>
        </w:rPr>
        <w:t>بود، از میان حاضران سر برآورد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تمتع من شمیم عرار نجدفما بعد العشیة من عرار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خوش گلهای شب بوی نجد بهره‌مند شو، زیرا بعد از امشب دیگر شب‌بوئی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از شنیدن این شعر، نخست شکفته شد ولی بعد افسرده خاطر گردید و آن را به فال بد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اهل مجلس نیز به اندوه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آن سفر دیگر به مصر باز نگشت تا از جهان رفت با وجود آنکه تا زمان فوت او مدتی دراز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 از مصر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بازرگانان و مردم شهرها و کسانی که به سبب خشکسالی در شام و غیره به مصر آمده بودند، گروهی بسیار همراه او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 خود را به سوی بندر ایله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شنید که فرنگیان گرد هم آمده‌اند تا با او بجنگند و از پیشروی او جلوگیری کنند، همینکه نزدیک شهرهای ایشان رسید، افراد ناتوان و بار و بنه را همراه برادر خود، تاج الملوک بوری، به دمشق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تنها با سپاهیان جنگاور خویش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اطراف شهرهای فرنگیان حمله برد و بیشتر این حملات هم به شهر کرک و شوبک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شوبک نام قلعه‌ای است که صلیبی‌ها آن را 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شرق عربه، در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مشرف بر راه بیابانی دمشق و حجاز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جهة تصرف آن برای مسلمانان حائز اهمیت بود و صلاح الدین ایوبی در سال‌های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چندین بار برای تسخیر این قلعه اقدام نمود ولی با شکست مواجه گردید و به تخریب شهرهای اطراف آن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در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قلعه مزبور به تصرف صلاح الدین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صلاح الدین میان جانشینان وی برای تصرف و حکمرانی بر این قلعه درگیری‌هائی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قلعه شوبک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مخروبه‌ای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فرنگیان هیچ کس بر او خروج نکرد و برای نزدیک شدن بدو گامی در پیش ننهاد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صلاح الدین حرکت کرد و به سوی دمشق رهسپار شد و در تاریخ یازدهم ماه صفر این سال به دمشق رسید</w:t>
      </w:r>
      <w:r>
        <w:rPr>
          <w:rFonts w:eastAsia="IRNazanin" w:cs="IRNazanin"/>
          <w:color w:val="111111"/>
          <w:sz w:val="28"/>
          <w:szCs w:val="28"/>
          <w:rtl w:val="true"/>
          <w:lang w:bidi="fa-IR"/>
        </w:rPr>
        <w:t>.</w:t>
      </w:r>
      <w:bookmarkStart w:id="250" w:name="pg11614_102148"/>
    </w:p>
    <w:p>
      <w:pPr>
        <w:pStyle w:val="Heading3"/>
        <w:numPr>
          <w:ilvl w:val="2"/>
          <w:numId w:val="1"/>
        </w:numPr>
        <w:rPr/>
      </w:pPr>
      <w:bookmarkStart w:id="251" w:name="__RefHeading___Toc5539233_73709187"/>
      <w:bookmarkStart w:id="252" w:name="_Toc88"/>
      <w:bookmarkEnd w:id="250"/>
      <w:bookmarkEnd w:id="251"/>
      <w:r>
        <w:rPr>
          <w:rtl w:val="true"/>
        </w:rPr>
        <w:t>گرفتن مسلمانان شقیف را از فرنگیان‌</w:t>
      </w:r>
      <w:bookmarkEnd w:id="252"/>
    </w:p>
    <w:p>
      <w:pPr>
        <w:pStyle w:val="BookText"/>
        <w:rPr/>
      </w:pPr>
      <w:r>
        <w:rPr>
          <w:rFonts w:ascii="IRNazanin" w:hAnsi="IRNazanin" w:eastAsia="IRNazanin"/>
          <w:color w:val="111111"/>
          <w:sz w:val="28"/>
          <w:sz w:val="28"/>
          <w:szCs w:val="28"/>
          <w:rtl w:val="true"/>
          <w:lang w:bidi="fa-IR"/>
        </w:rPr>
        <w:t>در این سال، در ماه صفر، مسلمانان قلعه‌ای را از فرنگیان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جلدک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طبریه به شمار می‌رفت و مشرف بر سواد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تصرف این دژ آن بود که فرنگیان وقتی شنیدند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از مصر به سوی شام روانه شده، برای پیکار با او گرد هم آمدند و سواران و پیادگان خود را بسیج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شهر کرک که نزدیک به راه صلاح الدین بود اجتماع نمودند تا شاید فرصتی به دست آورند و به پیروزی و نصرتی برسند چون بسا ممکن بود که مسلمانان در سر برخی از گردنه‌ها توقف کنند و حرکتشان به تعویق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کار که فرنگیان کردند، شهرهایی که در ناحیه شام داشتند، از نیروی محافظ خالی ماند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فرخشاه همینکه این خبر را شنید، از لشکریان شام گروهی را به نزد خود گرد آورد و آهنگ شهرهای فرنگیان کرد و بر آنها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دبوریه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قریه‌های نزدیک آنرا غارت کرد و مردان را اسیر ساخت و بسیاری از ایشان را کشت و زنان را نیز به بند اسارت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سرشاری به غنیمت گرفت و قلعه شقیف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نیز که در دست فرنگیان بود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این قلعه به مسلمانان آزار بسیار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مسلمانان از تصرف آن شادی بسیار کردند و کسی را به خدمت صلاح الدین فرستادند تا گشوده شدن قلعه را بدو مژده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مسلمانان در راه با صلاح الدین ملاقات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پیروزی، دست و دل فرنگیان را سرد ساخت و نیروی ایشان را در 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253" w:name="pg11614_102150"/>
    </w:p>
    <w:p>
      <w:pPr>
        <w:pStyle w:val="Heading3"/>
        <w:numPr>
          <w:ilvl w:val="2"/>
          <w:numId w:val="1"/>
        </w:numPr>
        <w:rPr/>
      </w:pPr>
      <w:bookmarkStart w:id="254" w:name="__RefHeading___Toc5539235_73709187"/>
      <w:bookmarkStart w:id="255" w:name="_Toc89"/>
      <w:bookmarkEnd w:id="253"/>
      <w:bookmarkEnd w:id="254"/>
      <w:r>
        <w:rPr>
          <w:rtl w:val="true"/>
        </w:rPr>
        <w:t>فرستادن سیف الاسلام به یمن و پیروزی او بر آن سرزمین‌</w:t>
      </w:r>
      <w:bookmarkEnd w:id="255"/>
    </w:p>
    <w:p>
      <w:pPr>
        <w:pStyle w:val="BookText"/>
        <w:rPr/>
      </w:pPr>
      <w:r>
        <w:rPr>
          <w:rFonts w:ascii="IRNazanin" w:hAnsi="IRNazanin" w:eastAsia="IRNazanin"/>
          <w:color w:val="111111"/>
          <w:sz w:val="28"/>
          <w:sz w:val="28"/>
          <w:szCs w:val="28"/>
          <w:rtl w:val="true"/>
          <w:lang w:bidi="fa-IR"/>
        </w:rPr>
        <w:t>در این سال، صلاح الدین برادر خود، سیف الاسلام طغتکین، را به شهرهای یمن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دستور داد که یمن را تحت تصرف در آورد و آشوبهائی را که در آن سرزمین بر پا شده بود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امور یمن را نیز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حطان بن منقذ سر برافراشته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عز الدین عثمان زنجبیلی، متولی یمن، نامه‌ای به صلاح الدین نگاشت و او را از درهم ریختگی اوضاع شهرهای یمن آگاه ساخت و توصیه کرد که یکی از خویشاوندان خود را برای رسیدگی به کار یمن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عثمان زنجبیلی این کار را از آن جهة کرد که حطان بن منقذ بر او چیرگی یافته بود و نفوذ و قدرت او را برای خود خطرناک می‌دانست و می‌ترسید که سرانجام وی را از میان بردارد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همینکه نامه عثمان را دریافت کرد، برادر خود، سیف الاسلام، را مجهز و آماده ساخت و او را به سوی شهرهای یمن</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سیف الاسلام به شهر زبید رسید، حطان بن منقذ، از آمدن او آگاه شد و از او اندیشه کرد و به یکی از دژهای یمن 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الاسلام با او به مدارا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داد و به سوی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نرمی و لطف را چندان ادامه داد که او رام شد و از قلعه فرود آمد و به خدمت سیف الاسلام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الاسلام صحبت او را گرامی داشت و بیش از آنچه او متوقع بود، درباره‌اش نیکی و مهربانی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حطان بن منقذ به او اعتماد نداشت بدین جهة از وی اجازه خواست که به شام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الاسلام از پذیرفتن درخواست او خودداری کرد و چنین وانمود ساخت که دلش می‌خواهد او را در پیش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حطان، همچنان به او مراجعه می‌کرد و اجازه سفر می‌خواست تا بالاخره این اجازه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حطان بار و بنه و نقدینه و اموال و چارپایان و خویشاوندان و کسان و آنچه به وی تعلق داشت همه را گرد آورد و پیشاپیش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خدمت سیف الاسلام رفت تا از او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الاسلام او را گرفت و بازداشت کرد و تمام اموالی را که روز پیش فرستاده بود برگرداند و ضبط نمود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آخرین دینار ثروت وی را گرفت و هیچ برای او باقی</w:t>
      </w:r>
    </w:p>
    <w:p>
      <w:pPr>
        <w:pStyle w:val="BookText"/>
        <w:rPr/>
      </w:pPr>
      <w:r>
        <w:rPr>
          <w:rFonts w:ascii="IRNazanin" w:hAnsi="IRNazanin" w:eastAsia="IRNazanin"/>
          <w:color w:val="111111"/>
          <w:sz w:val="28"/>
          <w:sz w:val="28"/>
          <w:szCs w:val="28"/>
          <w:rtl w:val="true"/>
          <w:lang w:bidi="fa-IR"/>
        </w:rPr>
        <w:t>نگذاشت، نه کم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در یکی از دژها زندانی ساخت و این پایان عمر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گفته شد که سیف الاسلام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طلا آلاتی که از او گرفته شد هفتاد برده زره مانند، پر از طلای خالص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 الدین عثمان زنجبیلی که خود، آن نامه را 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نگاشته و باعث آمدن سیف الاسلام شده بود، وقتی شنید که بر سر حطان چه آمده، ترسید و روانه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اموال خود را نیز از راه دریا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کشتی حامل اموال او با کشتی‌هائی برخورد کرد که کسان سیف الاسلام در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تمام ثروتی را که به عز الدین تعلق داشت گرفتند و ضبط کردند و برای وی چیزی باقی نماند مگر آنچه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شهرهای زبید و عدن، و آنچه تعلق به این دو شهر داشت کاملا در اختیار سیف الاسلام قرار گرفت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1614_102153"/>
    </w:p>
    <w:p>
      <w:pPr>
        <w:pStyle w:val="Heading3"/>
        <w:numPr>
          <w:ilvl w:val="2"/>
          <w:numId w:val="1"/>
        </w:numPr>
        <w:rPr/>
      </w:pPr>
      <w:bookmarkStart w:id="257" w:name="__RefHeading___Toc5539237_73709187"/>
      <w:bookmarkStart w:id="258" w:name="_Toc90"/>
      <w:bookmarkEnd w:id="256"/>
      <w:bookmarkEnd w:id="257"/>
      <w:r>
        <w:rPr>
          <w:rtl w:val="true"/>
        </w:rPr>
        <w:t>حمله صلاح الدین بر غور  و سایر نقاط از شهرهای فرنگیان‌</w:t>
      </w:r>
      <w:bookmarkEnd w:id="258"/>
    </w:p>
    <w:p>
      <w:pPr>
        <w:pStyle w:val="BookText"/>
        <w:rPr/>
      </w:pPr>
      <w:r>
        <w:rPr>
          <w:rFonts w:ascii="IRNazanin" w:hAnsi="IRNazanin" w:eastAsia="IRNazanin"/>
          <w:color w:val="111111"/>
          <w:sz w:val="28"/>
          <w:sz w:val="28"/>
          <w:szCs w:val="28"/>
          <w:rtl w:val="true"/>
          <w:lang w:bidi="fa-IR"/>
        </w:rPr>
        <w:t>صلاح الدین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رسید، چند روزی در آن جا اقامت گزید تا خود بیاساید و سرداران و سپاهیانش نیز استراحت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ماه ربیع الاول، آهنگ شهرهای فرنگیان کرد و به سوی طبریه روانه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 طبریه فرود آمد و در اقحوانه که جزء اردن بود خیمه و خرگاه خود را برپا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جمیعا آمدند و در طبریه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فرخشاه، برادرزاده خود، را به شهر بیسان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فرخشاه با خشم و خشونت وارد شهر بیسان شد و هر چه در شهر بود به غنیمت گرفت و مردان را کشت و زنان را اسیر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 را نیز با یغماهای پراکنده، زیر و زبر ساخت و مردم آن ناحیه را عموما کشت یا 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بادیه‌نشین نیز فرا رسیدند و به جینین و لجون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میان این شهر و طبریه بیست میل و به رمله شهر فلسطین چهل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بدانجا صخره گردی است در وسط شهر و بر آن قبتی است که برخی گمان برند مسجد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قبه چشمه‌ای است بسیار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ولایت، یعنی غور، حمله بردند و به تاراج پرداختند تا به مرغزار عکا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طبریه حرکت کردند و در پای جبل کوکب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برای روبرو شدن با ایشان شتافت و لشکریانی را فرستاد تا ایشان را تیرباران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از جا نجنبیدند و برای جنگ پای در پیش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به دو برادرزاده خود، تقی الدین عمر و عز الدین فرخشاه دستور داد که با فرنگیان دست و پنجه نرم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سردار نیز با سپاهیانی که داشتند به فرنگیان حمله بردند و جنگی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پادگان خود پیوستند و در غفر بلا اردو زدند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وقتی دید که تا چه اندازه در حمله و کشتار و تاراج در شهرهای فرنگیان افراط کرده، از آنان دست برداشت و به دمشق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259" w:name="pg11614_102156"/>
    </w:p>
    <w:p>
      <w:pPr>
        <w:pStyle w:val="Heading3"/>
        <w:numPr>
          <w:ilvl w:val="2"/>
          <w:numId w:val="1"/>
        </w:numPr>
        <w:rPr/>
      </w:pPr>
      <w:bookmarkStart w:id="260" w:name="__RefHeading___Toc5539239_73709187"/>
      <w:bookmarkStart w:id="261" w:name="_Toc91"/>
      <w:bookmarkEnd w:id="259"/>
      <w:bookmarkEnd w:id="260"/>
      <w:r>
        <w:rPr>
          <w:rtl w:val="true"/>
        </w:rPr>
        <w:t>محاصره بیروت‌</w:t>
      </w:r>
      <w:bookmarkEnd w:id="261"/>
    </w:p>
    <w:p>
      <w:pPr>
        <w:pStyle w:val="BookText"/>
        <w:rPr/>
      </w:pPr>
      <w:r>
        <w:rPr>
          <w:rFonts w:ascii="IRNazanin" w:hAnsi="IRNazanin" w:eastAsia="IRNazanin"/>
          <w:color w:val="111111"/>
          <w:sz w:val="28"/>
          <w:sz w:val="28"/>
          <w:szCs w:val="28"/>
          <w:rtl w:val="true"/>
          <w:lang w:bidi="fa-IR"/>
        </w:rPr>
        <w:t>صلاح الدین سپس از دمشق رهسپار بیروت گردید و شهر بیروت را تاراج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ناوگان مصری فرمان داده بود که حرکت کنند و از راه دریا خود را بدو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نیز به راه افتادند و در کرانه بیروت لنگر انداختند و به سواحل شهر و همچنین به خود شهر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به ناوگان خود پیوست و قسمت‌هائی را که از دسترس حملات ناوگان برکنار مانده بود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نیز بیروت را در حلقه محاصره گرفت و بر آن بود که محاصره را ادامه دهد تا شهر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سرگرم محاصره بیروت بود بدو خبر رسید که یک کشتی متعلق به فرنگیان نزدیک دمیاط در دریا واژگون شده و گروه بسیاری از فرنگیان در آن هستند که نزدیک است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خود را به کشتی رساندند و کسانی را که در کشتی بود اسیر کردند تا کشتی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اسیران بسیار بودند چنانکه شماره ایشان به هزار و ششصد و هفتاد و شش تن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پیروزی طبل‌های بشارت نواخته 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1614_102157"/>
    </w:p>
    <w:p>
      <w:pPr>
        <w:pStyle w:val="Heading3"/>
        <w:numPr>
          <w:ilvl w:val="2"/>
          <w:numId w:val="1"/>
        </w:numPr>
        <w:rPr/>
      </w:pPr>
      <w:bookmarkStart w:id="263" w:name="__RefHeading___Toc5539241_73709187"/>
      <w:bookmarkStart w:id="264" w:name="_Toc92"/>
      <w:bookmarkEnd w:id="262"/>
      <w:bookmarkEnd w:id="263"/>
      <w:r>
        <w:rPr>
          <w:rtl w:val="true"/>
        </w:rPr>
        <w:t>گذشتن صلاح الدین ایوبی از رود فرات و دست یافتن او بر دیار جزیره‌</w:t>
      </w:r>
      <w:bookmarkEnd w:id="264"/>
    </w:p>
    <w:p>
      <w:pPr>
        <w:pStyle w:val="BookText"/>
        <w:rPr/>
      </w:pPr>
      <w:r>
        <w:rPr>
          <w:rFonts w:ascii="IRNazanin" w:hAnsi="IRNazanin" w:eastAsia="IRNazanin"/>
          <w:color w:val="111111"/>
          <w:sz w:val="28"/>
          <w:sz w:val="28"/>
          <w:szCs w:val="28"/>
          <w:rtl w:val="true"/>
          <w:lang w:bidi="fa-IR"/>
        </w:rPr>
        <w:t xml:space="preserve">در این سال صلاح الدین از رود فرات عبور کرد و به دیار جزریه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شهرها را از آن جهته که میان دجله و فرات قرار دارند، جزیره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آن را گرد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لباب الانساب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نیز نسبت است به جزیره ابن عمر که شهری است معروف در سه منزلی موصل که دجله از سه طرف به شکل هلال آن را احاطه کرده و یک طرف دیگر نیز با ایجاد خندقی پر آب شده و به جزیره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لباب الانساب و ریحانة الادب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آن جا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اقدام به این کار آن بود که مظفر الدین کوکبری بن زین الدین علی بن بکتکین، تیولداری حران را بر عهده داشت، چون عز الدین اتابک بر او اعتماد کرده و شهر حران و قلعه آن را بدو سپرده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صلاح الدین سرگرم محاصره بیروت بود،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کوکبری کسانی را به خدمت وی فرستاد و او را آگاه ساخت که دوستدار دولت او و طرفدار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 که چنانچه از رود فرات بگذرد و در صدد تصرف شهرهای این سوی فرات برآید، او را یاری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صلاح الدین را در هوس تسخیر آن شهرها انداخت و او را برای رسیدن به دیار جزیره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هنگامی که فرستادگان مظفر الدین نزدش بودند و او را به رفتن به دیار جزیره تحریک می‌کردند، از بیروت روانه شد و برای پنهان داشتن منظور خود، چنین وانمود کرد که می‌خواهد شهر حلب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جدیت به سوی مقصد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رود فرات رسید، مظفر الدین به سوی او روانه شد و از رود فرات گذشت و خود را به صلاح الدین رساند و همراه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بیره رفت که دژی بلند و استوار بود و بر کرانه فرات، در طرف جزیره،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قلعه بیره همراه صلاح الدین رفته بود و به فرمان او بود و ما سبب این امر را قبلا شرح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دستیاری او پلی را که در بیره بود بر روی فرات انداختند و سربازان صلاح الدین به وسیله این پل از رود فرات گذشتند و به سرزمین جزیره پای نهادند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الدین، صاحب موصل و مجاهد الدین وقتی از رسیدن صلاح الدین به شام خبردار شدند، لشکر خود را گرد آوردند و روانه</w:t>
      </w:r>
    </w:p>
    <w:p>
      <w:pPr>
        <w:pStyle w:val="BookText"/>
        <w:rPr/>
      </w:pPr>
      <w:r>
        <w:rPr>
          <w:rFonts w:ascii="IRNazanin" w:hAnsi="IRNazanin" w:eastAsia="IRNazanin"/>
          <w:color w:val="111111"/>
          <w:sz w:val="28"/>
          <w:sz w:val="28"/>
          <w:szCs w:val="28"/>
          <w:rtl w:val="true"/>
          <w:lang w:bidi="fa-IR"/>
        </w:rPr>
        <w:t>نصیبین شدند که برای نبرد آمادگی داشته باشند و نگذارند که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متعرض حلب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همانطور که صلاح الدین وانمود کرده بود، آنها گمان می‌کردند که او به حلب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شهر دارا رفتند و در آن جا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برای ایشان وضعی پیش آمد که حسابش را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شنیدند که صلاح الدین از رود فرات عبور کرده، به موصل بازگشتند و لشکری را به رها فرستادند تا آنجا را حفظ کنند و نگذارند که بدست صلاح الدین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از بازگشت ایشان آگاه شد، اشتیاق او به تصرف آن شهرها قوت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عبور از فرات به فرمانروایان اطراف نامه نگاشته بود که چنانچه وی را یاری دهند تا به پیروزی برسد، پاداش‌های گزاف به ایشان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محمد بن قرا ارسلان، صاحب حصن کیفا به او پاسخ مساعد داد و حاضر شد که آنچه می‌خواهد در اختیارش بگذارد چون او در شام، هنگامی که نزد صلاح الدین به سر می‌برد، چنین قراری را با او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قرار بر این شد که در برابر یاری و همراهی او،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شهر آمد را محاصره کند و بگیرد و بدو بسپارد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به شهر رها رفت و آن جا را در ماه جمادی الاول محاصره کرد و به پیکار پرداخت و به سخت‌ترین وجه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که در آن جنگ بود برای من تعریف کرد که در پوشش یک نیزه چهارده شکاف وجود داشت که جای اصابت تیرها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سر انجام به پیشروی به سوی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تیولدار شهر رها در این زمان امیر فخر الدین مسعود بن زعفرانی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سختی پیکار را دید حاضر به تسلیم شد و امان خواست و شهر را تسلیم کرد و به خدمت صلاح الدین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تصرف شهر رها شروع به پیشروی به سوی قلعه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دزدار یا نگهبان آن قلعه نیز در برابر پولی که از صلاح الدین گرفت، دژ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بدین گونه، قلعه را گرفت و آن را با شهر حران به مظفر الدین کوکبری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رفت و از برابر حران گذشت و روانه رقه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صلاح الدین به رقه رسید، قطب الدین ینال بن حسان منبجی که تیولدار رقه بود، از آن جا به پیش عز الدین اتابک رفت و صلاح الدین رقه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تصرف رقه، به سوی خابور، قرقیسیا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جریر بن عبد اله و عدی بن حاتم و حنظله کاتب، پس از آنکه معاویه سب و لعن صحابه را آغاز کرد از کوفه بدان شهر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ماکسینا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عرابان رفت و تمام آن نواحی 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 سراسر نواحی خابور دست یافت به سوی شهر نصیبین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را نیز در وقت خود گرفت و قلعه شهر باقی ماند که آن جا را هم چند روز محاصره کرد و آن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نصیبین ماند تا کارهای آن جا را سر و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اصلاح امور نصیبین، آن جا را به امیری که همراهش بود و ابو الهیجاء سمین خوانده می‌شد،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رفت در حالیکه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حصن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بدو خبر رسید که فرنگیان متوجه دمشق شده و به غارت قریه‌های آن حدود پرداخته، و به قریه داریا رسیده‌اند و می‌خواهند مسجد جامع داریا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صلاح الدین در دمشق چند نفر مسیحی را پیش فرنگیان فرستاد و بوسیله آنها برای فرنگیان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مسجد جامع را ویران کنید ما از نو آن را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عوض، تمام کلیساهائی را که شما در شهرهای ما دارید خراب می‌کنیم و به هیچکس فرصت نمی‌دهیم که دوباره آنها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که وضع را چنین دیدند، از ویران ساختن مسجد جامع داریا دست برداشتند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تاخت و تاز فرنگیان در دمشق به صلاح الدین</w:t>
      </w:r>
    </w:p>
    <w:p>
      <w:pPr>
        <w:pStyle w:val="BookText"/>
        <w:rPr/>
      </w:pPr>
      <w:r>
        <w:rPr>
          <w:rFonts w:ascii="IRNazanin" w:hAnsi="IRNazanin" w:eastAsia="IRNazanin"/>
          <w:color w:val="111111"/>
          <w:sz w:val="28"/>
          <w:sz w:val="28"/>
          <w:szCs w:val="28"/>
          <w:rtl w:val="true"/>
          <w:lang w:bidi="fa-IR"/>
        </w:rPr>
        <w:t>رسید، یکی از همراهانش که طرفدار عز الدین، فرمانروای موصل، بود برای آنکه صلاح الدین را از آن نواحی دور سازد به او توصیه کرد که به دمشق برگردد و به دفاع از آن جا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چند قریه را خراب می‌کنند و ما در عوض، چند شهر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برمی‌گردیم و آن قریه‌ها را هم آباد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خود را برای حمله به شهرهای فرنگیان، نیرومند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مراجعت نکرد و بعد هم، همچنان شد که خود گفته بود</w:t>
      </w:r>
      <w:r>
        <w:rPr>
          <w:rFonts w:eastAsia="IRNazanin" w:cs="IRNazanin"/>
          <w:color w:val="111111"/>
          <w:sz w:val="28"/>
          <w:szCs w:val="28"/>
          <w:rtl w:val="true"/>
          <w:lang w:bidi="fa-IR"/>
        </w:rPr>
        <w:t>.</w:t>
      </w:r>
      <w:bookmarkStart w:id="265" w:name="pg11614_102163"/>
    </w:p>
    <w:p>
      <w:pPr>
        <w:pStyle w:val="Heading3"/>
        <w:numPr>
          <w:ilvl w:val="2"/>
          <w:numId w:val="1"/>
        </w:numPr>
        <w:rPr/>
      </w:pPr>
      <w:bookmarkStart w:id="266" w:name="__RefHeading___Toc5539243_73709187"/>
      <w:bookmarkStart w:id="267" w:name="_Toc93"/>
      <w:bookmarkEnd w:id="265"/>
      <w:bookmarkEnd w:id="266"/>
      <w:r>
        <w:rPr>
          <w:rtl w:val="true"/>
        </w:rPr>
        <w:t>محاصره موصل به دست صلاح الدین‌</w:t>
      </w:r>
      <w:bookmarkEnd w:id="267"/>
    </w:p>
    <w:p>
      <w:pPr>
        <w:pStyle w:val="BookText"/>
        <w:rPr/>
      </w:pPr>
      <w:r>
        <w:rPr>
          <w:rFonts w:ascii="IRNazanin" w:hAnsi="IRNazanin" w:eastAsia="IRNazanin"/>
          <w:color w:val="111111"/>
          <w:sz w:val="28"/>
          <w:sz w:val="28"/>
          <w:szCs w:val="28"/>
          <w:rtl w:val="true"/>
          <w:lang w:bidi="fa-IR"/>
        </w:rPr>
        <w:t xml:space="preserve">صلاح الدین پس از دست یابی بر نصیبین، سرداران و مشاوران خود را فرا خواند و با آنان به کنکاش پرداخت که تصرف شهرهای دیگر را از کجا آغاز کند و نخست به کدام شهر حمله برد، به موصل یا به سنجار یا به جزیره ابن عمر؟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جزیره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نویسندگان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شخصی به نام حسن بن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هجری قمری رونق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ابن بطوطه قسمت اعظم آن ویران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تیمور آن را ویران‌تر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دوره سلطنتش از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آن را از دست سلسله امراء کرد که سابقا بر آن فرمانروائی داشتند،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سلسله بار دیگر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در زمان سلطان سلیم تسلیم دولت عثمانی شد تا از تعرض صفویه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معروف ابن اثیر از مردم جزیره ابن عمر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ایشان با هم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کوکبری بن زین الدین به او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بهتر از این نیست که نخست موصل را بگیریم چون آنجا در دست ماست و هیچ مانعی برای تصرف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 الدین و مجاهد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موصل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بشنوند که ما به طرف موصل حرکت کرده‌ایم، از آن جا بیرون می‌روند و به یکی از دژهای کوهستانی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اسد الدین شیرکوه، عموی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نظر مظفر الدین کوکبری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یعنی ناصر الدین محمد، به پسر عم خود، صلاح الدین، وعده داده بود که پس از تصرف موصل، چنانچه آنجا را بدو واگذارد، مبلغ کثیری به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نیز پیشنهاد وی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ناصر الدین محمد نیز برای اینکه زودتر به مقصود خود برسد توصیه کرد که نخست موصل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صلاح الدین رهسپار موصل گردید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الدین، فرمانروای موصل، و مجاهد الدین که همه کاره او به شمار می‌رفت، لشکریان بسیاری از سوار و پیاده در موصل گرد آورده و از جنگ افزار و وسائل محاصره شهرها، چیزهائی فراهم کرده بودند که چشم از دیدن آنها به حیرت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پول‌های زیادی نیز خرج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از دارائی خود مبلغ گزافی صرف کرد و کارها را شخصا بدست گرفت و گرم به آنها چسبید و طرح‌های نیکو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یعنی عز الدین و مجاهد الدین، بقیه شهرهایی را هم که در دستشان مانده بود، مانند جزیره و سنجار و اربل و غیره، همه را از مردان جنگی و اسلحه و کالا پر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نزدیک موصل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فرو گذارد و خود تنها با مظفر الدین کوکبری، و پسر عم خود،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بن شیر کوه، و چند تن دیگر از بزرگان دولت خود، به راه افتاد و تا نزدیک شهر 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موصل را از نزدیک دید و در باره آن تحقیق کرد، از آنچه دیده بود به هراس افتاد و دل او و یارانش پر از اندوه شد زیرا موصل شهری بزرگ و با عظمت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دید دیوار بیرونی و دیوار درونی شهر، هر دو، پر از مردان جنگاور است و هیچ کنگره و ایوانی نیست که در آن سربازی رزمجوی مشغول نگهبانی نباشد، سوای کسانی که از توده مردم شهر بودند و گردش کنان به مراقبت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دانست که آن شهر را نمی‌تواند تصرف کند و زیان دیده و پشیمان از آن جا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ناصر الدین، پسر عم خود،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لشکرگاه رسیدیم، پولهائی را که وعده کردی به من بده چون من بر سر قولی که به تو داده بودم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پیشنهادی که راجع به پرداخت پول کرده بودم، پس می‌گیرم چون به این شهر نمی‌توان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به او و به مظفر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فریب دادید و به طمع چیزی انداختید که نمی‌بایست در آن طمع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قبل از این جا به جای دیگری حمله می‌بردم، به خاطر شهرت و هیبتی که بدست آورده‌ام، خیلی آسان‌تر آن جا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با موصل جنگ کنیم و بدون پیروزی از این جا برگردیم، آبروی ما خواهد ریخت و به مقام و شهرت ما لطمه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لشکرگاه خود بازگشت و بامداد به شهر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 که در برابر موصل اردو زد و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روبروی باب کنده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الدین محمد ابن قرا ارسلان صاحب حصن کیفا را در باب الجسر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خود، تاج الملوک، را نیز با لشکریانش در مقابل باب العمادی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جنگ را آغاز کرد ولی نتیجه‌ای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توده مردم موصل از شهر بیرون شد و به سوی صلاح الدین رفت که او را گرفتار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 الدین و مجاهد الدین نمی‌گذاشتند که هیچیک از لشکریان موصل برای جنگ بیرون رود بلکه به همه دستور داده بودند که از دیوارهای شهر و حفظ آنها غافل نشوند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تقی الدین عمر به عم خود، صلاح الدین، توصیه کرد که در برابر شهر منجنیق کار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چنین شهری منجنیق نباید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منجنیق نصب کنیم آن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برج با یک بدنه از دیوار شهر را با منجنیق خراب کنیم چه کسی می‌تواند وارد شهری شود که این همه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تقی الدین اصرار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نصب منجنیق را امتحان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منجنیقی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موصل نیز، در مقابل آن، نه منجنیق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شهر نیز برای ربودن منجنیق بیرون ریختند و آنرا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مردم و لشکریان صلاح الدین بر سر آن منجنیق زد و خورد بسیار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مردم موصل کفش خود را که میخ‌های زیاد داشت از پا در آورد و آنرا به سوی سرداری پرتاب کرد که جاولی اسدی خوانده می‌شد و سردسته امیران و بزرگ سرداران امیر اسد الدین شیرکوه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لنگه کفش به سینه او خورد و از این ضربت احساس درد سختی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کفش را برداشت و از میدان کارزار برگشت و پیش صلاح الدین رفت و 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موصل با سلاح‌های احمقانه‌ای با ما جنگیدند که نظیر چنین جنگی را ندیده‌ایم و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لنگه کفش را انداخت و سوگند خورد که دیگر برای جنگ با اهل موصل برنگردد چون غرورش اجازه نمی‌دهد در جائی جنگ کند که با چنین سلاحی او را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 الدین از نزدیک شهر دور شد و قدری عقب‌تر فرود آمد زیرا از شبیخون می‌ترسید چون به خاطر نزدیک بودن به شهر از خطر شبیخون در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نگرانی او و اقدام به عقب‌نشینی نیز آن بود که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در بعضی از شب‌ها گروهی را از در پنهانی قلعه شهر به بیرون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مشعل‌هائی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ازین در بیرون می‌رفت و بر کرانه دجله، در محلی متصل به عین الکبریت توقف می‌کرد و مشعل خود را خاموش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صلاح الدین مردمی را دیدند که از آن جا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ایشان شکی باقی نماند که مورد حمله ناگهانی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ایشان را بر آن داشت که از نزدیک شهر دور شوند و به عقب‌تر بروند که مردم موصل نتوانند بر ایشان شبیخون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شیخ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فرود آمدن صلاح الدین در موصل، به خدمت او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خادم، که از خاصان خلیفه الناصر لدین اللّه، به شمار می‌رفت، نیز همراه او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که برای مذاکره در باره صلح آمده بودند، پیش</w:t>
      </w:r>
    </w:p>
    <w:p>
      <w:pPr>
        <w:pStyle w:val="BookText"/>
        <w:rPr/>
      </w:pPr>
      <w:r>
        <w:rPr>
          <w:rFonts w:ascii="IRNazanin" w:hAnsi="IRNazanin" w:eastAsia="IRNazanin"/>
          <w:color w:val="111111"/>
          <w:sz w:val="28"/>
          <w:sz w:val="28"/>
          <w:szCs w:val="28"/>
          <w:rtl w:val="true"/>
          <w:lang w:bidi="fa-IR"/>
        </w:rPr>
        <w:t>صلاح الدین در نزدیک موصل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پیک و پیام‌هائی راجع به صلح میان صلاح الدین از یک سو و عز الدین و مجاهد الدین از سوی دیگر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فرمانروای موصل، از صلاح الدین خواست تا شهرهایی که ازو گرفته،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شرطی این پیشنهاد را پذیرفت که در برابر آن شهرها، شهر حلب به وی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و مجاهد الدین حاضر به این کار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صلاح الدین سطح توقع خود را پائین آورد و حاضر شد شهرهایی را که گرفته پس بدهد به شرط اینکه آنها فرمانروای حلب را در جنگ بر ضد وی یاری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این پیشنهاد نیز پاسخ مساعد ندادند و عز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من است و با او عهدها و پیمان‌هائی دارم که نمی‌توانم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فرستادگانی از سوی قزل‌ارسلان، فرمانروای آذربایجان، و فرستادگانی از سوی شاه ارمن، فرمانروای خلاط، برای گفت و گو در باب صلح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 به جائی نرسید و صلح و آشتی برقرار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دید از محاصره موصل و نبرد با موصلیان سودی نخواهد برد و جز رنج و سختی نصیبش نخواهد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آن عده از لشکریان وصل که در سنجار هستند، راه سپاهیان و یارانش را که میخواهند خود را به وی برسانند</w:t>
      </w:r>
      <w:bookmarkStart w:id="268" w:name="pg11614_102170"/>
    </w:p>
    <w:p>
      <w:pPr>
        <w:pStyle w:val="BookText"/>
        <w:rPr/>
      </w:pPr>
      <w:bookmarkEnd w:id="268"/>
      <w:r>
        <w:rPr>
          <w:rFonts w:ascii="IRNazanin" w:hAnsi="IRNazanin" w:eastAsia="IRNazanin"/>
          <w:color w:val="111111"/>
          <w:sz w:val="28"/>
          <w:sz w:val="28"/>
          <w:szCs w:val="28"/>
          <w:rtl w:val="true"/>
          <w:lang w:bidi="fa-IR"/>
        </w:rPr>
        <w:t>قطع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ملاحظات از موصل به سوی سنجار رهسپار گردید</w:t>
      </w:r>
      <w:r>
        <w:rPr>
          <w:rFonts w:eastAsia="IRNazanin" w:cs="IRNazanin"/>
          <w:color w:val="111111"/>
          <w:sz w:val="28"/>
          <w:szCs w:val="28"/>
          <w:rtl w:val="true"/>
          <w:lang w:bidi="fa-IR"/>
        </w:rPr>
        <w:t>.</w:t>
      </w:r>
    </w:p>
    <w:p>
      <w:pPr>
        <w:pStyle w:val="Heading3"/>
        <w:numPr>
          <w:ilvl w:val="2"/>
          <w:numId w:val="1"/>
        </w:numPr>
        <w:rPr/>
      </w:pPr>
      <w:bookmarkStart w:id="269" w:name="__RefHeading___Toc5539245_73709187"/>
      <w:bookmarkStart w:id="270" w:name="_Toc94"/>
      <w:bookmarkEnd w:id="269"/>
      <w:r>
        <w:rPr>
          <w:rtl w:val="true"/>
        </w:rPr>
        <w:t>دست یافتن صلاح الدین بر شهر سنجار</w:t>
      </w:r>
      <w:bookmarkEnd w:id="270"/>
    </w:p>
    <w:p>
      <w:pPr>
        <w:pStyle w:val="BookText"/>
        <w:rPr/>
      </w:pPr>
      <w:r>
        <w:rPr>
          <w:rFonts w:ascii="IRNazanin" w:hAnsi="IRNazanin" w:eastAsia="IRNazanin"/>
          <w:color w:val="111111"/>
          <w:sz w:val="28"/>
          <w:sz w:val="28"/>
          <w:szCs w:val="28"/>
          <w:rtl w:val="true"/>
          <w:lang w:bidi="fa-IR"/>
        </w:rPr>
        <w:t>همینکه صلاح الدین از موصل به طرف سنجار روانه شد، مجاهد الدین لشکری را به سنجار فرستاد که آن شهر را نیرو بخشد و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خبر حرکت ایشان را شنید، از رسیدنشان به سنجار جلوگیری کرد و بر آنان حمله برد و جنگ افزارها و چارپایان ایشان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سنجار رفت و در آن جا جنگ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سنجار شرف الدین امیر امیران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 الدین، فرمانروای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خود به سر میبرد و آن جا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شهر را محاصره کرد و کار را بر مردم شهر سخت گرفت و در جنگ پافشاری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امیران سنجار که از کردان زرزائی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ایل در ناحیه اشنویه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جزء شهرستان نقده در آذربایجان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 با صلاح الدین سازش کرد و به او گفت از ناحیه‌ای به شهر حمله برد که وی در آن جاست، تا شهر را تسلیم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شب هنگام بدان مکان راه برد و آن امیر کرد ناحیه‌ای را که در اختیار داشت تسلیم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بدین وسیله فقط محوطه بیرونی شهر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وقتی این خبر را شنید، دچار نگرانی و بیتابی شد و فروتنی نشان داد و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امان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شرف الدین در آن ناحیه به جنگ می‌پرداخت و دلیرانه پیکار میکرد یقینا لشکر صلاح الدین را از آن جا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از قلعه شهر با دشمن می‌جنگید، بدون شک قلعه را حفظ می‌کرد و نمی‌گذاشت به چنگ دشمن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ناتوان و زبون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امان خواست، صلاح الدین درخواست او را پذیرفت و بدو امان داد و شهر را گرفت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امیر امیران، و کسان و همراهانش، پس از تسلیم سنجار، به موصل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تصرف سنجار، آنچه را که صلاح الدین گرفته بود، استوار و پا بر جای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فکر کرده بود که چنانچه نتوانست سنجار را با جنگ بگیرد و مجبور شد که از آن شهر برود، آنجا را از راه دوستی و خویشاوندی به دست آورد چون در آن حدود دیگر قلعه‌ای باقی نمانده بود جز رها که آن را نیز تصرف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سنجار دست یافت، این شهر برای تمام متصرفات او در آن نواحی، حکم دیوار و حصار محافظی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سعد الدین بن معین الدین بن 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خود در سنجار به نیابت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الدین از بزرگان امراء صلاح الدین به شمار می‌رفت و از جهت ظاهر و باطن و صورت و معنی از همه آنان بهتر بود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1614_102173"/>
    </w:p>
    <w:p>
      <w:pPr>
        <w:pStyle w:val="Heading3"/>
        <w:numPr>
          <w:ilvl w:val="2"/>
          <w:numId w:val="1"/>
        </w:numPr>
        <w:rPr/>
      </w:pPr>
      <w:bookmarkStart w:id="272" w:name="__RefHeading___Toc5539247_73709187"/>
      <w:bookmarkStart w:id="273" w:name="_Toc95"/>
      <w:bookmarkEnd w:id="271"/>
      <w:bookmarkEnd w:id="272"/>
      <w:r>
        <w:rPr>
          <w:rtl w:val="true"/>
        </w:rPr>
        <w:t>بازگشت صلاح الدین به حران‌</w:t>
      </w:r>
      <w:bookmarkEnd w:id="273"/>
    </w:p>
    <w:p>
      <w:pPr>
        <w:pStyle w:val="BookText"/>
        <w:rPr/>
      </w:pPr>
      <w:r>
        <w:rPr>
          <w:rFonts w:ascii="IRNazanin" w:hAnsi="IRNazanin" w:eastAsia="IRNazanin"/>
          <w:color w:val="111111"/>
          <w:sz w:val="28"/>
          <w:sz w:val="28"/>
          <w:szCs w:val="28"/>
          <w:rtl w:val="true"/>
          <w:lang w:bidi="fa-IR"/>
        </w:rPr>
        <w:t>صلاح الدین، پس از دست یافتن به سنجار و سر و سامان دادن به کارهای آن شهر، روانه نصیبین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نصیبین پیش او آمدند و از دست ابو الهیجاء سمین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بیداد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 بودند که از فرمانروائی عز الدین و دادگستری او محروم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این سخنان را شنید، بیدادگری ابو الهیجاء سمین را بدو گوشزد کرد و نکوهش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کار خود برکنار ساخت و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نصیبین رهسپار حران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لشکریان خود را پراکنده ساخت تا بیاسایند و خود تنها با خواص و یاران مورد اعتماد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او به حران در آغاز ماه ذی القعده این سال بود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1614_102174"/>
    </w:p>
    <w:p>
      <w:pPr>
        <w:pStyle w:val="Heading3"/>
        <w:numPr>
          <w:ilvl w:val="2"/>
          <w:numId w:val="1"/>
        </w:numPr>
        <w:rPr/>
      </w:pPr>
      <w:bookmarkStart w:id="275" w:name="__RefHeading___Toc5539249_73709187"/>
      <w:bookmarkStart w:id="276" w:name="_Toc96"/>
      <w:bookmarkEnd w:id="274"/>
      <w:bookmarkEnd w:id="275"/>
      <w:r>
        <w:rPr>
          <w:rtl w:val="true"/>
        </w:rPr>
        <w:t>همدستی عز الدین و شاه ارمن‌</w:t>
      </w:r>
      <w:bookmarkEnd w:id="276"/>
    </w:p>
    <w:p>
      <w:pPr>
        <w:pStyle w:val="BookText"/>
        <w:rPr/>
      </w:pPr>
      <w:r>
        <w:rPr>
          <w:rFonts w:ascii="IRNazanin" w:hAnsi="IRNazanin" w:eastAsia="IRNazanin"/>
          <w:color w:val="111111"/>
          <w:sz w:val="28"/>
          <w:sz w:val="28"/>
          <w:szCs w:val="28"/>
          <w:rtl w:val="true"/>
          <w:lang w:bidi="fa-IR"/>
        </w:rPr>
        <w:t>در این سال، در ماه ذی الحجه، اتابک عز الدین، فرمانروای موصل، و شاه ارمن، فرمانروای خلاط، برای پیکار با صلاح الدین، به هم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همدستی آن بود که فرستادگان عز الدین پیش شاه ارمن رفتند و از او خواستند که عز الدین را در برابر صلاح الدین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چند تنی را به نزد صلاح الدین فرستاد تا میانجیگری کنند و از او بخواهند که از موصل و آنچه تعلق به عز الدین دارد،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پاسخ مساعدی نداد و به مغالطه و زبانبازی و فریبکاری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برای آخرین بار، مملوک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بکتمر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سیف الدین همان کسی بود که بعد از شاه ارمن به فرمانروائی شهر خلاط رسید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صلاح الدین سرگرم محاصره سنجار بود، شاه</w:t>
      </w:r>
    </w:p>
    <w:p>
      <w:pPr>
        <w:pStyle w:val="BookText"/>
        <w:rPr/>
      </w:pPr>
      <w:r>
        <w:rPr>
          <w:rFonts w:ascii="IRNazanin" w:hAnsi="IRNazanin" w:eastAsia="IRNazanin"/>
          <w:color w:val="111111"/>
          <w:sz w:val="28"/>
          <w:sz w:val="28"/>
          <w:szCs w:val="28"/>
          <w:rtl w:val="true"/>
          <w:lang w:bidi="fa-IR"/>
        </w:rPr>
        <w:t>ارمن سیف الدین را پیش او فرستاد تا از او بخواهد که آن شهر را ترک گوید و از آن 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سیف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الدین حاضر شد که از سنجار برود،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تهدیدش کن که بر او حمله خواهیم برد و با او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بکتمر نیز پیش صلاح الدین رفت و آن شفاعت را بدو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به امید اینکه سنجار را بگیرد، پاسخ او را به دفع الوقت گذراند و امروز و فردا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بکتمر، وقتی چنین دید، بار دیگر پیام شاه ارمن را رساند و صلاح الدین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خشمناک از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و پاداش او را نیز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سرور خود، شاه ارمن، جریان امر را خبر داد و او را از فرجام سستی و اهمال در کار صلاح الدین،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که درین هنگام در حول و حوش خلاط خیمه زده بود، از خلاط حرکت کرد و به سوی ماردین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ماردین در این میان، قطب الدین بن نجم الدین البی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خواهرزاده شاه ارمن و پسر دائی عز الدین و پدر زن او به شمار میرفت زیرا عز الدین تازه با دختر قطب الدین زناشوئی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دولتشاه، فرمانروای بدلیس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فرازای 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تخمین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بنای شهر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 فتوحات اسلامی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ایوبیان افتاد و آنان عده زیادی از اکراد را در این ناحیه مستقر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خاندانی از اکراد در آن جا فرمانروائی یافتند که متناوبا از تیموریان، قراقوینلو، آق‌قوینلو، و شاهان صفوی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بعد از جنگ‌های سخت، ترکان عثمانی قدرت امرای کرد بدلیس و وان را 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 ارزن در سال بیستم هجری قمری به دست مسلمین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بیزانس این شهر را گرفته تاراج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شهر از اعتبار افتاد و در قرن دوازدهم میلادی ویرانه‌ای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ارزن را نباید با شهر دیگری به همین نام در ناحیه سرچشمه رود فرات، واقع در نزدیکی ارزروم، که شهر اخیر از آن نام گرفته، اشتباه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شاه ارمن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عز الدین نیز از موصل با لشکر خود، بدون بار و بنه، پیش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تازه سنجار را گرفته و از آن جا به حران رفته و لشکر خود را نیز پراکنده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اجتماع دشمنان خود را شنید، کسانی را پیش تقی الدین، برادرزاده خود، که در این هنگام در حماة بود، فرستاد و او را پیش خود فرا خواند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الدین، شتابان خود را به صلاح الدین رساند و به 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کرد که از آن جا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او را از ماندن در آن جا بر 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خود نیز می‌خواست از آن جا برود، بار سفر بست و به سوی رأس عین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پیکار با او گرد هم آمده بودند، وقتی خبر حرکت او را شنیدند،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به خلاط بازگشت و عذرش این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خود را جمع می‌کنم و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عز الدین هم به موصل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در ماردین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به حرزم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اعمال جزیره است و بیشتر مردم آن ارامنه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که زیر ماردین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در آن جا اردو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277" w:name="pg11614_102178"/>
    </w:p>
    <w:p>
      <w:pPr>
        <w:pStyle w:val="Heading3"/>
        <w:numPr>
          <w:ilvl w:val="2"/>
          <w:numId w:val="1"/>
        </w:numPr>
        <w:rPr/>
      </w:pPr>
      <w:bookmarkStart w:id="278" w:name="__RefHeading___Toc5539251_73709187"/>
      <w:bookmarkStart w:id="279" w:name="_Toc97"/>
      <w:bookmarkEnd w:id="277"/>
      <w:bookmarkEnd w:id="278"/>
      <w:r>
        <w:rPr>
          <w:rtl w:val="true"/>
        </w:rPr>
        <w:t>پیروزی بر فرنگیان در دریای عیذاب</w:t>
      </w:r>
      <w:bookmarkEnd w:id="279"/>
    </w:p>
    <w:p>
      <w:pPr>
        <w:pStyle w:val="BookText"/>
        <w:rPr/>
      </w:pPr>
      <w:r>
        <w:rPr>
          <w:rFonts w:ascii="IRNazanin" w:hAnsi="IRNazanin" w:eastAsia="IRNazanin"/>
          <w:color w:val="111111"/>
          <w:sz w:val="28"/>
          <w:sz w:val="28"/>
          <w:szCs w:val="28"/>
          <w:rtl w:val="true"/>
          <w:lang w:bidi="fa-IR"/>
        </w:rPr>
        <w:t xml:space="preserve">پیروزی بر فرنگیان در دریای عیذاب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فرنگیان در دریای عیذاب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ربیع الاول سنه اثنی و اربعین و اربعمائه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عیذاب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اسوان تا عیذاب که به پانزده روز آمدیم به قیاس دویست فرسنگ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عیذاب به کناره دریا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آدینه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پانصد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به سلطان مصر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باجگاهی است که از حبشه و زنگبار و یمن کشتی‌ها آنجا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بر شتران بارها بدین بیابان که ما گذشتیم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 راست این شهر، چون روی به قبله کنند، کوهی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آن کوه بیابانی عظیم، و علفخوار بسیار، و خلقی بسیارند آنجا، که ایشان را بجاهان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مردمانی‌اند که هیچ دین و کیش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پیغمبر و پیشوا ایمان نیاورده‌اند، از آنکه از آبادانی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بیابانی دارند که طول آن از هزار فرسنگ زیاده باشد، و عرض آن سیصد فرسنگ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همه بعد، دو شهرک خرد بیش‌تر نیست، که یکی از بحر النعام گویند، و یکی دیگر را عیذاب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این بیابان از مصر است تا حبشه، و آن از شمال است تا جنوب، و عرض آن از ولایت نوبه تا دریای قلزم از مغرب تا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قوم بجاهان در آن بیابان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 نباشند و دزدی و غارت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پای خود مشغول، و مسلمانان و غیرهم کودکان ایشان بدزدند و به شهرهای اسلام برند و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دریای قلزم خلیجی است که از محیط به ولایت عدن شکافته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دریای قلزم، از اقیانوس هند منشعب شده و در خاک عدن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شمال تا آنجا که این شهرک قلزم است بیامده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دریا را هر جا که شهری بر کنارش است، بدان شهر باز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جائی به قلزم باز می‌خوانند و جائی به عیذاب و جائی به بحر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درین دریا زیادت از سیصد جزیره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جزائر کشتی‌ها می‌آیند و روغن و کشک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که آنجا گاو و گوسفند بسیار دارند، و مردم آنجا گویند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تعلق به مصر دارند و بعضی به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شهرک عیذاب آب چاه و چشمه نباشد الا 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گاهی آب باران منقطع باشد، آنجا، بجاهان آب آرند و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ماه که آنجا بودم یک خیک آب به یک در خریدیم و به دو درم نیز، از آنکه کشتی روانه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بود و ما را باد جنوب می‌بایست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آنجا، آن وقت که مرا دیدند گفتند که ما را خطیبی میکن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مضایقه نکردم و در آن مدت خطابت ایشان می‌کردم، تا آنگاه که موسم رسید و کشتی‌ها روی به شمال نهادند و بعد از آن به جده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شتر نجیب هیچ جای چنان نباشد که در آن بیابان، و از آن جا به مصر و حجاز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عیذاب مردی مرا حکایت کرد، که بر قول او اعتماد داشتم، گفت وقتی کشتی ازین شهر به سوی حجاز می‌رفت و شتر می‌بردند به سوی امیر مکه، و من در آن کشتی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از آن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ماهیئی در حال آن را فرو برد، چنانکه یک پای شتر قدری بیرون از دهانش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دیگر آمد و آن ماهی را که شتر فرو برده بود، فرو برد، که هیچ اثر از آن پدید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که آن ماهی را قرش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بردیم به خراسان، که آن نوعی از سوسمار است، تا آنجا بدیدم که ماهی بود و همه پرها که ماهی را باشد،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سفرنامه ناصر خسرو به کوشش دکتر ناصر وزین‌پور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 این سال، پرنس، فرمانروای کرک، در شهر کرک، کشتی‌هائی ساخت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 ساختمان این کشتی‌ها هیچ باقی نمانده بود جز اینکه قطعات آنها را به یک دیگر متصل کنند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بعد، این قطعات را به دریای ایله برد و آنها را در اسرع وقت به هم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کار کشتی‌ها فراغت یافت، آنها را از مردان جنگی و اسلحه پر کرد و بر آب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در دریا به حرکت در آمدند و به دو دسته شدند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در برابر حصن ایله لنگر انداختند که از آن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محاصره آن حصن پرداختند و مسلمانان را از رسیدن به آب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ایله، درین محاصره، به عذاب سخت و دست‌تنگی بسیار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این کشتی‌ها به سوی عیذاب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سرنشینان کشتی در کرانه‌های عیذاب به تباهکاری پرداختند و تاراج کردند و از کشتی‌های مسلمانان و بازرگانانی که در آن کشتی‌ها بودند هر چه و هر که را یافتند، گرفتند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مردم آن نواحی را در شهرهای خود غافلگیر کردند چون هرگز سابقه نداشت که در آن دریا فرنگی وارد شود خواه</w:t>
      </w:r>
    </w:p>
    <w:p>
      <w:pPr>
        <w:pStyle w:val="BookText"/>
        <w:rPr/>
      </w:pPr>
      <w:r>
        <w:rPr>
          <w:rFonts w:ascii="IRNazanin" w:hAnsi="IRNazanin" w:eastAsia="IRNazanin"/>
          <w:color w:val="111111"/>
          <w:sz w:val="28"/>
          <w:sz w:val="28"/>
          <w:szCs w:val="28"/>
          <w:rtl w:val="true"/>
          <w:lang w:bidi="fa-IR"/>
        </w:rPr>
        <w:t>بازرگان و خواه جنگجو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مردم انتظار هجوم ایشان را نداشتند و نتوانستند چنانکه باید و شاید از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الملک العادل ابو بکر بن ایوب، از طرف برادر خود، صلاح الدین ایوبی، در مصر نیابت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ناوگانی را تعمیر کرد و گروهی انبوهی از مسلمانان را در آن کشتی نشاند و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این کشتی‌ها نیز حسام الدین لؤلؤ بود که امور ناوگان را در مصر بر عهده داشت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دریانوردی، موفق و پیروزمند بود و مردی دلیر و بخشنده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 با جدیت و شتاب به جست و جوی کسانی پرداخت که بر شهرهای عیذاب و ایله حمله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دنبال مهاجمان ایله رفت و آنان را چنان به چنگ آورد که عقاب شکار خود را به چنگ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به پیکار پرداخت و در نتیجه این جنگ برخی کشته و برخی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پیروزی، بی‌درنگ به تعقیب کسانی شتافت که بر عیذاب تاخته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را ندید چون در عیذاب آنچه یافته، غارت کرده و هر که را که دیده بودند، کشته و از آن جا به سوی لنگرگاه دیگری رفته بودند تا همان قتل و غارتی که در عیذاب کردند در آن جا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می‌خواستند پا را ازین فراتر بگذارند و به حجاز و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بزرگ حفظشان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حاجیان را بگیرند و از زیارت بیت الحرام 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داخل یمن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لؤلؤ وقتی به عیذاب رسید و آنان را ندید، رد پای آنان را گرفت و دنبالشان رفت تا به نابغ و کرانه جوزاء و سایر نواحی آن حدود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کرانه جوزاء آنان را یافت و بر ایشان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چنان خطری دیدند و مرگ خود را مشاهده کردند، به بیابان گریختند و به برخی از کوه و کتل‌ها پناهنده شدند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الدین لؤلؤ و یارانش از کشتی‌های خود پیاده گردیدند و اسب‌هائی را از اعرابی که در آن جا بودند، گرفتند و 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سوار و پیاده به دنبال مهاجمان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برایشان دسترسی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جنگ سختی کردند 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را کشتند و باقی را نیز اسیر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 اسیران را به منی فرستادند تا آنها را ذبح کنند به کیفر اینکه می‌خواستند به خانه خدای بزرگ و حرم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اسیران نیز به مصر برگشتند و همه آنها کشته شدند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1614_102184"/>
    </w:p>
    <w:p>
      <w:pPr>
        <w:pStyle w:val="Heading3"/>
        <w:numPr>
          <w:ilvl w:val="2"/>
          <w:numId w:val="1"/>
        </w:numPr>
        <w:rPr/>
      </w:pPr>
      <w:bookmarkStart w:id="281" w:name="__RefHeading___Toc5539253_73709187"/>
      <w:bookmarkStart w:id="282" w:name="_Toc98"/>
      <w:bookmarkEnd w:id="280"/>
      <w:bookmarkEnd w:id="281"/>
      <w:r>
        <w:rPr>
          <w:rtl w:val="true"/>
        </w:rPr>
        <w:t>پاره‌ای دیگر از رویدادها</w:t>
      </w:r>
      <w:bookmarkEnd w:id="282"/>
    </w:p>
    <w:p>
      <w:pPr>
        <w:pStyle w:val="BookText"/>
        <w:rPr/>
      </w:pPr>
      <w:r>
        <w:rPr>
          <w:rFonts w:ascii="IRNazanin" w:hAnsi="IRNazanin" w:eastAsia="IRNazanin"/>
          <w:color w:val="111111"/>
          <w:sz w:val="28"/>
          <w:sz w:val="28"/>
          <w:szCs w:val="28"/>
          <w:rtl w:val="true"/>
          <w:lang w:bidi="fa-IR"/>
        </w:rPr>
        <w:t>در این سال، در ماه جمادی الاولی، عز الدین فرخشاه، برادرزاده صلاح الدین،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سوی صلاح الدین در دمشق نیابت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او بیش از سایر خویشاوندان و امیران خویش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دلاور، بخشنده، فاضل، دانشمند و آگاه از فنون ادب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می‌ساخت و شعرش نسبت به اشعاری که ملوک می‌سازند،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از هنگامی آغاز شد که از دمشق برای پیکار با فرنگیان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جنگی بیمار شد و بیمار بازگشت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تازه از رود فرات گذشته و به دیار جزری رفته بود که خبر درگذشت او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شمس الدین محمد بن مقدم را به دمشق برگرداند که فرمانده لشکر دمشق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فخر الدوله ابو المظفر بن حسن بن هبة الله بن مطلب</w:t>
      </w:r>
    </w:p>
    <w:p>
      <w:pPr>
        <w:pStyle w:val="BookText"/>
        <w:rPr/>
      </w:pPr>
      <w:r>
        <w:rPr>
          <w:rFonts w:ascii="IRNazanin" w:hAnsi="IRNazanin" w:eastAsia="IRNazanin"/>
          <w:color w:val="111111"/>
          <w:sz w:val="28"/>
          <w:sz w:val="28"/>
          <w:szCs w:val="28"/>
          <w:rtl w:val="true"/>
          <w:lang w:bidi="fa-IR"/>
        </w:rPr>
        <w:t>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وزیر خلیفه، و برادر او پیشکار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کودکی به تصوف گرائید و مدرسه و سرائی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عقد المصطنع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جامعی نیز در جانب غربی شهر بنا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امیر ابو منصور هاشم، فرزند المستضی‌ء بامر الله، درگذشت و در آرامگاه پدر خود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العباس احمد بن علی بن رفیعی، که از مردم سواد واسط بود،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نیکوکار بود که میان مردم محبوبیت زیاد و شاگردان و پیروان بی‌شمار داشت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1614_102186"/>
    </w:p>
    <w:p>
      <w:pPr>
        <w:pStyle w:val="Heading2"/>
        <w:numPr>
          <w:ilvl w:val="1"/>
          <w:numId w:val="1"/>
        </w:numPr>
        <w:rPr/>
      </w:pPr>
      <w:bookmarkStart w:id="284" w:name="__RefHeading___Toc5539255_73709187"/>
      <w:bookmarkStart w:id="285" w:name="_Toc99"/>
      <w:bookmarkEnd w:id="283"/>
      <w:bookmarkEnd w:id="284"/>
      <w:r>
        <w:rPr>
          <w:rtl w:val="true"/>
        </w:rPr>
        <w:t>(</w:t>
      </w:r>
      <w:r>
        <w:rPr/>
        <w:t>579</w:t>
      </w:r>
      <w:r>
        <w:rPr>
          <w:rtl w:val="true"/>
        </w:rPr>
        <w:t xml:space="preserve">) </w:t>
      </w:r>
      <w:r>
        <w:rPr>
          <w:rtl w:val="true"/>
        </w:rPr>
        <w:t>وقایع سال پانصد و هفتاد و نهم هجری قمری‌</w:t>
      </w:r>
      <w:bookmarkEnd w:id="285"/>
    </w:p>
    <w:p>
      <w:pPr>
        <w:pStyle w:val="Heading3"/>
        <w:numPr>
          <w:ilvl w:val="2"/>
          <w:numId w:val="1"/>
        </w:numPr>
        <w:rPr/>
      </w:pPr>
      <w:bookmarkStart w:id="286" w:name="__RefHeading___Toc5539257_73709187"/>
      <w:bookmarkStart w:id="287" w:name="_Toc100"/>
      <w:bookmarkEnd w:id="286"/>
      <w:r>
        <w:rPr>
          <w:rtl w:val="true"/>
        </w:rPr>
        <w:t xml:space="preserve">دست یافتن صلاح الدین بر شهر </w:t>
      </w:r>
      <w:r>
        <w:rPr>
          <w:rtl w:val="true"/>
        </w:rPr>
        <w:t>«</w:t>
      </w:r>
      <w:r>
        <w:rPr>
          <w:rtl w:val="true"/>
        </w:rPr>
        <w:t>آمد</w:t>
      </w:r>
      <w:r>
        <w:rPr>
          <w:rtl w:val="true"/>
        </w:rPr>
        <w:t xml:space="preserve">» </w:t>
      </w:r>
      <w:r>
        <w:rPr>
          <w:rtl w:val="true"/>
        </w:rPr>
        <w:t>و تسلیم این شهر بر صاحب قلعه کیفا</w:t>
      </w:r>
      <w:bookmarkEnd w:id="287"/>
    </w:p>
    <w:p>
      <w:pPr>
        <w:pStyle w:val="BookText"/>
        <w:rPr/>
      </w:pPr>
      <w:r>
        <w:rPr>
          <w:rFonts w:ascii="IRNazanin" w:hAnsi="IRNazanin" w:eastAsia="IRNazanin"/>
          <w:color w:val="111111"/>
          <w:sz w:val="28"/>
          <w:sz w:val="28"/>
          <w:szCs w:val="28"/>
          <w:rtl w:val="true"/>
          <w:lang w:bidi="fa-IR"/>
        </w:rPr>
        <w:t>پیش ازین گفتیم صلاح الدین در قصبه حرزم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ماردین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چون حرزم را محل بدردخور و قابل توجهی نیافت، از آن جا رخت بر بست و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در سر راه با رعیه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محمد بن قرا ارسلان، صاحب قلعه کیفا، همیشه از صلاح الدین ایوبی درخواست می‌کرد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یک دیگر قرار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آمد حمله برد و آن جا را بگیرد و بدو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صلاح الدین در هفدهم ماه ذی الحجه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 رسید و در آن جا فرود آمد و ماند و به محاصره شهر پرداخت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 امور شهر آمد در دست بهاء الدین بن نیسان بود و او در آن جا حاکم مطلق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ابن نیسان، صاحب</w:t>
      </w:r>
    </w:p>
    <w:p>
      <w:pPr>
        <w:pStyle w:val="BookText"/>
        <w:rPr/>
      </w:pPr>
      <w:r>
        <w:rPr>
          <w:rFonts w:ascii="IRNazanin" w:hAnsi="IRNazanin" w:eastAsia="IRNazanin"/>
          <w:color w:val="111111"/>
          <w:sz w:val="28"/>
          <w:sz w:val="28"/>
          <w:szCs w:val="28"/>
          <w:rtl w:val="true"/>
          <w:lang w:bidi="fa-IR"/>
        </w:rPr>
        <w:t>شهر آمد هیچ اختیاری نداشت و کاری از دستش بر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صلاح الدین بر شهر آمد حمله برد، بهاء الدین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 سوء سیاست و بی‌تدبیری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گنجینه ثروت و پول و مال و ذخائری که در اختیار داشت چیزی به مردم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میان آنان پخش کرد و نه خواربار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شهر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به میدان جنگ بروید 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خرجی هم دارد، از کیسه خود مایه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دشمن کافر که نیست تا مردم شخصا تدارک جنگ ببینند و از بذل مال خود مضایقه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حرف وی گوش نداد و کاری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 مردم آمد به جنگ پرداخت و منجنیق‌هائی برپا کرد و به سوی شهر پیشروی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استواری و بلندی بسیار داشت و استحکام شهر و دیوار آن ضرب المثل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بن نیسان، همچنان از پول خرج کردن دریغ می‌ورزید و تنگ چشمی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رفتار کسی بود که خوشبختی ازو برگشته و پیروزی بدو پشت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این تنگ نظری را ازو دیدند در پیکار سست شدند و به سلامت گرویدند و تندرستی و ایمنی را بر جنگ و ستیز ترجیح دادند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ابن نیسان به درازا کشیده و وجود او و یارانش به خاطر بدرفتاری و بیداد در فرمانروائی و سختگیری به مردم در کسب و کاری که داشتند، برای اهالی شهر باری گران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مردم از فرمانروائی او خوششان نمی‌آمد و دلشان می‌خواست که او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صلاح الدین دستور داد نامه‌هائی بنویسند و با تیر به سوی مردم شهر پرتاب کنند و به آنان وعده دهند که اگر فرمانبرداری پیشه سازند نیکی و نوازش خواهند دید و اگر سرکشی آغازند و به جنگ پردازند به کیفر نافرمانی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 هم کناره گیری مردم از جنگ و خانه‌نشینی آنان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دوستدار فرمانروائی صلاح الدین ایوبی شدند و از ستیزه‌جوئی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 زنان لشکر صلاح الدین به دیوار شهر رسیدند و در پای آن نقب زدند و در آن رخنه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و سایر مردم شهر که چنین دیدند در دارائی ابن نیسان طمع بستند و در خواسته‌های خود زیاده‌روی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اوضاع بدین صورت در آمد ابن نیسان زنان حرم خود را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صلاح الدین، فرستاد و درخواست کرد که از صلاح الدین برای او و خویشاوندان و دارائی او امان بگیرد، و کاری کند که صلاح الدین به او سه روز مهلت بدهد تا آنچه اموال و اندوخته در شهر دارد، از شهر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فاضل درین باره به میانجیگری کوشید و صلاح الدین وساطت او را پذیرفت و به ابن نیسان امان داد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دهه اول ماه محرم این سال ابن نیسان شهر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خیمه‌های خود را به حول و حوش شهر برد و خواست اموال خود را هم به خارج شهر منتقل کند ولی در انجام این کار با دشواری روبرو شد زیرا یارانش به فرمان او گوش نمیدادند و از امر و نهی او پروائی نداشتند و کمکش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نیسان ناچار برای صلاح الدین پیام فرستاد و صورت حال را باز گفت و ازو برای بردن اموال خود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مردان و چارپایانی را برای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نیسان به کمک آنها مقداری از اموال خود را برد، مقداری هم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به نقل تمام اموال خود موفق شود مهلت سه روزه‌ای که خواسته بود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باقی اموال او در شهر ماند و از بردن آنها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برج‌های این شهر پر از انواع ذخائر بود که ابن نیسان ناچار همه را به حال خود گذاشت در صورتی که اگر مقداری از این ثروت را خرج می‌کرد می‌توانست هم شهر را از دستبرد دشمن نگه دارد و هم سایر نعمت‌ها و اموالش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خداوند می‌خواهد که کاری انجام شود، خود نیز اسباب آن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ایوبی، وقتی این شهر را تحویل گرفت، به نور الدین صاحب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حصن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واگذاری این شهر به نور الدین، به صلاح الدین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شهر بیش از هزار هزار دینار ثروت خوابیده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گنجینه را برداری و به سپاهیان و یارانت بدهی و تنها شهر را به نور الدین بسپاری، یقینا راضی خواهد شد زیرا او چیزی جز</w:t>
      </w:r>
    </w:p>
    <w:p>
      <w:pPr>
        <w:pStyle w:val="BookText"/>
        <w:rPr/>
      </w:pPr>
      <w:r>
        <w:rPr>
          <w:rFonts w:ascii="IRNazanin" w:hAnsi="IRNazanin" w:eastAsia="IRNazanin"/>
          <w:color w:val="111111"/>
          <w:sz w:val="28"/>
          <w:sz w:val="28"/>
          <w:szCs w:val="28"/>
          <w:rtl w:val="true"/>
          <w:lang w:bidi="fa-IR"/>
        </w:rPr>
        <w:t>تصاحب این شهر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از پذیرفتن این پیشنهاد خودداری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واگذاری اصل موضوع بخشش نشان دادم، در باره فرع آن تنگ‌نظری به خرج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محمد بن قرا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حصن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گرفت، مهمانی بزرگی ترتیب داد و در آن صلاح الدین و سردارانش را که تا این زمان داخل شهر نشده بودند دعوت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مهمانی به او و یارانش از تحف و هدایا، اشیاء بسیاری پیشکش کرد</w:t>
      </w:r>
      <w:r>
        <w:rPr>
          <w:rFonts w:eastAsia="IRNazanin" w:cs="IRNazanin"/>
          <w:color w:val="111111"/>
          <w:sz w:val="28"/>
          <w:szCs w:val="28"/>
          <w:rtl w:val="true"/>
          <w:lang w:bidi="fa-IR"/>
        </w:rPr>
        <w:t>.</w:t>
      </w:r>
      <w:bookmarkStart w:id="288" w:name="pg11614_102191"/>
    </w:p>
    <w:p>
      <w:pPr>
        <w:pStyle w:val="Heading3"/>
        <w:numPr>
          <w:ilvl w:val="2"/>
          <w:numId w:val="1"/>
        </w:numPr>
        <w:rPr/>
      </w:pPr>
      <w:bookmarkStart w:id="289" w:name="__RefHeading___Toc5539259_73709187"/>
      <w:bookmarkStart w:id="290" w:name="_Toc101"/>
      <w:bookmarkEnd w:id="288"/>
      <w:bookmarkEnd w:id="289"/>
      <w:r>
        <w:rPr>
          <w:rtl w:val="true"/>
        </w:rPr>
        <w:t>دست یافتن صلاح الدین بر تل خالد و عین تاب از توابع شام‌</w:t>
      </w:r>
      <w:bookmarkEnd w:id="290"/>
    </w:p>
    <w:p>
      <w:pPr>
        <w:pStyle w:val="BookText"/>
        <w:rPr/>
      </w:pPr>
      <w:r>
        <w:rPr>
          <w:rFonts w:ascii="IRNazanin" w:hAnsi="IRNazanin" w:eastAsia="IRNazanin"/>
          <w:color w:val="111111"/>
          <w:sz w:val="28"/>
          <w:sz w:val="28"/>
          <w:szCs w:val="28"/>
          <w:rtl w:val="true"/>
          <w:lang w:bidi="fa-IR"/>
        </w:rPr>
        <w:t xml:space="preserve">صلاح الدین هنگامی که از کار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بیاسود، به سوی شام رهسپار گردید، و آهنگ تل خالد کرد که از توابع حلب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تل خالد رسید، آن جا را محاصره کرد و با منجنیق آماج قرار داد و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تل خالد آمدند و از او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ایشان را امان داد و آن جا را در ماه محرم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عین تاب رفت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تاب ناصر الدین محمد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ناصر الدین محمد برادر شیخ اسماعیل خزانه‌دار و دوست نور الدین محمود بن زنگی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تاب را نیز نور الدین محمود به ناصر الدین محمد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قلعه تا این زمان در اختیار ناصر الدین قرار داشت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صلاح الدین با ناصر الدین به جنگ پرداخت ناصر الدین</w:t>
      </w:r>
    </w:p>
    <w:p>
      <w:pPr>
        <w:pStyle w:val="BookText"/>
        <w:rPr/>
      </w:pPr>
      <w:r>
        <w:rPr>
          <w:rFonts w:ascii="IRNazanin" w:hAnsi="IRNazanin" w:eastAsia="IRNazanin"/>
          <w:color w:val="111111"/>
          <w:sz w:val="28"/>
          <w:sz w:val="28"/>
          <w:szCs w:val="28"/>
          <w:rtl w:val="true"/>
          <w:lang w:bidi="fa-IR"/>
        </w:rPr>
        <w:t>کسی را به نزد صلاح الدین فرستاد و ازو درخواست کرد که اجازه دهد تا به خدمت وی برسد و به فرمان و اطاعت وی در آید و عین تاب را نیز همچنان در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درخواست او را پذیرفت و این پذیرش را به قید سوگند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ناصر الدین محمد، از قلعه فرود آمد و به خدمت صلاح الدین رسید و در زمره فرمانبرداران وی در آمد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عین تاب نیز در ماه محرم این سال اتفاق افتاد</w:t>
      </w:r>
      <w:r>
        <w:rPr>
          <w:rFonts w:eastAsia="IRNazanin" w:cs="IRNazanin"/>
          <w:color w:val="111111"/>
          <w:sz w:val="28"/>
          <w:szCs w:val="28"/>
          <w:rtl w:val="true"/>
          <w:lang w:bidi="fa-IR"/>
        </w:rPr>
        <w:t>.</w:t>
      </w:r>
      <w:bookmarkStart w:id="291" w:name="pg11614_102193"/>
    </w:p>
    <w:p>
      <w:pPr>
        <w:pStyle w:val="Heading3"/>
        <w:numPr>
          <w:ilvl w:val="2"/>
          <w:numId w:val="1"/>
        </w:numPr>
        <w:rPr/>
      </w:pPr>
      <w:bookmarkStart w:id="292" w:name="__RefHeading___Toc5539261_73709187"/>
      <w:bookmarkStart w:id="293" w:name="_Toc102"/>
      <w:bookmarkEnd w:id="291"/>
      <w:bookmarkEnd w:id="292"/>
      <w:r>
        <w:rPr>
          <w:rtl w:val="true"/>
        </w:rPr>
        <w:t>دو پیکار در دریا و در شام‌</w:t>
      </w:r>
      <w:bookmarkEnd w:id="293"/>
    </w:p>
    <w:p>
      <w:pPr>
        <w:pStyle w:val="BookText"/>
        <w:rPr/>
      </w:pPr>
      <w:r>
        <w:rPr>
          <w:rFonts w:ascii="IRNazanin" w:hAnsi="IRNazanin" w:eastAsia="IRNazanin"/>
          <w:color w:val="111111"/>
          <w:sz w:val="28"/>
          <w:sz w:val="28"/>
          <w:szCs w:val="28"/>
          <w:rtl w:val="true"/>
          <w:lang w:bidi="fa-IR"/>
        </w:rPr>
        <w:t>در این سال، در دهم ماه محرم، ناوگان مسلمانان از مصر به دریا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ناوگان به یک کشتی رسید که در آن سیصد تن فرنگی مسلح بودند و با خود اموال و اسلحه‌ای را برای فرنگیان کرانه دریا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آنان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کارزار هر دو دسته پایداری کردند ولی سر انجام پیروزی از آن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پیروزمند فرنگیان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کشتند و گروهی را نیز در بند اسارت باقی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که با فرنگیان بود به غنیمت بردند و سالم به مصر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همچنین، گروه انبوهی از فرنگیان، از نواحی داروم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رهسپار نواحی مصر شدند تا بر آن نواحی حمله برند و به یغماگری پردازند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همینکه خبر هجوم ایشان را شنیدند، در سر 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دسترس ایشان دور شدند و بر کرانه آبی که عسیله خوانده می‌شد،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رسیدن به این آب، بر مسلمانان پیشی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مسلمانان وقتی رسیدند که بسیار تشنه بودند و چیزی نمانده بود که آنان را تشنگی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وقتی نزدیک به آب شدند، دیدند فرنگیان آن برکه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پاک و بزرگ به مرحمت خود ابری گران پدید آورد که باران بسیار بارید و همه مسلمانان را سیراب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چله تابستان بود و در آن بیابان کشنده، گرمائی سخت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در چنان موقع و موضعی چنین بارانی دیدند روحیه ایشان قوی گردید و به یاری خداوند امیدوار شدند و با فرنگیان به ستیزه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خدا ایشان را یاری داد و به پیروزی رساند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فرنگیان را از دم تیغ گذراندند چنان که جز معدودی پراکنده کسی از ایشان سالم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294" w:name="pg11614_102195"/>
    </w:p>
    <w:p>
      <w:pPr>
        <w:pStyle w:val="BookText"/>
        <w:rPr/>
      </w:pPr>
      <w:bookmarkEnd w:id="294"/>
      <w:r>
        <w:rPr>
          <w:rFonts w:ascii="IRNazanin" w:hAnsi="IRNazanin" w:eastAsia="IRNazanin"/>
          <w:color w:val="111111"/>
          <w:sz w:val="28"/>
          <w:sz w:val="28"/>
          <w:szCs w:val="28"/>
          <w:rtl w:val="true"/>
          <w:lang w:bidi="fa-IR"/>
        </w:rPr>
        <w:t>مسلمانان، آنچه فرنگیان از اسلحه و چارپایان داشتند به غنیمت گرفتند و، به فضل خداوند، چیره و پیروزمند بازگشتند</w:t>
      </w:r>
      <w:r>
        <w:rPr>
          <w:rFonts w:eastAsia="IRNazanin" w:cs="IRNazanin"/>
          <w:color w:val="111111"/>
          <w:sz w:val="28"/>
          <w:szCs w:val="28"/>
          <w:rtl w:val="true"/>
          <w:lang w:bidi="fa-IR"/>
        </w:rPr>
        <w:t>.</w:t>
      </w:r>
    </w:p>
    <w:p>
      <w:pPr>
        <w:pStyle w:val="Heading3"/>
        <w:numPr>
          <w:ilvl w:val="2"/>
          <w:numId w:val="1"/>
        </w:numPr>
        <w:rPr/>
      </w:pPr>
      <w:bookmarkStart w:id="295" w:name="__RefHeading___Toc5539263_73709187"/>
      <w:bookmarkStart w:id="296" w:name="_Toc103"/>
      <w:bookmarkEnd w:id="295"/>
      <w:r>
        <w:rPr>
          <w:rtl w:val="true"/>
        </w:rPr>
        <w:t xml:space="preserve">*** </w:t>
      </w:r>
      <w:r>
        <w:rPr>
          <w:rtl w:val="true"/>
        </w:rPr>
        <w:t>دست یافتن صلاح الدین بر شهر حلب‌</w:t>
      </w:r>
      <w:bookmarkEnd w:id="296"/>
    </w:p>
    <w:p>
      <w:pPr>
        <w:pStyle w:val="BookText"/>
        <w:rPr/>
      </w:pPr>
      <w:r>
        <w:rPr>
          <w:rFonts w:ascii="IRNazanin" w:hAnsi="IRNazanin" w:eastAsia="IRNazanin"/>
          <w:color w:val="111111"/>
          <w:sz w:val="28"/>
          <w:sz w:val="28"/>
          <w:szCs w:val="28"/>
          <w:rtl w:val="true"/>
          <w:lang w:bidi="fa-IR"/>
        </w:rPr>
        <w:t>در این سال، صلاح الدین ایوبی از عین تاب رهسپار حلب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شهر نیز، در ماه محرم در میدان الاخضر فرود آمد و چند روز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کوه جوشن رفت و بر فراز آن منزل گرفت و چنین وانمود کرد که سرگرم ساختن خانه‌هائی برای خود و یاران و سپاهیان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مدتی که آنجا بود، هر روز میان دو لشکر زد و خوردهائی روی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حلب در این هنگام عماد الدین زنگی بن مودود بن زنگی بود و لشکریان نور الدین محمود را در اختیار داشت که همه در جنگ ورزیده و 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بسیاری هزینه کارزار را می‌دید و چنین به نظر می‌رسید که خست و تنگ چشمی نشان می‌داد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برخی از سرداران او پیشش رفتند و از او چیزی</w:t>
      </w:r>
    </w:p>
    <w:p>
      <w:pPr>
        <w:pStyle w:val="BookText"/>
        <w:rPr/>
      </w:pPr>
      <w:r>
        <w:rPr>
          <w:rFonts w:ascii="IRNazanin" w:hAnsi="IRNazanin" w:eastAsia="IRNazanin"/>
          <w:color w:val="111111"/>
          <w:sz w:val="28"/>
          <w:sz w:val="28"/>
          <w:szCs w:val="28"/>
          <w:rtl w:val="true"/>
          <w:lang w:bidi="fa-IR"/>
        </w:rPr>
        <w:t>درخواست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عذر خواست و کم پولی خود را بهانه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شهری مانند حلب را نگه دارد، باید پول خرج کند و لو اینکه زیورهای زنان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عماد الدین مایل شده بود که حلب را تسلیم کند و در برابر آن شهر دیگری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امیر طمان یاروقی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صلاح الدین گرایش داشت و دوستدار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برای صلاح الدین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طمان یاروقی نیز ترتیب صلح را بدین گونه داد که عماد الدین حلب را به صلاح الدین واگذارد و در برابر آن سنجار و نصیبین و خابور و رقه و سروج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قرار سوگند یاد کردند و او حلب را به کم‌ترین بها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مانند حلب را داد و در عوض آن قریه‌ها و مزارع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در هیجدهم ماه صفر از حلب فرود آمد و صلاح الدین آن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ازین معامله دچار شگفتی شدند و عماد الدین را برای این کار نکوهش کردند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یکی از توده مردم حلب طشتی فراهم آورد و آب در آن ریخت و به او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شایسته فرمانروائی نیستی و بهتر است که رختشوئی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دیگر نیز به او بد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گرفتن حلب، فرمانروائی صلاح الدین که سست و متزلزل بود، استواری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او بر پایگاهی مستحکم قرار گرفت در صورتی که پیش از آن، بر کنار پرتگاهی سراشیب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که کاری انجام شود بی‌گمان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به شهرهایی که در برابر حلب به وی واگذار شده بود، رفت و آنها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حلب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میان صلاح الدین و عماد الدین قرار بر این شد که هر گاه صلاح الدین احتیاج داشته باشد، عماد الدین با لشکریان خود بدون چون و چرا در خدمت صلاح الدین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رویدادهای شگفت این که محیی الدین بن زکی، قاضی دمشق، صلاح الدین را در چکامه‌ای ستود که یک بیت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فتحکم حلبا بالسیف فی صفرمبشر بفتوح القدس 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حلب را شما به ضرب شمشیر در ماه صفر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فتح مژده می‌دهد که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ماه رجب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هم شد و فتح اورشلیم یا بیت المقدس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به نحوی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شرح آن خواهیم پرداخت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قاضی فاضل درباره این پیروزی از زبان صلاح الدین نوشته 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برابر حلب به عماد الدین فلان جا و فلان جا را دادیم و در حقیقت در</w:t>
      </w:r>
    </w:p>
    <w:p>
      <w:pPr>
        <w:pStyle w:val="BookText"/>
        <w:rPr/>
      </w:pPr>
      <w:r>
        <w:rPr>
          <w:rFonts w:ascii="IRNazanin" w:hAnsi="IRNazanin" w:eastAsia="IRNazanin"/>
          <w:color w:val="111111"/>
          <w:sz w:val="28"/>
          <w:sz w:val="28"/>
          <w:szCs w:val="28"/>
          <w:rtl w:val="true"/>
          <w:lang w:bidi="fa-IR"/>
        </w:rPr>
        <w:t>این معامله دینار گرفتیم و درهم دادیم، یعنی طلا گرفتیم و نقره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قریه‌ها را واگذاشتیم و پایتخت‌ها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قاضی فاضل از زبان صلاح الدین نوشت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عماد الدین جاهائی را دادیم که در حقیقت از دست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نا استواری آنها، هر وقت که خواست، میتواند آنها را باز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جنگ حلب کشته شدند تاج الملوک بوری برادر کوچک‌تر صلاح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شهسواری دلیر و بخشنده و بردبار به شمار می‌رفت که دارنده همه خوی‌های نیک و صفات پسندیده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سر نیزه‌ای به کاسه زانوی او خورد و مفاصل آن را از هم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استواری صلح میان صلاح الدین و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اثر ضربتی که خورده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حلب را گرفته بود، پیش از آنکه داخل این شهر شود بر بالین برادر خود حاضر شد که ازو عیادت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حلب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شهر را به تو واگذار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الملوک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میسر خواهد بود که من زنده بمانم ولی اگر به بهای از دست دادن من حلب را به دست آورده باشی، خیلی برایت گران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از شنیدن این سخن به گریه افتاد و برادر را نیز به گریه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هنگامی به خدمت صلاح الدین رسید که صلاح الدین مهمانی مفصلی ترتیب داده و او یارانش را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 گرم سور و سرور، مردی از در در آمد و خبر مرگ تاج الملوک را آهسته به گوش صلاح الدین فرو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از شنیدن این خبر دردناک هیچگونه بیتابی و بی‌آرامی نشان نداد و گریه و زاری نکرد، و دستور داد که مقدمات کفن و دفن او را پنهانی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عماد الدین و همراهانش که در آن مهمانی دعوت داشتند ازین واقعه آگاهی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الدین به تنهائی بار آن اندوه را تحمل کرد تا مهمانان خود را اندوهگین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نشانه‌های پایداری و بردباری بسیار او بود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1614_102200"/>
    </w:p>
    <w:p>
      <w:pPr>
        <w:pStyle w:val="Heading3"/>
        <w:numPr>
          <w:ilvl w:val="2"/>
          <w:numId w:val="1"/>
        </w:numPr>
        <w:rPr/>
      </w:pPr>
      <w:bookmarkStart w:id="298" w:name="__RefHeading___Toc5539265_73709187"/>
      <w:bookmarkStart w:id="299" w:name="_Toc104"/>
      <w:bookmarkEnd w:id="297"/>
      <w:bookmarkEnd w:id="298"/>
      <w:r>
        <w:rPr>
          <w:rtl w:val="true"/>
        </w:rPr>
        <w:t>گشودن قلعه حارم به دست صلاح الدین‌</w:t>
      </w:r>
      <w:bookmarkEnd w:id="299"/>
    </w:p>
    <w:p>
      <w:pPr>
        <w:pStyle w:val="BookText"/>
        <w:rPr/>
      </w:pPr>
      <w:r>
        <w:rPr>
          <w:rFonts w:ascii="IRNazanin" w:hAnsi="IRNazanin" w:eastAsia="IRNazanin"/>
          <w:color w:val="111111"/>
          <w:sz w:val="28"/>
          <w:sz w:val="28"/>
          <w:szCs w:val="28"/>
          <w:rtl w:val="true"/>
          <w:lang w:bidi="fa-IR"/>
        </w:rPr>
        <w:t xml:space="preserve">هنگامی که صلاح الدین بر شهر حلب دست یافت، یکی از مملوکان نور الدین محمود بن زنگی،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قلعه حارم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حارم از توابع حلب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نیز ملک صالح به امیر سرخک واگذاشته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سرخک از تسلیم قلعه به صلاح الدین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به او نامه‌ای نگاشت که قلعه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این دژ هر تیول دیگری که بخواهی به تو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وعده داد که او را مورد نوازش و احسان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سرخک توقعات زیاد داشت و در خواسته‌های خود زیاده‌روی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پیک و پیام‌هائی میان سرخک و صلاح الدین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سرخک ضمنا نامه‌ای به فرنگیان نوشت تا از حمایت آنان برخوردار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سرداران او همینکه شنیدند او با فرنگیان نامه‌نگاری کرده ترسیدند از اینکه مبادا دژ را تسلیم فرنگیان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بر او شوریدند و او را گرفتند و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صلاح الدین نامه نگاشتند و او را از آن ماجری آگاه کردند و از او امان و انعام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درخواست‌های ایشان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قلعه را تسلیم صلاح الدین کردند و صلاح الدین هم یکی از خاصان خود را در آن جا به دژداری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دژهای دیگر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عین 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صاحب آن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 خالد را هم به امیری که صاحب تل باشر بود و او را داروم یاروقی می‌خواندند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اعزاز را نیز که عماد الدین اسماعیل تازه ویران کرده بود، به سرداری که دلدرم سلیمان بن جندر خوانده می‌شد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آن دژ را از نو آباد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حلب مدتی ماند تا از ترتیب دادن اصول و رسیدگی به امور دولت و مردم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توابع حلب را نیز به کسانی که صلاحیت داشتند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را فرستاد که از حلب و شهرک‌های وابسته به حلب لشکریانی را گرد آورند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1614_102202"/>
    </w:p>
    <w:p>
      <w:pPr>
        <w:pStyle w:val="Heading3"/>
        <w:numPr>
          <w:ilvl w:val="2"/>
          <w:numId w:val="1"/>
        </w:numPr>
        <w:rPr/>
      </w:pPr>
      <w:bookmarkStart w:id="301" w:name="__RefHeading___Toc5539267_73709187"/>
      <w:bookmarkStart w:id="302" w:name="_Toc105"/>
      <w:bookmarkEnd w:id="300"/>
      <w:bookmarkEnd w:id="301"/>
      <w:r>
        <w:rPr>
          <w:rtl w:val="true"/>
        </w:rPr>
        <w:t>بازداشت مجاهد الدین و زیانی که ازین کار به بار آمد</w:t>
      </w:r>
      <w:r>
        <w:rPr>
          <w:rtl w:val="true"/>
        </w:rPr>
        <w:t>.</w:t>
      </w:r>
      <w:bookmarkEnd w:id="302"/>
    </w:p>
    <w:p>
      <w:pPr>
        <w:pStyle w:val="BookText"/>
        <w:rPr/>
      </w:pPr>
      <w:r>
        <w:rPr>
          <w:rFonts w:ascii="IRNazanin" w:hAnsi="IRNazanin" w:eastAsia="IRNazanin"/>
          <w:color w:val="111111"/>
          <w:sz w:val="28"/>
          <w:sz w:val="28"/>
          <w:szCs w:val="28"/>
          <w:rtl w:val="true"/>
          <w:lang w:bidi="fa-IR"/>
        </w:rPr>
        <w:t>در این سال، در ماه جمادی الاولی، عز الدین مسعود، فرمانروای موصل، نایب خود، مجاهد الدین قایماز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بر همه شهرهای عز الدین مسعود حکم می‌راند و در همه جا نفوذ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همیشه از روش‌هائی پیروی می‌کرد که به سود و مصلحت خودش بود و سود و زیان عز الدین مسعود را در نظر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به عز الدین مسعود توصیه کردند تا دست مجاهد الدین قایماز را از کارها کوتاه سازد، یکی عز الدین محمود زلفندار بود و دیگری شرف الدین احمد بن ابو الخیر که پدرش صاحب غراف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کبیری است در زیر واسط، میان واسط و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نهر ناحیه‌ای است که در آن قراء بسیار واقع است و از بطائح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اهل علم بدانجا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از بزرگان امراء عز الدین مسعود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وقتی تصمیم به بازداشت مجاهد الدین کرد، قدرت و نفوذ وی را در نظر گرفت و مستقیما بدین کار اقدام ننمود و در این باره تدبیری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چنین وانمود کرد که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از سوار شدن و بیرون رفتن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چون خواجه بود و از داخل شدن وی به حرمسرا جلوگیری نمی‌شد، برای عیادت عز الدین، تنها به اقامتگاه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شد، عز الدین مسعود، او را دستگیر کرد و به بند انداخت و همان دم سوار شد و به قلعه موصل رفت که در اختیار مجاهد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قلعه بر کلیه اموال و خزائن مجاهد الدین دست یافت و همه را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بازداشت مجاهد الدین، تولیت قلعه موصل را به عز الدین زلفندار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صاحب غراف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شرف الدین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امیر حاجب خود قرار داد و فرمانروائی و اختیار امور دولت خود را به دست آنان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که در زیر فرمان مجاهد الدین قرار داشتند عبارت بودند از</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اربل و توابع آن که ظاهرا در اختیار زین الدین یوسف بن زین الدین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کودکی خردسال بود و هیچ قدرت و نفوذی نداشت و فرمانروائی و همچنین اختیار لشکر همه در</w:t>
      </w:r>
    </w:p>
    <w:p>
      <w:pPr>
        <w:pStyle w:val="BookText"/>
        <w:rPr/>
      </w:pPr>
      <w:r>
        <w:rPr>
          <w:rFonts w:ascii="IRNazanin" w:hAnsi="IRNazanin" w:eastAsia="IRNazanin"/>
          <w:color w:val="111111"/>
          <w:sz w:val="28"/>
          <w:sz w:val="28"/>
          <w:szCs w:val="28"/>
          <w:rtl w:val="true"/>
          <w:lang w:bidi="fa-IR"/>
        </w:rPr>
        <w:t>دست مجاهد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ابن عمر هم در زیر فرمان مجاهد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ناحیه را نیز ظاهرا معز الدین سنجر شاه بن سیف الدین غازی بن مودود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 بچه‌ای بیش نبود و زمام فرمانروائی و اختیار نایبان و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جا هم بدست مجاهد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زور و توابع آن هم جزء قلمرو مجاهد الدین بود و نایبان او در آن نواحی به امور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دقوقا را در اختیار داشت و نایبی از سوی خود در آن جا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عقر حمیدیه هم از آن او بود و نایب او در آن جا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پس از آنکه صلاح الدین شهرهای جزری را گرفت، دیگر برای عز الدین مسعود جائی باقی نماند جز موصل، و قلعه موصل، که آن هم در دست مجاهد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فرمانروائی راستین را مجاهد الدین داشت و عز الدین فقط اسما فرمانروا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عز الدین مسعود، مجاهد الدین قایماز را گرفت و به بند انداخت، صاحب اربل از اطاعت او سر باز زد و به استبداد و خود مختاری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جزیره ابن عمر نیز از زیر فرمان او بیرون رفت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هم لشکری به دقوقا فرستاد و آن جا را محاصره کرد 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 الدین مسعود از کاری که کرد چیزی بدست نیاورد جز شهر زور و قلعه عقر حمیدیه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 و جزیره ابن عمر هم بیش از هر جای دیگر به زیان فرمانروای موصل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جزیره ابن عمر برای صلاح الدین پیام فرستاد که حاضر است به فرمان وی در آید و در خدمت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الناصر لدین الله، صدر الدین شیخ الشیوخ، و با او بشیر خادم خاص، را به نزد صلاح الدین گسیل داشته بود تا با او درباره صلح با عز الدین مسعود، فرمانروای موصل، مذاکره کنند و ترتیب این کار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مسعود نیز قاضی محیی الدین ابو حامد بن شهرزوری را برای شرکت در مذاکرات صلح همراه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حاضر به صلح شد 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خصوص جزیره ابن عمر و اربل حقی ندارید و حرفی نمیتوانید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محیی الدین زیرا این بار نرفت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شهر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نیز تنها در صورتی به صلح تن در می‌داد که اربل و جزیره به او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محیی الدین نتیجه‌ای نگرفت و کار صلح به 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ضمنا، از بازداشت مجاهد الدین فرصت را غنیمت شمرده و به هوس تصرف موصل افتاده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 موصل، وقتی دید که با دستگیر کردن مجاهد الدین</w:t>
      </w:r>
    </w:p>
    <w:p>
      <w:pPr>
        <w:pStyle w:val="BookText"/>
        <w:rPr/>
      </w:pPr>
      <w:r>
        <w:rPr>
          <w:rFonts w:ascii="IRNazanin" w:hAnsi="IRNazanin" w:eastAsia="IRNazanin"/>
          <w:color w:val="111111"/>
          <w:sz w:val="28"/>
          <w:sz w:val="28"/>
          <w:szCs w:val="28"/>
          <w:rtl w:val="true"/>
          <w:lang w:bidi="fa-IR"/>
        </w:rPr>
        <w:t>چه زیان‌هائی به بار آمده، شرف الدین احمد، پسر صاحب غراف، و عز الدین زلفندار را که مسبب بازداشت مجاهد الدین بودند به بند انداخت و آن دو را به کیفر رساند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مجاهد الدین را از زندان آزاد ساخت، چنان که ما به خواست خداوند در جای خود به شرح آن خواهیم پرداخت</w:t>
      </w:r>
      <w:r>
        <w:rPr>
          <w:rFonts w:eastAsia="IRNazanin" w:cs="IRNazanin"/>
          <w:color w:val="111111"/>
          <w:sz w:val="28"/>
          <w:szCs w:val="28"/>
          <w:rtl w:val="true"/>
          <w:lang w:bidi="fa-IR"/>
        </w:rPr>
        <w:t>.</w:t>
      </w:r>
      <w:bookmarkStart w:id="303" w:name="pg11614_102207"/>
    </w:p>
    <w:p>
      <w:pPr>
        <w:pStyle w:val="Heading3"/>
        <w:numPr>
          <w:ilvl w:val="2"/>
          <w:numId w:val="1"/>
        </w:numPr>
        <w:rPr/>
      </w:pPr>
      <w:bookmarkStart w:id="304" w:name="__RefHeading___Toc5539269_73709187"/>
      <w:bookmarkStart w:id="305" w:name="_Toc106"/>
      <w:bookmarkEnd w:id="303"/>
      <w:bookmarkEnd w:id="304"/>
      <w:r>
        <w:rPr>
          <w:rtl w:val="true"/>
        </w:rPr>
        <w:t>جنگ بیسان‌</w:t>
      </w:r>
      <w:bookmarkEnd w:id="305"/>
    </w:p>
    <w:p>
      <w:pPr>
        <w:pStyle w:val="BookText"/>
        <w:rPr/>
      </w:pPr>
      <w:r>
        <w:rPr>
          <w:rFonts w:ascii="IRNazanin" w:hAnsi="IRNazanin" w:eastAsia="IRNazanin"/>
          <w:color w:val="111111"/>
          <w:sz w:val="28"/>
          <w:sz w:val="28"/>
          <w:szCs w:val="28"/>
          <w:rtl w:val="true"/>
          <w:lang w:bidi="fa-IR"/>
        </w:rPr>
        <w:t>صلاح الدین وقتی از کار حلب فراغت یافت، پسر خود، ملک ظاهر غازی را که خردسال بود، در آن جا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سیف الدین یازکج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یازکوخ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از بزرگترین امیران اسد الدین شیر کوه به شمار می‌رفت به دستیاری ملک ظاهر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رهسپار دمشق گردید و خود را برای پیکار با فرنگیان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لشکریان شام و جزیره و دیار بکر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تجهیز سپاه به سوی شهر فرنگیان روانه شد و در تاریخ نهم جمادی الاخر این سال از نهر اردن گذشت و دید که مردم آن نواحی از بیم جان خود پراکنده شده و گریخته‌اند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آهنگ بیسان کرد و آن شهر را آتش زد و ویران ساخت و آنچه در آنجا یافت به یغما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چنین دیدند برای روبرو شدن با او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به بسیاری سپاهیان وی پی بردند به پیکار با او اقدام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صلاح الدین برای نبرد با ایشان پا فشاری نمود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ناچار به کوهی که در آن جا بود پناهنده شدند و خندقی گرداگرد خود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آنان را در 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اسلام نیز آنان را تیر باران کردند و جنگ و ستیز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از جایگاه خود بیرون نیامدند و پنج روز در آن جا همچنان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هفدهم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جمادی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آنان دست برداشتند و برگشتند بگمان اینکه شاید پس از رفتن ایشان فرنگیان، به طمع حفظ اموال خود از دستبرد مسلمانان، از جایگاه خود خارج شوند و در دام مسلمانان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مسلمانان به مقصود خود برسند و فرنگیان را از پا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که چنین دیدند جز به حفظ جان خود، به چیز دیگری دلبستگی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آن نواحی از چپ و راست حمله‌ور شدند و در آن حدود به غنائمی رسیدند که ابدا در هوس دست یافتن بدانها یا جنگیدن برای آنها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غنائم بسیاری یافتند، دیدند اگر با غنائمی که در اثر آن پیروزی بدست آورده‌اند به شهرهای خود برگردند، بهتر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بجای پیکار با فرنگیان به شهرهای خود باز گشتند</w:t>
      </w:r>
      <w:r>
        <w:rPr>
          <w:rFonts w:eastAsia="IRNazanin" w:cs="IRNazanin"/>
          <w:color w:val="111111"/>
          <w:sz w:val="28"/>
          <w:szCs w:val="28"/>
          <w:rtl w:val="true"/>
          <w:lang w:bidi="fa-IR"/>
        </w:rPr>
        <w:t>.</w:t>
      </w:r>
      <w:bookmarkStart w:id="306" w:name="pg11614_102209"/>
    </w:p>
    <w:p>
      <w:pPr>
        <w:pStyle w:val="Heading3"/>
        <w:numPr>
          <w:ilvl w:val="2"/>
          <w:numId w:val="1"/>
        </w:numPr>
        <w:rPr/>
      </w:pPr>
      <w:bookmarkStart w:id="307" w:name="__RefHeading___Toc5539271_73709187"/>
      <w:bookmarkStart w:id="308" w:name="_Toc107"/>
      <w:bookmarkEnd w:id="306"/>
      <w:bookmarkEnd w:id="307"/>
      <w:r>
        <w:rPr>
          <w:rtl w:val="true"/>
        </w:rPr>
        <w:t>جنگ کرک و فرمانروائی عادل در حلب‌</w:t>
      </w:r>
      <w:bookmarkEnd w:id="308"/>
    </w:p>
    <w:p>
      <w:pPr>
        <w:pStyle w:val="BookText"/>
        <w:rPr/>
      </w:pPr>
      <w:r>
        <w:rPr>
          <w:rFonts w:ascii="IRNazanin" w:hAnsi="IRNazanin" w:eastAsia="IRNazanin"/>
          <w:color w:val="111111"/>
          <w:sz w:val="28"/>
          <w:sz w:val="28"/>
          <w:szCs w:val="28"/>
          <w:rtl w:val="true"/>
          <w:lang w:bidi="fa-IR"/>
        </w:rPr>
        <w:t>صلاح الدین و مسلمانان دیگر، وقتی از جنگ بیسان برگشتند برای جنگ کرک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 لشکریان خود به سوی کرک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 خود، عادل ابو بکر بن ایوب، نیز که نایب وی در مصر بود نوشت که با همه سپاهیان خود رهسپار کرک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در همان اوقات برای صلاح الدین پیام فرستاده و شهر حلب و قلعه آن را ازو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این درخواست را پذیرفت و بدو دستور داد که خانواده و دارائی خود را نیز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در ماه رجب به کرک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عادل، نیز با لشکریان مصر بدو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جمعیت او افزایش یافت و محاصره کرک برایش امکان‌پذیر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دیوار گرد شهر بالا رفتند و دیوار را به تصرف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دیوار به محاصره حصن پرداختند و در جنگ با اهالی تسلط یافتند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هفت منجنیق در برابر آن بر پا کردند و حصن را شب و روز پی در پی سنگباران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گمان می‌برد که فرنگیان نمی‌گذارند او کرک را محاصره کند و همه کوشش خود را به کار خواهند برد که او را از آن جا برانند و از پیش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وسائل محاصره نیز آنچه برای چنان حصن بزرگ و سنگر بلندی لازم بود، همراه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نیمه ماه شعبان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تقی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نیابت از سوی خود به مصر فرستاد تا تولیت سرزمینی را که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برادر صلاح الدین، نیز همراه صلاح الدین رهسپار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شهر حلب و قلعه و توابع آن، همچنین شهر منبج و متعلقات آن را به عادل داد و در ماه رمضان این سال او را به سوی حلب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پسر خود، ملک ظاهر، را از حلب به دمشق فرا خواند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1614_102211"/>
    </w:p>
    <w:p>
      <w:pPr>
        <w:pStyle w:val="Heading3"/>
        <w:numPr>
          <w:ilvl w:val="2"/>
          <w:numId w:val="1"/>
        </w:numPr>
        <w:rPr/>
      </w:pPr>
      <w:bookmarkStart w:id="310" w:name="__RefHeading___Toc5539273_73709187"/>
      <w:bookmarkStart w:id="311" w:name="_Toc108"/>
      <w:bookmarkEnd w:id="309"/>
      <w:bookmarkEnd w:id="310"/>
      <w:r>
        <w:rPr>
          <w:rtl w:val="true"/>
        </w:rPr>
        <w:t>پاره‌ای دیگر از رویدادها</w:t>
      </w:r>
      <w:bookmarkEnd w:id="311"/>
    </w:p>
    <w:p>
      <w:pPr>
        <w:pStyle w:val="BookText"/>
        <w:rPr/>
      </w:pPr>
      <w:r>
        <w:rPr>
          <w:rFonts w:ascii="IRNazanin" w:hAnsi="IRNazanin" w:eastAsia="IRNazanin"/>
          <w:color w:val="111111"/>
          <w:sz w:val="28"/>
          <w:sz w:val="28"/>
          <w:szCs w:val="28"/>
          <w:rtl w:val="true"/>
          <w:lang w:bidi="fa-IR"/>
        </w:rPr>
        <w:t>در این سال کاروانسرائی که مادر خلیفه عباسی، الناصر لدین الله، در مأمونیه ساخته بود، گشایش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در ماه ذی الحجه، مکرم بن بختیار ابو الخیر زاهد، از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بغداد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روایت میکرد و بسیار می‌گریست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جمادی الاخر، محمد بن بختیار بن عبد الله ابو عبد المولد شاعر معروف به ابله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اراق دمعی لا بل اراق دمی‌ظلما بظلم من ریقه الشبم</w:t>
      </w:r>
    </w:p>
    <w:p>
      <w:pPr>
        <w:pStyle w:val="BookText"/>
        <w:rPr/>
      </w:pPr>
      <w:r>
        <w:rPr>
          <w:rFonts w:ascii="IRNazanin" w:hAnsi="IRNazanin" w:eastAsia="IRNazanin"/>
          <w:color w:val="111111"/>
          <w:sz w:val="28"/>
          <w:sz w:val="28"/>
          <w:szCs w:val="28"/>
          <w:rtl w:val="true"/>
          <w:lang w:bidi="fa-IR"/>
        </w:rPr>
        <w:t>ذو قامة کالقضیب ناضرةو ناظر من سقامه سقمی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حصلت من وعده علی اصدق الوعد و من وصله علی التهم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درخشش دندان و آب لعل آبدار خود، اشک مرا سرازیر ساخت، نه، بلکه خون مرا از روی بیدادگری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که قدی دارد مانند نهالی سر سبز و خرم، و چشمی دارد که بیماری من از بیماری اوست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وعده او به راست ترین وعده رسیدم و از وصل او دچار تهمت‌ها شدم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بر کنار دریای سیحون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شهری است بزرگ در ترکستان که تا خوارزم ده روز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آن مسلمانند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بوده از ولایات شادیاخ که اکنون به نیشابور مشهور شده و زام را معرب کرده جام خواندند و بدین نام معرب معروف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بن ابی القاسم زید بن حسین بیهقی معروف به ابن فندق از دانشمندان قرن ششم و اهل بیهق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سبزوار حالیه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یا عارض 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عرض دهنده و شمار کننده لشکر و سالار فوج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موضع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نزدیکی بلقاء، که به مناسبت سیاهی سنگ‌هایش چنین نامی را به وی داده‌اند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 و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کوچک در افریقیه، از توابع زأب کبیر در 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قیروان سه روز مسافت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نهری است میان قاطول و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هنگام سیل بغداد در معرض غرق شدن قرار میگیرد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معروف است در یمن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است برای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برابر دوازده اوقیه، مساوی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عشره مبشره، چنانکه در آنندراج آمده، ده نفرند که پیغمبر به ایشان مژده بهشت داد و آن ده تن عبارتند از چهار نفر خلفای راشدین و طلحه و زبیر و سعد و سعید و ابو عبیده و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دهخدا پس از نقل این موضوع در لغتنامه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راوی این خبر سعید بن زید بن نفیل است که خود یکی از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لعن این ده تن، موجب خشم سنیان شده و کار بزد و خورد 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لاتین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شهری است در جنوب سوریه، در ولایت حوران، که امروز برای تمیز آن از شهر دیگری به همین نام، آنرا بصری اسکی شام گویند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کژاغند یا کژاگند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کاف و 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قسم جامه که لای آن را به جای پنبه، ابریشم یا کژ می‌گذاشته‌اند و آن را در جنگ‌ها زیر زره بر تن می‌کرده‌اند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میم و فتح دال و کسر لام و فتح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در حجاز که میان منی و عرفات واقع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جمره از مناسک حج است در نزول منی و آن انداختن سنگ در جمره عقبه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پرنده‌ای است کوچک و خوش آواز و حلال گوشت، شبیه گنجشک و کمی بزرگتر از او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چندین واحد قدیم برای طول است که جملگی مبتنی بر فاصله آرنج تا نوک انگشت وسطی 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و سنانی است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 لنگر گاهی بوده است به بحرین که در آن جا نیزه خوب می‌ساخته و می‌فروخته‌اند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مکوک پیمانه‌ای است که کمی بیش از چهار کیلو گنجایش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مرزهای واقع میان حلب و شمشاط در نزدیکی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قلعه‌ای است زیر کوهی که زلزله آن را خراب کرد و سیف الدوله دو باره آن را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تاء و سکون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 قدیمی است در شمال جزیره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واحه‌ای پر آب، به فاصله چهار روز در جنوب دومة الجندل و به فاصله چهار روز از وادی القری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میم و فتح دال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حجاز که میان منی و عرفات واقع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قلعه‌ای است در اطراف شام، در میان عمان وایله، نزدیک کرک و آن بلده‌ای است کوچک و باغها در آن جا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ساکنان آنجا نصرانی هستند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دبوریه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 و فتح یاء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ناحیه اردن که در نزدیکی دریاچه طبریه واقع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بسیار استواری است در یک مغاره از کوه، نزدیک شهر بانیاس از سرزمین دمشق، که بین بانیاس و ساحل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لام و تشدید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اردن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جیم و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است به جزیره، یعنی شهرهای موصل و سنجار و حران و رها و رقه و رأس عین و آمد و میافارقین و دیار بکر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جزیره که در محل اتصال رود خابور به رود فرات، در شش فرسخی رحبه مالک بن طوق در نزدیکی رقه واقع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ابن عمر یا به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شهری است با بیش از پنج هزار تن جمعیت که در جنوب شرقی ولایت ماردین، واقع در جنوب شرقی ترکیه آسیائی، بر ساحل غربی دجله، کنار مرز سوریه، قرار 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 کرد که مشتمل بر حدود هفتصد خانوار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باء و سکون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با بیش از یازده هزار نفر جمعیت در ترکیه، در آناتولی شرقی، بر رود بتلیس، به فاصله بیست و پنج کیلومتری جنوب غرب، غربی‌ترین نقطه دریاچه وان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حاء و سکون راء و فتح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 کوچکی است به جزیره، میان ماردین و دنیسر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است بر ساحل دریای 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لنگرگاه کشتی‌هائی است که از عدن به سوی صعید حرکت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در باره عیذاب می‌نویسد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دژی است در مصر که در نزدیکی غزه، و در فاصله شش هزار گزی دریا قرار 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خرابی است بین قاهره و ایله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غین و تشدید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جوئی است میان واسط و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شهرستانی است بزرگ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58307</Words>
  <Characters>216077</Characters>
  <CharactersWithSpaces>271426</CharactersWithSpaces>
  <Paragraphs>2960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2026-08-22T02:58:13Z</dcterms:created>
  <dc:creator>ghaemiyeh.com</dc:creator>
  <dc:description/>
  <dc:language>en-US</dc:language>
  <cp:lastModifiedBy/>
  <dcterms:modified xsi:type="dcterms:W3CDTF">2026-08-22T06:28:20Z</dcterms:modified>
  <cp:revision>1</cp:revision>
  <dc:subject/>
  <dc:title>تاریخ کامل بزرگ اسلام و ایران جلد 28</dc:title>
</cp:coreProperties>
</file>

<file path=docProps/custom.xml><?xml version="1.0" encoding="utf-8"?>
<Properties xmlns="http://schemas.openxmlformats.org/officeDocument/2006/custom-properties" xmlns:vt="http://schemas.openxmlformats.org/officeDocument/2006/docPropsVTypes"/>
</file>