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42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6693_7370918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876695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76697_73709187">
            <w:r>
              <w:rPr>
                <w:webHidden/>
                <w:rStyle w:val="IndexLink"/>
                <w:rtl w:val="true"/>
              </w:rPr>
              <w:t>[</w:t>
            </w:r>
            <w:r>
              <w:rPr>
                <w:rStyle w:val="IndexLink"/>
                <w:rtl w:val="true"/>
              </w:rPr>
              <w:t>تتمة حرف العين</w:t>
            </w:r>
            <w:r>
              <w:rPr>
                <w:rStyle w:val="IndexLink"/>
                <w:rtl w:val="true"/>
              </w:rPr>
              <w:t>]</w:t>
              <w:tab/>
            </w:r>
            <w:r>
              <w:rPr>
                <w:rStyle w:val="IndexLink"/>
              </w:rPr>
              <w:t>6</w:t>
            </w:r>
          </w:hyperlink>
        </w:p>
        <w:p>
          <w:pPr>
            <w:pStyle w:val="Contents3"/>
            <w:tabs>
              <w:tab w:val="clear" w:pos="8459"/>
              <w:tab w:val="right" w:pos="9026" w:leader="dot"/>
            </w:tabs>
            <w:rPr/>
          </w:pPr>
          <w:hyperlink w:anchor="__RefHeading___Toc2876699_73709187">
            <w:r>
              <w:rPr>
                <w:webHidden/>
                <w:rStyle w:val="IndexLink"/>
                <w:rtl w:val="true"/>
              </w:rPr>
              <w:t>[</w:t>
            </w:r>
            <w:r>
              <w:rPr>
                <w:rStyle w:val="IndexLink"/>
                <w:rtl w:val="true"/>
              </w:rPr>
              <w:t>تتمة ذكر من اسمه علي</w:t>
            </w:r>
            <w:r>
              <w:rPr>
                <w:rStyle w:val="IndexLink"/>
                <w:rtl w:val="true"/>
              </w:rPr>
              <w:t>]</w:t>
              <w:tab/>
            </w:r>
            <w:r>
              <w:rPr>
                <w:rStyle w:val="IndexLink"/>
              </w:rPr>
              <w:t>6</w:t>
            </w:r>
          </w:hyperlink>
        </w:p>
        <w:p>
          <w:pPr>
            <w:pStyle w:val="Contents4"/>
            <w:tabs>
              <w:tab w:val="clear" w:pos="8176"/>
              <w:tab w:val="right" w:pos="9026" w:leader="dot"/>
            </w:tabs>
            <w:rPr/>
          </w:pPr>
          <w:hyperlink w:anchor="__RefHeading___Toc2876701_73709187">
            <w:r>
              <w:rPr>
                <w:webHidden/>
                <w:rStyle w:val="IndexLink"/>
                <w:rtl w:val="true"/>
              </w:rPr>
              <w:t>حرف الطاء في آباء من اسمه علي</w:t>
            </w:r>
            <w:r>
              <w:rPr>
                <w:rStyle w:val="IndexLink"/>
                <w:rtl w:val="true"/>
              </w:rPr>
              <w:tab/>
            </w:r>
            <w:r>
              <w:rPr>
                <w:rStyle w:val="IndexLink"/>
              </w:rPr>
              <w:t>6</w:t>
            </w:r>
          </w:hyperlink>
        </w:p>
        <w:p>
          <w:pPr>
            <w:pStyle w:val="Contents5"/>
            <w:tabs>
              <w:tab w:val="clear" w:pos="7892"/>
              <w:tab w:val="right" w:pos="9026" w:leader="dot"/>
            </w:tabs>
            <w:rPr/>
          </w:pPr>
          <w:hyperlink w:anchor="__RefHeading___Toc2876703_73709187">
            <w:r>
              <w:rPr>
                <w:webHidden/>
                <w:rStyle w:val="IndexLink"/>
              </w:rPr>
              <w:t>4933</w:t>
            </w:r>
            <w:r>
              <w:rPr>
                <w:rStyle w:val="IndexLink"/>
                <w:rtl w:val="true"/>
              </w:rPr>
              <w:t xml:space="preserve"> - </w:t>
            </w:r>
            <w:r>
              <w:rPr>
                <w:rStyle w:val="IndexLink"/>
                <w:rtl w:val="true"/>
              </w:rPr>
              <w:t xml:space="preserve">علي بن أبي طالب </w:t>
            </w:r>
            <w:r>
              <w:rPr>
                <w:rStyle w:val="IndexLink"/>
                <w:rtl w:val="true"/>
              </w:rPr>
              <w:t xml:space="preserve">- </w:t>
            </w:r>
            <w:r>
              <w:rPr>
                <w:rStyle w:val="IndexLink"/>
                <w:rtl w:val="true"/>
              </w:rPr>
              <w:t xml:space="preserve">و اسمه عبد مناف </w:t>
            </w:r>
            <w:r>
              <w:rPr>
                <w:rStyle w:val="IndexLink"/>
                <w:rtl w:val="true"/>
              </w:rPr>
              <w:t xml:space="preserve">- </w:t>
            </w:r>
            <w:r>
              <w:rPr>
                <w:rStyle w:val="IndexLink"/>
                <w:rtl w:val="true"/>
              </w:rPr>
              <w:t>بن عبد المطلب</w:t>
            </w:r>
            <w:r>
              <w:rPr>
                <w:rStyle w:val="IndexLink"/>
                <w:rtl w:val="true"/>
              </w:rPr>
              <w:tab/>
            </w:r>
            <w:r>
              <w:rPr>
                <w:rStyle w:val="IndexLink"/>
              </w:rPr>
              <w:t>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77_119076"/>
      <w:bookmarkStart w:id="1" w:name="pg11477_119076"/>
      <w:bookmarkEnd w:id="1"/>
    </w:p>
    <w:p>
      <w:pPr>
        <w:pStyle w:val="Heading2"/>
        <w:numPr>
          <w:ilvl w:val="1"/>
          <w:numId w:val="1"/>
        </w:numPr>
        <w:rPr/>
      </w:pPr>
      <w:bookmarkStart w:id="2" w:name="pg11477_119076"/>
      <w:bookmarkStart w:id="3" w:name="__RefHeading___Toc2876693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6695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77_119078"/>
    </w:p>
    <w:p>
      <w:pPr>
        <w:pStyle w:val="BookText"/>
        <w:rPr/>
      </w:pPr>
      <w:bookmarkEnd w:id="7"/>
      <w:r>
        <w:rPr>
          <w:rFonts w:ascii="Amiri" w:hAnsi="Amiri" w:eastAsia="Amiri" w:cs="Amiri"/>
          <w:color w:val="111111"/>
          <w:sz w:val="28"/>
          <w:sz w:val="28"/>
          <w:szCs w:val="28"/>
          <w:rtl w:val="true"/>
          <w:lang w:bidi="ar-SA"/>
        </w:rPr>
        <w:t>الجزء الثاني و الأربعون</w:t>
      </w:r>
    </w:p>
    <w:p>
      <w:pPr>
        <w:pStyle w:val="Heading2"/>
        <w:numPr>
          <w:ilvl w:val="1"/>
          <w:numId w:val="1"/>
        </w:numPr>
        <w:rPr/>
      </w:pPr>
      <w:bookmarkStart w:id="8" w:name="__RefHeading___Toc2876697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2876699_73709187"/>
      <w:bookmarkStart w:id="11" w:name="_Toc4"/>
      <w:bookmarkEnd w:id="10"/>
      <w:r>
        <w:rPr>
          <w:rtl w:val="true"/>
        </w:rPr>
        <w:t>[</w:t>
      </w:r>
      <w:r>
        <w:rPr>
          <w:rtl w:val="true"/>
        </w:rPr>
        <w:t>تتمة ذكر من اسمه علي</w:t>
      </w:r>
      <w:r>
        <w:rPr>
          <w:rtl w:val="true"/>
        </w:rPr>
        <w:t>]</w:t>
      </w:r>
      <w:bookmarkEnd w:id="11"/>
    </w:p>
    <w:p>
      <w:pPr>
        <w:pStyle w:val="Heading4"/>
        <w:numPr>
          <w:ilvl w:val="3"/>
          <w:numId w:val="1"/>
        </w:numPr>
        <w:rPr/>
      </w:pPr>
      <w:bookmarkStart w:id="12" w:name="__RefHeading___Toc2876701_73709187"/>
      <w:bookmarkStart w:id="13" w:name="_Toc5"/>
      <w:bookmarkEnd w:id="12"/>
      <w:r>
        <w:rPr>
          <w:rtl w:val="true"/>
        </w:rPr>
        <w:t>حرف الطاء في آباء من اسمه علي</w:t>
      </w:r>
      <w:bookmarkEnd w:id="13"/>
    </w:p>
    <w:p>
      <w:pPr>
        <w:pStyle w:val="Heading5"/>
        <w:numPr>
          <w:ilvl w:val="4"/>
          <w:numId w:val="1"/>
        </w:numPr>
        <w:rPr/>
      </w:pPr>
      <w:bookmarkStart w:id="14" w:name="__RefHeading___Toc2876703_73709187"/>
      <w:bookmarkStart w:id="15" w:name="_Toc6"/>
      <w:bookmarkEnd w:id="14"/>
      <w:r>
        <w:rPr/>
        <w:t>4933</w:t>
      </w:r>
      <w:r>
        <w:rPr>
          <w:rtl w:val="true"/>
        </w:rPr>
        <w:t xml:space="preserve"> - </w:t>
      </w:r>
      <w:r>
        <w:rPr>
          <w:rtl w:val="true"/>
        </w:rPr>
        <w:t xml:space="preserve">علي بن أبي طالب </w:t>
      </w:r>
      <w:r>
        <w:rPr>
          <w:rtl w:val="true"/>
        </w:rPr>
        <w:t xml:space="preserve">- </w:t>
      </w:r>
      <w:r>
        <w:rPr>
          <w:rtl w:val="true"/>
        </w:rPr>
        <w:t xml:space="preserve">و اسمه عبد مناف </w:t>
      </w:r>
      <w:r>
        <w:rPr>
          <w:rtl w:val="true"/>
        </w:rPr>
        <w:t xml:space="preserve">- </w:t>
      </w:r>
      <w:r>
        <w:rPr>
          <w:rtl w:val="true"/>
        </w:rPr>
        <w:t>بن عبد المطلب</w:t>
      </w:r>
      <w:bookmarkEnd w:id="15"/>
    </w:p>
    <w:p>
      <w:pPr>
        <w:pStyle w:val="BookText"/>
        <w:rPr/>
      </w:pPr>
      <w:r>
        <w:rPr>
          <w:rFonts w:ascii="Amiri" w:hAnsi="Amiri" w:eastAsia="Amiri" w:cs="Amiri"/>
          <w:color w:val="111111"/>
          <w:sz w:val="28"/>
          <w:sz w:val="28"/>
          <w:szCs w:val="28"/>
          <w:rtl w:val="true"/>
          <w:lang w:bidi="ar-SA"/>
        </w:rPr>
        <w:t xml:space="preserve">و اسمه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اسمه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مناف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اسمه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الهاشمي</w:t>
      </w:r>
    </w:p>
    <w:p>
      <w:pPr>
        <w:pStyle w:val="BookText"/>
        <w:rPr/>
      </w:pPr>
      <w:r>
        <w:rPr>
          <w:rFonts w:ascii="Amiri" w:hAnsi="Amiri" w:eastAsia="Amiri" w:cs="Amiri"/>
          <w:color w:val="111111"/>
          <w:sz w:val="28"/>
          <w:sz w:val="28"/>
          <w:szCs w:val="28"/>
          <w:rtl w:val="true"/>
          <w:lang w:bidi="ar-SA"/>
        </w:rPr>
        <w:t>ابن عم رسول اللّه صلى اللّه عليه و سلم، و ختنه على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المهاجرين الأولين، شهد بدرا، و أحدا، و المشاهد كلها، و بويع له بالخلافة بعد قتل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الجابية مع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أنه لم يخرج مع عمر،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فأكثر، و روى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محمّد، و عمر، و عبد اللّه بن مسعود، و عبد اللّه بن عمر، و عبد اللّه بن عباس، و عبد اللّه بن جعفر، و عبد اللّه بن الزبير، و أبو موسى الأشعري، و أبو سعيد الخدري، و أبو رافع </w:t>
      </w:r>
      <w:r>
        <w:rPr>
          <w:rStyle w:val="FootnoteAnchor"/>
          <w:rtl w:val="true"/>
        </w:rPr>
        <w:footnoteReference w:id="2"/>
      </w:r>
      <w:r>
        <w:rPr>
          <w:rFonts w:ascii="Amiri" w:hAnsi="Amiri" w:eastAsia="Amiri" w:cs="Amiri"/>
          <w:color w:val="111111"/>
          <w:sz w:val="28"/>
          <w:sz w:val="28"/>
          <w:szCs w:val="28"/>
          <w:rtl w:val="true"/>
          <w:lang w:bidi="ar-SA"/>
        </w:rPr>
        <w:t xml:space="preserve">،و صهيب، و زيد بن أرقم، و جابر بن عبد اللّه، و أبو أمامة، و جرير بن عبد اللّه، و أبو سريحة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حذيفة بن أسيد، و أبو هريرة، </w:t>
      </w:r>
    </w:p>
    <w:p>
      <w:pPr>
        <w:pStyle w:val="BookText"/>
        <w:rPr/>
      </w:pPr>
      <w:r>
        <w:rPr>
          <w:rFonts w:ascii="Amiri" w:hAnsi="Amiri" w:eastAsia="Amiri" w:cs="Amiri"/>
          <w:color w:val="111111"/>
          <w:sz w:val="28"/>
          <w:sz w:val="28"/>
          <w:szCs w:val="28"/>
          <w:rtl w:val="true"/>
          <w:lang w:bidi="ar-SA"/>
        </w:rPr>
        <w:t>و سفينة، و أبو جحيفة، و جابر بن سمرة، و عمرو بن حريث، و أبو ليلى، و البراء بن عازب، و عمارة بن روبية، و بشر بن سحيم، و أبو الطّفيل، و عبد اللّه بن ثعلبة بن صعير، و طارق بن شهاب، و طارق بن أشيم الأشجعي، و عبد الرّحمن بن أبزى الخزاعي، و مروان بن الحكم، و بشر بن سحيم</w:t>
      </w:r>
    </w:p>
    <w:p>
      <w:pPr>
        <w:pStyle w:val="BookText"/>
        <w:rPr/>
      </w:pPr>
      <w:r>
        <w:rPr>
          <w:rFonts w:ascii="Amiri" w:hAnsi="Amiri" w:eastAsia="Amiri" w:cs="Amiri"/>
          <w:color w:val="111111"/>
          <w:sz w:val="28"/>
          <w:sz w:val="28"/>
          <w:szCs w:val="28"/>
          <w:rtl w:val="true"/>
          <w:lang w:bidi="ar-SA"/>
        </w:rPr>
        <w:t>كذا ورد بالأصل و م، و لعله الذي تقدم قبل عدة أسماء، فإن كان، يكون مكررا، و إلا فهو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تهذيب الكمال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أقحم قبلها 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ثعلبة بن صغير و طارق بن شهاب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الذرقي، تصحيف ترجمته في تهذيب الكمال </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النسبة إلى بني زريق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 أنا أبو يعلى الموصلي، نا أبو خيثمة، نا مروان بن معاوية الفزاري، نا منصور بن حيّان، نا أبو 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بن أبي طالب،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 صلى اللّه عليه و سلم يسرّ إليك،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 صلى اللّه عليه و سلم يسرّ إليّ‌ شيئا كتمه الناس، غير أنه قد حدّثني كلمات</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أربع، قال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أمير المؤمنين‌؟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لعن والديه، و لعن اللّه من ذبح لغير اللّه، و لعن اللّه من آوى محدثا </w:t>
      </w:r>
      <w:r>
        <w:rPr>
          <w:rStyle w:val="FootnoteAnchor"/>
          <w:rtl w:val="true"/>
        </w:rPr>
        <w:footnoteReference w:id="3"/>
      </w:r>
      <w:r>
        <w:rPr>
          <w:rFonts w:ascii="Amiri" w:hAnsi="Amiri" w:eastAsia="Amiri" w:cs="Amiri"/>
          <w:color w:val="111111"/>
          <w:sz w:val="28"/>
          <w:sz w:val="28"/>
          <w:szCs w:val="28"/>
          <w:rtl w:val="true"/>
          <w:lang w:bidi="ar-SA"/>
        </w:rPr>
        <w:t xml:space="preserve">،، و لعن اللّه من غيّر </w:t>
      </w:r>
      <w:r>
        <w:rPr>
          <w:rStyle w:val="FootnoteAnchor"/>
          <w:rtl w:val="true"/>
        </w:rPr>
        <w:footnoteReference w:id="4"/>
      </w:r>
      <w:r>
        <w:rPr>
          <w:rFonts w:ascii="IRNazanin" w:hAnsi="IRNazanin" w:eastAsia="IRNazanin"/>
          <w:color w:val="111111"/>
          <w:sz w:val="28"/>
          <w:sz w:val="28"/>
          <w:szCs w:val="28"/>
          <w:rtl w:val="true"/>
          <w:lang w:bidi="fa-IR"/>
        </w:rPr>
        <w:t xml:space="preserve">منار </w:t>
      </w:r>
      <w:r>
        <w:rPr>
          <w:rStyle w:val="FootnoteAnchor"/>
          <w:rtl w:val="true"/>
        </w:rPr>
        <w:footnoteReference w:id="5"/>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eastAsia="IRNazanin" w:cs="IRNazanin"/>
          <w:color w:val="111111"/>
          <w:sz w:val="28"/>
          <w:szCs w:val="28"/>
          <w:lang w:bidi="fa-IR"/>
        </w:rPr>
        <w:t>8350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6"/>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حجرة، تصحيف و التصويب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سنن النسائي</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عن أبي خيثمة زهير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الأديب، أنا أبو طاهر بن خزيمة، نا جدي أبو بكر محمّد بن إسحاق، نا علي بن حجر السعدي و بشر بن معاذ العقدي،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عبيدة بن حميد،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الرّكين بن الربيع بن عميلة، عن حصين، عن قبيصة،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فجعلت أغتسل في الشتاء حتى تشقق ظهري،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إذا رأيت المذي فاغسل ذكرك، و توضّأ </w:t>
      </w:r>
      <w:r>
        <w:rPr>
          <w:rStyle w:val="FootnoteAnchor"/>
          <w:rtl w:val="true"/>
        </w:rPr>
        <w:footnoteReference w:id="8"/>
      </w:r>
      <w:r>
        <w:rPr>
          <w:rFonts w:ascii="Amiri" w:hAnsi="Amiri" w:eastAsia="Amiri" w:cs="Amiri"/>
          <w:color w:val="111111"/>
          <w:sz w:val="28"/>
          <w:sz w:val="28"/>
          <w:szCs w:val="28"/>
          <w:rtl w:val="true"/>
          <w:lang w:bidi="ar-SA"/>
        </w:rPr>
        <w:t xml:space="preserve">وضوءك للصلاة، فإذا نضحت </w:t>
      </w:r>
      <w:r>
        <w:rPr>
          <w:rStyle w:val="FootnoteAnchor"/>
          <w:rtl w:val="true"/>
        </w:rPr>
        <w:footnoteReference w:id="9"/>
      </w:r>
      <w:r>
        <w:rPr>
          <w:rFonts w:ascii="IRNazanin" w:hAnsi="IRNazanin" w:eastAsia="IRNazanin"/>
          <w:color w:val="111111"/>
          <w:sz w:val="28"/>
          <w:sz w:val="28"/>
          <w:szCs w:val="28"/>
          <w:rtl w:val="true"/>
          <w:lang w:bidi="fa-IR"/>
        </w:rPr>
        <w:t>الماء فاغتسل</w:t>
      </w:r>
      <w:r>
        <w:rPr>
          <w:rFonts w:eastAsia="IRNazanin" w:cs="IRNazanin"/>
          <w:color w:val="111111"/>
          <w:sz w:val="28"/>
          <w:szCs w:val="28"/>
          <w:rtl w:val="true"/>
          <w:lang w:bidi="fa-IR"/>
        </w:rPr>
        <w:t>»[</w:t>
      </w:r>
      <w:r>
        <w:rPr>
          <w:rFonts w:eastAsia="IRNazanin" w:cs="IRNazanin"/>
          <w:color w:val="111111"/>
          <w:sz w:val="28"/>
          <w:szCs w:val="28"/>
          <w:lang w:bidi="fa-IR"/>
        </w:rPr>
        <w:t>8351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النّسائي </w:t>
      </w:r>
      <w:r>
        <w:rPr>
          <w:rStyle w:val="FootnoteAnchor"/>
          <w:rtl w:val="true"/>
        </w:rPr>
        <w:footnoteReference w:id="10"/>
      </w:r>
      <w:r>
        <w:rPr>
          <w:rFonts w:ascii="Amiri" w:hAnsi="Amiri" w:eastAsia="Amiri" w:cs="Amiri"/>
          <w:color w:val="111111"/>
          <w:sz w:val="28"/>
          <w:sz w:val="28"/>
          <w:szCs w:val="28"/>
          <w:rtl w:val="true"/>
          <w:lang w:bidi="ar-SA"/>
        </w:rPr>
        <w:t xml:space="preserve">عن علي 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غالب بن علي بن المبارك، نا أبو بكر محمّد بن أحمد بن محمّد الجرجرائي </w:t>
      </w:r>
      <w:r>
        <w:rPr>
          <w:rStyle w:val="FootnoteAnchor"/>
          <w:rtl w:val="true"/>
        </w:rPr>
        <w:footnoteReference w:id="11"/>
      </w:r>
      <w:r>
        <w:rPr>
          <w:rFonts w:ascii="IRNazanin" w:hAnsi="IRNazanin" w:eastAsia="IRNazanin"/>
          <w:color w:val="111111"/>
          <w:sz w:val="28"/>
          <w:sz w:val="28"/>
          <w:szCs w:val="28"/>
          <w:rtl w:val="true"/>
          <w:lang w:bidi="fa-IR"/>
        </w:rPr>
        <w:t>،نا أبو عمرو عثمان بن الخطّاب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علي بن أبي طالب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احبب حبيبك هونا ما، عسى أن يكون بغيضك يوما ما، و أبغض بغيضك هونا ما، عسى أن يكون حبيبك يوما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8352</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ما وقع إليّ‌ عن علي بن أبي طالب، و عندي بهذا الإسناد أربعة عشر حديثا، إلاّ أن العلماء بالحديث لا يصححون رواية الأشج عن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هذا الحديث بإسناد آخر عن علي أمثل من هذا مرفوعا، و الصحيح أنه موقوف من قول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قرأت</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 المثبت عن 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إنا قد صنعنا لك و للمسلمين طعاما،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تحضره،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الكنيسة،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كنائسكم الصور، و الملائكة لا تدخل بيتا فيه صورة، و إنا لا ندخل بيتا لا تدخله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عبد اللّه بن زياد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بن سعد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نافعا حدثه نحوا من حديثه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نافعا حدّثهم به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أنفقنا عليك نفقة، و كلّفنا فيه مئونة،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صوبنا العبارة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تصحيف و التصويب عن م، و السند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البيهقي، أنا أبو الحسين بن بشران، أنا إسماعيل بن محمّد الصفّار، نا أحمد بن منصور، نا عبد الرّزّاق، نا معمر، عن أيوب، عن نافع، عن أسلم مولى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حين قدم صنع له رجل من النصارى طعاما،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تجيبني و تكرمني أنت و أصحابك، و هو رجل من عظماء الشام،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ندخل كنائسكم من أجل الصور التي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التماثيل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إبراهيم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طالب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عبد المطّلب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هاشم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عبد مناف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قصي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كلاب بن مرة بن كعب بن لؤي بن غالب بن فهر بن مالك بن النّضر بن كنانة بن خزيمة بن مدركة 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أنا عبيد اللّه بن أحمد بن يعقوب، أنا العباس بن العبّاس بن محمّد، أنا صالح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أسماء نفر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أبو طالب، اسمه عبد مناف بن عبد المطلب، و عبد المطلب اسمه شيبة بن هاشم، و هاشم اسمه عمرو بن عبد مناف بن قصي، و قصي اسمه زيد بن كلاب بن مرّة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w:t>
      </w:r>
      <w:r>
        <w:rPr>
          <w:rStyle w:val="FootnoteAnchor"/>
          <w:rtl w:val="true"/>
        </w:rPr>
        <w:footnoteReference w:id="12"/>
      </w:r>
      <w:r>
        <w:rPr>
          <w:rFonts w:ascii="Amiri" w:hAnsi="Amiri" w:eastAsia="Amiri" w:cs="Amiri"/>
          <w:color w:val="111111"/>
          <w:sz w:val="28"/>
          <w:sz w:val="28"/>
          <w:szCs w:val="28"/>
          <w:rtl w:val="true"/>
          <w:lang w:bidi="ar-SA"/>
        </w:rPr>
        <w:t>المظفّر بن القشيري، أنا أبو بكر أحمد بن الحسين، أنا أبو الحسين بن بشران، أنا عثمان بن أحمد،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أنا أبو بكر بن الطبري، أنا أبو الحسين بن الفضل، أنا عبد اللّه بن جعفر، نا يعقوب بن سفيان </w:t>
      </w:r>
      <w:r>
        <w:rPr>
          <w:rStyle w:val="FootnoteAnchor"/>
          <w:rtl w:val="true"/>
        </w:rPr>
        <w:footnoteReference w:id="13"/>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أبي طالب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طالب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عبد المطلب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هاشم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عبد مناف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قصي بن كلاب بن مرّة بن كعب بن لؤي بن غالب بن فهر بن مالك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حنبل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كنانة بن خزيمة بن مدركة بن إلياس بن مضر، و لم يكن عليا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قصي زيد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p>
    <w:p>
      <w:pPr>
        <w:pStyle w:val="BookText"/>
        <w:rPr/>
      </w:pP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الأصبهاني، أنا أبو الحسين الأهوازي، أنا أبو حفص الأهوازي، نا خليفة بن خياط‍‌</w:t>
      </w:r>
    </w:p>
    <w:p>
      <w:pPr>
        <w:pStyle w:val="BookText"/>
        <w:rPr/>
      </w:pPr>
      <w:r>
        <w:rPr>
          <w:rFonts w:ascii="Amiri" w:hAnsi="Amiri" w:eastAsia="Amiri" w:cs="Amiri"/>
          <w:color w:val="111111"/>
          <w:sz w:val="28"/>
          <w:sz w:val="28"/>
          <w:szCs w:val="28"/>
          <w:rtl w:val="true"/>
          <w:lang w:bidi="ar-SA"/>
        </w:rPr>
        <w:t xml:space="preserve">طبقات خليفة بن خيّاط‍‌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الأرقام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جعفر، و علي، و عقيل بنو أبي طالب، و أمّهم فاطمة بنت أسد بن هاشم، استشهد علي بالكوفة، قتله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الجمعة لستّ‌ بقين من شهر رمضان سنة أربعين، و صلّى عليه ابنه الحسن، يكنى أبا الحسن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تصحيف و التصويب عن طبقات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w:t>
      </w:r>
    </w:p>
    <w:p>
      <w:pPr>
        <w:pStyle w:val="BookText"/>
        <w:rPr/>
      </w:pPr>
      <w:r>
        <w:rPr>
          <w:rFonts w:ascii="Amiri" w:hAnsi="Amiri" w:eastAsia="Amiri" w:cs="Amiri"/>
          <w:color w:val="111111"/>
          <w:sz w:val="28"/>
          <w:sz w:val="28"/>
          <w:szCs w:val="28"/>
          <w:rtl w:val="true"/>
          <w:lang w:bidi="ar-SA"/>
        </w:rPr>
        <w:t xml:space="preserve">انظر نسب قريش للمصعب الزبيري فكثيرا ما كان الزبير يأخذ عن عمه المصعب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ولد أبو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و عقيلا، و جعفرا، و عليا، كلّ‌ واحد منهم أسنّ‌ من صاحبه بعشر سنين على الولاء، و أم هانئ، و جمانة</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أثبت،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جمانة بنت أبي طالب، و قد وهم محققها و الذي في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هانئ و اسمها فاختة و يقولون هند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جمانة بنت أبي طالب، انظر ترجمة أم هانئ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رقم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جمانة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علي بن أبي طالب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ذكر آمن باللّه و رسوله،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أوّل ذكر آمن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أحد المهاجرين الأوّلين، و آخى رسول اللّه صلى اللّه عليه و سلم بين المهاجرين و الأنصار يتوارثون، فآخى عليا يوارثه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w:t>
      </w:r>
    </w:p>
    <w:p>
      <w:pPr>
        <w:pStyle w:val="BookText"/>
        <w:rPr/>
      </w:pP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شهد مع النبي صلى اللّه عليه و سلم بدرا و المشاهد كلها، و هو أحد أصحاب الشورى الستة الذين شهد لهم عمر بن الخطاب أن رسول اللّه صلى اللّه عليه و سلم توفي و هو عنهم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يقول أسيد</w:t>
      </w:r>
    </w:p>
    <w:p>
      <w:pPr>
        <w:pStyle w:val="BookText"/>
        <w:rPr/>
      </w:pPr>
      <w:r>
        <w:rPr>
          <w:rFonts w:ascii="Amiri" w:hAnsi="Amiri" w:eastAsia="Amiri" w:cs="Amiri"/>
          <w:color w:val="111111"/>
          <w:sz w:val="28"/>
          <w:sz w:val="28"/>
          <w:szCs w:val="28"/>
          <w:rtl w:val="true"/>
          <w:lang w:bidi="ar-SA"/>
        </w:rPr>
        <w:t xml:space="preserve">ضبطت في أسد الغابة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بالفتح، و مثله في الاكمال،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ضبطه المرزباني بالضم، و الأول أصح، يعني بالفتح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رسمها بالأصل،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 بن عدي بن الديل، </w:t>
      </w:r>
    </w:p>
    <w:p>
      <w:pPr>
        <w:pStyle w:val="BookText"/>
        <w:rPr/>
      </w:pPr>
      <w:r>
        <w:rPr>
          <w:rFonts w:ascii="Amiri" w:hAnsi="Amiri" w:eastAsia="Amiri" w:cs="Amiri"/>
          <w:color w:val="111111"/>
          <w:sz w:val="28"/>
          <w:sz w:val="28"/>
          <w:szCs w:val="28"/>
          <w:rtl w:val="true"/>
          <w:lang w:bidi="ar-SA"/>
        </w:rPr>
        <w:t xml:space="preserve">و هو يحرض مشركي قريش على قتله و يعيرهم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في كلّ‌ مجمع غاية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جذع أبرّ على المذاكي القرّح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للّه درّكم أ لمّا تنكروا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ينكر الحيّ‌ الكريم و يستحي</w:t>
      </w:r>
    </w:p>
    <w:p>
      <w:pPr>
        <w:pStyle w:val="BookText"/>
        <w:rPr/>
      </w:pPr>
      <w:r>
        <w:rPr>
          <w:rFonts w:ascii="Amiri" w:hAnsi="Amiri" w:eastAsia="Amiri" w:cs="Amiri"/>
          <w:color w:val="111111"/>
          <w:sz w:val="28"/>
          <w:sz w:val="28"/>
          <w:szCs w:val="28"/>
          <w:rtl w:val="true"/>
          <w:lang w:bidi="ar-SA"/>
        </w:rPr>
        <w:t xml:space="preserve">هذا ابن فاطمة الذي أفناكم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ذبحا و قتلة قعصة لم يذبح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أفناهم قعصا و ضربا يقترى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يعمل حدّه لم يصفح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أعطوه خرجا و اتّقوا بمصيبة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الذّليل و بيعة لم تربح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بن عمر،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محمّد بن محمّد بن عبد العزيز، أنا أبو الحسين بن بشران، أنا أبو الحسين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حدّثني إبراهيم بن سعيد، عن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أبي زائدة،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علي بن أبي طالب فاطمة بنت أسد بن هاشم بن عبد </w:t>
      </w:r>
      <w:r>
        <w:rPr>
          <w:rStyle w:val="FootnoteAnchor"/>
          <w:rtl w:val="true"/>
        </w:rPr>
        <w:footnoteReference w:id="22"/>
      </w:r>
      <w:r>
        <w:rPr>
          <w:rFonts w:ascii="IRNazanin" w:hAnsi="IRNazanin" w:eastAsia="IRNazanin"/>
          <w:color w:val="111111"/>
          <w:sz w:val="28"/>
          <w:sz w:val="28"/>
          <w:szCs w:val="28"/>
          <w:rtl w:val="true"/>
          <w:lang w:bidi="fa-IR"/>
        </w:rPr>
        <w:t>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الزبير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هاشمية ولدت لهاشمي، و قد أسلمت و هاجرت إلى اللّه و إلى رسوله بالمدينة، و ماتت بها، و شهدها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أحمد بن محمّد بن يحيى القطان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محمّد بن بشر، نا </w:t>
      </w:r>
    </w:p>
    <w:p>
      <w:pPr>
        <w:pStyle w:val="BookText"/>
        <w:rPr/>
      </w:pPr>
      <w:r>
        <w:rPr>
          <w:rFonts w:ascii="Amiri" w:hAnsi="Amiri" w:eastAsia="Amiri" w:cs="Amiri"/>
          <w:color w:val="111111"/>
          <w:sz w:val="28"/>
          <w:sz w:val="28"/>
          <w:szCs w:val="28"/>
          <w:rtl w:val="true"/>
          <w:lang w:bidi="ar-SA"/>
        </w:rPr>
        <w:t>زكريا،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فاطمة بنت أسد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مصعب الزبيري</w:t>
      </w:r>
    </w:p>
    <w:p>
      <w:pPr>
        <w:pStyle w:val="BookText"/>
        <w:rPr/>
      </w:pPr>
      <w:r>
        <w:rPr>
          <w:rFonts w:ascii="Amiri" w:hAnsi="Amiri" w:eastAsia="Amiri" w:cs="Amiri"/>
          <w:color w:val="111111"/>
          <w:sz w:val="28"/>
          <w:sz w:val="28"/>
          <w:szCs w:val="28"/>
          <w:rtl w:val="true"/>
          <w:lang w:bidi="ar-SA"/>
        </w:rPr>
        <w:t xml:space="preserve">انظر هنا نسب قريش للمصعب الزبيري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محمّد بن جعفر، أنا عبيد اللّه بن سعد الزهري، عن عمّه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بن أبي طالب فاطمة بنت أسد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أحمد، نا أحمد بن محمّد بن عمر، نا أبو بكر بن أبي الدنيا</w:t>
      </w:r>
    </w:p>
    <w:p>
      <w:pPr>
        <w:pStyle w:val="BookText"/>
        <w:rPr/>
      </w:pPr>
      <w:r>
        <w:rPr>
          <w:rFonts w:ascii="Amiri" w:hAnsi="Amiri" w:eastAsia="Amiri" w:cs="Amiri"/>
          <w:color w:val="111111"/>
          <w:sz w:val="28"/>
          <w:sz w:val="28"/>
          <w:szCs w:val="28"/>
          <w:rtl w:val="true"/>
          <w:lang w:bidi="ar-SA"/>
        </w:rPr>
        <w:t>الخبر برواية ابن أبي الدنيا ليس في الطبقات الكبرى المطبوع لابن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بن عبد المطلب بن هاشم بن عبد مناف بن قصي، و يكنى أبا الحسن، و أمّه فاطمة بنت أسد بن هاشم بن عبد مناف بن قصي،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صبيحة ليلة الجمعة لسبع عشرة</w:t>
      </w:r>
    </w:p>
    <w:p>
      <w:pPr>
        <w:pStyle w:val="BookText"/>
        <w:rPr/>
      </w:pPr>
      <w:r>
        <w:rPr>
          <w:rFonts w:ascii="Amiri" w:hAnsi="Amiri" w:eastAsia="Amiri" w:cs="Amiri"/>
          <w:color w:val="111111"/>
          <w:sz w:val="28"/>
          <w:sz w:val="28"/>
          <w:szCs w:val="28"/>
          <w:rtl w:val="true"/>
          <w:lang w:bidi="ar-SA"/>
        </w:rPr>
        <w:t>كذا بالأصل و م، و سيجيء في قتله خلاف ما ورد هنا، و أنه ضرب يوم التاسع عشر من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تسمية من شهد بدرا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اسم أبي طالب عبد مناف بن عبد المطّلب، و اسمه شيبة بن هاشم، و اسمه عمرو بن عبد مناف، و اسمه المغيرة بن قصي، و اسمه زيد، و يكنى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و أمّه فاطمة بنت أسد بن هاشم بن عبد مناف بن قصي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w:t>
      </w:r>
    </w:p>
    <w:p>
      <w:pPr>
        <w:pStyle w:val="BookText"/>
        <w:rPr/>
      </w:pPr>
      <w:r>
        <w:rPr>
          <w:rFonts w:ascii="Amiri" w:hAnsi="Amiri" w:eastAsia="Amiri" w:cs="Amiri"/>
          <w:color w:val="111111"/>
          <w:sz w:val="28"/>
          <w:sz w:val="28"/>
          <w:szCs w:val="28"/>
          <w:rtl w:val="true"/>
          <w:lang w:bidi="ar-SA"/>
        </w:rPr>
        <w:t xml:space="preserve">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محمد بن المعمر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الصواب ما أثبت، و السند معروف، و سيرد الاسم صوابا في الحديث التالي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أخبرنا أبو الفضل محمّد بن ناصر عنه، أنا </w:t>
      </w:r>
    </w:p>
    <w:p>
      <w:pPr>
        <w:pStyle w:val="BookText"/>
        <w:rPr/>
      </w:pPr>
      <w:r>
        <w:rPr>
          <w:rFonts w:ascii="Amiri" w:hAnsi="Amiri" w:eastAsia="Amiri" w:cs="Amiri"/>
          <w:color w:val="111111"/>
          <w:sz w:val="28"/>
          <w:sz w:val="28"/>
          <w:szCs w:val="28"/>
          <w:rtl w:val="true"/>
          <w:lang w:bidi="ar-SA"/>
        </w:rPr>
        <w:t>الحسن بن علي الجوهري، أنا أبو الحسن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بن عبد المطلب بن هاشم بن عبد مناف بن قصي بن كلاب بن مرّة، و أمّه فاطمة بنت أسد بن هاشم، و أمّها فاطمة بنت هزم بن رواحة بن الحجر بن عبد بن معيص </w:t>
      </w:r>
      <w:r>
        <w:rPr>
          <w:rStyle w:val="FootnoteAnchor"/>
          <w:rtl w:val="true"/>
        </w:rPr>
        <w:footnoteReference w:id="23"/>
      </w:r>
      <w:r>
        <w:rPr>
          <w:rFonts w:ascii="Amiri" w:hAnsi="Amiri" w:eastAsia="Amiri" w:cs="Amiri"/>
          <w:color w:val="111111"/>
          <w:sz w:val="28"/>
          <w:sz w:val="28"/>
          <w:szCs w:val="28"/>
          <w:rtl w:val="true"/>
          <w:lang w:bidi="ar-SA"/>
        </w:rPr>
        <w:t xml:space="preserve">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أخبرنا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حربة بنت وهب بن ثعلبة بن وائلة، عن عمرو بن شيبان بن محارب بن فهر، يدعى أبا الحسن، و كان يدعى أبا تراب،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ربعة آدم،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ضخم المنكبين، طويل اللحية، أصلع، عظيم البطن،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أمية صراد </w:t>
      </w:r>
      <w:r>
        <w:rPr>
          <w:rStyle w:val="FootnoteAnchor"/>
          <w:rtl w:val="true"/>
        </w:rPr>
        <w:footnoteReference w:id="24"/>
      </w:r>
      <w:r>
        <w:rPr>
          <w:rFonts w:ascii="IRNazanin" w:hAnsi="IRNazanin" w:eastAsia="IRNazanin"/>
          <w:color w:val="111111"/>
          <w:sz w:val="28"/>
          <w:sz w:val="28"/>
          <w:szCs w:val="28"/>
          <w:rtl w:val="true"/>
          <w:lang w:bidi="fa-IR"/>
        </w:rPr>
        <w:t xml:space="preserve">،أخا محمّد بن الحسن </w:t>
      </w:r>
      <w:r>
        <w:rPr>
          <w:rStyle w:val="FootnoteAnchor"/>
          <w:rtl w:val="true"/>
        </w:rPr>
        <w:footnoteReference w:id="2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 بن عبد المطّلب بن هاشم أبو الحسن القرشي، قتل في رمضان بالكوفة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بكير عن ليث، عن أبي الأسود،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 هو ابن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عيينة،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قتل علي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p>
    <w:p>
      <w:pPr>
        <w:pStyle w:val="BookText"/>
        <w:rPr/>
      </w:pP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معكوفتين سقط‍‌ من الأصل، و استدرك عن م و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روبية، و التصويب عن الجرح و التعديل، و انظر ترجمته في تهذيب الكمال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أخبرنا أبو الفتح نصر</w:t>
      </w:r>
    </w:p>
    <w:p>
      <w:pPr>
        <w:pStyle w:val="BookText"/>
        <w:rPr/>
      </w:pPr>
      <w:r>
        <w:rPr>
          <w:rFonts w:ascii="Amiri" w:hAnsi="Amiri" w:eastAsia="Amiri" w:cs="Amiri"/>
          <w:color w:val="111111"/>
          <w:sz w:val="28"/>
          <w:sz w:val="28"/>
          <w:szCs w:val="28"/>
          <w:rtl w:val="true"/>
          <w:lang w:bidi="ar-SA"/>
        </w:rPr>
        <w:t>ما بين الرقمين استدرك على هامش م و بعده 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الرقمين استدرك على هامش م و بعده 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بن ماهان، أنا أبو منصور شجاع بن علي، أنا محمّد بن إسحاق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بن عبد المطّلب بن هاشم بن عبد مناف أبو الحسن القرشي، ختن رسول اللّه صلى اللّه عليه و سلم، و أخوه، و ابن عمه، و أبو سبطيه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أمه فاطمة بنت أسد</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و التصويب عن أسد الغابة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في م بياض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زهير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يكنى أبا قاسم</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 فوقها ضبة،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و المثبت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بياض في 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الأدمة، </w:t>
      </w:r>
    </w:p>
    <w:p>
      <w:pPr>
        <w:pStyle w:val="BookText"/>
        <w:rPr/>
      </w:pPr>
      <w:r>
        <w:rPr>
          <w:rFonts w:ascii="Amiri" w:hAnsi="Amiri" w:eastAsia="Amiri" w:cs="Amiri"/>
          <w:color w:val="111111"/>
          <w:sz w:val="28"/>
          <w:sz w:val="28"/>
          <w:szCs w:val="28"/>
          <w:rtl w:val="true"/>
          <w:lang w:bidi="ar-SA"/>
        </w:rPr>
        <w:t xml:space="preserve">ثقيل </w:t>
      </w:r>
      <w:r>
        <w:rPr>
          <w:rStyle w:val="FootnoteAnchor"/>
          <w:rtl w:val="true"/>
        </w:rPr>
        <w:footnoteReference w:id="27"/>
      </w:r>
      <w:r>
        <w:rPr>
          <w:rFonts w:ascii="Amiri" w:hAnsi="Amiri" w:eastAsia="Amiri" w:cs="Amiri"/>
          <w:color w:val="111111"/>
          <w:sz w:val="28"/>
          <w:sz w:val="28"/>
          <w:szCs w:val="28"/>
          <w:rtl w:val="true"/>
          <w:lang w:bidi="ar-SA"/>
        </w:rPr>
        <w:t xml:space="preserve">العينين، عظيمهما، ذا </w:t>
      </w:r>
      <w:r>
        <w:rPr>
          <w:rStyle w:val="FootnoteAnchor"/>
          <w:rtl w:val="true"/>
        </w:rPr>
        <w:footnoteReference w:id="28"/>
      </w:r>
      <w:r>
        <w:rPr>
          <w:rFonts w:ascii="Amiri" w:hAnsi="Amiri" w:eastAsia="Amiri" w:cs="Amiri"/>
          <w:color w:val="111111"/>
          <w:sz w:val="28"/>
          <w:sz w:val="28"/>
          <w:szCs w:val="28"/>
          <w:rtl w:val="true"/>
          <w:lang w:bidi="ar-SA"/>
        </w:rPr>
        <w:t xml:space="preserve">بطن، أصلع، و هو إلى القصر أقرب، و كان أبيض الرأس و اللحية، قتل بالكوفة </w:t>
      </w:r>
      <w:r>
        <w:rPr>
          <w:rStyle w:val="FootnoteAnchor"/>
          <w:rtl w:val="true"/>
        </w:rPr>
        <w:footnoteReference w:id="29"/>
      </w:r>
      <w:r>
        <w:rPr>
          <w:rFonts w:ascii="Amiri" w:hAnsi="Amiri" w:eastAsia="Amiri" w:cs="Amiri"/>
          <w:color w:val="111111"/>
          <w:sz w:val="28"/>
          <w:sz w:val="28"/>
          <w:szCs w:val="28"/>
          <w:rtl w:val="true"/>
          <w:lang w:bidi="ar-SA"/>
        </w:rPr>
        <w:t>لسبع عشر ليلة مضت من رمضان يوم الجمعة سنة أربعين و هو يومئذ ابن ثلاث و ستين،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ثمان و خمسين، و كانت خلافته أربع سنين و ثمانية أشهر، و ثلاثة </w:t>
      </w:r>
      <w:r>
        <w:rPr>
          <w:rStyle w:val="FootnoteAnchor"/>
          <w:rtl w:val="true"/>
        </w:rPr>
        <w:footnoteReference w:id="30"/>
      </w:r>
      <w:r>
        <w:rPr>
          <w:rFonts w:ascii="Amiri" w:hAnsi="Amiri" w:eastAsia="Amiri" w:cs="Amiri"/>
          <w:color w:val="111111"/>
          <w:sz w:val="28"/>
          <w:sz w:val="28"/>
          <w:szCs w:val="28"/>
          <w:rtl w:val="true"/>
          <w:lang w:bidi="ar-SA"/>
        </w:rPr>
        <w:t xml:space="preserve">عشر يوما، و دفن بالكوفة ليلا، و غمط‍‌ </w:t>
      </w:r>
      <w:r>
        <w:rPr>
          <w:rStyle w:val="FootnoteAnchor"/>
          <w:rtl w:val="true"/>
        </w:rPr>
        <w:footnoteReference w:id="31"/>
      </w:r>
      <w:r>
        <w:rPr>
          <w:rFonts w:ascii="Amiri" w:hAnsi="Amiri" w:eastAsia="Amiri" w:cs="Amiri"/>
          <w:color w:val="111111"/>
          <w:sz w:val="28"/>
          <w:sz w:val="28"/>
          <w:szCs w:val="28"/>
          <w:rtl w:val="true"/>
          <w:lang w:bidi="ar-SA"/>
        </w:rPr>
        <w:t>قبره،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عند المسجد الجامع في قصر </w:t>
      </w:r>
      <w:r>
        <w:rPr>
          <w:rStyle w:val="FootnoteAnchor"/>
          <w:rtl w:val="true"/>
        </w:rPr>
        <w:footnoteReference w:id="32"/>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نا مسعود بن ناصر، أنا عبد الملك بن الحسن، أنا أبو نصر البخاري قال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بن هاشم بن عبد مناف بن قصي، أبا الحسن القرشي الهاشمي، الكوفي </w:t>
      </w:r>
      <w:r>
        <w:rPr>
          <w:rStyle w:val="FootnoteAnchor"/>
          <w:rtl w:val="true"/>
        </w:rPr>
        <w:footnoteReference w:id="34"/>
      </w:r>
      <w:r>
        <w:rPr>
          <w:rFonts w:ascii="Amiri" w:hAnsi="Amiri" w:eastAsia="Amiri" w:cs="Amiri"/>
          <w:color w:val="111111"/>
          <w:sz w:val="28"/>
          <w:sz w:val="28"/>
          <w:szCs w:val="28"/>
          <w:rtl w:val="true"/>
          <w:lang w:bidi="ar-SA"/>
        </w:rPr>
        <w:t xml:space="preserve">،و أمّه فاطمة بنت أسد بن هاشم بن عبد مناف بن قصي و اسمه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Style w:val="FootnoteAnchor"/>
          <w:rtl w:val="true"/>
        </w:rPr>
        <w:footnoteReference w:id="36"/>
      </w:r>
      <w:r>
        <w:rPr>
          <w:rFonts w:ascii="Amiri" w:hAnsi="Amiri" w:eastAsia="Amiri" w:cs="Amiri"/>
          <w:color w:val="111111"/>
          <w:sz w:val="28"/>
          <w:sz w:val="28"/>
          <w:szCs w:val="28"/>
          <w:rtl w:val="true"/>
          <w:lang w:bidi="ar-SA"/>
        </w:rPr>
        <w:t xml:space="preserve">،سمع النبي صلى اللّه عليه و سلم، و روى عنه أبو جحيفة، و أبناؤه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الحسين، و محمّد الذي يقال له ابن الحنفية </w:t>
      </w:r>
      <w:r>
        <w:rPr>
          <w:rStyle w:val="FootnoteAnchor"/>
          <w:rtl w:val="true"/>
        </w:rPr>
        <w:footnoteReference w:id="39"/>
      </w:r>
      <w:r>
        <w:rPr>
          <w:rFonts w:ascii="IRNazanin" w:hAnsi="IRNazanin" w:eastAsia="IRNazanin"/>
          <w:color w:val="111111"/>
          <w:sz w:val="28"/>
          <w:sz w:val="28"/>
          <w:szCs w:val="28"/>
          <w:rtl w:val="true"/>
          <w:lang w:bidi="fa-IR"/>
        </w:rPr>
        <w:t xml:space="preserve">،و مروان بن </w:t>
      </w:r>
      <w:r>
        <w:rPr>
          <w:rStyle w:val="FootnoteAnchor"/>
          <w:rtl w:val="true"/>
        </w:rPr>
        <w:footnoteReference w:id="40"/>
      </w:r>
      <w:r>
        <w:rPr>
          <w:rFonts w:ascii="Amiri" w:hAnsi="Amiri" w:eastAsia="Amiri" w:cs="Amiri"/>
          <w:color w:val="111111"/>
          <w:sz w:val="28"/>
          <w:sz w:val="28"/>
          <w:szCs w:val="28"/>
          <w:rtl w:val="true"/>
          <w:lang w:bidi="ar-SA"/>
        </w:rPr>
        <w:t>الحكم، و أبو عبد الرّحمن السلمي، و عبد الرّحمن بن أبي ليلى، و ربعي بن حراش في العلم،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41"/>
      </w:r>
      <w:r>
        <w:rPr>
          <w:rFonts w:ascii="Amiri" w:hAnsi="Amiri" w:eastAsia="Amiri" w:cs="Amiri"/>
          <w:color w:val="111111"/>
          <w:sz w:val="28"/>
          <w:sz w:val="28"/>
          <w:szCs w:val="28"/>
          <w:rtl w:val="true"/>
          <w:lang w:bidi="ar-SA"/>
        </w:rPr>
        <w:t xml:space="preserve">استخلف بعد قتل عثمان، و ذلك يوم الجمعة لثمان عشرة خلت من ذي الحجة سنة خمس و ثلاثين، و قتل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بالكوفة صبيحة الجمعة لسبع بقين من شهر </w:t>
      </w:r>
    </w:p>
    <w:p>
      <w:pPr>
        <w:pStyle w:val="BookText"/>
        <w:rPr/>
      </w:pPr>
      <w:r>
        <w:rPr>
          <w:rFonts w:ascii="Amiri" w:hAnsi="Amiri" w:eastAsia="Amiri" w:cs="Amiri"/>
          <w:color w:val="111111"/>
          <w:sz w:val="28"/>
          <w:sz w:val="28"/>
          <w:szCs w:val="28"/>
          <w:rtl w:val="true"/>
          <w:lang w:bidi="ar-SA"/>
        </w:rPr>
        <w:t>رمضان سنة أربعين</w:t>
      </w:r>
    </w:p>
    <w:p>
      <w:pPr>
        <w:pStyle w:val="BookText"/>
        <w:rPr/>
      </w:pPr>
      <w:r>
        <w:rPr>
          <w:rFonts w:ascii="Amiri" w:hAnsi="Amiri" w:eastAsia="Amiri" w:cs="Amiri"/>
          <w:color w:val="111111"/>
          <w:sz w:val="28"/>
          <w:sz w:val="28"/>
          <w:szCs w:val="28"/>
          <w:rtl w:val="true"/>
          <w:lang w:bidi="ar-SA"/>
        </w:rPr>
        <w:t>ما بين الرقمين سقط‍‌ من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تاريخ خليفة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شهر رمضان سنة أربعين و هو ابن ثلاث و ستين سنة،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سبع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ليلة الجمعة لسبع عشرة خلت من شهر رمضان سنة أربعين</w:t>
      </w:r>
    </w:p>
    <w:p>
      <w:pPr>
        <w:pStyle w:val="BookText"/>
        <w:rPr/>
      </w:pPr>
      <w:r>
        <w:rPr>
          <w:rFonts w:ascii="Amiri" w:hAnsi="Amiri" w:eastAsia="Amiri" w:cs="Amiri"/>
          <w:color w:val="111111"/>
          <w:sz w:val="28"/>
          <w:sz w:val="28"/>
          <w:szCs w:val="28"/>
          <w:rtl w:val="true"/>
          <w:lang w:bidi="ar-SA"/>
        </w:rPr>
        <w:t>ما بين الرقمين سقط‍‌ من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ذكر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قبض و علي بن أبي طالب ابن سبع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التصويب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أمير المؤمنين، و ابن عمّ‌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اسم أبي طالب عبد مناف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 يكنى أبا الحسن، و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فاطمة بنت أسد بن هاشم بن عبد مناف، و هي أوّل هاشمية ولدت 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أوّل من صدّق رسول اللّه صلى اللّه عليه و سلم من بني هاشم، و شهد المشاهد معه، و جاهد معه</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بين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بن المجلي</w:t>
      </w:r>
    </w:p>
    <w:p>
      <w:pPr>
        <w:pStyle w:val="BookText"/>
        <w:rPr/>
      </w:pPr>
      <w:r>
        <w:rPr>
          <w:rFonts w:ascii="Amiri" w:hAnsi="Amiri" w:eastAsia="Amiri" w:cs="Amiri"/>
          <w:color w:val="111111"/>
          <w:sz w:val="28"/>
          <w:sz w:val="28"/>
          <w:szCs w:val="28"/>
          <w:rtl w:val="true"/>
          <w:lang w:bidi="ar-SA"/>
        </w:rPr>
        <w:t>الأصل و م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المقرئ،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أبو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بن سفيان </w:t>
      </w:r>
      <w:r>
        <w:rPr>
          <w:rStyle w:val="FootnoteAnchor"/>
          <w:rtl w:val="true"/>
        </w:rPr>
        <w:footnoteReference w:id="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 بن عبد المطلب بن هاشم بن عبد مناف بن قصي بن كلاب بن مرّة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 بن عبد المطلب شهد بدرا مع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43"/>
      </w:r>
      <w:r>
        <w:rPr>
          <w:rFonts w:ascii="Amiri" w:hAnsi="Amiri" w:eastAsia="Amiri" w:cs="Amiri"/>
          <w:color w:val="111111"/>
          <w:sz w:val="28"/>
          <w:sz w:val="28"/>
          <w:szCs w:val="28"/>
          <w:rtl w:val="true"/>
          <w:lang w:bidi="ar-SA"/>
        </w:rPr>
        <w:t>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 بن عبد المطّلب بن هاشم بن عبد مناف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الأنباري، أنا أبو القاسم بن الصّوّاف، أنا أبو بكر المهندس، نا أبو بشر الدولابي </w:t>
      </w:r>
      <w:r>
        <w:rPr>
          <w:rStyle w:val="FootnoteAnchor"/>
          <w:rtl w:val="true"/>
        </w:rPr>
        <w:footnoteReference w:id="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علي بن أبي طالب أبو الحسن، و أبو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في كتابه، أنا أبو بكر الصّفّار، أنا أحمد بن علي بن منجويه، أنا أبو أحمد الحاكم </w:t>
      </w:r>
      <w:r>
        <w:rPr>
          <w:rStyle w:val="FootnoteAnchor"/>
          <w:rtl w:val="true"/>
        </w:rPr>
        <w:footnoteReference w:id="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الحسن علي بن أبي طالب، و اسم أبي طالب عبد مناف بن عبد المطلب، و عبد المطلب اسمه شيبة بن هاشم، و هاشم اسمه عمرو بن عبد مناف، و عبد مناف اسمه المغيرة، و قيل الحارث بن قصي،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اسمه زيد </w:t>
      </w:r>
      <w:r>
        <w:rPr>
          <w:rStyle w:val="FootnoteAnchor"/>
          <w:rtl w:val="true"/>
        </w:rPr>
        <w:footnoteReference w:id="47"/>
      </w:r>
      <w:r>
        <w:rPr>
          <w:rFonts w:ascii="Amiri" w:hAnsi="Amiri" w:eastAsia="Amiri" w:cs="Amiri"/>
          <w:color w:val="111111"/>
          <w:sz w:val="28"/>
          <w:sz w:val="28"/>
          <w:szCs w:val="28"/>
          <w:rtl w:val="true"/>
          <w:lang w:bidi="ar-SA"/>
        </w:rPr>
        <w:t xml:space="preserve">،و إنما سمي قصيا لأنه كان قاصيا عن قومه في قضاعة، ثم قدم و قريش متفرقة في القبائل فجمعها حول الكعبة، و سمّي أيضا مجمّعا </w:t>
      </w:r>
      <w:r>
        <w:rPr>
          <w:rStyle w:val="FootnoteAnchor"/>
          <w:rtl w:val="true"/>
        </w:rPr>
        <w:footnoteReference w:id="48"/>
      </w:r>
      <w:r>
        <w:rPr>
          <w:rFonts w:ascii="Amiri" w:hAnsi="Amiri" w:eastAsia="Amiri" w:cs="Amiri"/>
          <w:color w:val="111111"/>
          <w:sz w:val="28"/>
          <w:sz w:val="28"/>
          <w:szCs w:val="28"/>
          <w:rtl w:val="true"/>
          <w:lang w:bidi="ar-SA"/>
        </w:rPr>
        <w:t xml:space="preserve">بن كلاب بن مرة بن كعب بن لؤي بن غالب بن فهر بن مالك بن النّضر بن كنانة بن خزيمة بن مدركة بن إلياس بن مضر القرشي الهاشمي، و أمّه فاطمة بنت أسد بن هاشم بن عبد مناف، توفيت مسلمة قبل الهجرة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زعم قوم أنها هاجرت و صلّى عليها رسول اللّه صلى اللّه عليه و سلم و دفنها و بكى عليها، فإنها كانت بارّة به، قيّمة بأمره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علي أصغر بني أبي طالب، و كان أصغر من جعفر بعشر سنين، كان علي من النبي صلى اللّه عليه و سلم بمنزلة هارون من موسى، و صلّى القبلتين جميعا، و هاجر الهجرة الأولى، و شهد المشاهد كلّها إلاّ تبوك، ردّه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أخلفني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أن تكون منّي بمنزلة هارون من موسى</w:t>
      </w:r>
    </w:p>
    <w:p>
      <w:pPr>
        <w:pStyle w:val="BookText"/>
        <w:rPr/>
      </w:pPr>
      <w:r>
        <w:rPr>
          <w:rFonts w:ascii="Amiri" w:hAnsi="Amiri" w:eastAsia="Amiri" w:cs="Amiri"/>
          <w:color w:val="111111"/>
          <w:sz w:val="28"/>
          <w:sz w:val="28"/>
          <w:szCs w:val="28"/>
          <w:rtl w:val="true"/>
          <w:lang w:bidi="ar-SA"/>
        </w:rPr>
        <w:t>هذا حديث مشهور و معروف، و قد جاء من طرق كثيرة أخرجها الشيخان 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فتطاول لها أصحاب محمّد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 أرمد، فبصق في عينيه</w:t>
      </w:r>
    </w:p>
    <w:p>
      <w:pPr>
        <w:pStyle w:val="BookText"/>
        <w:rPr/>
      </w:pPr>
      <w:r>
        <w:rPr>
          <w:rFonts w:ascii="Amiri" w:hAnsi="Amiri" w:eastAsia="Amiri" w:cs="Amiri"/>
          <w:color w:val="111111"/>
          <w:sz w:val="28"/>
          <w:sz w:val="28"/>
          <w:szCs w:val="28"/>
          <w:rtl w:val="true"/>
          <w:lang w:bidi="ar-SA"/>
        </w:rPr>
        <w:t>في الأسامي و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لما نزلت نَدْعُ‌ أَبْنٰاءَنٰا وَ أَبْنٰاءَكُمْ‌</w:t>
      </w:r>
    </w:p>
    <w:p>
      <w:pPr>
        <w:pStyle w:val="BookText"/>
        <w:rPr/>
      </w:pP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الأسامي و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أقضى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عمّ‌ نبي اللّه صلى اللّه عليه و سلم، و ختنه على ابنته، و أبا سبطيه، شهد له رسول اللّه صلى اللّه عليه و سلم بالجنّة، و مات و هو عنه راض، رحمه اللّه و حشرنا في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بن مروان، نا محمّد بن الفرج الأزرق، نا أبو النّضر، عن عكرمة بن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التصويب عن م، انظر ترجمته في تهذيب الكمال </w:t>
      </w:r>
      <w:r>
        <w:rPr>
          <w:rFonts w:eastAsia="Amiri" w:cs="Amiri" w:ascii="Amiri" w:hAnsi="Amiri"/>
          <w:color w:val="111111"/>
          <w:sz w:val="28"/>
          <w:szCs w:val="28"/>
          <w:lang w:bidi="ar-SA"/>
        </w:rPr>
        <w:t>159/13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ديوان علي ط‍‌ بيروت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تخريجها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الذي سمتني أمي حيدرة</w:t>
      </w:r>
    </w:p>
    <w:p>
      <w:pPr>
        <w:pStyle w:val="BookText"/>
        <w:rPr/>
      </w:pP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أو فيهم بالصاع كيل السندرة</w:t>
      </w:r>
    </w:p>
    <w:p>
      <w:pPr>
        <w:pStyle w:val="BookText"/>
        <w:rPr/>
      </w:pP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 و السندرة مكيال كبير ضخم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قتيبة يفسّره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ذكروا أن علي بن أبي طالب ولد و أبو طالب غائب، و سمّته أمه فاطمة بنت أسد، و هي أم علي عليه السلام، أسدا باسم أبيها، فلما قدم أبو طالب كره هذا الاسم الذي سمّته به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 عليا، فلما رجز علي يوم خيبر، ذكر الاسم الذي سمته به أمه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 حيدرة اسم من أسامي الأسد، و هي أشجعها،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السندرة شجر يعمل منها القسي، و النبل، قال الهذلي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أدركت أولاهم أخرياتهم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حنوت في بالسّندري الموتر</w:t>
      </w:r>
    </w:p>
    <w:p>
      <w:pPr>
        <w:pStyle w:val="BookText"/>
        <w:rPr/>
      </w:pPr>
      <w:r>
        <w:rPr>
          <w:rFonts w:ascii="Amiri" w:hAnsi="Amiri" w:eastAsia="Amiri" w:cs="Amiri"/>
          <w:color w:val="111111"/>
          <w:sz w:val="28"/>
          <w:sz w:val="28"/>
          <w:szCs w:val="28"/>
          <w:rtl w:val="true"/>
          <w:lang w:bidi="ar-SA"/>
        </w:rPr>
        <w:t>يعني القسي، نسبها إلى الشجر التي يعمل منها القسي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الفقيه و الحسين </w:t>
      </w:r>
      <w:r>
        <w:rPr>
          <w:rStyle w:val="FootnoteAnchor"/>
          <w:rtl w:val="true"/>
        </w:rPr>
        <w:footnoteReference w:id="51"/>
      </w:r>
      <w:r>
        <w:rPr>
          <w:rFonts w:ascii="Amiri" w:hAnsi="Amiri" w:eastAsia="Amiri" w:cs="Amiri"/>
          <w:color w:val="111111"/>
          <w:sz w:val="28"/>
          <w:sz w:val="28"/>
          <w:szCs w:val="28"/>
          <w:rtl w:val="true"/>
          <w:lang w:bidi="ar-SA"/>
        </w:rPr>
        <w:t>بن عبد الملك الأديب،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سعيد بن أحمد بن محمّد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الملك الفقيه، و أبو عبد اللّه الحسين بن أحمد الفرضي، و أبو القاسم زاهر بن طاهر المعدّل،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منصور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عبيد اللّه </w:t>
      </w:r>
      <w:r>
        <w:rPr>
          <w:rStyle w:val="FootnoteAnchor"/>
          <w:rtl w:val="true"/>
        </w:rPr>
        <w:footnoteReference w:id="52"/>
      </w:r>
      <w:r>
        <w:rPr>
          <w:rFonts w:ascii="Amiri" w:hAnsi="Amiri" w:eastAsia="Amiri" w:cs="Amiri"/>
          <w:color w:val="111111"/>
          <w:sz w:val="28"/>
          <w:sz w:val="28"/>
          <w:szCs w:val="28"/>
          <w:rtl w:val="true"/>
          <w:lang w:bidi="ar-SA"/>
        </w:rPr>
        <w:t>بن محمّد بن عبد اللّه بن محمّد بن حفص الفامي، نا أبو العبّاس محمّد بن إسحاق بن إبراهيم الثقفي، نا قتيبة بن سعيد، نا عبد العزيز بن أبي حازم، عن أبي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على المدينة رجل من آل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سهل بن سعد فأمره أن يشتم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فقل لعن اللّه أبا تراب، 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إليه من أبي تراب، و إن كان ليفرح إذا دعي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قصته لم سمّي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صلى اللّه عليه و سلم بيت </w:t>
      </w:r>
      <w:r>
        <w:rPr>
          <w:rStyle w:val="FootnoteAnchor"/>
          <w:rtl w:val="true"/>
        </w:rPr>
        <w:footnoteReference w:id="53"/>
      </w:r>
      <w:r>
        <w:rPr>
          <w:rFonts w:ascii="Amiri" w:hAnsi="Amiri" w:eastAsia="Amiri" w:cs="Amiri"/>
          <w:color w:val="111111"/>
          <w:sz w:val="28"/>
          <w:sz w:val="28"/>
          <w:szCs w:val="28"/>
          <w:rtl w:val="true"/>
          <w:lang w:bidi="ar-SA"/>
        </w:rPr>
        <w:t>فاطمة فلم يجد عليا في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 بينه شيء، فغاظني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فغاضبني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 لم يقل عندي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 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هو في </w:t>
      </w:r>
    </w:p>
    <w:p>
      <w:pPr>
        <w:pStyle w:val="BookText"/>
        <w:rPr/>
      </w:pPr>
      <w:r>
        <w:rPr>
          <w:rFonts w:ascii="Amiri" w:hAnsi="Amiri" w:eastAsia="Amiri" w:cs="Amiri"/>
          <w:color w:val="111111"/>
          <w:sz w:val="28"/>
          <w:sz w:val="28"/>
          <w:szCs w:val="28"/>
          <w:rtl w:val="true"/>
          <w:lang w:bidi="ar-SA"/>
        </w:rPr>
        <w:t>المسجد راقد، فجاءه رسول اللّه صلى اللّه عليه و سلم و هو مضطجع قد سقط‍‌ رداؤه عن شقه، فأصابه تراب، فجعل رسول اللّه صلى اللّه عليه و سلم يمسحه عنه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أبا تراب، قم أبا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عن قتيبة</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الحديث رقم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محمّد الحسن بن عيسى بن المقتدر، أنا</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سماط‍‌، تصحيف، و التصويب عن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حرب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يدعونني إلى شتم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عسيت أن تشتمه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أكنّيه بأبي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كانت لعلي كنية أحبّ‌ إليه من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آخى بين الناس، و لم يؤاخ بينه و بين أحد، فخرج مغضبا حتى أتى كثيبا من رمل فنام عليه، فأتاه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ينفض التراب عن ظهره و بردته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أبا تراب، أغضبت أن آخيت بين الناس و لم أواخ بينك و 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أنا أخوك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عبد الرحمن بن صالح، نا أبو مالك الجنبي، عن عبد اللّه بن عطاء المكي،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النبي صلى اللّه عليه و سلم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في التراب،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أسمائك أبو تراب، أنت أبو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الشيباني، نا أبو الحسين محمّد بن علي بن محمّد بن المهتدي باللّه، نا أبو حفص عمر بن أحمد بن شاهين، نا القاسم بن عبد اللّه بن عبد الرّحمن الهمداني، نا أحمد بن محمّد بن سعيد التبعي، نا القاسم بن الحكم العرني، نا محمّد بن عبيد اللّه العرزمي، عن المنهال بن عمرو</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بين علي بن أبي طالب و بين فاطمة كلام، و أنه هجرها، فخرج من بيتها، فأتى المسجد، فنام في التراب، و أن رسول اللّه صلى اللّه عليه و سلم طلبه فلم يجده،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بينك و بينه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غضب فخرج إلى المسجد، فأتى رسول اللّه صلى اللّه عليه و سلم المسجد، فإذا هو نائم في التراب،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تراب ما ينيمك في التراب‌؟ و اللّه حجرة بنت رسول اللّه صلى اللّه عليه و سلم خير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محمّد عبد العزيز بن أحمد الكتاني، أنا عبد الرّحمن بن عثمان بن القاسم، أنا أبو يعقوب إسحاق بن إبراهيم الأذرعي، نا أبو زرعة عبد الرّحمن بن عمرو، نا أحمد بن خالد الوهبي </w:t>
      </w:r>
      <w:r>
        <w:rPr>
          <w:rStyle w:val="FootnoteAnchor"/>
          <w:rtl w:val="true"/>
        </w:rPr>
        <w:footnoteReference w:id="54"/>
      </w:r>
      <w:r>
        <w:rPr>
          <w:rFonts w:ascii="Amiri" w:hAnsi="Amiri" w:eastAsia="Amiri" w:cs="Amiri"/>
          <w:color w:val="111111"/>
          <w:sz w:val="28"/>
          <w:sz w:val="28"/>
          <w:szCs w:val="28"/>
          <w:rtl w:val="true"/>
          <w:lang w:bidi="ar-SA"/>
        </w:rPr>
        <w:t xml:space="preserve">،نا محمّد بن إسحاق، عن عبد اللّه بن أبي بكر، عن عبد الرّحمن بن أبي لبيبة </w:t>
      </w:r>
      <w:r>
        <w:rPr>
          <w:rStyle w:val="FootnoteAnchor"/>
          <w:rtl w:val="true"/>
        </w:rPr>
        <w:footnoteReference w:id="55"/>
      </w:r>
      <w:r>
        <w:rPr>
          <w:rFonts w:ascii="Amiri" w:hAnsi="Amiri" w:eastAsia="Amiri" w:cs="Amiri"/>
          <w:color w:val="111111"/>
          <w:sz w:val="28"/>
          <w:sz w:val="28"/>
          <w:szCs w:val="28"/>
          <w:rtl w:val="true"/>
          <w:lang w:bidi="ar-SA"/>
        </w:rPr>
        <w:t>،عن محمّد بن علي 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علي بن أبي طالب يوم الجمل يكنى بأبي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يكنيني بأبي القاسم، فإن محمّد بن علي كان يكنى بأبي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الحسن بن عتبة، نا عبد اللّه بن عيسى المديني، نا إبراهيم بن المنذر، نا حسين بن زيد،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بن أبي طالب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طلحة، نا إسحاق بن يحيى بن طلحة، عن عمّه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و الزبير بن العوّام، و سعد بن أبي وقّاص عذار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أنا الأحوص بن المفضّل، نا أبي،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رجاء العطاردي قال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شيخا أصلع، كثير الشعر، كأنّما اجتاب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إهاب شاة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أبو بكر الخطيب، نا أبو الحسن علي بن أحمد بن عمر، نا علي بن أحمد بن أبي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علي بن محمّد بن بشران، أنا أبو الحسين 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حدّثني إبراهيم بن سعيد الجوهري، نا الحسين بن محمّد، نا جرير بن حازم، عن أبي رجاء العطاردي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 بن أبي طالب 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ربعة ضخم البطن، عظيم اللحية قد ملأت صدره، في عينيه خفش، أصلع شديد الصّلع، كثير شعر الصّدر و الكتفين، كأنما اجتاب إهاب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أبو هريرة الصيرفي، نا يزيد بن هارون،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و في المطبوعة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رأيت عليا يخطب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الرأس و اللحية، عظيم البطن، قد أخذت لحيته ما بين منكبيه، أصلع، على رأسه زغبات</w:t>
      </w:r>
    </w:p>
    <w:p>
      <w:pPr>
        <w:pStyle w:val="BookText"/>
        <w:rPr/>
      </w:pPr>
      <w:r>
        <w:rPr>
          <w:rFonts w:ascii="Amiri" w:hAnsi="Amiri" w:eastAsia="Amiri" w:cs="Amiri"/>
          <w:color w:val="111111"/>
          <w:sz w:val="28"/>
          <w:sz w:val="28"/>
          <w:szCs w:val="28"/>
          <w:rtl w:val="true"/>
          <w:lang w:bidi="ar-SA"/>
        </w:rPr>
        <w:t>الزغبات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الشعرات الخفيفات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محمّد بن حيّان، نا حاجب بن أبي بكر، نا أحمد بن محمّد الصّيرفي، نا عمرو بن عبد الغفّار، نا إسماعيل بن أبي خالد، و مالك بن مغول أنهما سمعا الشعبي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 طالب يخطب على المنبر، شيخا مربوعا، أسمر، أبلج</w:t>
      </w:r>
    </w:p>
    <w:p>
      <w:pPr>
        <w:pStyle w:val="BookText"/>
        <w:rPr/>
      </w:pPr>
      <w:r>
        <w:rPr>
          <w:rFonts w:ascii="Amiri" w:hAnsi="Amiri" w:eastAsia="Amiri" w:cs="Amiri"/>
          <w:color w:val="111111"/>
          <w:sz w:val="28"/>
          <w:sz w:val="28"/>
          <w:szCs w:val="28"/>
          <w:rtl w:val="true"/>
          <w:lang w:bidi="ar-SA"/>
        </w:rPr>
        <w:t xml:space="preserve">الأبلج البيّن البلج، و هو النقي ما بين الحاجبين و كل متّضح أبلج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،أصلع له ضفيرتان، أبيض الرأس و اللحية، له لحية قد ملأت ما بين منكبيه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عبيد اللّه بن عثمان بن يحيى، أنا أبو محمّد إسماعيل بن علي الخطبي، نا عبد اللّه بن أحمد بن حنبل، حدّثني أبي، نا سفيان، نا إسماعيل،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أبيض اللحية، ما رأيت أعظم لحية منه، قد ملأت ما بين منكبيه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لؤلؤ، أنا أبو بكر محمّد بن الحسين بن شهريار، نا أبو حفص الفلاّس، نا يحيى بن سعيد، </w:t>
      </w:r>
    </w:p>
    <w:p>
      <w:pPr>
        <w:pStyle w:val="BookText"/>
        <w:rPr/>
      </w:pPr>
      <w:r>
        <w:rPr>
          <w:rFonts w:ascii="Amiri" w:hAnsi="Amiri" w:eastAsia="Amiri" w:cs="Amiri"/>
          <w:color w:val="111111"/>
          <w:sz w:val="28"/>
          <w:sz w:val="28"/>
          <w:szCs w:val="28"/>
          <w:rtl w:val="true"/>
          <w:lang w:bidi="ar-SA"/>
        </w:rPr>
        <w:t>نا إسماعيل بن أبي خالد، حدّثني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أعظم لحية من عليّ‌، قد ملأت ما بين منكبيه بيضاء، و في الرأس زغبات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نا أبو محمّد بن أبي نصر، أنا أبو الميمون، نا أبو زرعة </w:t>
      </w:r>
      <w:r>
        <w:rPr>
          <w:rStyle w:val="FootnoteAnchor"/>
          <w:rtl w:val="true"/>
        </w:rPr>
        <w:footnoteReference w:id="57"/>
      </w:r>
      <w:r>
        <w:rPr>
          <w:rFonts w:ascii="Amiri" w:hAnsi="Amiri" w:eastAsia="Amiri" w:cs="Amiri"/>
          <w:color w:val="111111"/>
          <w:sz w:val="28"/>
          <w:sz w:val="28"/>
          <w:szCs w:val="28"/>
          <w:rtl w:val="true"/>
          <w:lang w:bidi="ar-SA"/>
        </w:rPr>
        <w:t>،نا يحيى بن صالح، نا زهير بن معاوية، نا أبو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 طالب يخطب يوم الجمعة، و كان أبيض اللحية، 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أحمد بن زهير، نا خلف بن الوليد، نا إسرائيل،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فانظر إلى أمير المؤمنين، فإذا هو على المنبر شيخ أبيض الرأس و اللحية، أجلح، ضخم البطن، ربعة، عليه إزار و رداء، و ليس عليه 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أنا أبو الحسين بن الفضل، أنا عبد اللّه بن جعفر، نا يعقوب </w:t>
      </w:r>
      <w:r>
        <w:rPr>
          <w:rStyle w:val="FootnoteAnchor"/>
          <w:rtl w:val="true"/>
        </w:rPr>
        <w:footnoteReference w:id="58"/>
      </w:r>
      <w:r>
        <w:rPr>
          <w:rFonts w:ascii="IRNazanin" w:hAnsi="IRNazanin" w:eastAsia="IRNazanin"/>
          <w:color w:val="111111"/>
          <w:sz w:val="28"/>
          <w:sz w:val="28"/>
          <w:szCs w:val="28"/>
          <w:rtl w:val="true"/>
          <w:lang w:bidi="fa-IR"/>
        </w:rPr>
        <w:t xml:space="preserve">،نا محمّد بن بشار، نا عبد الرّحمن </w:t>
      </w:r>
      <w:r>
        <w:rPr>
          <w:rStyle w:val="FootnoteAnchor"/>
          <w:rtl w:val="true"/>
        </w:rPr>
        <w:footnoteReference w:id="59"/>
      </w:r>
      <w:r>
        <w:rPr>
          <w:rFonts w:ascii="Amiri" w:hAnsi="Amiri" w:eastAsia="Amiri" w:cs="Amiri"/>
          <w:color w:val="111111"/>
          <w:sz w:val="28"/>
          <w:sz w:val="28"/>
          <w:szCs w:val="28"/>
          <w:rtl w:val="true"/>
          <w:lang w:bidi="ar-SA"/>
        </w:rPr>
        <w:t xml:space="preserve">،نا إسرائيل، عن أبي إسحاق </w:t>
      </w:r>
      <w:r>
        <w:rPr>
          <w:rStyle w:val="FootnoteAnchor"/>
          <w:rtl w:val="true"/>
        </w:rPr>
        <w:footnoteReference w:id="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أبي يوم الجمعة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 تريد أن ترى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قائما، فرأيت عليا يخطب الناس، عليه إزار و رداء، أنزع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،ضخم البطن، أبيض الرأس و اللحية، فلم يرفع يديه كما ترفعون، و لم يجلس حتى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عبد اللّه بن عمر الكوفي، نا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أبيض الرأس و اللحية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نا الحسن بن حمّاد سجّادة، نا علي بن عابس، عن أبي إسحاق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تريد أن ترى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فرفعني على يده، فإذا أنا برجل أبيض الرأس و اللحية، أصلع، عظيم البطن، عريض ما بين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عبيد اللّه بن عثمان بن يحيى، أنا إسماعيل بن علي الخطبي</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الخطيبي، تصحيف و الصواب ما أثبت، ترجمته في سير أعلام النبلاء </w:t>
      </w:r>
      <w:r>
        <w:rPr>
          <w:rFonts w:eastAsia="Amiri" w:cs="Amiri" w:ascii="Amiri" w:hAnsi="Amiri"/>
          <w:color w:val="111111"/>
          <w:sz w:val="28"/>
          <w:szCs w:val="28"/>
          <w:lang w:bidi="ar-SA"/>
        </w:rPr>
        <w:t>522/15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زيادة عن م، و سقطت من المطبوعة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محمّد بن أحمد بن علي السمسار، قالا</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م،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رحت مع أبي إلى الجمعة، فخرج أمير المؤمنين يخطب على المنبر،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تريد أن تنظر إلى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بعضدي فأقامني بين يديه، فاستقبلته، فإذا رجل آدم، أجلح، أشيب، ضخم البطن، عريض ما بين منكبيه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خلاّد، و أظن السّيّد يرويه عن أبي إسحاق السّبيعي، و قد سقط‍‌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بين معكوفتين زيادة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لقيت علي بن أبي طالب و هو مقبل من قصر المدائن، و حوله المهاجرون حتى بلغ قنطرة بردان</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الصواب ما أثبت، و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البلدان محلة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في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مواضع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البردان قرية من قرى بغداد على سبعة فراسخ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يديه على إزاره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عضلات، 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بجنبانيه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انتصر، فكأنّما صوّت علي في أذني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1"/>
      </w:r>
      <w:r>
        <w:rPr>
          <w:rFonts w:ascii="IRNazanin" w:hAnsi="IRNazanin" w:eastAsia="IRNazanin"/>
          <w:color w:val="111111"/>
          <w:sz w:val="28"/>
          <w:sz w:val="28"/>
          <w:szCs w:val="28"/>
          <w:rtl w:val="true"/>
          <w:lang w:bidi="fa-IR"/>
        </w:rPr>
        <w:t xml:space="preserve">أبو سعد </w:t>
      </w:r>
      <w:r>
        <w:rPr>
          <w:rStyle w:val="FootnoteAnchor"/>
          <w:rtl w:val="true"/>
        </w:rPr>
        <w:footnoteReference w:id="62"/>
      </w:r>
      <w:r>
        <w:rPr>
          <w:rFonts w:ascii="Amiri" w:hAnsi="Amiri" w:eastAsia="Amiri" w:cs="Amiri"/>
          <w:color w:val="111111"/>
          <w:sz w:val="28"/>
          <w:sz w:val="28"/>
          <w:szCs w:val="28"/>
          <w:rtl w:val="true"/>
          <w:lang w:bidi="ar-SA"/>
        </w:rPr>
        <w:t>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أبو عمرو بن حمدان، نا محمّد </w:t>
      </w:r>
      <w:r>
        <w:rPr>
          <w:rStyle w:val="FootnoteAnchor"/>
          <w:rtl w:val="true"/>
        </w:rPr>
        <w:footnoteReference w:id="63"/>
      </w:r>
      <w:r>
        <w:rPr>
          <w:rFonts w:ascii="Amiri" w:hAnsi="Amiri" w:eastAsia="Amiri" w:cs="Amiri"/>
          <w:color w:val="111111"/>
          <w:sz w:val="28"/>
          <w:sz w:val="28"/>
          <w:szCs w:val="28"/>
          <w:rtl w:val="true"/>
          <w:lang w:bidi="ar-SA"/>
        </w:rPr>
        <w:t xml:space="preserve">بن الحسين الموصلي، نا جعفر بن محمّد، نا الفضيل، نا أبو نعيم، نا زرارة </w:t>
      </w:r>
      <w:r>
        <w:rPr>
          <w:rStyle w:val="FootnoteAnchor"/>
          <w:rtl w:val="true"/>
        </w:rPr>
        <w:footnoteReference w:id="64"/>
      </w:r>
      <w:r>
        <w:rPr>
          <w:rFonts w:ascii="Amiri" w:hAnsi="Amiri" w:eastAsia="Amiri" w:cs="Amiri"/>
          <w:color w:val="111111"/>
          <w:sz w:val="28"/>
          <w:sz w:val="28"/>
          <w:szCs w:val="28"/>
          <w:rtl w:val="true"/>
          <w:lang w:bidi="ar-SA"/>
        </w:rPr>
        <w:t>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ينعت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عظيما </w:t>
      </w:r>
      <w:r>
        <w:rPr>
          <w:rStyle w:val="FootnoteAnchor"/>
          <w:rtl w:val="true"/>
        </w:rPr>
        <w:footnoteReference w:id="65"/>
      </w:r>
      <w:r>
        <w:rPr>
          <w:rFonts w:ascii="Amiri" w:hAnsi="Amiri" w:eastAsia="Amiri" w:cs="Amiri"/>
          <w:color w:val="111111"/>
          <w:sz w:val="28"/>
          <w:sz w:val="28"/>
          <w:szCs w:val="28"/>
          <w:rtl w:val="true"/>
          <w:lang w:bidi="ar-SA"/>
        </w:rPr>
        <w:t>،طويل اللحية، إن شئت قلت إذا نظرت إليه قلت لآدم، و إن تبينته من قريب قلت أن يكون أسمر أدنى من أن يكون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زرارة، و إنّما هو رزام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67"/>
      </w:r>
      <w:r>
        <w:rPr>
          <w:rFonts w:ascii="Amiri" w:hAnsi="Amiri" w:eastAsia="Amiri" w:cs="Amiri"/>
          <w:color w:val="111111"/>
          <w:sz w:val="28"/>
          <w:sz w:val="28"/>
          <w:szCs w:val="28"/>
          <w:rtl w:val="true"/>
          <w:lang w:bidi="ar-SA"/>
        </w:rPr>
        <w:t xml:space="preserve">،أنا الفضل بن دكين، نا رزام بن سعد </w:t>
      </w:r>
      <w:r>
        <w:rPr>
          <w:rStyle w:val="FootnoteAnchor"/>
          <w:rtl w:val="true"/>
        </w:rPr>
        <w:footnoteReference w:id="68"/>
      </w:r>
      <w:r>
        <w:rPr>
          <w:rFonts w:ascii="Amiri" w:hAnsi="Amiri" w:eastAsia="Amiri" w:cs="Amiri"/>
          <w:color w:val="111111"/>
          <w:sz w:val="28"/>
          <w:sz w:val="28"/>
          <w:szCs w:val="28"/>
          <w:rtl w:val="true"/>
          <w:lang w:bidi="ar-SA"/>
        </w:rPr>
        <w:t>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ينعت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فوق الربعة، ضخم المنكبين، طويل اللحية، و إن شئت قلت إذا نظرت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إن تبينته من قريب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أسمر أدنى من أن يكون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69"/>
      </w:r>
      <w:r>
        <w:rPr>
          <w:rFonts w:ascii="Amiri" w:hAnsi="Amiri" w:eastAsia="Amiri" w:cs="Amiri"/>
          <w:color w:val="111111"/>
          <w:sz w:val="28"/>
          <w:sz w:val="28"/>
          <w:szCs w:val="28"/>
          <w:rtl w:val="true"/>
          <w:lang w:bidi="ar-SA"/>
        </w:rPr>
        <w:t xml:space="preserve">،أنا عفان بن مسلم، أنا أبو عوانة، عن مغيرة، عن قدامة بن عتّاب </w:t>
      </w:r>
      <w:r>
        <w:rPr>
          <w:rStyle w:val="FootnoteAnchor"/>
          <w:rtl w:val="true"/>
        </w:rPr>
        <w:footnoteReference w:id="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ضخم البطن، ضخم مشاشة المنكب، ضخم عضلة الذراع، دقيق مستدقها، ضخم عضلة الساق، دقيق مستدقها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يخطب في يوم </w:t>
      </w:r>
    </w:p>
    <w:p>
      <w:pPr>
        <w:pStyle w:val="BookText"/>
        <w:rPr/>
      </w:pPr>
      <w:r>
        <w:rPr>
          <w:rFonts w:ascii="Amiri" w:hAnsi="Amiri" w:eastAsia="Amiri" w:cs="Amiri"/>
          <w:color w:val="111111"/>
          <w:sz w:val="28"/>
          <w:sz w:val="28"/>
          <w:szCs w:val="28"/>
          <w:rtl w:val="true"/>
          <w:lang w:bidi="ar-SA"/>
        </w:rPr>
        <w:t>من أيام الشتاء، عليه قميص قهز</w:t>
      </w:r>
    </w:p>
    <w:p>
      <w:pPr>
        <w:pStyle w:val="BookText"/>
        <w:rPr/>
      </w:pPr>
      <w:r>
        <w:rPr>
          <w:rFonts w:ascii="Amiri" w:hAnsi="Amiri" w:eastAsia="Amiri" w:cs="Amiri"/>
          <w:color w:val="111111"/>
          <w:sz w:val="28"/>
          <w:sz w:val="28"/>
          <w:szCs w:val="28"/>
          <w:rtl w:val="true"/>
          <w:lang w:bidi="ar-SA"/>
        </w:rPr>
        <w:t>القهر بالفتح و يكسر، و القهزي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تتخذ من صوف أحمر كالمرعزى و ربما يخالطها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قهز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الخمار و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بتحقيقنا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 و في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أيضا، أنا أبو محمّد الجوهري، أنا أبو عمر، أنا أحمد بن معروف، أنا الحسين بن الفهم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مندة، أنا الحسن بن محمّد بن أحمد، أنا أبو الحسن اللنباني</w:t>
      </w:r>
    </w:p>
    <w:p>
      <w:pPr>
        <w:pStyle w:val="BookText"/>
        <w:rPr/>
      </w:pPr>
      <w:r>
        <w:rPr>
          <w:rFonts w:ascii="Amiri" w:hAnsi="Amiri" w:eastAsia="Amiri" w:cs="Amiri"/>
          <w:color w:val="111111"/>
          <w:sz w:val="28"/>
          <w:sz w:val="28"/>
          <w:szCs w:val="28"/>
          <w:rtl w:val="true"/>
          <w:lang w:bidi="ar-SA"/>
        </w:rPr>
        <w:t>رسمها و إعجامها مضطربان بالأصل، و بدون إعجام في م، و الصواب ما أثبت، و السند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p>
    <w:p>
      <w:pPr>
        <w:pStyle w:val="BookText"/>
        <w:rPr/>
      </w:pPr>
      <w:r>
        <w:rPr>
          <w:rFonts w:ascii="Amiri" w:hAnsi="Amiri" w:eastAsia="Amiri" w:cs="Amiri"/>
          <w:color w:val="111111"/>
          <w:sz w:val="28"/>
          <w:sz w:val="28"/>
          <w:szCs w:val="28"/>
          <w:rtl w:val="true"/>
          <w:lang w:bidi="ar-SA"/>
        </w:rPr>
        <w:t>في م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سألت أبا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سن علي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ستين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صفته‌؟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صفة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آدم، شديد الأدمة، ثقيل العينين عظيمهما</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عظيمها، و التصويب عن م و ابن سعد و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بطن، أصلع، هو إلى القصر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ليلا، و قد غبّي عن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الحارث بن أبي أسامة، نا محمّد بن سعد، عن الواقدي، نا أبو بكر عبد اللّه بن أبي سبرة، عن إسحاق بن عبد اللّه بن أبي فروة،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سنّ‌ علي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ستون،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صفته‌؟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آدم، شديد الأدمة، عظيم البطن و العينين، أصلع، إلى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ما هو، دقيق الذراعين، لم يصارع أحدا قطّ‍‌ إلاّ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محمّد بن حيّان، أنا محمّد بن سليمان، نا نصر بن علي، أنا ابن داود، نا 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له و فرة، و كان من أحسن الناس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بكر الخطيب، نا علي بن أحمد بن عمر، نا علي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حدّثني أبو هريرة، نا عبد اللّه بن داود، نا مدرك أبو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يخطب، و كان من أحسن الناس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جنيقا، أنا إسماعيل بن علي الخطبي </w:t>
      </w:r>
      <w:r>
        <w:rPr>
          <w:rStyle w:val="FootnoteAnchor"/>
          <w:rtl w:val="true"/>
        </w:rPr>
        <w:footnoteReference w:id="73"/>
      </w:r>
      <w:r>
        <w:rPr>
          <w:rFonts w:ascii="Amiri" w:hAnsi="Amiri" w:eastAsia="Amiri" w:cs="Amiri"/>
          <w:color w:val="111111"/>
          <w:sz w:val="28"/>
          <w:sz w:val="28"/>
          <w:szCs w:val="28"/>
          <w:rtl w:val="true"/>
          <w:lang w:bidi="ar-SA"/>
        </w:rPr>
        <w:t xml:space="preserve">،نا محمّد بن موسى البربري </w:t>
      </w:r>
      <w:r>
        <w:rPr>
          <w:rStyle w:val="FootnoteAnchor"/>
          <w:rtl w:val="true"/>
        </w:rPr>
        <w:footnoteReference w:id="74"/>
      </w:r>
      <w:r>
        <w:rPr>
          <w:rFonts w:ascii="Amiri" w:hAnsi="Amiri" w:eastAsia="Amiri" w:cs="Amiri"/>
          <w:color w:val="111111"/>
          <w:sz w:val="28"/>
          <w:sz w:val="28"/>
          <w:szCs w:val="28"/>
          <w:rtl w:val="true"/>
          <w:lang w:bidi="ar-SA"/>
        </w:rPr>
        <w:t>،عن محمّد بن أبي السّري، عن الخوارزمي في صفة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آدم، شديد الأدمة، ثقيل العينين، عظيمهما، بطين، أصلع، إلى القصر أقرب منه إلى الطول، كأنما كسر ثم جبر، لا يغيّر شيبه </w:t>
      </w:r>
      <w:r>
        <w:rPr>
          <w:rStyle w:val="FootnoteAnchor"/>
          <w:rtl w:val="true"/>
        </w:rPr>
        <w:footnoteReference w:id="75"/>
      </w:r>
      <w:r>
        <w:rPr>
          <w:rFonts w:ascii="Amiri" w:hAnsi="Amiri" w:eastAsia="Amiri" w:cs="Amiri"/>
          <w:color w:val="111111"/>
          <w:sz w:val="28"/>
          <w:sz w:val="28"/>
          <w:szCs w:val="28"/>
          <w:rtl w:val="true"/>
          <w:lang w:bidi="ar-SA"/>
        </w:rPr>
        <w:t>،عظيم البطن، خفيف المشي على الأرض، ضحوك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أحمد بن منصور، نا يحيى بن بكير، أخبرني الليث بن سعد أن أبا الأسود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أسلم و هو ابن ثمانى </w:t>
      </w:r>
      <w:r>
        <w:rPr>
          <w:rStyle w:val="FootnoteAnchor"/>
          <w:rtl w:val="true"/>
        </w:rPr>
        <w:footnoteReference w:id="76"/>
      </w:r>
      <w:r>
        <w:rPr>
          <w:rFonts w:ascii="Amiri" w:hAnsi="Amiri" w:eastAsia="Amiri" w:cs="Amiri"/>
          <w:color w:val="111111"/>
          <w:sz w:val="28"/>
          <w:sz w:val="28"/>
          <w:szCs w:val="28"/>
          <w:rtl w:val="true"/>
          <w:lang w:bidi="ar-SA"/>
        </w:rPr>
        <w:t xml:space="preserve">سنين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أنا محمّد بن سعد</w:t>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التسع سنين، و لم يعبد الأوثان قطّ‍‌ لصغره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 سعد</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محمّد بن سعد</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التصويب عن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طاهر الفقيه، أنا أبو عثمان البصري، نا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 هو ابن إحدى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أحمد بن الحسن بن خيرون، أنا أبو القاسم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الحسن، نا محمّد بن عثمان بن أبي شيبة،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أن عليا أسلم ابن تسع سنين، و 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هو ابن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ابن أربع عشرة، و كانت له ذؤابة يختلف إلى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بشران، أنا إسماعيل بن محمّد الصفار، نا أحمد بن منصور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الحسين بن الفضل القطان، أنا عبد اللّه بن جعفر، نا يعقوب بن </w:t>
      </w:r>
    </w:p>
    <w:p>
      <w:pPr>
        <w:pStyle w:val="BookText"/>
        <w:rPr/>
      </w:pPr>
      <w:r>
        <w:rPr>
          <w:rFonts w:ascii="Amiri" w:hAnsi="Amiri" w:eastAsia="Amiri" w:cs="Amiri"/>
          <w:color w:val="111111"/>
          <w:sz w:val="28"/>
          <w:sz w:val="28"/>
          <w:szCs w:val="28"/>
          <w:rtl w:val="true"/>
          <w:lang w:bidi="ar-SA"/>
        </w:rPr>
        <w:t>سفيان، حدّثني عيسى بن محمّد، و أبو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الرّزّاق </w:t>
      </w:r>
      <w:r>
        <w:rPr>
          <w:rStyle w:val="FootnoteAnchor"/>
          <w:rtl w:val="true"/>
        </w:rPr>
        <w:footnoteReference w:id="77"/>
      </w:r>
      <w:r>
        <w:rPr>
          <w:rFonts w:ascii="Amiri" w:hAnsi="Amiri" w:eastAsia="Amiri" w:cs="Amiri"/>
          <w:color w:val="111111"/>
          <w:sz w:val="28"/>
          <w:sz w:val="28"/>
          <w:szCs w:val="28"/>
          <w:rtl w:val="true"/>
          <w:lang w:bidi="ar-SA"/>
        </w:rPr>
        <w:t>،أنا معمر، عن قتادة، عن الحسن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آمن به علي بن أبي طالب و هو ابن خمس عشرة، أو ست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علي بعد خديجة، و هو ابن خمس عشرة سنة، أو ست عشرة سنة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أحمد بن منصور، نا عبد الرّزّاق،، نا معمر،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علي، و هو ابن خمس عشرة </w:t>
      </w:r>
      <w:r>
        <w:rPr>
          <w:rStyle w:val="FootnoteAnchor"/>
          <w:rtl w:val="true"/>
        </w:rPr>
        <w:footnoteReference w:id="79"/>
      </w:r>
      <w:r>
        <w:rPr>
          <w:rFonts w:ascii="Amiri" w:hAnsi="Amiri" w:eastAsia="Amiri" w:cs="Amiri"/>
          <w:color w:val="111111"/>
          <w:sz w:val="28"/>
          <w:sz w:val="28"/>
          <w:szCs w:val="28"/>
          <w:rtl w:val="true"/>
          <w:lang w:bidi="ar-SA"/>
        </w:rPr>
        <w:t>أو ست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80"/>
      </w:r>
      <w:r>
        <w:rPr>
          <w:rFonts w:ascii="Amiri" w:hAnsi="Amiri" w:eastAsia="Amiri" w:cs="Amiri"/>
          <w:color w:val="111111"/>
          <w:sz w:val="28"/>
          <w:sz w:val="28"/>
          <w:szCs w:val="28"/>
          <w:rtl w:val="true"/>
          <w:lang w:bidi="ar-SA"/>
        </w:rPr>
        <w:t>،حدّثني علي، عن عبد الرّزّاق، عن معمر، عن قتادة،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أسلم و هو ابن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عثمان البحيري، أنا أبو عمرو الحيري، أنا محمّد بن أحمد بن المؤمّل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نا بشر بن محمّد اليشكري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عثمان بن مقسم، عن يزيد بن رومان، عن عطاء بن يسار،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ثم أناس، ثم علي، فأمرهم رسول اللّه صلى اللّه عليه و سلم بشهادة أن لا إله إلاّ اللّه و أن محمّدا عبده و رسوله، و خلع الأنداد، و اللاّت و العزّى، و أمرهم بالصّلاة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المنجاب بن الحارث، أنا علي بن هاشم، عن ابن أبي رافع، عن أبيه، عن جده، عن أبي رافع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رسول اللّه صلى اللّه عليه و سلم أول يوم الاثنين، و صلّت خديجة آخر يوم الاثنين، و صلّى علي يوم الثلاثاء من الغد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 و جده أبو رافع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يحيى بن عبد الحميد، نا علي بن هاشم، عن محمّد بن عبيد اللّه بن أبي رافع، عن أبيه، عن جده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النبي صلى اللّه عليه و سلم أول يوم الاثنين، و صلّت خديجة آخر يوم الاثنين، و صلّى علي يوم الثلاثاء من الغد، و صلّى مستخفيا قبل أن يصلّي مع النبي صلى اللّه عليه و سلم أحد سبع سنين و أشهرا</w:t>
      </w:r>
    </w:p>
    <w:p>
      <w:pPr>
        <w:pStyle w:val="BookText"/>
        <w:rPr/>
      </w:pPr>
      <w:r>
        <w:rPr>
          <w:rFonts w:ascii="IRNazanin" w:hAnsi="IRNazanin" w:eastAsia="IRNazanin"/>
          <w:color w:val="111111"/>
          <w:sz w:val="28"/>
          <w:sz w:val="28"/>
          <w:szCs w:val="28"/>
          <w:rtl w:val="true"/>
          <w:lang w:bidi="fa-IR"/>
        </w:rPr>
        <w:t>بالأصل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الباقلاني، أنا أبو القاسم عبد الملك بن محمّد، أنا محمّد بن أحمد بن الحسن، نا محمّد بن عثمان بن أبي شيبة، نا المنجاب، أنا زيد</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تصحيف و المثبت عن م، ترجمته في تهذيب الكمال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أنزلت النبوّة على رسول اللّه صلى اللّه عليه و سلم يوم الاثنين، و بعث يوم الاثنين، و أسلمت خديجة يوم الاثنين، و أسلم عليّ‌ يوم الثلاثاء ليس بينهما إلاّ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محمّد بن الحسن، أنا الحسن بن أحمد</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تصحيف، و التصويب عن م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استدرك لتقويم السند عن م، و انظر المطبوعة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نبّئ رسول اللّه صلى اللّه عليه و سلم يوم الاثنين، و أسلم علي من الغد يوم الثلاثاء و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البزاز</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عيسى بن علي، نا عبد اللّه بن محمّد، نا عثمان بن أبي شيبة، نا معاوية بن هشام، عن سليمان بن قرم، عن مسلم، عن أنس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 النبي صلى اللّه عليه و سلم يوم الاثنين، و أسلم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محمّد بن عبد الرّحمن بن محمّد بن أبي الوفاء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علي بن يوسف الشيرازي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أحمد بن إبراهيم بن شاذان، أنا أبو عمرو عثمان بن أحمد بن عبد اللّه بن السّمّاك، نا أحمد بن الخليل، نا يونس بن محمّد، نا سليمان بن قرم، عن مسلم،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سلم يوم الاثنين، و أسلم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منصور بن زريق، أنا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3"/>
      </w:r>
      <w:r>
        <w:rPr>
          <w:rFonts w:ascii="Amiri" w:hAnsi="Amiri" w:eastAsia="Amiri" w:cs="Amiri"/>
          <w:color w:val="111111"/>
          <w:sz w:val="28"/>
          <w:sz w:val="28"/>
          <w:szCs w:val="28"/>
          <w:rtl w:val="true"/>
          <w:lang w:bidi="ar-SA"/>
        </w:rPr>
        <w:t xml:space="preserve">،أنا أبو الحسن علي بن القاسم بن الحسن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إسحاق بن محمّد بن البختري </w:t>
      </w:r>
      <w:r>
        <w:rPr>
          <w:rStyle w:val="FootnoteAnchor"/>
          <w:rtl w:val="true"/>
        </w:rPr>
        <w:footnoteReference w:id="84"/>
      </w:r>
      <w:r>
        <w:rPr>
          <w:rFonts w:ascii="Amiri" w:hAnsi="Amiri" w:eastAsia="Amiri" w:cs="Amiri"/>
          <w:color w:val="111111"/>
          <w:sz w:val="28"/>
          <w:sz w:val="28"/>
          <w:szCs w:val="28"/>
          <w:rtl w:val="true"/>
          <w:lang w:bidi="ar-SA"/>
        </w:rPr>
        <w:t xml:space="preserve">المادرائي </w:t>
      </w:r>
      <w:r>
        <w:rPr>
          <w:rStyle w:val="FootnoteAnchor"/>
          <w:rtl w:val="true"/>
        </w:rPr>
        <w:footnoteReference w:id="85"/>
      </w:r>
      <w:r>
        <w:rPr>
          <w:rFonts w:ascii="IRNazanin" w:hAnsi="IRNazanin" w:eastAsia="IRNazanin"/>
          <w:color w:val="111111"/>
          <w:sz w:val="28"/>
          <w:sz w:val="28"/>
          <w:szCs w:val="28"/>
          <w:rtl w:val="true"/>
          <w:lang w:bidi="fa-IR"/>
        </w:rPr>
        <w:t xml:space="preserve">،نا أحمد بن حازم </w:t>
      </w:r>
      <w:r>
        <w:rPr>
          <w:rStyle w:val="FootnoteAnchor"/>
          <w:rtl w:val="true"/>
        </w:rPr>
        <w:footnoteReference w:id="86"/>
      </w:r>
      <w:r>
        <w:rPr>
          <w:rFonts w:ascii="Amiri" w:hAnsi="Amiri" w:eastAsia="Amiri" w:cs="Amiri"/>
          <w:color w:val="111111"/>
          <w:sz w:val="28"/>
          <w:sz w:val="28"/>
          <w:szCs w:val="28"/>
          <w:rtl w:val="true"/>
          <w:lang w:bidi="ar-SA"/>
        </w:rPr>
        <w:t xml:space="preserve">بن أبي غرزة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علي بن قادم، أنا علي بن عابس، عن مسلم،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استنبأ النبي صلى اللّه عليه و سلم يوم الاثنين، و أسلم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الأعزّ قراتكين بن الأسعد، أنا أبو محمّد الجوهري، أنا أبو حفص عمر بن محمّد بن علي بن الزيات، نا قاسم بن زكريّا المطرّز، نا إسماعيل بن موسى، أنا علي بن عابس، عن مسلم الملائي،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استنبأ النبي صلى اللّه عليه و سلم يوم الاثنين، و صلّى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الفقيه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إسماعيل بن موسى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بنت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عابس، عن مسلم،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يوم الاثنين، و صلّى علي يوم الثلاثاء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الترمذي عن إسماعيل</w:t>
      </w:r>
    </w:p>
    <w:p>
      <w:pPr>
        <w:pStyle w:val="BookText"/>
        <w:rPr/>
      </w:pPr>
      <w:r>
        <w:rPr>
          <w:rFonts w:ascii="Amiri" w:hAnsi="Amiri" w:eastAsia="Amiri" w:cs="Amiri"/>
          <w:color w:val="111111"/>
          <w:sz w:val="28"/>
          <w:sz w:val="28"/>
          <w:szCs w:val="28"/>
          <w:rtl w:val="true"/>
          <w:lang w:bidi="ar-SA"/>
        </w:rPr>
        <w:t xml:space="preserve">سنن الترمذي، كتاب الفضائل رقم </w:t>
      </w: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خولف علي ابن عابس في إسناده فروي عن مسلم، عن حبة، عن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p>
    <w:p>
      <w:pPr>
        <w:pStyle w:val="BookText"/>
        <w:rPr/>
      </w:pPr>
      <w:r>
        <w:rPr>
          <w:rFonts w:ascii="Amiri" w:hAnsi="Amiri" w:eastAsia="Amiri" w:cs="Amiri"/>
          <w:color w:val="111111"/>
          <w:sz w:val="28"/>
          <w:sz w:val="28"/>
          <w:szCs w:val="28"/>
          <w:rtl w:val="true"/>
          <w:lang w:bidi="ar-SA"/>
        </w:rPr>
        <w:t>الخبر التالي و الذي يليه سقطا من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سهل بن سعدوية،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هشام، و عثمان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يمان، نا سليمان بن قرم، عن مسلم، عن حبة،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يوم الاثنين، و أسلمت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المحفوظ‍‌ حديث سلمة بن كهيل عن 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إسحاق البرمكي، أنا أبو محمّد عبد اللّه بن إبراهيم بن أيوب بن ماسي</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الصواب ما أثبت، ترجمته في تاريخ بغداد </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252/16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البزار، و المثبت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531/12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تصحيف، و الصواب ما أثبت، ترجمته في تهذيب الكمال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اللّه مع رسول اللّه صلى اللّه عليه و سلم قبل أن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عن المطبوعة، و هي مستدركة فيها أيضا بين معكوفتين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هذه الأمة خمس سنين أو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سعدوية،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هشام الرفاعي، نا محمّد بن فضيل، نا الأجلح، عن سلمة بن كهيل، عن حبّة بن جوين، عن علي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أعلم أحدا من هذه الأمة بعد نبيها عبد اللّه قبلي، لقد عبدته قبل أن يعبده أحد منهم </w:t>
      </w:r>
    </w:p>
    <w:p>
      <w:pPr>
        <w:pStyle w:val="BookText"/>
        <w:rPr/>
      </w:pPr>
      <w:r>
        <w:rPr>
          <w:rFonts w:ascii="Amiri" w:hAnsi="Amiri" w:eastAsia="Amiri" w:cs="Amiri"/>
          <w:color w:val="111111"/>
          <w:sz w:val="28"/>
          <w:sz w:val="28"/>
          <w:szCs w:val="28"/>
          <w:rtl w:val="true"/>
          <w:lang w:bidi="ar-SA"/>
        </w:rPr>
        <w:t>خمس سنين أو سبع،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فيروز بن عبد اللّه الكرجي، أنا محمّد بن أحمد بن عمر بن المسلمة، نا قاضي القضاة أبو محمّد عبيد اللّه بن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يوسف بن يعقوب بن يوسف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شيبة، نا شبابة بن سوّار، نا شعبة، عن سلمة بن كهيل،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صلّى 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عبد اللّه بن عبيد اللّه بن يحيى، نا أبو عبد اللّه المحاملي، نا محمّد بن عثمان بن كرامة، نا عبيد اللّه، عن سفيان و شعبة عن سلمة بن كهيل، عن حبّة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خيثمة بن سليمان، نا إسحاق بن سيّار </w:t>
      </w:r>
      <w:r>
        <w:rPr>
          <w:rStyle w:val="FootnoteAnchor"/>
          <w:rtl w:val="true"/>
        </w:rPr>
        <w:footnoteReference w:id="87"/>
      </w:r>
      <w:r>
        <w:rPr>
          <w:rFonts w:ascii="Amiri" w:hAnsi="Amiri" w:eastAsia="Amiri" w:cs="Amiri"/>
          <w:color w:val="111111"/>
          <w:sz w:val="28"/>
          <w:sz w:val="28"/>
          <w:szCs w:val="28"/>
          <w:rtl w:val="true"/>
          <w:lang w:bidi="ar-SA"/>
        </w:rPr>
        <w:t>،نا عبيد اللّه بن موسى، نا سفيان الثوري، و شعبة بن الحجاج، عن سلمة بن كهيل، عن حبّة بن جوين،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أنا عيسى بن علي </w:t>
      </w:r>
      <w:r>
        <w:rPr>
          <w:rStyle w:val="FootnoteAnchor"/>
          <w:rtl w:val="true"/>
        </w:rPr>
        <w:footnoteReference w:id="8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رجل صلّى، أو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حبّة العرني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النّضر بن شميل،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w:t>
      </w:r>
      <w:r>
        <w:rPr>
          <w:rStyle w:val="FootnoteAnchor"/>
          <w:rtl w:val="true"/>
        </w:rPr>
        <w:footnoteReference w:id="89"/>
      </w:r>
      <w:r>
        <w:rPr>
          <w:rFonts w:ascii="Amiri" w:hAnsi="Amiri" w:eastAsia="Amiri" w:cs="Amiri"/>
          <w:color w:val="111111"/>
          <w:sz w:val="28"/>
          <w:sz w:val="28"/>
          <w:szCs w:val="28"/>
          <w:rtl w:val="true"/>
          <w:lang w:bidi="ar-SA"/>
        </w:rPr>
        <w:t xml:space="preserve">القاسم علي بن أحمد بن بيان، ثم أخبرنا أبو البركات الأنماطي، أنا أبو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أبو علي بن الصوّاف، نا أبو </w:t>
      </w:r>
    </w:p>
    <w:p>
      <w:pPr>
        <w:pStyle w:val="BookText"/>
        <w:rPr/>
      </w:pPr>
      <w:r>
        <w:rPr>
          <w:rFonts w:ascii="Amiri" w:hAnsi="Amiri" w:eastAsia="Amiri" w:cs="Amiri"/>
          <w:color w:val="111111"/>
          <w:sz w:val="28"/>
          <w:sz w:val="28"/>
          <w:szCs w:val="28"/>
          <w:rtl w:val="true"/>
          <w:lang w:bidi="ar-SA"/>
        </w:rPr>
        <w:t xml:space="preserve">جعفر محمّد بن عثمان العبسي، نا المنجاب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هاشم بن البريد، عن محمّد، و يحيى ابني سلمة بن كهيل، عن أبيه</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مقتضى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أنا و نبي للّه صلى اللّه عليه و سلم و نحن نرعى ببطن نخلة، فنحن نصلي إذ وجدنا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في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سترد في الرواية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القاسم أحمد بن محمّد الخليلي، نا أبو القاسم علي بن أحمد بن الحسن الخزاعي، نا أبو سعيد الهيثم بن كليب الشاشي، نا الحسن بن علي بن عفّان، نا الحسين بن عطية، نا يحيى بن سلمة، عن أبيه، عن حبة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ضحك ضحكا لم أره ضحك ضحكا قط‍‌ أكثر منه حتى بدت نواجذه و هو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رسول اللّه صلى اللّه عليه و سلم نرعى ببطن نخلة فنحن نصلي إذ وجدنا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تصنعان يا ابن أخ‌؟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و لكن و اللّه لا تعلوني استي،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لقول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أعرف عبدا لك من هذه الأمة عبدك قبلي غير نبيّها صلى اللّه عليه و سلم، ثلاث مرار</w:t>
      </w:r>
    </w:p>
    <w:p>
      <w:pPr>
        <w:pStyle w:val="BookText"/>
        <w:rPr/>
      </w:pPr>
      <w:r>
        <w:rPr>
          <w:rFonts w:ascii="Amiri" w:hAnsi="Amiri" w:eastAsia="Amiri" w:cs="Amiri"/>
          <w:color w:val="111111"/>
          <w:sz w:val="28"/>
          <w:sz w:val="28"/>
          <w:szCs w:val="28"/>
          <w:rtl w:val="true"/>
          <w:lang w:bidi="ar-SA"/>
        </w:rPr>
        <w:t xml:space="preserve">المرة الفعلة الواحدة جمع مرّ و مرار و مرر بكسرهما و مرور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 سبعة أيام و لا سبعة أشهر و لا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السّيّدي،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الجنزرودي، أنا عبد اللّه بن محمّد بن عبد الوهاب، نا يوسف بن عاصم الرازي، نا سويد بن سعيد، نا</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 بن قيس، عن سليمان بن عبد اللّه، عن معاذة العدوية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عليا على منبر البصرة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 بكر، و أسلمت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قال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عن معاذة العدوية سمعت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يتابع عليه، و لا يعرف سماع سليمان من معاذة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91"/>
      </w:r>
      <w:r>
        <w:rPr>
          <w:rFonts w:ascii="Amiri" w:hAnsi="Amiri" w:eastAsia="Amiri" w:cs="Amiri"/>
          <w:color w:val="111111"/>
          <w:sz w:val="28"/>
          <w:sz w:val="28"/>
          <w:szCs w:val="28"/>
          <w:rtl w:val="true"/>
          <w:lang w:bidi="ar-SA"/>
        </w:rPr>
        <w:t>،نا إسحاق بن عبد اللّه الكوفي، نا الحسين بن منصور الدّبّاغ، نا بهلول بن عبيد الكوفي، نا أبو إسحاق السّبيعي،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من الرّجال أبو بكر، و أوّل من صلّى القبلة من الرجال مع النبي صلى اللّه عليه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عاصم بن الحسن، أنا أبو عمر بن مهدي، أنا أبو العباس بن عقدة، نا أحمد بن يحيى الصوفي، نا عبد الرّحمن بن شريك، نا أبي، نا جابر، عن عبد اللّه بن نجي </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رسول اللّه صلى اللّه عليه و سلم قبل أن يصلي معه أحد من الناس، ثلاث سنين، و كان مما عهد إليّ‌ أن لا يبغضني مؤمن، و لا يحبني كافر أو منافق، و اللّه ما كذبت و لا كذّبت، و لا ضللت و لا ضلّ‌ بي، و لا نسيت ما عهد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بن القاسم بن الحسن، أنا الحسن بن علي بن عبد الواحد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محمّد الحسن بن علي بن البرّي </w:t>
      </w:r>
      <w:r>
        <w:rPr>
          <w:rStyle w:val="FootnoteAnchor"/>
          <w:rtl w:val="true"/>
        </w:rPr>
        <w:footnoteReference w:id="94"/>
      </w:r>
      <w:r>
        <w:rPr>
          <w:rFonts w:ascii="IRNazanin" w:hAnsi="IRNazanin" w:eastAsia="IRNazanin"/>
          <w:color w:val="111111"/>
          <w:sz w:val="28"/>
          <w:sz w:val="28"/>
          <w:szCs w:val="28"/>
          <w:rtl w:val="true"/>
          <w:lang w:bidi="fa-IR"/>
        </w:rPr>
        <w:t>،و أبو الفضل بن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أبو علي محمّد بن هارون، نا محمّد بن عثمان بن أبي شيبة، نا زكريا بن يحيى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إسماعيل بن مسعدة، أنا أبو عمرو عبد الرّحمن بن محمّد الفارسي، أنا أبو أحمد عبد اللّه بن عدي الجرجاني</w:t>
      </w:r>
    </w:p>
    <w:p>
      <w:pPr>
        <w:pStyle w:val="BookText"/>
        <w:rPr/>
      </w:pPr>
      <w:r>
        <w:rPr>
          <w:rFonts w:ascii="Amiri" w:hAnsi="Amiri" w:eastAsia="Amiri" w:cs="Amiri"/>
          <w:color w:val="111111"/>
          <w:sz w:val="28"/>
          <w:sz w:val="28"/>
          <w:szCs w:val="28"/>
          <w:rtl w:val="true"/>
          <w:lang w:bidi="ar-SA"/>
        </w:rPr>
        <w:t xml:space="preserve">رواه ابن عدي في الكامل، ضمن ترجمة عبد اللّه بن نجي الحضرمي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تصحيف، و التصويب عن 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سمعت علي بن أبي طالب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 سلم سنين</w:t>
      </w:r>
    </w:p>
    <w:p>
      <w:pPr>
        <w:pStyle w:val="BookText"/>
        <w:rPr/>
      </w:pPr>
      <w:r>
        <w:rPr>
          <w:rFonts w:ascii="Amiri" w:hAnsi="Amiri" w:eastAsia="Amiri" w:cs="Amiri"/>
          <w:color w:val="111111"/>
          <w:sz w:val="28"/>
          <w:sz w:val="28"/>
          <w:szCs w:val="28"/>
          <w:rtl w:val="true"/>
          <w:lang w:bidi="ar-SA"/>
        </w:rPr>
        <w:t>في ابن عدي و م ستين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تصحيف، و التصويب عن 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إلاّ فصمّت أذناي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w:t>
      </w:r>
    </w:p>
    <w:p>
      <w:pPr>
        <w:pStyle w:val="BookText"/>
        <w:rPr/>
      </w:pPr>
      <w:r>
        <w:rPr>
          <w:rFonts w:ascii="Amiri" w:hAnsi="Amiri" w:eastAsia="Amiri" w:cs="Amiri"/>
          <w:color w:val="111111"/>
          <w:sz w:val="28"/>
          <w:sz w:val="28"/>
          <w:szCs w:val="28"/>
          <w:rtl w:val="true"/>
          <w:lang w:bidi="ar-SA"/>
        </w:rPr>
        <w:t xml:space="preserve">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ناصر، و التصويب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 تصحيف، و الصواب ما أثبت، ترجمته في تهذيب الكمال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تصحيف، تقدمت ترجمته في كتابنا هذا، راجع ج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 بن عفيف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 الخبر في ترجمة أسد بن عبد اللّه راجع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جئت في الجاهلية إلى مكة، و أنا أريد أن ابتاع لأهلي من ثيابها و عطرها، فأتيت العبّاس بن عبد المطلب، و كان رجلا تاجرا، و أنا عنده جالس حيث انظر إلى الكعبة</w:t>
      </w:r>
    </w:p>
    <w:p>
      <w:pPr>
        <w:pStyle w:val="BookText"/>
        <w:rPr/>
      </w:pPr>
      <w:r>
        <w:rPr>
          <w:rFonts w:ascii="Amiri" w:hAnsi="Amiri" w:eastAsia="Amiri" w:cs="Amiri"/>
          <w:color w:val="111111"/>
          <w:sz w:val="28"/>
          <w:sz w:val="28"/>
          <w:szCs w:val="28"/>
          <w:rtl w:val="true"/>
          <w:lang w:bidi="ar-SA"/>
        </w:rPr>
        <w:t>في ترجمة أسد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عنده جالس انظر إلى الكعبة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حلّقت الشمس في السّماء فارتفعت فذهبت، إذ أقبل شاب فرمى ببصره إلى السّماء ثم قام مستقبل الكعبة، فلم ألبث إلاّ يسيرا حتى جاء غلام فقام عن يمينه، ثم لم ألبث إلاّ يسيرا حتى جاءت امرأة فقامت خلفهما، فركع الشاب، فركع الغلام و المرأة، فرفع الشاب، فرفع الغلام و المرأة، فسجد الشاب فسجد الغلام و المرأة،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تدري من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ابن أخي، تدري من </w:t>
      </w:r>
    </w:p>
    <w:p>
      <w:pPr>
        <w:pStyle w:val="BookText"/>
        <w:rPr/>
      </w:pPr>
      <w:r>
        <w:rPr>
          <w:rFonts w:ascii="Amiri" w:hAnsi="Amiri" w:eastAsia="Amiri" w:cs="Amiri"/>
          <w:color w:val="111111"/>
          <w:sz w:val="28"/>
          <w:sz w:val="28"/>
          <w:szCs w:val="28"/>
          <w:rtl w:val="true"/>
          <w:lang w:bidi="ar-SA"/>
        </w:rPr>
        <w:t xml:space="preserve">هذا الغلام‌؟ هذا ابن أخي علي، تدري من هذه المرأة‌؟ هذه خديجة بنت خويلد زوجته، إن ابن أخي هذا حدّثني أنّ‌ ربه ربّ‌ السّماوات و الأرض أمره بهذا الدين الذي هو عليه، و اللّه </w:t>
      </w:r>
      <w:r>
        <w:rPr>
          <w:rStyle w:val="FootnoteAnchor"/>
          <w:rtl w:val="true"/>
        </w:rPr>
        <w:footnoteReference w:id="95"/>
      </w:r>
      <w:r>
        <w:rPr>
          <w:rFonts w:ascii="Amiri" w:hAnsi="Amiri" w:eastAsia="Amiri" w:cs="Amiri"/>
          <w:color w:val="111111"/>
          <w:sz w:val="28"/>
          <w:sz w:val="28"/>
          <w:szCs w:val="28"/>
          <w:rtl w:val="true"/>
          <w:lang w:bidi="ar-SA"/>
        </w:rPr>
        <w:t>ما على الأرض كلها أحد من هذا الدين غير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أخبرنا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بن أحمد، أنا يونس بن حبيب، نا أبو داود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أنا أبو علي بن المذهب، أنا أحمد بن جعفر، نا عبد اللّه بن أحمد </w:t>
      </w:r>
      <w:r>
        <w:rPr>
          <w:rStyle w:val="FootnoteAnchor"/>
          <w:rtl w:val="true"/>
        </w:rPr>
        <w:footnoteReference w:id="96"/>
      </w:r>
      <w:r>
        <w:rPr>
          <w:rFonts w:ascii="Amiri" w:hAnsi="Amiri" w:eastAsia="Amiri" w:cs="Amiri"/>
          <w:color w:val="111111"/>
          <w:sz w:val="28"/>
          <w:sz w:val="28"/>
          <w:szCs w:val="28"/>
          <w:rtl w:val="true"/>
          <w:lang w:bidi="ar-SA"/>
        </w:rPr>
        <w:t xml:space="preserve">،حدّثني </w:t>
      </w:r>
      <w:r>
        <w:rPr>
          <w:rStyle w:val="FootnoteAnchor"/>
          <w:rtl w:val="true"/>
        </w:rPr>
        <w:footnoteReference w:id="97"/>
      </w:r>
      <w:r>
        <w:rPr>
          <w:rFonts w:ascii="Amiri" w:hAnsi="Amiri" w:eastAsia="Amiri" w:cs="Amiri"/>
          <w:color w:val="111111"/>
          <w:sz w:val="28"/>
          <w:sz w:val="28"/>
          <w:szCs w:val="28"/>
          <w:rtl w:val="true"/>
          <w:lang w:bidi="ar-SA"/>
        </w:rPr>
        <w:t>أبي، حدثنا سليمان بن داود، نا أبو عوانة، عن أبي 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النبي صلى اللّه عليه و سلم بعد خديجة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و أبو الفضل محمّد بن أحمد بن علي بن عبد الواحد الشروطي،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ابن بنت منيع البغوي </w:t>
      </w:r>
      <w:r>
        <w:rPr>
          <w:rStyle w:val="FootnoteAnchor"/>
          <w:rtl w:val="true"/>
        </w:rPr>
        <w:footnoteReference w:id="98"/>
      </w:r>
      <w:r>
        <w:rPr>
          <w:rFonts w:ascii="Amiri" w:hAnsi="Amiri" w:eastAsia="Amiri" w:cs="Amiri"/>
          <w:color w:val="111111"/>
          <w:sz w:val="28"/>
          <w:sz w:val="28"/>
          <w:szCs w:val="28"/>
          <w:rtl w:val="true"/>
          <w:lang w:bidi="ar-SA"/>
        </w:rPr>
        <w:t>،نا محمّد بن حميد، نا إبراهيم بن المختار، نا شعبة، عن أبي 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99"/>
      </w:r>
      <w:r>
        <w:rPr>
          <w:rFonts w:ascii="Amiri" w:hAnsi="Amiri" w:eastAsia="Amiri" w:cs="Amiri"/>
          <w:color w:val="111111"/>
          <w:sz w:val="28"/>
          <w:sz w:val="28"/>
          <w:szCs w:val="28"/>
          <w:rtl w:val="true"/>
          <w:lang w:bidi="ar-SA"/>
        </w:rPr>
        <w:t>عن محمّد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عاصم بن الحسن بن محمّد بن علي، أنا عبد الواحد بن محمّد بن عبد اللّه، نا أحمد بن محمّد بن سعيد بن عقدة، نا أحمد بن محمّد بن يحيى الجعفي، نا أبي، نا الحسن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هلال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الحرّ الجعفي، حدّثني عبد الرّحمن بن ميمون أبي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عن أبيه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برسول اللّه صلى اللّه عليه و سلم علي، و من النساء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نا يحيى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عن أبي مالك،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آمن بي و صدّقني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أنا أبو عبيد الصيرفي محمّد بن أحمد بن المؤمّل، نا أحمد بن عبد اللّه بن يزيد، نا عبد اللّه بن عبد الجبّار الثّمالي</w:t>
      </w:r>
    </w:p>
    <w:p>
      <w:pPr>
        <w:pStyle w:val="BookText"/>
        <w:rPr/>
      </w:pPr>
      <w:r>
        <w:rPr>
          <w:rFonts w:ascii="Amiri" w:hAnsi="Amiri" w:eastAsia="Amiri" w:cs="Amiri"/>
          <w:color w:val="111111"/>
          <w:sz w:val="28"/>
          <w:sz w:val="28"/>
          <w:szCs w:val="28"/>
          <w:rtl w:val="true"/>
          <w:lang w:bidi="ar-SA"/>
        </w:rPr>
        <w:t>كذا بالأصل،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الملائكة عليّ‌ و على علي بن أبي طالب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معي من الرجال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حدّثني زهير بن محمّد المروزي، نا عبد الرّزّاق</w:t>
      </w:r>
    </w:p>
    <w:p>
      <w:pPr>
        <w:pStyle w:val="BookText"/>
        <w:rPr/>
      </w:pPr>
      <w:r>
        <w:rPr>
          <w:rFonts w:ascii="IRNazanin" w:hAnsi="IRNazanin" w:eastAsia="IRNazanin"/>
          <w:color w:val="111111"/>
          <w:sz w:val="28"/>
          <w:sz w:val="28"/>
          <w:szCs w:val="28"/>
          <w:rtl w:val="true"/>
          <w:lang w:bidi="fa-IR"/>
        </w:rPr>
        <w:t xml:space="preserve">المصنف الجامع لعبد الرزّاق </w:t>
      </w:r>
      <w:r>
        <w:rPr>
          <w:rFonts w:eastAsia="IRNazanin" w:cs="IRNazanin"/>
          <w:color w:val="111111"/>
          <w:sz w:val="28"/>
          <w:szCs w:val="28"/>
          <w:lang w:bidi="fa-IR"/>
        </w:rPr>
        <w:t>325/5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أنا عبد اللّه بن الحسن بن محمّد الخلال، أنا عبيد اللّه</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التصويب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لإبراهيم</w:t>
      </w:r>
    </w:p>
    <w:p>
      <w:pPr>
        <w:pStyle w:val="BookText"/>
        <w:rPr/>
      </w:pPr>
      <w:r>
        <w:rPr>
          <w:rFonts w:ascii="Amiri" w:hAnsi="Amiri" w:eastAsia="Amiri" w:cs="Amiri"/>
          <w:color w:val="111111"/>
          <w:sz w:val="28"/>
          <w:sz w:val="28"/>
          <w:szCs w:val="28"/>
          <w:rtl w:val="true"/>
          <w:lang w:bidi="ar-SA"/>
        </w:rPr>
        <w:t>يعني 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أبو بكر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الجرجاني، أنا أبو القاسم السّهمي، </w:t>
      </w:r>
    </w:p>
    <w:p>
      <w:pPr>
        <w:pStyle w:val="BookText"/>
        <w:rPr/>
      </w:pP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100"/>
      </w:r>
      <w:r>
        <w:rPr>
          <w:rFonts w:ascii="Amiri" w:hAnsi="Amiri" w:eastAsia="Amiri" w:cs="Amiri"/>
          <w:color w:val="111111"/>
          <w:sz w:val="28"/>
          <w:sz w:val="28"/>
          <w:szCs w:val="28"/>
          <w:rtl w:val="true"/>
          <w:lang w:bidi="ar-SA"/>
        </w:rPr>
        <w:t xml:space="preserve">،أنا ابن زيدان، نا الحسين </w:t>
      </w:r>
      <w:r>
        <w:rPr>
          <w:rStyle w:val="FootnoteAnchor"/>
          <w:rtl w:val="true"/>
        </w:rPr>
        <w:footnoteReference w:id="101"/>
      </w:r>
      <w:r>
        <w:rPr>
          <w:rFonts w:ascii="Amiri" w:hAnsi="Amiri" w:eastAsia="Amiri" w:cs="Amiri"/>
          <w:color w:val="111111"/>
          <w:sz w:val="28"/>
          <w:sz w:val="28"/>
          <w:szCs w:val="28"/>
          <w:rtl w:val="true"/>
          <w:lang w:bidi="ar-SA"/>
        </w:rPr>
        <w:t>بن علي، نا عمران بن أبان، عن مالك بن الحسن بن الحويرث حدّثني أبي، عن مالك بن الحويرث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أوّل من أسلم من الرجال، و خديجة أوّل من أسلم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أبو يعلى، نا محمّد بن بشار، نا محمّد بن جعفر، نا شعبة، عن عمرو بن مرّة، عن أبي حمزة،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على عهد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فذكرت </w:t>
      </w:r>
      <w:r>
        <w:rPr>
          <w:rStyle w:val="FootnoteAnchor"/>
          <w:rtl w:val="true"/>
        </w:rPr>
        <w:footnoteReference w:id="102"/>
      </w:r>
      <w:r>
        <w:rPr>
          <w:rFonts w:ascii="Amiri" w:hAnsi="Amiri" w:eastAsia="Amiri" w:cs="Amiri"/>
          <w:color w:val="111111"/>
          <w:sz w:val="28"/>
          <w:sz w:val="28"/>
          <w:szCs w:val="28"/>
          <w:rtl w:val="true"/>
          <w:lang w:bidi="ar-SA"/>
        </w:rPr>
        <w:t>ذلك لإبراهيم فأنكره،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مع رسول اللّه صلى اللّه عليه و سلم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103"/>
      </w:r>
      <w:r>
        <w:rPr>
          <w:rFonts w:ascii="Amiri" w:hAnsi="Amiri" w:eastAsia="Amiri" w:cs="Amiri"/>
          <w:color w:val="111111"/>
          <w:sz w:val="28"/>
          <w:sz w:val="28"/>
          <w:szCs w:val="28"/>
          <w:rtl w:val="true"/>
          <w:lang w:bidi="ar-SA"/>
        </w:rPr>
        <w:t>عن محمّد 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أيضا، أنا إبراهيم، أنا أبو بكر، أنا أبو يعلى، نا زهير، نا وهب، نا شعبة، عن عمرو بن مرة، عن أبي حمزة، عن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صلّى مع النبي صلى اللّه عليه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حدّثني أبي </w:t>
      </w:r>
      <w:r>
        <w:rPr>
          <w:rStyle w:val="FootnoteAnchor"/>
          <w:rtl w:val="true"/>
        </w:rPr>
        <w:footnoteReference w:id="104"/>
      </w:r>
      <w:r>
        <w:rPr>
          <w:rFonts w:ascii="Amiri" w:hAnsi="Amiri" w:eastAsia="Amiri" w:cs="Amiri"/>
          <w:color w:val="111111"/>
          <w:sz w:val="28"/>
          <w:sz w:val="28"/>
          <w:szCs w:val="28"/>
          <w:rtl w:val="true"/>
          <w:lang w:bidi="ar-SA"/>
        </w:rPr>
        <w:t>،نا محمّد بن جعفر، نا شعبة، عن عمرو بن مرة، عن أبي حمزة،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مع رسول اللّه صلى اللّه عليه و سلم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للنخعي فأنكره،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أوّل من أسلم مع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وكيع، نا شعبة، عن عمرو بن مرة، عن أبي حمزة مولى الأنصار،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مع رسول اللّه صلى اللّه عليه و سلم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أبا حمزة يحدث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رسول اللّه صلى اللّه عليه و سلم علي،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لإبراهيم فأنكر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الأنصاري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منا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علي بن الجعد، أنا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رسول اللّه صلى اللّه عليه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علي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الرّحمن بن أبي الحسن بن إبراهيم، نا سهل بن بشر، أنا علي بن منير بن أحمد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الطاهر محمّد بن أحمد بن عبد اللّه الذهلي، أنا القاسم بن زكريا بن يحيى، نا أحمد بن محمّد بن سعيد الصيرفي، نا أبو الجوّاب، نا عمرو بن أبي المقدام، عن أبيه، عن إبراهيم القرظي</w:t>
      </w:r>
    </w:p>
    <w:p>
      <w:pPr>
        <w:pStyle w:val="BookText"/>
        <w:rPr/>
      </w:pPr>
      <w:r>
        <w:rPr>
          <w:rFonts w:ascii="Amiri" w:hAnsi="Amiri" w:eastAsia="Amiri" w:cs="Amiri"/>
          <w:color w:val="111111"/>
          <w:sz w:val="28"/>
          <w:sz w:val="28"/>
          <w:szCs w:val="28"/>
          <w:rtl w:val="true"/>
          <w:lang w:bidi="ar-SA"/>
        </w:rPr>
        <w:t xml:space="preserve">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القرطبي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جلوسا في دار المختار ليالي مصعب معنا زيد بن أرقم، فذكروا عليا، فأخذوا يتناولونه، فوثب 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و اللّه إنكم لتتناولون رجلا قد صلّى قبل الناس بسبع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الواسطي، أنا أبو بكر الخطيب، أنا أبو الفرج عبد الوهاب بن الحسين </w:t>
      </w:r>
      <w:r>
        <w:rPr>
          <w:rStyle w:val="FootnoteAnchor"/>
          <w:rtl w:val="true"/>
        </w:rPr>
        <w:footnoteReference w:id="105"/>
      </w:r>
      <w:r>
        <w:rPr>
          <w:rFonts w:ascii="IRNazanin" w:hAnsi="IRNazanin" w:eastAsia="IRNazanin"/>
          <w:color w:val="111111"/>
          <w:sz w:val="28"/>
          <w:sz w:val="28"/>
          <w:szCs w:val="28"/>
          <w:rtl w:val="true"/>
          <w:lang w:bidi="fa-IR"/>
        </w:rPr>
        <w:t xml:space="preserve">بن </w:t>
      </w:r>
      <w:r>
        <w:rPr>
          <w:rStyle w:val="FootnoteAnchor"/>
          <w:rtl w:val="true"/>
        </w:rPr>
        <w:footnoteReference w:id="106"/>
      </w:r>
      <w:r>
        <w:rPr>
          <w:rFonts w:ascii="IRNazanin" w:hAnsi="IRNazanin" w:eastAsia="IRNazanin"/>
          <w:color w:val="111111"/>
          <w:sz w:val="28"/>
          <w:sz w:val="28"/>
          <w:szCs w:val="28"/>
          <w:rtl w:val="true"/>
          <w:lang w:bidi="fa-IR"/>
        </w:rPr>
        <w:t xml:space="preserve">عمر </w:t>
      </w:r>
      <w:r>
        <w:rPr>
          <w:rStyle w:val="FootnoteAnchor"/>
          <w:rtl w:val="true"/>
        </w:rPr>
        <w:footnoteReference w:id="107"/>
      </w:r>
      <w:r>
        <w:rPr>
          <w:rFonts w:ascii="Amiri" w:hAnsi="Amiri" w:eastAsia="Amiri" w:cs="Amiri"/>
          <w:color w:val="111111"/>
          <w:sz w:val="28"/>
          <w:sz w:val="28"/>
          <w:szCs w:val="28"/>
          <w:rtl w:val="true"/>
          <w:lang w:bidi="ar-SA"/>
        </w:rPr>
        <w:t xml:space="preserve">بن برهان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المظفر، نا أبو جعفر محمّد بن الحسين بن </w:t>
      </w:r>
      <w:r>
        <w:rPr>
          <w:rStyle w:val="FootnoteAnchor"/>
          <w:rtl w:val="true"/>
        </w:rPr>
        <w:footnoteReference w:id="108"/>
      </w:r>
      <w:r>
        <w:rPr>
          <w:rFonts w:ascii="Amiri" w:hAnsi="Amiri" w:eastAsia="Amiri" w:cs="Amiri"/>
          <w:color w:val="111111"/>
          <w:sz w:val="28"/>
          <w:sz w:val="28"/>
          <w:szCs w:val="28"/>
          <w:rtl w:val="true"/>
          <w:lang w:bidi="ar-SA"/>
        </w:rPr>
        <w:t xml:space="preserve">حفص الخثعمي بالكوفة، نا عبّاد بن يعقوب، نا علي بن هاشم، عن ابن أبي رافع، عن عبد اللّه بن عبد الرّحمن الحرمي </w:t>
      </w:r>
      <w:r>
        <w:rPr>
          <w:rStyle w:val="FootnoteAnchor"/>
          <w:rtl w:val="true"/>
        </w:rPr>
        <w:footnoteReference w:id="109"/>
      </w:r>
      <w:r>
        <w:rPr>
          <w:rFonts w:ascii="Amiri" w:hAnsi="Amiri" w:eastAsia="Amiri" w:cs="Amiri"/>
          <w:color w:val="111111"/>
          <w:sz w:val="28"/>
          <w:sz w:val="28"/>
          <w:szCs w:val="28"/>
          <w:rtl w:val="true"/>
          <w:lang w:bidi="ar-SA"/>
        </w:rPr>
        <w:t>،عن أبيه، عن أبي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صلّت الملائكة عليّ‌ و على علي سبع سنين لأنا كنا نصلّي ليس معنا أحد يصلّي غيرنا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أبو العزّ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الحسن علي بن محمّد بن أحمد بن لؤلؤ، نا عمر بن محمّد بن بكار، نا محمّد بن خلف الحداد، نا عبد الرّحمن بن قيس أبو معاوية، نا عمرو بن ثابت، عن يزيد بن أبي زياد، عن عبد الرّحمن بن سعد مولى أبي أيوب، عن أبي أيوب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الملائكة عليّ‌ و على عليّ‌ سبع سنين، و ذلك أنه لم يصلّ‌ معي أحد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عبد الرّحمن بن محمّد الفارسي، أنا أبو أحمد بن عدي </w:t>
      </w:r>
      <w:r>
        <w:rPr>
          <w:rStyle w:val="FootnoteAnchor"/>
          <w:rtl w:val="true"/>
        </w:rPr>
        <w:footnoteReference w:id="110"/>
      </w:r>
      <w:r>
        <w:rPr>
          <w:rFonts w:ascii="Amiri" w:hAnsi="Amiri" w:eastAsia="Amiri" w:cs="Amiri"/>
          <w:color w:val="111111"/>
          <w:sz w:val="28"/>
          <w:sz w:val="28"/>
          <w:szCs w:val="28"/>
          <w:rtl w:val="true"/>
          <w:lang w:bidi="ar-SA"/>
        </w:rPr>
        <w:t xml:space="preserve">،نا محمّد بن دبيس بن بكار، نا السّري بن يزيد </w:t>
      </w:r>
      <w:r>
        <w:rPr>
          <w:rStyle w:val="FootnoteAnchor"/>
          <w:rtl w:val="true"/>
        </w:rPr>
        <w:footnoteReference w:id="111"/>
      </w:r>
      <w:r>
        <w:rPr>
          <w:rFonts w:ascii="IRNazanin" w:hAnsi="IRNazanin" w:eastAsia="IRNazanin"/>
          <w:color w:val="111111"/>
          <w:sz w:val="28"/>
          <w:sz w:val="28"/>
          <w:szCs w:val="28"/>
          <w:rtl w:val="true"/>
          <w:lang w:bidi="fa-IR"/>
        </w:rPr>
        <w:t>،نا سهل بن صالح، نا عبّاد بن عبد الصمد، 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 الملائكة و على علي بن أبي طالب سبع سنين، و لم يصعد أو ترتفع شهادة أن لا إله إلاّ اللّه من الأرض إلى السّماء إلاّ مني و من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إسماعيل بن مسعدة، أنا أبو عمرو عبد الرّحمن بن محمّد الفارسي، أنا أبو أحمد عبد اللّه بن عدي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محمّد بن جعفر بن </w:t>
      </w:r>
    </w:p>
    <w:p>
      <w:pPr>
        <w:pStyle w:val="BookText"/>
        <w:rPr/>
      </w:pPr>
      <w:r>
        <w:rPr>
          <w:rFonts w:ascii="Amiri" w:hAnsi="Amiri" w:eastAsia="Amiri" w:cs="Amiri"/>
          <w:color w:val="111111"/>
          <w:sz w:val="28"/>
          <w:sz w:val="28"/>
          <w:szCs w:val="28"/>
          <w:rtl w:val="true"/>
          <w:lang w:bidi="ar-SA"/>
        </w:rPr>
        <w:t>يزيد، نا إسماعيل بن عبد اللّه بن ميمون، أنا أبو معاوية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التصويب عن ابن عدي، انظر ترجمته في تهذيب التهذيب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أوّلكم ورودا على الحوض أوّلكم إسلاما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يرويه أبو معاوية، عن الثوري، 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p>
    <w:p>
      <w:pPr>
        <w:pStyle w:val="BookText"/>
        <w:rPr/>
      </w:pPr>
      <w:r>
        <w:rPr>
          <w:rFonts w:ascii="Amiri" w:hAnsi="Amiri" w:eastAsia="Amiri" w:cs="Amiri"/>
          <w:color w:val="111111"/>
          <w:sz w:val="28"/>
          <w:sz w:val="28"/>
          <w:szCs w:val="28"/>
          <w:rtl w:val="true"/>
          <w:lang w:bidi="ar-SA"/>
        </w:rPr>
        <w:t>بالأصول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أيضا أبو معاوية عن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و الزيادة عن 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الأصول و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يحيى بن يمان عن الثوري، و زاد في إسناده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محمّد بن أبي عثمان،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محمّد بن موسى بن القاسم بن الصّلت المجبّر، نا أبو بكر محمّد بن القاسم بن بشار، نا محمّد بن عثمان بن أبي شيبة، نا</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التصويب عن ابن عدي، انظر ترجمته في تهذيب التهذيب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ما بين الرقمين مكرر 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عثمان بن أبي شيبة، نا محمد بن عثمان نا أبي 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أوّل هذه الأمة ورودا على نبيّها صلى اللّه عليه و سلم الحوض يوم القيامة أوّلهم إسلاما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p>
    <w:p>
      <w:pPr>
        <w:pStyle w:val="BookText"/>
        <w:rPr/>
      </w:pPr>
      <w:r>
        <w:rPr>
          <w:rFonts w:ascii="Amiri" w:hAnsi="Amiri" w:eastAsia="Amiri" w:cs="Amiri"/>
          <w:color w:val="111111"/>
          <w:sz w:val="28"/>
          <w:sz w:val="28"/>
          <w:szCs w:val="28"/>
          <w:rtl w:val="true"/>
          <w:lang w:bidi="ar-SA"/>
        </w:rPr>
        <w:t xml:space="preserve">عليم ضبطت بالتصغير عن تبصير المنتبه </w:t>
      </w:r>
      <w:r>
        <w:rPr>
          <w:rFonts w:eastAsia="Amiri" w:cs="Amiri" w:ascii="Amiri" w:hAnsi="Amiri"/>
          <w:color w:val="111111"/>
          <w:sz w:val="28"/>
          <w:szCs w:val="28"/>
          <w:lang w:bidi="ar-SA"/>
        </w:rPr>
        <w:t>966/3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واضحتين،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التبصير </w:t>
      </w:r>
      <w:r>
        <w:rPr>
          <w:rFonts w:eastAsia="Amiri" w:cs="Amiri" w:ascii="Amiri" w:hAnsi="Amiri"/>
          <w:color w:val="111111"/>
          <w:sz w:val="28"/>
          <w:szCs w:val="28"/>
          <w:lang w:bidi="ar-SA"/>
        </w:rPr>
        <w:t>966/3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عاصم بن الحسن، أنا عبد الواحد بن محمّد بن عبد اللّه، أنا أحمد بن محمّد بن سعيد بن</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الزيادة عن م لتقويم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عبد الملك الأودي، نا إسماعيل بن عامر، حدّثني كامل أبو العلاء، عن عامر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عن سلمة بن كهيل، عن أبي صادق، عن عليم،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هذه الأمة ورودا على رسول اللّه صلى اللّه عليه و سلم أوّلها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الحسين بن المهتدي </w:t>
      </w:r>
      <w:r>
        <w:rPr>
          <w:rStyle w:val="FootnoteAnchor"/>
          <w:rtl w:val="true"/>
        </w:rPr>
        <w:footnoteReference w:id="113"/>
      </w:r>
      <w:r>
        <w:rPr>
          <w:rFonts w:ascii="Amiri" w:hAnsi="Amiri" w:eastAsia="Amiri" w:cs="Amiri"/>
          <w:color w:val="111111"/>
          <w:sz w:val="28"/>
          <w:sz w:val="28"/>
          <w:szCs w:val="28"/>
          <w:rtl w:val="true"/>
          <w:lang w:bidi="ar-SA"/>
        </w:rPr>
        <w:t xml:space="preserve">،أنا علي بن عمر بن محمّد الحربي، نا أبو حبيب 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البرّي، نا ابن بنت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w:t>
      </w:r>
      <w:r>
        <w:rPr>
          <w:rStyle w:val="FootnoteAnchor"/>
          <w:rtl w:val="true"/>
        </w:rPr>
        <w:footnoteReference w:id="114"/>
      </w:r>
      <w:r>
        <w:rPr>
          <w:rFonts w:ascii="Amiri" w:hAnsi="Amiri" w:eastAsia="Amiri" w:cs="Amiri"/>
          <w:color w:val="111111"/>
          <w:sz w:val="28"/>
          <w:sz w:val="28"/>
          <w:szCs w:val="28"/>
          <w:rtl w:val="true"/>
          <w:lang w:bidi="ar-SA"/>
        </w:rPr>
        <w:t>بن سعيد البصري، عن فضيل بن مرزوق، عن أبي سخيلة، عن سلمان، و أبي ذرّ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سلم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هذا أوّل من آمن بي، و هذا أوّل من يصافحني يوم القيامة، و هذا الصّدّيق الأكبر، و هذا فاروق هذه الأمة، يفرّق بين الحقّ‌ و الباطل، و هذا يعسوب المؤمنين، و المال يعسوب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عاصم بن الحسن، أنا أبو عمر بن مهدي، أنا أبو العبّاس بن عقدة، نا محمّد بن أحمد بن الحسن القطواني، نا مخلد بن شدّاد، نا محمّد بن عبيد اللّه، عن أبي سخيلة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أنا و سلمان فنزلنا بأبي ذرّ، فكنا عنده ما شاء اللّه، فلما حان منا حفوف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إني </w:t>
      </w:r>
      <w:r>
        <w:rPr>
          <w:rStyle w:val="FootnoteAnchor"/>
          <w:rtl w:val="true"/>
        </w:rPr>
        <w:footnoteReference w:id="115"/>
      </w:r>
      <w:r>
        <w:rPr>
          <w:rFonts w:ascii="Amiri" w:hAnsi="Amiri" w:eastAsia="Amiri" w:cs="Amiri"/>
          <w:color w:val="111111"/>
          <w:sz w:val="28"/>
          <w:sz w:val="28"/>
          <w:szCs w:val="28"/>
          <w:rtl w:val="true"/>
          <w:lang w:bidi="ar-SA"/>
        </w:rPr>
        <w:t>أرى أمورا قد حدثت و إنّي خائف أن يكون في الناس اختلاف، فإن كان ذلك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كتاب اللّه عزّ و جلّ‌، و علي بن أبي طالب، فأشهد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آمن بي، و أوّل من يصافحني يوم القيامة، و هو الصّدّيق الأكبر، و هو الفاروق، يفرق بين الحقّ‌ و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الثامن و الثمانين بعد الأربعمائة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القرشي، أنا أبو الحسن علي بن الحسن بن الحسين، أنا أبو العباس أحمد بن الحسين بن جعفر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عشرة و أربعمائة، نا أبو محمّد الحسن بن رشيق العسكري، نا أبو عبد اللّه محمّد بن رزين </w:t>
      </w:r>
      <w:r>
        <w:rPr>
          <w:rStyle w:val="FootnoteAnchor"/>
          <w:rtl w:val="true"/>
        </w:rPr>
        <w:footnoteReference w:id="116"/>
      </w:r>
      <w:r>
        <w:rPr>
          <w:rFonts w:ascii="Amiri" w:hAnsi="Amiri" w:eastAsia="Amiri" w:cs="Amiri"/>
          <w:color w:val="111111"/>
          <w:sz w:val="28"/>
          <w:sz w:val="28"/>
          <w:szCs w:val="28"/>
          <w:rtl w:val="true"/>
          <w:lang w:bidi="ar-SA"/>
        </w:rPr>
        <w:t xml:space="preserve">بن جامع المديني سنة تسع و تسعين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مائتين، نا أبو الحسين </w:t>
      </w:r>
    </w:p>
    <w:p>
      <w:pPr>
        <w:pStyle w:val="BookText"/>
        <w:rPr/>
      </w:pPr>
      <w:r>
        <w:rPr>
          <w:rFonts w:ascii="Amiri" w:hAnsi="Amiri" w:eastAsia="Amiri" w:cs="Amiri"/>
          <w:color w:val="111111"/>
          <w:sz w:val="28"/>
          <w:sz w:val="28"/>
          <w:szCs w:val="28"/>
          <w:rtl w:val="true"/>
          <w:lang w:bidi="ar-SA"/>
        </w:rPr>
        <w:t>سفيان بن بشر الأسدي الكوفي، نا علي بن هاشم بن البريد، عن محمّد بن عبيد اللّه بن أبي رافع، عن أبيه، عن علي بن أبي رافع، 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صلى اللّه عليه و سلم يقول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آمن بي، و أنت أوّل من يصافحني يوم القيامة، و أنت الصّدّيق الأكبر، و أنت الفاروق الذي يفرّق بين الحقّ‌ و الباطل، و أنت يعسوب المؤمنين، و المال يعسوب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عبد الرّحمن بن عمرو الفارسي، أنا أبو أحمد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عبد اللّه بن داهر بن يحيى بن داهر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تصحيف، و التصويب عن م و ابن عدي، ترجمته أيضا في لسان الميزان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الضعفاء الكبير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ستكون فتنة، فمن أدركها منكم فعليه بخصلتين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سقطت من الأصل و استدرك على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المثبت عن ابن عدي،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ابن داهر في فضائل علي هو فيه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الأنماطي، أنا أبو بكر محمّد بن المظفّر بن بكران الشامي، نا أبو الحسن أحمد بن محمّد العتيقي، أنا أبو يعقوب محمّد بن يوسف بن أحمد بن الدجيل، نا أبو جعفر محمّد بن عمرو العقيلي</w:t>
      </w:r>
    </w:p>
    <w:p>
      <w:pPr>
        <w:pStyle w:val="BookText"/>
        <w:rPr/>
      </w:pPr>
      <w:r>
        <w:rPr>
          <w:rFonts w:ascii="Amiri" w:hAnsi="Amiri" w:eastAsia="Amiri" w:cs="Amiri"/>
          <w:color w:val="111111"/>
          <w:sz w:val="28"/>
          <w:sz w:val="28"/>
          <w:szCs w:val="28"/>
          <w:rtl w:val="true"/>
          <w:lang w:bidi="ar-SA"/>
        </w:rPr>
        <w:t xml:space="preserve">رواه العقيلي في الضعفاء الكبير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داهر بن يحيى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سلم قال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إنّ‌ عليا لحمه من لحمي، و دمه من دمي، و هو مني بمنزلة هارون من موسى غير أنّه</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م، و الضعفاء الكبير، و المطبوعة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بإسناده عن ابن عبّاس قال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ستكون فتنة فإن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علي بن أبي طالب، فإنّي سمعت رسول اللّه صلى اللّه عليه و سلم يقول و هو آخذ بيد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من آمن بي، و أوّل من يصافحني يوم القيامة، و هو فاروق هذه الأمة، يفرّق بين الحقّ‌ و الباطل، و هو يعسوب المؤمنين، و المال يعسوب الظالمين، و هو الصّدّيق الأكبر، و هو بابي الذي أوتى منه، و هو خليفتي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داهر بن يحيى الرازي كان يغلو في الرفض، و لا يتابع على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جعفر </w:t>
      </w:r>
      <w:r>
        <w:rPr>
          <w:rStyle w:val="FootnoteAnchor"/>
          <w:rtl w:val="true"/>
        </w:rPr>
        <w:footnoteReference w:id="118"/>
      </w:r>
      <w:r>
        <w:rPr>
          <w:rFonts w:ascii="Amiri" w:hAnsi="Amiri" w:eastAsia="Amiri" w:cs="Amiri"/>
          <w:color w:val="111111"/>
          <w:sz w:val="28"/>
          <w:sz w:val="28"/>
          <w:szCs w:val="28"/>
          <w:rtl w:val="true"/>
          <w:lang w:bidi="ar-SA"/>
        </w:rPr>
        <w:t xml:space="preserve">،حدّثني جدي، نا عبد العزيز بن الخطاب الكوفي، نا علي بن هاشم، عن مطير </w:t>
      </w:r>
      <w:r>
        <w:rPr>
          <w:rStyle w:val="FootnoteAnchor"/>
          <w:rtl w:val="true"/>
        </w:rPr>
        <w:footnoteReference w:id="119"/>
      </w:r>
      <w:r>
        <w:rPr>
          <w:rFonts w:ascii="Amiri" w:hAnsi="Amiri" w:eastAsia="Amiri" w:cs="Amiri"/>
          <w:color w:val="111111"/>
          <w:sz w:val="28"/>
          <w:sz w:val="28"/>
          <w:szCs w:val="28"/>
          <w:rtl w:val="true"/>
          <w:lang w:bidi="ar-SA"/>
        </w:rPr>
        <w:t>بن أبي خالد، عن أنس،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و خليفتي في أهلي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إبراهيم بن أحمد بن أبي حصين، نا جدي أبو حصين، نا حسين بن عبد الرّحمن بن أبي ليلى </w:t>
      </w:r>
      <w:r>
        <w:rPr>
          <w:rStyle w:val="FootnoteAnchor"/>
          <w:rtl w:val="true"/>
        </w:rPr>
        <w:footnoteReference w:id="120"/>
      </w:r>
      <w:r>
        <w:rPr>
          <w:rFonts w:ascii="Amiri" w:hAnsi="Amiri" w:eastAsia="Amiri" w:cs="Amiri"/>
          <w:color w:val="111111"/>
          <w:sz w:val="28"/>
          <w:sz w:val="28"/>
          <w:szCs w:val="28"/>
          <w:rtl w:val="true"/>
          <w:lang w:bidi="ar-SA"/>
        </w:rPr>
        <w:t xml:space="preserve">المكفوف، نا عمرو بن جميع البصري، عن محمّد بن أبي ليلى، عن عيسى بن عبد الرّحمن بن أبي ليلى </w:t>
      </w:r>
      <w:r>
        <w:rPr>
          <w:rStyle w:val="FootnoteAnchor"/>
          <w:rtl w:val="true"/>
        </w:rPr>
        <w:footnoteReference w:id="121"/>
      </w:r>
      <w:r>
        <w:rPr>
          <w:rFonts w:ascii="Amiri" w:hAnsi="Amiri" w:eastAsia="Amiri" w:cs="Amiri"/>
          <w:color w:val="111111"/>
          <w:sz w:val="28"/>
          <w:sz w:val="28"/>
          <w:szCs w:val="28"/>
          <w:rtl w:val="true"/>
          <w:lang w:bidi="ar-SA"/>
        </w:rPr>
        <w:t>،عن أبيه، عن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مؤمن آل ياسين الذي قال يٰا قَوْمِ‌ اتَّبِعُوا الْمُرْسَلِينَ‌ </w:t>
      </w:r>
      <w:r>
        <w:rPr>
          <w:rStyle w:val="FootnoteAnchor"/>
          <w:rtl w:val="true"/>
        </w:rPr>
        <w:footnoteReference w:id="122"/>
      </w:r>
      <w:r>
        <w:rPr>
          <w:rFonts w:ascii="Amiri" w:hAnsi="Amiri" w:eastAsia="Amiri" w:cs="Amiri"/>
          <w:color w:val="111111"/>
          <w:sz w:val="28"/>
          <w:sz w:val="28"/>
          <w:szCs w:val="28"/>
          <w:rtl w:val="true"/>
          <w:lang w:bidi="ar-SA"/>
        </w:rPr>
        <w:t>،و حزقيل مؤمن آل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يَقُولَ‌ رَبِّيَ‌ اللّٰهُ‌ </w:t>
      </w:r>
      <w:r>
        <w:rPr>
          <w:rStyle w:val="FootnoteAnchor"/>
          <w:rtl w:val="true"/>
        </w:rPr>
        <w:footnoteReference w:id="123"/>
      </w:r>
      <w:r>
        <w:rPr>
          <w:rFonts w:ascii="Amiri" w:hAnsi="Amiri" w:eastAsia="Amiri" w:cs="Amiri"/>
          <w:color w:val="111111"/>
          <w:sz w:val="28"/>
          <w:sz w:val="28"/>
          <w:szCs w:val="28"/>
          <w:rtl w:val="true"/>
          <w:lang w:bidi="ar-SA"/>
        </w:rPr>
        <w:t>و علي بن أبي طالب و هو أفضلهم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بن بكران، أنا أبو الحسن العتيقي، أنا يوسف بن أحمد، أنا أبو جعفر العقيلي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محمّد بن عبدوس، نا إسماعيل بن موسى، نا الحسن بن علي الهمداني، عن حميد بن القاسم بن حميد بن عبد الرّحمن بن عوف، عن أبيه، عن عبد الرّحمن بن عوف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w:t>
      </w:r>
    </w:p>
    <w:p>
      <w:pPr>
        <w:pStyle w:val="BookText"/>
        <w:rPr/>
      </w:pP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نا أبو محمّد الجوهري، نا أبو حفص عمر بن محمّد بن علي بن الزيات، نا قاسم بن زكريا، نا إسماعيل بن موسى، نا عمر بن سعد، عن عمر</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ثم شطبت الواو، و وضع فوق العين ضمة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محمّد بن العبّاس، أنا أبو الطيب محمّد بن القاسم بن جعفر، نا ابن أبي خيثمة، نا عبد اللّه بن صالح، نا علي بن هاشم، عن أبيه، عن موسى بن القاسم التغلبي، حدثتني ليلى الغفارية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كانت تخرج مع رسول اللّه صلى اللّه عليه و سلم في مغازيه تداوي الجرحى، و تقوم على المرضى، فحدّثت أن رسول اللّه صلى اللّه عليه و سلم 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أول الناس إيمانا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عبد السّلام بن صالح</w:t>
      </w:r>
    </w:p>
    <w:p>
      <w:pPr>
        <w:pStyle w:val="BookText"/>
        <w:rPr/>
      </w:pPr>
      <w:r>
        <w:rPr>
          <w:rFonts w:ascii="Amiri" w:hAnsi="Amiri" w:eastAsia="Amiri" w:cs="Amiri"/>
          <w:color w:val="111111"/>
          <w:sz w:val="28"/>
          <w:sz w:val="28"/>
          <w:szCs w:val="28"/>
          <w:rtl w:val="true"/>
          <w:lang w:bidi="ar-SA"/>
        </w:rPr>
        <w:t xml:space="preserve">من طريقه رواه المزي في تهذيب الكمال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الغابة </w:t>
      </w:r>
      <w:r>
        <w:rPr>
          <w:rFonts w:eastAsia="Amiri" w:cs="Amiri" w:ascii="Amiri" w:hAnsi="Amiri"/>
          <w:color w:val="111111"/>
          <w:sz w:val="28"/>
          <w:szCs w:val="28"/>
          <w:lang w:bidi="ar-SA"/>
        </w:rPr>
        <w:t>591/3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سئل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أسلم، علي بن أبي طالب، أو أبو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عليّ‌ أوّلهما إسلاما، و إنّما اشتبه على الناس، لأن عليا أوّل ما أسلم كان يخفي إسلامه من أبي طالب، و أسلم أبو بكر فأظهر إسلامه، فكان أبو بكر أوّل من أظهر إسلامه، و كان علي أوّلهم إسلاما، فاشتبه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محرز بن سلمة، نا عبد العزيز بن محمّد، عن عمر بن عبد اللّه، عن محمّد بن كعب القرطي</w:t>
      </w:r>
    </w:p>
    <w:p>
      <w:pPr>
        <w:pStyle w:val="BookText"/>
        <w:rPr/>
      </w:pPr>
      <w:r>
        <w:rPr>
          <w:rFonts w:ascii="Amiri" w:hAnsi="Amiri" w:eastAsia="Amiri" w:cs="Amiri"/>
          <w:color w:val="111111"/>
          <w:sz w:val="28"/>
          <w:sz w:val="28"/>
          <w:szCs w:val="28"/>
          <w:rtl w:val="true"/>
          <w:lang w:bidi="ar-SA"/>
        </w:rPr>
        <w:t xml:space="preserve">من طريقه رواه الذهبي في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الاستيعاب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من أسلم من هذه الأمّة برسول اللّه صلى اللّه عليه و سلم خديجة بنت خويلد، و أوّل رجلين </w:t>
      </w:r>
    </w:p>
    <w:p>
      <w:pPr>
        <w:pStyle w:val="BookText"/>
        <w:rPr/>
      </w:pPr>
      <w:r>
        <w:rPr>
          <w:rFonts w:ascii="Amiri" w:hAnsi="Amiri" w:eastAsia="Amiri" w:cs="Amiri"/>
          <w:color w:val="111111"/>
          <w:sz w:val="28"/>
          <w:sz w:val="28"/>
          <w:szCs w:val="28"/>
          <w:rtl w:val="true"/>
          <w:lang w:bidi="ar-SA"/>
        </w:rPr>
        <w:t>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و علي بن أبي طالب، و إنّ‌ أبا بكر الصّدّيق أول من أتى </w:t>
      </w:r>
      <w:r>
        <w:rPr>
          <w:rStyle w:val="FootnoteAnchor"/>
          <w:rtl w:val="true"/>
        </w:rPr>
        <w:footnoteReference w:id="124"/>
      </w:r>
      <w:r>
        <w:rPr>
          <w:rFonts w:ascii="Amiri" w:hAnsi="Amiri" w:eastAsia="Amiri" w:cs="Amiri"/>
          <w:color w:val="111111"/>
          <w:sz w:val="28"/>
          <w:sz w:val="28"/>
          <w:szCs w:val="28"/>
          <w:rtl w:val="true"/>
          <w:lang w:bidi="ar-SA"/>
        </w:rPr>
        <w:t>بالإسلام، و كان علي يكتم الإسلام خوفا من أبيه، حتى لقيه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وازر ابن عمك </w:t>
      </w:r>
      <w:r>
        <w:rPr>
          <w:rStyle w:val="FootnoteAnchor"/>
          <w:rtl w:val="true"/>
        </w:rPr>
        <w:footnoteReference w:id="125"/>
      </w:r>
      <w:r>
        <w:rPr>
          <w:rFonts w:ascii="IRNazanin" w:hAnsi="IRNazanin" w:eastAsia="IRNazanin"/>
          <w:color w:val="111111"/>
          <w:sz w:val="28"/>
          <w:sz w:val="28"/>
          <w:szCs w:val="28"/>
          <w:rtl w:val="true"/>
          <w:lang w:bidi="fa-IR"/>
        </w:rPr>
        <w:t xml:space="preserve">و انصره </w:t>
      </w:r>
      <w:r>
        <w:rPr>
          <w:rStyle w:val="FootnoteAnchor"/>
          <w:rtl w:val="true"/>
        </w:rPr>
        <w:footnoteReference w:id="12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قبل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الحسن العتيقي</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أنا إسماعيل بن يعقوب الصيدلاني،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 جعفر العقيلي </w:t>
      </w:r>
      <w:r>
        <w:rPr>
          <w:rStyle w:val="FootnoteAnchor"/>
          <w:rtl w:val="true"/>
        </w:rPr>
        <w:footnoteReference w:id="128"/>
      </w:r>
      <w:r>
        <w:rPr>
          <w:rFonts w:ascii="IRNazanin" w:hAnsi="IRNazanin" w:eastAsia="IRNazanin"/>
          <w:color w:val="111111"/>
          <w:sz w:val="28"/>
          <w:sz w:val="28"/>
          <w:szCs w:val="28"/>
          <w:rtl w:val="true"/>
          <w:lang w:bidi="fa-IR"/>
        </w:rPr>
        <w:t xml:space="preserve">،نا أحمد بن القاسم، نا أحمد بن داود، قالا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السّلام بن صالح، نا علي بن هاشم، حدّثني أبي، عن موسى بن القاسم التغلبي، حدثتني ليلى الغفارية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أخرج مع رسول اللّه صلى اللّه عليه و سلم في مغازيه </w:t>
      </w:r>
      <w:r>
        <w:rPr>
          <w:rStyle w:val="FootnoteAnchor"/>
          <w:rtl w:val="true"/>
        </w:rPr>
        <w:footnoteReference w:id="130"/>
      </w:r>
      <w:r>
        <w:rPr>
          <w:rFonts w:ascii="Amiri" w:hAnsi="Amiri" w:eastAsia="Amiri" w:cs="Amiri"/>
          <w:color w:val="111111"/>
          <w:sz w:val="28"/>
          <w:sz w:val="28"/>
          <w:szCs w:val="28"/>
          <w:rtl w:val="true"/>
          <w:lang w:bidi="ar-SA"/>
        </w:rPr>
        <w:t xml:space="preserve">،فأداوي الجرحى، و أقوم على المرضى، فلما خرج علي </w:t>
      </w:r>
      <w:r>
        <w:rPr>
          <w:rStyle w:val="FootnoteAnchor"/>
          <w:rtl w:val="true"/>
        </w:rPr>
        <w:footnoteReference w:id="131"/>
      </w:r>
      <w:r>
        <w:rPr>
          <w:rFonts w:ascii="Amiri" w:hAnsi="Amiri" w:eastAsia="Amiri" w:cs="Amiri"/>
          <w:color w:val="111111"/>
          <w:sz w:val="28"/>
          <w:sz w:val="28"/>
          <w:szCs w:val="28"/>
          <w:rtl w:val="true"/>
          <w:lang w:bidi="ar-SA"/>
        </w:rPr>
        <w:t xml:space="preserve">بالبصرة خرجت معه، فلما رأيت عائشة واقفة دخلني </w:t>
      </w:r>
      <w:r>
        <w:rPr>
          <w:rStyle w:val="FootnoteAnchor"/>
          <w:rtl w:val="true"/>
        </w:rPr>
        <w:footnoteReference w:id="132"/>
      </w:r>
      <w:r>
        <w:rPr>
          <w:rFonts w:ascii="Amiri" w:hAnsi="Amiri" w:eastAsia="Amiri" w:cs="Amiri"/>
          <w:color w:val="111111"/>
          <w:sz w:val="28"/>
          <w:sz w:val="28"/>
          <w:szCs w:val="28"/>
          <w:rtl w:val="true"/>
          <w:lang w:bidi="ar-SA"/>
        </w:rPr>
        <w:t>شيء من الشك، فأتيتها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رسول اللّه صلى اللّه عليه و سلم فضيلة في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 عليّ‌ على رسول اللّه صلى اللّه عليه و سلم و هو مع عائشة، و هو على فرش </w:t>
      </w:r>
      <w:r>
        <w:rPr>
          <w:rStyle w:val="FootnoteAnchor"/>
          <w:rtl w:val="true"/>
        </w:rPr>
        <w:footnoteReference w:id="133"/>
      </w:r>
      <w:r>
        <w:rPr>
          <w:rFonts w:ascii="Amiri" w:hAnsi="Amiri" w:eastAsia="Amiri" w:cs="Amiri"/>
          <w:color w:val="111111"/>
          <w:sz w:val="28"/>
          <w:sz w:val="28"/>
          <w:szCs w:val="28"/>
          <w:rtl w:val="true"/>
          <w:lang w:bidi="ar-SA"/>
        </w:rPr>
        <w:t xml:space="preserve">لي، و عليه جزء </w:t>
      </w:r>
      <w:r>
        <w:rPr>
          <w:rStyle w:val="FootnoteAnchor"/>
          <w:rtl w:val="true"/>
        </w:rPr>
        <w:footnoteReference w:id="134"/>
      </w:r>
      <w:r>
        <w:rPr>
          <w:rFonts w:ascii="Amiri" w:hAnsi="Amiri" w:eastAsia="Amiri" w:cs="Amiri"/>
          <w:color w:val="111111"/>
          <w:sz w:val="28"/>
          <w:sz w:val="28"/>
          <w:szCs w:val="28"/>
          <w:rtl w:val="true"/>
          <w:lang w:bidi="ar-SA"/>
        </w:rPr>
        <w:t>قطيفة، فجلس بينهما،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وجدت مكانا هو أوسع لك من هذا؟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دعي لي أخي، فإنّه أوّل الناس بي إسلاما، و آخر الناس بي عهدا عند الموت، و أوّل الناس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يعرف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السّلام، و علي، و هاشم، و موسى معروفون بالغلوّ في الرفض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الحارث بن أبي أسامة، أنا محمّد بن سعد</w:t>
      </w:r>
    </w:p>
    <w:p>
      <w:pPr>
        <w:pStyle w:val="BookText"/>
        <w:rPr/>
      </w:pPr>
      <w:r>
        <w:rPr>
          <w:rFonts w:ascii="Amiri" w:hAnsi="Amiri" w:eastAsia="Amiri" w:cs="Amiri"/>
          <w:color w:val="111111"/>
          <w:sz w:val="28"/>
          <w:sz w:val="28"/>
          <w:szCs w:val="28"/>
          <w:rtl w:val="true"/>
          <w:lang w:bidi="ar-SA"/>
        </w:rPr>
        <w:t xml:space="preserve">الخبر في طبقات ابن سعد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علامات النبوة بعد نزول الوحي على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الكلمة مطموسة في م لسوء التصوير، و المثبت عن ابن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أمر رسول اللّه صلى اللّه عليه و سلم خديجة و هو بمكة و اتّخذت له طعاما ثم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أربعين،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بثريد ان كان الرجل منهم ليأكل مثلها، فأكلوا منها جميعا حتى أمسكوا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فسقيتهم بإناء هو ريّ‌ أحدهم، فشربوا منه حتى صدروا،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سحركم محمّد، فتفرقوا و لم يدعهم، فلبثوا أياما، ثم صنع لهم مثله، ثم أمرني فجمعتهم فطعموا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يؤازرني على ما أنا عليه و يتابعني</w:t>
      </w:r>
    </w:p>
    <w:p>
      <w:pPr>
        <w:pStyle w:val="BookText"/>
        <w:rPr/>
      </w:pPr>
      <w:r>
        <w:rPr>
          <w:rFonts w:ascii="Amiri" w:hAnsi="Amiri" w:eastAsia="Amiri" w:cs="Amiri"/>
          <w:color w:val="111111"/>
          <w:sz w:val="28"/>
          <w:sz w:val="28"/>
          <w:szCs w:val="28"/>
          <w:rtl w:val="true"/>
          <w:lang w:bidi="ar-SA"/>
        </w:rPr>
        <w:t>بدون إعجام بالأصل، و المثبت عن م و المطبوعة، و 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 المقنّعي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جمع رسول اللّه صلى اللّه عليه و سلم أو دعا رسول اللّه صلى اللّه عليه و سلم بني</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م و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الجذع و الجذعة قبل الثني، و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من الدواب و الأنعام، قبل أن يثني بسنة، و هو أول ما يستطاع ركوبه و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تفسيرا مشبعا في تاج العروس بتحقيقنا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يكتال به، و هو مكيال معروف بالمدينة، و هو ستة عشر رطلا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طعام فأكلوا حتى شبعوا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w:t>
      </w:r>
    </w:p>
    <w:p>
      <w:pPr>
        <w:pStyle w:val="BookText"/>
        <w:rPr/>
      </w:pPr>
      <w:r>
        <w:rPr>
          <w:rFonts w:ascii="Amiri" w:hAnsi="Amiri" w:eastAsia="Amiri" w:cs="Amiri"/>
          <w:color w:val="111111"/>
          <w:sz w:val="28"/>
          <w:sz w:val="28"/>
          <w:szCs w:val="28"/>
          <w:rtl w:val="true"/>
          <w:lang w:bidi="ar-SA"/>
        </w:rPr>
        <w:t xml:space="preserve">الطعام كما هو كأنه لم يمس ثم دعا بغمر </w:t>
      </w:r>
      <w:r>
        <w:rPr>
          <w:rStyle w:val="FootnoteAnchor"/>
          <w:rtl w:val="true"/>
        </w:rPr>
        <w:footnoteReference w:id="136"/>
      </w:r>
      <w:r>
        <w:rPr>
          <w:rFonts w:ascii="Amiri" w:hAnsi="Amiri" w:eastAsia="Amiri" w:cs="Amiri"/>
          <w:color w:val="111111"/>
          <w:sz w:val="28"/>
          <w:sz w:val="28"/>
          <w:szCs w:val="28"/>
          <w:rtl w:val="true"/>
          <w:lang w:bidi="ar-SA"/>
        </w:rPr>
        <w:t>فشربوا حتى رووا، و بقي الشراب كأنه لم يمسّ‌ و لم يشرب،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المطّلب إنّي بعثت إليكم خاصة و إلى الناس عامة، و قد رأيتم من هذه الآية ما رأيتم، فأيكم يتابعني </w:t>
      </w:r>
      <w:r>
        <w:rPr>
          <w:rStyle w:val="FootnoteAnchor"/>
          <w:rtl w:val="true"/>
        </w:rPr>
        <w:footnoteReference w:id="137"/>
      </w:r>
      <w:r>
        <w:rPr>
          <w:rFonts w:ascii="Amiri" w:hAnsi="Amiri" w:eastAsia="Amiri" w:cs="Amiri"/>
          <w:color w:val="111111"/>
          <w:sz w:val="28"/>
          <w:sz w:val="28"/>
          <w:szCs w:val="28"/>
          <w:rtl w:val="true"/>
          <w:lang w:bidi="ar-SA"/>
        </w:rPr>
        <w:t>على أن يكون أخي و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بقم إليه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 كنت أصغر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أقوم إليه، فيقول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في الثالثة، ضرب بيده على 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عبد العزيز بن جعفر بن محمّد، نا محمّد بن محمّد الباغندي، نا أبو بكر بن أبي شيبة، نا شريك بن عبد اللّه، عن الأعمش، عن المنهال بن عمرو، عن عبّاد بن عبد اللّه الأسدي، عن علي بن أبي طالب أنّ‌ النبيّ‌ صلى اللّه عليه و سلم جمع قريشا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أحد عني ديني إلاّ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التركي، أنا الحسن بن علي، أنا علي بن محمّد بن أحمد، نا محمّد بن إبراهيم بن أبان السراج، نا يحيى بن عبد الحميد الحمّاني </w:t>
      </w:r>
      <w:r>
        <w:rPr>
          <w:rStyle w:val="FootnoteAnchor"/>
          <w:rtl w:val="true"/>
        </w:rPr>
        <w:footnoteReference w:id="138"/>
      </w:r>
      <w:r>
        <w:rPr>
          <w:rFonts w:ascii="Amiri" w:hAnsi="Amiri" w:eastAsia="Amiri" w:cs="Amiri"/>
          <w:color w:val="111111"/>
          <w:sz w:val="28"/>
          <w:sz w:val="28"/>
          <w:szCs w:val="28"/>
          <w:rtl w:val="true"/>
          <w:lang w:bidi="ar-SA"/>
        </w:rPr>
        <w:t>،نا شريك، عن الأعمش، عن المنهال بن عمرو، عن عبّاد بن عبد اللّه الأسدي،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عَشِيرَتَكَ‌ الْأَقْرَبِينَ‌ </w:t>
      </w:r>
      <w:r>
        <w:rPr>
          <w:rStyle w:val="FootnoteAnchor"/>
          <w:rtl w:val="true"/>
        </w:rPr>
        <w:footnoteReference w:id="140"/>
      </w:r>
      <w:r>
        <w:rPr>
          <w:rFonts w:ascii="Amiri" w:hAnsi="Amiri" w:eastAsia="Amiri" w:cs="Amiri"/>
          <w:color w:val="111111"/>
          <w:sz w:val="28"/>
          <w:sz w:val="28"/>
          <w:szCs w:val="28"/>
          <w:rtl w:val="true"/>
          <w:lang w:bidi="ar-SA"/>
        </w:rPr>
        <w:t xml:space="preserve">دعا رسول اللّه صلى اللّه عليه و سلم رجالا من أهل بيته إن كان الرهط‍‌ منهم لآكلا الجذعة، و إن كان لشاربا </w:t>
      </w:r>
      <w:r>
        <w:rPr>
          <w:rStyle w:val="FootnoteAnchor"/>
          <w:rtl w:val="true"/>
        </w:rPr>
        <w:footnoteReference w:id="141"/>
      </w:r>
      <w:r>
        <w:rPr>
          <w:rFonts w:ascii="Amiri" w:hAnsi="Amiri" w:eastAsia="Amiri" w:cs="Amiri"/>
          <w:color w:val="111111"/>
          <w:sz w:val="28"/>
          <w:sz w:val="28"/>
          <w:szCs w:val="28"/>
          <w:rtl w:val="true"/>
          <w:lang w:bidi="ar-SA"/>
        </w:rPr>
        <w:t xml:space="preserve">فرقا، فقدّم إليهم رجل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فأكلوا حتى شبعوا،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يقضي ديني، و ينجز موعدي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التاسع و الأربعين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الزيدي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محمّد بن أحمد بن علاّن الشاهد، أنا محمّد بن جعفر بن محمّد بن الحسين، أنا أبو عبد اللّه محمّد بن القاسم بن زكريا المحاربي، نا عبّاد بن يعقوب، نا عبد اللّه بن عبد القدوس، عن الأعمش، عن المنهال بن عمرو، عن عبّاد بن عبد اللّه، عن علي بن أبي طالب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وَ أَنْذِرْ عَشِيرَتَكَ‌ الْأَقْرَبِينَ‌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اصنع لي رجل </w:t>
      </w:r>
    </w:p>
    <w:p>
      <w:pPr>
        <w:pStyle w:val="BookText"/>
        <w:rPr/>
      </w:pPr>
      <w:r>
        <w:rPr>
          <w:rFonts w:ascii="Amiri" w:hAnsi="Amiri" w:eastAsia="Amiri" w:cs="Amiri"/>
          <w:color w:val="111111"/>
          <w:sz w:val="28"/>
          <w:sz w:val="28"/>
          <w:szCs w:val="28"/>
          <w:rtl w:val="true"/>
          <w:lang w:bidi="ar-SA"/>
        </w:rPr>
        <w:t>شاة بصاع من طعام، و أعدّ قعبا</w:t>
      </w:r>
    </w:p>
    <w:p>
      <w:pPr>
        <w:pStyle w:val="BookText"/>
        <w:rPr/>
      </w:pPr>
      <w:r>
        <w:rPr>
          <w:rFonts w:ascii="Amiri" w:hAnsi="Amiri" w:eastAsia="Amiri" w:cs="Amiri"/>
          <w:color w:val="111111"/>
          <w:sz w:val="28"/>
          <w:sz w:val="28"/>
          <w:szCs w:val="28"/>
          <w:rtl w:val="true"/>
          <w:lang w:bidi="ar-SA"/>
        </w:rPr>
        <w:t>القعب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الضخم الجافي، أو إلى الصغر، أو يروي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اصنع رجل شاة بصاع من طعام، و أعدّ بقعب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فجمعهم، فأكلوا مثل ما أكلوا بالمرة الأولى، و شربوا مثل المرة الأولى، و فضل منه ما فضل المرّة الأولى،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رجل شاة بصاع من طعام، و أعدّ بقعب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فجمعتهم، فأكلوا و شربوا، فنذرهم</w:t>
      </w:r>
    </w:p>
    <w:p>
      <w:pPr>
        <w:pStyle w:val="BookText"/>
        <w:rPr/>
      </w:pPr>
      <w:r>
        <w:rPr>
          <w:rFonts w:ascii="Amiri" w:hAnsi="Amiri" w:eastAsia="Amiri" w:cs="Amiri"/>
          <w:color w:val="111111"/>
          <w:sz w:val="28"/>
          <w:sz w:val="28"/>
          <w:szCs w:val="28"/>
          <w:rtl w:val="true"/>
          <w:lang w:bidi="ar-SA"/>
        </w:rPr>
        <w:t>كذا بالأصل، و بدون إعجام في م، و في المختصر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يقضي ديني و يكون خليفتي و وصيّي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العباس مخافة أن يحيط‍‌ ذلك بماله، فأعاد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المستدرك بين معكوفتين عن المختصر و المطبوعة، و في م الكلام متصل، و النقص موجود، و الكلام غير مقروء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زيدت لتقويم السند، انظر مشيخة ابن عساكر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 في م بعد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العزيز بن أحمد، نا أبو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التصويب عن م، و قد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فوق الكلام بين السطرين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فضقت </w:t>
      </w:r>
      <w:r>
        <w:rPr>
          <w:rStyle w:val="FootnoteAnchor"/>
          <w:rtl w:val="true"/>
        </w:rPr>
        <w:footnoteReference w:id="142"/>
      </w:r>
      <w:r>
        <w:rPr>
          <w:rFonts w:ascii="Amiri" w:hAnsi="Amiri" w:eastAsia="Amiri" w:cs="Amiri"/>
          <w:color w:val="111111"/>
          <w:sz w:val="28"/>
          <w:sz w:val="28"/>
          <w:szCs w:val="28"/>
          <w:rtl w:val="true"/>
          <w:lang w:bidi="ar-SA"/>
        </w:rPr>
        <w:t>بذلك ذرعا، و عرفت أنّي متى أناديهم بهذا الأمر أرى منهم ما أكره، فصمتّ‌ عليها حتى جاءني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إن لم تفعل ما تؤمر به سيعذبك ربك، فاصنع </w:t>
      </w:r>
      <w:r>
        <w:rPr>
          <w:rStyle w:val="FootnoteAnchor"/>
          <w:rtl w:val="true"/>
        </w:rPr>
        <w:footnoteReference w:id="143"/>
      </w:r>
      <w:r>
        <w:rPr>
          <w:rFonts w:ascii="Amiri" w:hAnsi="Amiri" w:eastAsia="Amiri" w:cs="Amiri"/>
          <w:color w:val="111111"/>
          <w:sz w:val="28"/>
          <w:sz w:val="28"/>
          <w:szCs w:val="28"/>
          <w:rtl w:val="true"/>
          <w:lang w:bidi="ar-SA"/>
        </w:rPr>
        <w:t xml:space="preserve">لنا صاعا من طعام، و اجعل عليه رجل شاة، و أمل لنا عسّا </w:t>
      </w:r>
      <w:r>
        <w:rPr>
          <w:rStyle w:val="FootnoteAnchor"/>
          <w:rtl w:val="true"/>
        </w:rPr>
        <w:footnoteReference w:id="144"/>
      </w:r>
      <w:r>
        <w:rPr>
          <w:rFonts w:ascii="Amiri" w:hAnsi="Amiri" w:eastAsia="Amiri" w:cs="Amiri"/>
          <w:color w:val="111111"/>
          <w:sz w:val="28"/>
          <w:sz w:val="28"/>
          <w:szCs w:val="28"/>
          <w:rtl w:val="true"/>
          <w:lang w:bidi="ar-SA"/>
        </w:rPr>
        <w:t>من لبن، و اجمع لي بني عبد المطلب حتى أبلّغهم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فصنع لهم الطعام، و حضروا فأكلوا و شبعوا، و بقي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أي و اللّه ما أعلم شابا </w:t>
      </w:r>
      <w:r>
        <w:rPr>
          <w:rStyle w:val="FootnoteAnchor"/>
          <w:rtl w:val="true"/>
        </w:rPr>
        <w:footnoteReference w:id="145"/>
      </w:r>
      <w:r>
        <w:rPr>
          <w:rFonts w:ascii="Amiri" w:hAnsi="Amiri" w:eastAsia="Amiri" w:cs="Amiri"/>
          <w:color w:val="111111"/>
          <w:sz w:val="28"/>
          <w:sz w:val="28"/>
          <w:szCs w:val="28"/>
          <w:rtl w:val="true"/>
          <w:lang w:bidi="ar-SA"/>
        </w:rPr>
        <w:t>من العرب جاء قومه بأفضل مما جئتكم به، إنّي قد جئتكم بخير الدنيا و الآخرة، و إنّ‌ ربي أمرني أن أدعوكم، فأيكم يؤازرني على هذا الأمر على أن يكون أخي و وصيّي و 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لأحدثهم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برقبتي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وصيّي، و خليفتي فيكم، فاسمعوا له و أطيعوا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القوم يضحكون </w:t>
      </w:r>
      <w:r>
        <w:rPr>
          <w:rStyle w:val="FootnoteAnchor"/>
          <w:rtl w:val="true"/>
        </w:rPr>
        <w:footnoteReference w:id="146"/>
      </w:r>
      <w:r>
        <w:rPr>
          <w:rStyle w:val="FootnoteAnchor"/>
          <w:rtl w:val="true"/>
        </w:rPr>
        <w:footnoteReference w:id="147"/>
      </w:r>
      <w:r>
        <w:rPr>
          <w:rStyle w:val="FootnoteAnchor"/>
          <w:rtl w:val="true"/>
        </w:rPr>
        <w:footnoteReference w:id="148"/>
      </w:r>
      <w:r>
        <w:rPr>
          <w:rFonts w:ascii="Amiri" w:hAnsi="Amiri" w:eastAsia="Amiri" w:cs="Amiri"/>
          <w:color w:val="111111"/>
          <w:sz w:val="28"/>
          <w:sz w:val="28"/>
          <w:szCs w:val="28"/>
          <w:rtl w:val="true"/>
          <w:lang w:bidi="ar-SA"/>
        </w:rPr>
        <w:t>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لعلي، و 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يوسف، أنا أبو الحسن محمّد بن أحمد بن عبد اللّه بن علي بن عبيد اللّه بن عبد اللّه بن الحسن بن جعفر بن الحسن بن الحسن بن علي بن أبي طالب، أنا أبو العبّاس أحمد بن محمّد بن سعيد الهمداني، أنا أبو الحسن أحمد بن يعقوب الجعفي، نا علي بن الحسن بن الحسين بن علي بن الحسين، نا إسماعيل بن محمّد بن عبد اللّه بن علي بن الحسين بن علي، حدّثني إسماعيل بن الحكم الرافعي عن عبد اللّه بن عبيد اللّه بن أبي 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رسول اللّه صلى اللّه عليه و سلم ولد بني عبد المطّلب و هم يومئذ أربعون رجلا، و إن كان منهم لمن يأكل الجذعة، و يشرب الفرق من اللبن،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إنّ‌ اللّه لم يبعث رسولا إلاّ جعل له من أهله أخا و وزيرا و وارثا و وصيا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منجزا لعداته، و قاضيا لدينه، فمن منكم يتابعني على أن يكون أخي و وزيري و وصيي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ينجز عداتي و قاضي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w:t>
      </w:r>
    </w:p>
    <w:p>
      <w:pPr>
        <w:pStyle w:val="BookText"/>
        <w:rPr/>
      </w:pPr>
      <w:r>
        <w:rPr>
          <w:rFonts w:ascii="Amiri" w:hAnsi="Amiri" w:eastAsia="Amiri" w:cs="Amiri"/>
          <w:color w:val="111111"/>
          <w:sz w:val="28"/>
          <w:sz w:val="28"/>
          <w:szCs w:val="28"/>
          <w:rtl w:val="true"/>
          <w:lang w:bidi="ar-SA"/>
        </w:rPr>
        <w:t>علي بن أبي طالب، و هو يومئذ أصغرهم،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قدّم إليهم الجذعة و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عن المختصر و المطبوعة، و هي فيهما مستدركة بين معكوفتين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كان في اليوم الثاني أعاد عليهم القول،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كونوا في الإسلام رءوسا، و لا تكونوا أذنابا، فمن منكم يبايعني على أن يكون أخي و وزيري و وصيي، و قاضي ديني، و منجز عداتي‌؟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الأولى إلى هنا سقط‍‌ من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المختصر،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إبراهيم بن جعفر، أنا أبو الفضل أحمد بن عبد المنعم بن أحمد بن بندار، أنا أبو الحسن العتيقي، أنا أبو الحسن الدار قطني، نا أحمد بن محمّد بن سعيد، نا جعفر بن عبد اللّه بن جعفر المحمّدي، نا عمر بن علي بن عمر بن علي بن الحسين بن علي بن أبي طالب عن أبيه، عن أبيه، عن علي بن الحسين، عن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بعد ما بايع الناس أبا بكر، فسمعت أبا بكر يقول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تعلم أن رسول اللّه صلى اللّه عليه و سلم جمع بني عبد المطلب و أولادهم و أنت فيهم و جمعكم دون قريش،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إنّه لم يبعث اللّه نبيا إلاّ جعل له من أهله أخا، و وزيرا، و وصيا، و خليفة في أهله، فمن يقوم منكم يبايعني على أن يكون أخي و وزيري و وصيي و خليفتي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يقم منكم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كونوا في الإسلام رءوسا و لا تكونوا أذنابا، و اللّه ليقومنّ‌ قائمكم أو لتكونن في غيركم ثم لتندمنّ‌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علي من بينكم فبايعه على ما شرط‍‌ له، و دعاه إليه، أتعلم هذا له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الزيادة عن 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محمّد بن النحاس، أنا أبو سعيد بن الأعرابي، نا الحسن بن </w:t>
      </w:r>
    </w:p>
    <w:p>
      <w:pPr>
        <w:pStyle w:val="BookText"/>
        <w:rPr/>
      </w:pPr>
      <w:r>
        <w:rPr>
          <w:rFonts w:ascii="Amiri" w:hAnsi="Amiri" w:eastAsia="Amiri" w:cs="Amiri"/>
          <w:color w:val="111111"/>
          <w:sz w:val="28"/>
          <w:sz w:val="28"/>
          <w:szCs w:val="28"/>
          <w:rtl w:val="true"/>
          <w:lang w:bidi="ar-SA"/>
        </w:rPr>
        <w:t>علي بن عفّان، نا معاوية بن هشام القصّار، نا علي بن صالح، عن حكيم بن جبير، عن جميع بن عمير،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آخى رسول اللّه صلى اللّه عليه و سلم بين أصحابه جاء علي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لم تؤاخ بيني و بين أحد من إخواني‌؟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الإسماعيلي، أنا أبو القاسم السهمي، أنا أبو أحمد بن عدي </w:t>
      </w:r>
      <w:r>
        <w:rPr>
          <w:rStyle w:val="FootnoteAnchor"/>
          <w:rtl w:val="true"/>
        </w:rPr>
        <w:footnoteReference w:id="149"/>
      </w:r>
      <w:r>
        <w:rPr>
          <w:rFonts w:ascii="Amiri" w:hAnsi="Amiri" w:eastAsia="Amiri" w:cs="Amiri"/>
          <w:color w:val="111111"/>
          <w:sz w:val="28"/>
          <w:sz w:val="28"/>
          <w:szCs w:val="28"/>
          <w:rtl w:val="true"/>
          <w:lang w:bidi="ar-SA"/>
        </w:rPr>
        <w:t xml:space="preserve">،نا السّاجي </w:t>
      </w:r>
      <w:r>
        <w:rPr>
          <w:rStyle w:val="FootnoteAnchor"/>
          <w:rtl w:val="true"/>
        </w:rPr>
        <w:footnoteReference w:id="150"/>
      </w:r>
      <w:r>
        <w:rPr>
          <w:rFonts w:ascii="Amiri" w:hAnsi="Amiri" w:eastAsia="Amiri" w:cs="Amiri"/>
          <w:color w:val="111111"/>
          <w:sz w:val="28"/>
          <w:sz w:val="28"/>
          <w:szCs w:val="28"/>
          <w:rtl w:val="true"/>
          <w:lang w:bidi="ar-SA"/>
        </w:rPr>
        <w:t xml:space="preserve">،نا الحسن بن معاوية بن هشام، حدّثني علي بن قادم، عن علي بن صالح، عن حكيم بن جبير، عن جميع بن </w:t>
      </w:r>
      <w:r>
        <w:rPr>
          <w:rStyle w:val="FootnoteAnchor"/>
          <w:rtl w:val="true"/>
        </w:rPr>
        <w:footnoteReference w:id="151"/>
      </w:r>
      <w:r>
        <w:rPr>
          <w:rFonts w:ascii="Amiri" w:hAnsi="Amiri" w:eastAsia="Amiri" w:cs="Amiri"/>
          <w:color w:val="111111"/>
          <w:sz w:val="28"/>
          <w:sz w:val="28"/>
          <w:szCs w:val="28"/>
          <w:rtl w:val="true"/>
          <w:lang w:bidi="ar-SA"/>
        </w:rPr>
        <w:t>عمير،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السّلمي، نا عبد العزيز الشامي، أنا أبو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علي محمد بن هارون بن شعيب، حدثني محمد بن هارون بن بلال </w:t>
      </w:r>
      <w:r>
        <w:rPr>
          <w:rStyle w:val="FootnoteAnchor"/>
          <w:rtl w:val="true"/>
        </w:rPr>
        <w:footnoteReference w:id="152"/>
      </w:r>
      <w:r>
        <w:rPr>
          <w:rFonts w:ascii="Amiri" w:hAnsi="Amiri" w:eastAsia="Amiri" w:cs="Amiri"/>
          <w:color w:val="111111"/>
          <w:sz w:val="28"/>
          <w:sz w:val="28"/>
          <w:szCs w:val="28"/>
          <w:rtl w:val="true"/>
          <w:lang w:bidi="ar-SA"/>
        </w:rPr>
        <w:t>،نا سليمان بن عبد الرحمن، نا بشر</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بن عون، نا بكار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إبراهيم في كتابه، ثم أخبرنا أبو القاسم فضائل بن الحسن بن فتح أن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محمّد بن أحمد الذهلي، نا الحسين بن عمر بن إبراهيم، نا العلاء بن عمرو الحنفي، نا أيوب بن مدرك، عن مكحول،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رسول اللّه صلى اللّه عليه و سلم بين الناس آخى بينه و بين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الحلواني، أنا أبو بكر بن خلف، أنا الحاكم أبو عبد اللّه، نا أبو بكر محمّد بن عبد اللّه الحفيد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الحسين بن جعفر القرشي، نا العلاء بن عمرو الحنفي، نا أيوب بن مدرك، عن مكحول،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آخى رسول اللّه صلى اللّه عليه و سلم بين الناس، آخى بينه و بين علي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نكتبه من حديث مكحول إلاّ بهذا الإسناد، و كان مشايخ الكوفة </w:t>
      </w:r>
    </w:p>
    <w:p>
      <w:pPr>
        <w:pStyle w:val="BookText"/>
        <w:rPr/>
      </w:pPr>
      <w:r>
        <w:rPr>
          <w:rFonts w:ascii="Amiri" w:hAnsi="Amiri" w:eastAsia="Amiri" w:cs="Amiri"/>
          <w:color w:val="111111"/>
          <w:sz w:val="28"/>
          <w:sz w:val="28"/>
          <w:szCs w:val="28"/>
          <w:rtl w:val="true"/>
          <w:lang w:bidi="ar-SA"/>
        </w:rPr>
        <w:t>يعجبهم أن يجدوا الحديث في الفضائل من رواية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الخلاّل، أنا أبو عبد اللّه أحمد بن محمّد بن يوسف بن دوست العلاّف، نا عمر بن الحسن القاضي، أنا جعفر بن محمّد بن سعيد البجلي، نا الحسن بن الحسين العرني، نا عمرو بن ثابت، عن أبي عبد اللّه بياع السّاج،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أنا أبو طاهر المخلّص، أنا رضوان بن أحمد، نا أحمد بن عبد الجبار، نا يونس بن بكير، عن مطر بن ميمون المحاربي،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سلم بين المسلمين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أنا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آخى بين أبي بكر و عمر، و آخى بين المسلمين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أبو بكر محمّد بن عمر النّرسي، أنا محمّد بن عبد اللّه بن إبراهيم الشافعي، نا أحمد بن الحسين أبو الحسن، نا أحمد بن عبد الملك الأودي، نا أحمد بن المفضّل، نا جعفر الأحمر، عن عمران بن سليمان، عن حصين التغلبي،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 يَسِّرْ لِي أَمْرِي</w:t>
      </w:r>
    </w:p>
    <w:p>
      <w:pPr>
        <w:pStyle w:val="BookText"/>
        <w:rPr/>
      </w:pPr>
      <w:r>
        <w:rPr>
          <w:rFonts w:ascii="Amiri" w:hAnsi="Amiri" w:eastAsia="Amiri" w:cs="Amiri"/>
          <w:color w:val="111111"/>
          <w:sz w:val="28"/>
          <w:sz w:val="28"/>
          <w:szCs w:val="28"/>
          <w:rtl w:val="true"/>
          <w:lang w:bidi="ar-SA"/>
        </w:rPr>
        <w:t xml:space="preserve">سورة طه، الآيتان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الحسين بن محمّد الذّارع البصري، نا عبد المؤمن بن عبّاد العبدي، نا يزيد بن معن، عن عبد اللّه بن شرحبيل، عن يزيد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البغوي، حدّثني محمّد بن علي الجوزجاني، نا نصر بن علي الجهضمي، نا عبد المؤمن بن عبّاد بن عمرو العبدي، حدّثني يزيد بن معن، عن عبد اللّه بن شرحبيل</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شراحبيل،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شراحبيل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من قريش عن زيد بن أبي أوفى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على رسول اللّه صلى اللّه عليه و سلم مسجده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في وجوه أصحابه، فذكر الحديث في المؤاخاة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روحي و انقطع ظهري حين رأيتك فعلت بأصحابك ما فعلت غيري، فإن كان هذا من سخط‍‌ عليّ‌ فلك العتبى و الكرامة‌؟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ما أخّرتك إلاّ لنفسي، و أنت مني بمنزلة </w:t>
      </w:r>
      <w:r>
        <w:rPr>
          <w:rStyle w:val="FootnoteAnchor"/>
          <w:rtl w:val="true"/>
        </w:rPr>
        <w:footnoteReference w:id="154"/>
      </w:r>
      <w:r>
        <w:rPr>
          <w:rFonts w:ascii="Amiri" w:hAnsi="Amiri" w:eastAsia="Amiri" w:cs="Amiri"/>
          <w:color w:val="111111"/>
          <w:sz w:val="28"/>
          <w:sz w:val="28"/>
          <w:szCs w:val="28"/>
          <w:rtl w:val="true"/>
          <w:lang w:bidi="ar-SA"/>
        </w:rPr>
        <w:t>هارون من موسى غير أنّه لا نبيّ‌ بعدي، و أنت أخي 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أرث منك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ورّثت الأنبياء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ورّثت الأنبياء من قبلك‌؟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ربّهم، و سنّة نبيّهم، و أنت معي في قصري في الجنّة مع فاطمة ابنتي، و أنت أخي، و رفيقي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Style w:val="FootnoteAnchor"/>
          <w:rtl w:val="true"/>
        </w:rPr>
        <w:footnoteReference w:id="155"/>
      </w:r>
      <w:r>
        <w:rPr>
          <w:rFonts w:ascii="Amiri" w:hAnsi="Amiri" w:eastAsia="Amiri" w:cs="Amiri"/>
          <w:color w:val="111111"/>
          <w:sz w:val="28"/>
          <w:sz w:val="28"/>
          <w:szCs w:val="28"/>
          <w:rtl w:val="true"/>
          <w:lang w:bidi="ar-SA"/>
        </w:rPr>
        <w:t>المتحابين في اللّه ينظر بعضهم إلى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نا أحمد بن محمّد بن النقور، أنا محمّد بن عبد اللّه بن الحسين الدقاق، نا أحمد بن محمّد بن يوسف بن مسعدة الأصبهاني، أنا محمّد بن أيوب الرازي، نا محمّد بن عبد اللّه بن أبي </w:t>
      </w:r>
      <w:r>
        <w:rPr>
          <w:rStyle w:val="FootnoteAnchor"/>
          <w:rtl w:val="true"/>
        </w:rPr>
        <w:footnoteReference w:id="156"/>
      </w:r>
      <w:r>
        <w:rPr>
          <w:rFonts w:ascii="Amiri" w:hAnsi="Amiri" w:eastAsia="Amiri" w:cs="Amiri"/>
          <w:color w:val="111111"/>
          <w:sz w:val="28"/>
          <w:sz w:val="28"/>
          <w:szCs w:val="28"/>
          <w:rtl w:val="true"/>
          <w:lang w:bidi="ar-SA"/>
        </w:rPr>
        <w:t>جعفر الرازي، عن أبيه، عن شعبة،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و أنا منك، و أنت أخي و صاحبي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عمّي الشريف الأمير نقيب الطالبيين أبي البركات عقيل بن العبّاس الحسيني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عبد اللّه الحسين بن عبد اللّه بن محمّد بن أبي كامل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خيثمة بن سليمان بن حيدرة القرشي، نا جعفر بن محمّد بن عنبسة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w:t>
      </w:r>
      <w:r>
        <w:rPr>
          <w:rStyle w:val="FootnoteAnchor"/>
          <w:rtl w:val="true"/>
        </w:rPr>
        <w:footnoteReference w:id="157"/>
      </w:r>
      <w:r>
        <w:rPr>
          <w:rFonts w:ascii="Amiri" w:hAnsi="Amiri" w:eastAsia="Amiri" w:cs="Amiri"/>
          <w:color w:val="111111"/>
          <w:sz w:val="28"/>
          <w:sz w:val="28"/>
          <w:szCs w:val="28"/>
          <w:rtl w:val="true"/>
          <w:lang w:bidi="ar-SA"/>
        </w:rPr>
        <w:t xml:space="preserve">عبد الحميد الحمّاني، نا قيس بن الربيع، عن سعد الخفّاف، عن عطية العوفي، عن محدوج بن </w:t>
      </w:r>
      <w:r>
        <w:rPr>
          <w:rStyle w:val="FootnoteAnchor"/>
          <w:rtl w:val="true"/>
        </w:rPr>
        <w:footnoteReference w:id="158"/>
      </w:r>
      <w:r>
        <w:rPr>
          <w:rFonts w:ascii="Amiri" w:hAnsi="Amiri" w:eastAsia="Amiri" w:cs="Amiri"/>
          <w:color w:val="111111"/>
          <w:sz w:val="28"/>
          <w:sz w:val="28"/>
          <w:szCs w:val="28"/>
          <w:rtl w:val="true"/>
          <w:lang w:bidi="ar-SA"/>
        </w:rPr>
        <w:t xml:space="preserve">زيد الذهلي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سلم لما آخى بين المسلمين أخذ بيد علي فوضعها على صدره ثم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أخي، و أنت مني بمنزلة هارون من موسى إلاّ أنه لا نبيّ‌ بعدي، أ ما تعلم أنّ‌ أول </w:t>
      </w:r>
    </w:p>
    <w:p>
      <w:pPr>
        <w:pStyle w:val="BookText"/>
        <w:rPr/>
      </w:pPr>
      <w:r>
        <w:rPr>
          <w:rFonts w:ascii="Amiri" w:hAnsi="Amiri" w:eastAsia="Amiri" w:cs="Amiri"/>
          <w:color w:val="111111"/>
          <w:sz w:val="28"/>
          <w:sz w:val="28"/>
          <w:szCs w:val="28"/>
          <w:rtl w:val="true"/>
          <w:lang w:bidi="ar-SA"/>
        </w:rPr>
        <w:t>من يدعى به يوم القيامة يدعى بي، فأقام عن يمين العرش في ظله، فأكسى حلّة خضراء من حلل الجنة، ثم يدعى بأبيك إبراهيم عليه السّلام فيقام عن يمين العرش، فيكسى حلّة خضراء من حلل الجنة، ثم يدعى بالنبيّين و المرسلين بعضهم على إثر بعض، فيقومون سماطين، فيكسون حللا خضرا من حلل الجنة، و أنا أخبرك يا علي أنه أوّل من يدعى بي من أمتي يدعى بك لقرابتك مني، و منزلتك عندي، فيدفع إليك لوائي، و هو لواء الحمد، يستبشر به آدم و جميع من خلق اللّه عزّ و جلّ‌ من الأنبياء و المرسلين، فيستظلّون بظل لوائي، فتسير باللواء بين السماطين، الحسن بن علي عن يمينك، و الحسين عن يسارك حتى تقف بيني و بين إبراهيم في ظل العرش، فتكسى حلّة خضراء من حلل الجنة، فينادي مناد من عند العرش، يا محمّد، نعم الأب أبوك إبراهيم، و نعم الأخ أخوك و هو علي، يا عليّ‌ إنك تدعى إذا دعيت و تحيّا إذا حيّيت، و تكسى إذا كسيت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بروايته سعد بن طريف الخفّاف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أنا أبو الحسين علي بن أحمد بن حرابخت الجيرفتى النسابة التاجر، نا عبد اللّه بن محمّد بن يعقوب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تقرأ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موسى، عن جعفر بن إبراهيم الجعفري، عن أبيه، عن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ذرّ و هو مستند إلى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استووا أحدثكم مما سمعت من رسول اللّه صلى اللّه عليه و سلم يقول لعلي بن أبي طالب كلمات لو تكون لي إحداهن أحبّ‌ إليّ‌ من الدنيا و ما فيها، سمعت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أعنه و استعن به، اللّهمّ‌ انصره و انتصر له، فإنه عبدك، و أخو رسولك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سعدوية، أنا إبراهيم بن منصور، أنا أبو بكر بن المقرئ</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سويد بن سعيد، نا زكريا بن عبد اللّه بن يزيد الصهباني عن عبد المؤمن، عن أبي المغيرة، عن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طلبني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فوجدني في جدول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ما ألوم الناس يسمّونك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كأنّي قد وجدت في نفسي من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فو اللّه لأرضينّك أنت أخي و أبو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 و تبرئ ذمتي، من مات في عهدي فهو كنز اللّه، و من مات في عهدك فقد قضى نحبه، و من مات يحبك بعد موتك ختم اللّه له بالأمن و الإيمان ما طلعت شمس أو غربت، و من مات يبغضك مات ميتة جاهلية، و حوسب </w:t>
      </w:r>
      <w:r>
        <w:rPr>
          <w:rStyle w:val="FootnoteAnchor"/>
          <w:rtl w:val="true"/>
        </w:rPr>
        <w:footnoteReference w:id="159"/>
      </w:r>
      <w:r>
        <w:rPr>
          <w:rFonts w:ascii="Amiri" w:hAnsi="Amiri" w:eastAsia="Amiri" w:cs="Amiri"/>
          <w:color w:val="111111"/>
          <w:sz w:val="28"/>
          <w:sz w:val="28"/>
          <w:szCs w:val="28"/>
          <w:rtl w:val="true"/>
          <w:lang w:bidi="ar-SA"/>
        </w:rPr>
        <w:t>بما عمل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خيثمة بن سليمان، نا أحمد بن حازم الغفاري، نا عمرو بن حمّاد، نا أسباط‍‌ بن نصر، عن سماك بن 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0"/>
      </w:r>
      <w:r>
        <w:rPr>
          <w:rFonts w:ascii="Amiri" w:hAnsi="Amiri" w:eastAsia="Amiri" w:cs="Amiri"/>
          <w:color w:val="111111"/>
          <w:sz w:val="28"/>
          <w:sz w:val="28"/>
          <w:szCs w:val="28"/>
          <w:rtl w:val="true"/>
          <w:lang w:bidi="ar-SA"/>
        </w:rPr>
        <w:t xml:space="preserve">و أخبرنا أبو طالب بن أبي عقيل، أنا أبو الحسن الخلعي، أنا أبو محمّد بن النحاس، أنا أبو سعيد بن الأعرابي، نا محمّد بن الحسين بن أبي الحنين الكوفي، نا عمرو بن حمّاد، نا أسباط‍‌ يعني ابن نصر، عن سماك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أحمد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القصاري،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الصرصري، نا أبو القاسم عمر بن محمّد بن أحمد بن هارون العطار، نا أبو جعفر أحمد بن موسى بن يزيد السامري الشّطوي، نا عمرو بن حمّاد القنّاد، نا أسباط‍‌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عمر بن عبيد اللّه بن عمر،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w:t>
      </w:r>
      <w:r>
        <w:rPr>
          <w:rStyle w:val="FootnoteAnchor"/>
          <w:rtl w:val="true"/>
        </w:rPr>
        <w:footnoteReference w:id="162"/>
      </w:r>
      <w:r>
        <w:rPr>
          <w:rFonts w:ascii="Amiri" w:hAnsi="Amiri" w:eastAsia="Amiri" w:cs="Amiri"/>
          <w:color w:val="111111"/>
          <w:sz w:val="28"/>
          <w:sz w:val="28"/>
          <w:szCs w:val="28"/>
          <w:rtl w:val="true"/>
          <w:lang w:bidi="ar-SA"/>
        </w:rPr>
        <w:t xml:space="preserve">عبيد اللّه بن يحيى، نا أبو عبد اللّه المحاملي، أنا الفضل بن سهل، نا طلحة بن عمرو، نا أسباط‍‌، عن سماك، عن عكرمة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عليا كان يقول في حياة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عَلىٰ‌ أَعْقٰابِكُمْ‌</w:t>
      </w:r>
    </w:p>
    <w:p>
      <w:pPr>
        <w:pStyle w:val="BookText"/>
        <w:rPr/>
      </w:pP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الفضيلي، نا أبو القاسم الخليلي، أنا أبو القاسم الخزاعي، أنا الهيثم</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تصحيف و التصويب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فوقها ضبة، و اللفظة سقطت من م، و المثبت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الحسن بن أبي بكر، أنا أبو سهل أحمد بن محمّد بن عبد اللّه القطان، نا الحسن بن العبّاس الرازي، نا القاسم بن خليفة أبو محمّد، نا أبو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استدركت على هامش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بالأصول، و مرّ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مطير بن أبي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كنا إذا أردنا أن نسأل رسول اللّه صلى اللّه عليه و سلم أمرنا علي بن أبي طالب أو سلمان الفارسي، أو ثابت بن معاذ الأنصاري لأنهم كانوا أجرأ أصحابه على سؤاله، فلما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p>
    <w:p>
      <w:pPr>
        <w:pStyle w:val="BookText"/>
        <w:rPr/>
      </w:pPr>
      <w:r>
        <w:rPr>
          <w:rFonts w:ascii="Amiri" w:hAnsi="Amiri" w:eastAsia="Amiri" w:cs="Amiri"/>
          <w:color w:val="111111"/>
          <w:sz w:val="28"/>
          <w:sz w:val="28"/>
          <w:szCs w:val="28"/>
          <w:rtl w:val="true"/>
          <w:lang w:bidi="ar-SA"/>
        </w:rPr>
        <w:t>سورة النصر،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علمنا أن رسول اللّه صلى اللّه عليه و سلم نعيت إليه نفسه قلنا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رسول اللّه صلى اللّه عليه و سلم من نسند إليه أمورنا، و يكون مفزعنا، و من أحبّ‌ الناس إليه‌؟ فلقيه، فسأله فأعرض عنه، ثم سأله فأعرض عنه، فخشي سلمان أن يكون رسول اللّه صلى اللّه عليه و سلم قد مقته و وجد عليه، فلما كان بعد لقيه،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يا أبا عبد اللّه أ لا أحدّثك عمّا كنت 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خشيت أن تكون قد مقتّني و وجدت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يا سلمان، إنّ‌ أخي و وزيري و خليفتي في أهل بيتي، و خير من تركت بعدي يقضي ديني، و ينجز موعدي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8393</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مطير هذا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القاسم بن مسعدة، نا حمزة بن يوسف، نا أبو أحمد بن عدي </w:t>
      </w:r>
      <w:r>
        <w:rPr>
          <w:rStyle w:val="FootnoteAnchor"/>
          <w:rtl w:val="true"/>
        </w:rPr>
        <w:footnoteReference w:id="163"/>
      </w:r>
      <w:r>
        <w:rPr>
          <w:rFonts w:ascii="Amiri" w:hAnsi="Amiri" w:eastAsia="Amiri" w:cs="Amiri"/>
          <w:color w:val="111111"/>
          <w:sz w:val="28"/>
          <w:sz w:val="28"/>
          <w:szCs w:val="28"/>
          <w:rtl w:val="true"/>
          <w:lang w:bidi="ar-SA"/>
        </w:rPr>
        <w:t xml:space="preserve">،نا ابن أبي سفيان، نا علي بن سهل، نا عبيد اللّه بن موسى، نا مطر الإسكاف </w:t>
      </w:r>
      <w:r>
        <w:rPr>
          <w:rStyle w:val="FootnoteAnchor"/>
          <w:rtl w:val="true"/>
        </w:rPr>
        <w:footnoteReference w:id="164"/>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و صاحبي، و ابن عمي، و خير من أترك بعدي، يقضي ديني، و ينجز موعدي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لقيت أنسا؟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بالخريبة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الأديب، أنا أبو سعيد الكرابيسي، أنا أبو لبيد السامي </w:t>
      </w:r>
      <w:r>
        <w:rPr>
          <w:rStyle w:val="FootnoteAnchor"/>
          <w:rtl w:val="true"/>
        </w:rPr>
        <w:footnoteReference w:id="166"/>
      </w:r>
      <w:r>
        <w:rPr>
          <w:rFonts w:ascii="Amiri" w:hAnsi="Amiri" w:eastAsia="Amiri" w:cs="Amiri"/>
          <w:color w:val="111111"/>
          <w:sz w:val="28"/>
          <w:sz w:val="28"/>
          <w:szCs w:val="28"/>
          <w:rtl w:val="true"/>
          <w:lang w:bidi="ar-SA"/>
        </w:rPr>
        <w:t>،نا سويد بن سعيد، نا عمرو بن ثابت، عن مطير،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خليلي و وزيري و خير من أخلف بعدي يقضي ديني و ينجز موعودي علي بن أبي طالب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عبد اللّه بن محمّد بن عبد الوهاب الرازي، نا يوسف بن عاصم الرازي، نا سويد بن سعيد، نا عمرو بن ثابت، عن مطر،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خليلي و وزيري و خليفتي في أهلي و خير من أترك بعدي و ينجز موعدي و يقضي ديني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الدّينوري، نا أبو محمّد الحسن بن محمّد بن الحسن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إبراهيم، نا عبد اللّه بن علي بن أحمد بن عامر الطائي، حدّثني أبي، حدّثني علي بن موسى الرضا، عن أبيه موسى، عن أبيه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عن أبيه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عن أبيه الحسين، عن أبيه </w:t>
      </w:r>
    </w:p>
    <w:p>
      <w:pPr>
        <w:pStyle w:val="BookText"/>
        <w:rPr/>
      </w:pP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نوديت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الخليل، و نعم الأخ أخوك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معكوفتين سقط‍‌ من الأصول، و استدرك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أبو نعيم في حلية الأولياء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أخبار علي بن أبي طالب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أخصمك بالنبوة، و لا نبوة بعدي، و تخصم الناس بسبع و لا يحاجك فيه</w:t>
      </w:r>
    </w:p>
    <w:p>
      <w:pPr>
        <w:pStyle w:val="BookText"/>
        <w:rPr/>
      </w:pPr>
      <w:r>
        <w:rPr>
          <w:rFonts w:ascii="Amiri" w:hAnsi="Amiri" w:eastAsia="Amiri" w:cs="Amiri"/>
          <w:color w:val="111111"/>
          <w:sz w:val="28"/>
          <w:sz w:val="28"/>
          <w:szCs w:val="28"/>
          <w:rtl w:val="true"/>
          <w:lang w:bidi="ar-SA"/>
        </w:rPr>
        <w:t>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 في الحلية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العزّ أحمد بن عبيد اللّه السلمي، أنا أبو محمّد الحسن بن علي، أنا أبو الحسن علي بن محمّد بن أحمد بن نصير، نا محمّد بن إبراهيم الصلحي، نا أبو سعيد عمرو بن عثمان بن راشد السّوّاق، نا عبد اللّه بن مسعود الشامي، نا ياسين بن محمّد بن أيمن، عن أبي حازم مولى ابن عباس،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 علي، فإنّي سمعت رسول اللّه صلى اللّه عليه و سلم فيه خصالا لو أنّ‌ خصلة منها في جميع آل الخطّاب كان أحبّ‌ إليّ‌ مما طلعت عليه الشمس، إنّي كنت ذات يوم و أبو بكر و عبد الرّحمن، و عثمان بن عفّان، و أبو عبيدة بن الجرّاح في نفر من أصحاب رسول اللّه صلى اللّه عليه و سلم، فانتهينا إلى باب أمّ‌ سلمة، إذا نحن بعليّ‌ متكئ على نجف</w:t>
      </w:r>
    </w:p>
    <w:p>
      <w:pPr>
        <w:pStyle w:val="BookText"/>
        <w:rPr/>
      </w:pPr>
      <w:r>
        <w:rPr>
          <w:rFonts w:ascii="Amiri" w:hAnsi="Amiri" w:eastAsia="Amiri" w:cs="Amiri"/>
          <w:color w:val="111111"/>
          <w:sz w:val="28"/>
          <w:sz w:val="28"/>
          <w:szCs w:val="28"/>
          <w:rtl w:val="true"/>
          <w:lang w:bidi="ar-SA"/>
        </w:rPr>
        <w:t>نجف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في البيت يخرج عليكم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رسول اللّه صلى اللّه عليه و سلم، فثرنا حوله، فاتّكئ على عليّ‌، ثم ضرب يده على منكبه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w:t>
      </w:r>
    </w:p>
    <w:p>
      <w:pPr>
        <w:pStyle w:val="BookText"/>
        <w:rPr/>
      </w:pPr>
      <w:r>
        <w:rPr>
          <w:rFonts w:ascii="Amiri" w:hAnsi="Amiri" w:eastAsia="Amiri" w:cs="Amiri"/>
          <w:color w:val="111111"/>
          <w:sz w:val="28"/>
          <w:sz w:val="28"/>
          <w:szCs w:val="28"/>
          <w:rtl w:val="true"/>
          <w:lang w:bidi="ar-SA"/>
        </w:rPr>
        <w:t>رسمها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مضطربة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 أي افخر، و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و الرفعة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طالب، فإنّك مخاصم بسبع خصال ليس لأحد بعدهن إلاّ فضلك، إنّك أول المؤمنين معي إيمانا، و أعلمهم بأيام اللّه، و أوفاهم </w:t>
      </w:r>
    </w:p>
    <w:p>
      <w:pPr>
        <w:pStyle w:val="BookText"/>
        <w:rPr/>
      </w:pPr>
      <w:r>
        <w:rPr>
          <w:rFonts w:ascii="Amiri" w:hAnsi="Amiri" w:eastAsia="Amiri" w:cs="Amiri"/>
          <w:color w:val="111111"/>
          <w:sz w:val="28"/>
          <w:sz w:val="28"/>
          <w:szCs w:val="28"/>
          <w:rtl w:val="true"/>
          <w:lang w:bidi="ar-SA"/>
        </w:rPr>
        <w:t>بعهده، و أرأفهم بالرعية، و أقسمهم بالسوية، و أعظمهم عند اللّه مزية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سقطت </w:t>
      </w:r>
      <w:r>
        <w:rPr>
          <w:rStyle w:val="FootnoteAnchor"/>
          <w:rtl w:val="true"/>
        </w:rPr>
        <w:footnoteReference w:id="167"/>
      </w:r>
      <w:r>
        <w:rPr>
          <w:rFonts w:ascii="Amiri" w:hAnsi="Amiri" w:eastAsia="Amiri" w:cs="Amiri"/>
          <w:color w:val="111111"/>
          <w:sz w:val="28"/>
          <w:sz w:val="28"/>
          <w:szCs w:val="28"/>
          <w:rtl w:val="true"/>
          <w:lang w:bidi="ar-SA"/>
        </w:rPr>
        <w:t>منه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8"/>
      </w:r>
      <w:r>
        <w:rPr>
          <w:rFonts w:ascii="Amiri" w:hAnsi="Amiri" w:eastAsia="Amiri" w:cs="Amiri"/>
          <w:color w:val="111111"/>
          <w:sz w:val="28"/>
          <w:sz w:val="28"/>
          <w:szCs w:val="28"/>
          <w:rtl w:val="true"/>
          <w:lang w:bidi="ar-SA"/>
        </w:rPr>
        <w:t xml:space="preserve">،نا أبو نعيم الحافظ‍‌ </w:t>
      </w:r>
      <w:r>
        <w:rPr>
          <w:rStyle w:val="FootnoteAnchor"/>
          <w:rtl w:val="true"/>
        </w:rPr>
        <w:footnoteReference w:id="169"/>
      </w:r>
      <w:r>
        <w:rPr>
          <w:rFonts w:ascii="Amiri" w:hAnsi="Amiri" w:eastAsia="Amiri" w:cs="Amiri"/>
          <w:color w:val="111111"/>
          <w:sz w:val="28"/>
          <w:sz w:val="28"/>
          <w:szCs w:val="28"/>
          <w:rtl w:val="true"/>
          <w:lang w:bidi="ar-SA"/>
        </w:rPr>
        <w:t>،نا أبو علي بن الصوّاف، و محمّد بن علي بن سهل الإمام، و الحسن بن علي بن الخطاب الوراق البغداديون، و سليمان بن أحمد الطّبراني،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عثمان بن أبي شيبة، نا زكريا بن يحيى، نا يحيى بن سالم، نا أشعث ابن عمّ‌ 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يفضل على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مسعر، عن عطية،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أخو رسول اللّه صلى اللّه عليه و سلم قبل أن يخلق السّماوات و الأرض بألفي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70"/>
      </w:r>
      <w:r>
        <w:rPr>
          <w:rFonts w:ascii="Amiri" w:hAnsi="Amiri" w:eastAsia="Amiri" w:cs="Amiri"/>
          <w:color w:val="111111"/>
          <w:sz w:val="28"/>
          <w:sz w:val="28"/>
          <w:szCs w:val="28"/>
          <w:rtl w:val="true"/>
          <w:lang w:bidi="ar-SA"/>
        </w:rPr>
        <w:t>الوفاء عمر بن الفضل بن أحمد، نا إبراهيم بن محمّد بن إبراهيم، نا إبراهيم بن عبد اللّه بن محمّد، نا عمر بن الحسن بن علي، نا عبيد بن كثير العامري، نا يحيى بن الحسين بن الفرات، نا عاصم بن عامر، عن نوح بن درّاج، عن داود بن يزيد الأودي، عن أبيه،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و 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الكريم بن محمّد بن أبي منصور </w:t>
      </w:r>
      <w:r>
        <w:rPr>
          <w:rStyle w:val="FootnoteAnchor"/>
          <w:rtl w:val="true"/>
        </w:rPr>
        <w:footnoteReference w:id="171"/>
      </w:r>
      <w:r>
        <w:rPr>
          <w:rFonts w:ascii="Amiri" w:hAnsi="Amiri" w:eastAsia="Amiri" w:cs="Amiri"/>
          <w:color w:val="111111"/>
          <w:sz w:val="28"/>
          <w:sz w:val="28"/>
          <w:szCs w:val="28"/>
          <w:rtl w:val="true"/>
          <w:lang w:bidi="ar-SA"/>
        </w:rPr>
        <w:t xml:space="preserve">،و أبو عبد اللّه الحسين بن أحمد بن الحسين القيصري الفقيهان، و أبو المجد عبد الواحد بن محمّد بن أحمد السعيدي </w:t>
      </w:r>
      <w:r>
        <w:rPr>
          <w:rStyle w:val="FootnoteAnchor"/>
          <w:rtl w:val="true"/>
        </w:rPr>
        <w:footnoteReference w:id="172"/>
      </w:r>
      <w:r>
        <w:rPr>
          <w:rFonts w:ascii="Amiri" w:hAnsi="Amiri" w:eastAsia="Amiri" w:cs="Amiri"/>
          <w:color w:val="111111"/>
          <w:sz w:val="28"/>
          <w:sz w:val="28"/>
          <w:szCs w:val="28"/>
          <w:rtl w:val="true"/>
          <w:lang w:bidi="ar-SA"/>
        </w:rPr>
        <w:t>البسطامي،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الحسن بن بندار الحربي الدامغاني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أنا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مخلد العطار، نا أحمد بن عثمان بن محمّد الأودي، نا شريح بن مسلمة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عبد الصمد بن محمّد بن عبد اللّه بن مندويه، أنا أبو الحسن علي بن محمّد بن أحمد الحسناباذي، أنا أبو الحسن أحمد بن محمّد بن الصّلت الأهوازي، نا أبو العباس بن عقدة، نا يعقوب بن يوسف بن زياد السري، نا أبو غسّان،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يوسف، عن أبيه، عن عمار الدهني</w:t>
      </w:r>
    </w:p>
    <w:p>
      <w:pPr>
        <w:pStyle w:val="BookText"/>
        <w:rPr/>
      </w:pPr>
      <w:r>
        <w:rPr>
          <w:rFonts w:ascii="Amiri" w:hAnsi="Amiri" w:eastAsia="Amiri" w:cs="Amiri"/>
          <w:color w:val="111111"/>
          <w:sz w:val="28"/>
          <w:sz w:val="28"/>
          <w:szCs w:val="28"/>
          <w:rtl w:val="true"/>
          <w:lang w:bidi="ar-SA"/>
        </w:rPr>
        <w:t>رسمها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ما أثبت، ترجمته في سير أعلام النبلاء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بن عبد اللّه، نا أبو عبد اللّه المحاملي، نا يوسف بن موسى، نا مهران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ثمة علامة فيه تشير إلى السقط‍‌، و مكانهما بياض في م، و اللفظتان غير مقروءتين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المستدرك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البهمي،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سعدوية، 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أنا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سليمان، حدّثني النضر بن حميد الكندي، عن أبي الجارود، عن الحارث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جاء حتى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قضاه اللّه على لسان نبيكم النبي الأمي صلى اللّه عليه و سلم، أنه لا يحبني إلاّ مؤمن، و لا يبغضني إلاّ منافق، و 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 رسول اللّه صلى اللّه عليه و سلم، و ابن عمّه، لا يقولها أحد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الثقفي</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الخلاّل،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نا سهل بن زنجلة الرّازي </w:t>
      </w:r>
      <w:r>
        <w:rPr>
          <w:rStyle w:val="FootnoteAnchor"/>
          <w:rtl w:val="true"/>
        </w:rPr>
        <w:footnoteReference w:id="173"/>
      </w:r>
      <w:r>
        <w:rPr>
          <w:rFonts w:ascii="Amiri" w:hAnsi="Amiri" w:eastAsia="Amiri" w:cs="Amiri"/>
          <w:color w:val="111111"/>
          <w:sz w:val="28"/>
          <w:sz w:val="28"/>
          <w:szCs w:val="28"/>
          <w:rtl w:val="true"/>
          <w:lang w:bidi="ar-SA"/>
        </w:rPr>
        <w:t>،نا الصّبّاح بن محارب، عن عمرو بن عبد اللّه بن يعلى بن مرّة الثقفي،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آخى بين الناس، فترك عليا في آخرهم لا يرى أن له أخا،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آخيت بين الناس و تركتني‌؟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ترى تركتك‌؟ إنّما تركتك لنفسي، أنت أخي و 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حاجّك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و أخو رسوله، لا يدّعيها أحد بعدك إلاّ 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روح بن عبد المجيب البلدي عن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الزّيدي </w:t>
      </w:r>
      <w:r>
        <w:rPr>
          <w:rStyle w:val="FootnoteAnchor"/>
          <w:rtl w:val="true"/>
        </w:rPr>
        <w:footnoteReference w:id="174"/>
      </w:r>
      <w:r>
        <w:rPr>
          <w:rFonts w:ascii="Amiri" w:hAnsi="Amiri" w:eastAsia="Amiri" w:cs="Amiri"/>
          <w:color w:val="111111"/>
          <w:sz w:val="28"/>
          <w:sz w:val="28"/>
          <w:szCs w:val="28"/>
          <w:rtl w:val="true"/>
          <w:lang w:bidi="ar-SA"/>
        </w:rPr>
        <w:t>،أنا محمّد بن أحمد بن علاّن، أنا محمّد بن جعفر بن محمّد، أنا محمّد بن القاسم المحاربي، نا عبّاد بن يعقوب، أنا أبو عبد الرّحمن المسعودي، عن الحارث بن حصيرة،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ذات يوم عند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لا يقولها بعدي إلاّ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لأقولن لكم كما قال هذا الكذاب، أنا عبد اللّه، و أخو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 فجعل يضطرب، فحمله أصحابه، فاتبعتهم حتى انتهينا إلى دار عمارة،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صاحبكم،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عليك من أمره، فسألتهم باللّه،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كنا نعلم به بأسا حتى قال تلك الكلمة، فأصابه ما ترى، فلم يزل كذلك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175"/>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6"/>
      </w:r>
      <w:r>
        <w:rPr>
          <w:rFonts w:ascii="Amiri" w:hAnsi="Amiri" w:eastAsia="Amiri" w:cs="Amiri"/>
          <w:color w:val="111111"/>
          <w:sz w:val="28"/>
          <w:sz w:val="28"/>
          <w:szCs w:val="28"/>
          <w:rtl w:val="true"/>
          <w:lang w:bidi="ar-SA"/>
        </w:rPr>
        <w:t xml:space="preserve">، أنا الحسين بن محمّد أخو الخلاّل، أنا أبو نصر محمّد بن أحمد الإسماعيلي، أخبرني أبو عمر محمّد بن العبّاس بن الفضل بن محمّد بن إبراهيم بن أزهر التميمي الجرار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عمران بن سوّار البغدادي، نا عثمان بن عبد الرّحمن، نا محمّد بن علي بن الحسين، عن أبيه </w:t>
      </w:r>
      <w:r>
        <w:rPr>
          <w:rStyle w:val="FootnoteAnchor"/>
          <w:rtl w:val="true"/>
        </w:rPr>
        <w:footnoteReference w:id="177"/>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أخي </w:t>
      </w:r>
      <w:r>
        <w:rPr>
          <w:rStyle w:val="FootnoteAnchor"/>
          <w:rtl w:val="true"/>
        </w:rPr>
        <w:footnoteReference w:id="178"/>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صاحبي و رفيقي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نا عبد اللّه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هياج بن بسطام الهروي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تاريخ بغداد </w:t>
      </w:r>
      <w:r>
        <w:rPr>
          <w:rFonts w:eastAsia="Amiri" w:cs="Amiri" w:ascii="Amiri" w:hAnsi="Amiri"/>
          <w:color w:val="111111"/>
          <w:sz w:val="28"/>
          <w:szCs w:val="28"/>
          <w:lang w:bidi="ar-SA"/>
        </w:rPr>
        <w:t>80/14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يؤاخي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عن 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كادح بن رحمة العرني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كادح بن رحمة العرني الزاهد، ترجمته في لسان الميزان </w:t>
      </w: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أقحم بعدها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مسعر بن 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أخو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محمّد بن محمّد، و أبو علي الحسن بن أحمد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مخلد بن جعفر، نا الحسن بن علي الآدمي، نا صهيب بن محمّد بن عبّاد، نا إسماعيل بن عمرو الكوفي، عن عمرو بن ثابت، عن عبد الرّحمن بن عابس،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إخوتي علي، و خير أعمامي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الرزّاق بن محمّد بن سهل الشرابي، أنا أبو الفضل جعفر بن محمّد بن الفضل القرشي العبّاداني، أنا أبو عمر القاسم بن جعفر بن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تصحيف،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أحمد الأثرم، ترجمته في سير أعلام النبلاء </w:t>
      </w:r>
      <w:r>
        <w:rPr>
          <w:rFonts w:eastAsia="Amiri" w:cs="Amiri" w:ascii="Amiri" w:hAnsi="Amiri"/>
          <w:color w:val="111111"/>
          <w:sz w:val="28"/>
          <w:szCs w:val="28"/>
          <w:lang w:bidi="ar-SA"/>
        </w:rPr>
        <w:t>303/15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143/13</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آدم بن أبي إياس، نا إسرائيل، عن أبي إسحاق الهمداني، عن هبيرة بن يريم، و هانئ بن </w:t>
      </w:r>
    </w:p>
    <w:p>
      <w:pPr>
        <w:pStyle w:val="BookText"/>
        <w:rPr/>
      </w:pPr>
      <w:r>
        <w:rPr>
          <w:rFonts w:ascii="Amiri" w:hAnsi="Amiri" w:eastAsia="Amiri" w:cs="Amiri"/>
          <w:color w:val="111111"/>
          <w:sz w:val="28"/>
          <w:sz w:val="28"/>
          <w:szCs w:val="28"/>
          <w:rtl w:val="true"/>
          <w:lang w:bidi="ar-SA"/>
        </w:rPr>
        <w:t>هانئ،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و أنا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بكر محمّد بن عبيد اللّه بن الشّخّير الصّيرفي، نا أبو بكر أحمد بن إسحاق الملحمي </w:t>
      </w:r>
      <w:r>
        <w:rPr>
          <w:rStyle w:val="FootnoteAnchor"/>
          <w:rtl w:val="true"/>
        </w:rPr>
        <w:footnoteReference w:id="179"/>
      </w:r>
      <w:r>
        <w:rPr>
          <w:rFonts w:ascii="Amiri" w:hAnsi="Amiri" w:eastAsia="Amiri" w:cs="Amiri"/>
          <w:color w:val="111111"/>
          <w:sz w:val="28"/>
          <w:sz w:val="28"/>
          <w:szCs w:val="28"/>
          <w:rtl w:val="true"/>
          <w:lang w:bidi="ar-SA"/>
        </w:rPr>
        <w:t>،حدّثني إبراهيم بن عبد السّلام الضرير، حدّثني عبد العزيز بن محمّد القرشي، عن اليزيدي، عن المأمون، حدّثني شيخنا عبّاد بن العوام،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الصمد بن محمّد بن عبد اللّه، أنا علي بن محمّد بن أحمد، أنا أحمد بن محمّد بن الصّلت، نا أحمد </w:t>
      </w:r>
      <w:r>
        <w:rPr>
          <w:rStyle w:val="FootnoteAnchor"/>
          <w:rtl w:val="true"/>
        </w:rPr>
        <w:footnoteReference w:id="180"/>
      </w:r>
      <w:r>
        <w:rPr>
          <w:rFonts w:ascii="Amiri" w:hAnsi="Amiri" w:eastAsia="Amiri" w:cs="Amiri"/>
          <w:color w:val="111111"/>
          <w:sz w:val="28"/>
          <w:sz w:val="28"/>
          <w:szCs w:val="28"/>
          <w:rtl w:val="true"/>
          <w:lang w:bidi="ar-SA"/>
        </w:rPr>
        <w:t xml:space="preserve">بن محمّد بن سعيد، نا يعقوب بن يوسف بن </w:t>
      </w:r>
      <w:r>
        <w:rPr>
          <w:rStyle w:val="FootnoteAnchor"/>
          <w:rtl w:val="true"/>
        </w:rPr>
        <w:footnoteReference w:id="181"/>
      </w:r>
      <w:r>
        <w:rPr>
          <w:rFonts w:ascii="Amiri" w:hAnsi="Amiri" w:eastAsia="Amiri" w:cs="Amiri"/>
          <w:color w:val="111111"/>
          <w:sz w:val="28"/>
          <w:sz w:val="28"/>
          <w:szCs w:val="28"/>
          <w:rtl w:val="true"/>
          <w:lang w:bidi="ar-SA"/>
        </w:rPr>
        <w:t>زياد الضّبّي، نا عبيد اللّه بن موسى، نا عبد العزيز بن سياه، عن حبيب بن أبي ثابت،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سعيد بن أحمد بن محمّد، أنا أبو حفص عمر بن أحمد، أنا أبو عبد اللّه الحسين </w:t>
      </w:r>
      <w:r>
        <w:rPr>
          <w:rStyle w:val="FootnoteAnchor"/>
          <w:rtl w:val="true"/>
        </w:rPr>
        <w:footnoteReference w:id="182"/>
      </w:r>
      <w:r>
        <w:rPr>
          <w:rFonts w:ascii="Amiri" w:hAnsi="Amiri" w:eastAsia="Amiri" w:cs="Amiri"/>
          <w:color w:val="111111"/>
          <w:sz w:val="28"/>
          <w:sz w:val="28"/>
          <w:szCs w:val="28"/>
          <w:rtl w:val="true"/>
          <w:lang w:bidi="ar-SA"/>
        </w:rPr>
        <w:t xml:space="preserve">بن الحسن بن أيوب الطوسي النّوقاني </w:t>
      </w:r>
      <w:r>
        <w:rPr>
          <w:rStyle w:val="FootnoteAnchor"/>
          <w:rtl w:val="true"/>
        </w:rPr>
        <w:footnoteReference w:id="183"/>
      </w:r>
      <w:r>
        <w:rPr>
          <w:rFonts w:ascii="Amiri" w:hAnsi="Amiri" w:eastAsia="Amiri" w:cs="Amiri"/>
          <w:color w:val="111111"/>
          <w:sz w:val="28"/>
          <w:sz w:val="28"/>
          <w:szCs w:val="28"/>
          <w:rtl w:val="true"/>
          <w:lang w:bidi="ar-SA"/>
        </w:rPr>
        <w:t xml:space="preserve">، نا أبو حاتم محمّد بن إدريس الحنظلي الرازي، نا عبيد اللّه بن موسى العبسي </w:t>
      </w:r>
      <w:r>
        <w:rPr>
          <w:rStyle w:val="FootnoteAnchor"/>
          <w:rtl w:val="true"/>
        </w:rPr>
        <w:footnoteReference w:id="184"/>
      </w:r>
      <w:r>
        <w:rPr>
          <w:rFonts w:ascii="Amiri" w:hAnsi="Amiri" w:eastAsia="Amiri" w:cs="Amiri"/>
          <w:color w:val="111111"/>
          <w:sz w:val="28"/>
          <w:sz w:val="28"/>
          <w:szCs w:val="28"/>
          <w:rtl w:val="true"/>
          <w:lang w:bidi="ar-SA"/>
        </w:rPr>
        <w:t>،أنا مطر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أبو منصور بن خيرون، أنا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علي بن محمّد بن أبي عثمان الدقاق، نا محمّد بن إسماعيل الورّاق، نا أبو إسحاق إبراهيم بن الحسين بن داود القطان سنة إحدى عشرة و ثلاثمائة، نا محمّد بن خلف المروزي، نا موسى بن إبراهيم المروزي، نا موسى بن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أنا و هارون بن </w:t>
      </w:r>
    </w:p>
    <w:p>
      <w:pPr>
        <w:pStyle w:val="BookText"/>
        <w:rPr/>
      </w:pPr>
      <w:r>
        <w:rPr>
          <w:rFonts w:ascii="Amiri" w:hAnsi="Amiri" w:eastAsia="Amiri" w:cs="Amiri"/>
          <w:color w:val="111111"/>
          <w:sz w:val="28"/>
          <w:sz w:val="28"/>
          <w:szCs w:val="28"/>
          <w:rtl w:val="true"/>
          <w:lang w:bidi="ar-SA"/>
        </w:rPr>
        <w:t>عمران، و يحيى بن زكريا، و علي بن أبي طالب، من طينة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الحسين بن محمّد بن أحمد بن طلاّب، أنا أبو بكر بن أبي الحديد، نا عبد اللّه بن أحمد بن ربيعة الرّبعي، نا الحسين بن إسحاق التّستري، نا هارون بن حاتم المقرئ، نا حمّاد بن أبي حمّاد، عن إسحاق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حمزة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عقيل،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شجر شتى، و أنا و أنت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مِنْ‌ أَعْنٰابٍ‌ وَ زَرْعٌ‌ وَ نَخِيلٌ‌ صِنْوٰانٌ‌ وَ غَيْرُ صِنْوٰانٍ‌ يُسْقىٰ‌ بِمٰاءٍ وٰاحِدٍ</w:t>
      </w:r>
    </w:p>
    <w:p>
      <w:pPr>
        <w:pStyle w:val="BookText"/>
        <w:rPr/>
      </w:pP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الآية محرفة بالأصل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و عيون و زروع و نخل صنوان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بالأصول، و هي قراءة عاصم و ابن عامر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 قرأ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تفسير الرازي </w:t>
      </w: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القاسم بن مسعدة، نا حمزة بن يوسف، أنا عبد اللّه بن عدي الحافظ‍‌</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عثمان بن عبد اللّه بن عمرو بن 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تاريخ بغداد </w:t>
      </w:r>
      <w:r>
        <w:rPr>
          <w:rFonts w:eastAsia="Amiri" w:cs="Amiri" w:ascii="Amiri" w:hAnsi="Amiri"/>
          <w:color w:val="111111"/>
          <w:sz w:val="28"/>
          <w:szCs w:val="28"/>
          <w:lang w:bidi="ar-SA"/>
        </w:rPr>
        <w:t>229/14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ادن مني، ضع خمسك في خمسي، يا عليّ‌ خلقت أنا و أنت من شجرة أنا أصلها و أنت فرعها، و الحسن و الحسين أغصانها، 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زاطيا</w:t>
      </w:r>
    </w:p>
    <w:p>
      <w:pPr>
        <w:pStyle w:val="BookText"/>
        <w:rPr/>
      </w:pPr>
      <w:r>
        <w:rPr>
          <w:rFonts w:ascii="Amiri" w:hAnsi="Amiri" w:eastAsia="Amiri" w:cs="Amiri"/>
          <w:color w:val="111111"/>
          <w:sz w:val="28"/>
          <w:sz w:val="28"/>
          <w:szCs w:val="28"/>
          <w:rtl w:val="true"/>
          <w:lang w:bidi="ar-SA"/>
        </w:rPr>
        <w:t xml:space="preserve">هو علي بن إسحاق بن عيسى بن زاطيا، أبو الحسن المخرمي، ترجمته في تاريخ بغداد </w:t>
      </w:r>
      <w:r>
        <w:rPr>
          <w:rFonts w:eastAsia="Amiri" w:cs="Amiri" w:ascii="Amiri" w:hAnsi="Amiri"/>
          <w:color w:val="111111"/>
          <w:sz w:val="28"/>
          <w:szCs w:val="28"/>
          <w:lang w:bidi="ar-SA"/>
        </w:rPr>
        <w:t>439/11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العبارة في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صاموا حتى يكونوا كالأوتار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لعثمان بن عبد اللّه أحاديث 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المقرئ، و أبو البقاء</w:t>
      </w:r>
    </w:p>
    <w:p>
      <w:pPr>
        <w:pStyle w:val="BookText"/>
        <w:rPr/>
      </w:pPr>
      <w:r>
        <w:rPr>
          <w:rFonts w:ascii="Amiri" w:hAnsi="Amiri" w:eastAsia="Amiri" w:cs="Amiri"/>
          <w:color w:val="111111"/>
          <w:sz w:val="28"/>
          <w:sz w:val="28"/>
          <w:szCs w:val="28"/>
          <w:rtl w:val="true"/>
          <w:lang w:bidi="ar-SA"/>
        </w:rPr>
        <w:t xml:space="preserve">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المثبت عن مشيخة ابن عساكر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مسعود بن </w:t>
      </w:r>
    </w:p>
    <w:p>
      <w:pPr>
        <w:pStyle w:val="BookText"/>
        <w:rPr/>
      </w:pPr>
      <w:r>
        <w:rPr>
          <w:rFonts w:ascii="Amiri" w:hAnsi="Amiri" w:eastAsia="Amiri" w:cs="Amiri"/>
          <w:color w:val="111111"/>
          <w:sz w:val="28"/>
          <w:sz w:val="28"/>
          <w:szCs w:val="28"/>
          <w:rtl w:val="true"/>
          <w:lang w:bidi="ar-SA"/>
        </w:rPr>
        <w:t xml:space="preserve">عبد العزيز الرازي، و أبو بكر أحمد بن علي بن عبد الواحد بن الأشقر الدّلاّل </w:t>
      </w:r>
      <w:r>
        <w:rPr>
          <w:rStyle w:val="FootnoteAnchor"/>
          <w:rtl w:val="true"/>
        </w:rPr>
        <w:footnoteReference w:id="18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المهتدي، أنا أبو الحسن علي بن عمر الحربي، نا أبو العبّاس إسحاق بن مروان القطان، نا أبي، نا عبيد بن مهران العطار، نا يحيى بن عبد اللّه بن الحسن، عن أبيه، و عن جعفر بن محمّد عن أبيهما، عن جدهما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الفردوس لعينا أحلى من الشهد، و ألين من الزبد، و أبرد من الثلج، و أطيب من المسك، فيها طينة خلقنا اللّه منها، و خلق منها شيعتنا، فمن لم يكن من تلك الطينة فليس منّا و لا من شيعتنا، و هي الميثاق الذي أخذ اللّه عزّ و جلّ‌ عليه ولاية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بن مهران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لمحمّد بن حسين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يحيى بن عبد اللّه، هكذا أخبرني أبي عن جدي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الصوفي، أنا أبو الحسن بن السمسار، أنا أبو سليمان بن زبر، نا القاضي علي بن محمّد بن كاس النّخعي، نا علي بن موسى الأودي، نا عبيد اللّه بن موسى العبسي، نا أبو حفص العبدي، عن أبي هارون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سعيد الخدري عن علي بن أبي طالب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الناس من أشجار شتى و خلقت أنا و علي من شجرة واحدة، فأنا أصلها و عليّ‌ فرعها، فطوبى لمن استمسك بأصلها و أكل من فرعها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السمسار، أنا علي بن الحسن الصّوري، و نا سليمان بن أحمد بن أيوب الطّبراني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إدريس الحريري التّستري، نا أبو عثمان طالوت </w:t>
      </w:r>
      <w:r>
        <w:rPr>
          <w:rStyle w:val="FootnoteAnchor"/>
          <w:rtl w:val="true"/>
        </w:rPr>
        <w:footnoteReference w:id="189"/>
      </w:r>
      <w:r>
        <w:rPr>
          <w:rFonts w:ascii="IRNazanin" w:hAnsi="IRNazanin" w:eastAsia="IRNazanin"/>
          <w:color w:val="111111"/>
          <w:sz w:val="28"/>
          <w:sz w:val="28"/>
          <w:szCs w:val="28"/>
          <w:rtl w:val="true"/>
          <w:lang w:bidi="fa-IR"/>
        </w:rPr>
        <w:t xml:space="preserve">بن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عبّاد البصري الصّيرفي، نا فضال بن جبير، نا أبو أمامة الباهلي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الأنبياء من أشجار شتى، و خلقني و عليا من شجرة واحدة، فأنا أصلها و عليّ‌ فرعها، و فاطمة لقاحها، و الحسن و الحسين ثمرها، فمن تعلّق بغصن من أغصانها نجا، و من زاغ هوى، و لو أنّ‌ عبدا عبد اللّه بين الصّفا و المروة ألف عام ثم ألف عام ثم ألف عام ثم لم يدرك محبتنا إلاّ أكبّه اللّه على منخريه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w:t>
      </w:r>
    </w:p>
    <w:p>
      <w:pPr>
        <w:pStyle w:val="BookText"/>
        <w:rPr/>
      </w:pPr>
      <w:r>
        <w:rPr>
          <w:rFonts w:ascii="Amiri" w:hAnsi="Amiri" w:eastAsia="Amiri" w:cs="Amiri"/>
          <w:color w:val="111111"/>
          <w:sz w:val="28"/>
          <w:sz w:val="28"/>
          <w:szCs w:val="28"/>
          <w:rtl w:val="true"/>
          <w:lang w:bidi="ar-SA"/>
        </w:rPr>
        <w:t>عَلَيْهِ‌ أَجْراً إِلاَّ الْمَوَدَّةَ‌ فِي الْقُرْبىٰ‌</w:t>
      </w:r>
    </w:p>
    <w:p>
      <w:pPr>
        <w:pStyle w:val="BookText"/>
        <w:rPr/>
      </w:pP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رواه علي بن الحسن الصّوفي مرة أخرى عن شيخ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الفقيه السلمي، نا عبد العزيز الكتاني، أنا أبو نصر بن الجبّان، نا أبو الحسن علي بن الحسن الطّرسوسي، نا أبو الفضل العبّاس بن أحمد الخواتيمي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إدريس التّستري، نا أبو عثمان الجحدري طالوت بن عبّاد، عن فضال بن جبير، عن أبي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الأنبياء من أشجار شتّى، و خلقني و عليا من شجرة واحدة، فأنا أصلها، و عليّ‌ فرعها، و الحسن و الحسين ثمارها، و أشياعنا أوراقها، فمن تعلّق بغصن من أغصانها نجا، و من زاغ هوى، و لو أنّ‌ عبدا عبد اللّه عزّ و جلّ‌ بين الصّفا و المروة ألف عام، ثم ألف عام، ثم ألف عام و لم يدرك محبتنا إلاّ كبّه اللّه عزّ و جلّ‌ على منخريه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و قد وقع إلينا جزء طالوت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الحديث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أحمد بن فارس بن كروّس</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392/20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440/16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بعرفات و عليّ‌ تجاهه، فأومأ إليّ‌ و إلى علي، فأتينا النبي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خمسك في خمسي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كفّك في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 أنت من شجرة أنا أصلها و أنت فرعها، و الحسن و الحسين أغصانها، فمن تعلّق بغصن منها دخل الجنّة، يا عليّ‌ لو أن أمتي صاموا حتى يكونوا كالحنايا</w:t>
      </w:r>
    </w:p>
    <w:p>
      <w:pPr>
        <w:pStyle w:val="BookText"/>
        <w:rPr/>
      </w:pPr>
      <w:r>
        <w:rPr>
          <w:rFonts w:ascii="Amiri" w:hAnsi="Amiri" w:eastAsia="Amiri" w:cs="Amiri"/>
          <w:color w:val="111111"/>
          <w:sz w:val="28"/>
          <w:sz w:val="28"/>
          <w:szCs w:val="28"/>
          <w:rtl w:val="true"/>
          <w:lang w:bidi="ar-SA"/>
        </w:rPr>
        <w:t>رسمها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م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الحنايا جمع حنيّة و هي القوس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صلّوا حتى يكونوا كالأوتار، ثم أبغضوك لأكبّهم اللّه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علي بن محمّد بن عبد اللّه المعدل، أنا أبو علي الحسين بن صفوان البردعي، نا محمّد بن سهل العطار، حدّثني أبو ذكوان، نا حرب بن بيان الضرير من أهل قيسارية، حدّثني أحمد بن عمرو، نا أحمد بن عبد اللّه، عن عبيد اللّه بن </w:t>
      </w:r>
      <w:r>
        <w:rPr>
          <w:rStyle w:val="FootnoteAnchor"/>
          <w:rtl w:val="true"/>
        </w:rPr>
        <w:footnoteReference w:id="190"/>
      </w:r>
      <w:r>
        <w:rPr>
          <w:rFonts w:ascii="Amiri" w:hAnsi="Amiri" w:eastAsia="Amiri" w:cs="Amiri"/>
          <w:color w:val="111111"/>
          <w:sz w:val="28"/>
          <w:sz w:val="28"/>
          <w:szCs w:val="28"/>
          <w:rtl w:val="true"/>
          <w:lang w:bidi="ar-SA"/>
        </w:rPr>
        <w:t>عمرو، عن عبد الكريم الجزري،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قضيبا من نور قبل أن يخلق اللّه الدنيا بأربعين ألف عام، فجعله أمام العرش حتى كان أوّل مبعثي، فشقّ‌ منه نصفا فخلق منه نبيكم و النصف الآخر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علي محمّد بن أحمد بن يحيى العطشي، نا أبو سعيد العدوي الحسن بن علي، أنا أحمد بن المقدام العجلي أبو الأشعث </w:t>
      </w:r>
      <w:r>
        <w:rPr>
          <w:rStyle w:val="FootnoteAnchor"/>
          <w:rtl w:val="true"/>
        </w:rPr>
        <w:footnoteReference w:id="191"/>
      </w:r>
      <w:r>
        <w:rPr>
          <w:rFonts w:ascii="Amiri" w:hAnsi="Amiri" w:eastAsia="Amiri" w:cs="Amiri"/>
          <w:color w:val="111111"/>
          <w:sz w:val="28"/>
          <w:sz w:val="28"/>
          <w:szCs w:val="28"/>
          <w:rtl w:val="true"/>
          <w:lang w:bidi="ar-SA"/>
        </w:rPr>
        <w:t>،أنا الفضيل بن عياض، عن ثور بن يزيد، عن خالد بن معدان،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علي نورا بين يدي اللّه مطيعا يسبّح اللّه ذلك النور و يقدّسه قبل أن يخلق آدم بأربعة عشر ألف عام، فلمّا خلق اللّه آدم ركز ذلك النور في صلبه، فلم نزل </w:t>
      </w:r>
      <w:r>
        <w:rPr>
          <w:rStyle w:val="FootnoteAnchor"/>
          <w:rtl w:val="true"/>
        </w:rPr>
        <w:footnoteReference w:id="192"/>
      </w:r>
      <w:r>
        <w:rPr>
          <w:rFonts w:ascii="Amiri" w:hAnsi="Amiri" w:eastAsia="Amiri" w:cs="Amiri"/>
          <w:color w:val="111111"/>
          <w:sz w:val="28"/>
          <w:sz w:val="28"/>
          <w:szCs w:val="28"/>
          <w:rtl w:val="true"/>
          <w:lang w:bidi="ar-SA"/>
        </w:rPr>
        <w:t>في شيء واحد حتى افترقنا في صلب عبد المطّلب، فجزء أنا و جزء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عاصم بن الحسن، أنا أبو عمر بن مهدي، أنا أبو العباس بن عقدة، نا الحسين بن عبد الرّحمن بن محمّد الأزدي، نا أبي، نا عبد النور بن عبد اللّه، عن محمّد بن المغيرة القرشي، عن إبراهيم بن عبد اللّه بن معبد،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عليّ‌ ليلة خرج رسول اللّه صلى اللّه عليه و سلم إلى المشركين على فراشه ليعمي على قريش و 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حفص عمر بن أحمد بن عثمان، نا أحمد بن محمّد بن سعيد الهمداني، نا أحمد بن عبد الرّحمن بن </w:t>
      </w:r>
    </w:p>
    <w:p>
      <w:pPr>
        <w:pStyle w:val="BookText"/>
        <w:rPr/>
      </w:pPr>
      <w:r>
        <w:rPr>
          <w:rFonts w:ascii="Amiri" w:hAnsi="Amiri" w:eastAsia="Amiri" w:cs="Amiri"/>
          <w:color w:val="111111"/>
          <w:sz w:val="28"/>
          <w:sz w:val="28"/>
          <w:szCs w:val="28"/>
          <w:rtl w:val="true"/>
          <w:lang w:bidi="ar-SA"/>
        </w:rPr>
        <w:t>سراج، و محمّد بن أحمد بن الحسن القطواني، نا عبّاد بن ثابت، حدّثني سليمان</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399/11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أنام رسول اللّه صلى اللّه عليه و سلم عليا على فراشه ليلة انطلق إلى الغار، فجاء أبو بكر يطلب رسول اللّه صلى اللّه عليه و سلم فأخبره عليّ‌ أنه قد انطلق، فاتّبعه أبو بكر، و باتت قريش تنظر عليا، و جعلوا يرمونه، فلما أصبحوا إذا هم بعلي،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أنكرنا تضررك</w:t>
      </w:r>
    </w:p>
    <w:p>
      <w:pPr>
        <w:pStyle w:val="BookText"/>
        <w:rPr/>
      </w:pPr>
      <w:r>
        <w:rPr>
          <w:rFonts w:ascii="Amiri" w:hAnsi="Amiri" w:eastAsia="Amiri" w:cs="Amiri"/>
          <w:color w:val="111111"/>
          <w:sz w:val="28"/>
          <w:sz w:val="28"/>
          <w:szCs w:val="28"/>
          <w:rtl w:val="true"/>
          <w:lang w:bidi="ar-SA"/>
        </w:rPr>
        <w:t xml:space="preserve">كذا،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تضورك، و التضوّر هو التلوي من الوجع من ضرب أو جوع أو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يتضوّر و أنت تضوّر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يتضوّر و أنت تضوّر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w:t>
      </w:r>
    </w:p>
    <w:p>
      <w:pPr>
        <w:pStyle w:val="BookText"/>
        <w:rPr/>
      </w:pP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شاهين، نا أحمد بن محمّد بن سعيد الهمداني، نا أحمد بن يوسف، نا محمّد بن يزيد النّخعي، نا عبيد اللّه بن الحسن، حدّثني معاوية بن عبد اللّه بن عبيد اللّه بن أبي رافع، عن أبيه، عن جده،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عبيد اللّه بن علي بن أبي رافع عن أبيه، عن جده، عن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يجهّز النبي صلى اللّه عليه و سلم حين كان بالغار و يأتيه بالطعام، و استأجر له ثلاث رواحل، للنبي صلى اللّه عليه و سلم و لأبي بكر و دليلهم ابن أريقط‍‌</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أرهط‍‌، تصحيف، و التصويب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 و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زيادة للإيضاح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فراشه، فكانت قريش تنظر إلى فراش النبي صلى اللّه عليه و سلم فيرون عليه رجلا يظنونه النبي صلى اللّه عليه و سلم، حتى إذا أصبحوا رأوا عليه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محمّد خرج بعلي معه، فحبسهم اللّه عز و جل بذلك عن طلب النبي صلى اللّه عليه و سلم حين رأوا عليا و لم يفقدوا النبي صلى اللّه عليه و سلم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النبيّ‌ صلى اللّه عليه و سلم عليا أن يلحقه بالمدينة، فخرج عليّ‌ في طلبه بعد ما أخرج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أهله، </w:t>
      </w:r>
    </w:p>
    <w:p>
      <w:pPr>
        <w:pStyle w:val="BookText"/>
        <w:rPr/>
      </w:pP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من الليل و يكمن من النهار حتى قدم المدينة، فلما بلغ النبي صلى اللّه عليه و سلم قدومه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لا يقدر أن يمشي، فأتاه النبي صلى اللّه عليه و سلم، فلما رآه النبي صلى اللّه عليه و سلم اعتنقه و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لما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بقدميه من الورم، و كانتا تقطران </w:t>
      </w:r>
      <w:r>
        <w:rPr>
          <w:rStyle w:val="FootnoteAnchor"/>
          <w:rtl w:val="true"/>
        </w:rPr>
        <w:footnoteReference w:id="196"/>
      </w:r>
      <w:r>
        <w:rPr>
          <w:rFonts w:ascii="Amiri" w:hAnsi="Amiri" w:eastAsia="Amiri" w:cs="Amiri"/>
          <w:color w:val="111111"/>
          <w:sz w:val="28"/>
          <w:sz w:val="28"/>
          <w:szCs w:val="28"/>
          <w:rtl w:val="true"/>
          <w:lang w:bidi="ar-SA"/>
        </w:rPr>
        <w:t xml:space="preserve">دما، فتفل النبي صلى اللّه عليه و سلم في يديه ثم مسح بهما رجليه، و دعا له بالعافية، فلم يشتكهما </w:t>
      </w:r>
      <w:r>
        <w:rPr>
          <w:rStyle w:val="FootnoteAnchor"/>
          <w:rtl w:val="true"/>
        </w:rPr>
        <w:footnoteReference w:id="197"/>
      </w:r>
      <w:r>
        <w:rPr>
          <w:rFonts w:ascii="Amiri" w:hAnsi="Amiri" w:eastAsia="Amiri" w:cs="Amiri"/>
          <w:color w:val="111111"/>
          <w:sz w:val="28"/>
          <w:sz w:val="28"/>
          <w:szCs w:val="28"/>
          <w:rtl w:val="true"/>
          <w:lang w:bidi="ar-SA"/>
        </w:rPr>
        <w:t>عليّ‌ حتى استشهد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نا محمّد بن سعد </w:t>
      </w:r>
      <w:r>
        <w:rPr>
          <w:rStyle w:val="FootnoteAnchor"/>
          <w:rtl w:val="true"/>
        </w:rPr>
        <w:footnoteReference w:id="198"/>
      </w:r>
      <w:r>
        <w:rPr>
          <w:rFonts w:ascii="Amiri" w:hAnsi="Amiri" w:eastAsia="Amiri" w:cs="Amiri"/>
          <w:color w:val="111111"/>
          <w:sz w:val="28"/>
          <w:sz w:val="28"/>
          <w:szCs w:val="28"/>
          <w:rtl w:val="true"/>
          <w:lang w:bidi="ar-SA"/>
        </w:rPr>
        <w:t xml:space="preserve">،أنا محمّد بن عمر، حدّثني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عبيد اللّه بن أبي رافع،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رسول اللّه صلى اللّه عليه و سلم إلى المدينة في الهجرة أمرني أن أقيم بعده حتى أؤدّي ودائع كانت عنده للناس، و إنما كان يسمّى الأمين، فأقمت ثلاثا، و كنت أظهر ما تغيبت يوما، ثم خرجت فجعلت أتبع طريق رسول اللّه صلى اللّه عليه و سلم حتى قدمت بني عمرو بن عوف و رسول اللّه صلى اللّه عليه و سلم مقيم، فنزلت على كلثوم بن الهدم، و هنالك منزل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عبد اللّه بن الحطّاب </w:t>
      </w:r>
      <w:r>
        <w:rPr>
          <w:rStyle w:val="FootnoteAnchor"/>
          <w:rtl w:val="true"/>
        </w:rPr>
        <w:footnoteReference w:id="199"/>
      </w:r>
      <w:r>
        <w:rPr>
          <w:rFonts w:ascii="Amiri" w:hAnsi="Amiri" w:eastAsia="Amiri" w:cs="Amiri"/>
          <w:color w:val="111111"/>
          <w:sz w:val="28"/>
          <w:sz w:val="28"/>
          <w:szCs w:val="28"/>
          <w:rtl w:val="true"/>
          <w:lang w:bidi="ar-SA"/>
        </w:rPr>
        <w:t>،أنا محمّد بن الحسين بن محمّد بن الطّفّال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إبراهيم بن جعفر النّسائي، أنا سهل بن بشر، أنا علي بن منير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عبد اللّه الذهلي، أنا أبو أحمد بن عبدوس، نا عبد اللّه بن سالم، نا إبراهيم بن يوسف، عن أبيه، عن أبي إسحاق، عن البراء أن رجلا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عمارة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علي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زريق</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 تصحيف، و السند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على بن أبي طالب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الفضل القطان، أنا عبد اللّه بن جعفر بن درستويه النحوي،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علي بدرا و هو اين عشرين سنة، و شهد الفتح و هو ابن ثمان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علي بن يعقوب بن إبراهيم، أنا أحمد بن إبراهيم بن بسر، نا محمّد بن عائذ</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تصحيف، و التصويب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حدّثني أحمد بن منصور، نا عمرو بن خالد، نا ابن لهيعة، عن أبي الأسود، عن عروة بن الزبير قال في تسمية من شهد بدرا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ابن النّقّور، أنا عيسى، أنا عبد اللّه، نا هارون بن موسى الفروي</w:t>
      </w:r>
    </w:p>
    <w:p>
      <w:pPr>
        <w:pStyle w:val="BookText"/>
        <w:rPr/>
      </w:pPr>
      <w:r>
        <w:rPr>
          <w:rFonts w:ascii="Amiri" w:hAnsi="Amiri" w:eastAsia="Amiri" w:cs="Amiri"/>
          <w:color w:val="111111"/>
          <w:sz w:val="28"/>
          <w:sz w:val="28"/>
          <w:szCs w:val="28"/>
          <w:rtl w:val="true"/>
          <w:lang w:bidi="ar-SA"/>
        </w:rPr>
        <w:t xml:space="preserve">تقرأ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تصحيف، و التصويب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 تصحيف، و التصويب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 تصحيف، و التصويب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الزّرّاد، نا عبيد اللّه بن سعد، نا عمّي</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 تصحيف، و التصويب عن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قال في تسمية من شهد بدرا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200"/>
      </w:r>
      <w:r>
        <w:rPr>
          <w:rFonts w:ascii="IRNazanin" w:hAnsi="IRNazanin" w:eastAsia="IRNazanin"/>
          <w:color w:val="111111"/>
          <w:sz w:val="28"/>
          <w:sz w:val="28"/>
          <w:szCs w:val="28"/>
          <w:rtl w:val="true"/>
          <w:lang w:bidi="fa-IR"/>
        </w:rPr>
        <w:t xml:space="preserve">،و هذا أول من آمن به </w:t>
      </w:r>
      <w:r>
        <w:rPr>
          <w:rStyle w:val="FootnoteAnchor"/>
          <w:rtl w:val="true"/>
        </w:rPr>
        <w:footnoteReference w:id="201"/>
      </w:r>
      <w:r>
        <w:rPr>
          <w:rFonts w:ascii="Amiri" w:hAnsi="Amiri" w:eastAsia="Amiri" w:cs="Amiri"/>
          <w:color w:val="111111"/>
          <w:sz w:val="28"/>
          <w:sz w:val="28"/>
          <w:szCs w:val="28"/>
          <w:rtl w:val="true"/>
          <w:lang w:bidi="ar-SA"/>
        </w:rPr>
        <w:t xml:space="preserve">أنبأنا أبو بكر عبد الغفار بن محمّد، و أخبرني أبو بكر محمّد بن عبد اللّه </w:t>
      </w:r>
      <w:r>
        <w:rPr>
          <w:rStyle w:val="FootnoteAnchor"/>
          <w:rtl w:val="true"/>
        </w:rPr>
        <w:footnoteReference w:id="202"/>
      </w:r>
      <w:r>
        <w:rPr>
          <w:rFonts w:ascii="Amiri" w:hAnsi="Amiri" w:eastAsia="Amiri" w:cs="Amiri"/>
          <w:color w:val="111111"/>
          <w:sz w:val="28"/>
          <w:sz w:val="28"/>
          <w:szCs w:val="28"/>
          <w:rtl w:val="true"/>
          <w:lang w:bidi="ar-SA"/>
        </w:rPr>
        <w:t>بن حبيب عنه، أنا أبو بكر الحيري، نا أبو العبّاس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طاهر المخلّص، أنا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نا يونس، عن مسعر بن كدام، عن أبي عون، عن أبي صالح،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يوم بدر و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قيل لأحدنا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جبريل، و قيل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ميكائيل، و إسرافيل ملك عظيم يشهد القتال و لا يقاتل و يكون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أحمد بن محمّد بن بيان، و أخبرنا خالي أبو المكارم سلطان بن يحيى بن علي، و أبو سليمان داود بن محمّد عنه، أنا أبو الحسن بن مخلد، أنا إسماعيل بن محمّد الصّفّار، نا الحسن بن عرفة، حدّثني عمّار بن محمّد، عن سعيد بن محمّد الحنظلي،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في السّماء يوم بدر يقال له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مرسل، و إنما تنفل النبي صلى اللّه عليه و سلم ذا الفقار يوم بدر، ثم وهبه بعد ذلك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نا أبو عبد اللّه الحافظ‍‌، نا علي بن حمشاذ، نا محمّد بن المغيرة، نا القاسم بن الحكم، نا مسعر، عن الحكم بن عتيبة، عن مقسم،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دفع الراية إلى عليّ‌ يوم بدر، و هو ابن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أحمد بن محمّد بن أبي شيبة البزار، نا زياد بن أيوب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شبابة بن سوّار، عن قيس بن الربيع، عن الحجّاج، عن مقسم،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دفع رسول اللّه صلى اللّه عليه و سلم الراية إلى علي بن أبي طالب، و هو ابن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441/10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إبراهيم بن عثمان العبسي، أبو شيبة، ترجمته في تهذيب الكمال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راية المهاجرين كانت مع علي في المواقف كلها، يوم بدر، و يوم أحد، و يوم خيبر، و يوم الأحزاب، و يوم فتح مكة، و لم يزل معه في المواقف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حمزة بن يوسف السّهمي، أنا عبد اللّه بن عدي الجرجاني </w:t>
      </w:r>
      <w:r>
        <w:rPr>
          <w:rStyle w:val="FootnoteAnchor"/>
          <w:rtl w:val="true"/>
        </w:rPr>
        <w:footnoteReference w:id="204"/>
      </w:r>
      <w:r>
        <w:rPr>
          <w:rFonts w:ascii="Amiri" w:hAnsi="Amiri" w:eastAsia="Amiri" w:cs="Amiri"/>
          <w:color w:val="111111"/>
          <w:sz w:val="28"/>
          <w:sz w:val="28"/>
          <w:szCs w:val="28"/>
          <w:rtl w:val="true"/>
          <w:lang w:bidi="ar-SA"/>
        </w:rPr>
        <w:t>،نا عبد اللّه بن محمّد بن عبد العزيز، نا منصور بن أبي مراجع، نا أبو شيبة،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 طالب صاحب راية رسول اللّه صلى اللّه عليه و سلم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رايته يوم بدر و المشاهد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205"/>
      </w:r>
      <w:r>
        <w:rPr>
          <w:rFonts w:ascii="Amiri" w:hAnsi="Amiri" w:eastAsia="Amiri" w:cs="Amiri"/>
          <w:color w:val="111111"/>
          <w:sz w:val="28"/>
          <w:sz w:val="28"/>
          <w:szCs w:val="28"/>
          <w:rtl w:val="true"/>
          <w:lang w:bidi="ar-SA"/>
        </w:rPr>
        <w:t xml:space="preserve">أحمد بن محمّد بن البغدادي، و أبو القاسم إسماعيل بن علي بن الحسين الحمّامي </w:t>
      </w:r>
      <w:r>
        <w:rPr>
          <w:rStyle w:val="FootnoteAnchor"/>
          <w:rtl w:val="true"/>
        </w:rPr>
        <w:footnoteReference w:id="20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عبد اللّه بن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محمّد بن محمّد بن محمش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أحمد بن محمّد بن يحيى بن بلال، أنا محمّد بن إسماعيل الأحمسي، نا مفضّل بن صالح الأسدي، حدّثني سماك بن حرب </w:t>
      </w:r>
      <w:r>
        <w:rPr>
          <w:rStyle w:val="FootnoteAnchor"/>
          <w:rtl w:val="true"/>
        </w:rPr>
        <w:footnoteReference w:id="207"/>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 عجمي صلّى مع النبي صلى اللّه عليه و سلم، و هو الذي كان لواؤه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في كل زحف، و هو الذي صبر معه يوم المهراس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 الناس كلهم غيره، و هو الذي غسّله، و هو الذي أدخله قبره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الفرغولي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سعيد عبد اللّه بن مسعود بن محمّد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خلف، أنا أبو طاهر بن محمش، أنا أبو حامد أحمد بن محمّد بن يحيى بن بلال </w:t>
      </w:r>
      <w:r>
        <w:rPr>
          <w:rStyle w:val="FootnoteAnchor"/>
          <w:rtl w:val="true"/>
        </w:rPr>
        <w:footnoteReference w:id="210"/>
      </w:r>
      <w:r>
        <w:rPr>
          <w:rFonts w:ascii="Amiri" w:hAnsi="Amiri" w:eastAsia="Amiri" w:cs="Amiri"/>
          <w:color w:val="111111"/>
          <w:sz w:val="28"/>
          <w:sz w:val="28"/>
          <w:szCs w:val="28"/>
          <w:rtl w:val="true"/>
          <w:lang w:bidi="ar-SA"/>
        </w:rPr>
        <w:t>،نا أبو جعفر محمّد بن إسماعيل بن سمرة، نا مفضّل بن صالح، حدّثني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أربع خصال ليس لأحد من العرب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عربي أو عجمي صلّى مع النبي صلى اللّه عليه و سلم، و هو الذي كان لواؤه معه في كل زحف، و هو الذي صبر معه يوم المهراس انهزم الناس كلهم غيره، و هو الذي غسّله، و أدخله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يوه </w:t>
      </w:r>
      <w:r>
        <w:rPr>
          <w:rStyle w:val="FootnoteAnchor"/>
          <w:rtl w:val="true"/>
        </w:rPr>
        <w:footnoteReference w:id="211"/>
      </w:r>
      <w:r>
        <w:rPr>
          <w:rFonts w:ascii="Amiri" w:hAnsi="Amiri" w:eastAsia="Amiri" w:cs="Amiri"/>
          <w:color w:val="111111"/>
          <w:sz w:val="28"/>
          <w:sz w:val="28"/>
          <w:szCs w:val="28"/>
          <w:rtl w:val="true"/>
          <w:lang w:bidi="ar-SA"/>
        </w:rPr>
        <w:t xml:space="preserve">أنا أبو الحسن اللنباني </w:t>
      </w:r>
      <w:r>
        <w:rPr>
          <w:rStyle w:val="FootnoteAnchor"/>
          <w:rtl w:val="true"/>
        </w:rPr>
        <w:footnoteReference w:id="212"/>
      </w:r>
      <w:r>
        <w:rPr>
          <w:rFonts w:ascii="Amiri" w:hAnsi="Amiri" w:eastAsia="Amiri" w:cs="Amiri"/>
          <w:color w:val="111111"/>
          <w:sz w:val="28"/>
          <w:sz w:val="28"/>
          <w:szCs w:val="28"/>
          <w:rtl w:val="true"/>
          <w:lang w:bidi="ar-SA"/>
        </w:rPr>
        <w:t>،نا أبو بكر بن أبي الدنيا، أنا أبو كريب الهمداني، نا علي بن قادم، عن زافر بن سليمان، عن الصّلت بن بهرام،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أبو بكر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أعظم الناس منزلة من رسول اللّه صلى اللّه عليه و سلم و أقربه قرابة و أفضله دالة و أعظمه غناء عن نبيه فلينظر إلى هذا، فسمع علي قول أبي 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إن قال ذاك إنّه لأوّاه، و إنه لأرحم الأمة، و إنه لصاحب رسول اللّه صلى اللّه عليه و سلم في الغار، و إنه لأعظم الناس غناء عن نبيّه في ذات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المثنّى بن عبد الكريم، نا زافر بن سليمان، عن الصّلت، عن الشعبي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أبو عبد اللّه النهاوندي، أنا أحمد بن عمران، نا موسى، نا خليفة </w:t>
      </w:r>
      <w:r>
        <w:rPr>
          <w:rStyle w:val="FootnoteAnchor"/>
          <w:rtl w:val="true"/>
        </w:rPr>
        <w:footnoteReference w:id="213"/>
      </w:r>
      <w:r>
        <w:rPr>
          <w:rFonts w:ascii="Amiri" w:hAnsi="Amiri" w:eastAsia="Amiri" w:cs="Amiri"/>
          <w:color w:val="111111"/>
          <w:sz w:val="28"/>
          <w:sz w:val="28"/>
          <w:szCs w:val="28"/>
          <w:rtl w:val="true"/>
          <w:lang w:bidi="ar-SA"/>
        </w:rPr>
        <w:t xml:space="preserve">،نا علي بن محمّد بن سيف </w:t>
      </w:r>
      <w:r>
        <w:rPr>
          <w:rStyle w:val="FootnoteAnchor"/>
          <w:rtl w:val="true"/>
        </w:rPr>
        <w:footnoteReference w:id="214"/>
      </w:r>
      <w:r>
        <w:rPr>
          <w:rFonts w:ascii="Amiri" w:hAnsi="Amiri" w:eastAsia="Amiri" w:cs="Amiri"/>
          <w:color w:val="111111"/>
          <w:sz w:val="28"/>
          <w:sz w:val="28"/>
          <w:szCs w:val="28"/>
          <w:rtl w:val="true"/>
          <w:lang w:bidi="ar-SA"/>
        </w:rPr>
        <w:t>،عن سلام بن مسكين، عن قتادة،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راية رسول اللّه صلى اللّه عليه و سلم يوم أحد مرطا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أسود كان لعائشة، و راية الأنصار يقال لها </w:t>
      </w:r>
    </w:p>
    <w:p>
      <w:pPr>
        <w:pStyle w:val="BookText"/>
        <w:rPr/>
      </w:pPr>
      <w:r>
        <w:rPr>
          <w:rFonts w:ascii="Amiri" w:hAnsi="Amiri" w:eastAsia="Amiri" w:cs="Amiri"/>
          <w:color w:val="111111"/>
          <w:sz w:val="28"/>
          <w:sz w:val="28"/>
          <w:szCs w:val="28"/>
          <w:rtl w:val="true"/>
          <w:lang w:bidi="ar-SA"/>
        </w:rPr>
        <w:t>العقاب، و على ميمنته علي بن أبي طالب، و على الميسرة المنذر بن عمرو الساعدي، و الزبير بن العوّام على الرجال،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 حمزة بن عبد المطلب على القلب، و اللواء مع مصعب بن عمير أخي بني عبد الدار بن قصي فقتل</w:t>
      </w:r>
    </w:p>
    <w:p>
      <w:pPr>
        <w:pStyle w:val="BookText"/>
        <w:rPr/>
      </w:pPr>
      <w:r>
        <w:rPr>
          <w:rFonts w:ascii="Amiri" w:hAnsi="Amiri" w:eastAsia="Amiri" w:cs="Amiri"/>
          <w:color w:val="111111"/>
          <w:sz w:val="28"/>
          <w:sz w:val="28"/>
          <w:szCs w:val="28"/>
          <w:rtl w:val="true"/>
          <w:lang w:bidi="ar-SA"/>
        </w:rPr>
        <w:t>إعجامها مضطرب بالأصل،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تاريخ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الزيادة عن تاريخ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 سعد</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الحسن بن أبي الحديد، أنا جدّي أبو بكر، نا أبو عبد اللّه محمّد بن يوسف بن بشر الهروي، نا أبو عمرو أحمد بن حازم بن أبي غرزة الكوفي، أنا إسماعيل بن أبان الورّاق، نا ناصح بن عبد اللّه المحلمي،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يحملها في الدنيا،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الأمير المؤيد أبو المكارم حيدرة</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حسين، 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الحسين بن مفلح، نا أبو عبد اللّه الحسين بن عبد اللّه بن محمّد بن إسحاق الأطرابلسي، أنا خيثمة بن سليمان القرشي، نا أبو عمرو بن أبي غرزة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أنا أبو القاسم بن أبي العلاء، أنا أبو محمّد بن أبي نصر، نا خيثمة بن سليمان، نا أحمد بن حازم بن أبي غرزة، نا إسماعيل بن أبان، نا ناصح بن عبد اللّه المحلمي، عن سماك بن حرب، عن جابر بن سمرة،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عسى أن يحملها يوم القيامة إلاّ من كان يحملها في الدنيا،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محمّد بن محمّد بن علي بن حسين </w:t>
      </w:r>
      <w:r>
        <w:rPr>
          <w:rStyle w:val="FootnoteAnchor"/>
          <w:rtl w:val="true"/>
        </w:rPr>
        <w:footnoteReference w:id="215"/>
      </w:r>
      <w:r>
        <w:rPr>
          <w:rFonts w:ascii="IRNazanin" w:hAnsi="IRNazanin" w:eastAsia="IRNazanin"/>
          <w:color w:val="111111"/>
          <w:sz w:val="28"/>
          <w:sz w:val="28"/>
          <w:szCs w:val="28"/>
          <w:rtl w:val="true"/>
          <w:lang w:bidi="fa-IR"/>
        </w:rPr>
        <w:t xml:space="preserve">النافذ </w:t>
      </w:r>
      <w:r>
        <w:rPr>
          <w:rStyle w:val="FootnoteAnchor"/>
          <w:rtl w:val="true"/>
        </w:rPr>
        <w:footnoteReference w:id="216"/>
      </w:r>
      <w:r>
        <w:rPr>
          <w:rFonts w:ascii="Amiri" w:hAnsi="Amiri" w:eastAsia="Amiri" w:cs="Amiri"/>
          <w:color w:val="111111"/>
          <w:sz w:val="28"/>
          <w:sz w:val="28"/>
          <w:szCs w:val="28"/>
          <w:rtl w:val="true"/>
          <w:lang w:bidi="ar-SA"/>
        </w:rPr>
        <w:t>،نا إسماعيل بن محمّد الصّفّار، نا محمّد بن إسحاق الصّغانيّ‌، نا إسماعيل بن أبان، نا ناصح بن عبد اللّه المحلمي،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عسى أن يحملها إلاّ من حملها في الدنيا،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محمّد،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القاسم إسماعيل بن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أبو العبّاس محمّد بن أحمد بن عمرو البزار، نا أبو بكر محمّد بن خزيمة بن مخلد، بالفرما </w:t>
      </w:r>
      <w:r>
        <w:rPr>
          <w:rStyle w:val="FootnoteAnchor"/>
          <w:rtl w:val="true"/>
        </w:rPr>
        <w:footnoteReference w:id="218"/>
      </w:r>
      <w:r>
        <w:rPr>
          <w:rFonts w:ascii="Amiri" w:hAnsi="Amiri" w:eastAsia="Amiri" w:cs="Amiri"/>
          <w:color w:val="111111"/>
          <w:sz w:val="28"/>
          <w:sz w:val="28"/>
          <w:szCs w:val="28"/>
          <w:rtl w:val="true"/>
          <w:lang w:bidi="ar-SA"/>
        </w:rPr>
        <w:t>،نا ابن أبي السّري، نا المعتمر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 و أمي، من صاحب لواءك يوم القيامة‌؟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لوائي 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أومأ إلى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9"/>
      </w:r>
      <w:r>
        <w:rPr>
          <w:rFonts w:ascii="Amiri" w:hAnsi="Amiri" w:eastAsia="Amiri" w:cs="Amiri"/>
          <w:color w:val="111111"/>
          <w:sz w:val="28"/>
          <w:sz w:val="28"/>
          <w:szCs w:val="28"/>
          <w:rtl w:val="true"/>
          <w:lang w:bidi="ar-SA"/>
        </w:rPr>
        <w:t>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المغيرة، عن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لواء المشركين يوم بدر مع طلحة بن أبي طلحة، فقتله علي بن أبي طالب، و في ذلك يقول الحجّاج بن علاط‍‌ السّلمي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أي مذبّب عن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فاطمة المعمّ‌ المخولا </w:t>
      </w:r>
    </w:p>
    <w:p>
      <w:pPr>
        <w:pStyle w:val="BookText"/>
        <w:rPr/>
      </w:pPr>
      <w:r>
        <w:rPr>
          <w:rFonts w:ascii="Amiri" w:hAnsi="Amiri" w:eastAsia="Amiri" w:cs="Amiri"/>
          <w:color w:val="111111"/>
          <w:sz w:val="28"/>
          <w:sz w:val="28"/>
          <w:szCs w:val="28"/>
          <w:rtl w:val="true"/>
          <w:lang w:bidi="ar-SA"/>
        </w:rPr>
        <w:t xml:space="preserve">جادت يداك له بعاجل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طليحة للجبين مجدّلا</w:t>
      </w:r>
    </w:p>
    <w:p>
      <w:pPr>
        <w:pStyle w:val="BookText"/>
        <w:rPr/>
      </w:pPr>
      <w:r>
        <w:rPr>
          <w:rFonts w:ascii="Amiri" w:hAnsi="Amiri" w:eastAsia="Amiri" w:cs="Amiri"/>
          <w:color w:val="111111"/>
          <w:sz w:val="28"/>
          <w:sz w:val="28"/>
          <w:szCs w:val="28"/>
          <w:rtl w:val="true"/>
          <w:lang w:bidi="ar-SA"/>
        </w:rPr>
        <w:t xml:space="preserve">و شددت شدّة باسل فكشفتهم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إذ يهوين أخول أخولا</w:t>
      </w:r>
    </w:p>
    <w:p>
      <w:pPr>
        <w:pStyle w:val="BookText"/>
        <w:rPr/>
      </w:pPr>
      <w:r>
        <w:rPr>
          <w:rFonts w:ascii="Amiri" w:hAnsi="Amiri" w:eastAsia="Amiri" w:cs="Amiri"/>
          <w:color w:val="111111"/>
          <w:sz w:val="28"/>
          <w:sz w:val="28"/>
          <w:szCs w:val="28"/>
          <w:rtl w:val="true"/>
          <w:lang w:bidi="ar-SA"/>
        </w:rPr>
        <w:t xml:space="preserve">و عللت سيفك بالدماء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لتردّه حرّان حتى ينهلا</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معلى بن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جاء علي إلى النبي صلى اللّه عليه و سلم يوم أحد فقال</w:t>
      </w:r>
    </w:p>
    <w:p>
      <w:pPr>
        <w:pStyle w:val="BookText"/>
        <w:rPr/>
      </w:pPr>
      <w:r>
        <w:rPr>
          <w:rFonts w:ascii="Amiri" w:hAnsi="Amiri" w:eastAsia="Amiri" w:cs="Amiri"/>
          <w:color w:val="111111"/>
          <w:sz w:val="28"/>
          <w:sz w:val="28"/>
          <w:szCs w:val="28"/>
          <w:rtl w:val="true"/>
          <w:lang w:bidi="ar-SA"/>
        </w:rPr>
        <w:t>ما بين الرقمين سقط‍‌ من الكامل لابن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الرقمين سقط‍‌ من الكامل لابن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أنا الأمير المؤيد أبو المكارم حيدرة بن الحسين بن مفلح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السّلمي،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عبد اللّه بن محمّد بن إسحاق الأطرابلسي، أنا خيثمة بن سليمان، نا يحيى بن إبراهيم الزهري، نا علي بن حكيم، نا حبان بن علي، عن محمّد بن عبيد اللّه بن أبي رافع، عن أبيه، عن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أحد نظر النبي صلى اللّه عليه و سلم إلى نفر من قريش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عليهم</w:t>
      </w:r>
    </w:p>
    <w:p>
      <w:pPr>
        <w:pStyle w:val="BookText"/>
        <w:rPr/>
      </w:pPr>
      <w:r>
        <w:rPr>
          <w:rFonts w:ascii="Amiri" w:hAnsi="Amiri" w:eastAsia="Amiri" w:cs="Amiri"/>
          <w:color w:val="111111"/>
          <w:sz w:val="28"/>
          <w:sz w:val="28"/>
          <w:szCs w:val="28"/>
          <w:rtl w:val="true"/>
          <w:lang w:bidi="ar-SA"/>
        </w:rPr>
        <w:t xml:space="preserve">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 و بالعودة إلى وقعة أحد في سيرة ابن هشام، فقد ذكر أنه قتل من بني جمح من المشركين اثنين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عزة عمرو بن عبد اللّه، و أبي بن خلف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نظر إلى نفر من قريش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عليهم، ففرّق جماعتهم، و قتل أحد بني عامر بن لؤي، فقال له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المؤاساة،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أنا أبو منصور محمّد بن أحمد بن علي، أنا أبو إسحاق إبراهيم بن عبد اللّه بن محمّد، نا أبو عبد اللّه الحسين بن إسماعيل بن محمّد المحاملي، نا عبد اللّه بن شبيب </w:t>
      </w:r>
      <w:r>
        <w:rPr>
          <w:rStyle w:val="FootnoteAnchor"/>
          <w:rtl w:val="true"/>
        </w:rPr>
        <w:footnoteReference w:id="220"/>
      </w:r>
      <w:r>
        <w:rPr>
          <w:rFonts w:ascii="Amiri" w:hAnsi="Amiri" w:eastAsia="Amiri" w:cs="Amiri"/>
          <w:color w:val="111111"/>
          <w:sz w:val="28"/>
          <w:sz w:val="28"/>
          <w:szCs w:val="28"/>
          <w:rtl w:val="true"/>
          <w:lang w:bidi="ar-SA"/>
        </w:rPr>
        <w:t>،حدّثني إبراهيم بن يحيى، حدّثني أبي، عن محمّد بن إسحاق، عن ابن أبي نجيح،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عمرو بن عبد ود، فجعل يجول على فرسه حتى جاز الخندق،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و سكت أصحاب محمّد صلى اللّه عليه و سلم،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يبارزه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يبارزه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فإنّما أنا بين حسنيين، إمّا أن أقتله فيدخل النار، و إمّا أن يقتلني فأدخل الجنّة،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ابن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نديما لأبي، لا أحب قتالك،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أقسمت لا يسألك أحد ثلاثا إلاّ أعطيته، فاقبل مني واحدة،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إلى أن تشهد أن لا إله إلاّ اللّه و أن محمّدا رسول اللّه،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فترجع فلا تكون علينا و لا معنا،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أن أقتل حمزة فسبقني إليه وحشي، ثم إنّي نذرت أن أقتل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فنزل، فاختلفا في الضربة، فضربه علي فقتله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Quote"/>
        <w:rPr/>
      </w:pPr>
      <w:r>
        <w:rPr>
          <w:rFonts w:ascii="Amiri" w:hAnsi="Amiri" w:eastAsia="Amiri" w:cs="Amiri"/>
          <w:i/>
          <w:i/>
          <w:iCs/>
          <w:color w:val="111111"/>
          <w:sz w:val="28"/>
          <w:sz w:val="28"/>
          <w:szCs w:val="28"/>
          <w:rtl w:val="true"/>
          <w:lang w:bidi="ar-SA"/>
        </w:rPr>
        <w:t>آخر الجزء التاسع و الثمانين بعد الأربعمائة من الفرع</w:t>
      </w:r>
      <w:r>
        <w:rPr>
          <w:rFonts w:eastAsia="Amiri" w:cs="Amiri" w:ascii="Amiri" w:hAnsi="Amiri"/>
          <w:i/>
          <w:iCs/>
          <w:color w:val="111111"/>
          <w:sz w:val="28"/>
          <w:szCs w:val="28"/>
          <w:rtl w:val="true"/>
          <w:lang w:bidi="ar-SA"/>
        </w:rPr>
        <w:t xml:space="preserve">. &lt; </w:t>
      </w:r>
      <w:r>
        <w:rPr>
          <w:rFonts w:ascii="Amiri" w:hAnsi="Amiri" w:eastAsia="Amiri" w:cs="Amiri"/>
          <w:i/>
          <w:i/>
          <w:iCs/>
          <w:color w:val="111111"/>
          <w:sz w:val="28"/>
          <w:sz w:val="28"/>
          <w:szCs w:val="28"/>
          <w:rtl w:val="true"/>
          <w:lang w:bidi="ar-SA"/>
        </w:rPr>
        <w:t>أخبرنا أبو القاسم بن السّمرقندي، أنا أبو الحسين أحمد بن محمّد، أنا أبو طاهر المخلّص، نا رضوان بن أحمد، نا أحمد بن عبد الجبار، نا يونس بن بكير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ثم رجع ابن إسحاق إلى الإسناد الأول</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رومان عن عروة بن الزبير، و حدّثني يزيد بن أبي زياد، عن محمّد بن كعب القرظي، و عثمان بن كعب بن بهود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عمرو بن قريظة عن رجال من قومه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فوارس من قريش فيهم عمرو بن عبد ودّ، و عكرمة بن أبي جهل، و ضرار بن الخطاب، و هبيرة بن أبي وهب تلبّسوا للقتال و خرجوا على خيولهم حتى مرّوا بمنازل بني كنانة،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تهيئوا للحرب يا بني كنانة، فستعلمون من الفرسان اليوم، ثم أقبلوا تعنق</w:t>
      </w:r>
    </w:p>
    <w:p>
      <w:pPr>
        <w:pStyle w:val="BookText"/>
        <w:rPr/>
      </w:pPr>
      <w:r>
        <w:rPr>
          <w:rFonts w:ascii="Amiri" w:hAnsi="Amiri" w:eastAsia="Amiri" w:cs="Amiri"/>
          <w:color w:val="111111"/>
          <w:sz w:val="28"/>
          <w:sz w:val="28"/>
          <w:szCs w:val="28"/>
          <w:rtl w:val="true"/>
          <w:lang w:bidi="ar-SA"/>
        </w:rPr>
        <w:t>أي تسرع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تيمموا مكانا من الخندق ضيقا، فضربوا خيولهم، فاقتحمت فجالت في سبخة بين الخندق و سلع، و خرج علي في نفر من المسلمين حتى أخذ عليهم الثّغرة</w:t>
      </w:r>
    </w:p>
    <w:p>
      <w:pPr>
        <w:pStyle w:val="BookText"/>
        <w:rPr/>
      </w:pPr>
      <w:r>
        <w:rPr>
          <w:rFonts w:ascii="Amiri" w:hAnsi="Amiri" w:eastAsia="Amiri" w:cs="Amiri"/>
          <w:color w:val="111111"/>
          <w:sz w:val="28"/>
          <w:sz w:val="28"/>
          <w:szCs w:val="28"/>
          <w:rtl w:val="true"/>
          <w:lang w:bidi="ar-SA"/>
        </w:rPr>
        <w:t>يعني الثلم الذي كان هناك في الخندق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بدون إعجام بالأصل و م، و اللفظة ليست في ابن هشام، و المثبت عن 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جريحا من المعركة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يجعل لنفسه علامة و شعارا يعرف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 مقروءة بالأصل و م، و المثبت عن ابن هشام و دلائل البيهقي و 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اشتد غضبه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تصحيف، و المثبت عن م، و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ممن خرج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أبي وهب المخزومي، و اسم أبي وهب جعدة، و خرج نوفل بن عبد اللّه بن المغيرة المخزومي، فسأل المبارزة، فخرج إليه الزّبير بن العوّام، فضربه فشقه باثنتين حتى فلّ‌ في سيفه فلاّ، فانصرف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أحمي و احتمي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المصطفى الأميّ‌</w:t>
      </w:r>
    </w:p>
    <w:p>
      <w:pPr>
        <w:pStyle w:val="BookText"/>
        <w:rPr/>
      </w:pPr>
      <w:r>
        <w:rPr>
          <w:rFonts w:ascii="Amiri" w:hAnsi="Amiri" w:eastAsia="Amiri" w:cs="Amiri"/>
          <w:color w:val="111111"/>
          <w:sz w:val="28"/>
          <w:sz w:val="28"/>
          <w:szCs w:val="28"/>
          <w:rtl w:val="true"/>
          <w:lang w:bidi="ar-SA"/>
        </w:rPr>
        <w:t xml:space="preserve">البداية و النهاية نقلا عن ابن إسحاق، و دلائل النبوة للبيهقي </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رسمها مضطرب بالأصل، و مكانها بياض في م، و المثبت عن دلائل النبوة للبيهقي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p>
    <w:p>
      <w:pPr>
        <w:pStyle w:val="BookText"/>
        <w:rPr/>
      </w:pPr>
      <w:r>
        <w:rPr>
          <w:rFonts w:ascii="Amiri" w:hAnsi="Amiri" w:eastAsia="Amiri" w:cs="Amiri"/>
          <w:color w:val="111111"/>
          <w:sz w:val="28"/>
          <w:sz w:val="28"/>
          <w:szCs w:val="28"/>
          <w:rtl w:val="true"/>
          <w:lang w:bidi="ar-SA"/>
        </w:rPr>
        <w:t xml:space="preserve">جنتكم التي تزعمون أنه من قتل منكم دخلها؟ أ فلا تبرزوا إليّ‌ رجلا </w:t>
      </w:r>
      <w:r>
        <w:rPr>
          <w:rStyle w:val="FootnoteAnchor"/>
          <w:rtl w:val="true"/>
        </w:rPr>
        <w:footnoteReference w:id="223"/>
      </w:r>
      <w:r>
        <w:rPr>
          <w:rFonts w:ascii="Amiri" w:hAnsi="Amiri" w:eastAsia="Amiri" w:cs="Amiri"/>
          <w:color w:val="111111"/>
          <w:sz w:val="28"/>
          <w:sz w:val="28"/>
          <w:szCs w:val="28"/>
          <w:rtl w:val="true"/>
          <w:lang w:bidi="ar-SA"/>
        </w:rPr>
        <w:t>؟فقام علي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نادى الثالثة،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p>
    <w:p>
      <w:pPr>
        <w:pStyle w:val="BookText"/>
        <w:rPr/>
      </w:pPr>
      <w:r>
        <w:rPr>
          <w:rFonts w:ascii="IRNazanin" w:hAnsi="IRNazanin" w:eastAsia="IRNazanin"/>
          <w:color w:val="111111"/>
          <w:sz w:val="28"/>
          <w:sz w:val="28"/>
          <w:szCs w:val="28"/>
          <w:rtl w:val="true"/>
          <w:lang w:bidi="fa-IR"/>
        </w:rPr>
        <w:t xml:space="preserve">و وقفت إذ جبن المشجع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القرن المناجز</w:t>
      </w:r>
    </w:p>
    <w:p>
      <w:pPr>
        <w:pStyle w:val="BookText"/>
        <w:rPr/>
      </w:pPr>
      <w:r>
        <w:rPr>
          <w:rFonts w:ascii="Amiri" w:hAnsi="Amiri" w:eastAsia="Amiri" w:cs="Amiri"/>
          <w:color w:val="111111"/>
          <w:sz w:val="28"/>
          <w:sz w:val="28"/>
          <w:szCs w:val="28"/>
          <w:rtl w:val="true"/>
          <w:lang w:bidi="ar-SA"/>
        </w:rPr>
        <w:t xml:space="preserve">و كذلك إنّي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قبل الهزاهز</w:t>
      </w:r>
    </w:p>
    <w:p>
      <w:pPr>
        <w:pStyle w:val="BookText"/>
        <w:rPr/>
      </w:pPr>
      <w:r>
        <w:rPr>
          <w:rFonts w:ascii="Amiri" w:hAnsi="Amiri" w:eastAsia="Amiri" w:cs="Amiri"/>
          <w:color w:val="111111"/>
          <w:sz w:val="28"/>
          <w:sz w:val="28"/>
          <w:szCs w:val="28"/>
          <w:rtl w:val="true"/>
          <w:lang w:bidi="ar-SA"/>
        </w:rPr>
        <w:t xml:space="preserve">إنّ‌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الجود من خير الغرائز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عمرا </w:t>
      </w:r>
      <w:r>
        <w:rPr>
          <w:rStyle w:val="FootnoteAnchor"/>
          <w:rtl w:val="true"/>
        </w:rPr>
        <w:footnoteReference w:id="226"/>
      </w:r>
      <w:r>
        <w:rPr>
          <w:rFonts w:ascii="Amiri" w:hAnsi="Amiri" w:eastAsia="Amiri" w:cs="Amiri"/>
          <w:color w:val="111111"/>
          <w:sz w:val="28"/>
          <w:sz w:val="28"/>
          <w:szCs w:val="28"/>
          <w:rtl w:val="true"/>
          <w:lang w:bidi="ar-SA"/>
        </w:rPr>
        <w:t>،فأذن له رسول اللّه صلى اللّه عليه و سلم، فمشى إليه علي حتى أتاه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 نية </w:t>
      </w:r>
      <w:r>
        <w:rPr>
          <w:rStyle w:val="FootnoteAnchor"/>
          <w:rtl w:val="true"/>
        </w:rPr>
        <w:footnoteReference w:id="227"/>
      </w:r>
      <w:r>
        <w:rPr>
          <w:rFonts w:ascii="Amiri" w:hAnsi="Amiri" w:eastAsia="Amiri" w:cs="Amiri"/>
          <w:color w:val="111111"/>
          <w:sz w:val="28"/>
          <w:sz w:val="28"/>
          <w:szCs w:val="28"/>
          <w:rtl w:val="true"/>
          <w:lang w:bidi="ar-SA"/>
        </w:rPr>
        <w:t xml:space="preserve">و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منجا كل فائز</w:t>
      </w:r>
    </w:p>
    <w:p>
      <w:pPr>
        <w:pStyle w:val="BookText"/>
        <w:rPr/>
      </w:pPr>
      <w:r>
        <w:rPr>
          <w:rFonts w:ascii="Amiri" w:hAnsi="Amiri" w:eastAsia="Amiri" w:cs="Amiri"/>
          <w:color w:val="111111"/>
          <w:sz w:val="28"/>
          <w:sz w:val="28"/>
          <w:szCs w:val="28"/>
          <w:rtl w:val="true"/>
          <w:lang w:bidi="ar-SA"/>
        </w:rPr>
        <w:t xml:space="preserve">إنّي لأرجو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نجلاء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ذكرها عند الهزاهز</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عبد مناف </w:t>
      </w:r>
      <w:r>
        <w:rPr>
          <w:rStyle w:val="FootnoteAnchor"/>
          <w:rtl w:val="true"/>
        </w:rPr>
        <w:footnoteReference w:id="22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يا ابن أخي من أعمامك من هو أسنّ‌ منك، فإنّي أكره أن أهريق دمك،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 اللّه ما أكره أن أهريق دمك، فغضب، فنزل و سلّ‌ سيفه كأنه شعلة نار، ثم أقبل نحو عليّ‌ مغضبا و استقبله علي بدرقته فضربه، فضربه عمرو في الدرقة فقدّها و أثبت فيها السيف و أصاب رأسه فجشه، و ضربه علي على حبل العانق فسقط‍‌، و ثار العجاج، و سمع رسول اللّه صلى اللّه عليه و سلم التكبير، فعرف أن عليا قد قتله، فثم يقول علي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عليّ‌ تقتحم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و عنهم أخبروا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أصحابي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يمنعني الفرار حفيظي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مصمم في الرأس ليس بنابي </w:t>
      </w:r>
    </w:p>
    <w:p>
      <w:pPr>
        <w:pStyle w:val="BookText"/>
        <w:rPr/>
      </w:pPr>
      <w:r>
        <w:rPr>
          <w:rFonts w:ascii="Amiri" w:hAnsi="Amiri" w:eastAsia="Amiri" w:cs="Amiri"/>
          <w:color w:val="111111"/>
          <w:sz w:val="28"/>
          <w:sz w:val="28"/>
          <w:szCs w:val="28"/>
          <w:rtl w:val="true"/>
          <w:lang w:bidi="ar-SA"/>
        </w:rPr>
        <w:t xml:space="preserve">أدى عمير حين أخلص صقله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الحديدة</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و المثبت عن م و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غدوت التمس القراع بمرهف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مع البتراء في أقرابي</w:t>
      </w:r>
    </w:p>
    <w:p>
      <w:pPr>
        <w:pStyle w:val="BookText"/>
        <w:rPr/>
      </w:pPr>
      <w:r>
        <w:rPr>
          <w:rFonts w:ascii="Amiri" w:hAnsi="Amiri" w:eastAsia="Amiri" w:cs="Amiri"/>
          <w:color w:val="111111"/>
          <w:sz w:val="28"/>
          <w:sz w:val="28"/>
          <w:szCs w:val="28"/>
          <w:rtl w:val="true"/>
          <w:lang w:bidi="ar-SA"/>
        </w:rPr>
        <w:t xml:space="preserve">آلى ابن عبد حين شدّ 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حلفت فاستمعوا من الكذّاب</w:t>
      </w:r>
    </w:p>
    <w:p>
      <w:pPr>
        <w:pStyle w:val="BookText"/>
        <w:rPr/>
      </w:pPr>
      <w:r>
        <w:rPr>
          <w:rFonts w:ascii="Amiri" w:hAnsi="Amiri" w:eastAsia="Amiri" w:cs="Amiri"/>
          <w:color w:val="111111"/>
          <w:sz w:val="28"/>
          <w:sz w:val="28"/>
          <w:szCs w:val="28"/>
          <w:rtl w:val="true"/>
          <w:lang w:bidi="ar-SA"/>
        </w:rPr>
        <w:t>ألاّ أصدّ و لا يهلك</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يهلل، و روايته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يفر و لا يملل فالتقى أسدان يضطربان كل ضراب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فصددت حين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 روابي</w:t>
      </w:r>
    </w:p>
    <w:p>
      <w:pPr>
        <w:pStyle w:val="BookText"/>
        <w:rPr/>
      </w:pPr>
      <w:r>
        <w:rPr>
          <w:rFonts w:ascii="Amiri" w:hAnsi="Amiri" w:eastAsia="Amiri" w:cs="Amiri"/>
          <w:color w:val="111111"/>
          <w:sz w:val="28"/>
          <w:sz w:val="28"/>
          <w:szCs w:val="28"/>
          <w:rtl w:val="true"/>
          <w:lang w:bidi="ar-SA"/>
        </w:rPr>
        <w:t xml:space="preserve">و عففت عن أثوابه و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w:t>
      </w:r>
    </w:p>
    <w:p>
      <w:pPr>
        <w:pStyle w:val="BookText"/>
        <w:rPr/>
      </w:pPr>
      <w:r>
        <w:rPr>
          <w:rFonts w:ascii="Amiri" w:hAnsi="Amiri" w:eastAsia="Amiri" w:cs="Amiri"/>
          <w:color w:val="111111"/>
          <w:sz w:val="28"/>
          <w:sz w:val="28"/>
          <w:szCs w:val="28"/>
          <w:rtl w:val="true"/>
          <w:lang w:bidi="ar-SA"/>
        </w:rPr>
        <w:t>المقطر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المصروع صرعة شديدة، و قيل هو الذي ألقي على أحد قطريه، أي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الحجارة من سفاهة عقله</w:t>
      </w:r>
    </w:p>
    <w:p>
      <w:pPr>
        <w:pStyle w:val="BookText"/>
        <w:rPr/>
      </w:pPr>
      <w:r>
        <w:rPr>
          <w:rFonts w:ascii="Amiri" w:hAnsi="Amiri" w:eastAsia="Amiri" w:cs="Amiri"/>
          <w:color w:val="111111"/>
          <w:sz w:val="28"/>
          <w:sz w:val="28"/>
          <w:szCs w:val="28"/>
          <w:rtl w:val="true"/>
          <w:lang w:bidi="ar-SA"/>
        </w:rPr>
        <w:t>في الديوان و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سفاهة رأيه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أقبل علي نحو رسول اللّه صلى اللّه عليه و سلم، و وجهه يتهلل،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سلبته درعه، فإنه ليس للعرب درع خير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فاتقاني</w:t>
      </w:r>
    </w:p>
    <w:p>
      <w:pPr>
        <w:pStyle w:val="BookText"/>
        <w:rPr/>
      </w:pPr>
      <w:r>
        <w:rPr>
          <w:rFonts w:ascii="Amiri" w:hAnsi="Amiri" w:eastAsia="Amiri" w:cs="Amiri"/>
          <w:color w:val="111111"/>
          <w:sz w:val="28"/>
          <w:sz w:val="28"/>
          <w:szCs w:val="28"/>
          <w:rtl w:val="true"/>
          <w:lang w:bidi="ar-SA"/>
        </w:rPr>
        <w:t>الكلمة بدون إعجام بالأصل و م، و المثبت عن البيهقي و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بالأصول، و في البيهقي و 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 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أنا علي بن الحسن بن الحسين،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السري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رسول اللّه صلى اللّه عليه و سلم يعجبه الفأل الحسن، فسمع يا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خضرة،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قد أخذنا فألك من فيك، فاخرجوا بنا إلى خضرة،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إلى خيبر، فما سن فيها بسيف إلاّ بسيف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المستدرك عن م، و قبلها في م بياض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سقط‍‌ بين إسماعيل و بين السّري رجلان فصاعدا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بن كادش، أنا أبو محمّد الحسن بن علي </w:t>
      </w:r>
      <w:r>
        <w:rPr>
          <w:rStyle w:val="FootnoteAnchor"/>
          <w:rtl w:val="true"/>
        </w:rPr>
        <w:footnoteReference w:id="230"/>
      </w:r>
      <w:r>
        <w:rPr>
          <w:rFonts w:ascii="Amiri" w:hAnsi="Amiri" w:eastAsia="Amiri" w:cs="Amiri"/>
          <w:color w:val="111111"/>
          <w:sz w:val="28"/>
          <w:sz w:val="28"/>
          <w:szCs w:val="28"/>
          <w:rtl w:val="true"/>
          <w:lang w:bidi="ar-SA"/>
        </w:rPr>
        <w:t xml:space="preserve">بن محمّد بن أحمد بن نصر، أنا أبو يعقوب إسحاق بن عبد اللّه بن إبراهيم الكوفي البزار </w:t>
      </w:r>
      <w:r>
        <w:rPr>
          <w:rStyle w:val="FootnoteAnchor"/>
          <w:rtl w:val="true"/>
        </w:rPr>
        <w:footnoteReference w:id="231"/>
      </w:r>
      <w:r>
        <w:rPr>
          <w:rFonts w:ascii="Amiri" w:hAnsi="Amiri" w:eastAsia="Amiri" w:cs="Amiri"/>
          <w:color w:val="111111"/>
          <w:sz w:val="28"/>
          <w:sz w:val="28"/>
          <w:szCs w:val="28"/>
          <w:rtl w:val="true"/>
          <w:lang w:bidi="ar-SA"/>
        </w:rPr>
        <w:t xml:space="preserve">،نا يحيى بن معلى بن منصور، نا معلى بن منصور، نا معلى بن عبد الرّحمن، عن عبد الحميد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،عن يحيى بن سعيد، عن سهيل </w:t>
      </w:r>
      <w:r>
        <w:rPr>
          <w:rStyle w:val="FootnoteAnchor"/>
          <w:rtl w:val="true"/>
        </w:rPr>
        <w:footnoteReference w:id="233"/>
      </w:r>
      <w:r>
        <w:rPr>
          <w:rFonts w:ascii="Amiri" w:hAnsi="Amiri" w:eastAsia="Amiri" w:cs="Amiri"/>
          <w:color w:val="111111"/>
          <w:sz w:val="28"/>
          <w:sz w:val="28"/>
          <w:szCs w:val="28"/>
          <w:rtl w:val="true"/>
          <w:lang w:bidi="ar-SA"/>
        </w:rPr>
        <w:t>بن أبي صالح،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الإمارة إلاّ يومئذ، فدعا النبي صلى اللّه عليه و سلم علي بن أبي طالب، فدفعها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الحسن بن سعيد، نا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6"/>
      </w:r>
      <w:r>
        <w:rPr>
          <w:rFonts w:ascii="Amiri" w:hAnsi="Amiri" w:eastAsia="Amiri" w:cs="Amiri"/>
          <w:color w:val="111111"/>
          <w:sz w:val="28"/>
          <w:sz w:val="28"/>
          <w:szCs w:val="28"/>
          <w:rtl w:val="true"/>
          <w:lang w:bidi="ar-SA"/>
        </w:rPr>
        <w:t xml:space="preserve">،أنا محمّد بن طلحة النّعالي </w:t>
      </w:r>
      <w:r>
        <w:rPr>
          <w:rStyle w:val="FootnoteAnchor"/>
          <w:rtl w:val="true"/>
        </w:rPr>
        <w:footnoteReference w:id="237"/>
      </w:r>
      <w:r>
        <w:rPr>
          <w:rFonts w:ascii="IRNazanin" w:hAnsi="IRNazanin" w:eastAsia="IRNazanin"/>
          <w:color w:val="111111"/>
          <w:sz w:val="28"/>
          <w:sz w:val="28"/>
          <w:szCs w:val="28"/>
          <w:rtl w:val="true"/>
          <w:lang w:bidi="fa-IR"/>
        </w:rPr>
        <w:t xml:space="preserve">،نا محمّد بن عمر بن محمّد بن أسلم </w:t>
      </w:r>
      <w:r>
        <w:rPr>
          <w:rStyle w:val="FootnoteAnchor"/>
          <w:rtl w:val="true"/>
        </w:rPr>
        <w:footnoteReference w:id="238"/>
      </w:r>
      <w:r>
        <w:rPr>
          <w:rFonts w:ascii="Amiri" w:hAnsi="Amiri" w:eastAsia="Amiri" w:cs="Amiri"/>
          <w:color w:val="111111"/>
          <w:sz w:val="28"/>
          <w:sz w:val="28"/>
          <w:szCs w:val="28"/>
          <w:rtl w:val="true"/>
          <w:lang w:bidi="ar-SA"/>
        </w:rPr>
        <w:t xml:space="preserve">الحافظ‍‌، نا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عصمة الوكيل من أصل كتابه، نا محمّد بن سهل الرباطي </w:t>
      </w:r>
      <w:r>
        <w:rPr>
          <w:rStyle w:val="FootnoteAnchor"/>
          <w:rtl w:val="true"/>
        </w:rPr>
        <w:footnoteReference w:id="240"/>
      </w:r>
      <w:r>
        <w:rPr>
          <w:rFonts w:ascii="Amiri" w:hAnsi="Amiri" w:eastAsia="Amiri" w:cs="Amiri"/>
          <w:color w:val="111111"/>
          <w:sz w:val="28"/>
          <w:sz w:val="28"/>
          <w:szCs w:val="28"/>
          <w:rtl w:val="true"/>
          <w:lang w:bidi="ar-SA"/>
        </w:rPr>
        <w:t xml:space="preserve">،نا حبيب كاتب مالك نا </w:t>
      </w:r>
      <w:r>
        <w:rPr>
          <w:rStyle w:val="FootnoteAnchor"/>
          <w:rtl w:val="true"/>
        </w:rPr>
        <w:footnoteReference w:id="241"/>
      </w:r>
      <w:r>
        <w:rPr>
          <w:rFonts w:ascii="Amiri" w:hAnsi="Amiri" w:eastAsia="Amiri" w:cs="Amiri"/>
          <w:color w:val="111111"/>
          <w:sz w:val="28"/>
          <w:sz w:val="28"/>
          <w:szCs w:val="28"/>
          <w:rtl w:val="true"/>
          <w:lang w:bidi="ar-SA"/>
        </w:rPr>
        <w:t xml:space="preserve">مالك عن سهيل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عليا، فأعطاه إيّاها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فإنّ‌ اللّه يفتح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بها، ففتح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من حديث مالك، تفرّد به حبيب، كاتبه عنه، و لم يقع إليّ‌ بعلو من حديث مالك، و وقع إليّ‌ بعلو من حديث يعقوب بن عبد الرّحمن الإسكندراني، و جرير بن عبد الحميد، و حمّاد بن سلمة، و عبد العزيز بن المختار، و خالد الطّحّان، عن سهيل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يعقوب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فاخبرناه أبو عبد اللّه محمّد بن الفضل الفراوي، أنا أبو عثمان سعيد بن محمّد البحيري، أنا جدي أبو الحسين أحمد بن محمّد بن جعفر البحيري، أنا أبو العباس محمّد بن إسحاق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الحسين بن عبد الملك، أنا سعيد بن أحمد بن محمّد بن نعيم، أنا عبيد اللّه بن محمّد الفامي، أنا محمّد بن إسحاق الثقفي، أنا قتيبة بن سعيد، نا يعقوب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هذه الراية رجلا يحبّ‌ اللّه و رسوله</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يحبه اللّه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التصويب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لفظهما قريب، رواه مسلم</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باب من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حديث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الخلاّل، أنا إبراهيم بن منصور، أنا محمّد بن إبراهيم بن المقرئ، أنا أحمد بن علي التميمي، نا زهير، نا جرير، عن سهيل،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في الأصل، و المستدرك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قال يوم خيبر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يوم خيبر،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أحببت الإمارة حتى قيل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فبعثه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فقاتل حتى يفتح اللّه عليك، و لا تلتفت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w:t>
      </w:r>
    </w:p>
    <w:p>
      <w:pPr>
        <w:pStyle w:val="BookText"/>
        <w:rPr/>
      </w:pPr>
      <w:r>
        <w:rPr>
          <w:rFonts w:ascii="Amiri" w:hAnsi="Amiri" w:eastAsia="Amiri" w:cs="Amiri"/>
          <w:color w:val="111111"/>
          <w:sz w:val="28"/>
          <w:sz w:val="28"/>
          <w:szCs w:val="28"/>
          <w:rtl w:val="true"/>
          <w:lang w:bidi="ar-SA"/>
        </w:rPr>
        <w:t>ما شاء اللّه ثم وقف و لم يلتفت،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أقاتل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حتى يشهدوا أن لا إله إلاّ اللّه، و أنّ‌ محمّدا رسول اللّه، فإذا فعلوا ذلك فقد منعوا دماءهم و أموالهم إلاّ بحقّها و حسابهم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242"/>
      </w:r>
      <w:r>
        <w:rPr>
          <w:rFonts w:ascii="Amiri" w:hAnsi="Amiri" w:eastAsia="Amiri" w:cs="Amiri"/>
          <w:color w:val="111111"/>
          <w:sz w:val="28"/>
          <w:sz w:val="28"/>
          <w:szCs w:val="28"/>
          <w:rtl w:val="true"/>
          <w:lang w:bidi="ar-SA"/>
        </w:rPr>
        <w:t xml:space="preserve">،أنا أبو طاهر الفقيه، أنا أبو محمّد حاجب بن أحمد الطوسي، نا عبد الرحيم بن منيف </w:t>
      </w:r>
      <w:r>
        <w:rPr>
          <w:rStyle w:val="FootnoteAnchor"/>
          <w:rtl w:val="true"/>
        </w:rPr>
        <w:footnoteReference w:id="243"/>
      </w:r>
      <w:r>
        <w:rPr>
          <w:rFonts w:ascii="Amiri" w:hAnsi="Amiri" w:eastAsia="Amiri" w:cs="Amiri"/>
          <w:color w:val="111111"/>
          <w:sz w:val="28"/>
          <w:sz w:val="28"/>
          <w:szCs w:val="28"/>
          <w:rtl w:val="true"/>
          <w:lang w:bidi="ar-SA"/>
        </w:rPr>
        <w:t>،نا جرير بن عبد الحميد، أنا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غدا رجلا يحبّ‌ اللّه و رسوله، يفتح </w:t>
      </w:r>
      <w:r>
        <w:rPr>
          <w:rStyle w:val="FootnoteAnchor"/>
          <w:rtl w:val="true"/>
        </w:rPr>
        <w:footnoteReference w:id="24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أحببت الإمارة قطّ‍‌ حتى يومئذ، فدعا عليا، فبعثه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فقاتل حتى يفتح اللّه عليك، و لا تلتفت بحال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أقاتل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حتى يشهدوا أن لا إله إلاّ اللّه، و أن محمّدا عبده و رسوله، فإذا فعلوا ذلك فقد منعوا منك دماءهم و أموالهم إلاّ بحقها و حسابهم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بكر محمّد بن الحسين، أنا أبو الغنائم بن المأمون، أنا أبو القاسم عبيد اللّه بن محمّد بن حبابة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أخبرناه أبو القاسم بن </w:t>
      </w:r>
      <w:r>
        <w:rPr>
          <w:rStyle w:val="FootnoteAnchor"/>
          <w:rtl w:val="true"/>
        </w:rPr>
        <w:footnoteReference w:id="246"/>
      </w:r>
      <w:r>
        <w:rPr>
          <w:rFonts w:ascii="Amiri" w:hAnsi="Amiri" w:eastAsia="Amiri" w:cs="Amiri"/>
          <w:color w:val="111111"/>
          <w:sz w:val="28"/>
          <w:sz w:val="28"/>
          <w:szCs w:val="28"/>
          <w:rtl w:val="true"/>
          <w:lang w:bidi="ar-SA"/>
        </w:rPr>
        <w:t>السمرقندي، أنا أبو الحسين بن النّقور، أنا أحمد بن محمّد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سهل محمّد بن إبراهيم، أنا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محمّد عبد الكريم بن حمزة، أنا أبو الحسين محمّد بن مكي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مسلم محمّد بن أحمد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نا أبو نصر التّمّار، نا حمّاد بن سلمة، عن سهيل بن أبي صالح،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اللواء غدا إلى رجل يفتح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الإمارة قبل </w:t>
      </w:r>
    </w:p>
    <w:p>
      <w:pPr>
        <w:pStyle w:val="BookText"/>
        <w:rPr/>
      </w:pP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فتطاولت لها،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إليه اللواء،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و لا تلتفت حتى يفتح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حديث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غالب أحمد بن الحسن، أنا محمّد بن أحمد بن حسنون، أنا علي بن عمر بن محمّد، نا القاضي أبو عبيد اللّه محمّد بن عبدة بن حرب، نا إبراهيم بن الحجّاج، نا عبد العزيز بن المختار، نا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الراية إلى رجل يحبّ‌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قبل يومئذ، فتطاولت لها، و استشرفت رجاء أن يدفعها إليّ‌، فلما كان الغد دعا عليا، فدفعها إليه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و لا تلتفت حتى يفتح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فسار قريبا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ثمة سقط‍‌ في الكلام أخلّ‌ بالمعنى، قارن مع الروايات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استدرك محقق المطبوعة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أقاتلهم‌؟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يشهدوا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حديث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محمد بن الفضل، نا سعيد بن محمد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إسماعيل بن أحمد، نا أحمد</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محمد بن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صاعد، و فوق صاعد ضبة، 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خالد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أخبرناه أبو عبد اللّه الحسين بن عبد اللّه، أنا إبراهيم بن منصور، أنا أبو بكر بن المقرئ، و أنا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الموصلي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وهب بن بقية، نا خالد، عن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وهب بن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أحببت الإمارة قطّ‍‌ إلاّ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يومئذ، فدعا علي بن أبي طالب، فدفعها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و لا تلتفت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فبعثه،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فقاتل حتى يفتح اللّه على يديك و لا تلتفت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حتى يفتح اللّه عليك، فمشى هنية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و لم يلتفت،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أقاتل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حتى يشهدوا أن لا إله إلاّ اللّه، و أنّ‌ محمّدا رسول اللّه، فإذا فعلوا ذلك منعوا منك دماءهم و أموالهم إلاّ بحقّها، و حسابهم على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سهل بن سعد السّاعدي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الفضل، أنا سعيد بن محمّد البحيري، أنا جدي أحمد بن محمّد بن جعفر، أنا محمّد بن إسحاق الثقفي، نا قتيبة بن سعيد، نا يعقوب، عن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الحسين بن أحمد بن علي،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منصور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عبد اللّه محمّد بن الفضل، و الحسين بن </w:t>
      </w:r>
      <w:r>
        <w:rPr>
          <w:rStyle w:val="FootnoteAnchor"/>
          <w:rtl w:val="true"/>
        </w:rPr>
        <w:footnoteReference w:id="248"/>
      </w:r>
      <w:r>
        <w:rPr>
          <w:rFonts w:ascii="Amiri" w:hAnsi="Amiri" w:eastAsia="Amiri" w:cs="Amiri"/>
          <w:color w:val="111111"/>
          <w:sz w:val="28"/>
          <w:sz w:val="28"/>
          <w:szCs w:val="28"/>
          <w:rtl w:val="true"/>
          <w:lang w:bidi="ar-SA"/>
        </w:rPr>
        <w:t>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سعيد بن أحمد العيّار،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عبيد اللّه بن محمّد </w:t>
      </w:r>
      <w:r>
        <w:rPr>
          <w:rStyle w:val="FootnoteAnchor"/>
          <w:rtl w:val="true"/>
        </w:rPr>
        <w:footnoteReference w:id="249"/>
      </w:r>
      <w:r>
        <w:rPr>
          <w:rFonts w:ascii="Amiri" w:hAnsi="Amiri" w:eastAsia="Amiri" w:cs="Amiri"/>
          <w:color w:val="111111"/>
          <w:sz w:val="28"/>
          <w:sz w:val="28"/>
          <w:szCs w:val="28"/>
          <w:rtl w:val="true"/>
          <w:lang w:bidi="ar-SA"/>
        </w:rPr>
        <w:t xml:space="preserve">القاضي </w:t>
      </w:r>
      <w:r>
        <w:rPr>
          <w:rStyle w:val="FootnoteAnchor"/>
          <w:rtl w:val="true"/>
        </w:rPr>
        <w:footnoteReference w:id="250"/>
      </w:r>
      <w:r>
        <w:rPr>
          <w:rFonts w:ascii="Amiri" w:hAnsi="Amiri" w:eastAsia="Amiri" w:cs="Amiri"/>
          <w:color w:val="111111"/>
          <w:sz w:val="28"/>
          <w:sz w:val="28"/>
          <w:szCs w:val="28"/>
          <w:rtl w:val="true"/>
          <w:lang w:bidi="ar-SA"/>
        </w:rPr>
        <w:t>،أنا محمّد بن إسحاق الثقفي، نا قتيبة بن سعيد، نا يعقوب بن عبد الرّحمن، و عبد العزيز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حديث يعقوب عن أبي حازم أخبرني </w:t>
      </w:r>
      <w:r>
        <w:rPr>
          <w:rStyle w:val="FootnoteAnchor"/>
          <w:rtl w:val="true"/>
        </w:rPr>
        <w:footnoteReference w:id="251"/>
      </w:r>
      <w:r>
        <w:rPr>
          <w:rFonts w:ascii="IRNazanin" w:hAnsi="IRNazanin" w:eastAsia="IRNazanin"/>
          <w:color w:val="111111"/>
          <w:sz w:val="28"/>
          <w:sz w:val="28"/>
          <w:szCs w:val="28"/>
          <w:rtl w:val="true"/>
          <w:lang w:bidi="fa-IR"/>
        </w:rPr>
        <w:t>بن سهل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صلى اللّه عليه و سلم قال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هذه الراية رجلا يفتح اللّه على يديه،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ليلتهم أيهم يعطاها، فلما </w:t>
      </w:r>
    </w:p>
    <w:p>
      <w:pPr>
        <w:pStyle w:val="BookText"/>
        <w:rPr/>
      </w:pPr>
      <w:r>
        <w:rPr>
          <w:rFonts w:ascii="Amiri" w:hAnsi="Amiri" w:eastAsia="Amiri" w:cs="Amiri"/>
          <w:color w:val="111111"/>
          <w:sz w:val="28"/>
          <w:sz w:val="28"/>
          <w:szCs w:val="28"/>
          <w:rtl w:val="true"/>
          <w:lang w:bidi="ar-SA"/>
        </w:rPr>
        <w:t>أصبح الناس غدوا على رسول اللّه صلى اللّه عليه و سلم كلهم يرجون أن يعطاها،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 فبصق رسول اللّه صلى اللّه عليه و سلم في عينيه، و دعا له، فبرأ حتى كأن لم يكن به وجع، فأعطاه الراية،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انفد على رسلك حتى تنزل بساحتهم، ثم ادعهم إلى الإسلام، و أخبرهم بما يجب عليهم من حقّ‌ اللّه فيه، فو اللّه لأن يهدي اللّه بك رجلا واحدا خير لك من أن يكون لك حمر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غانم بن خالد بن عبد الواحد، أنا عبد الرّزّاق بن عمر بن موسى بن شمّة، أنا أبو بكر بن المقرئ، نا محمّد بن محمّد بن الأشعث المصري، نا أبو الشريك يحيى بن يزيد بن ضماد</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ترجمته في سير أعلام النبلاء </w:t>
      </w:r>
      <w:r>
        <w:rPr>
          <w:rFonts w:eastAsia="Amiri" w:cs="Amiri" w:ascii="Amiri" w:hAnsi="Amiri"/>
          <w:color w:val="111111"/>
          <w:sz w:val="28"/>
          <w:szCs w:val="28"/>
          <w:lang w:bidi="ar-SA"/>
        </w:rPr>
        <w:t>459/11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سلم قال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يفتح اللّه عز و جل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فتطاول الناس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 فأرسلوا إليه، فأتي به، فبصق في عينيه، و دعا له فبرأ حتى كأن لم يكن به وجع، فأعطاه الراية،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انفذ على رسلك حتى تنزل بساحتهم، فادعهم إلى الإسلام، و أخبرهم بما كتب عليهم من حقّ‌ اللّه فيه، فو اللّه لأن يهدي اللّه بك رجلا واحدا خير لك من أن يكون لك حمر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الخلاّل،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سويد بن سعيد، نا عبد العزيز بن أبي حازم، عن أبيه،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فبات الناس يدوكون</w:t>
      </w:r>
    </w:p>
    <w:p>
      <w:pPr>
        <w:pStyle w:val="BookText"/>
        <w:rPr/>
      </w:pPr>
      <w:r>
        <w:rPr>
          <w:rFonts w:ascii="Amiri" w:hAnsi="Amiri" w:eastAsia="Amiri" w:cs="Amiri"/>
          <w:color w:val="111111"/>
          <w:sz w:val="28"/>
          <w:sz w:val="28"/>
          <w:szCs w:val="28"/>
          <w:rtl w:val="true"/>
          <w:lang w:bidi="ar-SA"/>
        </w:rPr>
        <w:t xml:space="preserve">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تفسيرها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أيهم يعطى، فلما أصبح الناس غدوا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هو يشتكي عينيه، و أمر به، فدعي، فبصق في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 فبرأ مكانه، حتى كأنه لم يكن به شيء، فدفع الراية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نقاتلهم‌؟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أنفذ حتى تنزل بساحتهم، ثم ادعهم إلى اللّه و إلى رسوله، حتى يكونوا مثلنا، و أخبرهم بما يجب عليهم فيه من الحقّ‌، فو اللّه لأن يهدي اللّه بهداك رجلا واحدا خير لك من حمر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إبراهيم التّرجماني إسماعيل بن إبراهيم، نا عبد العزيز، عن أبيه، عن سهل بن سعد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w:t>
      </w:r>
      <w:r>
        <w:rPr>
          <w:rStyle w:val="FootnoteAnchor"/>
          <w:rtl w:val="true"/>
        </w:rPr>
        <w:footnoteReference w:id="253"/>
      </w:r>
      <w:r>
        <w:rPr>
          <w:rFonts w:ascii="Amiri" w:hAnsi="Amiri" w:eastAsia="Amiri" w:cs="Amiri"/>
          <w:color w:val="111111"/>
          <w:sz w:val="28"/>
          <w:sz w:val="28"/>
          <w:szCs w:val="28"/>
          <w:rtl w:val="true"/>
          <w:lang w:bidi="ar-SA"/>
        </w:rPr>
        <w:t>لذلك و يرون أيهم يعطاها، فلما أصبح الناس غدوا على رسول اللّه صلى اللّه عليه و سلم كلهم يرجو أن يعطاها،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يشتكي عينيه، فأمر به، فدعي فبصق في عينيه، و دعا له فبرأ مكانه حتى كأنه لم يكن به شيء، فأعطاه الراية،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نقاتلهم حتى يكونوا مثلنا؟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إذا نزلت بساحتهم فادعهم إلى الإسلام، و أخبرهم بما يجب عليهم فيه من الحق، فو اللّه لأن يهدي اللّه بهداك رجلا واحدا خير لك من حمر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أخبرناه أبو المظفر، أنبأ أبو سعد، أنا ابن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أخبرناه أبو سهل بن سعدوية، أنبأ إبراهيم سبط‍‌ بحرويه،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فضيل بن سليمان النميري، نا أبو حازم، نا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الناس إلى رسول اللّه صلى اللّه عليه و سلم كلّهم يرجو أن يعطيه الراية،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شاكي العين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فبصق في عينيه، و دعا له فبرأ، ثم أعطاه الراية،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انكفأ،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تلتفت حتى تنزل بالقوم فتدعوهم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نقاتلهم حتى يقولوا لا إله إلاّ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رسلك، إذا </w:t>
      </w:r>
    </w:p>
    <w:p>
      <w:pPr>
        <w:pStyle w:val="BookText"/>
        <w:rPr/>
      </w:pPr>
      <w:r>
        <w:rPr>
          <w:rFonts w:ascii="Amiri" w:hAnsi="Amiri" w:eastAsia="Amiri" w:cs="Amiri"/>
          <w:color w:val="111111"/>
          <w:sz w:val="28"/>
          <w:sz w:val="28"/>
          <w:szCs w:val="28"/>
          <w:rtl w:val="true"/>
          <w:lang w:bidi="ar-SA"/>
        </w:rPr>
        <w:t xml:space="preserve">جئتهم فادعهم إلى اللّه، فو اللّه لأن يسلم على يديك رجل خير لك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عن 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أن يكون لك حمر النعم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أخبرناه أبو القاسم بن الحصين، و أبو نصر بن رضوان، و أبو غالب بن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الجوهري، أنا أبو بكر بن مالك، نا علي بن طيفور بن غالب، نا قتيبة بن سعيد، نا يحيى بن سابق،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يخوضون ليلتهم أيهم يعطاها،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الناس غدوا على رسول اللّه صلى اللّه عليه و سلم كلّهم يرجو أن يعطاها،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أرسلوا إليه فائتوني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إليه، فأتى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معكوفتين استدرك لإيضاح المعنى، قياسا إلى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في عينيه، و دعا له فبرأ حتى كأن لم ير به 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الراية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حتى تنزل بساحتهم، ثم ادعهم إلى الإسلام، و أخبرهم بما عليهم فيه، فو اللّه لأن يهدي اللّه بك رجلا واحدا خير لك من أن يكون لك حمر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سلمة بن الأكوع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الحسين بن أحمد بن علي، و أبو القاسم زاهر بن طاهر،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أحمد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أنبأ سعيد بن أحمد العيّار،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الفامي، أنا أبو العبّاس السراج، نا قتيبة بن سعيد، حدّثنا خالد بن إسماعيل، عن يزيد بن أبي عبيد، عن سلمة بن الأكوع،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قد تخلّف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و كان رمد العين، و قال العيار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أتخلف عن رسول اللّه صلى اللّه عليه و سلم‌؟ فخرج عليّ‌، فلحق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صلى اللّه عليه و سلم، فلما كان مساء الليلة التي فتح اللّه صباحها،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غدا رجلا يحبّه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اللّه و رسوله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نحن بعليّ‌، و ما نرجوه،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فأعطاه رسول اللّه صلى اللّه عليه و سلم الراية،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سعد </w:t>
      </w:r>
      <w:r>
        <w:rPr>
          <w:rStyle w:val="FootnoteAnchor"/>
          <w:rtl w:val="true"/>
        </w:rPr>
        <w:footnoteReference w:id="254"/>
      </w:r>
      <w:r>
        <w:rPr>
          <w:rFonts w:ascii="Amiri" w:hAnsi="Amiri" w:eastAsia="Amiri" w:cs="Amiri"/>
          <w:color w:val="111111"/>
          <w:sz w:val="28"/>
          <w:sz w:val="28"/>
          <w:szCs w:val="28"/>
          <w:rtl w:val="true"/>
          <w:lang w:bidi="ar-SA"/>
        </w:rPr>
        <w:t xml:space="preserve">الجنزرودي </w:t>
      </w:r>
      <w:r>
        <w:rPr>
          <w:rStyle w:val="FootnoteAnchor"/>
          <w:rtl w:val="true"/>
        </w:rPr>
        <w:footnoteReference w:id="255"/>
      </w:r>
      <w:r>
        <w:rPr>
          <w:rFonts w:ascii="Amiri" w:hAnsi="Amiri" w:eastAsia="Amiri" w:cs="Amiri"/>
          <w:color w:val="111111"/>
          <w:sz w:val="28"/>
          <w:sz w:val="28"/>
          <w:szCs w:val="28"/>
          <w:rtl w:val="true"/>
          <w:lang w:bidi="ar-SA"/>
        </w:rPr>
        <w:t xml:space="preserve">،أنا الحاكم أبو أحمد، ابنا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سعيد بن يحيى، نا موسى بن عبيدة، عن إياس بن سلمة،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اليوم الأول أعطى رسول اللّه صلى اللّه عليه و سلم اللواء عمر بن الخطّاب، فخرج بالناس، فرجع يقول له الناس و يقول لهم،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هذا اللواء رجلا يحبّه اللّه و رسوله، أو هو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علي أرمد، فدعاه، فبصق في عينيه، و دعا له </w:t>
      </w:r>
      <w:r>
        <w:rPr>
          <w:rStyle w:val="FootnoteAnchor"/>
          <w:rtl w:val="true"/>
        </w:rPr>
        <w:footnoteReference w:id="256"/>
      </w:r>
      <w:r>
        <w:rPr>
          <w:rFonts w:ascii="Amiri" w:hAnsi="Amiri" w:eastAsia="Amiri" w:cs="Amiri"/>
          <w:color w:val="111111"/>
          <w:sz w:val="28"/>
          <w:sz w:val="28"/>
          <w:szCs w:val="28"/>
          <w:rtl w:val="true"/>
          <w:lang w:bidi="ar-SA"/>
        </w:rPr>
        <w:t xml:space="preserve">ثم أعطاه اللواء، فخرج بالناس حتى لقي القوم، فجعل يحاربهم </w:t>
      </w:r>
      <w:r>
        <w:rPr>
          <w:rStyle w:val="FootnoteAnchor"/>
          <w:rtl w:val="true"/>
        </w:rPr>
        <w:footnoteReference w:id="257"/>
      </w:r>
      <w:r>
        <w:rPr>
          <w:rFonts w:ascii="Amiri" w:hAnsi="Amiri" w:eastAsia="Amiri" w:cs="Amiri"/>
          <w:color w:val="111111"/>
          <w:sz w:val="28"/>
          <w:sz w:val="28"/>
          <w:szCs w:val="28"/>
          <w:rtl w:val="true"/>
          <w:lang w:bidi="ar-SA"/>
        </w:rPr>
        <w:t>و يستبقي، حتى إذا جعل بينه و بين حصنهم ربوة ركب أكتافهم و منحه اللّه دماءهم، فكان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سهل محمّد بن إبراهيم، أنا أبو الفضل الرازي، أنا جعفر بن عبد اللّه، نا محمّد بن هارون، نا عمرو بن علي، نا عبد اللّه بن هارون، حدّثني أبي، حدّثني محمّد بن إسحاق، حدّثني بريدة بن سفيان بن أبي </w:t>
      </w:r>
      <w:r>
        <w:rPr>
          <w:rStyle w:val="FootnoteAnchor"/>
          <w:rtl w:val="true"/>
        </w:rPr>
        <w:footnoteReference w:id="258"/>
      </w:r>
      <w:r>
        <w:rPr>
          <w:rFonts w:ascii="Amiri" w:hAnsi="Amiri" w:eastAsia="Amiri" w:cs="Amiri"/>
          <w:color w:val="111111"/>
          <w:sz w:val="28"/>
          <w:sz w:val="28"/>
          <w:szCs w:val="28"/>
          <w:rtl w:val="true"/>
          <w:lang w:bidi="ar-SA"/>
        </w:rPr>
        <w:t xml:space="preserve">فروة الأسلمي، عن أبيه، عن سلمة بن </w:t>
      </w:r>
      <w:r>
        <w:rPr>
          <w:rStyle w:val="FootnoteAnchor"/>
          <w:rtl w:val="true"/>
        </w:rPr>
        <w:footnoteReference w:id="259"/>
      </w:r>
      <w:r>
        <w:rPr>
          <w:rFonts w:ascii="Amiri" w:hAnsi="Amiri" w:eastAsia="Amiri" w:cs="Amiri"/>
          <w:color w:val="111111"/>
          <w:sz w:val="28"/>
          <w:sz w:val="28"/>
          <w:szCs w:val="28"/>
          <w:rtl w:val="true"/>
          <w:lang w:bidi="ar-SA"/>
        </w:rPr>
        <w:t>عمرو بن الأكوع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إلى أبي بكر الصّدّيق برايته إلى بعض حصون خيبر، فقاتل ثم رجع، و لم يكن فتح، و قد جهد،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يفتح اللّه على يديه، ليس بفرّار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أرمد، فتفل في عينيه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الراية، فامض بها حتى يفتح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اللّه بها يهرول هرولة، و إنّا لخلفه نتبع أثره حتى ركّز رايته في رخم من حجارة تحت الحصن، فاطّلع إليه يهودي من رأس الحصن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 ما أنزل التوراة على موسى أو كما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عيسى بن علي، أنا عبد اللّه بن محمّد، نا داود بن عمرو، نا المثنّى بن زرعة أبو راشد، عن محمّد بن إسحاق، حدّثني بريدة بن سفيان بن فروة الأسلمي، عن أبيه، عن سلمة بن عمرو بن الأكوع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أبا بكر بن أبي قحافة الصّدّيق برايته إلى بعض حصون خيبر، فقاتل فرجع و لم يكن فتحا، و قد جهد، ثم بعث عمر بن الخطاب الغد، فقاتل ثم رجع و لم يكن فتحا، و قد جهد،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يفتح اللّه على يديه، ليس 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عليا و هو أرمد، فتفل في عينيه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الراية فامض بها حتى يفتح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رأيته يهرول هرولة، و إنّا لخلفه نتبع أثره، حتى ركّز رايته في رخم من حجارة تحت الحصن، فاطّلع إليه يهودي من رأس الحصن،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 ما أنزل التوراة على موسى،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زرعة أبو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مكانه في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زرعة أبو راشد، عن محمّد بن إسحاق، حدّثني بريدة بن سفيان بن فروة الأسلمي، عن أبيه، عن سلمة بن عمرو بن الأكوع،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أبا بكر بن أبي قحافة الصّدّيق برايته إلى بعض حصون خيبر، فقاتل، فرجع و لم يكن فتحا، و قد جهد، ثم بعث عمر بن الخطّاب الغدّ، فقتل ثم رجع، و لم يكن فتحا، و قد جهد،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يفتح اللّه على يديه، ليس 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علي بن أبي طالب و هو أرمد، فتفل في عينيه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الراية فامض حتى يفتح اللّه على يديك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 اللّه بها يهرول هرولة، و إنّا لخلفه نتبع أثره حتى ركّز رايته في </w:t>
      </w:r>
    </w:p>
    <w:p>
      <w:pPr>
        <w:pStyle w:val="BookText"/>
        <w:rPr/>
      </w:pPr>
      <w:r>
        <w:rPr>
          <w:rFonts w:ascii="IRNazanin" w:hAnsi="IRNazanin" w:eastAsia="IRNazanin"/>
          <w:color w:val="111111"/>
          <w:sz w:val="28"/>
          <w:sz w:val="28"/>
          <w:szCs w:val="28"/>
          <w:rtl w:val="true"/>
          <w:lang w:bidi="fa-IR"/>
        </w:rPr>
        <w:t xml:space="preserve">رضم </w:t>
      </w:r>
      <w:r>
        <w:rPr>
          <w:rStyle w:val="FootnoteAnchor"/>
          <w:rtl w:val="true"/>
        </w:rPr>
        <w:footnoteReference w:id="260"/>
      </w:r>
      <w:r>
        <w:rPr>
          <w:rFonts w:ascii="Amiri" w:hAnsi="Amiri" w:eastAsia="Amiri" w:cs="Amiri"/>
          <w:color w:val="111111"/>
          <w:sz w:val="28"/>
          <w:sz w:val="28"/>
          <w:szCs w:val="28"/>
          <w:rtl w:val="true"/>
          <w:lang w:bidi="ar-SA"/>
        </w:rPr>
        <w:t>من حجارة تحت الحصن، فاطّلع إليه يهودي من رأس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 ما أنزل التوراة على موسى،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61"/>
      </w:r>
      <w:r>
        <w:rPr>
          <w:rFonts w:ascii="Amiri" w:hAnsi="Amiri" w:eastAsia="Amiri" w:cs="Amiri"/>
          <w:color w:val="111111"/>
          <w:sz w:val="28"/>
          <w:sz w:val="28"/>
          <w:szCs w:val="28"/>
          <w:rtl w:val="true"/>
          <w:lang w:bidi="ar-SA"/>
        </w:rPr>
        <w:t>،حدّثني أبي، نا أبو النّضر، حدّثني عكرمة، حدّثني إياس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صلى اللّه عليه و سلم أرسلني إلى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اليوم رجلا يحبّ‌ اللّه و رسوله، أو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أقوده، أرمد، فبصق نبي اللّه صلى اللّه عليه و سلم في عينيه ثم أعطاه الراية، فخرج مرحب يخطر </w:t>
      </w:r>
      <w:r>
        <w:rPr>
          <w:rStyle w:val="FootnoteAnchor"/>
          <w:rtl w:val="true"/>
        </w:rPr>
        <w:footnoteReference w:id="262"/>
      </w:r>
      <w:r>
        <w:rPr>
          <w:rFonts w:ascii="Amiri" w:hAnsi="Amiri" w:eastAsia="Amiri" w:cs="Amiri"/>
          <w:color w:val="111111"/>
          <w:sz w:val="28"/>
          <w:sz w:val="28"/>
          <w:szCs w:val="28"/>
          <w:rtl w:val="true"/>
          <w:lang w:bidi="ar-SA"/>
        </w:rPr>
        <w:t>بسيفه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w:t>
      </w:r>
    </w:p>
    <w:p>
      <w:pPr>
        <w:pStyle w:val="BookText"/>
        <w:rPr/>
      </w:pPr>
      <w:r>
        <w:rPr>
          <w:rFonts w:ascii="Amiri" w:hAnsi="Amiri" w:eastAsia="Amiri" w:cs="Amiri"/>
          <w:color w:val="111111"/>
          <w:sz w:val="28"/>
          <w:sz w:val="28"/>
          <w:szCs w:val="28"/>
          <w:rtl w:val="true"/>
          <w:lang w:bidi="ar-SA"/>
        </w:rPr>
        <w:t xml:space="preserve">شاكي </w:t>
      </w:r>
      <w:r>
        <w:rPr>
          <w:rStyle w:val="FootnoteAnchor"/>
          <w:rtl w:val="true"/>
        </w:rPr>
        <w:footnoteReference w:id="263"/>
      </w:r>
      <w:r>
        <w:rPr>
          <w:rFonts w:ascii="Amiri" w:hAnsi="Amiri" w:eastAsia="Amiri" w:cs="Amiri"/>
          <w:color w:val="111111"/>
          <w:sz w:val="28"/>
          <w:sz w:val="28"/>
          <w:szCs w:val="28"/>
          <w:rtl w:val="true"/>
          <w:lang w:bidi="ar-SA"/>
        </w:rPr>
        <w:t>السّلاح بطل مجرّب</w:t>
      </w:r>
    </w:p>
    <w:p>
      <w:pPr>
        <w:pStyle w:val="BookText"/>
        <w:rPr/>
      </w:pPr>
      <w:r>
        <w:rPr>
          <w:rFonts w:ascii="IRNazanin" w:hAnsi="IRNazanin" w:eastAsia="IRNazanin"/>
          <w:color w:val="111111"/>
          <w:sz w:val="28"/>
          <w:sz w:val="28"/>
          <w:szCs w:val="28"/>
          <w:rtl w:val="true"/>
          <w:lang w:bidi="fa-IR"/>
        </w:rPr>
        <w:t xml:space="preserve">إذا الحروب أقبلت تلهّب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الذي سمّتني أمي حيدرة</w:t>
      </w:r>
    </w:p>
    <w:p>
      <w:pPr>
        <w:pStyle w:val="BookText"/>
        <w:rPr/>
      </w:pP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أو فيهم بالصاع كيل السّندرة</w:t>
      </w:r>
    </w:p>
    <w:p>
      <w:pPr>
        <w:pStyle w:val="BookText"/>
        <w:rPr/>
      </w:pPr>
      <w:r>
        <w:rPr>
          <w:rFonts w:ascii="Amiri" w:hAnsi="Amiri" w:eastAsia="Amiri" w:cs="Amiri"/>
          <w:color w:val="111111"/>
          <w:sz w:val="28"/>
          <w:sz w:val="28"/>
          <w:szCs w:val="28"/>
          <w:rtl w:val="true"/>
          <w:lang w:bidi="ar-SA"/>
        </w:rPr>
        <w:t>ففلق رأس مرحب بالسيف، و كان الفتح على يديه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الحسين بن النّرسي، أنا موسى بن عيسى بن عبد اللّه السراج، نا عبد اللّه بن سليمان بن الأشعث، نا أحمد بن محمّد بن عمر، نا النّضر بن محمّد الحرشي، نا عكرمة بن عمّار، نا عطاء مولى السّائب، عن سلمة بن الأكوع،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اليوم رجلا يحبّه اللّه و رسوله، أو يحب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رسول اللّه صلى اللّه عليه و سلم إلى علي، فجئته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أرمد، فتفل في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بريدة بن الحصيب الأسلمي</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التيمي</w:t>
      </w:r>
    </w:p>
    <w:p>
      <w:pPr>
        <w:pStyle w:val="BookText"/>
        <w:rPr/>
      </w:pPr>
      <w:r>
        <w:rPr>
          <w:rFonts w:ascii="Amiri" w:hAnsi="Amiri" w:eastAsia="Amiri" w:cs="Amiri"/>
          <w:color w:val="111111"/>
          <w:sz w:val="28"/>
          <w:sz w:val="28"/>
          <w:szCs w:val="28"/>
          <w:rtl w:val="true"/>
          <w:lang w:bidi="ar-SA"/>
        </w:rPr>
        <w:t>كذا بالأصل و المطبوعة،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انظر ترجمته في سير أعلام النبلاء </w:t>
      </w:r>
      <w:r>
        <w:rPr>
          <w:rFonts w:eastAsia="Amiri" w:cs="Amiri" w:ascii="Amiri" w:hAnsi="Amiri"/>
          <w:color w:val="111111"/>
          <w:sz w:val="28"/>
          <w:szCs w:val="28"/>
          <w:lang w:bidi="ar-SA"/>
        </w:rPr>
        <w:t>640/17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التميمي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سلم تفل في عين علي و هو أرمد، فبرأ، ففتح</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و التصويب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أخبرنا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المظفّر، أنا محمّد بن علي بن علي الدّجاجي، أنا أبو الحسين</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حاصرنا خيبر، فأخذ اللواء أبو بكر، فانصرف و لم يفتح، ثم أخذه من الغدّ عمر، فانصرف و لم يفتح له، و لقي الناس يومئذ شدّة و جهد</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اللفظة غير واضحة في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أحد كانت له منزلة عند رسول اللّه صلى اللّه عليه و سلم، و هو يرجو أن يكون صاحب اللواء،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ممن تطاول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 بن أبي طالب و هو أرمد، فتفل في عينيه، و فتح عنهما، فدفع إليه اللواء، و فتح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بن الحصين، أنا أبو علي بن المذهب، أنا أحمد بن جعفر، نا </w:t>
      </w:r>
    </w:p>
    <w:p>
      <w:pPr>
        <w:pStyle w:val="BookText"/>
        <w:rPr/>
      </w:pPr>
      <w:r>
        <w:rPr>
          <w:rFonts w:ascii="Amiri" w:hAnsi="Amiri" w:eastAsia="Amiri" w:cs="Amiri"/>
          <w:color w:val="111111"/>
          <w:sz w:val="28"/>
          <w:sz w:val="28"/>
          <w:szCs w:val="28"/>
          <w:rtl w:val="true"/>
          <w:lang w:bidi="ar-SA"/>
        </w:rPr>
        <w:t xml:space="preserve">عبد اللّه بن أحمد، حدّثني أبي </w:t>
      </w:r>
      <w:r>
        <w:rPr>
          <w:rStyle w:val="FootnoteAnchor"/>
          <w:rtl w:val="true"/>
        </w:rPr>
        <w:footnoteReference w:id="265"/>
      </w:r>
      <w:r>
        <w:rPr>
          <w:rFonts w:ascii="Amiri" w:hAnsi="Amiri" w:eastAsia="Amiri" w:cs="Amiri"/>
          <w:color w:val="111111"/>
          <w:sz w:val="28"/>
          <w:sz w:val="28"/>
          <w:szCs w:val="28"/>
          <w:rtl w:val="true"/>
          <w:lang w:bidi="ar-SA"/>
        </w:rPr>
        <w:t xml:space="preserve">،نا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الحباب</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حدّثني الحسين بن واقد، حدّثني عبد اللّه بن بريدة، حدّثني أبي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حاصرنا خيبر، فأخذ اللواء أبو بكر، فانصرف و لم يفتح له، ثم أخذه من الغدّ عمر، فخرج، فرجع و لم يفتح له، و أصاب الناس يومئذ شدة و جهد،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دافع اللواء غدا إلى رجل يحبه اللّه عزّ و جلّ‌ و رسوله، و يحبّ‌ اللّه و رسوله، لا يرجع حتى يفتح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بتنا طيبة أنفسنا أنّ‌ الفتح غدا، فلما أن أصبح رسول اللّه صلى اللّه عليه و سلم صلّى الغداة ثم قام قائما، فدعا باللواء و الناس على مصافّهم، فدعا عليا و هو أرمد، فتفل في عينيه، و دفع إليه اللواء، و فتح له، و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فيمن تطاول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بشّار، أنا محمّد، نا عوف، عن ميمون أبي </w:t>
      </w:r>
      <w:r>
        <w:rPr>
          <w:rStyle w:val="FootnoteAnchor"/>
          <w:rtl w:val="true"/>
        </w:rPr>
        <w:footnoteReference w:id="267"/>
      </w:r>
      <w:r>
        <w:rPr>
          <w:rFonts w:ascii="Amiri" w:hAnsi="Amiri" w:eastAsia="Amiri" w:cs="Amiri"/>
          <w:color w:val="111111"/>
          <w:sz w:val="28"/>
          <w:sz w:val="28"/>
          <w:szCs w:val="28"/>
          <w:rtl w:val="true"/>
          <w:lang w:bidi="ar-SA"/>
        </w:rPr>
        <w:t>عبد اللّه أن عبد اللّه بن بريدة حدّثه عن بريدة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خيبر نزل رسول اللّه صلى اللّه عليه و سلم بحضرة أهل خيبر، أعطى رسول اللّه صلى اللّه عليه و سلم اللواء عمر بن الخطاب و نهض معه شيء </w:t>
      </w:r>
      <w:r>
        <w:rPr>
          <w:rStyle w:val="FootnoteAnchor"/>
          <w:rtl w:val="true"/>
        </w:rPr>
        <w:footnoteReference w:id="268"/>
      </w:r>
      <w:r>
        <w:rPr>
          <w:rFonts w:ascii="Amiri" w:hAnsi="Amiri" w:eastAsia="Amiri" w:cs="Amiri"/>
          <w:color w:val="111111"/>
          <w:sz w:val="28"/>
          <w:sz w:val="28"/>
          <w:szCs w:val="28"/>
          <w:rtl w:val="true"/>
          <w:lang w:bidi="ar-SA"/>
        </w:rPr>
        <w:t xml:space="preserve">نهض معه من الناس، و لقوا أهل خيبر، فانكشف عمر و أصحابه، فرجعوا إلى رسول اللّه صلى اللّه عليه و سلم يجبّنه أصحابه و يجبّنهم </w:t>
      </w:r>
      <w:r>
        <w:rPr>
          <w:rStyle w:val="FootnoteAnchor"/>
          <w:rtl w:val="true"/>
        </w:rPr>
        <w:footnoteReference w:id="269"/>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اللواء غدا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الغد تصادر لها أبو بكر و عمر، فدعا عليا و هو أرمد، فتفل في عينه و أعطاه اللواء، و نهض معه من الناس من نهض،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أهل خيبر، فإذا مرحب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أطعن أحيانا و حينا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الليوث أقبلت تلهّب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 هو و علي ضربتين، فضربه علي على هامته حتى غضّ‌ </w:t>
      </w:r>
      <w:r>
        <w:rPr>
          <w:rStyle w:val="FootnoteAnchor"/>
          <w:rtl w:val="true"/>
        </w:rPr>
        <w:footnoteReference w:id="270"/>
      </w:r>
      <w:r>
        <w:rPr>
          <w:rFonts w:ascii="Amiri" w:hAnsi="Amiri" w:eastAsia="Amiri" w:cs="Amiri"/>
          <w:color w:val="111111"/>
          <w:sz w:val="28"/>
          <w:sz w:val="28"/>
          <w:szCs w:val="28"/>
          <w:rtl w:val="true"/>
          <w:lang w:bidi="ar-SA"/>
        </w:rPr>
        <w:t xml:space="preserve">السيف منه بنصّ‌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رأسه، و سمع أهل العسكر صوت ضربته، فما تتامّ‌</w:t>
      </w:r>
    </w:p>
    <w:p>
      <w:pPr>
        <w:pStyle w:val="BookText"/>
        <w:rPr/>
      </w:pPr>
      <w:r>
        <w:rPr>
          <w:rFonts w:ascii="Amiri" w:hAnsi="Amiri" w:eastAsia="Amiri" w:cs="Amiri"/>
          <w:color w:val="111111"/>
          <w:sz w:val="28"/>
          <w:sz w:val="28"/>
          <w:szCs w:val="28"/>
          <w:rtl w:val="true"/>
          <w:lang w:bidi="ar-SA"/>
        </w:rPr>
        <w:t>إعجام مضطرب بالأصول، و المثبت عن المطبوعة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عبيد اللّه بن معاذ العنبري، نا أبي، نا عوف، عن ميمون أبي عبد اللّه، عن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النبي صلى اللّه عليه و سلم بحضرة خيبر، ماج أهلها بعضهم في بعض، و فزعوا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نزلنا بساحة قوم فساء صباح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عقد اللواء لعمر بن الخطاب، فنهد بالناس إليهم، فكشف عمر و أصحابه، فرجعوا إلى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اللواء غدا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الغدّ تصادى</w:t>
      </w:r>
    </w:p>
    <w:p>
      <w:pPr>
        <w:pStyle w:val="BookText"/>
        <w:rPr/>
      </w:pPr>
      <w:r>
        <w:rPr>
          <w:rFonts w:ascii="Amiri" w:hAnsi="Amiri" w:eastAsia="Amiri" w:cs="Amiri"/>
          <w:color w:val="111111"/>
          <w:sz w:val="28"/>
          <w:sz w:val="28"/>
          <w:szCs w:val="28"/>
          <w:rtl w:val="true"/>
          <w:lang w:bidi="ar-SA"/>
        </w:rPr>
        <w:t xml:space="preserve">كذا 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أنهما تصديا له و رفعا رأسيهما راجيين أن يكون كل واحد منهما صاحب اللواء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إذا الليوث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أحيانا و حينا أضرب</w:t>
      </w:r>
    </w:p>
    <w:p>
      <w:pPr>
        <w:pStyle w:val="BookText"/>
        <w:rPr/>
      </w:pPr>
      <w:r>
        <w:rPr>
          <w:rFonts w:ascii="Amiri" w:hAnsi="Amiri" w:eastAsia="Amiri" w:cs="Amiri"/>
          <w:color w:val="111111"/>
          <w:sz w:val="28"/>
          <w:sz w:val="28"/>
          <w:szCs w:val="28"/>
          <w:rtl w:val="true"/>
          <w:lang w:bidi="ar-SA"/>
        </w:rPr>
        <w:t xml:space="preserve">فتلقاه علي، فاختلفا ضربتين، 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منا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تصحيف، و التصويب عن م و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نزل رسول اللّه صلى اللّه عليه و سلم بحصن أهل خيبر أعطى رسول اللّه صلى اللّه عليه و سلم اللواء عمر بن الخطاب، و نهض معه من نهض من المسلمين، فلقوا أهل خيبر</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مسند أحمد بطبعتيه، و يبدو أن ثمة سقط‍‌ في الكلام قياسا إلى الروايات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و المثبت عن 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اللواء غدا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الغد دعا عليا و هو أرمد، فتفل في عينيه </w:t>
      </w:r>
      <w:r>
        <w:rPr>
          <w:rStyle w:val="FootnoteAnchor"/>
          <w:rtl w:val="true"/>
        </w:rPr>
        <w:footnoteReference w:id="271"/>
      </w:r>
      <w:r>
        <w:rPr>
          <w:rFonts w:ascii="Amiri" w:hAnsi="Amiri" w:eastAsia="Amiri" w:cs="Amiri"/>
          <w:color w:val="111111"/>
          <w:sz w:val="28"/>
          <w:sz w:val="28"/>
          <w:szCs w:val="28"/>
          <w:rtl w:val="true"/>
          <w:lang w:bidi="ar-SA"/>
        </w:rPr>
        <w:t>،و أعطاه اللواء، و نهض معه الناس، فلقي أهل خيبر، و إذا مرحب يرتجز بين أيديهم، و إذا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w:t>
      </w:r>
      <w:r>
        <w:rPr>
          <w:rStyle w:val="FootnoteAnchor"/>
          <w:rtl w:val="true"/>
        </w:rPr>
        <w:footnoteReference w:id="272"/>
      </w:r>
      <w:r>
        <w:rPr>
          <w:rFonts w:ascii="Amiri" w:hAnsi="Amiri" w:eastAsia="Amiri" w:cs="Amiri"/>
          <w:color w:val="111111"/>
          <w:sz w:val="28"/>
          <w:sz w:val="28"/>
          <w:szCs w:val="28"/>
          <w:rtl w:val="true"/>
          <w:lang w:bidi="ar-SA"/>
        </w:rPr>
        <w:t xml:space="preserve">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أطعن أحيانا و حينا </w:t>
      </w:r>
      <w:r>
        <w:rPr>
          <w:rStyle w:val="FootnoteAnchor"/>
          <w:rtl w:val="true"/>
        </w:rPr>
        <w:footnoteReference w:id="273"/>
      </w:r>
      <w:r>
        <w:rPr>
          <w:rFonts w:ascii="Amiri" w:hAnsi="Amiri" w:eastAsia="Amiri" w:cs="Amiri"/>
          <w:color w:val="111111"/>
          <w:sz w:val="28"/>
          <w:sz w:val="28"/>
          <w:szCs w:val="28"/>
          <w:rtl w:val="true"/>
          <w:lang w:bidi="ar-SA"/>
        </w:rPr>
        <w:t xml:space="preserve">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الليوث أقبلت تلهّب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هو و عليّ‌ ضربتين، فضربه عليّ‌ على هامته حتى عضّ‌ السيف منها بأضراسه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سمع أهل العسكر صوت ضربته،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تتامّ‌ </w:t>
      </w:r>
      <w:r>
        <w:rPr>
          <w:rStyle w:val="FootnoteAnchor"/>
          <w:rtl w:val="true"/>
        </w:rPr>
        <w:footnoteReference w:id="275"/>
      </w:r>
      <w:r>
        <w:rPr>
          <w:rFonts w:ascii="Amiri" w:hAnsi="Amiri" w:eastAsia="Amiri" w:cs="Amiri"/>
          <w:color w:val="111111"/>
          <w:sz w:val="28"/>
          <w:sz w:val="28"/>
          <w:szCs w:val="28"/>
          <w:rtl w:val="true"/>
          <w:lang w:bidi="ar-SA"/>
        </w:rPr>
        <w:t xml:space="preserve">آخر الناس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فتح له و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ابن عمر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حدّثناه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الدقاق، نا أبو علي إسماعيل بن العبّاس الوراق، نا حمّاد بن الحسن أبو عبيد اللّه الوراق، نا أبي، نا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هبة اللّه بن أحمد بن عمر، أنا أبو طالب محمّد بن علي بن الفتح، نا أبو الحسين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جعفر المطيري </w:t>
      </w:r>
      <w:r>
        <w:rPr>
          <w:rStyle w:val="FootnoteAnchor"/>
          <w:rtl w:val="true"/>
        </w:rPr>
        <w:footnoteReference w:id="277"/>
      </w:r>
      <w:r>
        <w:rPr>
          <w:rFonts w:ascii="Amiri" w:hAnsi="Amiri" w:eastAsia="Amiri" w:cs="Amiri"/>
          <w:color w:val="111111"/>
          <w:sz w:val="28"/>
          <w:sz w:val="28"/>
          <w:szCs w:val="28"/>
          <w:rtl w:val="true"/>
          <w:lang w:bidi="ar-SA"/>
        </w:rPr>
        <w:t>،نا حمّاد بن الحسن، نا أبي، عن هشيم، عن العوّام بن حوشب، عن حبيب بن أبي ثابت،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من الأنصار إلى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جاء إلى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اليهود قتلوا أخي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لأدفعنّ‌ الراية غدا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يحب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يحبّه اللّه و رسوله، فيفتح اللّه عليه فيمكنك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البنّا و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لها أبو بكر و عمر و أصحاب النبي صلى اللّه عليه و سلم، فأرسل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فعقدوا اللواء،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أرمد كما ترى، و كان يومئذ أرمد، </w:t>
      </w:r>
    </w:p>
    <w:p>
      <w:pPr>
        <w:pStyle w:val="BookText"/>
        <w:rPr/>
      </w:pPr>
      <w:r>
        <w:rPr>
          <w:rFonts w:ascii="Amiri" w:hAnsi="Amiri" w:eastAsia="Amiri" w:cs="Amiri"/>
          <w:color w:val="111111"/>
          <w:sz w:val="28"/>
          <w:sz w:val="28"/>
          <w:szCs w:val="28"/>
          <w:rtl w:val="true"/>
          <w:lang w:bidi="ar-SA"/>
        </w:rPr>
        <w:t>فتفل في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البنّا، و ابن السمرقندي فتفل النبي صلى اللّه عليه و سلم في عينيه،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رمدت بعد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 و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علي لذلك الوجه،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العوّام فحدّثني جبلة بن سحيم أو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ثابت و قال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 فمضى علي بذلك الوجه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تتامّ‌ آخرنا حتى فتح لأولنا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القاسم حتى فتح اللّه على أولنا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قاتل الأنصاري فدفعه إلى أخيه فقتله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عمر بن إبراهيم بن محمّد، أنا محمّد بن أحمد بن علاّن، أنا أبو الحسن محمّد بن جعفر، أنا محمّد بن القاسم بن زكريا، نا عبّاد بن يعقوب، أنا عبد الرّحمن، عن كثير النّوّاء، عن جميع بن عمير،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يسرّك أن أحدّثك عن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جلوس عند رسول اللّه صلى اللّه عليه و سلم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اليوم رجلا يحبّ‌ اللّه و رسوله، و يحبّه اللّه و رسوله، 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أرمد، ما يبصر شيئا، فجاء به غلام يقوده حتى أقامه بين يديه، فتفل في عينيه</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سلم بين أصحابه و آخى بين أبي بكر و عمر، و بين فلان و فلان، حتى بقي علي، و كان رجلا شجاعا ماضيا على أمره، إذا أراد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بقيت 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أكون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أخي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تشهد بهذا على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ثلاث مرات باللّه الذي لا إله إلاّ هو لسمعه من ابن عمر، و رواه ابن عبّاس عن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عبد الكريم بن حمزة، أنا أبو الحسين محمّد بن مكي بن عثمان الأزدي المصري، أنا أبو مسلم محمّد بن أحمد الكاتب، أنا أبو بكر عبد اللّه بن سليمان بن الأشعث السّجستاني، نا محمّد بن علي الثقفي، نا المنجاب بن الحارث، حدّثني عبد اللّه بن حكيم بن جبير، عن أبيه، عن سعيد بن جبير</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حبيب، تصحيف، و التصويب عن 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أبا بكر إلى خيبر فهزم، 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عمر فهزم فرجع يجبّن </w:t>
      </w:r>
      <w:r>
        <w:rPr>
          <w:rStyle w:val="FootnoteAnchor"/>
          <w:rtl w:val="true"/>
        </w:rPr>
        <w:footnoteReference w:id="279"/>
      </w:r>
      <w:r>
        <w:rPr>
          <w:rFonts w:ascii="Amiri" w:hAnsi="Amiri" w:eastAsia="Amiri" w:cs="Amiri"/>
          <w:color w:val="111111"/>
          <w:sz w:val="28"/>
          <w:sz w:val="28"/>
          <w:szCs w:val="28"/>
          <w:rtl w:val="true"/>
          <w:lang w:bidi="ar-SA"/>
        </w:rPr>
        <w:t xml:space="preserve">أصحابه، و يجبّنه </w:t>
      </w:r>
      <w:r>
        <w:rPr>
          <w:rStyle w:val="FootnoteAnchor"/>
          <w:rtl w:val="true"/>
        </w:rPr>
        <w:footnoteReference w:id="280"/>
      </w:r>
      <w:r>
        <w:rPr>
          <w:rFonts w:ascii="Amiri" w:hAnsi="Amiri" w:eastAsia="Amiri" w:cs="Amiri"/>
          <w:color w:val="111111"/>
          <w:sz w:val="28"/>
          <w:sz w:val="28"/>
          <w:szCs w:val="28"/>
          <w:rtl w:val="true"/>
          <w:lang w:bidi="ar-SA"/>
        </w:rPr>
        <w:t>أصحابه،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الراية إلى رجل يحبّ‌ اللّه و رسوله و يحبّه اللّه و رسوله، يفتح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عليا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فدعوه فجاءه</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فدفع إليه الراية ففتح </w:t>
      </w:r>
      <w:r>
        <w:rPr>
          <w:rStyle w:val="FootnoteAnchor"/>
          <w:rtl w:val="true"/>
        </w:rPr>
        <w:footnoteReference w:id="282"/>
      </w:r>
      <w:r>
        <w:rPr>
          <w:rFonts w:ascii="Amiri" w:hAnsi="Amiri" w:eastAsia="Amiri" w:cs="Amiri"/>
          <w:color w:val="111111"/>
          <w:sz w:val="28"/>
          <w:sz w:val="28"/>
          <w:szCs w:val="28"/>
          <w:rtl w:val="true"/>
          <w:lang w:bidi="ar-SA"/>
        </w:rPr>
        <w:t xml:space="preserve">اللّه عليه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أخبرتنا به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نا أبو يعلى، نا يحيى بن عبد الحميد، نا أبو عوانة، عن أبي 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أحد منهم يرضى أن يطحن، فأتي به، فدفع إليه الراية،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بتمامه </w:t>
      </w:r>
      <w:r>
        <w:rPr>
          <w:rStyle w:val="FootnoteAnchor"/>
          <w:rtl w:val="true"/>
        </w:rPr>
        <w:footnoteReference w:id="284"/>
      </w:r>
      <w:r>
        <w:rPr>
          <w:rFonts w:ascii="Amiri" w:hAnsi="Amiri" w:eastAsia="Amiri" w:cs="Amiri"/>
          <w:color w:val="111111"/>
          <w:sz w:val="28"/>
          <w:sz w:val="28"/>
          <w:szCs w:val="28"/>
          <w:rtl w:val="true"/>
          <w:lang w:bidi="ar-SA"/>
        </w:rPr>
        <w:t>أبو القاسم بن السمرقندي، أنا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الحسين </w:t>
      </w:r>
      <w:r>
        <w:rPr>
          <w:rStyle w:val="FootnoteAnchor"/>
          <w:rtl w:val="true"/>
        </w:rPr>
        <w:footnoteReference w:id="285"/>
      </w:r>
      <w:r>
        <w:rPr>
          <w:rFonts w:ascii="Amiri" w:hAnsi="Amiri" w:eastAsia="Amiri" w:cs="Amiri"/>
          <w:color w:val="111111"/>
          <w:sz w:val="28"/>
          <w:sz w:val="28"/>
          <w:szCs w:val="28"/>
          <w:rtl w:val="true"/>
          <w:lang w:bidi="ar-SA"/>
        </w:rPr>
        <w:t xml:space="preserve">بن هشام، نا أبو عبد اللّه الحسين بن إسماعيل المحاملي، أنا أبو موسى محمّد بن المثنّى، نا يحيى بن حماد </w:t>
      </w:r>
      <w:r>
        <w:rPr>
          <w:rStyle w:val="FootnoteAnchor"/>
          <w:rtl w:val="true"/>
        </w:rPr>
        <w:footnoteReference w:id="286"/>
      </w:r>
      <w:r>
        <w:rPr>
          <w:rFonts w:ascii="Amiri" w:hAnsi="Amiri" w:eastAsia="Amiri" w:cs="Amiri"/>
          <w:color w:val="111111"/>
          <w:sz w:val="28"/>
          <w:sz w:val="28"/>
          <w:szCs w:val="28"/>
          <w:rtl w:val="true"/>
          <w:lang w:bidi="ar-SA"/>
        </w:rPr>
        <w:t>،نا الوضاح، نا يحيى أبو بلج، 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تقوم معنا يا ابن عباس، و إمّا أن تخلونا بأهواء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صحيح قبل أن يعمى،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p>
    <w:p>
      <w:pPr>
        <w:pStyle w:val="BookText"/>
        <w:rPr/>
      </w:pPr>
      <w:r>
        <w:rPr>
          <w:rFonts w:ascii="IRNazanin" w:hAnsi="IRNazanin" w:eastAsia="IRNazanin"/>
          <w:color w:val="111111"/>
          <w:sz w:val="28"/>
          <w:sz w:val="28"/>
          <w:szCs w:val="28"/>
          <w:rtl w:val="true"/>
          <w:lang w:bidi="fa-IR"/>
        </w:rPr>
        <w:t>فانتدبوا</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فابتدءوا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بعث أبا بكر بسورة التوبة، و بعث عليا خلفه، فأخذها منه،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لا يذهب بها رجل إلاّ رجلا هو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لبني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يواليني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معهم، فأبوا،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 الآخرة،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فتركه ثم أقبل على رجل رجل منهم، فأبوا،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 الآخرة،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رسول اللّه صلى اللّه عليه و سلم الحسن، و الحسين، و عليا، و فاطمة عليهم السلام، و مدّ عليهم ثوبا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حامّتي</w:t>
      </w:r>
    </w:p>
    <w:p>
      <w:pPr>
        <w:pStyle w:val="BookText"/>
        <w:rPr/>
      </w:pPr>
      <w:r>
        <w:rPr>
          <w:rFonts w:ascii="Amiri" w:hAnsi="Amiri" w:eastAsia="Amiri" w:cs="Amiri"/>
          <w:color w:val="111111"/>
          <w:sz w:val="28"/>
          <w:sz w:val="28"/>
          <w:szCs w:val="28"/>
          <w:rtl w:val="true"/>
          <w:lang w:bidi="ar-SA"/>
        </w:rPr>
        <w:t>غير واضحة بالأصل و م، و المثبت عن المطبوعة و المختصر و حامتي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أسلم من الناس بعد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شرى علي بنفسه، و لبس ثوب النبي صلى اللّه عليه و سلم و نام مكانه، فجعل المشركون يرمونه كما يرمون رسول اللّه صلى اللّه عليه و سلم و هم يحسبون أنه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قد ذهب نحو بئر ميمون</w:t>
      </w:r>
    </w:p>
    <w:p>
      <w:pPr>
        <w:pStyle w:val="BookText"/>
        <w:rPr/>
      </w:pPr>
      <w:r>
        <w:rPr>
          <w:rFonts w:ascii="Amiri" w:hAnsi="Amiri" w:eastAsia="Amiri" w:cs="Amiri"/>
          <w:color w:val="111111"/>
          <w:sz w:val="28"/>
          <w:sz w:val="28"/>
          <w:szCs w:val="28"/>
          <w:rtl w:val="true"/>
          <w:lang w:bidi="ar-SA"/>
        </w:rPr>
        <w:t>بئر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فأدركه، فدخل معه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المشركون يرمون عليا و هو يتضوّر حتى أصبح، فكشف عن رأسه،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للئيم كنا نرمي صاحبك فلا يتضوّر و أنت تضور؟ قد استنكرنا ذاك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بالناس في غزوة تبوك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أنك لست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خليفتي في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أبواب المسجد غير باب علي، و كان يدخل المسجد و هو جنب و هو طريقه، ليس له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فإنّ‌ عليا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اللّه في القرآن أنه قد رضي عن أصحاب الشجرة </w:t>
      </w:r>
      <w:r>
        <w:rPr>
          <w:rStyle w:val="FootnoteAnchor"/>
          <w:rtl w:val="true"/>
        </w:rPr>
        <w:footnoteReference w:id="287"/>
      </w:r>
      <w:r>
        <w:rPr>
          <w:rFonts w:ascii="Amiri" w:hAnsi="Amiri" w:eastAsia="Amiri" w:cs="Amiri"/>
          <w:color w:val="111111"/>
          <w:sz w:val="28"/>
          <w:sz w:val="28"/>
          <w:szCs w:val="28"/>
          <w:rtl w:val="true"/>
          <w:lang w:bidi="ar-SA"/>
        </w:rPr>
        <w:t>فهل حدّثنا بعد أنه سخط‍‌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 لعمر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فلأضرب عنقه، قال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لعل اللّه قد اطّلع على أهل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زهير، نا يحيى بن حمّاد، نا أبو عوانة، نا أبو 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لجالس عند ابن عباس إذ أتاه سبعة </w:t>
      </w:r>
      <w:r>
        <w:rPr>
          <w:rStyle w:val="FootnoteAnchor"/>
          <w:rtl w:val="true"/>
        </w:rPr>
        <w:footnoteReference w:id="288"/>
      </w:r>
      <w:r>
        <w:rPr>
          <w:rFonts w:ascii="Amiri" w:hAnsi="Amiri" w:eastAsia="Amiri" w:cs="Amiri"/>
          <w:color w:val="111111"/>
          <w:sz w:val="28"/>
          <w:sz w:val="28"/>
          <w:szCs w:val="28"/>
          <w:rtl w:val="true"/>
          <w:lang w:bidi="ar-SA"/>
        </w:rPr>
        <w:t>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إمّا أن تقوم معنا، و إمّا أن تخلونا بهؤلاء </w:t>
      </w:r>
      <w:r>
        <w:rPr>
          <w:rStyle w:val="FootnoteAnchor"/>
          <w:rtl w:val="true"/>
        </w:rPr>
        <w:footnoteReference w:id="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صحيح قبل أن يعمى، فابتدءوا </w:t>
      </w:r>
      <w:r>
        <w:rPr>
          <w:rStyle w:val="FootnoteAnchor"/>
          <w:rtl w:val="true"/>
        </w:rPr>
        <w:footnoteReference w:id="290"/>
      </w:r>
      <w:r>
        <w:rPr>
          <w:rFonts w:ascii="Amiri" w:hAnsi="Amiri" w:eastAsia="Amiri" w:cs="Amiri"/>
          <w:color w:val="111111"/>
          <w:sz w:val="28"/>
          <w:sz w:val="28"/>
          <w:szCs w:val="28"/>
          <w:rtl w:val="true"/>
          <w:lang w:bidi="ar-SA"/>
        </w:rPr>
        <w:t>فتحدثوا فلا يدري ما قالوا، فجاء فنفض ثوبه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وقعوا في رجل له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لأبعثنّ‌ رجلا لا يخزيه اللّه أبدا، يحبّ‌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الرحا 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يغني </w:t>
      </w:r>
      <w:r>
        <w:rPr>
          <w:rStyle w:val="FootnoteAnchor"/>
          <w:rtl w:val="true"/>
        </w:rPr>
        <w:footnoteReference w:id="291"/>
      </w:r>
      <w:r>
        <w:rPr>
          <w:rFonts w:ascii="Amiri" w:hAnsi="Amiri" w:eastAsia="Amiri" w:cs="Amiri"/>
          <w:color w:val="111111"/>
          <w:sz w:val="28"/>
          <w:sz w:val="28"/>
          <w:szCs w:val="28"/>
          <w:rtl w:val="true"/>
          <w:lang w:bidi="ar-SA"/>
        </w:rPr>
        <w:t>أحدكم ليطحن‌؟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هو أرمد لا يكاد أن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عينيه ثلاثا، ثم هزّ الراية فأعطاها إياه، فجاء بصفية بنت حيي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أبا بكر بسورة التوبة، و بعث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خلفه فأخذها منه،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w:t>
      </w:r>
    </w:p>
    <w:p>
      <w:pPr>
        <w:pStyle w:val="BookText"/>
        <w:rPr/>
      </w:pPr>
      <w:r>
        <w:rPr>
          <w:rFonts w:ascii="Amiri" w:hAnsi="Amiri" w:eastAsia="Amiri" w:cs="Amiri"/>
          <w:color w:val="111111"/>
          <w:sz w:val="28"/>
          <w:sz w:val="28"/>
          <w:szCs w:val="28"/>
          <w:rtl w:val="true"/>
          <w:lang w:bidi="ar-SA"/>
        </w:rPr>
        <w:t>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لا يذهب بها إلاّ رجل هو مني و أنا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لبني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يواليني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معهم، فأبوا،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 الآخرة، ثم أقبل على رجل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يواليني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 الآخرة،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من أسلم من الناس بعد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رسول اللّه صلى اللّه عليه و سلم ثوبه فوضعه على علي و فاطمة، و حسن، و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 عليّ‌ نفسه، لبس ثوب رسول اللّه صلى اللّه عليه و سلم ثم قام مكانه و كان المشركون يرمون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بكر و علي نائم،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سلم قد انطلق نحو بئر ميمون فأدركه،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فدخل معه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علي يرمي بالحجارة كما كان يرمي رسول اللّه صلى اللّه عليه و سلم و هو يتضوّر، و لف رأسه بثوب لا يجرحه حتى أصبح كشف عن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للئيم كان صاحبك نرميه فلا يتضوّر و أنت تتضوّر قد أنكرنا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رسول اللّه صلى اللّه عليه و سلم في غزوة تبوك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أنك لست بنبي، إنّه لا ينبغي أن أذهب إلاّ و أنت خليفة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 أبواب المسجد غير باب علي، فيدخل المسجد جنبا و هو طريقه ليس له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أخبرنا اللّه عزّ و 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رضي عن أصحاب الشجرة، فعلم ما في قلوبهم، فهل حدّثنا أنه سخط‍‌ عليهم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نبي اللّه صلى اللّه عليه و سلم لعمر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w:t>
      </w:r>
    </w:p>
    <w:p>
      <w:pPr>
        <w:pStyle w:val="BookText"/>
        <w:rPr/>
      </w:pPr>
      <w:r>
        <w:rPr>
          <w:rFonts w:ascii="Amiri" w:hAnsi="Amiri" w:eastAsia="Amiri" w:cs="Amiri"/>
          <w:color w:val="111111"/>
          <w:sz w:val="28"/>
          <w:sz w:val="28"/>
          <w:szCs w:val="28"/>
          <w:rtl w:val="true"/>
          <w:lang w:bidi="ar-SA"/>
        </w:rPr>
        <w:t xml:space="preserve">كذا 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فأضرب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IRNazanin" w:hAnsi="IRNazanin" w:eastAsia="IRNazanin"/>
          <w:color w:val="111111"/>
          <w:sz w:val="28"/>
          <w:sz w:val="28"/>
          <w:szCs w:val="28"/>
          <w:rtl w:val="true"/>
          <w:lang w:bidi="fa-IR"/>
        </w:rPr>
        <w:t xml:space="preserve">حاطب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فاعلا؟ ما يدريك لعل اللّه اطّلع على أهل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94"/>
      </w:r>
      <w:r>
        <w:rPr>
          <w:rFonts w:ascii="Amiri" w:hAnsi="Amiri" w:eastAsia="Amiri" w:cs="Amiri"/>
          <w:color w:val="111111"/>
          <w:sz w:val="28"/>
          <w:sz w:val="28"/>
          <w:szCs w:val="28"/>
          <w:rtl w:val="true"/>
          <w:lang w:bidi="ar-SA"/>
        </w:rPr>
        <w:t>،حدّثني أبي، نا يحيى بن حمّاد، نا أبو عوانة، نا أبو بلج، 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إمّا أن تقوم و إمّا يخلونا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صحيح قبل أن يعمى،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فابتدءوا فتحدثوا فلا يدري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 تف، وقعوا في رجل له عشر، وقعوا في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لأبعثن رجلا لا يخزيه اللّه أبدا يحب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الرحا 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أحدكم ليطحن‌؟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هو أرمد لا يكاد أن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عينيه ثم هزّ الراية ثلاثا فأعطاها إياه، فجاء بصفية بنت حييّ‌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 فبعث عليا خلفه، فأخذها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بها إلاّ رجل مني و أنا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لبني عمه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يواليني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معه جالس، فأبوا،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ثم أقبل على رجل منهم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يواليني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 الآخرة،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أسلم من الناس بعد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رسول اللّه صلى اللّه عليه و سلم ثوبه فوضعه على علي، و فاطمة، و حسن، و حسين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شرى علي نفسه، لبس ثوب النبي صلى اللّه عليه و سلم ثم قام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المشركون يرمون رسول اللّه صلى اللّه عليه و سلم، فجاء أبو بكر و علي نائم،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يحسب أنه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عن م و المسند،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فانطلق أبو بكر، فدخل معه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علي يرمى بالحجارة كما كان يرمى نبي اللّه صلى اللّه عليه و سلم، و هو يتضوّر قد لف رأسه في الثوب لا يخرجه حتى أصبح ثم كشف عن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لئيم، كان صاحبك نرميه فلا يتضوّر، و أنت تتضوّر و قد استنكرنا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في الناس في غزوة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علي،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أنك لست نبي، إنّه لا ينبغي أن أذهب إلاّ و أنت خليفتي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أبواب</w:t>
      </w:r>
    </w:p>
    <w:p>
      <w:pPr>
        <w:pStyle w:val="BookText"/>
        <w:rPr/>
      </w:pPr>
      <w:r>
        <w:rPr>
          <w:rFonts w:ascii="Amiri" w:hAnsi="Amiri" w:eastAsia="Amiri" w:cs="Amiri"/>
          <w:color w:val="111111"/>
          <w:sz w:val="28"/>
          <w:sz w:val="28"/>
          <w:szCs w:val="28"/>
          <w:rtl w:val="true"/>
          <w:lang w:bidi="ar-SA"/>
        </w:rPr>
        <w:t>بالأصل و م و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الأبواب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فإنّ‌ مولاه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رضي عنهم، عن أصحاب الشجرة، فعلم ما في قلوبهم هل حدّثنا أنه سخط‍‌ عليهم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نبي اللّه صلى اللّه عليه و سلم لعمر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فلأضرب عنقه،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فاعلا،؟ و ما يدريك لعل اللّه قد اطّلع إلى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عبد اللّه بن أحمد</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مالك كثير بن يحيى، نا أبو عوانة، عن أبي بلج، عن عمرو بن ميمون، عن ابن عباس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عمران بن حصين عن النبي صلى اللّه عليه و سلم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محمّد بن هارون الحضرمي، نا محمّد بن إسماعيل البخاري، نا عمر بن عبد الوهاب الرياحي، نا معتمر بن سليمان، عن أبيه سليمان </w:t>
      </w:r>
    </w:p>
    <w:p>
      <w:pPr>
        <w:pStyle w:val="BookText"/>
        <w:rPr/>
      </w:pPr>
      <w:r>
        <w:rPr>
          <w:rFonts w:ascii="Amiri" w:hAnsi="Amiri" w:eastAsia="Amiri" w:cs="Amiri"/>
          <w:color w:val="111111"/>
          <w:sz w:val="28"/>
          <w:sz w:val="28"/>
          <w:szCs w:val="28"/>
          <w:rtl w:val="true"/>
          <w:lang w:bidi="ar-SA"/>
        </w:rPr>
        <w:t>التيمي عن منصور، عن ربعي،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لأدفعنّ‌ الراية إلى رجل </w:t>
      </w:r>
      <w:r>
        <w:rPr>
          <w:rStyle w:val="FootnoteAnchor"/>
          <w:rtl w:val="true"/>
        </w:rPr>
        <w:footnoteReference w:id="295"/>
      </w:r>
      <w:r>
        <w:rPr>
          <w:rFonts w:ascii="Amiri" w:hAnsi="Amiri" w:eastAsia="Amiri" w:cs="Amiri"/>
          <w:color w:val="111111"/>
          <w:sz w:val="28"/>
          <w:sz w:val="28"/>
          <w:szCs w:val="28"/>
          <w:rtl w:val="true"/>
          <w:lang w:bidi="ar-SA"/>
        </w:rPr>
        <w:t>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علي، فجاء و هو أرمد، فتفل في عينيه، و أعطاه الراية، فما ردّ وجهه حتى فتح اللّه عليه، و ما اشتكاها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الحسن الفرضي، أنا أبو عبد اللّه بن أبي الحديد، أنا عبد الرّحمن بن عبد العزيز بن أحمد السّراج، أنا أبو عبد اللّه محمّد بن عيسى التميمي، نا محمّد بن يونس و هو الكديمي، نا عمر بن عبد الوهاب الرياحي،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منصور بن المعتمر، عن ربعي بن حراش،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الراية إلى رجل يحبه اللّه و رسوله، و يحبّ‌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إلى علي بن أبي طالب و هو أرمد، فتفل في عينيه فبرأ، فدفعها إليه، فسار حتى فتح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بن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محمّد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سعيد بن محمّد بن عمرو الرّزّاز، و أبو الطّيّب سعيد بن يخلف بن ميمون الكتامي، و أبو الحسن سعد الخير بن محمّد بن سهل، و أبو محمّد أحمد بن عبد اللّه بن الحسين بن الآمدي، و أبو الحسن علي بن أحمد بن محمّد الخياط‍‌ المقرئ، و أبو البيضاء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سعد بن عبد اللّه الحبشي مولى موسى بن جعفر الحجبي،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الخطّاب نصر بن أحمد بن البطر،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عبيد اللّه بن يحيى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المحاملي، نا إبراهيم بن هانئ، نا أبو نعيم الطّحّان، نا علي بن هاشم، عن محمّد بن علي السّلمي، عن منصور بن المعتمر، عن ربعي بن حراش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سمعته من ربعي لصدقت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فأعطاها عليا، و فتح اللّه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أنا أبو القاسم عيسى بن علي الوزير، أنا عبد اللّه بن محمّد البغوي، نا أبو موسى الهروي</w:t>
      </w:r>
    </w:p>
    <w:p>
      <w:pPr>
        <w:pStyle w:val="BookText"/>
        <w:rPr/>
      </w:pPr>
      <w:r>
        <w:rPr>
          <w:rFonts w:ascii="Amiri" w:hAnsi="Amiri" w:eastAsia="Amiri" w:cs="Amiri"/>
          <w:color w:val="111111"/>
          <w:sz w:val="28"/>
          <w:sz w:val="28"/>
          <w:szCs w:val="28"/>
          <w:rtl w:val="true"/>
          <w:lang w:bidi="ar-SA"/>
        </w:rPr>
        <w:t xml:space="preserve">رسمها مضطرب بالأصل، و المثبت عن م، و المطبوعة، ترجمته في تاريخ بغداد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رسمها مضطرب بالأصل، و المثبت عن م، و المطبوعة، ترجمته في تاريخ بغداد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 لا يردّها حتى يفتح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إلى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الشيباني، أنا أبو علي التّميمي، أنا أبو بكر بن مالك، نا عبد اللّه بن أحمد</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 سلم أخذ الراية فهزّها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يأخذها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تصحيف، و التصويب عن م و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أكرم</w:t>
      </w:r>
    </w:p>
    <w:p>
      <w:pPr>
        <w:pStyle w:val="BookText"/>
        <w:rPr/>
      </w:pPr>
      <w:r>
        <w:rPr>
          <w:rFonts w:ascii="Amiri" w:hAnsi="Amiri" w:eastAsia="Amiri" w:cs="Amiri"/>
          <w:color w:val="111111"/>
          <w:sz w:val="28"/>
          <w:sz w:val="28"/>
          <w:szCs w:val="28"/>
          <w:rtl w:val="true"/>
          <w:lang w:bidi="ar-SA"/>
        </w:rPr>
        <w:t>كذا بالأصول، و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هزها فجاء علي فانطلق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أخبرتنا أم المجتبى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زهير، نا حسين بن محمّد، نا إسرائيل، عن عبد اللّه بن عصمة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الراية فهزّها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في م بياض</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يأخذها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آخر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محمّد لأعطينّها رجلا لا يفرّ بها هاك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فقبضها، ثم انطلق حتى فتح اللّه عليه فدك و خيبر، و جاء بعجوتها و قديدها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فتح اللّه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ليلى الأنصاري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أنا أبو القاسم القشيري، و أبو بكر أحمد بن منصور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السّيد أبو الحسن محمّد بن الحسين بن داود العلوي، أنا أبو نصر محمّد بن حمدوية بن سهل، نا عبد اللّه بن حمّاد، نا محمّد بن عمران بن محمّد بن عبد الرّحمن، حدّثني أبي، حدّثني ابن أبي ليلى، عن المنهال بن عمرو،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في غزاة فدعا عليا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اليوم رجلا يحب اللّه و رسوله، يفتح اللّه عليه، ليس بفرّار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فتطاول الناس لها، و رفعوا رءوسهم، و قال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فتشرف، فجاء علي فدفع إليه الراية، فتوجه، فقتل مرحب </w:t>
      </w:r>
      <w:r>
        <w:rPr>
          <w:rStyle w:val="FootnoteAnchor"/>
          <w:rtl w:val="true"/>
        </w:rPr>
        <w:footnoteReference w:id="297"/>
      </w:r>
      <w:r>
        <w:rPr>
          <w:rFonts w:ascii="Amiri" w:hAnsi="Amiri" w:eastAsia="Amiri" w:cs="Amiri"/>
          <w:color w:val="111111"/>
          <w:sz w:val="28"/>
          <w:sz w:val="28"/>
          <w:szCs w:val="28"/>
          <w:rtl w:val="true"/>
          <w:lang w:bidi="ar-SA"/>
        </w:rPr>
        <w:t>اليهودي، و 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 أنّ‌ أبا ليلى رواه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بن السبط‍‌، 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القاسم بن الحصين، أنا أبو علي بن المذهب، نا أحمد بن جعفر، نا عبد اللّه بن أحمد </w:t>
      </w:r>
      <w:r>
        <w:rPr>
          <w:rStyle w:val="FootnoteAnchor"/>
          <w:rtl w:val="true"/>
        </w:rPr>
        <w:footnoteReference w:id="298"/>
      </w:r>
      <w:r>
        <w:rPr>
          <w:rFonts w:ascii="Amiri" w:hAnsi="Amiri" w:eastAsia="Amiri" w:cs="Amiri"/>
          <w:color w:val="111111"/>
          <w:sz w:val="28"/>
          <w:sz w:val="28"/>
          <w:szCs w:val="28"/>
          <w:rtl w:val="true"/>
          <w:lang w:bidi="ar-SA"/>
        </w:rPr>
        <w:t>،حدّثني أبي، نا وكيع، عن ابن أبي ليلى، عن المنهال،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يسمر مع عليّ‌، و كان علي يلبس ثياب الصيف في الشتاء، و ثياب الشتاء في الصّيف،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 إلىّ‌ و أنا أرمد العين يوم خيبر،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العين، فتفل في عيني،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عنه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 لا بردا منذ يومئذ،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أصحاب النبي صلى اللّه عليه و سلم فأعطانيها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الشّحّامي، أنا أبو نصر عبد الرّحمن بن علي، أنا يحيى بن إسماعيل، أنا عبد اللّه بن محمّد بن الحسن، نا عبد اللّه بن هاشم، نا وكيع، نا ابن أبي ليلى، عن المنهال بن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علي يلبس ثياب الشتاء في الصّيف، و ثياب الصيف في الشتاء، فقيل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عن هذا،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 إليّ‌ و كنت أرمد العين يوم خيبر،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العين، فتفل في عيني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عنه الحر و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وجدت حرا و لا بردا منذ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اليوم رجلا يحبه اللّه و رسوله، و يحبّ‌ اللّه و رسوله ليس بفرّار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الناس، فبعث إلى عليّ‌، فأعطاه الراية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يونس بن بكير، عن محمّد بن عبد الرّحمن فزاد في متنه</w:t>
      </w:r>
    </w:p>
    <w:p>
      <w:pPr>
        <w:pStyle w:val="BookText"/>
        <w:rPr/>
      </w:pPr>
      <w:r>
        <w:rPr>
          <w:rFonts w:ascii="Amiri" w:hAnsi="Amiri" w:eastAsia="Amiri" w:cs="Amiri"/>
          <w:color w:val="111111"/>
          <w:sz w:val="28"/>
          <w:sz w:val="28"/>
          <w:szCs w:val="28"/>
          <w:rtl w:val="true"/>
          <w:lang w:bidi="ar-SA"/>
        </w:rPr>
        <w:t>تقرأ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أخبرنا</w:t>
      </w:r>
    </w:p>
    <w:p>
      <w:pPr>
        <w:pStyle w:val="BookText"/>
        <w:rPr/>
      </w:pPr>
      <w:r>
        <w:rPr>
          <w:rFonts w:ascii="Amiri" w:hAnsi="Amiri" w:eastAsia="Amiri" w:cs="Amiri"/>
          <w:color w:val="111111"/>
          <w:sz w:val="28"/>
          <w:sz w:val="28"/>
          <w:szCs w:val="28"/>
          <w:rtl w:val="true"/>
          <w:lang w:bidi="ar-SA"/>
        </w:rPr>
        <w:t>كذا بالأصول،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عن م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الأصل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رأيناه يخرج علينا في الحرّ الشديد في القباء المحشوّ الثخين و ما يبالي الحر، و يخرج علينا في البرد الشديد في الثوبين الخفيفين و ما يبالي البرد، فهل سمعت في ذلك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سمعت فيه بشيء،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أباك عن ذلك، فإنه يسمر معه، فأتيته فسألته و أخبرته ما قال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 ذلك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أمروني أن أسألك، فدخل على علي فسمر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قد تفقدوا</w:t>
      </w:r>
    </w:p>
    <w:p>
      <w:pPr>
        <w:pStyle w:val="BookText"/>
        <w:rPr/>
      </w:pPr>
      <w:r>
        <w:rPr>
          <w:rFonts w:ascii="Amiri" w:hAnsi="Amiri" w:eastAsia="Amiri" w:cs="Amiri"/>
          <w:color w:val="111111"/>
          <w:sz w:val="28"/>
          <w:sz w:val="28"/>
          <w:szCs w:val="28"/>
          <w:rtl w:val="true"/>
          <w:lang w:bidi="ar-SA"/>
        </w:rPr>
        <w:t>إعجامها مضطرب بالأصل و م تقرأ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المختصر و المطبوعة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 شيئا، و سألوني عنه، فلم أدر ما هو؟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أنّك تخرج عليهم في الحرّ الشديد عليك القباء المحشوّ الثخين لا تبالي بالحرّ، و تخرج عليهم في البرد الشديد عليك الثوبان الخفيفان لا تبالي </w:t>
      </w:r>
    </w:p>
    <w:p>
      <w:pPr>
        <w:pStyle w:val="BookText"/>
        <w:rPr/>
      </w:pPr>
      <w:r>
        <w:rPr>
          <w:rFonts w:ascii="Amiri" w:hAnsi="Amiri" w:eastAsia="Amiri" w:cs="Amiri"/>
          <w:color w:val="111111"/>
          <w:sz w:val="28"/>
          <w:sz w:val="28"/>
          <w:szCs w:val="28"/>
          <w:rtl w:val="true"/>
          <w:lang w:bidi="ar-SA"/>
        </w:rPr>
        <w:t>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شهدت معنا خيبر،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رسول اللّه صلى اللّه عليه و سلم حين دعا أبا بكر فعقد له و بعثه إلى القوم، فانطلق ثم جاءه بالناس و قد هزموا؟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إلى عمر فعقد له ثم بعثه إلى القوم فانطلق و لقى القوم فقاتلهم ثم رجع و قد هزم‌؟ فقال رسول اللّه صلى اللّه عليه و سلم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اليوم رجلا يحبه اللّه و رسوله، يفتح عليه، غير 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فدعاني، فأعطاني الراية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و اللّه ما أبصر، فتفل في عيني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أكفه الحرّ و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وجدت بعد يومي ذلك بردا و لا 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عبيد اللّه بن موسى العبسي، عن ابن أبي ليلى، فقرن بالمنهال الحكم بن عتيبة كما فرّق بينهما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المطهّر عبد المنعم بن أحمد بن يعقوب بن أحمد بن علي، أنا جدي لأمي أبو طاهر بن محمود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عبيد اللّه بن الحسن بن محمّد العدل، نا محمّد بن عمر بن عبد اللّه بن الحسن أنا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منصور، أنا عبيد اللّه بن موسى، أنا ابن أبي ليلى، عن الحكم و المنهال، عن عبد الرّحمن بن أبي ليلى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يسمر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أنكروا منك أن تخرج في البرد في الملاءتين، و في الحرّ في الحشو و الثوب الثقيل،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معنا بخيبر؟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بعث أبا بكر و عقد له لواء فرجع و قد انهزم، فبعث عمر و عقد له لواء فرجع منهزما بالناس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يحبه اللّه و رسوله، و يحبّ‌ اللّه و رسوله، يفتح اللّه له، ليس بفرّار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و أنا أرمد،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أرمد، فتفل في عيني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أكفه أذى الحر و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بعده و لا بردا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معاوية بن ميسرة العبدي عن الحكم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هبة اللّه بن عبد اللّه، أنا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بكر اللفتواني، و أبو صالح عبد الصمد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بن أحمد بن حمّاد الواعظ‍‌، نا أبو العباس أحمد بن محمّد بن سعيد</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تصحيف، ترجمته في سير أعلام النبلاء </w:t>
      </w:r>
      <w:r>
        <w:rPr>
          <w:rFonts w:eastAsia="Amiri" w:cs="Amiri" w:ascii="Amiri" w:hAnsi="Amiri"/>
          <w:color w:val="111111"/>
          <w:sz w:val="28"/>
          <w:szCs w:val="28"/>
          <w:lang w:bidi="ar-SA"/>
        </w:rPr>
        <w:t>340/15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و الذي تقدم قريبا معاوية بن ميسرة، و في المطبوعة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أبو ليلى يسمر مع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إليّ‌ القوم</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فتشوّف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اللفظ‍‌ للخطيب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بكير بن سعد، عن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عبد الصمد بن محمّد بن عبد اللّه، أنا أبو الحسن علي بن محمّد بن أحمد الحسناباذي</w:t>
      </w:r>
    </w:p>
    <w:p>
      <w:pPr>
        <w:pStyle w:val="BookText"/>
        <w:rPr/>
      </w:pPr>
      <w:r>
        <w:rPr>
          <w:rFonts w:ascii="Amiri" w:hAnsi="Amiri" w:eastAsia="Amiri" w:cs="Amiri"/>
          <w:color w:val="111111"/>
          <w:sz w:val="28"/>
          <w:sz w:val="28"/>
          <w:szCs w:val="28"/>
          <w:rtl w:val="true"/>
          <w:lang w:bidi="ar-SA"/>
        </w:rPr>
        <w:t>كذا بالأصول،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أمي بن ربيعة المرادي، أبو عبد الرحمن الصيرفي، ترجمته في تهذيب الكمال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أبو ليلى يسمر مع علي بن أبي طالب، و أسمر</w:t>
      </w:r>
    </w:p>
    <w:p>
      <w:pPr>
        <w:pStyle w:val="BookText"/>
        <w:rPr/>
      </w:pPr>
      <w:r>
        <w:rPr>
          <w:rFonts w:ascii="IRNazanin" w:hAnsi="IRNazanin" w:eastAsia="IRNazanin"/>
          <w:color w:val="111111"/>
          <w:sz w:val="28"/>
          <w:sz w:val="28"/>
          <w:szCs w:val="28"/>
          <w:rtl w:val="true"/>
          <w:lang w:bidi="fa-IR"/>
        </w:rPr>
        <w:t>الأصل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 فأنكر قوم من أهل المسجد لباس علي في الشتاء الثوب الرقيق، و في الصيف الثوب الكثيف،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لأبي ليلى </w:t>
      </w:r>
    </w:p>
    <w:p>
      <w:pPr>
        <w:pStyle w:val="BookText"/>
        <w:rPr/>
      </w:pPr>
      <w:r>
        <w:rPr>
          <w:rFonts w:ascii="Amiri" w:hAnsi="Amiri" w:eastAsia="Amiri" w:cs="Amiri"/>
          <w:color w:val="111111"/>
          <w:sz w:val="28"/>
          <w:sz w:val="28"/>
          <w:szCs w:val="28"/>
          <w:rtl w:val="true"/>
          <w:lang w:bidi="ar-SA"/>
        </w:rPr>
        <w:t>يسأله إذا سمر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فذكرت ذلك لأبي ليلى فذكره له،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كنت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تعلم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رايتي رجلا يحبّ‌ اللّه و رسوله، و يحبّه اللّه و رسوله، لا يرجع حتى يفتح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فتشرّف لها من تشرّف، فأرسل إليّ‌ فدعاني و أنا أرمد، فتفل في عينيّ‌ و دعا لي فأعطاني رايته، ففتح اللّه علي به‌؟ فقال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 اللّه ما وجدت بعد دعوة رسول اللّه صلى اللّه عليه و سلم حرا و لا بردا حتى جلست مجلسي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نا عبد اللّه بن أحمد </w:t>
      </w:r>
      <w:r>
        <w:rPr>
          <w:rStyle w:val="FootnoteAnchor"/>
          <w:rtl w:val="true"/>
        </w:rPr>
        <w:footnoteReference w:id="301"/>
      </w:r>
      <w:r>
        <w:rPr>
          <w:rFonts w:ascii="Amiri" w:hAnsi="Amiri" w:eastAsia="Amiri" w:cs="Amiri"/>
          <w:color w:val="111111"/>
          <w:sz w:val="28"/>
          <w:sz w:val="28"/>
          <w:szCs w:val="28"/>
          <w:rtl w:val="true"/>
          <w:lang w:bidi="ar-SA"/>
        </w:rPr>
        <w:t>،حدّثني أبي، نا معتمر بن سليمان، عن أبيه، عن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عمر </w:t>
      </w:r>
      <w:r>
        <w:rPr>
          <w:rStyle w:val="FootnoteAnchor"/>
          <w:rtl w:val="true"/>
        </w:rPr>
        <w:footnoteReference w:id="302"/>
      </w:r>
      <w:r>
        <w:rPr>
          <w:rFonts w:ascii="Amiri" w:hAnsi="Amiri" w:eastAsia="Amiri" w:cs="Amiri"/>
          <w:color w:val="111111"/>
          <w:sz w:val="28"/>
          <w:sz w:val="28"/>
          <w:szCs w:val="28"/>
          <w:rtl w:val="true"/>
          <w:lang w:bidi="ar-SA"/>
        </w:rPr>
        <w:t>بن عبيد اللّه بن عمر،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بن طاوس، أنا أبو الغنائم </w:t>
      </w:r>
      <w:r>
        <w:rPr>
          <w:rStyle w:val="FootnoteAnchor"/>
          <w:rtl w:val="true"/>
        </w:rPr>
        <w:footnoteReference w:id="303"/>
      </w:r>
      <w:r>
        <w:rPr>
          <w:rFonts w:ascii="IRNazanin" w:hAnsi="IRNazanin" w:eastAsia="IRNazanin"/>
          <w:color w:val="111111"/>
          <w:sz w:val="28"/>
          <w:sz w:val="28"/>
          <w:szCs w:val="28"/>
          <w:rtl w:val="true"/>
          <w:lang w:bidi="fa-IR"/>
        </w:rPr>
        <w:t xml:space="preserve">بن </w:t>
      </w:r>
      <w:r>
        <w:rPr>
          <w:rStyle w:val="FootnoteAnchor"/>
          <w:rtl w:val="true"/>
        </w:rPr>
        <w:footnoteReference w:id="304"/>
      </w:r>
      <w:r>
        <w:rPr>
          <w:rFonts w:ascii="Amiri" w:hAnsi="Amiri" w:eastAsia="Amiri" w:cs="Amiri"/>
          <w:color w:val="111111"/>
          <w:sz w:val="28"/>
          <w:sz w:val="28"/>
          <w:szCs w:val="28"/>
          <w:rtl w:val="true"/>
          <w:lang w:bidi="ar-SA"/>
        </w:rPr>
        <w:t>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نا أبو عبد اللّه المحاملي، نا يوسف، نا جرير، عن المغيرة، عن أم موسى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رمدت و لا صدعت منذ مسح رسول اللّه صلى اللّه عليه و سلم وجهي، و تفل في عينيّ‌ يوم خيبر حين أعطاني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منصور الحسين بن طلحة بن الحسين، أنا إبراهيم بن منصور، 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زهير، نا جرير، عن مغيرة، عن أم موسى قالت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رمدت و لا صدعت منذ مسح رسول اللّه صلى اللّه عليه و سلم وجهي، و تفل في </w:t>
      </w:r>
    </w:p>
    <w:p>
      <w:pPr>
        <w:pStyle w:val="BookText"/>
        <w:rPr/>
      </w:pPr>
      <w:r>
        <w:rPr>
          <w:rFonts w:ascii="Amiri" w:hAnsi="Amiri" w:eastAsia="Amiri" w:cs="Amiri"/>
          <w:color w:val="111111"/>
          <w:sz w:val="28"/>
          <w:sz w:val="28"/>
          <w:szCs w:val="28"/>
          <w:rtl w:val="true"/>
          <w:lang w:bidi="ar-SA"/>
        </w:rPr>
        <w:t>عيني يوم خيبر حين أعطاني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مندويه، أنا أبو الحسن الحسناباذي، أنا أحمد بن محمّد بن الصلت، نا أحمد بن محمّد بن سعيد، نا محمّد بن علي بن عبد</w:t>
      </w:r>
    </w:p>
    <w:p>
      <w:pPr>
        <w:pStyle w:val="BookText"/>
        <w:rPr/>
      </w:pPr>
      <w:r>
        <w:rPr>
          <w:rFonts w:ascii="Amiri" w:hAnsi="Amiri" w:eastAsia="Amiri" w:cs="Amiri"/>
          <w:color w:val="111111"/>
          <w:sz w:val="28"/>
          <w:sz w:val="28"/>
          <w:szCs w:val="28"/>
          <w:rtl w:val="true"/>
          <w:lang w:bidi="ar-SA"/>
        </w:rPr>
        <w:t>بالأصول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عبد الرّحمن بن محمّد بن العبّاس، أنا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البيهقي</w:t>
      </w:r>
    </w:p>
    <w:p>
      <w:pPr>
        <w:pStyle w:val="BookText"/>
        <w:rPr/>
      </w:pPr>
      <w:r>
        <w:rPr>
          <w:rFonts w:ascii="Amiri" w:hAnsi="Amiri" w:eastAsia="Amiri" w:cs="Amiri"/>
          <w:color w:val="111111"/>
          <w:sz w:val="28"/>
          <w:sz w:val="28"/>
          <w:szCs w:val="28"/>
          <w:rtl w:val="true"/>
          <w:lang w:bidi="ar-SA"/>
        </w:rPr>
        <w:t xml:space="preserve">رواه البيهقي في دلائل النبوة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سيرة ابن هشام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يونس بن بكير، عن ابن إسحاق، حدّثني عبد اللّه بن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دلائل النبوة للبيهقي، و سينبه المصنف في آخر الحديث إلى هذا السقط‍‌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خرجنا مع علي حين بعثه رسول اللّه صلى اللّه عليه و سلم برايته، فلما دنا من الحصن خرج إليه أهله، فقاتلهم، فضربه رجل من يهود فطرح ترسه من يده، فتناول عليّ‌ بابا من عند الحصن</w:t>
      </w:r>
    </w:p>
    <w:p>
      <w:pPr>
        <w:pStyle w:val="BookText"/>
        <w:rPr/>
      </w:pPr>
      <w:r>
        <w:rPr>
          <w:rFonts w:ascii="Amiri" w:hAnsi="Amiri" w:eastAsia="Amiri" w:cs="Amiri"/>
          <w:color w:val="111111"/>
          <w:sz w:val="28"/>
          <w:sz w:val="28"/>
          <w:szCs w:val="28"/>
          <w:rtl w:val="true"/>
          <w:lang w:bidi="ar-SA"/>
        </w:rPr>
        <w:t>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الحصن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سقط‍‌ من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الخمسين بعد الثلاثمائة من أصل السماع، و هو آخر المجلد الخامس و الثلاثين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الأعزّ</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قراتكين بن الأسعد، أنا أبو محمّد الجوهري، أنا أبو حفص عمر بن محمّد بن علي، نا قاسم بن زكريا إسماعيل بن موسى، نا المطّلب بن زياد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الحسين، أنا أبو الحسين بن المهتدي، أنا أبو الحسن </w:t>
      </w:r>
    </w:p>
    <w:p>
      <w:pPr>
        <w:pStyle w:val="BookText"/>
        <w:rPr/>
      </w:pPr>
      <w:r>
        <w:rPr>
          <w:rFonts w:ascii="Amiri" w:hAnsi="Amiri" w:eastAsia="Amiri" w:cs="Amiri"/>
          <w:color w:val="111111"/>
          <w:sz w:val="28"/>
          <w:sz w:val="28"/>
          <w:szCs w:val="28"/>
          <w:rtl w:val="true"/>
          <w:lang w:bidi="ar-SA"/>
        </w:rPr>
        <w:t xml:space="preserve">الحربي، نا العباس بن أحمد البرتي </w:t>
      </w:r>
      <w:r>
        <w:rPr>
          <w:rStyle w:val="FootnoteAnchor"/>
          <w:rtl w:val="true"/>
        </w:rPr>
        <w:footnoteReference w:id="305"/>
      </w:r>
      <w:r>
        <w:rPr>
          <w:rFonts w:ascii="Amiri" w:hAnsi="Amiri" w:eastAsia="Amiri" w:cs="Amiri"/>
          <w:color w:val="111111"/>
          <w:sz w:val="28"/>
          <w:sz w:val="28"/>
          <w:szCs w:val="28"/>
          <w:rtl w:val="true"/>
          <w:lang w:bidi="ar-SA"/>
        </w:rPr>
        <w:t>،أنا إسماعيل، نا المطّلب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ليث، عن أبي جعفر،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حمل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حتى صعد المسلمون عليه ففتحوها، و أنه جربوه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جربوه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فلم يحمله إلاّ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محمّد بن سليمان بن بنت مطر، نا أبو معاوية، نا موسى بن مسلم، عن ابن سابط‍‌، عن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يحبّه اللّه و رسوله و يحبّ‌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إلى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سعيد بن أحمد بن محمّد العيّار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أحمد بن علي،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بن خلف، قالا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الفضل عبيد اللّه بن محمّد بن عبد اللّه الفامي </w:t>
      </w:r>
      <w:r>
        <w:rPr>
          <w:rStyle w:val="FootnoteAnchor"/>
          <w:rtl w:val="true"/>
        </w:rPr>
        <w:footnoteReference w:id="307"/>
      </w:r>
      <w:r>
        <w:rPr>
          <w:rFonts w:ascii="Amiri" w:hAnsi="Amiri" w:eastAsia="Amiri" w:cs="Amiri"/>
          <w:color w:val="111111"/>
          <w:sz w:val="28"/>
          <w:sz w:val="28"/>
          <w:szCs w:val="28"/>
          <w:rtl w:val="true"/>
          <w:lang w:bidi="ar-SA"/>
        </w:rPr>
        <w:t>،أنا أبو العباس السّراج، نا قتيبة بن سعيد، نا حاتم بن إسماعيل، عن بكير بن مسمار، عن عامر بن سعيد بن أبي وقاص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w:t>
      </w:r>
      <w:r>
        <w:rPr>
          <w:rStyle w:val="FootnoteAnchor"/>
          <w:rtl w:val="true"/>
        </w:rPr>
        <w:footnoteReference w:id="308"/>
      </w:r>
      <w:r>
        <w:rPr>
          <w:rFonts w:ascii="Amiri" w:hAnsi="Amiri" w:eastAsia="Amiri" w:cs="Amiri"/>
          <w:color w:val="111111"/>
          <w:sz w:val="28"/>
          <w:sz w:val="28"/>
          <w:szCs w:val="28"/>
          <w:rtl w:val="true"/>
          <w:lang w:bidi="ar-SA"/>
        </w:rPr>
        <w:t>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و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مع النساء و الصبيان‌؟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 لها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 به أرمد، فبصق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العيّار في </w:t>
      </w:r>
    </w:p>
    <w:p>
      <w:pPr>
        <w:pStyle w:val="BookText"/>
        <w:rPr/>
      </w:pPr>
      <w:r>
        <w:rPr>
          <w:rFonts w:ascii="Amiri" w:hAnsi="Amiri" w:eastAsia="Amiri" w:cs="Amiri"/>
          <w:color w:val="111111"/>
          <w:sz w:val="28"/>
          <w:sz w:val="28"/>
          <w:szCs w:val="28"/>
          <w:rtl w:val="true"/>
          <w:lang w:bidi="ar-SA"/>
        </w:rPr>
        <w:t xml:space="preserve">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 أَبْنٰاءَكُمْ‌</w:t>
      </w:r>
    </w:p>
    <w:p>
      <w:pPr>
        <w:pStyle w:val="BookText"/>
        <w:rPr/>
      </w:pP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سهل،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أحمد محمّد بن محمّد بن أحمد بن إسحاق، أنا أبو بكر محمّد بن مروان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محمّد السّيّدي، نا أبو سعد الجنزرودي، أنا الحاكم أبو أحمد، أنا أبو بكر محمّد بن محمّد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حاتم بن إسماعيل، نا بكير بن مسمار، عن عامر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رسول اللّه صلى اللّه عليه و سلم فلا أسبّه،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 في بعض مغازيه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تخلّفني مع النساء و الصّبيان‌؟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نبوة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w:t>
      </w:r>
    </w:p>
    <w:p>
      <w:pPr>
        <w:pStyle w:val="BookText"/>
        <w:rPr/>
      </w:pPr>
      <w:r>
        <w:rPr>
          <w:rFonts w:ascii="Amiri" w:hAnsi="Amiri" w:eastAsia="Amiri" w:cs="Amiri"/>
          <w:color w:val="111111"/>
          <w:sz w:val="28"/>
          <w:sz w:val="28"/>
          <w:szCs w:val="28"/>
          <w:rtl w:val="true"/>
          <w:lang w:bidi="ar-SA"/>
        </w:rPr>
        <w:t>كذا بالأصول،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 أرمد، فبصق في عينيه، و دفع الراية إليه، ففتح الراية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رسول اللّه صلى اللّه عليه و سلم عليا، و فاطمة، و حسنا، و حسينا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09"/>
      </w:r>
      <w:r>
        <w:rPr>
          <w:rFonts w:ascii="Amiri" w:hAnsi="Amiri" w:eastAsia="Amiri" w:cs="Amiri"/>
          <w:color w:val="111111"/>
          <w:sz w:val="28"/>
          <w:sz w:val="28"/>
          <w:szCs w:val="28"/>
          <w:rtl w:val="true"/>
          <w:lang w:bidi="ar-SA"/>
        </w:rPr>
        <w:t xml:space="preserve">أبو محمّد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بن أبي العلاء، أنا أبو الحسن بن مخلد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الغنائم، أنا أبو </w:t>
      </w:r>
      <w:r>
        <w:rPr>
          <w:rStyle w:val="FootnoteAnchor"/>
          <w:rtl w:val="true"/>
        </w:rPr>
        <w:footnoteReference w:id="310"/>
      </w:r>
      <w:r>
        <w:rPr>
          <w:rFonts w:ascii="Amiri" w:hAnsi="Amiri" w:eastAsia="Amiri" w:cs="Amiri"/>
          <w:color w:val="111111"/>
          <w:sz w:val="28"/>
          <w:sz w:val="28"/>
          <w:szCs w:val="28"/>
          <w:rtl w:val="true"/>
          <w:lang w:bidi="ar-SA"/>
        </w:rPr>
        <w:t xml:space="preserve">الحسين محمّد بن أحمد بن القاسم الباهلي </w:t>
      </w:r>
      <w:r>
        <w:rPr>
          <w:rStyle w:val="FootnoteAnchor"/>
          <w:rtl w:val="true"/>
        </w:rPr>
        <w:footnoteReference w:id="311"/>
      </w:r>
      <w:r>
        <w:rPr>
          <w:rFonts w:ascii="Amiri" w:hAnsi="Amiri" w:eastAsia="Amiri" w:cs="Amiri"/>
          <w:color w:val="111111"/>
          <w:sz w:val="28"/>
          <w:sz w:val="28"/>
          <w:szCs w:val="28"/>
          <w:rtl w:val="true"/>
          <w:lang w:bidi="ar-SA"/>
        </w:rPr>
        <w:t xml:space="preserve">الضّبّي </w:t>
      </w:r>
      <w:r>
        <w:rPr>
          <w:rStyle w:val="FootnoteAnchor"/>
          <w:rtl w:val="true"/>
        </w:rPr>
        <w:footnoteReference w:id="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الحسين بن أحمد بن محمّد بن طلحة، أنا أبو الحسين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رزقويه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الفتح عبد الرزاق بن عبد الكريم الحسناباذي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w:t>
      </w:r>
      <w:r>
        <w:rPr>
          <w:rStyle w:val="FootnoteAnchor"/>
          <w:rtl w:val="true"/>
        </w:rPr>
        <w:footnoteReference w:id="315"/>
      </w:r>
      <w:r>
        <w:rPr>
          <w:rFonts w:ascii="Amiri" w:hAnsi="Amiri" w:eastAsia="Amiri" w:cs="Amiri"/>
          <w:color w:val="111111"/>
          <w:sz w:val="28"/>
          <w:sz w:val="28"/>
          <w:szCs w:val="28"/>
          <w:rtl w:val="true"/>
          <w:lang w:bidi="ar-SA"/>
        </w:rPr>
        <w:t>الفضل القطان،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بن إسماعيل الصفار، نا الحسن بن عرفة، نا علي بن ثابت الجزري، عن بكير بن مسمار مولى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ثلاث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رسول اللّه صلى اللّه عليه و سلم الوحي فأدخل عليا، و فاطمة، و ابنيهما تحت ثوبه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حين خلّفه في غزاة غزاها،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أن تكون مني بمنزلة هارون من موسى إلاّ أنه لا 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يحبه اللّه و رسوله،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فتطاول المهاجرون لرسول اللّه صلى اللّه عليه و سلم ليراهم،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أرمد، و قال ابن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أرمد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فدعوه، فبصق في عينيه، ففتح على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به إليّ‌ أبو القاسم علي بن أحمد بن بيان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خالي أبو المكارم سلطان بن يحيى القرشي، و أبو سليمان داود بن محمّد الإربلي عنه، أنا أبو الحسن بن مخلد، أنا إ </w:t>
      </w:r>
    </w:p>
    <w:p>
      <w:pPr>
        <w:pStyle w:val="BookText"/>
        <w:rPr/>
      </w:pPr>
      <w:r>
        <w:rPr>
          <w:rFonts w:ascii="Amiri" w:hAnsi="Amiri" w:eastAsia="Amiri" w:cs="Amiri"/>
          <w:color w:val="111111"/>
          <w:sz w:val="28"/>
          <w:sz w:val="28"/>
          <w:szCs w:val="28"/>
          <w:rtl w:val="true"/>
          <w:lang w:bidi="ar-SA"/>
        </w:rPr>
        <w:t>نا علي بن ثابت الجزري، عن بكير بن مسمار مولى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ثلاث،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على رسول اللّه صلى اللّه عليه و سلم الوحي، فأدخل عليا، و فاطمة، و ابنيهما</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له حين خلّفه في غزاة غزاها،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 الصّبيان،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أن تكون مني بمنزلة هارون من موسى إلاّ أنه لا نبوة</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فتطاول المهاجرون لرسول اللّه صلى اللّه عليه و سلم ليراهم،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فدعوه، فبصق في عينيه، ففتح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أحمد بن محمد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مطموس بالأصل و المستدرك بين معكوفتين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مطموس بالأصل 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مطموس بالأصل 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مطموس بالأصل 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فوقها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بين مكة و المدينة، بينه و بين الجحفة ميلان أو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مطموس بالأصل، 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مولاكم،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مطموس بالأصل و المستدرك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مطموس بالأصل و المستدرك عن 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تخلفني في النساء و الذراري‌؟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ترضى أن تكون مني بمنزلة هارون من موسى إلاّ أنه لا نبوة </w:t>
      </w:r>
      <w:r>
        <w:rPr>
          <w:rStyle w:val="FootnoteAnchor"/>
          <w:rtl w:val="true"/>
        </w:rPr>
        <w:footnoteReference w:id="317"/>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هذه، الراية رجلا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بها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يحب اللّه و رسوله، و يحبه اللّه و رسوله، يفتح اللّه على يديه ليس بفرار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فجثم الناس على الركب، فالتفت إلى علي فلم 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w:t>
      </w:r>
      <w:r>
        <w:rPr>
          <w:rStyle w:val="FootnoteAnchor"/>
          <w:rtl w:val="true"/>
        </w:rPr>
        <w:footnoteReference w:id="320"/>
      </w:r>
      <w:r>
        <w:rPr>
          <w:rFonts w:ascii="Amiri" w:hAnsi="Amiri" w:eastAsia="Amiri" w:cs="Amiri"/>
          <w:color w:val="111111"/>
          <w:sz w:val="28"/>
          <w:sz w:val="28"/>
          <w:szCs w:val="28"/>
          <w:rtl w:val="true"/>
          <w:lang w:bidi="ar-SA"/>
        </w:rPr>
        <w:t>،فتفل في عينيه و مسحهما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به و أعطاه الراية، إلى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الأعز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الأسعد،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أنا أبو حفص عمر بن محمّد الزيات </w:t>
      </w:r>
      <w:r>
        <w:rPr>
          <w:rStyle w:val="FootnoteAnchor"/>
          <w:rtl w:val="true"/>
        </w:rPr>
        <w:footnoteReference w:id="322"/>
      </w:r>
      <w:r>
        <w:rPr>
          <w:rFonts w:ascii="Amiri" w:hAnsi="Amiri" w:eastAsia="Amiri" w:cs="Amiri"/>
          <w:color w:val="111111"/>
          <w:sz w:val="28"/>
          <w:sz w:val="28"/>
          <w:szCs w:val="28"/>
          <w:rtl w:val="true"/>
          <w:lang w:bidi="ar-SA"/>
        </w:rPr>
        <w:t xml:space="preserve">،نا قاسم بن زكريا </w:t>
      </w:r>
      <w:r>
        <w:rPr>
          <w:rStyle w:val="FootnoteAnchor"/>
          <w:rtl w:val="true"/>
        </w:rPr>
        <w:footnoteReference w:id="323"/>
      </w:r>
      <w:r>
        <w:rPr>
          <w:rFonts w:ascii="Amiri" w:hAnsi="Amiri" w:eastAsia="Amiri" w:cs="Amiri"/>
          <w:color w:val="111111"/>
          <w:sz w:val="28"/>
          <w:sz w:val="28"/>
          <w:szCs w:val="28"/>
          <w:rtl w:val="true"/>
          <w:lang w:bidi="ar-SA"/>
        </w:rPr>
        <w:t xml:space="preserve">المطرز، نا إسماعيل بن موسى، نا عبد السّلام بن حرب، عن موسى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عن عبد الرّحمن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سابط‍‌، عن محمّد بن</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326"/>
      </w:r>
      <w:r>
        <w:rPr>
          <w:rFonts w:ascii="Amiri" w:hAnsi="Amiri" w:eastAsia="Amiri" w:cs="Amiri"/>
          <w:color w:val="111111"/>
          <w:sz w:val="28"/>
          <w:sz w:val="28"/>
          <w:szCs w:val="28"/>
          <w:rtl w:val="true"/>
          <w:lang w:bidi="ar-SA"/>
        </w:rPr>
        <w:t>أبو طاهر قراءة، نا ابن الأسعد، نا أبو محمد الحسن بن علي، نا أبو حفص عمر بن محمد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المطرز، نا إسماعيل بن موسى، نا عبد السلام بن حرب، عن موسى الصغير، عن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سابط‍‌</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عن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جالسا عند فلان فذكروا عليا فتنقضوه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 سلم يقول له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تكون لي واحدة منهن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 ليس بفرار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و أبو عبد اللّه الحسين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المثبت عن م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تكرر في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تصحيف، ترجمته في سير أعلام النبلاء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معاوية في حجاته، فأتاه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معكوفتين سقط‍‌ من الأصل و استدرك للإيضاح عن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فذكروا عليا،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تكون لي واحدة منهن أحب إليّ‌ من الدنيا، 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الفضيل الفضيلي، أنا أبو القاسم الخليلي، أنا أبو القاسم الخزاعي، أنا الهيثم بن كليب الشاشي، نا أحمد بن شداد الترمذي، نا علي بن قادم، نا إسرائيل، عن عبد اللّه بن شريك، عن الحارث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مكة، فلقيت سعد بن أبي وقّاص،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له أربعا، لأن تكون لي واحدة منهنّ‌ أحبّ‌ إليّ‌ من الدنيا أعمّر فيها مثل عمر نوح عليه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صلى اللّه عليه و سلم بعث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مشركي قريش فسار بها يوما و ليلة ثم قال </w:t>
      </w:r>
    </w:p>
    <w:p>
      <w:pPr>
        <w:pStyle w:val="BookText"/>
        <w:rPr/>
      </w:pP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أبا بكر فخذها فبلّغها، و رد عليّ‌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بي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خير، إلاّ أنه ليس يبلّغ عني إلاّ أنا أو رجل مني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مع النبي صلى اللّه عليه و سلم في المسجد فنودي فينا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من المسجد إلاّ آل رسول اللّه صلى اللّه عليه و سلم، و آل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نجرّ نعالنا، فلما أصبحنا أتى العباس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أخرجت أعمامك و أصحابك و أسكنت هذا الغلام،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أمرت بإخراجكم و لا إسكان هذا الغلام، إنّ‌ اللّه هو 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أنّ‌ نبي اللّه صلى اللّه عليه و سلم بعث عمرا </w:t>
      </w:r>
      <w:r>
        <w:rPr>
          <w:rStyle w:val="FootnoteAnchor"/>
          <w:rtl w:val="true"/>
        </w:rPr>
        <w:footnoteReference w:id="328"/>
      </w:r>
      <w:r>
        <w:rPr>
          <w:rFonts w:ascii="Amiri" w:hAnsi="Amiri" w:eastAsia="Amiri" w:cs="Amiri"/>
          <w:color w:val="111111"/>
          <w:sz w:val="28"/>
          <w:sz w:val="28"/>
          <w:szCs w:val="28"/>
          <w:rtl w:val="true"/>
          <w:lang w:bidi="ar-SA"/>
        </w:rPr>
        <w:t>و سعدا إلى خيبر فخرج سعد و رجع عمر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ثناء</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كثير أخشى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أخطئ بعضه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،فدعا عليا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أرمد، فجيء به يقاد،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عينيه من ريقه و دلكها بإبهامه و 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 يوم غدير خمّ‌، قام رسول اللّه صلى اللّه عليه و سلم فأبلغ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 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و رفع رسول اللّه صلى اللّه عليه و سلم يده حتى نظرت إلى بياض إبطيه،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من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غزا على ناقته الحمراء </w:t>
      </w:r>
      <w:r>
        <w:rPr>
          <w:rStyle w:val="FootnoteAnchor"/>
          <w:rtl w:val="true"/>
        </w:rPr>
        <w:footnoteReference w:id="331"/>
      </w:r>
      <w:r>
        <w:rPr>
          <w:rFonts w:ascii="Amiri" w:hAnsi="Amiri" w:eastAsia="Amiri" w:cs="Amiri"/>
          <w:color w:val="111111"/>
          <w:sz w:val="28"/>
          <w:sz w:val="28"/>
          <w:szCs w:val="28"/>
          <w:rtl w:val="true"/>
          <w:lang w:bidi="ar-SA"/>
        </w:rPr>
        <w:t>و خلّف عليا، فنفست ذلك عليه 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خلّف </w:t>
      </w:r>
      <w:r>
        <w:rPr>
          <w:rStyle w:val="FootnoteAnchor"/>
          <w:rtl w:val="true"/>
        </w:rPr>
        <w:footnoteReference w:id="332"/>
      </w:r>
      <w:r>
        <w:rPr>
          <w:rFonts w:ascii="Amiri" w:hAnsi="Amiri" w:eastAsia="Amiri" w:cs="Amiri"/>
          <w:color w:val="111111"/>
          <w:sz w:val="28"/>
          <w:sz w:val="28"/>
          <w:szCs w:val="28"/>
          <w:rtl w:val="true"/>
          <w:lang w:bidi="ar-SA"/>
        </w:rPr>
        <w:t>أنه استثقله و كره صحبته، فبلغ ذلك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حتى أخذ بغرز الناقة،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قريش أنّك إنّما خلّفتني أنّك تستثقلني و كرهت صحبتي،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رسول اللّه صلى اللّه عليه و سلم في الناس فاجتمعوا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ما منكم أحد إلاّ و له حامّة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ترضى ابن أبي طالب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بن محمّد، أنا أبو محمّد الحسن</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الحسن بن أحمد بن محمد المخلدي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عن علي‌؟ أ شيء رأيته، أو شيء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شيء رأيته أما إني قد سمعت له من رسول اللّه صلى اللّه عليه و سلم ثلاثا لو تكون واحدة لي منها أحبّ‌ إليّ‌ مما طلعت عليه الشمس و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غزوة تبوك خلف رسول اللّه صلى اللّه عليه و سلم عليا في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علي في نفسه،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منزلة هارون من موسى إلاّ أنه ليس بعدي 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 ليس بفرّار، لا يرجع حتى يفتح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 صلّى الفجر ثم نظر في وجوه القوم، فرأى عليا منكسا في ناحية القوم يشتكي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يمسح</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و المثبت عن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إليه فمسح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إعجامها مضطرب بالأصل و المثبت عن م و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بالرمح فقتله، ثم مضى إلى الباب حتى أخذ بحلقة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يا أعداء اللّه على حكم اللّه و حكم رسوله، و على كلّ‌ بيضاء و صفراء،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رسول اللّه صلى اللّه عليه و سلم فجلس على الباب، فجعل عليّ‌ يخرجهم على حكم اللّه و حكم رسوله، فبايعهم و هو آخذ بيد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حييّ‌ بن أخطب،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منك ذمّة اللّه و ذمّة رسوله إن كتمتني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كانت له سقاية في الجاهلية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سقايتكم التي كانت لكم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أجلينا يوم النّضير فاستمددناها ما نزل بنا من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فبرئت منك ذمّة اللّه و ذمّة رسوله إن كذبتني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الملك فأخبره، فدعاه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جذوع نخلة كذا و كذا فإنه قد نقرها و جعل السقاية في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فاستخرجها فجاء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بها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فاضرب عنقه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w:t>
      </w:r>
    </w:p>
    <w:p>
      <w:pPr>
        <w:pStyle w:val="BookText"/>
        <w:rPr/>
      </w:pPr>
      <w:r>
        <w:rPr>
          <w:rFonts w:ascii="Amiri" w:hAnsi="Amiri" w:eastAsia="Amiri" w:cs="Amiri"/>
          <w:color w:val="111111"/>
          <w:sz w:val="28"/>
          <w:sz w:val="28"/>
          <w:szCs w:val="28"/>
          <w:rtl w:val="true"/>
          <w:lang w:bidi="ar-SA"/>
        </w:rPr>
        <w:t>علي فضرب عنقه و ضرب عنق ابن أبي الحقيق، و كان زوج صفية بنت حييّ‌ و كان عروسا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 يوم خمّ‌ و رفع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الكتاني، أنا أبو محمّد بن أبي نصر، أنا أبو يعقوب إسحاق بن إبراهيم بن هاشم الأذرعي، نا أبو زرعة عبد الرّحمن بن عمرو، نا أحمد بن خالد الوهبي أبو سعيد </w:t>
      </w:r>
      <w:r>
        <w:rPr>
          <w:rStyle w:val="FootnoteAnchor"/>
          <w:rtl w:val="true"/>
        </w:rPr>
        <w:footnoteReference w:id="333"/>
      </w:r>
      <w:r>
        <w:rPr>
          <w:rFonts w:ascii="Amiri" w:hAnsi="Amiri" w:eastAsia="Amiri" w:cs="Amiri"/>
          <w:color w:val="111111"/>
          <w:sz w:val="28"/>
          <w:sz w:val="28"/>
          <w:szCs w:val="28"/>
          <w:rtl w:val="true"/>
          <w:lang w:bidi="ar-SA"/>
        </w:rPr>
        <w:t>،نا محمّد بن إسحاق، عن عبد اللّه بن أبي نجيح،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حج معاوية أخذ بيد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إنّا قوم قد أجفانا هذا الغزو عن الحج حتى كدنا أن ننسى بعض سننه، فطف نطف بطوافك،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أدخله في دار الندوة، فأجلسه معه على سريره ثم ذكر علي بن أبي طالب، فوقع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أدخلتني دارك و أقعدتني على سريرك، ثم وقعت فيه تشتمه‌؟ و اللّه لأن أكون في إحدى خلاله الثلاث، أحبّ‌ إليّ‌ من أن يكون لي ما طلعت عليه الشمس، و لأن يكون قال لي ما قاله </w:t>
      </w:r>
      <w:r>
        <w:rPr>
          <w:rStyle w:val="FootnoteAnchor"/>
          <w:rtl w:val="true"/>
        </w:rPr>
        <w:footnoteReference w:id="33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رآه غزا تبوكا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يكون قال لي ما قال له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يفتح اللّه على يديه،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أكون كنت صهره على ابنته و لي منها من الولد ما له 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أدخل عليك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دارا بعد اليوم، ثم نفض رداءه ثم خرج</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سهل، أنا أبو عثمان البحيري، أنا أبو عمرو بن حمدان، نا أحمد بن محمّد بن سعيد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زكريا بن شيبان، نا إسحاق بن يزيد، نا جابر بن الحرّ النّخعي، عن عبد اللّه بن شريك، عن الحارث بن ثعلبة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سعد بن أبي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لعلي خصال لأن تكون لي واحدة منها أحبّ‌ إليّ‌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 رسول اللّه صلى اللّه عليه و سلم تبوكا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أ 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تكون هذه لي أحبّ‌ إليّ‌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الناس من المسجد و ترك عليا فيه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يحلّ‌ له ما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له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أبا بكر ببراءة فأرسل عليا على أثره فأخذ منه براءة فقرأها على أهل مكة، فلأن تكون لي واحدة منهن أحبّ‌ إليّ‌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نا إبراهيم بن منصور، نا أبو بكر بن المقرئ، أنا أبو يعلى، نا عبيد اللّه بن عمر، نا عبد اللّه بن جعفر، أخبرني سهيل</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الصواب ما أثبت قارن مع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لقد أعطي علي بن أبي طالب ثلاث خصال لأن تكون لي خصلة منها أحبّ‌ إليّ‌ من أن أعطى حمر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بنت رسول اللّه صلى اللّه عليه و سلم، و سكناه المسجد مع رسول اللّه صلى اللّه عليه و سلم لا يحلّ‌ لي فيه ما يحل له، و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بن الحسن الحداد في كتابه، ثم حدّثني أبو مسعود عبد الرحيم بن علي بن حمد المعدل عنه، أنا أبو نعيم أحمد بن عبد اللّه بن أحمد الحافظ‍‌</w:t>
      </w:r>
    </w:p>
    <w:p>
      <w:pPr>
        <w:pStyle w:val="BookText"/>
        <w:rPr/>
      </w:pPr>
      <w:r>
        <w:rPr>
          <w:rFonts w:ascii="Amiri" w:hAnsi="Amiri" w:eastAsia="Amiri" w:cs="Amiri"/>
          <w:color w:val="111111"/>
          <w:sz w:val="28"/>
          <w:sz w:val="28"/>
          <w:szCs w:val="28"/>
          <w:rtl w:val="true"/>
          <w:lang w:bidi="ar-SA"/>
        </w:rPr>
        <w:t xml:space="preserve">رواه أبو نعيم في كتاب أخبار أصبهان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الحسين بن حفص بن الفضل بن يحيى بن ذكوان، و السند هنا فيه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عطاء، ثنا محمد بن إبراهيم بن أبان نا الحسين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السند رواه في أخبار أصبهان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محمد بن إبراهيم بن أبان الجيراني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محمد، ثنا محمد بن إبراهيم ثنا الحسين بن حفص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بالأصول و المطبوعة، و في أخبار أصبهان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بالأصول و المطبوعة، و في أخبار أصبهان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سعد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عمر بن أسيد، عن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كنا نقول على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سلم خير الناس، ثم أبو بكر، ثم عمر، و لقد أعطي عليّ‌ ثلاثا لئن أكون أعطيتهن أحبّ‌ إليّ‌ من حمر النعم، زوّجه رسول اللّه صلى اللّه عليه و سلم فاطمة فولدت له، و أعطي الراية يوم خيبر، و سدّت أبواب الناس إلاّ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باب علي رضي اللّه عنه و فيه و لقد أعطي علي بن أبي طالب، و فيه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الباقي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بن محمّد، أنا محمّد بن أحمد بن محمّد بن علاّن، أنا أبو عبد اللّه محمّد بن عبد اللّه بن الحسين الجعفي، نا علي بن محمّد بن هارون الحيري </w:t>
      </w:r>
      <w:r>
        <w:rPr>
          <w:rStyle w:val="FootnoteAnchor"/>
          <w:rtl w:val="true"/>
        </w:rPr>
        <w:footnoteReference w:id="335"/>
      </w:r>
      <w:r>
        <w:rPr>
          <w:rFonts w:ascii="Amiri" w:hAnsi="Amiri" w:eastAsia="Amiri" w:cs="Amiri"/>
          <w:color w:val="111111"/>
          <w:sz w:val="28"/>
          <w:sz w:val="28"/>
          <w:szCs w:val="28"/>
          <w:rtl w:val="true"/>
          <w:lang w:bidi="ar-SA"/>
        </w:rPr>
        <w:t xml:space="preserve">،نا إبراهيم بن إسحاق بن أبي العنبس </w:t>
      </w:r>
      <w:r>
        <w:rPr>
          <w:rStyle w:val="FootnoteAnchor"/>
          <w:rtl w:val="true"/>
        </w:rPr>
        <w:footnoteReference w:id="336"/>
      </w:r>
      <w:r>
        <w:rPr>
          <w:rFonts w:ascii="Amiri" w:hAnsi="Amiri" w:eastAsia="Amiri" w:cs="Amiri"/>
          <w:color w:val="111111"/>
          <w:sz w:val="28"/>
          <w:sz w:val="28"/>
          <w:szCs w:val="28"/>
          <w:rtl w:val="true"/>
          <w:lang w:bidi="ar-SA"/>
        </w:rPr>
        <w:t>الزهري، نا جعفر بن عون، و أبو نعيم عن هشام بن سعد، عن عمر بن أسيد،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نقول في زمان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أبو بكر، ثم عمر، و لقد أوتي ابن أبي طالب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أكون أعطيتهن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النبي صلى اللّه عليه و سلم فاطمة، فولدت منه، و الراية يوم خيبر، و ترك بابه في المسجد و سد أبواب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نصر بن علي، أنا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سعد، عن عمر بن أسيد،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نقول على عهد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ثم أبو بكر، ثم عمر، و لقد أعطي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تكون لي واحدة منهنّ‌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فاطمة و ولدت له، و أغلق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غير بابه، و دفع الراية إليه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الحسن بن علي التميمي، أنا أحمد بن جعفر، نا عبد اللّه بن أحمد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نا وكيع، عن هشام بن سعد، عن عمر بن </w:t>
      </w:r>
    </w:p>
    <w:p>
      <w:pPr>
        <w:pStyle w:val="BookText"/>
        <w:rPr/>
      </w:pPr>
      <w:r>
        <w:rPr>
          <w:rFonts w:ascii="Amiri" w:hAnsi="Amiri" w:eastAsia="Amiri" w:cs="Amiri"/>
          <w:color w:val="111111"/>
          <w:sz w:val="28"/>
          <w:sz w:val="28"/>
          <w:szCs w:val="28"/>
          <w:rtl w:val="true"/>
          <w:lang w:bidi="ar-SA"/>
        </w:rPr>
        <w:t>أسيد،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نقول في زمن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خير الناس، ثم أبو بكر، ثم عمر، و لقد أوتي ابن أبي طالب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تكون لي واحدة منهن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صلى اللّه عليه و سلم ابنته، و ولدت له، و سدّ الأبواب إلاّ بابه في المسجد، و أعطاه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أنا الحسن بن أحمد بن أبي الحديد، أنا عبد الرّحمن بن عبد العزيز بن أحمد بن أحمد</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تكرر في م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مع ترجمته في سير أعلام النبلاء </w:t>
      </w:r>
      <w:r>
        <w:rPr>
          <w:rFonts w:eastAsia="Amiri" w:cs="Amiri" w:ascii="Amiri" w:hAnsi="Amiri"/>
          <w:color w:val="111111"/>
          <w:sz w:val="28"/>
          <w:szCs w:val="28"/>
          <w:lang w:bidi="ar-SA"/>
        </w:rPr>
        <w:t>497/17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غير واضحة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مكانها بياض في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سعد، عن عمر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أعطي علي بن أبي طالب ثلاث خصال، لأن يكون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فاطمة بنت رسول اللّه صلى اللّه عليه و سلم، فولدت الحسن و الحسين سبطي رسول اللّه صلى اللّه عليه و سلم و حبيبي رسول اللّه صلى اللّه عليه و سلم، و سدّ الأبواب كلها إلاّ باب علي، و دفع إليه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مختصرا أبو القاسم بن السمرقندي، أنا أبو محمّد أحمد بن علي بن الحسن بن أبي عثمان، أنا أبو أحمد عبيد اللّه بن محمّد بن أحمد بن أبي مسلم الفرضي، أنا أبو بكر محمّد بن جعفر بن أحمد المطيري، نا أبو منصور نصر بن داود بن طوق الخلنجي، نا أبو نعيم، نا هشام بن سعد، عن عمر بن أسيد،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كلها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الأمين أبو عمر محمّد بن محمّد بن القاسم العبشمي، و أبو الفتح محمّد بن علي بن عبد اللّه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أبي مسعود الفارسي، أنا أبو محمّد عبد الرّحمن بن أبي شريح، نا يحيى بن محمّد بن صاعد، نا حمّاد بن الحسن بن عنبسة النّهشلي، نا أبي، نا هشيم، عن العوّام ابن حوشب، عن حبيب بن أبي ثابت، عن ابن عمر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من الأنصار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اليهود قتلوا أخي،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الراية غدا إلى رجل يحبّ‌ اللّه و رسوله، و يحبه اللّه و رسوله، فيفتح اللّه عزّ و جل عليه فيمكّنك من قاتل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فاستشرف لها أصحاب رسول اللّه صلى اللّه عليه و سلم، فبعث إلى عليّ‌، فعقد له اللواء،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أرمد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يومئذ أرمد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رمدت بعد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عليّ‌ لذلك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جبلة بن سحيم أو حبيب بن أبي ثابت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تتامّ‌ آخرنا حتى فتح على أولنا، فأخذ عليّ‌ قاتل ذلك الأنصاري فدفعه إلى أخيه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ما سمعناه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ابن السمرقندي، أنا أبو القاسم الجرجاني، أنا أبو عمرو الفارسي، أنا أبو أحمد بن عدي </w:t>
      </w:r>
      <w:r>
        <w:rPr>
          <w:rStyle w:val="FootnoteAnchor"/>
          <w:rtl w:val="true"/>
        </w:rPr>
        <w:footnoteReference w:id="337"/>
      </w:r>
      <w:r>
        <w:rPr>
          <w:rFonts w:ascii="Amiri" w:hAnsi="Amiri" w:eastAsia="Amiri" w:cs="Amiri"/>
          <w:color w:val="111111"/>
          <w:sz w:val="28"/>
          <w:sz w:val="28"/>
          <w:szCs w:val="28"/>
          <w:rtl w:val="true"/>
          <w:lang w:bidi="ar-SA"/>
        </w:rPr>
        <w:t xml:space="preserve">،نا ابن سعيد، نا محمّد بن الحسن </w:t>
      </w:r>
      <w:r>
        <w:rPr>
          <w:rStyle w:val="FootnoteAnchor"/>
          <w:rtl w:val="true"/>
        </w:rPr>
        <w:footnoteReference w:id="338"/>
      </w:r>
      <w:r>
        <w:rPr>
          <w:rFonts w:ascii="Amiri" w:hAnsi="Amiri" w:eastAsia="Amiri" w:cs="Amiri"/>
          <w:color w:val="111111"/>
          <w:sz w:val="28"/>
          <w:sz w:val="28"/>
          <w:szCs w:val="28"/>
          <w:rtl w:val="true"/>
          <w:lang w:bidi="ar-SA"/>
        </w:rPr>
        <w:t>بن معاوية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نا عمر بن زياد الهلالي، عن الأسود بن قيس، عن نبيح الغنوي </w:t>
      </w:r>
      <w:r>
        <w:rPr>
          <w:rStyle w:val="FootnoteAnchor"/>
          <w:rtl w:val="true"/>
        </w:rPr>
        <w:footnoteReference w:id="339"/>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يحبه اللّه و رسوله، و يحبّ‌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فأعطاها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العلوي، أنا أبو القاسم علي بن محمّد بن يحيى السلمي، أنا عبد الوهاب بن الحسن الكلابي، أنا مكحول، أنا أبو الحسين أحمد بن سليمان الرّهاوي، نا مالك بن إسماعيل، نا عبد الرّحمن بن حميد الرّواسي </w:t>
      </w:r>
      <w:r>
        <w:rPr>
          <w:rStyle w:val="FootnoteAnchor"/>
          <w:rtl w:val="true"/>
        </w:rPr>
        <w:footnoteReference w:id="340"/>
      </w:r>
      <w:r>
        <w:rPr>
          <w:rFonts w:ascii="Amiri" w:hAnsi="Amiri" w:eastAsia="Amiri" w:cs="Amiri"/>
          <w:color w:val="111111"/>
          <w:sz w:val="28"/>
          <w:sz w:val="28"/>
          <w:szCs w:val="28"/>
          <w:rtl w:val="true"/>
          <w:lang w:bidi="ar-SA"/>
        </w:rPr>
        <w:t xml:space="preserve">،نا عبد الكريم بن سليط‍‌ </w:t>
      </w:r>
      <w:r>
        <w:rPr>
          <w:rStyle w:val="FootnoteAnchor"/>
          <w:rtl w:val="true"/>
        </w:rPr>
        <w:footnoteReference w:id="341"/>
      </w:r>
      <w:r>
        <w:rPr>
          <w:rFonts w:ascii="Amiri" w:hAnsi="Amiri" w:eastAsia="Amiri" w:cs="Amiri"/>
          <w:color w:val="111111"/>
          <w:sz w:val="28"/>
          <w:sz w:val="28"/>
          <w:szCs w:val="28"/>
          <w:rtl w:val="true"/>
          <w:lang w:bidi="ar-SA"/>
        </w:rPr>
        <w:t>،عن ابن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نفرا من الأنصار 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فاطمة، فدخل على النبي صلى اللّه عليه و سلم فسلّم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حاجة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فاطمة بنت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 عليها، فخرج على الرهط‍‌ من الأنصار ينتظرونه،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غير أنه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صلى اللّه عليه و سلم إحداهما، قد أعطاك الأهل و أعطاك المرحب، فلما كان بعد ذلك بعد ما زوّجه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إنّه لا بدّ للعرس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له رهط‍‌ من الأنصار آصع من الذرة، فلما كان ليلة البناء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تحدث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آتيكما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فيهما، و بارك عليهما، و بارك لهما في شملهما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عن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نا أبو الحسين بن المهتدي، نا أبو حفص بن شاهين، نا عبد اللّه بن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سقطت من الأصل، و استدركت للإيضاح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زيادة لتقويم السند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أردت أن أخطب إلى رسول اللّه صلى اللّه عليه و سلم ابنته، ثم ذكرت أن لا شيء لي ثم ذكرت عائدته وصلته فخطبتها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درعك الحطميّة التي أعطيتك يوم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فأعطيتها، فزوّجني رسول اللّه صلى اللّه عليه و سلم، فدخل علي رسول اللّه صلى اللّه عليه و سلم و عليّ‌</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رسمها مضطرب بالأصل، و شطبت بخط‍‌ أفقي، و استدركت اللفظة على هامش الأصل و بعدها 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محمّد بن المظفر، أنا محمّد بن زبان</w:t>
      </w:r>
    </w:p>
    <w:p>
      <w:pPr>
        <w:pStyle w:val="BookText"/>
        <w:rPr/>
      </w:pPr>
      <w:r>
        <w:rPr>
          <w:rFonts w:ascii="Amiri" w:hAnsi="Amiri" w:eastAsia="Amiri" w:cs="Amiri"/>
          <w:color w:val="111111"/>
          <w:sz w:val="28"/>
          <w:sz w:val="28"/>
          <w:szCs w:val="28"/>
          <w:rtl w:val="true"/>
          <w:lang w:bidi="ar-SA"/>
        </w:rPr>
        <w:t>كذا بالأصول،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أردت أن أخطب إلى النبي صلى اللّه عليه و سلم، فذكرت أنه لا شيء لي، فذكرت صلته و عائدته، فخطبته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درعك الحطمية</w:t>
      </w:r>
    </w:p>
    <w:p>
      <w:pPr>
        <w:pStyle w:val="BookText"/>
        <w:rPr/>
      </w:pPr>
      <w:r>
        <w:rPr>
          <w:rFonts w:ascii="Amiri" w:hAnsi="Amiri" w:eastAsia="Amiri" w:cs="Amiri"/>
          <w:color w:val="111111"/>
          <w:sz w:val="28"/>
          <w:sz w:val="28"/>
          <w:szCs w:val="28"/>
          <w:rtl w:val="true"/>
          <w:lang w:bidi="ar-SA"/>
        </w:rPr>
        <w:t>الحطمية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حطم بن محارب بن وديعة، كان يعمل الدروع، أو هي التي تكسر السيوف، أو الثقيلة العريضة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مرّ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التحشحش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للنهوض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لابن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بقدح من ماء فدعا فيه ثم رشّه عليّ‌ و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أحبّ‌ إليك أم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أحبّ‌ إليّ‌، و أنت أعزّ عليّ‌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بن الحسن، و أبو الحسن علي بن عساكر بن 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الحسن بن أحمد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هبة اللّه بن المسلم بن نصر بن أحمد الرّحبي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بدمشق، أنا خال أبي أبو المرجى سعد اللّه بن صاعد بن المرجى الرحبي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المعمّر المسدّد بن علي، أنا أبو القاسم إسماعيل بن القاسم الحلبي، نا أبو الحسن يعقوب بن إسحاق بن إبراهيم بن يزيد العسقلاني، نا جعفر بن هارون الفراء، أنا محمّد بن كثير، عن الأوزاعي، عن يحيى بن أبي كثير،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خطب عليّ‌ فاطمة من رسول اللّه صلى اللّه عليه و سلم دخل عليها،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إنّ‌ ابن عمك عليا قد خطبك، فما ذا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أبة إنّما ذخرتني لفقير قريش،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ما تكلّمت في هذا حتى أذن اللّه فيه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بما رضي اللّه لي و رسوله، فخرج من عندها و اجتمع المسلمون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اخطب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يموت، و هذا محمّد رسول اللّه صلى اللّه عليه و سلم زوّجني فاطمة ابنته على صداق مبلغه أربعمائة درهم، فاسمعوا ما يقول و اشهدوا،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أشهدكم أنّي قد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343"/>
      </w:r>
      <w:r>
        <w:rPr>
          <w:rFonts w:ascii="Amiri" w:hAnsi="Amiri" w:eastAsia="Amiri" w:cs="Amiri"/>
          <w:color w:val="111111"/>
          <w:sz w:val="28"/>
          <w:sz w:val="28"/>
          <w:szCs w:val="28"/>
          <w:rtl w:val="true"/>
          <w:lang w:bidi="ar-SA"/>
        </w:rPr>
        <w:t>،نا أبو الحسين بن المهتدي، نا أبو حفص بن شاهين، نا أحمد بن الحسن، نا محمّد بن يونس الأنصاري، نا قيس بن الربيع، عن الأعمش، عن عباية،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بتزويجك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شاهين، نا محمّد بن هارون بن عبد اللّه بن سليمان الحضرمي، نا نصر بن علي الجهضمي، أنا العباس بن جعفر بن زيد بن طلق، عن أبيه، عن جده، عن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رسول اللّه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سلم حيث زوّجه فاطمة دعا بماء فمجّه ثم أدخله معه فرشّه في جنبه </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اللفظة استدركت عن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آل أي لم أقصر ببذل و سعي و ما استطعت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المثبت عن م و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نافع، 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وضّأت النبي صلى اللّه عليه و سلم ذات 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فاطمة تعودها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متوكئا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سيحمل ثقلها غيرك، و يكون أجرها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يكن عليّ‌ شيء حتى دخلنا على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اشتدّ كربي، و اشتدت فاقتي و طال سقمي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كتاب أبي بخط‍‌ يده في هذا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ترضين أنّي زوّجتك أقدم أمتي سلما، و أكثرهم علما، و أعظمهم حلما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الأسدي، 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نصر أحمد بن المظفّر بن الطوسي، حدثكم عبد اللّه بن حيان بن عبد العزيز الموصلي، نا إبراهيم بن عبد العزيز، نا عبد العزيز بن حيان، نا سليمان بن شعيب المصري، نا عبد اللّه بن لهيعة، حدّثني أبو الزبير عن جابر بن عبد اللّه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أم أيمن على النبي صلى اللّه عليه و سلم و هي تبكي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لا أبكى اللّه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يا رسول اللّه لأنّي دخلت منزل رجل من الأنصار قد زوّج ابنته رجلا من الأنصار فنثر على رأسها اللوز و السكر، فذكرت تزويجك فاطمة من علي بن أبي طالب و لم ينثر عليها شيئا،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تبكين يا أم أيمن، فو الذي بعثني بالكرامة، و استخصني بالرسالة، ما أنا زوّجته و لكن اللّه زوّجه، ما رضيت حتى رضي عليّ‌، و ما رضيت فاطمة حتى رضي اللّه ربّ‌ العالمين، يا أم أيمن إنّ‌ اللّه لما أن زوّج فاطمة من عليّ‌ أمر الملائكة المقرّبين أن يحدقوا بالعرش، فيهم جبريل، و ميكائيل، و إسرافيل، و أمر الجنان أن تزخرف فتزخرفت، و أمر </w:t>
      </w:r>
    </w:p>
    <w:p>
      <w:pPr>
        <w:pStyle w:val="BookText"/>
        <w:rPr/>
      </w:pPr>
      <w:r>
        <w:rPr>
          <w:rFonts w:ascii="Amiri" w:hAnsi="Amiri" w:eastAsia="Amiri" w:cs="Amiri"/>
          <w:color w:val="111111"/>
          <w:sz w:val="28"/>
          <w:sz w:val="28"/>
          <w:szCs w:val="28"/>
          <w:rtl w:val="true"/>
          <w:lang w:bidi="ar-SA"/>
        </w:rPr>
        <w:t>الحور العين أن يتزيّن، و كان الخاطب اللّه، و كان الملائكة الشهود، ثم أمر شجرة طوبى أن تنثر فنثرت عليهم اللؤلؤ الرطب، مع الدر الأبيض، مع الياقوت الأحمر، مع الزبرجد الأخضر، فابتدر حور العين من الجنان يرفلن في الحلي و الحلل يلتقطنه و يقلن هذا من نثار فاطمة بنت محمّد، فهنّ‌ يتهادينه بينهن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عاصم بن الحسن بن محمّد، أنا عبد الواحد بن محمّد، أنا أحمد بن محمّد بن سعيد، نا محمّد بن أحمد بن الحسن، نا موسى بن إبراهيم المروزي، نا موسى بن جعفر، عن أبيه، عن جده،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رسول اللّه صلى اللّه عليه و سلم فاطمة من علي أتاه أناس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 عليا بمهر خسيس،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زوّجت عليا، و لكنّ‌ اللّه زوّجه ليلة أسري بي عند سدرة المنتهى أوحى اللّه إلى السدرة أن انثرى </w:t>
      </w:r>
      <w:r>
        <w:rPr>
          <w:rStyle w:val="FootnoteAnchor"/>
          <w:rtl w:val="true"/>
        </w:rPr>
        <w:footnoteReference w:id="344"/>
      </w:r>
      <w:r>
        <w:rPr>
          <w:rFonts w:ascii="Amiri" w:hAnsi="Amiri" w:eastAsia="Amiri" w:cs="Amiri"/>
          <w:color w:val="111111"/>
          <w:sz w:val="28"/>
          <w:sz w:val="28"/>
          <w:szCs w:val="28"/>
          <w:rtl w:val="true"/>
          <w:lang w:bidi="ar-SA"/>
        </w:rPr>
        <w:t xml:space="preserve">ما عليك، فنثرت الدرّ و الجوهر و المرجان، فابتدر الحور العين فالتقطن فهنّ‌ يتهادينه و يتفاخرن </w:t>
      </w:r>
      <w:r>
        <w:rPr>
          <w:rStyle w:val="FootnoteAnchor"/>
          <w:rtl w:val="true"/>
        </w:rPr>
        <w:footnoteReference w:id="345"/>
      </w:r>
      <w:r>
        <w:rPr>
          <w:rFonts w:ascii="Amiri" w:hAnsi="Amiri" w:eastAsia="Amiri" w:cs="Amiri"/>
          <w:color w:val="111111"/>
          <w:sz w:val="28"/>
          <w:sz w:val="28"/>
          <w:szCs w:val="28"/>
          <w:rtl w:val="true"/>
          <w:lang w:bidi="ar-SA"/>
        </w:rPr>
        <w:t>و يقلن هذا من نثار فاطمة بنت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كانت ليلة الزفاف، أتى النبي صلى اللّه عليه و سلم ببغلته الشهباء، و ثنى عليها قطيفة و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 و أمر سلمان أن يقودها و النبي صلى اللّه عليه و سلم يسوقها، فبينا هو في بعض الطريق إذ سمع النبي صلى اللّه عليه و سلم وجبة </w:t>
      </w:r>
      <w:r>
        <w:rPr>
          <w:rStyle w:val="FootnoteAnchor"/>
          <w:rtl w:val="true"/>
        </w:rPr>
        <w:footnoteReference w:id="346"/>
      </w:r>
      <w:r>
        <w:rPr>
          <w:rFonts w:ascii="Amiri" w:hAnsi="Amiri" w:eastAsia="Amiri" w:cs="Amiri"/>
          <w:color w:val="111111"/>
          <w:sz w:val="28"/>
          <w:sz w:val="28"/>
          <w:szCs w:val="28"/>
          <w:rtl w:val="true"/>
          <w:lang w:bidi="ar-SA"/>
        </w:rPr>
        <w:t>،فإذا هو بجبريل في سبعين ألفا، و ميكائيل في سبعين ألفا،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أهبطكم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إلى زوجها علي بن أبي طالب، فكبّر جبريل، و كبّر ميكائيل، و كبّرت الملائكة، و كبّر محمّد صلى اللّه عليه و سلم، فرفع </w:t>
      </w:r>
      <w:r>
        <w:rPr>
          <w:rStyle w:val="FootnoteAnchor"/>
          <w:rtl w:val="true"/>
        </w:rPr>
        <w:footnoteReference w:id="347"/>
      </w:r>
      <w:r>
        <w:rPr>
          <w:rFonts w:ascii="Amiri" w:hAnsi="Amiri" w:eastAsia="Amiri" w:cs="Amiri"/>
          <w:color w:val="111111"/>
          <w:sz w:val="28"/>
          <w:sz w:val="28"/>
          <w:szCs w:val="28"/>
          <w:rtl w:val="true"/>
          <w:lang w:bidi="ar-SA"/>
        </w:rPr>
        <w:t>التكبير على العرائس من تلك 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أبو سعيد بن عسب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علي بن راشد، نا عبيد اللّه بن موسى، نا سفيان، عن الأعمش، عن إبراهيم، عن علقمة، عن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أراد النبي صلى اللّه عليه و سلم أن يوجه بفاطمة إلى عليّ‌ أخذتها رعدة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لا تجزعي إنّي لم أزوّجك من علي، إنّ‌ اللّه أمرني أن أزوّجك منه، إنّ‌ اللّه لمّا أمرني أن أزوّجك من علي أمر الملائكة أن يصطفوا صفوفا في الجنة، ثم أمر شجر الجنان أن تحمل الحلي و الحلل، ثم أمر جبريل فنصب في الجنة منبرا ثم صعد جبريل فاحتطب، فلما أن فرغ نثر عليهم من ذلك، فمن أخذ أحسن أو أكثر من صاحبه افتخر به إلى يوم القيامة، يكفيك هذا يا بنية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و أبو الحسن علي بن أحمد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أحمد بن أبي الأخيل السلفي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تاريخ بغداد، و رسمها مضطرب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نميل إلى قراءتها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الحسن السّلمي، نا عبد العزيز بن أحمد، أنا عبد الرّحمن بن عثمان بن القاسم بن أبي نصر، أنا أبو علي محمّد بن هارون بن شعيب، نا أحمد بن إبراهيم العامري، نا أبو الأخيل خالد بن عمرو السلفي، نا عبيد اللّه بن موسى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سفيان الثوري، عن الأعمش، عن إبراهيم،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 صلى اللّه عليه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العرس رعدة، فقال لها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إنّي قد زوّجتك سيّدا في الدنيا، و إنّه في الآخرة لمن الصالحين، يا فاطمة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أن أملكك لعلي أمر اللّه جبريل فقام في السماء الرابعة فصفّ‌ الملائكة صفوفا ثم خطب عليهم جبريل، فزوّجك من علي، ثم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الجنان فحملت الحلي و الحلل، ثم أمرها فنثرته على الملائكة، فمن أخذ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أخذ صاحبه أو أحسن افتخر به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به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كانت فاطمة تفخر على النساء حين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تفتخر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بياض في 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عليها جبريل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الحديث على لفظ‍‌ ابن 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جدا، تفرّد به أبو الأخيل بهذا الإسناد، و قد تابعه بعض الناس، فرواه عن عبيد اللّه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48"/>
      </w:r>
      <w:r>
        <w:rPr>
          <w:rFonts w:ascii="Amiri" w:hAnsi="Amiri" w:eastAsia="Amiri" w:cs="Amiri"/>
          <w:color w:val="111111"/>
          <w:sz w:val="28"/>
          <w:sz w:val="28"/>
          <w:szCs w:val="28"/>
          <w:rtl w:val="true"/>
          <w:lang w:bidi="ar-SA"/>
        </w:rPr>
        <w:t xml:space="preserve">و أخبرنا أبو القاسم العلوي، أنا أبو بكر محمّد بن عبد الملك بن محمّد بن عبد اللّه بن بشران البغدادي في كتابه إلينا، أنا أبو الحسين محمّد بن المظفر بن موسى الحافظ‍‌، نا أبو جعفر محمّد بن الحسين بن حفص الخثعمي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موسى ابن بنت السّدّي، نا بشر بن الوليد البصري </w:t>
      </w:r>
      <w:r>
        <w:rPr>
          <w:rStyle w:val="FootnoteAnchor"/>
          <w:rtl w:val="true"/>
        </w:rPr>
        <w:footnoteReference w:id="350"/>
      </w:r>
      <w:r>
        <w:rPr>
          <w:rFonts w:ascii="Amiri" w:hAnsi="Amiri" w:eastAsia="Amiri" w:cs="Amiri"/>
          <w:color w:val="111111"/>
          <w:sz w:val="28"/>
          <w:sz w:val="28"/>
          <w:szCs w:val="28"/>
          <w:rtl w:val="true"/>
          <w:lang w:bidi="ar-SA"/>
        </w:rPr>
        <w:t xml:space="preserve">،نا عبد النور الشعبي </w:t>
      </w:r>
      <w:r>
        <w:rPr>
          <w:rStyle w:val="FootnoteAnchor"/>
          <w:rtl w:val="true"/>
        </w:rPr>
        <w:footnoteReference w:id="351"/>
      </w:r>
      <w:r>
        <w:rPr>
          <w:rFonts w:ascii="Amiri" w:hAnsi="Amiri" w:eastAsia="Amiri" w:cs="Amiri"/>
          <w:color w:val="111111"/>
          <w:sz w:val="28"/>
          <w:sz w:val="28"/>
          <w:szCs w:val="28"/>
          <w:rtl w:val="true"/>
          <w:lang w:bidi="ar-SA"/>
        </w:rPr>
        <w:t>،عن شعبة بن الحجاج، عن عمرو بن مرة، عن إبراهيم،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عبد اللّه بن مسعود الكوفة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عن رسول اللّه صلى اللّه عليه و سلم فذكر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سأحدثكم حديثا سمعته من رسول اللّه صلى اللّه عليه و سلم فلم أزل أطلب الشهادة للحديث، فلم أرزقها، سمعت رسول اللّه صلى اللّه عليه و سلم يقول في غزوة تبوك و نحن نسير معه،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أمرني أن أزوّج فاطمة من علي ففعلت ثم قال لي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بنى جنة </w:t>
      </w:r>
      <w:r>
        <w:rPr>
          <w:rStyle w:val="FootnoteAnchor"/>
          <w:rtl w:val="true"/>
        </w:rPr>
        <w:footnoteReference w:id="352"/>
      </w:r>
      <w:r>
        <w:rPr>
          <w:rFonts w:ascii="Amiri" w:hAnsi="Amiri" w:eastAsia="Amiri" w:cs="Amiri"/>
          <w:color w:val="111111"/>
          <w:sz w:val="28"/>
          <w:sz w:val="28"/>
          <w:szCs w:val="28"/>
          <w:rtl w:val="true"/>
          <w:lang w:bidi="ar-SA"/>
        </w:rPr>
        <w:t xml:space="preserve">من لؤلؤ و قصب بين كلّ‌ قصبة إلى قصبة لؤلؤة من ياقوت مشدّدة </w:t>
      </w:r>
      <w:r>
        <w:rPr>
          <w:rStyle w:val="FootnoteAnchor"/>
          <w:rtl w:val="true"/>
        </w:rPr>
        <w:footnoteReference w:id="353"/>
      </w:r>
      <w:r>
        <w:rPr>
          <w:rFonts w:ascii="Amiri" w:hAnsi="Amiri" w:eastAsia="Amiri" w:cs="Amiri"/>
          <w:color w:val="111111"/>
          <w:sz w:val="28"/>
          <w:sz w:val="28"/>
          <w:szCs w:val="28"/>
          <w:rtl w:val="true"/>
          <w:lang w:bidi="ar-SA"/>
        </w:rPr>
        <w:t xml:space="preserve">بالذهب، و جعل سقوفها زبرجدا أخضر، و جعل فيها طاقات من لؤلؤ مكللة بالياقوت، ثم جعل عليها غرفا لبنة من فضة و لبنة من ذهب، و لبنة من ياقوت، و لبنة من زبرجد ثم جعل فيها عيونا تنبع من نواحيها، و حفت بالأنهار، و جعل على الأنهار قبابا من درّ قد شعبت بالسلاسل من الذهب، و حفت بأنواع الشجر، و جعل في كل بيت مفرش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في كل قبة أريكة من درّ بيضاء غشاؤها السندس و الاستبرق، و فرش أرضها بالزعفران، و فتق المسك و العنبر، و جعل في كل قبة حوراء، و القبة لها مائة باب على كل باب جاريتان و شجرتان، في كل قبة مفرش مكتوب حول القباب آية الكرسي فقلت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بنى اللّه هذه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جنة بناها اللّه لعلي </w:t>
      </w:r>
    </w:p>
    <w:p>
      <w:pPr>
        <w:pStyle w:val="BookText"/>
        <w:rPr/>
      </w:pPr>
      <w:r>
        <w:rPr>
          <w:rFonts w:ascii="Amiri" w:hAnsi="Amiri" w:eastAsia="Amiri" w:cs="Amiri"/>
          <w:color w:val="111111"/>
          <w:sz w:val="28"/>
          <w:sz w:val="28"/>
          <w:szCs w:val="28"/>
          <w:rtl w:val="true"/>
          <w:lang w:bidi="ar-SA"/>
        </w:rPr>
        <w:t>و فاطمة تحفة أتحفهما اللّه تبارك و تعالى، و أقرّ عينك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w:t>
      </w:r>
    </w:p>
    <w:p>
      <w:pPr>
        <w:pStyle w:val="BookText"/>
        <w:rPr/>
      </w:pPr>
      <w:r>
        <w:rPr>
          <w:rFonts w:ascii="Amiri" w:hAnsi="Amiri" w:eastAsia="Amiri" w:cs="Amiri"/>
          <w:color w:val="111111"/>
          <w:sz w:val="28"/>
          <w:sz w:val="28"/>
          <w:szCs w:val="28"/>
          <w:rtl w:val="true"/>
          <w:lang w:bidi="ar-SA"/>
        </w:rPr>
        <w:t xml:space="preserve">رواه الطبراني في المعجم الكبير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أخبار الحسن بن علي بن أبي طالب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علي المكي 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دخلت على رسول اللّه صلى اللّه عليه و سلم في شكاته التي قبض فيها، فإذا فاطمة عند رأسه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حتى ارتفع صوتها، فرفع رسول اللّه صلى اللّه عليه و سلم طرفه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حبيبتي فاطمة، ما الذي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أ ما علمت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فاطمة و الذي بعثني بالحقّ‌ إنّ‌ منهما مهدي هذه الأمة إذا صار الدنيا هرجا</w:t>
      </w:r>
    </w:p>
    <w:p>
      <w:pPr>
        <w:pStyle w:val="BookText"/>
        <w:rPr/>
      </w:pPr>
      <w:r>
        <w:rPr>
          <w:rFonts w:ascii="Amiri" w:hAnsi="Amiri" w:eastAsia="Amiri" w:cs="Amiri"/>
          <w:color w:val="111111"/>
          <w:sz w:val="28"/>
          <w:sz w:val="28"/>
          <w:szCs w:val="28"/>
          <w:rtl w:val="true"/>
          <w:lang w:bidi="ar-SA"/>
        </w:rPr>
        <w:t>كذا بالأصول و المطبوعة و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الدنيا هرجا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الدنيا هرجا و مرجا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الذي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يملأ الدنيا عدلا كما ملئت جورا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لا تحزني و لا تبكي، فإنّ‌ اللّه أرحم بك و أرأف عليك مني، و ذلك لمكانك مني، و موضعك من قلبي، و زوّجك اللّه زوجك و هو أشرف أهل بيتي حسبا و أكرمهم منصبا، </w:t>
      </w:r>
    </w:p>
    <w:p>
      <w:pPr>
        <w:pStyle w:val="BookText"/>
        <w:rPr/>
      </w:pPr>
      <w:r>
        <w:rPr>
          <w:rFonts w:ascii="Amiri" w:hAnsi="Amiri" w:eastAsia="Amiri" w:cs="Amiri"/>
          <w:color w:val="111111"/>
          <w:sz w:val="28"/>
          <w:sz w:val="28"/>
          <w:szCs w:val="28"/>
          <w:rtl w:val="true"/>
          <w:lang w:bidi="ar-SA"/>
        </w:rPr>
        <w:t xml:space="preserve">و أرحمهم بالرعية، و أعدلهم بالسّوية </w:t>
      </w:r>
      <w:r>
        <w:rPr>
          <w:rStyle w:val="FootnoteAnchor"/>
          <w:rtl w:val="true"/>
        </w:rPr>
        <w:footnoteReference w:id="354"/>
      </w:r>
      <w:r>
        <w:rPr>
          <w:rFonts w:ascii="Amiri" w:hAnsi="Amiri" w:eastAsia="Amiri" w:cs="Amiri"/>
          <w:color w:val="111111"/>
          <w:sz w:val="28"/>
          <w:sz w:val="28"/>
          <w:szCs w:val="28"/>
          <w:rtl w:val="true"/>
          <w:lang w:bidi="ar-SA"/>
        </w:rPr>
        <w:t>،و أبصرهم بالقضية، و قد سألت ربي عزّ و جلّ‌ أن تكوني أوّل من يلحقني من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عليه و سلم لم تبق فاطمة بعده إلاّ خمسة و سبعين يوما حتى ألحقها اللّه به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أبو محمّد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محمّد بن محمّد بن مخلد، أنا أحمد بن سلمان النّجّاد، نا محمّد بن يونس بن موسى، نا أبو زيد الأنصاري، نا قبيس بن الربيع، عن الأعمش، عن عباية، عن أبي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بتزويجك من السماء، و قتلت المشركين يوم بدر </w:t>
      </w:r>
      <w:r>
        <w:rPr>
          <w:rStyle w:val="FootnoteAnchor"/>
          <w:rtl w:val="true"/>
        </w:rPr>
        <w:footnoteReference w:id="355"/>
      </w:r>
      <w:r>
        <w:rPr>
          <w:rFonts w:ascii="Amiri" w:hAnsi="Amiri" w:eastAsia="Amiri" w:cs="Amiri"/>
          <w:color w:val="111111"/>
          <w:sz w:val="28"/>
          <w:sz w:val="28"/>
          <w:szCs w:val="28"/>
          <w:rtl w:val="true"/>
          <w:lang w:bidi="ar-SA"/>
        </w:rPr>
        <w:t>، و تقتل من بعدي على سنّتي و تبرئ ذمّتي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أبو الحسن محمّد بن عبد الواحد، أنا أبو الحسن علي بن عمر بن أحمد الدار قطني، أنا أحمد بن محمّد بن سعيد، نا الحسن بن علي بن عفان، نا محمّد بن الصّلت، نا شدّاد بن رشيد الجعفي، عن جابر بن يزيد الجعفي،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تعود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تجدينك </w:t>
      </w:r>
      <w:r>
        <w:rPr>
          <w:rStyle w:val="FootnoteAnchor"/>
          <w:rtl w:val="true"/>
        </w:rPr>
        <w:footnoteReference w:id="356"/>
      </w:r>
      <w:r>
        <w:rPr>
          <w:rFonts w:ascii="Amiri" w:hAnsi="Amiri" w:eastAsia="Amiri" w:cs="Amiri"/>
          <w:color w:val="111111"/>
          <w:sz w:val="28"/>
          <w:sz w:val="28"/>
          <w:szCs w:val="28"/>
          <w:rtl w:val="true"/>
          <w:lang w:bidi="ar-SA"/>
        </w:rPr>
        <w:t>؟فشكت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آلوتك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أقدمهم سلما و أعلمهم علما و أحلمهم حلما</w:t>
      </w:r>
      <w:r>
        <w:rPr>
          <w:rFonts w:eastAsia="IRNazanin" w:cs="IRNazanin"/>
          <w:color w:val="111111"/>
          <w:sz w:val="28"/>
          <w:szCs w:val="28"/>
          <w:rtl w:val="true"/>
          <w:lang w:bidi="fa-IR"/>
        </w:rPr>
        <w:t>»[</w:t>
      </w:r>
      <w:r>
        <w:rPr>
          <w:rFonts w:eastAsia="IRNazanin" w:cs="IRNazanin"/>
          <w:color w:val="111111"/>
          <w:sz w:val="28"/>
          <w:szCs w:val="28"/>
          <w:lang w:bidi="fa-IR"/>
        </w:rPr>
        <w:t>8503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العبّاس بن إبراهيم القراطيسي، نا محمّد بن إسماعيل الأحمسي، نا مفضّل بن صالح، نا جابر الجعفي، عن سليمان بن بريدة، عن أبيه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بنا يا أبا بريدة نعود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أن دخلنا عليها أبصرت </w:t>
      </w:r>
    </w:p>
    <w:p>
      <w:pPr>
        <w:pStyle w:val="BookText"/>
        <w:rPr/>
      </w:pPr>
      <w:r>
        <w:rPr>
          <w:rFonts w:ascii="Amiri" w:hAnsi="Amiri" w:eastAsia="Amiri" w:cs="Amiri"/>
          <w:color w:val="111111"/>
          <w:sz w:val="28"/>
          <w:sz w:val="28"/>
          <w:szCs w:val="28"/>
          <w:rtl w:val="true"/>
          <w:lang w:bidi="ar-SA"/>
        </w:rPr>
        <w:t>أباها و دمعت عيناها،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الطعام، و كثرة الهمّ‌، و شدّة السّقم،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لما عند اللّه خير مما ترغبين إليه، يا فاطمة أ ما ترضين أنّي زوّجتك أقدمهم سلما، و أكثرهم علما، و أفضلهم حلما، و أنّ‌ ابنيك لمن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المفضل يحيى بن علي، أنا أبو القاسم علي بن محمّد، أنا أبو الحسن علي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369/17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عليا حمش الساقين، عظيم البطن، قليل المشي،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يا بنية أعظمهم حلما، و أقدمهم سلما، و أكثرهم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الصمد بن محمّد بن عبد اللّه، أنا أبو الحسن علي بن محمّد بن أحمد، أنا أحمد بن محمّد بن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الزيادة بين معقوفتين عن م،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سقطت من 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المثبت عن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عقدة، نا أحمد بن يحيى، و أحمد بن موسى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ضرار بن صرد، نا عبد الكريم بن يعفور، عن جابر، عن أبي الضحى،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فاطمة ابنة محمّد أن النبي صلى اللّه عليه و سلم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أعلم المؤمنين علما، و أقدمهم سلما، و أفضلهم حلما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الشّحّامي، أنا أبو الحسن عبيد اللّه بن محمّد بن إسحاق، أنا إبراهيم بن عبد اللّه بن محمّد بن خرّشيد قوله، نا أبو سعيد أحمد بن محمّد بن زياد بن بشر ابن الأعرابي، نا أبو عبد اللّه يحيى بن إبراهيم بن محمّد بن كثير الزهري القاضي، نا ضرار بن صرد، نا المعتمر بن سليمان التيمي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يعفور الجعفي، نا جابر، عن أبي الضحى،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فاطمة بنت محمّد صلى اللّه عليه و سلم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أعلم المؤمنين علما، و أوّلهم سلما، و أفضلهم حلما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8507</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محمّد عبد العزيز بن </w:t>
      </w:r>
    </w:p>
    <w:p>
      <w:pPr>
        <w:pStyle w:val="BookText"/>
        <w:rPr/>
      </w:pPr>
      <w:r>
        <w:rPr>
          <w:rFonts w:ascii="Amiri" w:hAnsi="Amiri" w:eastAsia="Amiri" w:cs="Amiri"/>
          <w:color w:val="111111"/>
          <w:sz w:val="28"/>
          <w:sz w:val="28"/>
          <w:szCs w:val="28"/>
          <w:rtl w:val="true"/>
          <w:lang w:bidi="ar-SA"/>
        </w:rPr>
        <w:t xml:space="preserve">الحسن بن علي بن أبي صابر، نا أبو حبيب العباس بن أحمد بن محمّد البرتي،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تليد </w:t>
      </w:r>
      <w:r>
        <w:rPr>
          <w:rStyle w:val="FootnoteAnchor"/>
          <w:rtl w:val="true"/>
        </w:rPr>
        <w:footnoteReference w:id="358"/>
      </w:r>
      <w:r>
        <w:rPr>
          <w:rFonts w:ascii="Amiri" w:hAnsi="Amiri" w:eastAsia="Amiri" w:cs="Amiri"/>
          <w:color w:val="111111"/>
          <w:sz w:val="28"/>
          <w:sz w:val="28"/>
          <w:szCs w:val="28"/>
          <w:rtl w:val="true"/>
          <w:lang w:bidi="ar-SA"/>
        </w:rPr>
        <w:t xml:space="preserve">بن سليمان، أبو إدريس، عن أبي الحجّاف </w:t>
      </w:r>
      <w:r>
        <w:rPr>
          <w:rStyle w:val="FootnoteAnchor"/>
          <w:rtl w:val="true"/>
        </w:rPr>
        <w:footnoteReference w:id="359"/>
      </w:r>
      <w:r>
        <w:rPr>
          <w:rFonts w:ascii="Amiri" w:hAnsi="Amiri" w:eastAsia="Amiri" w:cs="Amiri"/>
          <w:color w:val="111111"/>
          <w:sz w:val="28"/>
          <w:sz w:val="28"/>
          <w:szCs w:val="28"/>
          <w:rtl w:val="true"/>
          <w:lang w:bidi="ar-SA"/>
        </w:rPr>
        <w:t>،عن رجل،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أقدمهم سلما، و أعظمهم حلما، و أكثرهم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مندة، أنا أبي أبو عبد اللّه، أنا عبد اللّه بن يعقوب بن إسحاق الكرماني، نا أبو زكريا يحيى بن بحر الكرماني، نا حمّاد بن زيد، عن أيوب السّختياني، عن أبي بريد المدني أن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ليلة أهديت فاطمة إلى علي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تحدثي شيئا حتى أجيء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حتى قام على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إليه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زوّجته ابنتك‌؟ فدعا عليا و دعاها، فقامت و إنها لتعثر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بنية إنّي لم آل </w:t>
      </w:r>
      <w:r>
        <w:rPr>
          <w:rStyle w:val="FootnoteAnchor"/>
          <w:rtl w:val="true"/>
        </w:rPr>
        <w:footnoteReference w:id="360"/>
      </w:r>
      <w:r>
        <w:rPr>
          <w:rFonts w:ascii="Amiri" w:hAnsi="Amiri" w:eastAsia="Amiri" w:cs="Amiri"/>
          <w:color w:val="111111"/>
          <w:sz w:val="28"/>
          <w:sz w:val="28"/>
          <w:szCs w:val="28"/>
          <w:rtl w:val="true"/>
          <w:lang w:bidi="ar-SA"/>
        </w:rPr>
        <w:t>أن أزوّجك أحبّ‌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تور </w:t>
      </w:r>
      <w:r>
        <w:rPr>
          <w:rStyle w:val="FootnoteAnchor"/>
          <w:rtl w:val="true"/>
        </w:rPr>
        <w:footnoteReference w:id="361"/>
      </w:r>
      <w:r>
        <w:rPr>
          <w:rFonts w:ascii="Amiri" w:hAnsi="Amiri" w:eastAsia="Amiri" w:cs="Amiri"/>
          <w:color w:val="111111"/>
          <w:sz w:val="28"/>
          <w:sz w:val="28"/>
          <w:szCs w:val="28"/>
          <w:rtl w:val="true"/>
          <w:lang w:bidi="ar-SA"/>
        </w:rPr>
        <w:t xml:space="preserve">من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فدعا فيه، ثم أمر أن يصب عليه بعضه، و عليها بعضه،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جئت مع ابنة رسول اللّه صلى اللّه عليه و سلم تكرمينها؟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عمر بن إبراهيم الزيدي، أنا محمّد بن أحمد بن علاّن، أنا محمّد بن جعفر بن محمّد، أنا محمّد بن القاسم المحاربي، نا عبّاد بن يعقوب، أنا عمرو بن ثابت، عن أبيه،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نكح رسول اللّه صلى اللّه عليه و سلم عليا فاطمة أصابها حصر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أنكحتكيه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سيّدا في الدنيا، و إنّه في الآخرة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8510</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محمود بن عبد الرّحمن بن عبد اللّه البستي، أنا أبو بكر بن خلف، </w:t>
      </w:r>
    </w:p>
    <w:p>
      <w:pPr>
        <w:pStyle w:val="BookText"/>
        <w:rPr/>
      </w:pPr>
      <w:r>
        <w:rPr>
          <w:rFonts w:ascii="Amiri" w:hAnsi="Amiri" w:eastAsia="Amiri" w:cs="Amiri"/>
          <w:color w:val="111111"/>
          <w:sz w:val="28"/>
          <w:sz w:val="28"/>
          <w:szCs w:val="28"/>
          <w:rtl w:val="true"/>
          <w:lang w:bidi="ar-SA"/>
        </w:rPr>
        <w:t>أنا الحاكم أبو عبد اللّه الحافظ‍‌، حدّثني علي بن حمشاذ العدل، نا أحمد بن علي بن مسلم الأبّار، نا ليث بن داود القيسي، نا مبارك بن فضالة، عن الحسن،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أن تكوني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مريم بنت عمران‌؟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تلك سيدة نساء عالمها و أنت سيدة نساء عالمك، و الذي بعثني بالحق لقد زوّجتك سيّدا في الدنيا، و سيّدا في الآخرة، فلا يحبه إلاّ مؤمن و لا يبغضه إلاّ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عبد اللّه، نا أبو محمّد المدني، نا محمّد بن عبد اللّه الحضرمي، نا سعيد بن عمرو الأشعثي، نا علي بن هاشم عن كثير النّوّاء عن سعيد بن جبير،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تنطلق بنا نعود فاطمة، فإنّها تشتكي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حتى إذا انتهينا إلى بابها، فسلّم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أنا و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معك يا أبتاه، فو اللّه ما عليّ‌ إلاّ عباءة،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اصنعي بها هكذا، و اصنعي بها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فعلّمها كيف تستر،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رأسي خمار،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خلق ملاءة كانت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اختمري بها، ثم أذنت لهما فدخلا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تجدينك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 إنه ليزيدني أني ما لي طعام آكله،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يا بنية أنك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أبة فأين مريم بنت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سيدة نساء عالمها، و أنت سيدة نساء عالمك، أما و اللّه لقد زوّجتك سيّدا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أحمد بن صالح المقرئ الحافظ‍‌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غيلان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إبراهيم بن الحجّاج، </w:t>
      </w:r>
    </w:p>
    <w:p>
      <w:pPr>
        <w:pStyle w:val="BookText"/>
        <w:rPr/>
      </w:pPr>
      <w:r>
        <w:rPr>
          <w:rFonts w:ascii="Amiri" w:hAnsi="Amiri" w:eastAsia="Amiri" w:cs="Amiri"/>
          <w:color w:val="111111"/>
          <w:sz w:val="28"/>
          <w:sz w:val="28"/>
          <w:szCs w:val="28"/>
          <w:rtl w:val="true"/>
          <w:lang w:bidi="ar-SA"/>
        </w:rPr>
        <w:t>عن عبد الرّزّاق، عن معمر، عن ابن أبي نجيح،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النبي صلى اللّه عليه و سلم فاطمة من علي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زوّجتني من رجل فقير ليس له شيء،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أنّ‌ اللّه اختار من أهل الأرض رجلين أحدهما أبوك و الآخر زوجك‌؟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الحسن بن قبيس، و أبو منصور بن زريق 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غريب من رواية عبد اللّه بن أبي نجيح، عن مجاهد، عن ابن عبّاس، و غريب من حديث معمر بن راشد،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أبي نجيح، تفرد بروايته عنه عبد الرزاق، و قد رواه عن عبد الرزاق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الصّلت الهروي، و أحمد بن عبد اللّه بن عبد اللّه الهشيمي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أنا إسماعيل بن مسعدة، أنا حمزة بن يوسف، أنا أبو أحمد بن عدي </w:t>
      </w:r>
      <w:r>
        <w:rPr>
          <w:rStyle w:val="FootnoteAnchor"/>
          <w:rtl w:val="true"/>
        </w:rPr>
        <w:footnoteReference w:id="363"/>
      </w:r>
      <w:r>
        <w:rPr>
          <w:rFonts w:ascii="Amiri" w:hAnsi="Amiri" w:eastAsia="Amiri" w:cs="Amiri"/>
          <w:color w:val="111111"/>
          <w:sz w:val="28"/>
          <w:sz w:val="28"/>
          <w:szCs w:val="28"/>
          <w:rtl w:val="true"/>
          <w:lang w:bidi="ar-SA"/>
        </w:rPr>
        <w:t xml:space="preserve">،نا علي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بشير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الصّلت الهروي عبد السّلام بن صالح، نا عبد الرزاق، أنا معمر، عن ابن أبي نجيح،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زوّجتني عائلا لا مال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ترضين </w:t>
      </w:r>
      <w:r>
        <w:rPr>
          <w:rStyle w:val="FootnoteAnchor"/>
          <w:rtl w:val="true"/>
        </w:rPr>
        <w:footnoteReference w:id="364"/>
      </w:r>
      <w:r>
        <w:rPr>
          <w:rFonts w:ascii="Amiri" w:hAnsi="Amiri" w:eastAsia="Amiri" w:cs="Amiri"/>
          <w:color w:val="111111"/>
          <w:sz w:val="28"/>
          <w:sz w:val="28"/>
          <w:szCs w:val="28"/>
          <w:rtl w:val="true"/>
          <w:lang w:bidi="ar-SA"/>
        </w:rPr>
        <w:t>أنّ‌ اللّه اطّلع إلى أهل الأرض، فاختار منهم رجلين فجعل أحدهما أباك و الآخر بعلك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محمّد بن الحسين الأزرق، نا أحمد بن محمّد بن عبد اللّه بن زياد القطان، نا الحسن بن العبّاس الرازي، نا عبد السلام بن صالح أبو الصّلت، نا عبد الرّزّاق، عن معمر، عن ابن أبي نجيح، عن مجاهد، عن ابن عباس أن فاطمة قالت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زوّجتني من رجل ليس له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ترضين أنّ‌ اللّه اختار من أهل </w:t>
      </w:r>
    </w:p>
    <w:p>
      <w:pPr>
        <w:pStyle w:val="BookText"/>
        <w:rPr/>
      </w:pPr>
      <w:r>
        <w:rPr>
          <w:rFonts w:ascii="Amiri" w:hAnsi="Amiri" w:eastAsia="Amiri" w:cs="Amiri"/>
          <w:color w:val="111111"/>
          <w:sz w:val="28"/>
          <w:sz w:val="28"/>
          <w:szCs w:val="28"/>
          <w:rtl w:val="true"/>
          <w:lang w:bidi="ar-SA"/>
        </w:rPr>
        <w:t>الأرض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 الآخر بعلك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الهشيمي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و أبو الحسن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قال</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 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زوّج النبي صلى اللّه عليه و سلم عليا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زوّجتني من عائل لا مال له، فقال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ترضين أن يكون اللّه اطّلع إلى أهل الأرض فاختار منهم رجلين، فجعل أحدهما أباك و الآخر بعلك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أنا أبو أحمد الفرضي، أنا أحمد بن إسحاق الأنماطي، نا أحمد بن زنجويه، نا ابن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استدركت على هامش م و بعدها 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النّرسي، أنا موسى بن عيسى بن عبد اللّه السّراج، نا عبد اللّه بن سليمان، نا إسحاق بن إبراهيم شاذان، نا الكرماني بن عمرو</w:t>
      </w:r>
    </w:p>
    <w:p>
      <w:pPr>
        <w:pStyle w:val="BookText"/>
        <w:rPr/>
      </w:pPr>
      <w:r>
        <w:rPr>
          <w:rFonts w:ascii="Amiri" w:hAnsi="Amiri" w:eastAsia="Amiri" w:cs="Amiri"/>
          <w:color w:val="111111"/>
          <w:sz w:val="28"/>
          <w:sz w:val="28"/>
          <w:szCs w:val="28"/>
          <w:rtl w:val="true"/>
          <w:lang w:bidi="ar-SA"/>
        </w:rPr>
        <w:t xml:space="preserve">كذا بالأصل و م، و تقرأ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الكرناني أبو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w:t>
      </w:r>
    </w:p>
    <w:p>
      <w:pPr>
        <w:pStyle w:val="BookText"/>
        <w:rPr/>
      </w:pP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8518</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البهاء فاطمة بنت محمد، أنا عبد الرحمن بن أحمد بن الحسن، أنا جعفر بن عبد اللّه، نا محمد بن هارون الروياني، نا أبو كريب، نا معاوية بن هشام، عن </w:t>
      </w:r>
    </w:p>
    <w:p>
      <w:pPr>
        <w:pStyle w:val="BookText"/>
        <w:rPr/>
      </w:pPr>
      <w:r>
        <w:rPr>
          <w:rFonts w:ascii="Amiri" w:hAnsi="Amiri" w:eastAsia="Amiri" w:cs="Amiri"/>
          <w:color w:val="111111"/>
          <w:sz w:val="28"/>
          <w:sz w:val="28"/>
          <w:szCs w:val="28"/>
          <w:rtl w:val="true"/>
          <w:lang w:bidi="ar-SA"/>
        </w:rPr>
        <w:t xml:space="preserve">يونس بن أبي إسحاق عن ابي داود عن أبي الحمراء </w:t>
      </w:r>
      <w:r>
        <w:rPr>
          <w:rStyle w:val="FootnoteAnchor"/>
          <w:rtl w:val="true"/>
        </w:rPr>
        <w:footnoteReference w:id="3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أقمت بالمدينة سبعة أشهر كيوم واحد، كان رسول اللّه صلى اللّه عليه و سلم يجيء كل غداة فيقوم على باب فاطمة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علي بن الحسين الزهري، و أبو الفتح المختار بن عبد الحميد، و أبو المحاسن أسعد بن علي قالوا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367"/>
      </w:r>
      <w:r>
        <w:rPr>
          <w:rFonts w:ascii="Amiri" w:hAnsi="Amiri" w:eastAsia="Amiri" w:cs="Amiri"/>
          <w:color w:val="111111"/>
          <w:sz w:val="28"/>
          <w:sz w:val="28"/>
          <w:szCs w:val="28"/>
          <w:rtl w:val="true"/>
          <w:lang w:bidi="ar-SA"/>
        </w:rPr>
        <w:t xml:space="preserve">عبد الرّحمن بن محمّد بن المظفر، أنا عبد اللّه بن أحمد بن حموية، أنا إبراهيم بن خزيم </w:t>
      </w:r>
      <w:r>
        <w:rPr>
          <w:rStyle w:val="FootnoteAnchor"/>
          <w:rtl w:val="true"/>
        </w:rPr>
        <w:footnoteReference w:id="368"/>
      </w:r>
      <w:r>
        <w:rPr>
          <w:rFonts w:ascii="Amiri" w:hAnsi="Amiri" w:eastAsia="Amiri" w:cs="Amiri"/>
          <w:color w:val="111111"/>
          <w:sz w:val="28"/>
          <w:sz w:val="28"/>
          <w:szCs w:val="28"/>
          <w:rtl w:val="true"/>
          <w:lang w:bidi="ar-SA"/>
        </w:rPr>
        <w:t>،نا عبد بن حميد، حدّثني الضحاك بن مخلد، حدّثني أبو داود السّبيعي، حدّثني أبو 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رسول اللّه صلى اللّه عليه و سلم تسعة أشهر فكان إذا أصبح أتى باب علي و فاطمة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يرحمكم اللّه 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القاسم عبد العزيز بن جعفر بن محمّد بن حمدي الخرقي، نا عمر بن أيوب السّقطي، نا عبيد اللّه بن عمر القواريري، نا يونس بن أرقم، نا كثير النوّاء أبو إسماعيل و عوف الأعرابي، عن ميمون الكردي، قالا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ابن عبّاس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حدّثنا عن علي، فسمعه ابن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لأحدثنك حقا، إنّ‌ رسول اللّه صلى اللّه عليه و سلم أمر بالأبواب الشارعة في المسجد فسدّت، و ترك باب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وجدوا من ذلك، فأرسل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بلغني أنكم وجدتم من سدّي أبوابكم و تركي باب عليّ‌، و إنّي و اللّه ما سددت من قبل نفسي و لا تركت من قبل نفسي، إن أنا إلاّ عبد مأمور، أمرت بشيء ففعلت، إن أتّبع إلاّ ما يوحى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علي بن المذهب، أنا أحمد بن جعفر، نا عبد اللّه بن أحمد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نا محمّد بن جعفر، نا عوف، عن ميمون أبي عبد اللّه، عن زيد بن أرقم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لنفر من أصحاب رسول اللّه صلى اللّه عليه و سلم أبواب شارعة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أناس،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سلم،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أمرت بسدّ هذه الأبواب غير باب عليّ‌، فقال</w:t>
      </w:r>
    </w:p>
    <w:p>
      <w:pPr>
        <w:pStyle w:val="BookText"/>
        <w:rPr/>
      </w:pPr>
      <w:r>
        <w:rPr>
          <w:rFonts w:ascii="Amiri" w:hAnsi="Amiri" w:eastAsia="Amiri" w:cs="Amiri"/>
          <w:color w:val="111111"/>
          <w:sz w:val="28"/>
          <w:sz w:val="28"/>
          <w:szCs w:val="28"/>
          <w:rtl w:val="true"/>
          <w:lang w:bidi="ar-SA"/>
        </w:rPr>
        <w:t>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رواه غيره عن عوف، فجعله من مسند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سهل محمّد بن إبراهيم، أنا أبو الفضل الرازي، أنا جعفر بن عبد اللّه، نا محمّد بن هارون، نا محمّد بن إسحاق، نا هوذة بن خليفة أبو الأشهب، نا عوف، عن ميمون،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لنفر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استدركت على هامش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w:t>
      </w:r>
    </w:p>
    <w:p>
      <w:pPr>
        <w:pStyle w:val="BookText"/>
        <w:rPr/>
      </w:pPr>
      <w:r>
        <w:rPr>
          <w:rFonts w:ascii="Amiri" w:hAnsi="Amiri" w:eastAsia="Amiri" w:cs="Amiri"/>
          <w:color w:val="111111"/>
          <w:sz w:val="28"/>
          <w:sz w:val="28"/>
          <w:szCs w:val="28"/>
          <w:rtl w:val="true"/>
          <w:lang w:bidi="ar-SA"/>
        </w:rPr>
        <w:t>ما بين الرقمين استدرك على هامش م، و كتب بعدها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الرقمين استدرك على هامش م، و كتب بعدها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بكير، نا شعبة، عن أبي بلج، عن عمرو بن ميمون، عن ابن عباس أن النبي صلى اللّه عليه و سلم أمر بالأبواب كلها فسدّت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إبراهيم بن المختار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إسماعيل بن جعفر الطحّان، نا غسّان بن بشر الكاهلي، عن مسلم، عن خيثمة، عن سعد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سدّ أبواب الناس في المسجد، و فتح باب عليّ‌، فقال الناس في </w:t>
      </w:r>
    </w:p>
    <w:p>
      <w:pPr>
        <w:pStyle w:val="BookText"/>
        <w:rPr/>
      </w:pP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فتحته و لكن اللّه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أنا أبو العباس بن قبيس، و أبو القاسم بن أبي العلاء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أبو الحسن خيثمة بن سليمان، نا هلال بن العلاء، نا أبي و عبد اللّه بن جعفر، نا عبيد اللّه بن عمرو، عن زيد، عن أبي إسحاق، عن العلاء بن عرار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قال أبي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المسجد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في هذين الرجلين علي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فلا تسأل عنه أحدا و انظر إلى منزله </w:t>
      </w:r>
      <w:r>
        <w:rPr>
          <w:rStyle w:val="FootnoteAnchor"/>
          <w:rtl w:val="true"/>
        </w:rPr>
        <w:footnoteReference w:id="373"/>
      </w:r>
      <w:r>
        <w:rPr>
          <w:rFonts w:ascii="Amiri" w:hAnsi="Amiri" w:eastAsia="Amiri" w:cs="Amiri"/>
          <w:color w:val="111111"/>
          <w:sz w:val="28"/>
          <w:sz w:val="28"/>
          <w:szCs w:val="28"/>
          <w:rtl w:val="true"/>
          <w:lang w:bidi="ar-SA"/>
        </w:rPr>
        <w:t>من رسول اللّه صلى اللّه عليه و سلم،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أخرجنا من مسجد رسول اللّه صلى اللّه عليه و سلم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سدّ أبوابنا في المسجد و أقر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يَوْمَ‌ الْتَقَى الْجَمْعٰانِ‌ </w:t>
      </w:r>
      <w:r>
        <w:rPr>
          <w:rStyle w:val="FootnoteAnchor"/>
          <w:rtl w:val="true"/>
        </w:rPr>
        <w:footnoteReference w:id="374"/>
      </w:r>
      <w:r>
        <w:rPr>
          <w:rFonts w:ascii="Amiri" w:hAnsi="Amiri" w:eastAsia="Amiri" w:cs="Amiri"/>
          <w:color w:val="111111"/>
          <w:sz w:val="28"/>
          <w:sz w:val="28"/>
          <w:szCs w:val="28"/>
          <w:rtl w:val="true"/>
          <w:lang w:bidi="ar-SA"/>
        </w:rPr>
        <w:t>فأذنب ذنبا عظيما فعفى اللّه عنه، و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أذنب فيكم ذنبا من دون فقتلتموه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نا عبد العزيز التميمي، أنا علي بن موسى بن الحسين، أنا أبو سليمان بن زبر، نا محمّد بن يوسف الهروي، نا محمّد بن النعمان بن بشير، نا أحمد بن الحسين بن جعفر الهاشمي اللّهبي، حدّثني عبد العزيز بن محمّد، عن حزام بن عثمان، عن عبد الرّحمن و محمّد ابني جابر بن عبد اللّه، عن أبيهما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جاءنا رسول اللّه صلى اللّه عليه و سلم و نحن مضطجعين </w:t>
      </w:r>
      <w:r>
        <w:rPr>
          <w:rStyle w:val="FootnoteAnchor"/>
          <w:rtl w:val="true"/>
        </w:rPr>
        <w:footnoteReference w:id="375"/>
      </w:r>
      <w:r>
        <w:rPr>
          <w:rFonts w:ascii="Amiri" w:hAnsi="Amiri" w:eastAsia="Amiri" w:cs="Amiri"/>
          <w:color w:val="111111"/>
          <w:sz w:val="28"/>
          <w:sz w:val="28"/>
          <w:szCs w:val="28"/>
          <w:rtl w:val="true"/>
          <w:lang w:bidi="ar-SA"/>
        </w:rPr>
        <w:t xml:space="preserve">في المسجد و في يده عسيب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رطب فضربنا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ترقدون في المسجد، إنّه لا يرقد فيه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فأجفلنا و أجفل معنا علي بن أبي طالب،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 يا عليّ‌ إنّه يحلّ‌ لك في المسجد ما يحلّ‌ لي، يا علي أ لا ترضى أن تكون مني بمنزلة هارون من موسى إلاّ النبوة، و الذي نفسي بيده إنّك لتذودنّ‌ عن حوضي يوم </w:t>
      </w:r>
    </w:p>
    <w:p>
      <w:pPr>
        <w:pStyle w:val="BookText"/>
        <w:rPr/>
      </w:pPr>
      <w:r>
        <w:rPr>
          <w:rFonts w:ascii="Amiri" w:hAnsi="Amiri" w:eastAsia="Amiri" w:cs="Amiri"/>
          <w:color w:val="111111"/>
          <w:sz w:val="28"/>
          <w:sz w:val="28"/>
          <w:szCs w:val="28"/>
          <w:rtl w:val="true"/>
          <w:lang w:bidi="ar-SA"/>
        </w:rPr>
        <w:t>القيامة رجالا كما يذاد البعير الضالّ‌ عن الماء بعضا معك من عوسج، كأنّي انظر إلى مقامك من حوضي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الرّحمن، أنا أبو سعيد محمّد بن بشر، نا محمّد بن إدريس، نا سويد بن سعيد، نا حفص بن ميسرة، عن حزام بن عثمان، عن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 سلم و نحن مضطجعون في المسجد، فضربنا بعسيب</w:t>
      </w:r>
    </w:p>
    <w:p>
      <w:pPr>
        <w:pStyle w:val="BookText"/>
        <w:rPr/>
      </w:pPr>
      <w:r>
        <w:rPr>
          <w:rFonts w:ascii="Amiri" w:hAnsi="Amiri" w:eastAsia="Amiri" w:cs="Amiri"/>
          <w:color w:val="111111"/>
          <w:sz w:val="28"/>
          <w:sz w:val="28"/>
          <w:szCs w:val="28"/>
          <w:rtl w:val="true"/>
          <w:lang w:bidi="ar-SA"/>
        </w:rPr>
        <w:t xml:space="preserve">كذا بالأصل و م، و رسمها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فضيل، عن سالم بن أبي حفصة، عن عطية،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يجنب في هذا المسجد غيري و غيرك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الزيدي، أنا أبو الفرج الشاهد، أنا أبو الحسين النحوي، أنا محمّد بن القاسم المخلدي</w:t>
      </w:r>
    </w:p>
    <w:p>
      <w:pPr>
        <w:pStyle w:val="BookText"/>
        <w:rPr/>
      </w:pPr>
      <w:r>
        <w:rPr>
          <w:rFonts w:ascii="Amiri" w:hAnsi="Amiri" w:eastAsia="Amiri" w:cs="Amiri"/>
          <w:color w:val="111111"/>
          <w:sz w:val="28"/>
          <w:sz w:val="28"/>
          <w:szCs w:val="28"/>
          <w:rtl w:val="true"/>
          <w:lang w:bidi="ar-SA"/>
        </w:rPr>
        <w:t xml:space="preserve">كذا 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المحاربي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بن البنّا، أنا أبو الغنائم بن المأمون، أنا أبو القاسم بن حبابة، نا عبد اللّه بن سليمان بن الأشعث، نا عبد اللّه بن محمّد بن خلاّد، نا أبو نعيم، نا عبد الملك بن أبي غنيّة</w:t>
      </w:r>
    </w:p>
    <w:p>
      <w:pPr>
        <w:pStyle w:val="BookText"/>
        <w:rPr/>
      </w:pPr>
      <w:r>
        <w:rPr>
          <w:rFonts w:ascii="Amiri" w:hAnsi="Amiri" w:eastAsia="Amiri" w:cs="Amiri"/>
          <w:color w:val="111111"/>
          <w:sz w:val="28"/>
          <w:sz w:val="28"/>
          <w:szCs w:val="28"/>
          <w:rtl w:val="true"/>
          <w:lang w:bidi="ar-SA"/>
        </w:rPr>
        <w:t xml:space="preserve">هو عبد الملك بن حميد بن أبي غنية الخزاعي الكوفي، ترجمته في تهذيب الكمال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قيل اسمه عمر، و قيل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عمير، ترجمته في تهذيب الكمال </w:t>
      </w:r>
      <w:r>
        <w:rPr>
          <w:rFonts w:eastAsia="Amiri" w:cs="Amiri" w:ascii="Amiri" w:hAnsi="Amiri"/>
          <w:color w:val="111111"/>
          <w:sz w:val="28"/>
          <w:szCs w:val="28"/>
          <w:lang w:bidi="ar-SA"/>
        </w:rPr>
        <w:t>204/21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بدون إعجام في م، ترجمته في تهذيب الكمال </w:t>
      </w:r>
      <w:r>
        <w:rPr>
          <w:rFonts w:eastAsia="Amiri" w:cs="Amiri" w:ascii="Amiri" w:hAnsi="Amiri"/>
          <w:color w:val="111111"/>
          <w:sz w:val="28"/>
          <w:szCs w:val="28"/>
          <w:lang w:bidi="ar-SA"/>
        </w:rPr>
        <w:t>462/17</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جسرة بنت دجاجة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أم سلمة </w:t>
      </w:r>
      <w:r>
        <w:rPr>
          <w:rStyle w:val="FootnoteAnchor"/>
          <w:rtl w:val="true"/>
        </w:rPr>
        <w:footnoteReference w:id="37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سلم من بيته حتى انتهى إلى صرح المسجد،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يحلّ‌ المسجد لجنب و لا لحائض إلاّ لمحمّد صلى اللّه عليه و سلم و أزواجه، و عليّ‌ و فاطمة بنت محمّد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بينت</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لكم الأسماء </w:t>
      </w:r>
      <w:r>
        <w:rPr>
          <w:rStyle w:val="FootnoteAnchor"/>
          <w:rtl w:val="true"/>
        </w:rPr>
        <w:footnoteReference w:id="378"/>
      </w: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و أبو بكر المقرئ، و أبو عبد اللّه البارع، و أبو غالب عبد اللّه بن أحمد بن بركة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علي بن عمر بن محمّد الحربي، نا جعفر بن أحمد بن محمّد بن الصّبّاح، نا أحمد بن عبدة، نا الحسن بن صالح بن الأسود، عن عمّه منصور بن الأسود، عن عمر بن عمير الهجري، عن عروة بن فيروز، عن جسرة،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صلى اللّه عليه و سلم حتى إذا كان بصحن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بصرحة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إنّي لا أحلّ‌ المسجد لجنب و لا حائض إلاّ لمحمّد و أزواجه، و عليّ‌ و فاطمة، ألا هل بينت لكم الأسماء </w:t>
      </w:r>
      <w:r>
        <w:rPr>
          <w:rStyle w:val="FootnoteAnchor"/>
          <w:rtl w:val="true"/>
        </w:rPr>
        <w:footnoteReference w:id="379"/>
      </w: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الأمير معتز الدولة أبو المكارم حيدرة بن الحسين بن مفلح، أنا أبو عبد اللّه الحسين بن عبد اللّه بن محمّد بن إسحاق بن إبراهيم الأطرابلسي بدمشق، أنا خال أبي </w:t>
      </w:r>
      <w:r>
        <w:rPr>
          <w:rStyle w:val="FootnoteAnchor"/>
          <w:rtl w:val="true"/>
        </w:rPr>
        <w:footnoteReference w:id="380"/>
      </w:r>
      <w:r>
        <w:rPr>
          <w:rFonts w:ascii="Amiri" w:hAnsi="Amiri" w:eastAsia="Amiri" w:cs="Amiri"/>
          <w:color w:val="111111"/>
          <w:sz w:val="28"/>
          <w:sz w:val="28"/>
          <w:szCs w:val="28"/>
          <w:rtl w:val="true"/>
          <w:lang w:bidi="ar-SA"/>
        </w:rPr>
        <w:t xml:space="preserve">الحسين </w:t>
      </w:r>
      <w:r>
        <w:rPr>
          <w:rStyle w:val="FootnoteAnchor"/>
          <w:rtl w:val="true"/>
        </w:rPr>
        <w:footnoteReference w:id="381"/>
      </w:r>
      <w:r>
        <w:rPr>
          <w:rFonts w:ascii="Amiri" w:hAnsi="Amiri" w:eastAsia="Amiri" w:cs="Amiri"/>
          <w:color w:val="111111"/>
          <w:sz w:val="28"/>
          <w:sz w:val="28"/>
          <w:szCs w:val="28"/>
          <w:rtl w:val="true"/>
          <w:lang w:bidi="ar-SA"/>
        </w:rPr>
        <w:t>خيثمة بن سليمان بن حيدرة القرشي، نا محمّد بن الحسين الحسني، نا مخول بن إبراهيم، عن عبد الرّحمن بن الأسود، عن محمّد بن عبيد اللّه بن أبي رافع، عن أبيه و عمه، عن أبيهما، عن أبي رافع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الأصل، و الصّواب عن أبيهما أبي رافع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اللّه أمر موسى و هارون أن يتبوّءا لقومهما بيوتا، و أمرهما أن لا يبيت في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خطب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مسجدهما جنب و لا يقربوا فيه النساء إلاّ هارون و ذريته، و لا يحلّ‌ لأحد أن يعرك النساء في مسجدي هذا، و لا يبيت فيه جنب إلاّ علي و ذريته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القاضي أبو الطّيّب الطّبري، أنا أبو الحسن علي بن عمر بن محمّد الحربي، نا محمّد بن محمّد الباغندي، نا أحمد بن منيع البغوي، نا أبو أحمد الزّبيري، نا عبد اللّه بن حبيب بن أبي ثابت عن حمزة بن عبد اللّه، عن عمر بن</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 رسول اللّه صلى اللّه عليه و سلم في غزوة تبوك و خلف عليا،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تخلفني‌؟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سعيد بن أحمد، أنا أبو الفضل الفامي، أنا أبو العبّاس السّرّاج، نا الفضل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أنا أبو محمّد الجوهري، أنا أبو الفضل عبيد اللّه بن عبد الرّحمن بن محمّد الزهري، نا عبد اللّه بن إسحاق المدائني، نا أحمد بن منيع،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أحمد الزّبيري، نا عبد اللّه بن حبيب بن أبي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عبد اللّه، عن أبيه، عن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رسول اللّه صلى اللّه عليه و سلم في غزوة تبوك خلّف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تخلّفني‌؟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أنا أبو الحسن بن أبي الحسين</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أبي 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علي الحسن بن المظفر، أنا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 الزبيري، نا عبد اللّه بن حبيب بن أبي ثابت، عن حمزة بن عبد اللّه، عن أبيه، عن سعد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 رسول اللّه صلى اللّه عليه و سلم في تبوك خلّف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تخلفني‌؟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خلف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تخلفني‌؟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الواعظ‍‌،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نا عبد اللّه بن أحمد </w:t>
      </w:r>
      <w:r>
        <w:rPr>
          <w:rStyle w:val="FootnoteAnchor"/>
          <w:rtl w:val="true"/>
        </w:rPr>
        <w:footnoteReference w:id="382"/>
      </w:r>
      <w:r>
        <w:rPr>
          <w:rFonts w:ascii="Amiri" w:hAnsi="Amiri" w:eastAsia="Amiri" w:cs="Amiri"/>
          <w:color w:val="111111"/>
          <w:sz w:val="28"/>
          <w:sz w:val="28"/>
          <w:szCs w:val="28"/>
          <w:rtl w:val="true"/>
          <w:lang w:bidi="ar-SA"/>
        </w:rPr>
        <w:t>،حدّثني أبي، نا سفيان، عن علي بن زيد، عن سعيد بن المسيّب،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حدّثني أبي </w:t>
      </w:r>
      <w:r>
        <w:rPr>
          <w:rStyle w:val="FootnoteAnchor"/>
          <w:rtl w:val="true"/>
        </w:rPr>
        <w:footnoteReference w:id="384"/>
      </w:r>
      <w:r>
        <w:rPr>
          <w:rFonts w:ascii="Amiri" w:hAnsi="Amiri" w:eastAsia="Amiri" w:cs="Amiri"/>
          <w:color w:val="111111"/>
          <w:sz w:val="28"/>
          <w:sz w:val="28"/>
          <w:szCs w:val="28"/>
          <w:rtl w:val="true"/>
          <w:lang w:bidi="ar-SA"/>
        </w:rPr>
        <w:t>،نا عبد الرّزّاق، نا معمر، عن قتادة، و علي بن زيد بن جدعان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ابن المسيّب، حدّثني ابن لسعد بن أبي وقاص، حدّثنا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حدثنيه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استخلف رسول اللّه صلى اللّه عليه و سلم عليا على المدينة،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 فكرهت أن أخبره أن ابنه حدّثنيه، فيغضب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حين خرج في غزوة تبوك استخلف عليا على المدينة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كنت أحب أن تخرج وجها إلاّ و أنا معك،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ترضى أن تكون مني بمنزلة هارون من موسى‌؟ غير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الابن الذي لم يسمّ‌ في هذا الحديث هو عامر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 نا أبو حفص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القاسم التّنوخي، نا القاضي علي بن الحسن الجرّاحي، و أبو عمر محمّد بن العبّاس بن حيّوية الخزّاز،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محمّد بن سليمان الباغندي، نا محمّد بن عبد الملك بن أبي الشوارب، نا حمّاد بن زيد، عن علي بن زيد، عن سعيد بن المسيّب، عن عامر بن سعد عن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فلقيت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عامرا حدّثني عنك،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سمعته من رسول اللّه صلى اللّه عليه و سلم و إلاّ فاستكتا و اللفظ‍‌ لحديث ابن الحصين، و الآخر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أنا أبو العبّاس عبد اللّه بن موسى بن إسحاق، نا محمّد بن محمّد بن أبي الشوارب، نا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عامر بن سعد،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المسيّب، فلقيت سعد بن أبي وقّاص،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عامرا أخبرني عنك بكذا، فأصغى إلى أذنيه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 إن لم أكن سمعته من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 لسعيد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إنسان فيك حدة، و أنا أريد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رضيت</w:t>
      </w:r>
    </w:p>
    <w:p>
      <w:pPr>
        <w:pStyle w:val="BookText"/>
        <w:rPr/>
      </w:pPr>
      <w:r>
        <w:rPr>
          <w:rFonts w:ascii="Amiri" w:hAnsi="Amiri" w:eastAsia="Amiri" w:cs="Amiri"/>
          <w:color w:val="111111"/>
          <w:sz w:val="28"/>
          <w:sz w:val="28"/>
          <w:szCs w:val="28"/>
          <w:rtl w:val="true"/>
          <w:lang w:bidi="ar-SA"/>
        </w:rPr>
        <w:t>لم تكرر في المسند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السّيّدي،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أنا أبو العبّاس الحسن بن سفيان، نا عبيد اللّه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إبراهيم بن منصور، أنا أبو بكر بن المقرئ</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أنا عبيد اللّه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أبي، نا شعبة، عن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 قبل أن يختلط‍‌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أبي وقاص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النبي صلى اللّه عليه و سلم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تخلّفني‌؟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أن تكون مني بمنزلة هارون من موسى،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رضيت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بن حمدان، أنا الحسن بن سفيان، نا عبيد اللّه بن معاذ بن معاذ العنبري، نا أبي، نا شعبة،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النبي صلى اللّه عليه و سلم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تخلّفني‌؟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رضيت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الأديب، أنا أبو عمرو بن حمدان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سهل بن سعدوية،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أنا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عفّان، نا حمّاد، عن علي بن زيد،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أن أسألك عن حديث، و أنا أهابك أن أسألك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ابن أخي إذا علمت أنّ‌ عندي علما تسألني عنه فلا تهابني،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صلى اللّه عليه و سلم لعلي حين خلّفه بالمدينة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خلف رسول اللّه صلى اللّه عليه و سلم عليا بالمدينة في غزوة تبوك، ثم اتفقا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في الخالفة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النساء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عليّ‌ مسرعا، فكأني انظر إلى غبار على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كذا رواه أحمد بن المنكدر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استدرك ما بين معكوفتين لتقويم السند، و السند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بن أحمد بن علي الصيدلاني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أخبرناه أبو محمّد إسماعيل بن أبي القاسم ابن أبي بكر، أنا عمر بن أحمد بن عمر بن محمّد بن مسرور، أنا أبو أحمد التميمي الحسين بن علي، أنا أبو القاسم البغوي، نا عبيد اللّه بن عمر القواريري، نا يوسف بن عبد اللّه بن الماجشون، أخبرني محمّد بن المنكدر، عن سعيد بن المسيّب، عن عامر بن سعد بن أبي 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ليس بعدي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فأحببت</w:t>
      </w:r>
    </w:p>
    <w:p>
      <w:pPr>
        <w:pStyle w:val="BookText"/>
        <w:rPr/>
      </w:pPr>
      <w:r>
        <w:rPr>
          <w:rFonts w:ascii="Amiri" w:hAnsi="Amiri" w:eastAsia="Amiri" w:cs="Amiri"/>
          <w:color w:val="111111"/>
          <w:sz w:val="28"/>
          <w:sz w:val="28"/>
          <w:szCs w:val="28"/>
          <w:rtl w:val="true"/>
          <w:lang w:bidi="ar-SA"/>
        </w:rPr>
        <w:t>القائل سعيد بن المسيب راوي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فأدخل إصبعيه في أذنيه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إلاّ فاستكتا</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فاسكتا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علي بن إبراهيم، أنا أبو الحسين</w:t>
      </w:r>
    </w:p>
    <w:p>
      <w:pPr>
        <w:pStyle w:val="BookText"/>
        <w:rPr/>
      </w:pPr>
      <w:r>
        <w:rPr>
          <w:rFonts w:ascii="Amiri" w:hAnsi="Amiri" w:eastAsia="Amiri" w:cs="Amiri"/>
          <w:color w:val="111111"/>
          <w:sz w:val="28"/>
          <w:sz w:val="28"/>
          <w:szCs w:val="28"/>
          <w:rtl w:val="true"/>
          <w:lang w:bidi="ar-SA"/>
        </w:rPr>
        <w:t xml:space="preserve">كذا 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الرّحمن بن عثمان التميمي، أنا أبو بكر يوسف بن القاسم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السّيّدي، أنا أبو عثمان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سعد الجنزرودي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سهل بن سعدوية، أنا إبراهيم بن منصور، أنا أبو بكر بن المقرئ</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سعيد بن مطرّف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الماجشون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المنكدر، عن سعيد بن المسيّب، عن عامر بن سعد، عن أبيه سعد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ليس بعدي </w:t>
      </w:r>
      <w:r>
        <w:rPr>
          <w:rStyle w:val="FootnoteAnchor"/>
          <w:rtl w:val="true"/>
        </w:rPr>
        <w:footnoteReference w:id="388"/>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أشافه بذلك سعدا، فلقيته، فذكرت له ما ذكر لي عامر،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فأدخل يديه في أذنيه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إصبعيه في أذنيه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إلاّ فاستكتا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المنكدر عن سعيد عن إبراهيم بن سعد بدلا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الحادي و التسعين بعد الثلاثمائة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الخلاّل، أنا سعيد بن أحمد العيّار، أنا أبو الفضل عبيد اللّه بن محمّد الفامي، نا محمّد بن إسحاق السرّاج، نا عمر بن محمّد بن الحسن الأسدي، نا أبي، نا عبد العزيز بن أبي سلمة، عن محمّد بن المنكدر، عن سعيد بن المسيّب، أخبرني إبراهيم بن سعد بن أبي وقاص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بمكان هارون من موسى إلاّ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أرض بقول إبراهيم حتى لقيت سعدا،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سمعت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إلاّ فاصطكتا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عن ابن المنكدر عن ابن المسيّب عن سعد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أحمد بن منصور، أنا أبو الفضل الفامي، أنا أبو العباس الحسن </w:t>
      </w:r>
      <w:r>
        <w:rPr>
          <w:rStyle w:val="FootnoteAnchor"/>
          <w:rtl w:val="true"/>
        </w:rPr>
        <w:footnoteReference w:id="390"/>
      </w:r>
      <w:r>
        <w:rPr>
          <w:rFonts w:ascii="Amiri" w:hAnsi="Amiri" w:eastAsia="Amiri" w:cs="Amiri"/>
          <w:color w:val="111111"/>
          <w:sz w:val="28"/>
          <w:sz w:val="28"/>
          <w:szCs w:val="28"/>
          <w:rtl w:val="true"/>
          <w:lang w:bidi="ar-SA"/>
        </w:rPr>
        <w:t>،نا إبراهيم بن عبد اللّه بن حاتم الهروي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المنكدر، عن سعيد بن المسيّب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سأل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معكوفتين مكانه 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المستدرك عن المطبوعة، و الكلمات مستدركة فيها أيضا بين معكوفتين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القاسم بن أبي العلاء، أنا أبو محمّد بن أبي نصر</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و قد شطبت بالأصل، و استدرك على الهامش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العلاء، 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ضبة، و كأنه يشير إلى سقط‍‌ ما،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فرات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المستدرك بين معكوفتين عن م، و بعض الكلمات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مقروءة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أخبرناه أبو محمّد بن طاوس،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المستدرك عن 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عثمان،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عثمان، و بعدها بياض، كما أنه بالأصل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مقروء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م، و المستدرك عن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مقروءة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عبيد اللّه بن يحيى بن زكريا البيع، نا أبو عبد اللّه المحاملي، نا علي بن مسلم، نا يوسف بن يعقوب الماجشون، أخبرني محمّد بن المنكدر،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معي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هذا، فأدخل إصبعيه في أذنيه،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إلاّ فاستكتا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بكر محمّد بن الحسين، نا أبو الحسين بن المهتدي، أنا أحمد بن </w:t>
      </w:r>
    </w:p>
    <w:p>
      <w:pPr>
        <w:pStyle w:val="BookText"/>
        <w:rPr/>
      </w:pPr>
      <w:r>
        <w:rPr>
          <w:rFonts w:ascii="Amiri" w:hAnsi="Amiri" w:eastAsia="Amiri" w:cs="Amiri"/>
          <w:color w:val="111111"/>
          <w:sz w:val="28"/>
          <w:sz w:val="28"/>
          <w:szCs w:val="28"/>
          <w:rtl w:val="true"/>
          <w:lang w:bidi="ar-SA"/>
        </w:rPr>
        <w:t>محمّد بن عبد اللّه بن أحمد بن القاسم بن جامع الدهان، نا أبو علي محمّد بن سعيد بن عبد الرّحمن الرقي الحافظ‍‌، نا محمّد بن يحيى بن كثير الرقي، نا يحيى بن عبد الحميد الحمّاني، نا داود بن كثير الرقي، نا محمّد بن المنكدر،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عن ابن المسيّب قتادة و عليّ‌ بن الحسين، و يحيى بن سعيد، و صفوان بن سليم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أنا أبو الحسين بن النّقّور، و أبو القاسم بن البسري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منصور موهوب بن أحمد بن محمّد بن الخضر، و أبو الحسين أحمد بن محمّد بن الطّيّب،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عبد الوهاب بن المبارك، أنا عبد العزيز بن علي بن أحمد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و أبو البركات الأنماطي، و أبو عبد اللّه يحيى بن الحسن، و أبو القاسم عبيد اللّه بن أحمد بن محمّد بن البخاري،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أخبرناه أبو العز بن كادش، أنا أبو الحسين محمد بن محمد بن علي الوراق</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أخبرناه أبو عبد اللّه الحسين بن أحمد بن علي البيهقي </w:t>
      </w:r>
      <w:r>
        <w:rPr>
          <w:rStyle w:val="FootnoteAnchor"/>
          <w:rtl w:val="true"/>
        </w:rPr>
        <w:footnoteReference w:id="393"/>
      </w:r>
      <w:r>
        <w:rPr>
          <w:rFonts w:ascii="Amiri" w:hAnsi="Amiri" w:eastAsia="Amiri" w:cs="Amiri"/>
          <w:color w:val="111111"/>
          <w:sz w:val="28"/>
          <w:sz w:val="28"/>
          <w:szCs w:val="28"/>
          <w:rtl w:val="true"/>
          <w:lang w:bidi="ar-SA"/>
        </w:rPr>
        <w:t xml:space="preserve">،أنا القاضي أبو علي محمّد بن إسماعيل بن محمّد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عبد الكريم الأزدي، نا عبد اللّه بن </w:t>
      </w:r>
    </w:p>
    <w:p>
      <w:pPr>
        <w:pStyle w:val="BookText"/>
        <w:rPr/>
      </w:pPr>
      <w:r>
        <w:rPr>
          <w:rFonts w:ascii="Amiri" w:hAnsi="Amiri" w:eastAsia="Amiri" w:cs="Amiri"/>
          <w:color w:val="111111"/>
          <w:sz w:val="28"/>
          <w:sz w:val="28"/>
          <w:szCs w:val="28"/>
          <w:rtl w:val="true"/>
          <w:lang w:bidi="ar-SA"/>
        </w:rPr>
        <w:t xml:space="preserve">داود، نا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المستدرك لتقويم السند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الزيادة للإيضاح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هذا إسناد غريب و المحفوظ‍‌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الحسن بن أحمد، أنا أبو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عبد اللّه الحسن</w:t>
      </w:r>
    </w:p>
    <w:p>
      <w:pPr>
        <w:pStyle w:val="BookText"/>
        <w:rPr/>
      </w:pPr>
      <w:r>
        <w:rPr>
          <w:rFonts w:ascii="Amiri" w:hAnsi="Amiri" w:eastAsia="Amiri" w:cs="Amiri"/>
          <w:color w:val="111111"/>
          <w:sz w:val="28"/>
          <w:sz w:val="28"/>
          <w:szCs w:val="28"/>
          <w:rtl w:val="true"/>
          <w:lang w:bidi="ar-SA"/>
        </w:rPr>
        <w:t>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الكلام غير مقروء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المستدرك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غير مقروء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المستدرك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w:t>
      </w:r>
    </w:p>
    <w:p>
      <w:pPr>
        <w:pStyle w:val="BookText"/>
        <w:rPr/>
      </w:pPr>
      <w:r>
        <w:rPr>
          <w:rFonts w:ascii="Amiri" w:hAnsi="Amiri" w:eastAsia="Amiri" w:cs="Amiri"/>
          <w:color w:val="111111"/>
          <w:sz w:val="28"/>
          <w:sz w:val="28"/>
          <w:szCs w:val="28"/>
          <w:rtl w:val="true"/>
          <w:lang w:bidi="ar-SA"/>
        </w:rPr>
        <w:t xml:space="preserve">الخبر التالي سقط‍‌ من الأصل و م، و الخبر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أكثر كلماته غير مقروءة، أخذناه بتمامه عن المطبوعة بدون أي تعليق من قبلنا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المستدرك عن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الحسين أحمد بن محمّد بن الطّيّب، أنا أبو القاسم بن القشيري،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عبد العزيز، نا بشر بن هلال الصّوّاف، نا جعفر بن هارون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هارون بالأصل ضبة، و مكانها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و شطبت يعقوب، و استدركت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الهامش و بعدها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هارون بن حرب عن ابن شداد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 بن شداد، عن قتادة، عن سعيد بن </w:t>
      </w:r>
    </w:p>
    <w:p>
      <w:pPr>
        <w:pStyle w:val="BookText"/>
        <w:rPr/>
      </w:pPr>
      <w:r>
        <w:rPr>
          <w:rFonts w:ascii="Amiri" w:hAnsi="Amiri" w:eastAsia="Amiri" w:cs="Amiri"/>
          <w:color w:val="111111"/>
          <w:sz w:val="28"/>
          <w:sz w:val="28"/>
          <w:szCs w:val="28"/>
          <w:rtl w:val="true"/>
          <w:lang w:bidi="ar-SA"/>
        </w:rPr>
        <w:t>المسيّب،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عبد العزيز بن علي بن أحمد بن الحسين، أنا أبو طاهر المخلّص، و أبو القاسم البغوي، نا بشر بن هلال الصّوّاف، نا جعفر بن سليمان، عن حرب بن شداد، عن قتادة، عن سعيد بن المسيّب،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أتم من هذا أبو الحسن محمّد بن عبد الجبار بن توبة، و أبو ياسر سليمان بن عبد اللّه بن سليمان بن الفرج، و أبو القاسم بن السّمرقندي، و أبو عبد اللّه يحيى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يعلى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أبو القاسم البغوي، نا أبو محمّد نعيم بن الهيصم، أنا جعفر بن سليمان، عن حرب أبي الخطّاب </w:t>
      </w:r>
      <w:r>
        <w:rPr>
          <w:rStyle w:val="FootnoteAnchor"/>
          <w:rtl w:val="true"/>
        </w:rPr>
        <w:footnoteReference w:id="394"/>
      </w:r>
      <w:r>
        <w:rPr>
          <w:rFonts w:ascii="Amiri" w:hAnsi="Amiri" w:eastAsia="Amiri" w:cs="Amiri"/>
          <w:color w:val="111111"/>
          <w:sz w:val="28"/>
          <w:sz w:val="28"/>
          <w:szCs w:val="28"/>
          <w:rtl w:val="true"/>
          <w:lang w:bidi="ar-SA"/>
        </w:rPr>
        <w:t>،عن قتادة، عن سعيد بن المسيّب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غزا رسول اللّه صلى اللّه عليه و سلم غزوة تبوك خلّف عليا بالمدينة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 و كره صحبته، فبلغ ذلك عليا، فشقّ‌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 النبي صلى اللّه عليه و سلم حتى لحقه،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الذراري و النساء حتى قالوا ملّه و كره صحبته،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395"/>
      </w:r>
      <w:r>
        <w:rPr>
          <w:rFonts w:ascii="Amiri" w:hAnsi="Amiri" w:eastAsia="Amiri" w:cs="Amiri"/>
          <w:color w:val="111111"/>
          <w:sz w:val="28"/>
          <w:sz w:val="28"/>
          <w:szCs w:val="28"/>
          <w:rtl w:val="true"/>
          <w:lang w:bidi="ar-SA"/>
        </w:rPr>
        <w:t>ترضى يا عليّ‌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حدث نعيم عن جعفر بهذا الحديث بالشك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حدّثناه بشر بن هلال الصوّاف، نا جعفر، عن حرب بن شدّاد، عن قتادة، عن سعيد بن المسيّب، عن سعد، عن النبي صلى اللّه عليه و سلم نحوه و لم يشك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أخبرناه أبو محمّد هبة اللّه بن سهل بن عمر، أنا أبو عثمان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المظفر القشيري، أنا أبو سعد الجنزرودي،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حمدان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نا إبراهيم بن منصور، 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أحمد بن علي بن المثنّى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الخلاّل، أنا أبو طاهر بن محمود، أنا أبو بكر بن المقرئ، 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و أبو البركات يحيى بن عبد الرّحمن بن حبيش،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بشر بن هلال الصوّاف، نا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م، و لعل الصواب ما استدرك قياسا إلى سند 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لما غزا رسول اللّه صلى اللّه عليه و سلم غزوة تبوك خلّف عليا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 و كره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م، و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 و كره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انظر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لحقه في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م، و المستدرك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م، و المستدرك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م، و المستدرك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المستدرك عن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زاهر بن طاهر، أنا أبو سعد الجنزرودي، أنا أبو عمرو بن حمدان، أنا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نا سعيد بن بسطام، نا يزيد بن زريع، نا إسرائيل، </w:t>
      </w:r>
    </w:p>
    <w:p>
      <w:pPr>
        <w:pStyle w:val="BookText"/>
        <w:rPr/>
      </w:pPr>
      <w:r>
        <w:rPr>
          <w:rFonts w:ascii="Amiri" w:hAnsi="Amiri" w:eastAsia="Amiri" w:cs="Amiri"/>
          <w:color w:val="111111"/>
          <w:sz w:val="28"/>
          <w:sz w:val="28"/>
          <w:szCs w:val="28"/>
          <w:rtl w:val="true"/>
          <w:lang w:bidi="ar-SA"/>
        </w:rPr>
        <w:t>عن حكيم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عبد خير لحدّثني أنه سمع عليا على هذا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و ثالث، لو شئت سميت ثالثا،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 بن حسين فخذي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 أن سعد بن أبي وقاص حدّثه أنه سمع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النجم بدر بن عبد اللّه، أنا أبو بكر الخطيب </w:t>
      </w:r>
      <w:r>
        <w:rPr>
          <w:rStyle w:val="FootnoteAnchor"/>
          <w:rtl w:val="true"/>
        </w:rPr>
        <w:footnoteReference w:id="397"/>
      </w:r>
      <w:r>
        <w:rPr>
          <w:rFonts w:ascii="Amiri" w:hAnsi="Amiri" w:eastAsia="Amiri" w:cs="Amiri"/>
          <w:color w:val="111111"/>
          <w:sz w:val="28"/>
          <w:sz w:val="28"/>
          <w:szCs w:val="28"/>
          <w:rtl w:val="true"/>
          <w:lang w:bidi="ar-SA"/>
        </w:rPr>
        <w:t xml:space="preserve">،أنا أبو القاسم الحسين بن أحمد بن عثمان بن شيطا البزاز، نا علي بن محمّد بن المعلّى الشونيزي، نا طريف بن عبيد اللّه الموصلي، نا علي بن حكيم الأودي، نا عبد اللّه بن بكير الغنوي </w:t>
      </w:r>
      <w:r>
        <w:rPr>
          <w:rStyle w:val="FootnoteAnchor"/>
          <w:rtl w:val="true"/>
        </w:rPr>
        <w:footnoteReference w:id="398"/>
      </w:r>
      <w:r>
        <w:rPr>
          <w:rFonts w:ascii="Amiri" w:hAnsi="Amiri" w:eastAsia="Amiri" w:cs="Amiri"/>
          <w:color w:val="111111"/>
          <w:sz w:val="28"/>
          <w:sz w:val="28"/>
          <w:szCs w:val="28"/>
          <w:rtl w:val="true"/>
          <w:lang w:bidi="ar-SA"/>
        </w:rPr>
        <w:t>، حدّثني حكيم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الشعبي حدّث عن أبي جحيفة وهب الخير أن أباك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بك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حكيم، حدّثني سعيد بن المسيّب عن سعد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يهضم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عبد الكريم بن حمزة، أنا أبو الحسن بن أبي الحديد، أنا جدي أبو بكر، أنا محمّد بن يوسف الهروي، حدّثني إسحاق بن سيار بن محمّد، و أنا سألته، أنا علي بن قادم، نا إسرائيل، عن حكيم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عندنا بالعراق يزعمون أن أبا بكر و عمر خير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بحديث حدّثنيه سعيد بن المسيّب،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يوسف الهروي، نا أبو قلابة عبد الملك بن محمّد الرقاشي، نا أمية بن بسطام، نا يزيد بن زريع، عن إسرائيل بن يونس، عن حكيم بن جبير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عندنا بالعراق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 عمر خير من علي،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بحديث حدّثنيه سعيد بن المسيّب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الهروي و هذا الحديث لم يحدث به عن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م، و استدركت اللفظة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رواه عبيد اللّه، عن إسرائيل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نا أبو طالب بن غيلان، أنا أبو بكر الشافعي، حدّثني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المستدرك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في م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موسى، نا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موسى القطان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نا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مكانها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م، و المستدرك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حديث يحيى</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غزوة تبوك إلى هنا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فأخبرناه أبو بكر محمد بن عبد اللّه</w:t>
      </w:r>
    </w:p>
    <w:p>
      <w:pPr>
        <w:pStyle w:val="BookText"/>
        <w:rPr/>
      </w:pPr>
      <w:r>
        <w:rPr>
          <w:rFonts w:ascii="Amiri" w:hAnsi="Amiri" w:eastAsia="Amiri" w:cs="Amiri"/>
          <w:color w:val="111111"/>
          <w:sz w:val="28"/>
          <w:sz w:val="28"/>
          <w:szCs w:val="28"/>
          <w:rtl w:val="true"/>
          <w:lang w:bidi="ar-SA"/>
        </w:rPr>
        <w:t>كذا بالأصل و بعدها بياض،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بياض، و الكلام غير مقروء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أخبرناه 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بياض بالأصل و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الرقمين عن م، و مكانه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بن المقرئ، نا محمد بن سعيد عن سعيد بن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الرقمين عن م، و مكانه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بن المقرئ، نا محمد بن سعيد عن سعيد بن المسيب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المسيب عن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أن النبي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غيره بينهما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محمّد بن طاوس، أنا عاصم بن الحسن، أنا أبو </w:t>
      </w:r>
      <w:r>
        <w:rPr>
          <w:rStyle w:val="FootnoteAnchor"/>
          <w:rtl w:val="true"/>
        </w:rPr>
        <w:footnoteReference w:id="400"/>
      </w:r>
      <w:r>
        <w:rPr>
          <w:rFonts w:ascii="Amiri" w:hAnsi="Amiri" w:eastAsia="Amiri" w:cs="Amiri"/>
          <w:color w:val="111111"/>
          <w:sz w:val="28"/>
          <w:sz w:val="28"/>
          <w:szCs w:val="28"/>
          <w:rtl w:val="true"/>
          <w:lang w:bidi="ar-SA"/>
        </w:rPr>
        <w:t xml:space="preserve">عمر بن مهدي، أنا محمّد بن مخلد، نا عبد اللّه بن نسيب </w:t>
      </w:r>
      <w:r>
        <w:rPr>
          <w:rStyle w:val="FootnoteAnchor"/>
          <w:rtl w:val="true"/>
        </w:rPr>
        <w:footnoteReference w:id="401"/>
      </w:r>
      <w:r>
        <w:rPr>
          <w:rFonts w:ascii="Amiri" w:hAnsi="Amiri" w:eastAsia="Amiri" w:cs="Amiri"/>
          <w:color w:val="111111"/>
          <w:sz w:val="28"/>
          <w:sz w:val="28"/>
          <w:szCs w:val="28"/>
          <w:rtl w:val="true"/>
          <w:lang w:bidi="ar-SA"/>
        </w:rPr>
        <w:t>،نا ذؤيب بن عباية، حدّثني أسامة بن حفص، عن يحيى بن سعيد، عن الزهري، عن سعيد بن المسيّب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علي بن إبراهيم، أنا أبو الحسين بن أبي نصر، أنا أبو بكر الميانجي، أنا علي بن أحمد بن الحسين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أبي قوبة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عبّاد بن يعقوب، أنا ابن أبي نجيح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صفوان بن سليم، عن سعيد بن المسيّب،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أذناي و أبصرت عيناي رسول اللّه صلى اللّه عليه و سلم و هو يقول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عن عامر بن سعد المنهال بن عمرو، و سلمة بن كهيل، و محمّد بن مسلم الزهري، و الحويرث بن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داود بن عمرو، نا حسّان بن إبراهيم، عن محمّد بن </w:t>
      </w:r>
    </w:p>
    <w:p>
      <w:pPr>
        <w:pStyle w:val="BookText"/>
        <w:rPr/>
      </w:pPr>
      <w:r>
        <w:rPr>
          <w:rFonts w:ascii="Amiri" w:hAnsi="Amiri" w:eastAsia="Amiri" w:cs="Amiri"/>
          <w:color w:val="111111"/>
          <w:sz w:val="28"/>
          <w:sz w:val="28"/>
          <w:szCs w:val="28"/>
          <w:rtl w:val="true"/>
          <w:lang w:bidi="ar-SA"/>
        </w:rPr>
        <w:t xml:space="preserve">سلمة بن كهيل، عن أبيه، عن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 عن أبيه، و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غير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أنا عيسى بن علي، أنا أبو القاسم البغوي، نا داود بن عمرو، نا حسّان بن إبراهيم، نا محمّد بن سلمة، عن سلمة، عن المنهال، عن عامر بن سعد، عن سعد، و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ليس بعدي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أخبرناه</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رسمها بالأصل،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أن تكون مني بمنزلة هارون من موسى، غير أنه ليس بعدي 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بكر محمّد بن عبد الباقي، أنا أبو محمّد الجوهري، أنا أبو القاسم عبد العزيز بن جعفر بن محمّد الخرّقي، نا محمّد بن محمّد الباغندي، نا محمّد بن حميد الرازي، نا هارون بن المغيرة، عن عمرو بن أبي قيس، عن شعيب بن خالد، عن سلمة بن كهيل، عن عامر بن سعد بن أبي وقاص، عن أبيه، و عن أم سلمة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استدركت على هامش م، و كتب بعدها صح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مولى لبني موهبة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الحسن الفقيه، نا عبد العزيز بن </w:t>
      </w:r>
      <w:r>
        <w:rPr>
          <w:rStyle w:val="FootnoteAnchor"/>
          <w:rtl w:val="true"/>
        </w:rPr>
        <w:footnoteReference w:id="403"/>
      </w:r>
      <w:r>
        <w:rPr>
          <w:rFonts w:ascii="IRNazanin" w:hAnsi="IRNazanin" w:eastAsia="IRNazanin"/>
          <w:color w:val="111111"/>
          <w:sz w:val="28"/>
          <w:sz w:val="28"/>
          <w:szCs w:val="28"/>
          <w:rtl w:val="true"/>
          <w:lang w:bidi="fa-IR"/>
        </w:rPr>
        <w:t xml:space="preserve">أحمد، أنا تمام بن محمّد، و الحسن </w:t>
      </w:r>
      <w:r>
        <w:rPr>
          <w:rStyle w:val="FootnoteAnchor"/>
          <w:rtl w:val="true"/>
        </w:rPr>
        <w:footnoteReference w:id="404"/>
      </w:r>
      <w:r>
        <w:rPr>
          <w:rFonts w:ascii="Amiri" w:hAnsi="Amiri" w:eastAsia="Amiri" w:cs="Amiri"/>
          <w:color w:val="111111"/>
          <w:sz w:val="28"/>
          <w:sz w:val="28"/>
          <w:szCs w:val="28"/>
          <w:rtl w:val="true"/>
          <w:lang w:bidi="ar-SA"/>
        </w:rPr>
        <w:t>بن حبارة،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خيثمة، نا أبو إسحاق إبراهيم بن إسحاق الصّوّاف، نا معمر بن بكّار، حدّثني إبراهيم بن سعد، عن الزهري، عن عامر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لمع أبي إذ تبعنا رجل في نفسه على عليّ‌ بعض الشيء،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حديث يذكر الناس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سمعت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كهارون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أن يقول لعلي هذا، و أفضل من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الحويرث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أبو القاسم بن السّمرقندي، أنا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أحمد بن محمّد،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بن عبد اللّه، نا أبو القاسم الحسين بن أحمد بن صدقة الفرائضي، نا محمّد بن الحسين بن أبي الحنين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عبد الغفار بن محمّد الشيروي في كتابه، و حدّثني أبو المحاسن عبد الرزاق بن محمّد بن أبي نصر الطّبسي عنه، أنا أبو بكر أحمد بن الحسن الحيري، نا أبو العباس محمّد بن يعقوب الأصم، نا محمّد بن الحسن بن أبي الحنين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الفرائضي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السّلام بن حرب، عن يزيد بن أبي زياد، عن حويرث بن نهار، عن عامر بن سعد، عن أبيه و قال الفرائضي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سلم في غزاة و خلّف عليا، فاشتدّ ذلك على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الفرائضي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ما ترضى أن تكون مني بمنزلة هارون من </w:t>
      </w:r>
    </w:p>
    <w:p>
      <w:pPr>
        <w:pStyle w:val="BookText"/>
        <w:rPr/>
      </w:pPr>
      <w:r>
        <w:rPr>
          <w:rFonts w:ascii="Amiri" w:hAnsi="Amiri" w:eastAsia="Amiri" w:cs="Amiri"/>
          <w:color w:val="111111"/>
          <w:sz w:val="28"/>
          <w:sz w:val="28"/>
          <w:szCs w:val="28"/>
          <w:rtl w:val="true"/>
          <w:lang w:bidi="ar-SA"/>
        </w:rPr>
        <w:t>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صحيح من حديث إبراهيم بن سعد، فقد أخبرناه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المزكي،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زهير، نا هاشم بن القاسم، نا شعبة، حدّثني سعد بن إبراهيم، عن إبراهيم بن سعد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الحصين، 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القطيعي، نا عبد اللّه بن أحمد، حدّثني أبي</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أخبرناه أبو عبد اللّه الحسين بن أحمد بن علي،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المقرئ، أنا أبو الفضل الفامي، أنا أبو العبّاس السرّاج، نا زياد بن أيوب، نا هاشم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تصحيف و التصويب عن م، و السند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الفاسي، تصحيف، و التصويب عن م و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العباس محمّد بن إسحاق الثقفي، نا يعقوب بن إبراهيم، نا غندر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محمّد بن طاوس، أنا عاصم بن الحسن، أنا أبو عمر بن مهدي، نا الحسين بن يحيى بن عياش، نا علي بن مسلم، أنا أبو داود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سعد، عن سعد بن أبي وقاص عن النبي صلى اللّه عليه و سلم أنه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أبي داود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405"/>
      </w:r>
      <w:r>
        <w:rPr>
          <w:rFonts w:ascii="IRNazanin" w:hAnsi="IRNazanin" w:eastAsia="IRNazanin"/>
          <w:color w:val="111111"/>
          <w:sz w:val="28"/>
          <w:sz w:val="28"/>
          <w:szCs w:val="28"/>
          <w:rtl w:val="true"/>
          <w:lang w:bidi="fa-IR"/>
        </w:rPr>
        <w:t xml:space="preserve">و مسلم </w:t>
      </w:r>
      <w:r>
        <w:rPr>
          <w:rStyle w:val="FootnoteAnchor"/>
          <w:rtl w:val="true"/>
        </w:rPr>
        <w:footnoteReference w:id="406"/>
      </w:r>
      <w:r>
        <w:rPr>
          <w:rFonts w:ascii="IRNazanin" w:hAnsi="IRNazanin" w:eastAsia="IRNazanin"/>
          <w:color w:val="111111"/>
          <w:sz w:val="28"/>
          <w:sz w:val="28"/>
          <w:szCs w:val="28"/>
          <w:rtl w:val="true"/>
          <w:lang w:bidi="fa-IR"/>
        </w:rPr>
        <w:t>عن بندار عن غندر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و أبو </w:t>
      </w:r>
      <w:r>
        <w:rPr>
          <w:rStyle w:val="FootnoteAnchor"/>
          <w:rtl w:val="true"/>
        </w:rPr>
        <w:footnoteReference w:id="407"/>
      </w:r>
      <w:r>
        <w:rPr>
          <w:rFonts w:ascii="Amiri" w:hAnsi="Amiri" w:eastAsia="Amiri" w:cs="Amiri"/>
          <w:color w:val="111111"/>
          <w:sz w:val="28"/>
          <w:sz w:val="28"/>
          <w:szCs w:val="28"/>
          <w:rtl w:val="true"/>
          <w:lang w:bidi="ar-SA"/>
        </w:rPr>
        <w:t>محمّد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أحمد، أنا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أنا أبو عمر بن مهدي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عبد اللّه المحاملي، نا محمّد بن منصور، نا يعقوب بن إبراهيم، نا أبي عن ابن إسحاق، حدثني محمد بن طلحة بن يزيد بن ركانة عن إبراهيم بن سعد بن أبي وقاص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هذه المقالة حين استخلفه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يا عليّ‌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القشيري، أنا أبو سعد الأديب،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محمّد بن إبراهيم،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زهير، نا يعقوب بن إبراهيم، نا أبي، عن ابن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إسحاق، حدّثني محمّد بن طلحة بن يزيد بن ركانة، عن إبراهيم بن سعد بن أبي وقاص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سمع رسول اللّه صلى اللّه عليه و سلم يقول لعلي هذه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مصعب بن سعد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بن السبط‍‌، أنا أبو محمّد الجوهري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أبو القاسم بن الحصين، أنا أبو علي بن المذهب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 بن محمّد بن حنبل</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خلّف رسول اللّه صلى اللّه عليه و سلم علي بن أبي طالب في غزوة تبوك، قال</w:t>
      </w:r>
    </w:p>
    <w:p>
      <w:pPr>
        <w:pStyle w:val="BookText"/>
        <w:rPr/>
      </w:pPr>
      <w:r>
        <w:rPr>
          <w:rFonts w:ascii="Amiri" w:hAnsi="Amiri" w:eastAsia="Amiri" w:cs="Amiri"/>
          <w:color w:val="111111"/>
          <w:sz w:val="28"/>
          <w:sz w:val="28"/>
          <w:szCs w:val="28"/>
          <w:rtl w:val="true"/>
          <w:lang w:bidi="ar-SA"/>
        </w:rPr>
        <w:t>في المسند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أخبرناه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سهل بن سعدوية،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غندر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من هنا إلى آخر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خلّف رسول اللّه صلى اللّه عليه و سلم علي بن أبي طالب في غزوة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في النساء و الصبيان‌؟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ترضى أن تكون مني بمنزلة هارون من موسى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يعني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ورد هذا التعقيب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عادته أن يكون تعقيبه بعد اللفظة أو العبارة المراد الإشارة إليها، و موضعها يجب أن يكون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علي الحداد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يوسف بن الحسن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نعيم الحافظ‍‌، نا عبد اللّه بن جعفر بن أحمد بن فارس، نا يونس بن حبيب، نا أبو داود، نا شعبة، عن الحكم، عن مصعب بن سعد، عن سعد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 رسول اللّه صلى اللّه عليه و سلم علي بن أبي طالب في غزوة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تخلّفني في النساء و الصبيان‌؟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غير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غيره عن أبي داود الطّيالسي، عن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العباس عبد اللّه بن موسى بن إسحاق الهاشمي، نا علي بن سراج المصري الحافظ‍‌، نا نصير بن حرب، نا أبو داود الطّيالسي، نا شعبة، عن عاصم، عن مصعب بن سعد،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أبو عروبة، نا أبو رفاعة، 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بالهجيمي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عوانة، عن الأعمش، عن الحكم، عن مصعب بن سعد، عن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رأيته يخطر بالسيف يعلو به هام المشركين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سنحنح الليل كأني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علي بن إبراهيم العلوي، أنا الأمير المؤيد معتزّ الدولة أبو المكارم حيدرة بن الحسين بن مفلح، أنا الحسين بن عبد اللّه بن محمّد بن إسحاق بن أبي كامل، أنا خيثمة بن سليمان، نا محمّد بن يونس بن موسى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حفص عمر بن محمّد بن الحسن الفرغولي، أنا أبو عثمان محمّد بن عبيد اللّه المحمي، أنا السيد أبو الحسن محمّد بن الحسين بن داود بن علي بن عيسى العلوي، نا أبو الأحرز محمّد بن عمر بن جميل الأزدي، نا محمّد بن يونس القرشي،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محمّد بن الحسن بن معلّى بن زياد القردوسي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الشّحّامي، نا أبو سعد أحمد بن إبراهيم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الرفاء، نا محمّد بن يونس بن موسى، نا محمّد بن الحسن بن معلّى القردوسي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أبو عوانة عن الأعمش، عن الحكم، عن مصعب بن سعد، عن أبيه سعد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أحبّه و قد 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رأيته بارز يوم بدر،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يحمحم</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المختصر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المختصر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الرجز في ديوان علي رضي اللّه عنه، ط‍‌ بيروت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بازل</w:t>
      </w:r>
    </w:p>
    <w:p>
      <w:pPr>
        <w:pStyle w:val="BookText"/>
        <w:rPr/>
      </w:pPr>
      <w:r>
        <w:rPr>
          <w:rFonts w:ascii="Amiri" w:hAnsi="Amiri" w:eastAsia="Amiri" w:cs="Amiri"/>
          <w:color w:val="111111"/>
          <w:sz w:val="28"/>
          <w:sz w:val="28"/>
          <w:szCs w:val="28"/>
          <w:rtl w:val="true"/>
          <w:lang w:bidi="ar-SA"/>
        </w:rPr>
        <w:t>البازل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نابه، و هو في ذلك تكمل قوته، و يكون ذلك في السنة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سنحنح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أنام الليل، فأنا مستيقظ‍‌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 xml:space="preserve">كذا غيّر القافية، من الميم إلى النون، و كان من المفروض أن تتبع القافية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كل جال من جوازات 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روته عائشة بنت سعد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بن السبط‍‌، 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الواعظ‍‌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نا أبو سعيد مولى بني هاشم، نا سليمان بن بلال، نا الجعيد بن عبد الرّحمن، عن عائشة بنت سعد،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خرج مع النبي صلى اللّه عليه و سلم حتى جاء ثنية الوداع، و علي يبكي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تخلّفني مع الخوالف،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ترضى أن تكون مني بمنزلة هارون من موسى إلاّ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محمّد بن طاوس، أنا عاصم بن الحسن، أنا أبو عمر بن مهدي، نا أبو محمّد عبد اللّه بن أحمد بن إسحاق الجوهري، نا الربيع بن سليمان، نا عبد اللّه بن وهب، أخبرني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الجعيد، عن عائشة بنت سعد، عن أبيها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 بن أبي طالب خرج مع رسول اللّه صلى اللّه عليه و سلم حتى إذا جاء ثنية الوداع و هو يريد </w:t>
      </w:r>
    </w:p>
    <w:p>
      <w:pPr>
        <w:pStyle w:val="BookText"/>
        <w:rPr/>
      </w:pPr>
      <w:r>
        <w:rPr>
          <w:rFonts w:ascii="Amiri" w:hAnsi="Amiri" w:eastAsia="Amiri" w:cs="Amiri"/>
          <w:color w:val="111111"/>
          <w:sz w:val="28"/>
          <w:sz w:val="28"/>
          <w:szCs w:val="28"/>
          <w:rtl w:val="true"/>
          <w:lang w:bidi="ar-SA"/>
        </w:rPr>
        <w:t>تبوك، و علي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تخلّفني مع الخوالف‌؟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محمّد يحيى بن محمّد بن الحسن بن محمّد بن علي بن الأقساسي، و أبو عبد اللّه محمّد بن الحسن الخزاعي المعروف بابن داود الكوفيان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عبد اللّه محمّد بن عبد اللّه بن الحسن </w:t>
      </w:r>
      <w:r>
        <w:rPr>
          <w:rStyle w:val="FootnoteAnchor"/>
          <w:rtl w:val="true"/>
        </w:rPr>
        <w:footnoteReference w:id="410"/>
      </w:r>
      <w:r>
        <w:rPr>
          <w:rFonts w:ascii="Amiri" w:hAnsi="Amiri" w:eastAsia="Amiri" w:cs="Amiri"/>
          <w:color w:val="111111"/>
          <w:sz w:val="28"/>
          <w:sz w:val="28"/>
          <w:szCs w:val="28"/>
          <w:rtl w:val="true"/>
          <w:lang w:bidi="ar-SA"/>
        </w:rPr>
        <w:t xml:space="preserve">الجعفي </w:t>
      </w:r>
      <w:r>
        <w:rPr>
          <w:rStyle w:val="FootnoteAnchor"/>
          <w:rtl w:val="true"/>
        </w:rPr>
        <w:footnoteReference w:id="411"/>
      </w:r>
      <w:r>
        <w:rPr>
          <w:rFonts w:ascii="Amiri" w:hAnsi="Amiri" w:eastAsia="Amiri" w:cs="Amiri"/>
          <w:color w:val="111111"/>
          <w:sz w:val="28"/>
          <w:sz w:val="28"/>
          <w:szCs w:val="28"/>
          <w:rtl w:val="true"/>
          <w:lang w:bidi="ar-SA"/>
        </w:rPr>
        <w:t>،نا صالح بن وصيف الكتّاني، نا أبو محمّد القاسم بن عبد اللّه بن المغيرة الجوهري، نا أبو غسان يعني مالك بن إسماعيل النّهدي، نا المطّلب بن زياد، نا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نا أبو بكر الخطيب </w:t>
      </w:r>
      <w:r>
        <w:rPr>
          <w:rStyle w:val="FootnoteAnchor"/>
          <w:rtl w:val="true"/>
        </w:rPr>
        <w:footnoteReference w:id="412"/>
      </w:r>
      <w:r>
        <w:rPr>
          <w:rFonts w:ascii="Amiri" w:hAnsi="Amiri" w:eastAsia="Amiri" w:cs="Amiri"/>
          <w:color w:val="111111"/>
          <w:sz w:val="28"/>
          <w:sz w:val="28"/>
          <w:szCs w:val="28"/>
          <w:rtl w:val="true"/>
          <w:lang w:bidi="ar-SA"/>
        </w:rPr>
        <w:t xml:space="preserve">،أنا علي بن القاسم بن الحسن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إسحاق بن محمّد بن البختري المادرائي </w:t>
      </w:r>
      <w:r>
        <w:rPr>
          <w:rStyle w:val="FootnoteAnchor"/>
          <w:rtl w:val="true"/>
        </w:rPr>
        <w:footnoteReference w:id="413"/>
      </w:r>
      <w:r>
        <w:rPr>
          <w:rFonts w:ascii="Amiri" w:hAnsi="Amiri" w:eastAsia="Amiri" w:cs="Amiri"/>
          <w:color w:val="111111"/>
          <w:sz w:val="28"/>
          <w:sz w:val="28"/>
          <w:szCs w:val="28"/>
          <w:rtl w:val="true"/>
          <w:lang w:bidi="ar-SA"/>
        </w:rPr>
        <w:t>،نا حسين بن شداد، نا سهل بن نصر، نا المطّلب بن زياد، عن ليث، عن الحكم، عن عائشة بنت سعد،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قال لعلي يوم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سعيد بن أحمد بن محمّد، أنا أبو بكر محمّد بن الحسن بن علي بن بكر بن هانئ البزاز العدل الثقة، نا أبو عبد اللّه محمّد بن محمّد بن شاذ بن قتيبة الراوساني </w:t>
      </w:r>
      <w:r>
        <w:rPr>
          <w:rStyle w:val="FootnoteAnchor"/>
          <w:rtl w:val="true"/>
        </w:rPr>
        <w:footnoteReference w:id="414"/>
      </w:r>
      <w:r>
        <w:rPr>
          <w:rFonts w:ascii="Amiri" w:hAnsi="Amiri" w:eastAsia="Amiri" w:cs="Amiri"/>
          <w:color w:val="111111"/>
          <w:sz w:val="28"/>
          <w:sz w:val="28"/>
          <w:szCs w:val="28"/>
          <w:rtl w:val="true"/>
          <w:lang w:bidi="ar-SA"/>
        </w:rPr>
        <w:t xml:space="preserve">،نا أبو سعيد الأشج، نا الصّلت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زياد، عن ليث، عن الحكم، عن عائشة بنت سعد،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لعلي في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البركات عمر بن إبراهيم، أنا أبو الفرج محمّد بن أحمد بن الخازن، أنا محمّد بن عبد اللّه الجعفي، نا علي بن محمّد بن هارون الحميري، نا أبو سعيد عبد اللّه بن </w:t>
      </w:r>
    </w:p>
    <w:p>
      <w:pPr>
        <w:pStyle w:val="BookText"/>
        <w:rPr/>
      </w:pPr>
      <w:r>
        <w:rPr>
          <w:rFonts w:ascii="Amiri" w:hAnsi="Amiri" w:eastAsia="Amiri" w:cs="Amiri"/>
          <w:color w:val="111111"/>
          <w:sz w:val="28"/>
          <w:sz w:val="28"/>
          <w:szCs w:val="28"/>
          <w:rtl w:val="true"/>
          <w:lang w:bidi="ar-SA"/>
        </w:rPr>
        <w:t>سعيد الأشج، نا المطّلب بن زياد، عن ليث، عن الحكم، عن عائشة ابنة سعد،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لعلي يوم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بمكان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بن طاوس، أنا عاصم بن الحسن، أنا أبو عمر بن مهدي، أنا محمّد بن مخلد، أنا أحمد بن عثمان بن حكيم، نا حسن بن بشر، نا الحكم بن عبد الملك، عن زيد بن نافع، عن عائشة بنت سعد عن أبيها، عن النبي صلى اللّه عليه و سلم 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أنا أبو الغنائم بن أبي عثمان، أنا عبد اللّه بن عبيد اللّه البيع، أنا أبو عبد اللّه المحاملي، نا عبد اللّه بن شبيب، حدّثني ابن أبي أويس، حدّثني أبي عن سليمان بن بلال، عن عبد الأعلى بن عبد اللّه بن أبي فروة، عن عائشة بنت سعد، عن أبيها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 طالب خرج مع رسول اللّه صلى اللّه عليه و سلم حتى إذا جاء ثنية الوداع و رسول اللّه صلى اللّه عليه و سلم يريد تبوك، و عليّ‌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مع الخوالف‌؟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أن تكون مني بمنزلة هارون من موسى إلاّ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الأسود بن يزيد، و مالك بن الحارث الأشتر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محمّد بن أبي عثمان، و أبو طاهر أحمد</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المثبت عن م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محمّد بن إبراهيم،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بن عبد اللّه بن الهيثم الصرصري، أنا أحمد بن محمّد بن سعيد بن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المثبت عن م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تقرأ في الأزهرية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بن أحمد بن المستورد، نا أحمد بن صبيح القرشي، نا يحيى بن يعلى، عن العلاء بن عبد اللّه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الأسود، عن أبيه، و عن الأشتر عن سعد بن مالك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p>
    <w:p>
      <w:pPr>
        <w:pStyle w:val="BookText"/>
        <w:rPr/>
      </w:pPr>
      <w:r>
        <w:rPr>
          <w:rFonts w:ascii="Amiri" w:hAnsi="Amiri" w:eastAsia="Amiri" w:cs="Amiri"/>
          <w:color w:val="111111"/>
          <w:sz w:val="28"/>
          <w:sz w:val="28"/>
          <w:szCs w:val="28"/>
          <w:rtl w:val="true"/>
          <w:lang w:bidi="ar-SA"/>
        </w:rPr>
        <w:t>سالم اللّه من سالمته، و عادى من عاديته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زيد بن أرقم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الفقيه الشافعي، نا عبد العزيز الصوفي، أنا أبو محمّد بن أبي نصر، أنا خيثمة بن سليمان، نا يحيى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هارون، أنا فطر </w:t>
      </w:r>
      <w:r>
        <w:rPr>
          <w:rStyle w:val="FootnoteAnchor"/>
          <w:rtl w:val="true"/>
        </w:rPr>
        <w:footnoteReference w:id="415"/>
      </w:r>
      <w:r>
        <w:rPr>
          <w:rFonts w:ascii="Amiri" w:hAnsi="Amiri" w:eastAsia="Amiri" w:cs="Amiri"/>
          <w:color w:val="111111"/>
          <w:sz w:val="28"/>
          <w:sz w:val="28"/>
          <w:szCs w:val="28"/>
          <w:rtl w:val="true"/>
          <w:lang w:bidi="ar-SA"/>
        </w:rPr>
        <w:t>بن خليفة، عن عبد اللّه بن شريك،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فجلسنا إلى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سدّ رسول اللّه صلى اللّه عليه و سلم الأبواب إلاّ باب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و هذا الحديث عند الناس عن عبد اللّه بن شريك، عن عبد اللّه بن أرقم </w:t>
      </w:r>
      <w:r>
        <w:rPr>
          <w:rStyle w:val="FootnoteAnchor"/>
          <w:rtl w:val="true"/>
        </w:rPr>
        <w:footnoteReference w:id="416"/>
      </w:r>
      <w:r>
        <w:rPr>
          <w:rFonts w:ascii="Amiri" w:hAnsi="Amiri" w:eastAsia="Amiri" w:cs="Amiri"/>
          <w:color w:val="111111"/>
          <w:sz w:val="28"/>
          <w:sz w:val="28"/>
          <w:szCs w:val="28"/>
          <w:rtl w:val="true"/>
          <w:lang w:bidi="ar-SA"/>
        </w:rPr>
        <w:t xml:space="preserve">الكناني، 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417"/>
      </w:r>
      <w:r>
        <w:rPr>
          <w:rFonts w:ascii="Amiri" w:hAnsi="Amiri" w:eastAsia="Amiri" w:cs="Amiri"/>
          <w:color w:val="111111"/>
          <w:sz w:val="28"/>
          <w:sz w:val="28"/>
          <w:szCs w:val="28"/>
          <w:rtl w:val="true"/>
          <w:lang w:bidi="ar-SA"/>
        </w:rPr>
        <w:t>،حدّثني أبي، نا حجاج، نا فطر، عن عبد اللّه بن شريك، عن عبد اللّه بن الرّقيم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إلى المدينة زمن الجمل، فلقينا سعد بن مالك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بسدّ الأبواب الشارعة في المسجد، و ترك باب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البيلماني </w:t>
      </w:r>
      <w:r>
        <w:rPr>
          <w:rStyle w:val="FootnoteAnchor"/>
          <w:rtl w:val="true"/>
        </w:rPr>
        <w:footnoteReference w:id="418"/>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القاسم زاهر بن طاهر، أنا أبو بكر محمّد بن الحسن الطبري المقرئ، أنا أبو طاهر محمّد بن الفضل بن محمّد بن إسحاق بن خزيمة، أنا أبو عبد اللّه محمّد بن محمّد بن شاد بن قتيبة الراوساني، نا أبو سعيد عبد اللّه بن سعيد الأشج، نا عبد اللّه بن الأجلح، عن أبيه، عن حبيب بن أبي ثابت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البيلماني،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أخبرناه أبو عبد اللّه الخلاّل، أنا أبو طاهر بن محمود، أنا أبو بكر بن المقرئ، حدّثني ناعم بن السري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سعيد الكندي أبو سعيد الأشج، نا الأجلح، عن أبيه، عن حبيب بن أبي ثابت، عن ابن البيلماني، عن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الحديث أيضا عن غير سعد، روي عن عمر، و علي، و أبي هريرة، و ابن عباس، و ابن جعفر، و معاوية، و جابر بن عبد اللّه، و أبي سعيد، و البراء بن عازب، و زيد بن أرقم، و جابر بن سمرة، و أنس بن مالك، و زيد بن أبي أوفى، و نبيط‍‌ بن شريط‍‌، و حبشي بن جنادة، و مالك بن الحويرث الليثي، و أبي الفيل</w:t>
      </w:r>
    </w:p>
    <w:p>
      <w:pPr>
        <w:pStyle w:val="BookText"/>
        <w:rPr/>
      </w:pPr>
      <w:r>
        <w:rPr>
          <w:rFonts w:ascii="Amiri" w:hAnsi="Amiri" w:eastAsia="Amiri" w:cs="Amiri"/>
          <w:color w:val="111111"/>
          <w:sz w:val="28"/>
          <w:sz w:val="28"/>
          <w:szCs w:val="28"/>
          <w:rtl w:val="true"/>
          <w:lang w:bidi="ar-SA"/>
        </w:rPr>
        <w:t>أبو الفيل، خزاعي،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الإصابة </w:t>
      </w: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فأمّا ما روي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علي بن المسلّم الفقيه، نا عبد العزيز بن أحمد التميمي، أنا الحسين بن عبد اللّه بن محمّد بن أبي كامل، أنا محمّد بن الحسين بن صالح في كتابه، نا المبارك بن محمّد، نا أحمد بن موسى صاحب الآدم، نا إسماعيل بن يحيى بن عبد اللّه التيمي، عن عبد الملك، عن عطاء،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عمر رجلا يخاصم عليا، 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لأظنك من المنافقين،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القاسم بن مسعدة، أنا حمزة بن يوسف، أنا أبو أحمد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إسماعيل بن يحيى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أحمد بن هارون، نا الحسن بن يزيد الجصّاص، نا إسماعيل بن يحيى، نا عبد الملك بن جريج، عن عطاء، عن سويد بن غفلة، عن عمر بن الخطاب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رجلا يشتم عليا كانت بينه و بينه خصومة،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المنافقين،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منصور بن خيرون، أنا أبو بكر الخطيب </w:t>
      </w:r>
      <w:r>
        <w:rPr>
          <w:rStyle w:val="FootnoteAnchor"/>
          <w:rtl w:val="true"/>
        </w:rPr>
        <w:footnoteReference w:id="419"/>
      </w:r>
      <w:r>
        <w:rPr>
          <w:rFonts w:ascii="Amiri" w:hAnsi="Amiri" w:eastAsia="Amiri" w:cs="Amiri"/>
          <w:color w:val="111111"/>
          <w:sz w:val="28"/>
          <w:sz w:val="28"/>
          <w:szCs w:val="28"/>
          <w:rtl w:val="true"/>
          <w:lang w:bidi="ar-SA"/>
        </w:rPr>
        <w:t xml:space="preserve">،أنا أحمد بن محمّد القطيعي، نا محمّد بن عبد اللّه بن محمّد الكوفي، حدّثني علي بن محمّد بن مروان أبو الحسن المقرئ من كتابه، أنا الحسن بن يزيد الجصّاص 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سرمن‌رأى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يحيى بن </w:t>
      </w:r>
      <w:r>
        <w:rPr>
          <w:rStyle w:val="FootnoteAnchor"/>
          <w:rtl w:val="true"/>
        </w:rPr>
        <w:footnoteReference w:id="420"/>
      </w:r>
      <w:r>
        <w:rPr>
          <w:rFonts w:ascii="Amiri" w:hAnsi="Amiri" w:eastAsia="Amiri" w:cs="Amiri"/>
          <w:color w:val="111111"/>
          <w:sz w:val="28"/>
          <w:sz w:val="28"/>
          <w:szCs w:val="28"/>
          <w:rtl w:val="true"/>
          <w:lang w:bidi="ar-SA"/>
        </w:rPr>
        <w:t>عبيد اللّه التيمي، عن ابن جريج، عن عطاء بن السائب الثقفي من أهل الكوفة، عن سويد بن غفلة،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رجلا يسبّ‌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منافقا،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أنا أبو الحسين بن الآبنوسي، أنا أبو محمّد عبد اللّه بن محمّد بن سعيد بن محارب بن عمرو الأنصاري الأوسي الإصطخري، نا أبو محمّد عبد اللّه بن أذران الخياط‍‌ بشيراز سنة أربع و ثلاثمائة، نا إبراهيم بن سعيد الجوهري وصيّ‌ المأمون، حدّثني أمير المؤمنين المأمون، حدّثني أمير المؤمنين الرشيد، حدّثني أمير المؤمنين المهدي، حدّثني أمير المؤمنين المنصور، عن أبيه، عن جده،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و عنده جماعة فتذاكروا السابقين إلى الإسلام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فسمعت رسول اللّه صلى اللّه عليه و سلم يقول فيه ثلاث خصال لوددت أنّ‌ لي واحدة منهن، فكان أحبّ‌ إليّ‌ مما طلعت عليه الشمس، كنت أنا و أبو عبيدة و أبو بكر و جماعة من الصحابة إذ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ضرب النبي صلى اللّه عليه و سلم بيده على منكب عليّ‌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أول المؤمنين إيمانا، و أوّل المسلمين إسلاما، و 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غالب بن البنّا، أنا أبو محمّد الجوهري، أنا أبو الفضل عبيد اللّه بن عبد الرّحمن بن محمّد الزهري، نا حمزة بن القاسم الهاشمي، نا أبو عبد اللّه الحسين بن عبيد اللّه، حدّثني إبراهيم بن سعيد، حدّثني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الرشيد، حدّثني أمير المؤمنين المهدي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عليّ‌ سفيان الثوري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بأحسن فضيلة لعلي، فحدّثني عن سلمة بن </w:t>
      </w:r>
    </w:p>
    <w:p>
      <w:pPr>
        <w:pStyle w:val="BookText"/>
        <w:rPr/>
      </w:pPr>
      <w:r>
        <w:rPr>
          <w:rFonts w:ascii="Amiri" w:hAnsi="Amiri" w:eastAsia="Amiri" w:cs="Amiri"/>
          <w:color w:val="111111"/>
          <w:sz w:val="28"/>
          <w:sz w:val="28"/>
          <w:szCs w:val="28"/>
          <w:rtl w:val="true"/>
          <w:lang w:bidi="ar-SA"/>
        </w:rPr>
        <w:t>كهيل، عن حجّيّة بن عدي</w:t>
      </w:r>
    </w:p>
    <w:p>
      <w:pPr>
        <w:pStyle w:val="BookText"/>
        <w:rPr/>
      </w:pPr>
      <w:r>
        <w:rPr>
          <w:rFonts w:ascii="Amiri" w:hAnsi="Amiri" w:eastAsia="Amiri" w:cs="Amiri"/>
          <w:color w:val="111111"/>
          <w:sz w:val="28"/>
          <w:sz w:val="28"/>
          <w:szCs w:val="28"/>
          <w:rtl w:val="true"/>
          <w:lang w:bidi="ar-SA"/>
        </w:rPr>
        <w:t xml:space="preserve">هو حجية بن عدي الكندي الكوفي، ترجمته في تهذيب الكمال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عبيد اللّه</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تصحيف، و المثبت عن م و المطبوعة، قارن مع المشيخة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المثبت عن م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مع المشيخة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رسمها مضطرب بالأصل، و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القاسم هبة اللّه بن عبد اللّه، أنا أبو بكر الخطيب، أنا القاضي أبو محمّد الحسن بن الحسين بن محمّد بن رامين الأسترآباذي، نا أبو بكر محمّد بن محمّد 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زيدان، نا يونس بن علي القطان، حدّثني عثمان بن عيسى الرواسي، عن زياد بن المنذر، عن الأصبغ بن نباتة عن علي أن رسول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علي بن المسلم السّلمي، نا عبد العزيز بن أحمد التميمي، أنا تمام بن محمّد، و عقيل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جعفر الرازي، أنا أبو الحسن علي بن الحارث بن موسى الرازي، نا عبد اللّه بن داهر</w:t>
      </w:r>
    </w:p>
    <w:p>
      <w:pPr>
        <w:pStyle w:val="BookText"/>
        <w:rPr/>
      </w:pPr>
      <w:r>
        <w:rPr>
          <w:rFonts w:ascii="Amiri" w:hAnsi="Amiri" w:eastAsia="Amiri" w:cs="Amiri"/>
          <w:color w:val="111111"/>
          <w:sz w:val="28"/>
          <w:sz w:val="28"/>
          <w:szCs w:val="28"/>
          <w:rtl w:val="true"/>
          <w:lang w:bidi="ar-SA"/>
        </w:rPr>
        <w:t xml:space="preserve">عبد اللّه بن داهر بن يحيي بن داهر، أبو سليمان الأحمري، ترجمته في لسان الميزان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أبي داهر بن يحيى، </w:t>
      </w:r>
    </w:p>
    <w:p>
      <w:pPr>
        <w:pStyle w:val="BookText"/>
        <w:rPr/>
      </w:pPr>
      <w:r>
        <w:rPr>
          <w:rFonts w:ascii="Amiri" w:hAnsi="Amiri" w:eastAsia="Amiri" w:cs="Amiri"/>
          <w:color w:val="111111"/>
          <w:sz w:val="28"/>
          <w:sz w:val="28"/>
          <w:szCs w:val="28"/>
          <w:rtl w:val="true"/>
          <w:lang w:bidi="ar-SA"/>
        </w:rPr>
        <w:t>عن الأعمش،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أتم من هذا أبو القاسم بن السّمرقندي، أنا أبو القاسم بن مسعدة، أنا أبو عمرو عبد الرّحمن بن محمّد الفارسي، أنا أبو أحمد بن عدي، نا علي بن سعيد بن بشير الرازي، نا عبد اللّه بن داهر الرازي، حدّثني أبي داهر بن يحيى، عن الأعمش، عن عباية الأسدي،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أنه قام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إنّ‌ عليا لحمه من لحمي، و دمه من دمي، و هو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عامة 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عليّ‌، و هو فيه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هبة اللّه بن محمّد بن الحصين، أنا أبو القاسم علي بن المحسّن التنوخي، نا علي بن الحسن القاضي، نا محمّد بن محمّد بن سليمان الباغندي، نا بندار محمّد بن بشّار، نا محمّد بن جعفر غندر، نا شعبة، عن سلمة، عن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سمعت رجلا من بني موهبة يحدث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أن تكون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علي الحداد، و حدّثني أبو مسعود عنه، أنا أبو نعيم الحافظ‍‌ </w:t>
      </w:r>
      <w:r>
        <w:rPr>
          <w:rStyle w:val="FootnoteAnchor"/>
          <w:rtl w:val="true"/>
        </w:rPr>
        <w:footnoteReference w:id="422"/>
      </w:r>
      <w:r>
        <w:rPr>
          <w:rFonts w:ascii="Amiri" w:hAnsi="Amiri" w:eastAsia="Amiri" w:cs="Amiri"/>
          <w:color w:val="111111"/>
          <w:sz w:val="28"/>
          <w:sz w:val="28"/>
          <w:szCs w:val="28"/>
          <w:rtl w:val="true"/>
          <w:lang w:bidi="ar-SA"/>
        </w:rPr>
        <w:t>،نا أحمد بن إبراهيم بن يوسف، نا سهل بن عبد اللّه أبو طاهر، نا ابن أبي السّري، نا رواد، عن نهشل بن سعيد،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أتى النبي صلى اللّه عليه و سلم فاحتضنه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سمّيت أبا بكر و عمر و ضريب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أمثالهما و لم تذكرني،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8588</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روي عن عبد اللّه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فأخبرناه أبو القاسم إسماعيل بن أحمد، أنا أبو محمّد الصّريفيني، و أبو الحسين بن النقور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البركات الأنماطي، أنا أبو محمد الصريفيني، و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سقط‍‌ من الأصل و م، و استدرك بين معقوفتين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البركات الأنماطي، 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الحسن بن عبدان</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قدمت ابنة حمزة المدينة اختصم فيها علي و جعفر و زيد،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أخي و أنا أحقّ‌ بها،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و أنا جئت بها، و قال جعفر ابنة عمي و خالتها عندي،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يا جعفر أنت أحقهم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بينكم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زيد فمولاي و أنا مولاك، و أما أنت يا جعفر فأشبهت خلقي و خلقي، و أما أنت يا علي فأنت مني بمنزلة هارون من موسى إلاّ النبوة</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استدرك على هامش م و كتب بعدها 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ما روي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أبو القاسم زاهر بن طاهر، أنا أبو سعد الجنزرودي، أنا السيّد أبو الحسن محمّد بن علي بن الحسين، نا حمزة بن محمّد الدهقان، نا محمّد بن يونس، نا وهب بن عثمان البصري، نا إسماعيل بن أبي خالد،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معاوية عن مسألة</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تقرأ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م، و هو تصحيف، و الصواب ما أثبت، فقد ورد في تاج العروس بتحقيقنا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 الحمام فرخه يغره غرّا و غرارا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زقه، و من ذلك حديث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يغرّ عليا بالعلم، أي يلقمه إياه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w:t>
      </w:r>
    </w:p>
    <w:p>
      <w:pPr>
        <w:pStyle w:val="BookText"/>
        <w:rPr/>
      </w:pPr>
      <w:r>
        <w:rPr>
          <w:rFonts w:ascii="Amiri" w:hAnsi="Amiri" w:eastAsia="Amiri" w:cs="Amiri"/>
          <w:color w:val="111111"/>
          <w:sz w:val="28"/>
          <w:sz w:val="28"/>
          <w:szCs w:val="28"/>
          <w:rtl w:val="true"/>
          <w:lang w:bidi="ar-SA"/>
        </w:rPr>
        <w:t>مقرون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عمر بن الخطاب يسأله و يأخذ عنه، و لقد شهدت عمر إذا أشكل عليه أمر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علي بن أبي طالب‌؟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أقام اللّه رجليك، و محا اسمه من 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نصر بن رضوان، و أبو علي ابن السبط‍‌، و أبو غالب بن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الجوهري، أنا أبو بكر بن مالك، نا محمّد بن يونس، نا وهب بن عمرو بن عثمان النمري البصري، حدّثني أبي، عن إسماعيل بن أبي خالد،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معاوية فسأله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 طالب فهو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جوابك فيها أحبّ‌ إليّ‌ من جواب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 لؤم ما جئت به، لقد كرهت رجلا كان رسول اللّه صلى اللّه عليه و سلم يغره بالعلم غرّا، و لقد قال له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 إذا أشكل عليه شيء يأخذ منه، و لقد سمعت </w:t>
      </w:r>
      <w:r>
        <w:rPr>
          <w:rStyle w:val="FootnoteAnchor"/>
          <w:rtl w:val="true"/>
        </w:rPr>
        <w:footnoteReference w:id="423"/>
      </w:r>
      <w:r>
        <w:rPr>
          <w:rFonts w:ascii="Amiri" w:hAnsi="Amiri" w:eastAsia="Amiri" w:cs="Amiri"/>
          <w:color w:val="111111"/>
          <w:sz w:val="28"/>
          <w:sz w:val="28"/>
          <w:szCs w:val="28"/>
          <w:rtl w:val="true"/>
          <w:lang w:bidi="ar-SA"/>
        </w:rPr>
        <w:t>عمر و قد أشكل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علي‌؟ قم لا أقام اللّه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محمّد عبد الكريم بن حمزة، أنا أبو الحسن بن مكي، أنا أبو مسلم محمّد بن أحمد بن علي البغدادي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محمّد بن سعيد بن عبد الرّحمن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محمّد بن حجّاج الرقي، نا إبراهيم بن حمزة الزبيري، نا الدّراوردي، عن كثير بن زيد، عن وليد بن رباح،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إبراهيم بن حمزة فقال عن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الجرجاني، أنا حمزة بن يوسف، أنا عبد اللّه بن عدي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بهلول الأنباري، نا إبراهيم بن حمزة، عن محمّد بن حمزة بن مصعب بن الزّبير بن العوام،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بن زيد، عن </w:t>
      </w:r>
    </w:p>
    <w:p>
      <w:pPr>
        <w:pStyle w:val="BookText"/>
        <w:rPr/>
      </w:pPr>
      <w:r>
        <w:rPr>
          <w:rFonts w:ascii="Amiri" w:hAnsi="Amiri" w:eastAsia="Amiri" w:cs="Amiri"/>
          <w:color w:val="111111"/>
          <w:sz w:val="28"/>
          <w:sz w:val="28"/>
          <w:szCs w:val="28"/>
          <w:rtl w:val="true"/>
          <w:lang w:bidi="ar-SA"/>
        </w:rPr>
        <w:t>الوليد بن رباح،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القاسم بن السمرقندي، أنا أبو القاسم الجرجاني، أنا حمزة بن يوسف، أنا أبو أحمد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حبيب بن أبي حبيب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م و 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المطبوعة، و في الكامل لابن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 بن نوح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المطبوعة، و في الكامل لابن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روي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العلوي، أنا أبو الحسن المقرئ، أنا أبو محمّد المصري، أنا أبو بكر المالكي، نا أبو الأصبغ محمّد بن عبد الرّحمن بن كامل الأسدي، نا يزيد بن مهران الخباز</w:t>
      </w:r>
    </w:p>
    <w:p>
      <w:pPr>
        <w:pStyle w:val="BookText"/>
        <w:rPr/>
      </w:pPr>
      <w:r>
        <w:rPr>
          <w:rFonts w:ascii="Amiri" w:hAnsi="Amiri" w:eastAsia="Amiri" w:cs="Amiri"/>
          <w:color w:val="111111"/>
          <w:sz w:val="28"/>
          <w:sz w:val="28"/>
          <w:szCs w:val="28"/>
          <w:rtl w:val="true"/>
          <w:lang w:bidi="ar-SA"/>
        </w:rPr>
        <w:t>غير واضحة بالأصل و م،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تهذيب الكمال، ترجمته </w:t>
      </w:r>
      <w:r>
        <w:rPr>
          <w:rFonts w:eastAsia="Amiri" w:cs="Amiri" w:ascii="Amiri" w:hAnsi="Amiri"/>
          <w:color w:val="111111"/>
          <w:sz w:val="28"/>
          <w:szCs w:val="28"/>
          <w:lang w:bidi="ar-SA"/>
        </w:rPr>
        <w:t>382/20</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 التصويب عن م و تهذيب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من حديث أبي صالح ذكوان، و المحفوظ‍‌ حديث الأعمش عن عطية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الأعمش عن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مطموس بالأصل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عاصم بن الحسن بن محمّد، أنا أبو عمر بن مهدي، أنا أبو العبّاس بن عقدة، نا أحمد بن يحيى، نا عبد الرّحمن، يعني ابن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الأعمش، عن عطية العوفي، عن أبي سعيد الخدري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لعلي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أخلفني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إنّي أكره أن تقول العرب خذل ابن عمه و تخلّف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عبيد اللّه، و أبو الحسن علي ابنا حمزة بن إسماعيل الموسويان، و أبو العباس أحمد بن محمّد بن أحمد الاشكيدباني، و أبو جعفر محمّد بن علي بن محمّد المشاط‍‌ الطبري، و أبو النضر عبد الرّحمن بن عبد الجبار بن عثمان، و أبو الفتح محمّد بن الموفق بن محمّد الجرجاني، و أبو المظفر عبد الفاطر بن عبد الرحيم بن عبد اللّه السّقطي، و أبو محمّد عبد الرفيع بن عبد اللّه بن أبي اليسر الضراب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نجيب بن ميمون، أنا منصور بن عبد اللّه بن خالد الخالدي، أنا أحمد بن محمّد بن عيسى النهركي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علي السيرافي، نا سهل بن عثمان العسكري، نا أبو معاوية، عن الأعمش، عن عطية،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لا ترضى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أبو محمّد هبة اللّه بن سهل، أنا أبو عثمان البحيري، أنا أبو عمرو بن حمدان، أنا أحمد بن الحسن بن عبد الجبار الصوفي، نا أبو الربيع الزهراني، نا محمّد بن خازم </w:t>
      </w:r>
      <w:r>
        <w:rPr>
          <w:rStyle w:val="FootnoteAnchor"/>
          <w:rtl w:val="true"/>
        </w:rPr>
        <w:footnoteReference w:id="424"/>
      </w:r>
      <w:r>
        <w:rPr>
          <w:rFonts w:ascii="Amiri" w:hAnsi="Amiri" w:eastAsia="Amiri" w:cs="Amiri"/>
          <w:color w:val="111111"/>
          <w:sz w:val="28"/>
          <w:sz w:val="28"/>
          <w:szCs w:val="28"/>
          <w:rtl w:val="true"/>
          <w:lang w:bidi="ar-SA"/>
        </w:rPr>
        <w:t>،نا الأعمش، عن عطية،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العزّ أحمد بن عبيد اللّه، أنا أبو محمّد الجوهري، أنا أبو الحسن بن لؤلؤ، أنا أبو حفص عمر بن أيوب السقطي، نا أبو معمر، نا أبو معاوية، عن الأعمش، عن عطية،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الحسين ابن أخي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يعقوب يوسف بن أيوب بن الحسين، و أبو بكر المزرفي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أبو الحسين بن المهتدي، نا عمر بن إبراهيم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عثمان بن أبي شيبة، نا جرير، عن الأعمش، عن عطية،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محمّد بن أبي طاهر المغازلي، و أبو الفتح إسماعيل بن محمّد بن أبي الفتح الطّرسوسي، و أبو عمرو عبد الرزاق بن محمّد بن أحمد الأبهري، و أبو إبراهيم عبد الكريم بن عمر بن أحمد الجهبذ، و جمعة بنت أحمد بن محمّد القصّار،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عبد اللّه القاسم بن الفضل بن أحمد الثقفي، نا محمّد بن موسى بن الفضل، نا محمّد بن يعقوب بن يوسف، نا أحمد بن عبد الجبار العطاردي، نا أبو معاوية الضّرير،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إسماعيل بن أبي القاسم، أنا أبو حفص بن مسرور، نا أبو سعيد عبد الرّحمن بن أحمد بن حمدوية</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شطبت بخط‍‌، و كتب على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بعدها صح، و هذا ما أثبتناه و هو يوافق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نصر بن موسى، أنا أبو زكريا الحربي، أنا عبد</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بن الشرقي، نا عبد اللّه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نا فضيل بن مرزوق، عن عطية العوفي، عن أبي سعيد الخدري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الفقيه الشافعي،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طلحة بن علي بن الصقر الكتاني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عثمان بن يحيى الآدمي، نا عباس بن محمّد الدوري، نا أبو الجوّاب، نا عمّار بن زريق، عن الأعمش، عن عطية،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 حين غزا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أخلفني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أنّى الحرة </w:t>
      </w:r>
      <w:r>
        <w:rPr>
          <w:rStyle w:val="FootnoteAnchor"/>
          <w:rtl w:val="true"/>
        </w:rPr>
        <w:footnoteReference w:id="425"/>
      </w:r>
      <w:r>
        <w:rPr>
          <w:rFonts w:ascii="Amiri" w:hAnsi="Amiri" w:eastAsia="Amiri" w:cs="Amiri"/>
          <w:color w:val="111111"/>
          <w:sz w:val="28"/>
          <w:sz w:val="28"/>
          <w:szCs w:val="28"/>
          <w:rtl w:val="true"/>
          <w:lang w:bidi="ar-SA"/>
        </w:rPr>
        <w:t>أن أتخلّف عنك،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فاخلفني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أحمد بن منصور، نا أبو نعيم، نا فضيل، عن عطية، نا أبو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 رسول اللّه صلى اللّه عليه و سلم غزاة تبوك و خلّف عليا في أهله،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يخرج به إلاّ أنه كره صحبته، فبلغ ذلك عليا، فذكر ذلك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أ ما ترضى أن تنزل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أبي طاهر،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نا أبو عبد اللّه المحاملي، نا أحمد بن محمّد ابن بنت حاتم،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النعمان، عن حمزة بن عبد اللّه الغنوي، عن عطية العوفي،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الحسين مكي بن أبي طالب بن أحمد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الحسن علي بن أحمد بن محمّد بن خشنام الصيدلاني، أنا أبو محمّد عبد اللّه بن يوسف، أنا أبو القاسم جعفر بن محمّد بن علي بالكوفة، نا محمّد بن جعفر بن رباح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الأشجعي، نا </w:t>
      </w:r>
    </w:p>
    <w:p>
      <w:pPr>
        <w:pStyle w:val="BookText"/>
        <w:rPr/>
      </w:pPr>
      <w:r>
        <w:rPr>
          <w:rFonts w:ascii="Amiri" w:hAnsi="Amiri" w:eastAsia="Amiri" w:cs="Amiri"/>
          <w:color w:val="111111"/>
          <w:sz w:val="28"/>
          <w:sz w:val="28"/>
          <w:szCs w:val="28"/>
          <w:rtl w:val="true"/>
          <w:lang w:bidi="ar-SA"/>
        </w:rPr>
        <w:t>علي بن المنذر الطّريقي</w:t>
      </w:r>
    </w:p>
    <w:p>
      <w:pPr>
        <w:pStyle w:val="BookText"/>
        <w:rPr/>
      </w:pPr>
      <w:r>
        <w:rPr>
          <w:rFonts w:ascii="Amiri" w:hAnsi="Amiri" w:eastAsia="Amiri" w:cs="Amiri"/>
          <w:color w:val="111111"/>
          <w:sz w:val="28"/>
          <w:sz w:val="28"/>
          <w:szCs w:val="28"/>
          <w:rtl w:val="true"/>
          <w:lang w:bidi="ar-SA"/>
        </w:rPr>
        <w:t xml:space="preserve">إعجامها مضطرب بالأصل، و المثبت عن م، ترجمته في تهذيب الكمال </w:t>
      </w:r>
      <w:r>
        <w:rPr>
          <w:rFonts w:eastAsia="Amiri" w:cs="Amiri" w:ascii="Amiri" w:hAnsi="Amiri"/>
          <w:color w:val="111111"/>
          <w:sz w:val="28"/>
          <w:szCs w:val="28"/>
          <w:lang w:bidi="ar-SA"/>
        </w:rPr>
        <w:t>407/13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 رسول اللّه صلى اللّه عليه و سلم في غزوة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عليا في أهله،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إلاّ في موجدة وجدها عليه، فذكر ذلك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أ 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مزيد بن محمود، المعروف بابن أبي الأزهر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علي الجوهري، أنا أحمد بن إبراهيم، نا أبو بكر بن أبي الأزهر، نا أبو كريب محمّد بن العلاء، نا إسماعيل بن صبيح، نا أبو أويس، نا محمّد بن المنكدر، نا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 و لو كان لكنته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لا نعلم رواها إلاّ ابن أبي الأزهر،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أخبرنا أبو الحسن أحمد بن محمّد بن الصلت، أنا أبو العباس أحمد بن محمّد بن سعيد الكوفي، نا أحمد بن يحيى الصّوفي، نا إسماعيل بن صبيح اليشكري، نا أبو أويس بإسناده نحوه، و لم يذكر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طالب بن غيلان، أنا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يونس بن موسى، نا عاصم بن علي، نا أبو إدريس</w:t>
      </w:r>
    </w:p>
    <w:p>
      <w:pPr>
        <w:pStyle w:val="BookText"/>
        <w:rPr/>
      </w:pPr>
      <w:r>
        <w:rPr>
          <w:rFonts w:ascii="Amiri" w:hAnsi="Amiri" w:eastAsia="Amiri" w:cs="Amiri"/>
          <w:color w:val="111111"/>
          <w:sz w:val="28"/>
          <w:sz w:val="28"/>
          <w:szCs w:val="28"/>
          <w:rtl w:val="true"/>
          <w:lang w:bidi="ar-SA"/>
        </w:rPr>
        <w:t xml:space="preserve">كذا 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 و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أويس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المنكدر، عن جابر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الحسين بن أحمد بن عبد اللّه بن أبي علانة </w:t>
      </w:r>
      <w:r>
        <w:rPr>
          <w:rStyle w:val="FootnoteAnchor"/>
          <w:rtl w:val="true"/>
        </w:rPr>
        <w:footnoteReference w:id="426"/>
      </w:r>
      <w:r>
        <w:rPr>
          <w:rFonts w:ascii="Amiri" w:hAnsi="Amiri" w:eastAsia="Amiri" w:cs="Amiri"/>
          <w:color w:val="111111"/>
          <w:sz w:val="28"/>
          <w:sz w:val="28"/>
          <w:szCs w:val="28"/>
          <w:rtl w:val="true"/>
          <w:lang w:bidi="ar-SA"/>
        </w:rPr>
        <w:t>،أنا أبو طاهر المخلّص، نا يحيى بن محمّد بن صاعد، نا محمّد بن يحيى بن عبد الكريم الأزدي، نا عبد اللّه بن داود، أنا محمّد بن علي السّلمي، عن عبد اللّه بن محمّد بن عقيل،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بن القصّاري، أنا أبي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الحسن الصّرصري، أنا أبو عمر حمزة بن القاسم الهاشمي، نا عباس الدوري، نا عبيد اللّه بن موسى، أنا شريك بن عبد اللّه القاضي، عن عبد اللّه بن محمّد بن عقيل عن </w:t>
      </w:r>
      <w:r>
        <w:rPr>
          <w:rStyle w:val="FootnoteAnchor"/>
          <w:rtl w:val="true"/>
        </w:rPr>
        <w:footnoteReference w:id="427"/>
      </w:r>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عليا يلوذ بناقة رسول اللّه صلى اللّه عليه و سلم في غزوة تبوك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أنا أبو علي بن المذهب، أنا أبو بكر القطيعي، نا عبد اللّه بن أحمد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أبي، نا شاذان أسود بن عامر، نا شريك، عن عبد اللّه بن محمّد بن عقيل،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رسول اللّه صلى اللّه عليه و سلم أن يخلّف عليا،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إذا خلفتني‌؟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 أو لا يكون بعدي 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البراء و زيد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 أبو القاسم بن السّمرقندي، أنا أبو القاسم إسماعيل بن مسعدة، أنا أبو القاسم </w:t>
      </w:r>
    </w:p>
    <w:p>
      <w:pPr>
        <w:pStyle w:val="BookText"/>
        <w:rPr/>
      </w:pPr>
      <w:r>
        <w:rPr>
          <w:rFonts w:ascii="Amiri" w:hAnsi="Amiri" w:eastAsia="Amiri" w:cs="Amiri"/>
          <w:color w:val="111111"/>
          <w:sz w:val="28"/>
          <w:sz w:val="28"/>
          <w:szCs w:val="28"/>
          <w:rtl w:val="true"/>
          <w:lang w:bidi="ar-SA"/>
        </w:rPr>
        <w:t>حمزة بن يوسف، أنا أبو أحمد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ميمون أبي عبد اللّه مولى عبد الرحمن بن سمرة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ما روي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محمّد طاهر بن سهل، أنا أبو الحسين بن مكي، أنا أبو الحسين أحمد بن عبد اللّه بن حميد بن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محمّد عبد الكريم بن حمزة، أنا أبو الحسن بن أبي الحديد، أنا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معكوفتين سقط‍‌ من الأصل و استدرك لتقويم السند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أخبرنا</w:t>
      </w:r>
    </w:p>
    <w:p>
      <w:pPr>
        <w:pStyle w:val="BookText"/>
        <w:rPr/>
      </w:pPr>
      <w:r>
        <w:rPr>
          <w:rFonts w:ascii="Amiri" w:hAnsi="Amiri" w:eastAsia="Amiri" w:cs="Amiri"/>
          <w:color w:val="111111"/>
          <w:sz w:val="28"/>
          <w:sz w:val="28"/>
          <w:szCs w:val="28"/>
          <w:rtl w:val="true"/>
          <w:lang w:bidi="ar-SA"/>
        </w:rPr>
        <w:t>من هنا إلى ما بعد عدة أخبار تالية ليس في م، سنشير إلى آخرها في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الحسن علي بن أحمد الفقيه، أنا أبو القاسم بن أبي العلاء، أنا أبو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خيثمة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حازم بن أبي غرزة، أنا إسماعيل بن أبان، نا ناصح بن عبد اللّه المحلمي،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بمنزلة هارون من موسى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يعلى محمّد بن أسعد بن أبي عمر ذؤيب بن أبي بكر القرشي العبشمي</w:t>
      </w:r>
    </w:p>
    <w:p>
      <w:pPr>
        <w:pStyle w:val="BookText"/>
        <w:rPr/>
      </w:pPr>
      <w:r>
        <w:rPr>
          <w:rFonts w:ascii="Amiri" w:hAnsi="Amiri" w:eastAsia="Amiri" w:cs="Amiri"/>
          <w:color w:val="111111"/>
          <w:sz w:val="28"/>
          <w:sz w:val="28"/>
          <w:szCs w:val="28"/>
          <w:rtl w:val="true"/>
          <w:lang w:bidi="ar-SA"/>
        </w:rPr>
        <w:t xml:space="preserve">مشيخة ابن عساكر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مع المشيخة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نجيب بن ميمون بن سهل </w:t>
      </w:r>
    </w:p>
    <w:p>
      <w:pPr>
        <w:pStyle w:val="BookText"/>
        <w:rPr/>
      </w:pPr>
      <w:r>
        <w:rPr>
          <w:rFonts w:ascii="Amiri" w:hAnsi="Amiri" w:eastAsia="Amiri" w:cs="Amiri"/>
          <w:color w:val="111111"/>
          <w:sz w:val="28"/>
          <w:sz w:val="28"/>
          <w:szCs w:val="28"/>
          <w:rtl w:val="true"/>
          <w:lang w:bidi="ar-SA"/>
        </w:rPr>
        <w:t>الواسطي، نا أبو علي منصور بن عبد اللّه بن خالد الخالدي، أنا الحسن بن علي بن منصور الواسطي، نا خلف بن محمّد بن محمّد بن عيسى، نا يزيد بن هارون، نا نوح بن قيس الطاحي، حدّثني أخي خالد بن قيس الطاحي،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محمّد بن علي بن الفتح، نا محمّد بن أحمد بن إسماعيل بن حسين الواعظ‍‌، نا محمّد بن يونس المقرئ، نا جعفر، نا شاكر، نا الخليل بن زكريا، نا محمّد بن ثابت، حدّثني أبي،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و أنا منك، أنت مني بمنزلة هارون من موسى إلاّ أنه لا يوحى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زيد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محمّد عبد الكريم بن حمزة، أنا أبو الحسن بن أبي الحديد، أنا جدي أبو بكر، أنا محمّد بن يوسف الهروي </w:t>
      </w:r>
      <w:r>
        <w:rPr>
          <w:rStyle w:val="FootnoteAnchor"/>
          <w:rtl w:val="true"/>
        </w:rPr>
        <w:footnoteReference w:id="429"/>
      </w:r>
      <w:r>
        <w:rPr>
          <w:rFonts w:ascii="Amiri" w:hAnsi="Amiri" w:eastAsia="Amiri" w:cs="Amiri"/>
          <w:color w:val="111111"/>
          <w:sz w:val="28"/>
          <w:sz w:val="28"/>
          <w:szCs w:val="28"/>
          <w:rtl w:val="true"/>
          <w:lang w:bidi="ar-SA"/>
        </w:rPr>
        <w:t>،أنا محمّد بن عبد اللّه بن عبد الحكم، أن محمّد بن إسماعيل بن مرزوق، حدثهم عن أبيه، عن شرحبيل بن سعد، عن زيد 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سلم المسجد، فقام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مني بمنزلة هارون من موسى غير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نبيط‍‌ بن شريط‍‌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بكر محمّد بن عبد الباقي، نا أبو بكر الخطيب، أنا أبو الحسن علي بن يحيى، عن جعفر بن عبدكويه </w:t>
      </w:r>
      <w:r>
        <w:rPr>
          <w:rStyle w:val="FootnoteAnchor"/>
          <w:rtl w:val="true"/>
        </w:rPr>
        <w:footnoteReference w:id="430"/>
      </w:r>
      <w:r>
        <w:rPr>
          <w:rFonts w:ascii="Amiri" w:hAnsi="Amiri" w:eastAsia="Amiri" w:cs="Amiri"/>
          <w:color w:val="111111"/>
          <w:sz w:val="28"/>
          <w:sz w:val="28"/>
          <w:szCs w:val="28"/>
          <w:rtl w:val="true"/>
          <w:lang w:bidi="ar-SA"/>
        </w:rPr>
        <w:t>،أنا أبو الحسن أحمد بن القاسم بن الريان المصري، نا أحمد بن إسحاق بن إبراهيم بن نبيط‍‌ بن شريط‍‌ أبو جعفر الأشجعي بمصر، حدّثني أبي، عن أبيه، عن جده عن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روي عن حبشي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جنادة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فأخبرناه أبو القاسم هبة اللّه بن عبد اللّه، أنا أبو بكر الخطيب، أنا محمّد بن عبد اللّه بن شهريار</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شهريان،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الطبراني في المعجم الصغير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علي المقرئ في كتابه، و حدّثني أبو مسعود عبد الرحيم بن علي عنه، أنا أبو نعيم</w:t>
      </w:r>
    </w:p>
    <w:p>
      <w:pPr>
        <w:pStyle w:val="BookText"/>
        <w:rPr/>
      </w:pPr>
      <w:r>
        <w:rPr>
          <w:rFonts w:ascii="Amiri" w:hAnsi="Amiri" w:eastAsia="Amiri" w:cs="Amiri"/>
          <w:color w:val="111111"/>
          <w:sz w:val="28"/>
          <w:sz w:val="28"/>
          <w:szCs w:val="28"/>
          <w:rtl w:val="true"/>
          <w:lang w:bidi="ar-SA"/>
        </w:rPr>
        <w:t xml:space="preserve">رواه أبو نعيم في ذكر أخبار أصبهان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أقحم بعدها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حذفناها بما وافق نسخة م، و المعجم الصغير، و أخبار أصبهان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محمّد بن إسماعيل بن أحمد بن أسيد الأصبهاني، نا إسماعيل بن عبد اللّه النهدي</w:t>
      </w:r>
    </w:p>
    <w:p>
      <w:pPr>
        <w:pStyle w:val="BookText"/>
        <w:rPr/>
      </w:pPr>
      <w:r>
        <w:rPr>
          <w:rFonts w:ascii="Amiri" w:hAnsi="Amiri" w:eastAsia="Amiri" w:cs="Amiri"/>
          <w:color w:val="111111"/>
          <w:sz w:val="28"/>
          <w:sz w:val="28"/>
          <w:szCs w:val="28"/>
          <w:rtl w:val="true"/>
          <w:lang w:bidi="ar-SA"/>
        </w:rPr>
        <w:t xml:space="preserve">كذا بالأصل،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واضحة، و في م و المعجم الصغير و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ضبطت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ثم موحدة ساكنة ثم معجمة بعدها ياء ثقيلة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بياض،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و في المعجم الصغير و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مالك بن الحويرث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القاسم الجرجاني، أنا أبو القاسم حمزة بن يوسف، أنا عبد اللّه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مالك بن الحسن بن مالك بن الحويرث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الحسن</w:t>
      </w:r>
    </w:p>
    <w:p>
      <w:pPr>
        <w:pStyle w:val="BookText"/>
        <w:rPr/>
      </w:pPr>
      <w:r>
        <w:rPr>
          <w:rFonts w:ascii="Amiri" w:hAnsi="Amiri" w:eastAsia="Amiri" w:cs="Amiri"/>
          <w:color w:val="111111"/>
          <w:sz w:val="28"/>
          <w:sz w:val="28"/>
          <w:szCs w:val="28"/>
          <w:rtl w:val="true"/>
          <w:lang w:bidi="ar-SA"/>
        </w:rPr>
        <w:t>كذا بالأصل و المطبوعة، و في الكامل لابن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كهمس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مكانها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مكانها بياض في م، و المثبت عن 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م و المستدرك عن ابن عدي، و قوله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بياض في 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8617</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روي عن أبي الفيل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فأخبرناه أبو العلاء عبيس </w:t>
      </w:r>
      <w:r>
        <w:rPr>
          <w:rStyle w:val="FootnoteAnchor"/>
          <w:rtl w:val="true"/>
        </w:rPr>
        <w:footnoteReference w:id="431"/>
      </w:r>
      <w:r>
        <w:rPr>
          <w:rFonts w:ascii="Amiri" w:hAnsi="Amiri" w:eastAsia="Amiri" w:cs="Amiri"/>
          <w:color w:val="111111"/>
          <w:sz w:val="28"/>
          <w:sz w:val="28"/>
          <w:szCs w:val="28"/>
          <w:rtl w:val="true"/>
          <w:lang w:bidi="ar-SA"/>
        </w:rPr>
        <w:t xml:space="preserve">و أبو الوفاء عتيق، أنا </w:t>
      </w:r>
      <w:r>
        <w:rPr>
          <w:rStyle w:val="FootnoteAnchor"/>
          <w:rtl w:val="true"/>
        </w:rPr>
        <w:footnoteReference w:id="432"/>
      </w:r>
      <w:r>
        <w:rPr>
          <w:rFonts w:ascii="Amiri" w:hAnsi="Amiri" w:eastAsia="Amiri" w:cs="Amiri"/>
          <w:color w:val="111111"/>
          <w:sz w:val="28"/>
          <w:sz w:val="28"/>
          <w:szCs w:val="28"/>
          <w:rtl w:val="true"/>
          <w:lang w:bidi="ar-SA"/>
        </w:rPr>
        <w:t xml:space="preserve">محمّد بن عبيس </w:t>
      </w:r>
      <w:r>
        <w:rPr>
          <w:rStyle w:val="FootnoteAnchor"/>
          <w:rtl w:val="true"/>
        </w:rPr>
        <w:footnoteReference w:id="433"/>
      </w:r>
      <w:r>
        <w:rPr>
          <w:rFonts w:ascii="Amiri" w:hAnsi="Amiri" w:eastAsia="Amiri" w:cs="Amiri"/>
          <w:color w:val="111111"/>
          <w:sz w:val="28"/>
          <w:sz w:val="28"/>
          <w:szCs w:val="28"/>
          <w:rtl w:val="true"/>
          <w:lang w:bidi="ar-SA"/>
        </w:rPr>
        <w:t xml:space="preserve">،و أبو بكر ناصر بن منصور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بشوكان،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محمّد بن عنبس، أنا أحمد بن محمّد الزعفراني، أنا الحسين بن هارون القاضي </w:t>
      </w:r>
      <w:r>
        <w:rPr>
          <w:rStyle w:val="FootnoteAnchor"/>
          <w:rtl w:val="true"/>
        </w:rPr>
        <w:footnoteReference w:id="435"/>
      </w:r>
      <w:r>
        <w:rPr>
          <w:rFonts w:ascii="Amiri" w:hAnsi="Amiri" w:eastAsia="Amiri" w:cs="Amiri"/>
          <w:color w:val="111111"/>
          <w:sz w:val="28"/>
          <w:sz w:val="28"/>
          <w:szCs w:val="28"/>
          <w:rtl w:val="true"/>
          <w:lang w:bidi="ar-SA"/>
        </w:rPr>
        <w:t>،نا أبو الحسين عبد اللّه بن محمّد بن شاذان، نا محمّد بن سهل، نا عمرو بن عبد الجبار بن عمرو اليمامي، نا أبي، عن جدي، حدّثني شقيق بن عامر بن غيلان بن أبي الفيل صاحب رسول اللّه صلى اللّه عليه و سلم، حدّثني أبي، عن جدي عن أبي الفيل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رسول اللّه صلى اللّه عليه و سلم في غزاة تبوك استخلف عليّ‌ بن أبي طالب على المدينة، فماج المنافقون بالمدينة و في عسكر رسول اللّه صلى اللّه عليه و 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قربه و ساء فيه رأيه، فاشتدّ ذلك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مع النساء و الصبيان‌؟ أنا عائذ باللّه من سخط‍‌ اللّه و سخط‍‌ رسوله،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عنك </w:t>
      </w:r>
      <w:r>
        <w:rPr>
          <w:rStyle w:val="FootnoteAnchor"/>
          <w:rtl w:val="true"/>
        </w:rPr>
        <w:footnoteReference w:id="436"/>
      </w:r>
      <w:r>
        <w:rPr>
          <w:rFonts w:ascii="Amiri" w:hAnsi="Amiri" w:eastAsia="Amiri" w:cs="Amiri"/>
          <w:color w:val="111111"/>
          <w:sz w:val="28"/>
          <w:sz w:val="28"/>
          <w:szCs w:val="28"/>
          <w:rtl w:val="true"/>
          <w:lang w:bidi="ar-SA"/>
        </w:rPr>
        <w:t>يا أبا الحسن برضاي عنك، فإنّ‌ اللّه عنك راض، إنّما منزلك مني بمنزلة هارون من موسى،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رضينا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روي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الفضل الفضيلي، أنا أبو القاسم الحنبلي </w:t>
      </w:r>
      <w:r>
        <w:rPr>
          <w:rStyle w:val="FootnoteAnchor"/>
          <w:rtl w:val="true"/>
        </w:rPr>
        <w:footnoteReference w:id="438"/>
      </w:r>
      <w:r>
        <w:rPr>
          <w:rFonts w:ascii="Amiri" w:hAnsi="Amiri" w:eastAsia="Amiri" w:cs="Amiri"/>
          <w:color w:val="111111"/>
          <w:sz w:val="28"/>
          <w:sz w:val="28"/>
          <w:szCs w:val="28"/>
          <w:rtl w:val="true"/>
          <w:lang w:bidi="ar-SA"/>
        </w:rPr>
        <w:t xml:space="preserve">،أنا أبو القاسم الخزاعي، أنا الهيثم بن كليب الشاشي، نا ابن أبي الحنين الكوفي، نا سعيد بن عثمان الخراز </w:t>
      </w:r>
      <w:r>
        <w:rPr>
          <w:rStyle w:val="FootnoteAnchor"/>
          <w:rtl w:val="true"/>
        </w:rPr>
        <w:footnoteReference w:id="439"/>
      </w:r>
      <w:r>
        <w:rPr>
          <w:rFonts w:ascii="Amiri" w:hAnsi="Amiri" w:eastAsia="Amiri" w:cs="Amiri"/>
          <w:color w:val="111111"/>
          <w:sz w:val="28"/>
          <w:sz w:val="28"/>
          <w:szCs w:val="28"/>
          <w:rtl w:val="true"/>
          <w:lang w:bidi="ar-SA"/>
        </w:rPr>
        <w:t xml:space="preserve">،عن يحيى بن سلمة بن كهيل، عن أبيه سلمة بن كهيل، عن المنهال بن عمرو، عن عامر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سعد، عن أبيه سعد بن أبي وقاص، عن أم المؤمنين أم سلمة أن رسول اللّه صلى اللّه عليه و سلم قال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أن تكون مني بمنزلة هارون من موسى، إلاّ أنه ليس بعدي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روي عن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علي بن أحمد بن قبيس</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تصحيف، و المثبت عن م، و السند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التصويب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323/12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غياث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أخبرناه أبو روح محمّد بن معمر بن أحمد بن محمّد بن عمر بن أبان العبدي اللّنباني</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سير أعلام النبلاء البناني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التصويب عن مشيخة ابن عساكر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أنا أبو الحسن</w:t>
      </w:r>
    </w:p>
    <w:p>
      <w:pPr>
        <w:pStyle w:val="BookText"/>
        <w:rPr/>
      </w:pPr>
      <w:r>
        <w:rPr>
          <w:rFonts w:ascii="Amiri" w:hAnsi="Amiri" w:eastAsia="Amiri" w:cs="Amiri"/>
          <w:color w:val="111111"/>
          <w:sz w:val="28"/>
          <w:sz w:val="28"/>
          <w:szCs w:val="28"/>
          <w:rtl w:val="true"/>
          <w:lang w:bidi="ar-SA"/>
        </w:rPr>
        <w:t>كذا ورد اسمه و كنيته بالأصل، و في م و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محمد بن أحمد بن حماد الواعظ‍‌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فاطمة بنت علي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سمعت رسول اللّه صلى اللّه عليه و سلم يقول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تصحيف،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تصحيف، و الصواب ما أثبت، مرّ التعريف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حفص بن عمران الفزاري عن موسى الجهني عن فاطمة بنت علي بن الحسين،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8621</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الحسن الدار قطني، نا أحمد بن محمّد بن سعيد، نا محمّد بن أحمد بن الحسن القطواني، نا حمّاد بن أعين </w:t>
      </w:r>
    </w:p>
    <w:p>
      <w:pPr>
        <w:pStyle w:val="BookText"/>
        <w:rPr/>
      </w:pPr>
      <w:r>
        <w:rPr>
          <w:rFonts w:ascii="IRNazanin" w:hAnsi="IRNazanin" w:eastAsia="IRNazanin"/>
          <w:color w:val="111111"/>
          <w:sz w:val="28"/>
          <w:sz w:val="28"/>
          <w:szCs w:val="28"/>
          <w:rtl w:val="true"/>
          <w:lang w:bidi="fa-IR"/>
        </w:rPr>
        <w:t xml:space="preserve">الصّائغ، نا الحسن بن جعفر بن </w:t>
      </w:r>
      <w:r>
        <w:rPr>
          <w:rStyle w:val="FootnoteAnchor"/>
          <w:rtl w:val="true"/>
        </w:rPr>
        <w:footnoteReference w:id="440"/>
      </w:r>
      <w:r>
        <w:rPr>
          <w:rFonts w:ascii="Amiri" w:hAnsi="Amiri" w:eastAsia="Amiri" w:cs="Amiri"/>
          <w:color w:val="111111"/>
          <w:sz w:val="28"/>
          <w:sz w:val="28"/>
          <w:szCs w:val="28"/>
          <w:rtl w:val="true"/>
          <w:lang w:bidi="ar-SA"/>
        </w:rPr>
        <w:t xml:space="preserve">الحسن الحسني، نا هارون بن سعد، و عبد الجبّار بن العباس، و حلو بن السري </w:t>
      </w:r>
      <w:r>
        <w:rPr>
          <w:rStyle w:val="FootnoteAnchor"/>
          <w:rtl w:val="true"/>
        </w:rPr>
        <w:footnoteReference w:id="441"/>
      </w:r>
      <w:r>
        <w:rPr>
          <w:rFonts w:ascii="Amiri" w:hAnsi="Amiri" w:eastAsia="Amiri" w:cs="Amiri"/>
          <w:color w:val="111111"/>
          <w:sz w:val="28"/>
          <w:sz w:val="28"/>
          <w:szCs w:val="28"/>
          <w:rtl w:val="true"/>
          <w:lang w:bidi="ar-SA"/>
        </w:rPr>
        <w:t>،عن موسى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لفاطمة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تحفظين عن أبيك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حدثتني أسماء بنت عميس أنّها سمعت النبي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حلو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عروة بن عبد اللّه الجعفي </w:t>
      </w:r>
      <w:r>
        <w:rPr>
          <w:rStyle w:val="FootnoteAnchor"/>
          <w:rtl w:val="true"/>
        </w:rPr>
        <w:footnoteReference w:id="442"/>
      </w:r>
      <w:r>
        <w:rPr>
          <w:rFonts w:ascii="Amiri" w:hAnsi="Amiri" w:eastAsia="Amiri" w:cs="Amiri"/>
          <w:color w:val="111111"/>
          <w:sz w:val="28"/>
          <w:sz w:val="28"/>
          <w:szCs w:val="28"/>
          <w:rtl w:val="true"/>
          <w:lang w:bidi="ar-SA"/>
        </w:rPr>
        <w:t>أبو مهل أنه كان مع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على فاطمة بنت علي حين حدثت موسى بهذا الحديث عن أسماء بنت عميس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الصمد بن محمّد، أنا أبو الحسن علي بن محمّد بن أحمد، نا أحمد بن محمّد بن موسى بن الصلت، أنا أبو العباس بن عقدة، نا يعقوب بن يوسف بن زياد، نا الحسن بن علي الرّزّاز، نا أسباط‍‌ بن نصر، و منصور بن أبي الأسود، عن موسى الجهني، عن فاطمة بنت علي، 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أنا إسحاق بن الحسن الحربي، نا أبو نعيم الفضل بن دكين، نا الحسن بن صالح بن حيّ‌، عن موسى الجهني، عن فاطمة بنت علي، 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ليس بعدي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الفقيه،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الشّيحي، أنا أبو بكر أحمد بن علي بن ثابت الحافظ‍‌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 xml:space="preserve">الحسن علي بن عبد اللّه المقرئ، نا أحمد بن الفرج بن منصور بن محمّد بن الحجاج الورّاق، نا عبد اللّه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البختري عبد اللّه بن محمّد بن شاكر، نا جعفر 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سعيد محمّد بن موسى الصّيرفي، نا أبو العباس محمّد بن يعقوب الأصم، نا إبراهيم بن عبد اللّه العبسي، نا جعفر بن عون، حدّثني موسى الجهني، عن فاطمة ابنة علي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أسماء ابنة عميس أنها سمعت النبي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ليس بعدي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حديث 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الفتح ناصر بن عبد الرّحمن،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أبي العلاء، أنا القاضي أبو نصر محمّد بن أحمد بن هارون، أنا خيثمة بن سليمان، أنا إبراهيم بن عبد اللّه العبسي، أنا جعفر بن عون، عن موسى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خيثمة، نا أحمد بن حازم بن أبي غرزة، أنا أبو غسان مالك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خيثمة، نا محمّد بن عوف، نا علي بن قادم،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زياد التيمي الأحمر، عن موسى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خيثمة، نا أحمد بن حازم، نا أبو غسان، نا مسعود بن سعيد الجعفي، عن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لفاطمة ابنة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تحفظين من أبيك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أسماء بنت عميس حدثتني 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عمر بن إبراهيم الزّيدي، أنا أبو الفرج محمّد بن أحمد بن علاّن بن الخازن، أنا القاضي أبو عبد اللّه محمّد بن عبد اللّه بن الحسين الجعفي، نا أبو الحسن علي بن محمّد بن هارون بن زياد الحميري، نا عبد اللّه بن سعيد، أنا أبو الأجلح، عن موسى الجهني، عن فاطمة ابنة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8627</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IRNazanin" w:hAnsi="IRNazanin" w:eastAsia="IRNazanin"/>
          <w:color w:val="111111"/>
          <w:sz w:val="28"/>
          <w:sz w:val="28"/>
          <w:szCs w:val="28"/>
          <w:rtl w:val="true"/>
          <w:lang w:bidi="fa-IR"/>
        </w:rPr>
        <w:t>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412/10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أخبرنا أبو القاسم</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الحصين، أنا أبو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قومنا السند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محمد بن يوسف البلخي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في تاريخ بغداد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أحمد بن نوح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بالأصول و تاريخ بغداد،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محمد بن موسى عن ميمون، عن موسى بن أبي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Amiri" w:hAnsi="Amiri" w:eastAsia="Amiri" w:cs="Amiri"/>
          <w:color w:val="111111"/>
          <w:sz w:val="28"/>
          <w:sz w:val="28"/>
          <w:szCs w:val="28"/>
          <w:rtl w:val="true"/>
          <w:lang w:bidi="ar-SA"/>
        </w:rPr>
        <w:t>ما بين الرقمين ليس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الرقمين ليس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w:t>
      </w:r>
    </w:p>
    <w:p>
      <w:pPr>
        <w:pStyle w:val="BookText"/>
        <w:rPr/>
      </w:pPr>
      <w:r>
        <w:rPr>
          <w:rFonts w:ascii="Amiri" w:hAnsi="Amiri" w:eastAsia="Amiri" w:cs="Amiri"/>
          <w:color w:val="111111"/>
          <w:sz w:val="28"/>
          <w:sz w:val="28"/>
          <w:szCs w:val="28"/>
          <w:rtl w:val="true"/>
          <w:lang w:bidi="ar-SA"/>
        </w:rPr>
        <w:t>أقحم بعدها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بن بكر، أنا علي بن أحمد بن زكريا، أنا صالح بن أحمد،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عن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عمرو بن قيس الملائي و سفيان الثوري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هذا الحديث في الكوفة 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كرها روايته بالكوفة لئلا يحمل على غير جهته المعروفة و يظن أنه نصر على عليّ‌ بالخلافة، و إنّما أراد به توليته المدينة و استخلافه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روي عن فاطمة بنت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الواسطي، أنا أبو بكر الخطيب، أخبرني أبو الفضل عبيد اللّه بن أحمد بن </w:t>
      </w:r>
      <w:r>
        <w:rPr>
          <w:rStyle w:val="FootnoteAnchor"/>
          <w:rtl w:val="true"/>
        </w:rPr>
        <w:footnoteReference w:id="443"/>
      </w:r>
      <w:r>
        <w:rPr>
          <w:rFonts w:ascii="Amiri" w:hAnsi="Amiri" w:eastAsia="Amiri" w:cs="Amiri"/>
          <w:color w:val="111111"/>
          <w:sz w:val="28"/>
          <w:sz w:val="28"/>
          <w:szCs w:val="28"/>
          <w:rtl w:val="true"/>
          <w:lang w:bidi="ar-SA"/>
        </w:rPr>
        <w:t>علي الفزاري، أنا عمر بن إبراهيم المقرئ، أنا أحمد بن محمّد بن علي الديباجي، حدّثني أحمد بن عبد اللّه بن زياد التّستري، نا عبد الرّحمن بن عمرو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حسنة ابنة أبي الصلت العثمية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كريمة ابنة عقبة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بنت حمزة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سلم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قلناه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نا جعفر بن عبد اللّه، نا محمّد بن هارون، نا ابن إسحاق، أنا هوذة، نا عوف، عن ميمون، عن البراء بن عازب، عن </w:t>
      </w:r>
      <w:r>
        <w:rPr>
          <w:rStyle w:val="FootnoteAnchor"/>
          <w:rtl w:val="true"/>
        </w:rPr>
        <w:footnoteReference w:id="444"/>
      </w:r>
      <w:r>
        <w:rPr>
          <w:rFonts w:ascii="Amiri" w:hAnsi="Amiri" w:eastAsia="Amiri" w:cs="Amiri"/>
          <w:color w:val="111111"/>
          <w:sz w:val="28"/>
          <w:sz w:val="28"/>
          <w:szCs w:val="28"/>
          <w:rtl w:val="true"/>
          <w:lang w:bidi="ar-SA"/>
        </w:rPr>
        <w:t>زيد بن أرقم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عهد </w:t>
      </w:r>
      <w:r>
        <w:rPr>
          <w:rStyle w:val="FootnoteAnchor"/>
          <w:rtl w:val="true"/>
        </w:rPr>
        <w:footnoteReference w:id="445"/>
      </w:r>
      <w:r>
        <w:rPr>
          <w:rFonts w:ascii="Amiri" w:hAnsi="Amiri" w:eastAsia="Amiri" w:cs="Amiri"/>
          <w:color w:val="111111"/>
          <w:sz w:val="28"/>
          <w:sz w:val="28"/>
          <w:szCs w:val="28"/>
          <w:rtl w:val="true"/>
          <w:lang w:bidi="ar-SA"/>
        </w:rPr>
        <w:t>رسول اللّه صلى اللّه عليه و سلم بجيش العسرة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بدّ من أن تقيم </w:t>
      </w:r>
      <w:r>
        <w:rPr>
          <w:rStyle w:val="FootnoteAnchor"/>
          <w:rtl w:val="true"/>
        </w:rPr>
        <w:footnoteReference w:id="446"/>
      </w:r>
      <w:r>
        <w:rPr>
          <w:rFonts w:ascii="Amiri" w:hAnsi="Amiri" w:eastAsia="Amiri" w:cs="Amiri"/>
          <w:color w:val="111111"/>
          <w:sz w:val="28"/>
          <w:sz w:val="28"/>
          <w:szCs w:val="28"/>
          <w:rtl w:val="true"/>
          <w:lang w:bidi="ar-SA"/>
        </w:rPr>
        <w:t>أو أقيم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عليا و سار، 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خلّفه </w:t>
      </w:r>
      <w:r>
        <w:rPr>
          <w:rStyle w:val="FootnoteAnchor"/>
          <w:rtl w:val="true"/>
        </w:rPr>
        <w:footnoteReference w:id="447"/>
      </w:r>
      <w:r>
        <w:rPr>
          <w:rFonts w:ascii="Amiri" w:hAnsi="Amiri" w:eastAsia="Amiri" w:cs="Amiri"/>
          <w:color w:val="111111"/>
          <w:sz w:val="28"/>
          <w:sz w:val="28"/>
          <w:szCs w:val="28"/>
          <w:rtl w:val="true"/>
          <w:lang w:bidi="ar-SA"/>
        </w:rPr>
        <w:t>إلاّ لشيء كرهه منه، فبلغ ذلك عليا، فاتّبع رسول اللّه صلى اللّه عليه و سلم حتى انتهى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ناسا يزعمون أنك إنّما خلّفتني لشيء كرهته مني‌؟ قال فتضاحك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أن تكون مني بمنزلة هارون من موسى، غير أنك لست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يحيى القرشي، أنا أبو الحسن علي بن الحسن بن الحسين، أنا أبو العباس أحمد بن الحسين بن جعفر العطار، نا أبو محمّد الحسن بن رشيق، نا أبو عبد اللّه محمّد بن رزيق بن جامع، نا سفيان بن بشر الأسدي، نا علي بن هاشم، عن علي بن حزوّر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 له، عن أنس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 لعليّ‌ يوم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يكون لك من الأجر مثل ما لي، و لك من المغنم مثل ما 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السيد أبو الحسن محمّد بن علي بن الحسين، نا محمّد بن عبد اللّه بن عمر المقرئ الحافظ‍‌، نا الحسن بن عبد اللّه بن العباس التميمي، حدّثني أبي، حدّثني علي بن موسى الرضا عن أبيه، عن جده جعفر، عن أبيه، عن جده علي بن الحسين بن علي، عن أمه</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سقط‍‌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أمه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محمّد المخلدي، أنا المؤمّل بن الحسن بن عيسى، نا محمّد بن يحيى، نا أبو نعيم، نا ابن أبي غنيّة</w:t>
      </w:r>
    </w:p>
    <w:p>
      <w:pPr>
        <w:pStyle w:val="BookText"/>
        <w:rPr/>
      </w:pPr>
      <w:r>
        <w:rPr>
          <w:rFonts w:ascii="Amiri" w:hAnsi="Amiri" w:eastAsia="Amiri" w:cs="Amiri"/>
          <w:color w:val="111111"/>
          <w:sz w:val="28"/>
          <w:sz w:val="28"/>
          <w:szCs w:val="28"/>
          <w:rtl w:val="true"/>
          <w:lang w:bidi="ar-SA"/>
        </w:rPr>
        <w:t>إعجامها مضطرب بالأصل و م، و الصواب ما أثبت، و هو عبد الملك بن حميد بن أبي غنية، و قد مرّ التعريف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غزوت مع علي إلى اليمن فرأيت منه جفوة، فقدمت على رسول اللّه صلى اللّه عليه و سلم فذكرت عليا فتنقصته، فرأيت وجه رسول اللّه صلى اللّه عليه و سلم يتغير،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أ 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أنا أبو عثمان البحيري، أنا أبو عمرو بن حمدان، أنا أبو علي الحسن بن أحمد بن محمّد بن إسحاق العطاردي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علي بن عمر المقدسي، نا الحسين بن الحسن الفزاري، نا عبد الغفار بن القاسم، حدّثني عدي بن ثابت، عن سعيد بن جبير، عن ابن عبّاس، حدّثني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مولى من كنت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الكتاني</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 تصحيف، و التصويب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327/12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548/11</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عدي بن ثابت، عن سعيد بن جبير، عن ابن عباس عن بريدة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أبو القاسم جعفر بن عبد اللّه بن يعقوب، نا محمّد بن هارون، نا نصر بن علي، نا أبو أحمد، نا ابن أبي غنيّة، عن الحكم، عن سعيد بن جبير، عن ابن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الخلعي علي بن الحسن بن الحسين المصري الفقيه </w:t>
      </w:r>
      <w:r>
        <w:rPr>
          <w:rStyle w:val="FootnoteAnchor"/>
          <w:rtl w:val="true"/>
        </w:rPr>
        <w:footnoteReference w:id="448"/>
      </w:r>
      <w:r>
        <w:rPr>
          <w:rFonts w:ascii="Amiri" w:hAnsi="Amiri" w:eastAsia="Amiri" w:cs="Amiri"/>
          <w:color w:val="111111"/>
          <w:sz w:val="28"/>
          <w:sz w:val="28"/>
          <w:szCs w:val="28"/>
          <w:rtl w:val="true"/>
          <w:lang w:bidi="ar-SA"/>
        </w:rPr>
        <w:t>،أنا أبو محمّد عبد الرّحمن بن عمر بن النحاس، أنا أبو سعيد أحمد بن محمّد بن زياد ابن الأعرابي، نا عيسى بن أبي حرب الصّفّار، نا يحيى بن أبي بكير، نا عبد الغفار، حدّثني عدي، حدّثني سعيد بن جبير، عن ابن عباس، حدّثني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مولى من كنت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أنا أحمد بن محمّد بن عقدة، نا يعقوب بن يوسف بن زياد الضّبّي، و أحمد بن الحسين بن عبد الملك الأودي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خالد بن مخلد، نا أبو مريم، حدّثني عدي بن ثابت، عن سعيد بن جبير، عن ابن عباس، حدّثني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بعضهم فلم يذكر فيه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أخبرني أبو بكر أحمد بن محمّد بن أحمد بن جعفر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محمّد الزعفراني، أنا عبيد اللّه بن جعفر بن محمّد الرازي، نا عامر بن بشر، نا أبو حسّان الزّيادي، نا الفضل بن الربيع، عن أبيه، عن المنصور، عن أبيه، عن جده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الجزء الحادي و الخمسين بعد 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اللّه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الكرماني، أنا عبد الرّحمن بن علي بن محمّد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هبة اللّه بن عبد اللّه،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بن عمر، أنا عاصم بن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أبو العباس أحمد بن محمّد بن سعيد بن عقدة الكوفي، نا يحيى بن زكريا بن شيبان الكندي، نا إبراهيم بن الحكم بن ظهير، حدّثني أبي، عن منصور بن مسلم بن سابور، عن عبد اللّه بن عطاء، عن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مولى كلّ‌ مؤمن و مؤمنة، و هو وليكم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القاسم إبراهيم بن منصور، أنا أبو بكر بن المقرئ، نا أبو يعلى، نا أبو خيثمة زهير بن حرب، نا أبو الجوّاب</w:t>
      </w:r>
    </w:p>
    <w:p>
      <w:pPr>
        <w:pStyle w:val="BookText"/>
        <w:rPr/>
      </w:pPr>
      <w:r>
        <w:rPr>
          <w:rFonts w:ascii="Amiri" w:hAnsi="Amiri" w:eastAsia="Amiri" w:cs="Amiri"/>
          <w:color w:val="111111"/>
          <w:sz w:val="28"/>
          <w:sz w:val="28"/>
          <w:szCs w:val="28"/>
          <w:rtl w:val="true"/>
          <w:lang w:bidi="ar-SA"/>
        </w:rPr>
        <w:t>هو الأحوص بن الجوّاب، أبو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 انظر ترجمته في تهذيب الكمال </w:t>
      </w:r>
      <w:r>
        <w:rPr>
          <w:rFonts w:eastAsia="Amiri" w:cs="Amiri" w:ascii="Amiri" w:hAnsi="Amiri"/>
          <w:color w:val="111111"/>
          <w:sz w:val="28"/>
          <w:szCs w:val="28"/>
          <w:lang w:bidi="ar-SA"/>
        </w:rPr>
        <w:t>430/13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زريق،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بعث رسول اللّه صلى اللّه عليه و سلم بعثين إلى اليمن على الآخر</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الموضعين على الآخر،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الموضعين على الآخر،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الآخر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 بن الوليد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اجتمعتما فعليّ‌ على الناس، و إذا افترقتما فكلّ‌ واحد منكما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 زيد من اليمن فقاتلناهم فظهر المسلمون على الكافرين، فقتلوا المقاتل و سبوا الذرية، و اصطفى علي جارية من الفيء، فكتب معي خالد يقع في عليّ‌ و أمرني أن أنال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رسول اللّه صلى اللّه عليه و سلم رأيت الكراهية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العائذ يا رسول اللّه، بعثتني مع رجل و أمرتني بطاعته، فبلّغت ما أرسلني،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لا تقع في عليّ‌، عليّ‌ منّي و أنا منه، و هو وليّكم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عاصم بن الحسن، أنا عبد الواحد بن محمّد، أنا أبو العباس بن عقدة، أنا أحمد بن يحيى،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عن الأجلح، عن عبد اللّه بن بريدة قال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رسول اللّه صلى اللّه عليه و سلم مع عليّ‌ جيشا و مع خالد بن الوليد جيشا إلى اليمن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اجتمعتم فعليّ‌ على الناس، و إن تفرّقتم فكلّ‌ واحد منكما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فلقينا القوم، فظهر المسلمون على المشركين، فقتلنا المقاتلة، و سبينا الذرية، و أخذ عليّ‌ امرأة من ذلك السّبي،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w:t>
      </w:r>
      <w:r>
        <w:rPr>
          <w:rStyle w:val="FootnoteAnchor"/>
          <w:rtl w:val="true"/>
        </w:rPr>
        <w:footnoteReference w:id="450"/>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 سلم ينال من علي و يخبره بالذي </w:t>
      </w:r>
      <w:r>
        <w:rPr>
          <w:rStyle w:val="FootnoteAnchor"/>
          <w:rtl w:val="true"/>
        </w:rPr>
        <w:footnoteReference w:id="451"/>
      </w:r>
      <w:r>
        <w:rPr>
          <w:rFonts w:ascii="Amiri" w:hAnsi="Amiri" w:eastAsia="Amiri" w:cs="Amiri"/>
          <w:color w:val="111111"/>
          <w:sz w:val="28"/>
          <w:sz w:val="28"/>
          <w:szCs w:val="28"/>
          <w:rtl w:val="true"/>
          <w:lang w:bidi="ar-SA"/>
        </w:rPr>
        <w:t>فعل، و أمرني أن أنال منه، فقرأت عليه الكتاب، و نلت من علي، فرأيت وجه نبي اللّه صلى اللّه عليه و سلم متغيرا،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بعثتني مع رجل و أمرتني بطاعته، فبلّغت ما أرسلت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لا تقعنّ‌ في عليّ‌ فإنه منّي و أنا منه، و هو وليّكم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علي بن المذهب، أنا أحمد بن جعفر، نا عبد اللّه بن أحمد </w:t>
      </w:r>
      <w:r>
        <w:rPr>
          <w:rStyle w:val="FootnoteAnchor"/>
          <w:rtl w:val="true"/>
        </w:rPr>
        <w:footnoteReference w:id="452"/>
      </w:r>
      <w:r>
        <w:rPr>
          <w:rFonts w:ascii="Amiri" w:hAnsi="Amiri" w:eastAsia="Amiri" w:cs="Amiri"/>
          <w:color w:val="111111"/>
          <w:sz w:val="28"/>
          <w:sz w:val="28"/>
          <w:szCs w:val="28"/>
          <w:rtl w:val="true"/>
          <w:lang w:bidi="ar-SA"/>
        </w:rPr>
        <w:t>،حدّثني أبي، نا ابن نمير، نا أجلح الكندي، عن عبد اللّه بن بريدة، عن أبيه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بعثين إلى اليمن على أحدهما علي بن أبي طالب و على الآخر خالد بن الوليد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التقيتم فعليّ‌ على الناس، و إن افترقتما فكلّ‌ واحد منكما على جنده</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 زيد من أهل اليمن، فاقتتلنا، فظهر المسلمون على المشركين، فقتلنا المقاتلة، و سبينا الذراري، فاصطفى عليّ‌ امرأة من السبي لنفسه،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معي خالد بن الوليد إلى رسول اللّه صلى اللّه عليه و سلم يخبره بذلك، فلما أتيت النبيّ‌ صلى اللّه عليه و سلم دفعت الكتاب، فقرئ عليه، فرأيت الغضب في وجه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مكان العائذ، بعثتني مع رجل و أمرتني أن أطيعه، فبلّغت ما أرسلت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 في عليّ‌ فإنّه </w:t>
      </w:r>
      <w:r>
        <w:rPr>
          <w:rStyle w:val="FootnoteAnchor"/>
          <w:rtl w:val="true"/>
        </w:rPr>
        <w:footnoteReference w:id="454"/>
      </w:r>
      <w:r>
        <w:rPr>
          <w:rFonts w:ascii="Amiri" w:hAnsi="Amiri" w:eastAsia="Amiri" w:cs="Amiri"/>
          <w:color w:val="111111"/>
          <w:sz w:val="28"/>
          <w:sz w:val="28"/>
          <w:szCs w:val="28"/>
          <w:rtl w:val="true"/>
          <w:lang w:bidi="ar-SA"/>
        </w:rPr>
        <w:t>منّي و أنا منه، و هو وليّكم بعدي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عاصم بن الحسن، أنا أبو عمر بن مهدي، أنا أبو العباس بن عقدة، نا الحسن بن علي بن عفان، نا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سعاد، عن عبد اللّه بن عطاء، عن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عليّ‌ بن أبي طالب و خالد بن الوليد كلّ‌ واحد منهما وحده، و جمعهما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اجتمعتما فعليكم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في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رسمها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رسمها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بذلك أبا حرب بن سويد بن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أنا يحيى بن إسماعيل، أنا عبد اللّه بن محمّد بن الحسن، نا وكيع، نا الأعمش، عن سعد بن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المثبت عن م و المطبوعة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النقور، أنا أبو بكر محمّد بن علي بن محمّد بن النّضر الدّيباجي، نا أبو بكر يوسف بن يعقوب بن إسحاق بن البهلول، نا </w:t>
      </w:r>
    </w:p>
    <w:p>
      <w:pPr>
        <w:pStyle w:val="BookText"/>
        <w:rPr/>
      </w:pPr>
      <w:r>
        <w:rPr>
          <w:rFonts w:ascii="Amiri" w:hAnsi="Amiri" w:eastAsia="Amiri" w:cs="Amiri"/>
          <w:color w:val="111111"/>
          <w:sz w:val="28"/>
          <w:sz w:val="28"/>
          <w:szCs w:val="28"/>
          <w:rtl w:val="true"/>
          <w:lang w:bidi="ar-SA"/>
        </w:rPr>
        <w:t>الحسن بن عرفة، نا أبو معاوية، عن الأعمش، عن سعد بن عبيدة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455"/>
      </w:r>
      <w:r>
        <w:rPr>
          <w:rFonts w:ascii="Amiri" w:hAnsi="Amiri" w:eastAsia="Amiri" w:cs="Amiri"/>
          <w:color w:val="111111"/>
          <w:sz w:val="28"/>
          <w:sz w:val="28"/>
          <w:szCs w:val="28"/>
          <w:rtl w:val="true"/>
          <w:lang w:bidi="ar-SA"/>
        </w:rPr>
        <w:t>،حدّثني أبي، 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أبو الفضل الرازي، أنا جعفر بن عبد اللّه، نا محمّد بن هارون، نا عمرو بن علي، نا 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الأعمش، عن سعد بن عبيدة، عن ابن بريدة، عن أبيه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فإنّ‌ عليّا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أنا أبو بكر، أنا عبد اللّه </w:t>
      </w:r>
      <w:r>
        <w:rPr>
          <w:rStyle w:val="FootnoteAnchor"/>
          <w:rtl w:val="true"/>
        </w:rPr>
        <w:footnoteReference w:id="456"/>
      </w:r>
      <w:r>
        <w:rPr>
          <w:rFonts w:ascii="Amiri" w:hAnsi="Amiri" w:eastAsia="Amiri" w:cs="Amiri"/>
          <w:color w:val="111111"/>
          <w:sz w:val="28"/>
          <w:sz w:val="28"/>
          <w:szCs w:val="28"/>
          <w:rtl w:val="true"/>
          <w:lang w:bidi="ar-SA"/>
        </w:rPr>
        <w:t>،حدّثني أبي، نا أبو معاوية، نا الأعمش، عن سعد بن عبيدة،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رسول اللّه صلى اللّه عليه و سلم في 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رأيتم صحابة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w:t>
      </w:r>
      <w:r>
        <w:rPr>
          <w:rStyle w:val="FootnoteAnchor"/>
          <w:rtl w:val="true"/>
        </w:rPr>
        <w:footnoteReference w:id="457"/>
      </w:r>
      <w:r>
        <w:rPr>
          <w:rFonts w:ascii="Amiri" w:hAnsi="Amiri" w:eastAsia="Amiri" w:cs="Amiri"/>
          <w:color w:val="111111"/>
          <w:sz w:val="28"/>
          <w:sz w:val="28"/>
          <w:szCs w:val="28"/>
          <w:rtl w:val="true"/>
          <w:lang w:bidi="ar-SA"/>
        </w:rPr>
        <w:t xml:space="preserve">شكوته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 كنت رجلا مكبابا،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النبي صلى اللّه عليه و سلم قد احمرّ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أبو خيثمة، نا محمّد بن خازم </w:t>
      </w:r>
      <w:r>
        <w:rPr>
          <w:rStyle w:val="FootnoteAnchor"/>
          <w:rtl w:val="true"/>
        </w:rPr>
        <w:footnoteReference w:id="458"/>
      </w:r>
      <w:r>
        <w:rPr>
          <w:rFonts w:ascii="Amiri" w:hAnsi="Amiri" w:eastAsia="Amiri" w:cs="Amiri"/>
          <w:color w:val="111111"/>
          <w:sz w:val="28"/>
          <w:sz w:val="28"/>
          <w:szCs w:val="28"/>
          <w:rtl w:val="true"/>
          <w:lang w:bidi="ar-SA"/>
        </w:rPr>
        <w:t>،نا الأعمش، عن سعد بن عبيدة،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رسول اللّه صلى اللّه عليه و سلم في سرية، و استعمل علينا عليا، فلمّا رجعنا 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وجدتم صحبة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شكوته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شكاه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رجلا مكبابا فرفعت رأسي، فإذا النبي صلى اللّه عليه و سلم قد احمرّ وجهه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عمر بن الفضل بن أحمد بن عبد اللّه المميّز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بأصبهان، و أبو </w:t>
      </w:r>
    </w:p>
    <w:p>
      <w:pPr>
        <w:pStyle w:val="BookText"/>
        <w:rPr/>
      </w:pPr>
      <w:r>
        <w:rPr>
          <w:rFonts w:ascii="Amiri" w:hAnsi="Amiri" w:eastAsia="Amiri" w:cs="Amiri"/>
          <w:color w:val="111111"/>
          <w:sz w:val="28"/>
          <w:sz w:val="28"/>
          <w:szCs w:val="28"/>
          <w:rtl w:val="true"/>
          <w:lang w:bidi="ar-SA"/>
        </w:rPr>
        <w:t>محمّد أحمد بن محمّد بن أحمد بن الحسين الرثاني</w:t>
      </w:r>
    </w:p>
    <w:p>
      <w:pPr>
        <w:pStyle w:val="BookText"/>
        <w:rPr/>
      </w:pPr>
      <w:r>
        <w:rPr>
          <w:rFonts w:ascii="Amiri" w:hAnsi="Amiri" w:eastAsia="Amiri" w:cs="Amiri"/>
          <w:color w:val="111111"/>
          <w:sz w:val="28"/>
          <w:sz w:val="28"/>
          <w:szCs w:val="28"/>
          <w:rtl w:val="true"/>
          <w:lang w:bidi="ar-SA"/>
        </w:rPr>
        <w:t>كذا رسمها بالأصل و م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بعثنا النبي صلى اللّه عليه و سلم في سرية، فاستعمل علينا عليا، فلما جئناه سألنا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رأيتم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فإمّا شكوته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 كنت رجلا مكبابا، فإذا وجه رسول اللّه صلى اللّه عليه و سلم قد احمرّ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و حدّثني أبو المحاسن عبد الرّزّاق بن محمّد عنه، أنا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عبيد اللّه بن أحمد بن علي البيهقي 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نا أبو عبد الرّحمن طاهر بن محمّد بن محمّد الشّحّامي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أبو سعيد بن أبي عمرو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الأصم، نا أحمد بن عبد الجبّار، نا أبو معاوية، عن الأعمش، عن سعد بن عبيدة،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رسول اللّه صلى اللّه عليه و سلم في سرية، و استعمل علينا عليا، فلما قدمنا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رأيتم أميركم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شكوته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رجلا مكبابا،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 إذا النبي صلى اللّه عليه و سلم قد احمرّ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بريدة، تصحيف، و المثبت عن م و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بريدة، عن أبيه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مرّ على مجلس و هم يتناولون من علي،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في نفسي على علي شيء، و كان خالد بن الوليد كذلك، فبعثني رسول اللّه صلى اللّه عليه و سلم في سرية عليها عليّ‌، فأصبنا سبيا،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جارية من الخمس لنفسه،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قدمنا على النبي صلى اللّه عليه و سلم جعلت أحدّثه بما كان،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أخذ جارية من الخمس،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رجلا مكبابا،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فإذا وجه رسول اللّه صلى اللّه عليه و سلم قد تغيّر،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محمّد بن عبد اللّه بن نمير، نا وكيع، نا الأعمش، عن سعد بن عبيدة، عن ابن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مرّ على مجلس و هم ينالون من علي، فوقف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نفسي على عليّ‌ شيء، و كان خالد بن الوليد كذلك، فبعث النبي صلى اللّه عليه و سلم سرية عليها عليّ‌، فأصبنا غنائم، فأخذ علي جارية من الخمس لنفسه،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فلمّا قدمنا على رسول اللّه صلى اللّه عليه و سلم جعلت أحدّثه ما كان،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أخذ لنفسه جارية من الخمس، و كنت رجلا مكبابا، فرفعت رأسي فوجدت وجه رسول اللّه صلى اللّه عليه و سلم متغيّرا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459"/>
      </w:r>
      <w:r>
        <w:rPr>
          <w:rFonts w:ascii="Amiri" w:hAnsi="Amiri" w:eastAsia="Amiri" w:cs="Amiri"/>
          <w:color w:val="111111"/>
          <w:sz w:val="28"/>
          <w:sz w:val="28"/>
          <w:szCs w:val="28"/>
          <w:rtl w:val="true"/>
          <w:lang w:bidi="ar-SA"/>
        </w:rPr>
        <w:t>،حدّثني أبي، نا روح، نا علي بن سويد بن منجوف، عن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عليا إلى خالد بن الوليد ليقسم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روح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ليقبض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عليّ‌ و رأسه يقطر،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ما يصنع هذا؟ قال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رجعت إلى النبي صلى اللّه عليه و سلم أخبرته بما صنع عليّ‌ </w:t>
      </w:r>
      <w:r>
        <w:rPr>
          <w:rStyle w:val="FootnoteAnchor"/>
          <w:rtl w:val="true"/>
        </w:rPr>
        <w:footnoteReference w:id="4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أبغض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أتبغض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في الخمس أكثر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الحسن محمّد بن عمر بن محمّد بن بهتة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إسماعيل، نا يعقوب بن إبراهيم، نا روح، نا علي بن سويد، عن عبد اللّه بن بريدة،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 رسول اللّه صلى اللّه عليه و سلم عليا إلى خالد بن الوليد ليقبض الخمس، فأخذ منه جارية، فأصبح و رأسه يقطر، فقال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صنع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أبغض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أتبغض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فأحبّه فإنّ‌ له في الخمس أكثر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السّمسار،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إبراهيم بن عبد اللّه، نا الحسين بن إسماعيل، نا أبو حاتم الرازي، نا الحسن بن عبد اللّه بن حرب، نا عمرو بن عطية، عن عطية، حدّثني عبد اللّه بن بريدة أن أباه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بعث خالد بن الوليد و عليّ‌ بن أبي طالب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قتال فعليّ‌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فتح عليهم، و ذلك قبل اليمن، فأصابوا سبيا، فانطلق عليّ‌ إلى جارية حسناء و أخذها ليبعث بها إلى رسول اللّه صلى اللّه عليه و سلم فأبى</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إعجام في م، و لعل المثبت هو الصواب، قارن مع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اللفظة غير واضحة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الصواب ما أثبت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سقطت اللفظة من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عبد الجليل بن عطية القيسي، أبو صالح البصري، ترجمته في تهذيب الكمال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بريدة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أبغضت عليا بغضا لم أبغضه</w:t>
      </w:r>
    </w:p>
    <w:p>
      <w:pPr>
        <w:pStyle w:val="BookText"/>
        <w:rPr/>
      </w:pPr>
      <w:r>
        <w:rPr>
          <w:rFonts w:ascii="Amiri" w:hAnsi="Amiri" w:eastAsia="Amiri" w:cs="Amiri"/>
          <w:color w:val="111111"/>
          <w:sz w:val="28"/>
          <w:sz w:val="28"/>
          <w:szCs w:val="28"/>
          <w:rtl w:val="true"/>
          <w:lang w:bidi="ar-SA"/>
        </w:rPr>
        <w:t>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يبغضه أحد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ذاك الرجل على خيل، فصحبته ما أصحبه إلاّ على بغضه </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462"/>
      </w:r>
      <w:r>
        <w:rPr>
          <w:rFonts w:ascii="Amiri" w:hAnsi="Amiri" w:eastAsia="Amiri" w:cs="Amiri"/>
          <w:color w:val="111111"/>
          <w:sz w:val="28"/>
          <w:sz w:val="28"/>
          <w:szCs w:val="28"/>
          <w:rtl w:val="true"/>
          <w:lang w:bidi="ar-SA"/>
        </w:rPr>
        <w:t>،فأصبنا سبيا،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إلينا من يخمّسه،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إلينا عليا و في السبي </w:t>
      </w:r>
      <w:r>
        <w:rPr>
          <w:rStyle w:val="FootnoteAnchor"/>
          <w:rtl w:val="true"/>
        </w:rPr>
        <w:footnoteReference w:id="463"/>
      </w:r>
      <w:r>
        <w:rPr>
          <w:rFonts w:ascii="Amiri" w:hAnsi="Amiri" w:eastAsia="Amiri" w:cs="Amiri"/>
          <w:color w:val="111111"/>
          <w:sz w:val="28"/>
          <w:sz w:val="28"/>
          <w:szCs w:val="28"/>
          <w:rtl w:val="true"/>
          <w:lang w:bidi="ar-SA"/>
        </w:rPr>
        <w:t xml:space="preserve">وصيفة هي أفضل السبي، فخمّس و قسّم، فخرج و رأسه يقطر </w:t>
      </w:r>
      <w:r>
        <w:rPr>
          <w:rStyle w:val="FootnoteAnchor"/>
          <w:rtl w:val="true"/>
        </w:rPr>
        <w:footnoteReference w:id="464"/>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إلى الوصيفة التي كانت في السبي‌؟ فإنّي قسمت و خمّست فصارت في الخمس، ثم صارت في أهل بيت رسول اللّه صلى اللّه عليه و سلم، ثم صارت في آل علي، فوقعت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الرجل إلى نبي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فبعثني مصدّقا،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أقرأ الكتاب و أقول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يدي و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تبغضه، و إن كنت تحبّه فازدد له حبا، فو الذي نفس محمّد بيده لنصيب آل علي في الخمس أفضل من وصيفة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الناس أحد بعد قول رسول اللّه صلى اللّه عليه و سلم أحبّ‌ إليّ‌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لا إله غيره ما بيني و بين النبي صلى اللّه عليه و سلم في هذا الحديث غير أبي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محمّد بن إسحاق، نا محمّد بن عبد اللّه، نا أبو الجوّاب، نا يونس بن أبي إسحاق، عن أبيه،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جيشين على أحدهما عليّ‌ بن أبي طالب، و على الآخر خالد بن الوليد،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قتال فعليّ‌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فافتتح عليّ‌ حصنا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،فأخذ جارية لنفسه، فكتب خالد، فلما قرأ رسول اللّه صلى اللّه عليه و سلم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العيّار، أنا أبو الحسين الخفّاف، نا أبو حامد بن الشّرقي، نا أبو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الجوّاب، نا يونس بن أبي إسحاق، عن البراء بن عازب،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سلم جيشين و أمّر على أحدهما علي بن أبي طالب، و على الآخر خالد بن الوليد،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قتال فعليّ‌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علي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w:t>
      </w:r>
    </w:p>
    <w:p>
      <w:pPr>
        <w:pStyle w:val="BookText"/>
        <w:rPr/>
      </w:pPr>
      <w:r>
        <w:rPr>
          <w:rFonts w:ascii="Amiri" w:hAnsi="Amiri" w:eastAsia="Amiri" w:cs="Amiri"/>
          <w:color w:val="111111"/>
          <w:sz w:val="28"/>
          <w:sz w:val="28"/>
          <w:szCs w:val="28"/>
          <w:rtl w:val="true"/>
          <w:lang w:bidi="ar-SA"/>
        </w:rPr>
        <w:t>الأزهر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 علي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w:t>
      </w:r>
    </w:p>
    <w:p>
      <w:pPr>
        <w:pStyle w:val="BookText"/>
        <w:rPr/>
      </w:pPr>
      <w:r>
        <w:rPr>
          <w:rFonts w:ascii="Amiri" w:hAnsi="Amiri" w:eastAsia="Amiri" w:cs="Amiri"/>
          <w:color w:val="111111"/>
          <w:sz w:val="28"/>
          <w:sz w:val="28"/>
          <w:szCs w:val="28"/>
          <w:rtl w:val="true"/>
          <w:lang w:bidi="ar-SA"/>
        </w:rPr>
        <w:t>كذا بالأصل، و اللفظة غير واضحة في م من سوء التصوير، و في المختصر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الحديث، البراء بن عازب،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يحيى بن عبد الرّحمن بن حبيش، و أبو الحسن محمّد بن أحمد بن إبراهيم الدّقيقي،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عيسى بن علي، نا أبو القاسم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الربيع الزّهراني، نا جعفر بن سليمان، عن يزيد الرّشك، عن مطرّف بن عبد اللّه</w:t>
      </w:r>
    </w:p>
    <w:p>
      <w:pPr>
        <w:pStyle w:val="BookText"/>
        <w:rPr/>
      </w:pPr>
      <w:r>
        <w:rPr>
          <w:rFonts w:ascii="Amiri" w:hAnsi="Amiri" w:eastAsia="Amiri" w:cs="Amiri"/>
          <w:color w:val="111111"/>
          <w:sz w:val="28"/>
          <w:sz w:val="28"/>
          <w:szCs w:val="28"/>
          <w:rtl w:val="true"/>
          <w:lang w:bidi="ar-SA"/>
        </w:rPr>
        <w:t xml:space="preserve">هو مطرف بن عبد اللّه بن الشخير الحرشي العامري، أبو عبد اللّه، ترجمته في تهذيب الكمال </w:t>
      </w:r>
      <w:r>
        <w:rPr>
          <w:rFonts w:eastAsia="Amiri" w:cs="Amiri" w:ascii="Amiri" w:hAnsi="Amiri"/>
          <w:color w:val="111111"/>
          <w:sz w:val="28"/>
          <w:szCs w:val="28"/>
          <w:lang w:bidi="ar-SA"/>
        </w:rPr>
        <w:t>143/18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 و هو وليّ‌ كلّ‌ مؤمن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أنا أبو علي بن المذهب، أنا أحمد بن جعفر، نا عبد اللّه بن أحمد</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19948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أبي، نا عبد الرزاق، و عفّان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سليمان، حدّثني يزيد الرّشك، عن مطرّف بن عبد 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سرية و أمّر عليهم علي بن أبي طالب، فأحدث شيئا في سفره، فتعاهد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أصحاب محمّد صلى اللّه عليه و سلم أن يذكروا أمره لرسول اللّه صلى اللّه عليه و سلم،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إذا قدمنا من سفر بدأنا برسول اللّه صلى اللّه عليه و سلم، فسلّمنا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فقام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 كذا، فأعرض عنه، ثم قام الثاني فقال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 عليا فعل كذا و كذا، فأعرض عنه، 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 كذا، فأعرض عنه،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 اللّه عليه و سلم 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تغيّر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عليّا، دعوا عليّا، دعوا </w:t>
      </w:r>
    </w:p>
    <w:p>
      <w:pPr>
        <w:pStyle w:val="BookText"/>
        <w:rPr/>
      </w:pPr>
      <w:r>
        <w:rPr>
          <w:rFonts w:ascii="Amiri" w:hAnsi="Amiri" w:eastAsia="Amiri" w:cs="Amiri"/>
          <w:color w:val="111111"/>
          <w:sz w:val="28"/>
          <w:sz w:val="28"/>
          <w:szCs w:val="28"/>
          <w:rtl w:val="true"/>
          <w:lang w:bidi="ar-SA"/>
        </w:rPr>
        <w:t>عليا، إنّ‌ عليّا منّي و أنا منه، و هو وليّ‌ كلّ‌ مؤمن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سعدوية، 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الرّشك، عن مطرّف بن عبد 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و استعمل عليهم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المسلمون إذا قدموا من سفر أو غزو أتوا رسول اللّه صلى اللّه عليه و سلم قبل أن يأتوا رحالهم، فأخبروه بمسيرهم،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عليّ‌ جارية،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فتعاقد أربعة من أصحاب رسول اللّه صلى اللّه عليه و سلم إذا قدموا على رسول اللّه صلى اللّه عليه و سلم ليخبرنّه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السريّة، فأتوا رسول اللّه، فأخبروه بمسيرهم،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أصاب عليّ‌ جارية، فأعرض عنه، قال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صنع علي كذا، فأعرض عنه، 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 علي كذا و كذا، فأعرض عنه،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صنع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 سلم مغضبا، الغضب يعرف في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 عليّ‌ مني و أنا منه، و هو وليّ‌ كلّ‌ مؤمن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أنا الحسن بن عمر بن شقيق الجرمي، نا جعفر بن سليمان، عن يزيد الرّشك، عن مطرّف بن عبد اللّه بن الشّخّير،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فاستعمل عليهم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عليّ‌ في السريّة، فأصاب عليّ‌ جارية، فأنكر ذلك عليه أصحاب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سلم أخبرناه بما صنع عليّ‌،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المسلمون إذا قدموا من سفر بدءوا برسول اللّه صلى اللّه عليه و سلم، فسلّموا عليه، و نظروا إليه، ثم ينصرفون إلى رحالهم،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السريّة سلّموا على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 كذا، فأعرض عنه، ثم قام آخر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لم تر أنّ‌ عليا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 </w:t>
      </w:r>
    </w:p>
    <w:p>
      <w:pPr>
        <w:pStyle w:val="BookText"/>
        <w:rPr/>
      </w:pPr>
      <w:r>
        <w:rPr>
          <w:rFonts w:ascii="Amiri" w:hAnsi="Amiri" w:eastAsia="Amiri" w:cs="Amiri"/>
          <w:color w:val="111111"/>
          <w:sz w:val="28"/>
          <w:sz w:val="28"/>
          <w:szCs w:val="28"/>
          <w:rtl w:val="true"/>
          <w:lang w:bidi="ar-SA"/>
        </w:rPr>
        <w:t>كذا و كذا، فأعرض عنه، ثم قام آخر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كذا</w:t>
      </w:r>
    </w:p>
    <w:p>
      <w:pPr>
        <w:pStyle w:val="BookText"/>
        <w:rPr/>
      </w:pPr>
      <w:r>
        <w:rPr>
          <w:rFonts w:ascii="Amiri" w:hAnsi="Amiri" w:eastAsia="Amiri" w:cs="Amiri"/>
          <w:color w:val="111111"/>
          <w:sz w:val="28"/>
          <w:sz w:val="28"/>
          <w:szCs w:val="28"/>
          <w:rtl w:val="true"/>
          <w:lang w:bidi="ar-SA"/>
        </w:rPr>
        <w:t>زيد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آخر منهم، فقال يا رسول اللّه أ لم تر أن عليا صنع كذا 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المعلّى بن مهدي، نا جعفر بإسناده نحوه و لم أجده، و قد حفظته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أنا يوسف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نا يونس حبيب، نا أبو داود الطيالسي، نا أبو عوانة، عن أبي بلج، عن عمرو بن ميمون، عن ابن عبّاس أن رسول اللّه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خيثمة بن سليمان، أنا أحمد بن حازم، أنا عبيد اللّه بن موسى، نا يوسف بن صهيب</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490/20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من طريق يوسف بن صهيب ابن الأثير في أسد الغابة </w:t>
      </w:r>
      <w:r>
        <w:rPr>
          <w:rFonts w:eastAsia="Amiri" w:cs="Amiri" w:ascii="Amiri" w:hAnsi="Amiri"/>
          <w:color w:val="111111"/>
          <w:sz w:val="28"/>
          <w:szCs w:val="28"/>
          <w:lang w:bidi="ar-SA"/>
        </w:rPr>
        <w:t>681/4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وهب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سافرت مع علي بن أبي طالب من المدينة إلى مكة، فرأيت منه جفوة،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رجعت فلقيت رسول اللّه صلى اللّه عليه و سلم لأنالنّ‌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فلقيت رسول اللّه صلى اللّه عليه و سلم، فذكرت عليا فنلت منه،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هذا لعلي، فإنّ‌ عليا وليّكم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الواعظ‍‌، أنا أبو بكر بن مالك، نا عبد اللّه بن أحمد الشيباني</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عن ابن إسحاق، حدّثني عبد اللّه بن عبد الرّحمن بن معمر بن حزم، عن سليمان بن محمّد بن كعب بن عجرة، عن عمته زينب بنت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عند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اشتكى عليا الناس، فقام رسول اللّه صلى اللّه عليه و سلم فينا خطيبا،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لا تشكوا عليا، فو اللّه إنّه لأخيشن </w:t>
      </w:r>
      <w:r>
        <w:rPr>
          <w:rStyle w:val="FootnoteAnchor"/>
          <w:rtl w:val="true"/>
        </w:rPr>
        <w:footnoteReference w:id="466"/>
      </w:r>
      <w:r>
        <w:rPr>
          <w:rFonts w:ascii="Amiri" w:hAnsi="Amiri" w:eastAsia="Amiri" w:cs="Amiri"/>
          <w:color w:val="111111"/>
          <w:sz w:val="28"/>
          <w:sz w:val="28"/>
          <w:szCs w:val="28"/>
          <w:rtl w:val="true"/>
          <w:lang w:bidi="ar-SA"/>
        </w:rPr>
        <w:t>في ذات اللّه، أو في سبيل اللّه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الفراوي، أنا أبو بكر البيهقي </w:t>
      </w:r>
      <w:r>
        <w:rPr>
          <w:rStyle w:val="FootnoteAnchor"/>
          <w:rtl w:val="true"/>
        </w:rPr>
        <w:footnoteReference w:id="468"/>
      </w:r>
      <w:r>
        <w:rPr>
          <w:rFonts w:ascii="Amiri" w:hAnsi="Amiri" w:eastAsia="Amiri" w:cs="Amiri"/>
          <w:color w:val="111111"/>
          <w:sz w:val="28"/>
          <w:sz w:val="28"/>
          <w:szCs w:val="28"/>
          <w:rtl w:val="true"/>
          <w:lang w:bidi="ar-SA"/>
        </w:rPr>
        <w:t xml:space="preserve">،أنا أبو الحسين بن الفضل القطان </w:t>
      </w:r>
      <w:r>
        <w:rPr>
          <w:rStyle w:val="FootnoteAnchor"/>
          <w:rtl w:val="true"/>
        </w:rPr>
        <w:footnoteReference w:id="469"/>
      </w:r>
      <w:r>
        <w:rPr>
          <w:rFonts w:ascii="Amiri" w:hAnsi="Amiri" w:eastAsia="Amiri" w:cs="Amiri"/>
          <w:color w:val="111111"/>
          <w:sz w:val="28"/>
          <w:sz w:val="28"/>
          <w:szCs w:val="28"/>
          <w:rtl w:val="true"/>
          <w:lang w:bidi="ar-SA"/>
        </w:rPr>
        <w:t xml:space="preserve">،أنا أبو سهل بن زياد القطان، نا أبو إسحاق إسماعيل بن إسحاق القاضي، نا إسماعيل بن أبي 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أخي، عن سليمان بن بلال، عن سعد </w:t>
      </w:r>
      <w:r>
        <w:rPr>
          <w:rStyle w:val="FootnoteAnchor"/>
          <w:rtl w:val="true"/>
        </w:rPr>
        <w:footnoteReference w:id="471"/>
      </w:r>
      <w:r>
        <w:rPr>
          <w:rFonts w:ascii="Amiri" w:hAnsi="Amiri" w:eastAsia="Amiri" w:cs="Amiri"/>
          <w:color w:val="111111"/>
          <w:sz w:val="28"/>
          <w:sz w:val="28"/>
          <w:szCs w:val="28"/>
          <w:rtl w:val="true"/>
          <w:lang w:bidi="ar-SA"/>
        </w:rPr>
        <w:t>بن إسحاق بن كعب بن عجرة، عن عمّته زينب بنت كعب بن عجرة، عن أبي سعيد الخدري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عليّ‌ بن أبي طالب إلى اليمن،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فيمن خرج معه، فلما احتفر </w:t>
      </w:r>
      <w:r>
        <w:rPr>
          <w:rStyle w:val="FootnoteAnchor"/>
          <w:rtl w:val="true"/>
        </w:rPr>
        <w:footnoteReference w:id="472"/>
      </w:r>
      <w:r>
        <w:rPr>
          <w:rFonts w:ascii="Amiri" w:hAnsi="Amiri" w:eastAsia="Amiri" w:cs="Amiri"/>
          <w:color w:val="111111"/>
          <w:sz w:val="28"/>
          <w:sz w:val="28"/>
          <w:szCs w:val="28"/>
          <w:rtl w:val="true"/>
          <w:lang w:bidi="ar-SA"/>
        </w:rPr>
        <w:t xml:space="preserve">إبل الصّدقة سألناه أن يركب منها و نريح إبلنا، و كنا قد رأينا في إبلنا خللا، فأبى علينا </w:t>
      </w:r>
      <w:r>
        <w:rPr>
          <w:rStyle w:val="FootnoteAnchor"/>
          <w:rtl w:val="true"/>
        </w:rPr>
        <w:footnoteReference w:id="47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لكم منه سهم كما للمسلين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عليّ‌ و انطلق </w:t>
      </w:r>
      <w:r>
        <w:rPr>
          <w:rStyle w:val="FootnoteAnchor"/>
          <w:rtl w:val="true"/>
        </w:rPr>
        <w:footnoteReference w:id="474"/>
      </w:r>
      <w:r>
        <w:rPr>
          <w:rFonts w:ascii="Amiri" w:hAnsi="Amiri" w:eastAsia="Amiri" w:cs="Amiri"/>
          <w:color w:val="111111"/>
          <w:sz w:val="28"/>
          <w:sz w:val="28"/>
          <w:szCs w:val="28"/>
          <w:rtl w:val="true"/>
          <w:lang w:bidi="ar-SA"/>
        </w:rPr>
        <w:t>من اليمن راجعا أمّر علينا إنسانا، فأسرع هو، فأدرك الحج، فلما قضى حجّته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أصحابك حتى تقدم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كنا سألنا الذي استخلفه ما كان علي منعنا إياه، ففعل، فلما جاء عرف في إبل الصدقة أنها قد ركبت، رأى أثر المراكب، فذمّ‌ الذي أمّره و 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للّه علي، لئن قدمت المدينة لأذكرنّ‌ لرسول اللّه صلى اللّه عليه و سلم، و لأخبرنّه ما لقينا من الغلظة و التضييق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المدينة غدوت إلى رسول اللّه صلى اللّه عليه و سلم أريد أن أفعل ما كنت قد حلفت </w:t>
      </w:r>
    </w:p>
    <w:p>
      <w:pPr>
        <w:pStyle w:val="BookText"/>
        <w:rPr/>
      </w:pPr>
      <w:r>
        <w:rPr>
          <w:rFonts w:ascii="Amiri" w:hAnsi="Amiri" w:eastAsia="Amiri" w:cs="Amiri"/>
          <w:color w:val="111111"/>
          <w:sz w:val="28"/>
          <w:sz w:val="28"/>
          <w:szCs w:val="28"/>
          <w:rtl w:val="true"/>
          <w:lang w:bidi="ar-SA"/>
        </w:rPr>
        <w:t>عليه، فلقيت أبا بكر خارجا من عند رسول اللّه صلى اللّه عليه و سلم، فلما رآني وقف معي و رحب بي و ساءلني و ساءلته،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البارحة، فرجع معي إلى رسول اللّه صلى اللّه عليه و سلم، فدخل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مالك بن الشهيد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فحيّيت رسول اللّه صلى اللّه عليه و سلم و حيّاني، و سلّم عليّ‌، و ساءلني عن نفسي و عن أهلي، فأحفى المسألة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لقينا من علي من الغلظة و سوء الصحبة و التضييق، فانتبذ رسول اللّه صلى اللّه عليه و سلم و جعلت أنا أعدّد ما لقينا منه حتى إذا كنت في وسط‍‌ كلامي ضرب رسول اللّه صلى اللّه عليه و سلم على</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و فوق الواو ضبة،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و المثبت بحذف الواو عن دلائل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ثكلتك أمك سعد بن مالك أ لا أراني كنت فيما يكره منذ اليوم، و ما أدري لا جرم و اللّه لا أذكره بسوء أبدا سرا و لا علانية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فاطمة بنت عبد اللّه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جعفر بن المسلمة،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أبو نصر بن سيف، أنا السري بن يحيى، أنا شعيب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معكوفتين سقط‍‌ من الأصل و استدرك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593/10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242/14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خرجت مع علي بن أبي طالب إلى اليمن فأجفاني، فأظهرت لائمة علي بالمدينة حتى فشا ذلك فدخلت المسجد، مرجع</w:t>
      </w:r>
    </w:p>
    <w:p>
      <w:pPr>
        <w:pStyle w:val="BookText"/>
        <w:rPr/>
      </w:pPr>
      <w:r>
        <w:rPr>
          <w:rFonts w:ascii="Amiri" w:hAnsi="Amiri" w:eastAsia="Amiri" w:cs="Amiri"/>
          <w:color w:val="111111"/>
          <w:sz w:val="28"/>
          <w:sz w:val="28"/>
          <w:szCs w:val="28"/>
          <w:rtl w:val="true"/>
          <w:lang w:bidi="ar-SA"/>
        </w:rPr>
        <w:t>غير واضحة بالأصل، و لكن وضع فوق الراء سكون،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فأماني‌؟ تصحيف،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أعوذ باللّه و بالإسلام أن أوذي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آذى مسلما فقد آذاني، و من آذى مسلما فقد آذى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للإيضاح عن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أياس،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و أبو البركات يحيى بن عبد الرّحمن بن حبيش،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Style w:val="FootnoteAnchor"/>
          <w:rtl w:val="true"/>
        </w:rPr>
        <w:footnoteReference w:id="475"/>
      </w:r>
      <w:r>
        <w:rPr>
          <w:rFonts w:ascii="Amiri" w:hAnsi="Amiri" w:eastAsia="Amiri" w:cs="Amiri"/>
          <w:color w:val="111111"/>
          <w:sz w:val="28"/>
          <w:sz w:val="28"/>
          <w:szCs w:val="28"/>
          <w:rtl w:val="true"/>
          <w:lang w:bidi="ar-SA"/>
        </w:rPr>
        <w:t xml:space="preserve">،أنا عيسى بن علي، أنا عبد اللّه بن البغوي، نا عبد الرّحمن بن صالح الأزدي، نا عمرو بن هاشم </w:t>
      </w:r>
      <w:r>
        <w:rPr>
          <w:rStyle w:val="FootnoteAnchor"/>
          <w:rtl w:val="true"/>
        </w:rPr>
        <w:footnoteReference w:id="476"/>
      </w:r>
      <w:r>
        <w:rPr>
          <w:rFonts w:ascii="Amiri" w:hAnsi="Amiri" w:eastAsia="Amiri" w:cs="Amiri"/>
          <w:color w:val="111111"/>
          <w:sz w:val="28"/>
          <w:sz w:val="28"/>
          <w:szCs w:val="28"/>
          <w:rtl w:val="true"/>
          <w:lang w:bidi="ar-SA"/>
        </w:rPr>
        <w:t xml:space="preserve">الجنبي </w:t>
      </w:r>
      <w:r>
        <w:rPr>
          <w:rStyle w:val="FootnoteAnchor"/>
          <w:rtl w:val="true"/>
        </w:rPr>
        <w:footnoteReference w:id="477"/>
      </w:r>
      <w:r>
        <w:rPr>
          <w:rFonts w:ascii="IRNazanin" w:hAnsi="IRNazanin" w:eastAsia="IRNazanin"/>
          <w:color w:val="111111"/>
          <w:sz w:val="28"/>
          <w:sz w:val="28"/>
          <w:szCs w:val="28"/>
          <w:rtl w:val="true"/>
          <w:lang w:bidi="fa-IR"/>
        </w:rPr>
        <w:t xml:space="preserve">،عن محمّد بن إسحاق، عن أبان بن صالح بن </w:t>
      </w:r>
      <w:r>
        <w:rPr>
          <w:rStyle w:val="FootnoteAnchor"/>
          <w:rtl w:val="true"/>
        </w:rPr>
        <w:footnoteReference w:id="478"/>
      </w:r>
      <w:r>
        <w:rPr>
          <w:rFonts w:ascii="Amiri" w:hAnsi="Amiri" w:eastAsia="Amiri" w:cs="Amiri"/>
          <w:color w:val="111111"/>
          <w:sz w:val="28"/>
          <w:sz w:val="28"/>
          <w:szCs w:val="28"/>
          <w:rtl w:val="true"/>
          <w:lang w:bidi="ar-SA"/>
        </w:rPr>
        <w:t>عمير، عن الفضل بن معقل، عن عبد اللّه بن نيار، عن عمرو بن شأس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عليا 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أتم من هذا أبو الفتح يوسف بن عبد الواحد، أنا أبو منصور شجاع بن علي، أنا أبو عبد اللّه العبدي، أنا أحمد بن محمّد بن زياد </w:t>
      </w:r>
      <w:r>
        <w:rPr>
          <w:rStyle w:val="FootnoteAnchor"/>
          <w:rtl w:val="true"/>
        </w:rPr>
        <w:footnoteReference w:id="479"/>
      </w:r>
      <w:r>
        <w:rPr>
          <w:rFonts w:ascii="Amiri" w:hAnsi="Amiri" w:eastAsia="Amiri" w:cs="Amiri"/>
          <w:color w:val="111111"/>
          <w:sz w:val="28"/>
          <w:sz w:val="28"/>
          <w:szCs w:val="28"/>
          <w:rtl w:val="true"/>
          <w:lang w:bidi="ar-SA"/>
        </w:rPr>
        <w:t xml:space="preserve">،نا عباس بن محمّد الدوري، نا يعقوب بن إبراهيم بن سعد، عن أبيه، عن محمّد بن إسحاق، حدّثني أبان بن صالح، حدّثني الفضل بن معقل، عن عبد اللّه بن نيار الأسلمي عن عمرو بن شاس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علي بن أبي طالب إلى اليمن فجفاني في سفري ذلك، فأتيت المدينة فشكوته في المسجد، فبلغ ذلك النبي صلى اللّه عليه و سلم، فدخلت المسجد ذات غداة و رسول اللّه صلى اللّه عليه و سلم جالس في أصحابه مادا إليّ‌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حدد إليّ‌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آذيتني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أن أؤذيك،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أذى عليا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يونس بن بكير، فأسقط‍‌ الفضل من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الفراوي، أنا أبو بكر البيهقي </w:t>
      </w:r>
      <w:r>
        <w:rPr>
          <w:rStyle w:val="FootnoteAnchor"/>
          <w:rtl w:val="true"/>
        </w:rPr>
        <w:footnoteReference w:id="480"/>
      </w:r>
      <w:r>
        <w:rPr>
          <w:rFonts w:ascii="Amiri" w:hAnsi="Amiri" w:eastAsia="Amiri" w:cs="Amiri"/>
          <w:color w:val="111111"/>
          <w:sz w:val="28"/>
          <w:sz w:val="28"/>
          <w:szCs w:val="28"/>
          <w:rtl w:val="true"/>
          <w:lang w:bidi="ar-SA"/>
        </w:rPr>
        <w:t>،أنا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أنا أبو الحسين بن النّقّور، أنا أبو طاهر المخلّص، أنا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بن بكير، عن ابن إسحاق، حدّثني أبان بن صالح عن عبد اللّه بن نيار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الأسلمي، عن خاله عمرو بن شاس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w:t>
      </w:r>
    </w:p>
    <w:p>
      <w:pPr>
        <w:pStyle w:val="BookText"/>
        <w:rPr/>
      </w:pP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أصحاب الحديبية،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بن أبي طالب في خيله الذي بعثه فيها رسول اللّه صلى اللّه عليه و سلم إلى اليمن فجفاني عليّ‌ بعض الجفاء، فوجدت عليه في نفسي، فلمّا قدمت المدينة اشتكيته في مجالس المدينة، و عند من لقيته، فأقبلت يوما و رسول اللّه صلى اللّه عليه و سلم جالس في المسجد، فلمّا رآني انظر إلى عينيه نظر إليّ‌ حتى جلست إليه، فلمّا جلست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اللّه يا عمرو بن شاس لقد آذيتني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أعوذ باللّه و بالإسلام أن أوذي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عمرو بن علي، نا عبد العزيز بن الخطاب، نا مسعود بن سعد، عن محمّد بن إسحاق، عن أبان بن صالح، عن الفضل، عن عبد اللّه بن نيار الأسلمي، عن عمرو بن شاس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آذيتني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أوذيك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عمرو بن شاس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عبد الباقي، أنا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القاسم بن زكريا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عبّاد بن يعقوب، نا موسى بن عمير، عن عقيل بن نجدة بن هبيرة، عن عمرو بن شاس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إنّه من آذى عليا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أنا أبو أحمد عبيد اللّه بن محمد الفرضي، أنا أحمد بن إسحاق الأنماطي نا محمد بن علي الوراق، نا أبو غسان</w:t>
      </w:r>
    </w:p>
    <w:p>
      <w:pPr>
        <w:pStyle w:val="BookText"/>
        <w:rPr/>
      </w:pPr>
      <w:r>
        <w:rPr>
          <w:rFonts w:ascii="Amiri" w:hAnsi="Amiri" w:eastAsia="Amiri" w:cs="Amiri"/>
          <w:color w:val="111111"/>
          <w:sz w:val="28"/>
          <w:sz w:val="28"/>
          <w:szCs w:val="28"/>
          <w:rtl w:val="true"/>
          <w:lang w:bidi="ar-SA"/>
        </w:rPr>
        <w:t xml:space="preserve">تقرأ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قنان بن عبد اللّه النهمي، ترجمته في تهذيب الكمال </w:t>
      </w:r>
      <w:r>
        <w:rPr>
          <w:rFonts w:eastAsia="Amiri" w:cs="Amiri" w:ascii="Amiri" w:hAnsi="Amiri"/>
          <w:color w:val="111111"/>
          <w:sz w:val="28"/>
          <w:szCs w:val="28"/>
          <w:lang w:bidi="ar-SA"/>
        </w:rPr>
        <w:t>293/15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مصعب بن سعد، عن أبيه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 و من آذى عليّا فقد آذاني، و من آذى عليّا فقد آذاني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الجرجاني، أنا حمزة بن يوسف </w:t>
      </w:r>
      <w:r>
        <w:rPr>
          <w:rStyle w:val="FootnoteAnchor"/>
          <w:rtl w:val="true"/>
        </w:rPr>
        <w:footnoteReference w:id="482"/>
      </w:r>
      <w:r>
        <w:rPr>
          <w:rFonts w:ascii="Amiri" w:hAnsi="Amiri" w:eastAsia="Amiri" w:cs="Amiri"/>
          <w:color w:val="111111"/>
          <w:sz w:val="28"/>
          <w:sz w:val="28"/>
          <w:szCs w:val="28"/>
          <w:rtl w:val="true"/>
          <w:lang w:bidi="ar-SA"/>
        </w:rPr>
        <w:t xml:space="preserve">،نا القاضي أبو نعيم عبد اللّه بن أحمد النعيمي </w:t>
      </w:r>
      <w:r>
        <w:rPr>
          <w:rStyle w:val="FootnoteAnchor"/>
          <w:rtl w:val="true"/>
        </w:rPr>
        <w:footnoteReference w:id="483"/>
      </w:r>
      <w:r>
        <w:rPr>
          <w:rFonts w:ascii="Amiri" w:hAnsi="Amiri" w:eastAsia="Amiri" w:cs="Amiri"/>
          <w:color w:val="111111"/>
          <w:sz w:val="28"/>
          <w:sz w:val="28"/>
          <w:szCs w:val="28"/>
          <w:rtl w:val="true"/>
          <w:lang w:bidi="ar-SA"/>
        </w:rPr>
        <w:t xml:space="preserve">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بأستراباذ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أحمد بن محمّد الفامي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الفضل بن حاتم، نا إسماعيل بن بهرام الكوفي، حدّثني محمّد بن جعفر، عن أبيه، عن جده،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آذاك فقد آذاني، و من آذاني فقد آذى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بن سعدوية،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محمود بن خداش، نا مروان بن معاوية، نا قنّان بن عبد اللّه النهمي، نا مصعب بن سعد بن أبي 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في المسجد أنا و رجلان معي، فنلنا من عليّ‌، فأقبل رسول اللّه صلى اللّه عليه و سلم غضبان يعرف في وجهه الغضب، فتعوذت باللّه من غضبه،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و ما لي‌؟ من آذى عليا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ابن حمدان، و 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يقال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يعرّض 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فتنة الأخينس‌؟ فأقول هل سمّاني‌؟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فأقول إنّه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نا أبو طالب بن غيلان، نا أبو بكر الشافعي، نا محمّد بن سليمان بن الحارث </w:t>
      </w:r>
      <w:r>
        <w:rPr>
          <w:rStyle w:val="FootnoteAnchor"/>
          <w:rtl w:val="true"/>
        </w:rPr>
        <w:footnoteReference w:id="486"/>
      </w:r>
      <w:r>
        <w:rPr>
          <w:rFonts w:ascii="Amiri" w:hAnsi="Amiri" w:eastAsia="Amiri" w:cs="Amiri"/>
          <w:color w:val="111111"/>
          <w:sz w:val="28"/>
          <w:sz w:val="28"/>
          <w:szCs w:val="28"/>
          <w:rtl w:val="true"/>
          <w:lang w:bidi="ar-SA"/>
        </w:rPr>
        <w:t xml:space="preserve">،نا عبيد اللّه بن موسى، نا أبو إسرائيل الملائي، عن الحكم، عن أبي سلمان المؤذن </w:t>
      </w:r>
      <w:r>
        <w:rPr>
          <w:rStyle w:val="FootnoteAnchor"/>
          <w:rtl w:val="true"/>
        </w:rPr>
        <w:footnoteReference w:id="487"/>
      </w:r>
      <w:r>
        <w:rPr>
          <w:rFonts w:ascii="Amiri" w:hAnsi="Amiri" w:eastAsia="Amiri" w:cs="Amiri"/>
          <w:color w:val="111111"/>
          <w:sz w:val="28"/>
          <w:sz w:val="28"/>
          <w:szCs w:val="28"/>
          <w:rtl w:val="true"/>
          <w:lang w:bidi="ar-SA"/>
        </w:rPr>
        <w:t xml:space="preserve">،عن زيد بن أرقم أن عليا انتشد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من سمع </w:t>
      </w:r>
    </w:p>
    <w:p>
      <w:pPr>
        <w:pStyle w:val="BookText"/>
        <w:rPr/>
      </w:pP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م و تهذيب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محمّد بن أحمد بن محمّد بن حسنون النّرسي، أنا أبو القاسم موسى بن عبد اللّه السراج، نا عبد اللّه بن أبي داود، نا محمّد بن عثمان العجلي، نا عبيدة، عن فطر،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 هو ينشد الناس في الرحبة</w:t>
      </w:r>
    </w:p>
    <w:p>
      <w:pPr>
        <w:pStyle w:val="BookText"/>
        <w:rPr/>
      </w:pPr>
      <w:r>
        <w:rPr>
          <w:rFonts w:ascii="Amiri" w:hAnsi="Amiri" w:eastAsia="Amiri" w:cs="Amiri"/>
          <w:color w:val="111111"/>
          <w:sz w:val="28"/>
          <w:sz w:val="28"/>
          <w:szCs w:val="28"/>
          <w:rtl w:val="true"/>
          <w:lang w:bidi="ar-SA"/>
        </w:rPr>
        <w:t xml:space="preserve">غير واضحة بالأصل، 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يوم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 من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في نفسي مما سمعت، فلقيت زيد بن أرقم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قد سمعناه</w:t>
      </w:r>
    </w:p>
    <w:p>
      <w:pPr>
        <w:pStyle w:val="BookText"/>
        <w:rPr/>
      </w:pPr>
      <w:r>
        <w:rPr>
          <w:rFonts w:ascii="Amiri" w:hAnsi="Amiri" w:eastAsia="Amiri" w:cs="Amiri"/>
          <w:color w:val="111111"/>
          <w:sz w:val="28"/>
          <w:sz w:val="28"/>
          <w:szCs w:val="28"/>
          <w:rtl w:val="true"/>
          <w:lang w:bidi="ar-SA"/>
        </w:rPr>
        <w:t xml:space="preserve">سقط‍‌ في الكلام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التميمي، أنا أبو بكر القطيعي، أنا أبو عبد الرّحمن الشيباني</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جمع علي الناس في الرحبة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مسلم سمع رسول اللّه صلى اللّه عليه و سلم يقول يوم غدير خمّ‌ ما سمع لما قام</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 لي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م و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و التصويب عن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الأصل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المثبت عن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 وزر، و في المسند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نفسي شيئا فلقيت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يقول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قد سمعت رسول اللّه صلى اللّه عليه و سلم يقول ذلك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البهاء بنت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العيّار، أنا أبو بكر محمّد بن محمّد بن الحسن بن علي البزّاز </w:t>
      </w:r>
      <w:r>
        <w:rPr>
          <w:rStyle w:val="FootnoteAnchor"/>
          <w:rtl w:val="true"/>
        </w:rPr>
        <w:footnoteReference w:id="488"/>
      </w:r>
      <w:r>
        <w:rPr>
          <w:rFonts w:ascii="Amiri" w:hAnsi="Amiri" w:eastAsia="Amiri" w:cs="Amiri"/>
          <w:color w:val="111111"/>
          <w:sz w:val="28"/>
          <w:sz w:val="28"/>
          <w:szCs w:val="28"/>
          <w:rtl w:val="true"/>
          <w:lang w:bidi="ar-SA"/>
        </w:rPr>
        <w:t>،نا أبو عبد اللّه محمّد بن محمّد بن شاذ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الباطرقاني، نا عبد الرحمن بن محمّد بن إبراهيم بن مردة المديني، نا أبو السّري هنّاد بن السّري،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الأشج، نا العلاء بن سالم العطار، عن يزيد بن أبي زياد،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في الرّحبة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الرحبة و هو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سمع النبي صلى اللّه عليه و سلم </w:t>
      </w:r>
      <w:r>
        <w:rPr>
          <w:rStyle w:val="FootnoteAnchor"/>
          <w:rtl w:val="true"/>
        </w:rPr>
        <w:footnoteReference w:id="48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فشهدوا أنهم سمعوا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سعدوية،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القواريري، نا يونس بن أرقم، نا يزيد بن أبي زياد،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في الرّحبة يناشد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سمع رسول اللّه صلى اللّه عليه و سلم يقول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قام، فشهد،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كأنّي انظر إلى أحدهم عليه سراويل،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رسول اللّه صلى اللّه عليه و سلم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أولى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أزواجي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أنا أبو القاسم بن الحصين، أنا أبو علي بن المذهب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شهدت عليا في الرّحبة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سمع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سقطت من الأصل و م، و استدركت عن المسند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المسند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أنفسهم، و أزواجي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عبد اللّه</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المطبوعة، و في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عقبة بن نزار العنسي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الصواب، قارن مع ترجمته في تهذيب الكمال </w:t>
      </w:r>
      <w:r>
        <w:rPr>
          <w:rFonts w:eastAsia="Amiri" w:cs="Amiri" w:ascii="Amiri" w:hAnsi="Amiri"/>
          <w:color w:val="111111"/>
          <w:sz w:val="28"/>
          <w:szCs w:val="28"/>
          <w:lang w:bidi="ar-SA"/>
        </w:rPr>
        <w:t>442/19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شهد عليا في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رسول اللّه صلى اللّه عليه و سلم و شهده يوم غدير خمّ‌ إلاّ قام، فلا</w:t>
      </w:r>
    </w:p>
    <w:p>
      <w:pPr>
        <w:pStyle w:val="BookText"/>
        <w:rPr/>
      </w:pPr>
      <w:r>
        <w:rPr>
          <w:rFonts w:ascii="Amiri" w:hAnsi="Amiri" w:eastAsia="Amiri" w:cs="Amiri"/>
          <w:color w:val="111111"/>
          <w:sz w:val="28"/>
          <w:sz w:val="28"/>
          <w:szCs w:val="28"/>
          <w:rtl w:val="true"/>
          <w:lang w:bidi="ar-SA"/>
        </w:rPr>
        <w:t>كذا بالأصل و م، و في المسند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 قطني، أنا أبو القاسم الحسن بن محمّد بن بشر البجلي الكوفي الخزّاز</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ترجمته في تهذيب الكمال </w:t>
      </w:r>
      <w:r>
        <w:rPr>
          <w:rFonts w:eastAsia="Amiri" w:cs="Amiri" w:ascii="Amiri" w:hAnsi="Amiri"/>
          <w:color w:val="111111"/>
          <w:sz w:val="28"/>
          <w:szCs w:val="28"/>
          <w:lang w:bidi="ar-SA"/>
        </w:rPr>
        <w:t>575/14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 الناس أمير المؤمنين عليّ‌ بن أبي طالب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امرأ نشدة الإسلام سمع رسول اللّه صلى اللّه عليه و سلم يوم غدير خمّ‌ آخذ بيدي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يا معشر المسلمين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قام، فقام بضعة عشر رجلا، فشهدوا، و كتم قوم، فما فنوا من الدنيا حتى عموا </w:t>
      </w:r>
      <w:r>
        <w:rPr>
          <w:rStyle w:val="FootnoteAnchor"/>
          <w:rtl w:val="true"/>
        </w:rPr>
        <w:footnoteReference w:id="490"/>
      </w:r>
      <w:r>
        <w:rPr>
          <w:rFonts w:ascii="IRNazanin" w:hAnsi="IRNazanin" w:eastAsia="IRNazanin"/>
          <w:color w:val="111111"/>
          <w:sz w:val="28"/>
          <w:sz w:val="28"/>
          <w:szCs w:val="28"/>
          <w:rtl w:val="true"/>
          <w:lang w:bidi="fa-IR"/>
        </w:rPr>
        <w:t>و برصوا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عبد الأعلى، و عمرو بن عبد اللّه بن هند الجملي </w:t>
      </w:r>
      <w:r>
        <w:rPr>
          <w:rStyle w:val="FootnoteAnchor"/>
          <w:rtl w:val="true"/>
        </w:rPr>
        <w:footnoteReference w:id="491"/>
      </w:r>
      <w:r>
        <w:rPr>
          <w:rFonts w:ascii="Amiri" w:hAnsi="Amiri" w:eastAsia="Amiri" w:cs="Amiri"/>
          <w:color w:val="111111"/>
          <w:sz w:val="28"/>
          <w:sz w:val="28"/>
          <w:szCs w:val="28"/>
          <w:rtl w:val="true"/>
          <w:lang w:bidi="ar-SA"/>
        </w:rPr>
        <w:t xml:space="preserve">عن عبد الرّحمن عن علي، تفرّد به أبو داود الطّهوي </w:t>
      </w:r>
      <w:r>
        <w:rPr>
          <w:rStyle w:val="FootnoteAnchor"/>
          <w:rtl w:val="true"/>
        </w:rPr>
        <w:footnoteReference w:id="492"/>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أيضا،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محمّد الجوهري، أنا أبو عمر بن حيّوية، أنا محمّد بن هارون البيع، نا محمّد بن حميد، نا هارون بن المغيرة، عن عمرو بن قيس عن الزّبير بن عدي، عن عمير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جمع الناس في الرّحبة و أنا شاهد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اثنا عشر رجلا، فشهدوا أنهم سمعوا النبي صلى اللّه عليه و سلم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أحمد، أنا أبو بكر محمّد بن محمّد بن الحسن البزاز، أنا أبو علي محمّد بن محمّد بن شاذ الرّاوساني </w:t>
      </w:r>
      <w:r>
        <w:rPr>
          <w:rStyle w:val="FootnoteAnchor"/>
          <w:rtl w:val="true"/>
        </w:rPr>
        <w:footnoteReference w:id="494"/>
      </w:r>
      <w:r>
        <w:rPr>
          <w:rFonts w:ascii="Amiri" w:hAnsi="Amiri" w:eastAsia="Amiri" w:cs="Amiri"/>
          <w:color w:val="111111"/>
          <w:sz w:val="28"/>
          <w:sz w:val="28"/>
          <w:szCs w:val="28"/>
          <w:rtl w:val="true"/>
          <w:lang w:bidi="ar-SA"/>
        </w:rPr>
        <w:t xml:space="preserve">،نا أبو سعيد الأشج، نا عبد اللّه بن الأجلح، عن أبيه، عن طلحة بن مصرّف، عن عمير بن سعيد </w:t>
      </w:r>
      <w:r>
        <w:rPr>
          <w:rStyle w:val="FootnoteAnchor"/>
          <w:rtl w:val="true"/>
        </w:rPr>
        <w:footnoteReference w:id="4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قام، فقام ثمانية عشر، فشهدوا أنهم سمعوا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سعد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أخبرناه أبو البركات عمر بن إبراهيم بن محمّد الزّيدي، أنا محمّد بن أحمد بن محمّد بن علاّن، أنا محمّد بن عبد اللّه بن الحسين الجعفي</w:t>
      </w:r>
    </w:p>
    <w:p>
      <w:pPr>
        <w:pStyle w:val="BookText"/>
        <w:rPr/>
      </w:pPr>
      <w:r>
        <w:rPr>
          <w:rFonts w:ascii="Amiri" w:hAnsi="Amiri" w:eastAsia="Amiri" w:cs="Amiri"/>
          <w:color w:val="111111"/>
          <w:sz w:val="28"/>
          <w:sz w:val="28"/>
          <w:szCs w:val="28"/>
          <w:rtl w:val="true"/>
          <w:lang w:bidi="ar-SA"/>
        </w:rPr>
        <w:t xml:space="preserve">من طريقه رواه المزي في تهذيب الكمال </w:t>
      </w:r>
      <w:r>
        <w:rPr>
          <w:rFonts w:eastAsia="Amiri" w:cs="Amiri" w:ascii="Amiri" w:hAnsi="Amiri"/>
          <w:color w:val="111111"/>
          <w:sz w:val="28"/>
          <w:szCs w:val="28"/>
          <w:lang w:bidi="ar-SA"/>
        </w:rPr>
        <w:t>425/14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عميرة بن سعد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رسمها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الصواب، راجع ترجمته في سير أعلام النبلاء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الأجلح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عليا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قام، فشهد، فقام ثمانية عشر رجلا فشهدوا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أنا أبو نعيم الحافظ‍‌</w:t>
      </w:r>
    </w:p>
    <w:p>
      <w:pPr>
        <w:pStyle w:val="BookText"/>
        <w:rPr/>
      </w:pPr>
      <w:r>
        <w:rPr>
          <w:rFonts w:ascii="Amiri" w:hAnsi="Amiri" w:eastAsia="Amiri" w:cs="Amiri"/>
          <w:color w:val="111111"/>
          <w:sz w:val="28"/>
          <w:sz w:val="28"/>
          <w:szCs w:val="28"/>
          <w:rtl w:val="true"/>
          <w:lang w:bidi="ar-SA"/>
        </w:rPr>
        <w:t xml:space="preserve">رواه أبو نعيم في ذكر أخبار أصبهان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أحمد بن إبراهيم بن عبد اللّه بن كيسان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الطبراني في المعجم الصغير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ترجمة أحمد بن إبراهيم بن عبد اللّه بن كيسان، و من طريقه رواه المزي في تهذيب الكمال </w:t>
      </w:r>
      <w:r>
        <w:rPr>
          <w:rFonts w:eastAsia="Amiri" w:cs="Amiri" w:ascii="Amiri" w:hAnsi="Amiri"/>
          <w:color w:val="111111"/>
          <w:sz w:val="28"/>
          <w:szCs w:val="28"/>
          <w:lang w:bidi="ar-SA"/>
        </w:rPr>
        <w:t>425/14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شهدت عليا على المنبر يناشد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صلى اللّه عليه و سلم يوم غدير خمّ‌ يقول ما قال فشهد، فقام اثنا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 أبو سعيد، و أنس بن مالك فشهدوا أنهم سمعوا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عاصم بن الحسن، أنا أبو عمر الفارسي، أنا أبو العبّاس بن عقدة، نا الحسن بن علي بن عفان، نا عبيد اللّه، عن فطر، عن أبي إسحاق، عن عمرو ذي مر، و سعيد بن وهب، و عن زيد بن يثيع</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سمعنا عليا يقول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سمع النبي صلى اللّه عليه و سلم يقول يوم غدير خمّ‌ ما قال إلاّ قام، فقام ثلاثة عشر، فشهدوا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فأخذ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مولاه، اللّهمّ‌ </w:t>
      </w:r>
    </w:p>
    <w:p>
      <w:pPr>
        <w:pStyle w:val="BookText"/>
        <w:rPr/>
      </w:pPr>
      <w:r>
        <w:rPr>
          <w:rFonts w:ascii="IRNazanin" w:hAnsi="IRNazanin" w:eastAsia="IRNazanin"/>
          <w:color w:val="111111"/>
          <w:sz w:val="28"/>
          <w:sz w:val="28"/>
          <w:szCs w:val="28"/>
          <w:rtl w:val="true"/>
          <w:lang w:bidi="fa-IR"/>
        </w:rPr>
        <w:t>وال من والاه و عاد من عاداه، و أحبّ‌ من أحبّ‌، و أبغض من أبغضه، و انصر من نصره، و اخذل من خذله</w:t>
      </w:r>
      <w:r>
        <w:rPr>
          <w:rFonts w:eastAsia="IRNazanin" w:cs="IRNazanin"/>
          <w:color w:val="111111"/>
          <w:sz w:val="28"/>
          <w:szCs w:val="28"/>
          <w:rtl w:val="true"/>
          <w:lang w:bidi="fa-IR"/>
        </w:rPr>
        <w:t>»[</w:t>
      </w:r>
      <w:r>
        <w:rPr>
          <w:rFonts w:eastAsia="IRNazanin" w:cs="IRNazanin"/>
          <w:color w:val="111111"/>
          <w:sz w:val="28"/>
          <w:szCs w:val="28"/>
          <w:lang w:bidi="fa-IR"/>
        </w:rPr>
        <w:t>8687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إسحاق حين فرغ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أيّ‌ أشياخ هم‌؟ أخبرنا أبو صالح عبد الصمد بن عبد الرّحمن، و أبو 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رزق اللّه بن عبد الوهاب، قالا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أحمد بن محمّد بن المتيم </w:t>
      </w:r>
      <w:r>
        <w:rPr>
          <w:rStyle w:val="FootnoteAnchor"/>
          <w:rtl w:val="true"/>
        </w:rPr>
        <w:footnoteReference w:id="497"/>
      </w:r>
      <w:r>
        <w:rPr>
          <w:rFonts w:ascii="Amiri" w:hAnsi="Amiri" w:eastAsia="Amiri" w:cs="Amiri"/>
          <w:color w:val="111111"/>
          <w:sz w:val="28"/>
          <w:sz w:val="28"/>
          <w:szCs w:val="28"/>
          <w:rtl w:val="true"/>
          <w:lang w:bidi="ar-SA"/>
        </w:rPr>
        <w:t>،أنا أبو العبّاس بن عقدة، نا أبو الحسين بن عبد الرّحمن الأزدي، نا أبي، نا عبد النور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بن قرم </w:t>
      </w:r>
      <w:r>
        <w:rPr>
          <w:rStyle w:val="FootnoteAnchor"/>
          <w:rtl w:val="true"/>
        </w:rPr>
        <w:footnoteReference w:id="498"/>
      </w:r>
      <w:r>
        <w:rPr>
          <w:rFonts w:ascii="Amiri" w:hAnsi="Amiri" w:eastAsia="Amiri" w:cs="Amiri"/>
          <w:color w:val="111111"/>
          <w:sz w:val="28"/>
          <w:sz w:val="28"/>
          <w:szCs w:val="28"/>
          <w:rtl w:val="true"/>
          <w:lang w:bidi="ar-SA"/>
        </w:rPr>
        <w:t xml:space="preserve">،و هارون بن سعد، و سعيد بن دينار، و فطر </w:t>
      </w:r>
      <w:r>
        <w:rPr>
          <w:rStyle w:val="FootnoteAnchor"/>
          <w:rtl w:val="true"/>
        </w:rPr>
        <w:footnoteReference w:id="499"/>
      </w:r>
      <w:r>
        <w:rPr>
          <w:rFonts w:ascii="Amiri" w:hAnsi="Amiri" w:eastAsia="Amiri" w:cs="Amiri"/>
          <w:color w:val="111111"/>
          <w:sz w:val="28"/>
          <w:sz w:val="28"/>
          <w:szCs w:val="28"/>
          <w:rtl w:val="true"/>
          <w:lang w:bidi="ar-SA"/>
        </w:rPr>
        <w:t>بن خليفة، عن أبي إسحاق، عن سعيد بن وهب، و عمرو ذي مر، و زيد بن يثيع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مسلم سمع رسول اللّه صلى اللّه عليه و سلم يوم غدير خمّ‌ يقول ما قال إلاّ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ثلاثة عشر رجلا ستة من جانب، و سبعة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أحبّ‌ من أحبّه، و أبغض من أبغضه، و انصر من نصره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500"/>
      </w:r>
      <w:r>
        <w:rPr>
          <w:rFonts w:ascii="Amiri" w:hAnsi="Amiri" w:eastAsia="Amiri" w:cs="Amiri"/>
          <w:color w:val="111111"/>
          <w:sz w:val="28"/>
          <w:sz w:val="28"/>
          <w:szCs w:val="28"/>
          <w:rtl w:val="true"/>
          <w:lang w:bidi="ar-SA"/>
        </w:rPr>
        <w:t>،حدّثني علي بن حكيم الأودي، أنا شريك، عن أبي إسحاق، عن سعيد بن وهب، و عن زيد بن يثيع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عليّ‌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صلى اللّه عليه و سلم يقول يوم غدير خمّ‌ إلاّ قام،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قبل سعيد ستة، و من قبل زيد ستة، فشهدوا أنّهم سمعوا أن رسول اللّه صلى اللّه عليه و سلم يقول لعلي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أولى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علي بن حكيم، أنا شريك، عن أبي إسحاق، عن عمرو </w:t>
      </w:r>
    </w:p>
    <w:p>
      <w:pPr>
        <w:pStyle w:val="BookText"/>
        <w:rPr/>
      </w:pPr>
      <w:r>
        <w:rPr>
          <w:rFonts w:ascii="Amiri" w:hAnsi="Amiri" w:eastAsia="Amiri" w:cs="Amiri"/>
          <w:color w:val="111111"/>
          <w:sz w:val="28"/>
          <w:sz w:val="28"/>
          <w:szCs w:val="28"/>
          <w:rtl w:val="true"/>
          <w:lang w:bidi="ar-SA"/>
        </w:rPr>
        <w:t xml:space="preserve">ذي مرّ بمثل حديث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سعيد 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عبد اللّه</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بالأصول الثلاثة و المطبوعة، و قد سقطت من مسند أحمد بطبعتيه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دار الفكر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بالأصول و المسند،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حفص عمر بن ظفر بن أحمد، أنا طرّاد بن محمّد، أنا عبد اللّه بن يحيى بن عبد الجبار، نا إسماعيل بن محمّد الصّفّار، نا أحمد بن منصور، نا عبد الرّزّاق، أنا إسرائيل، عن أبي إسحاق، حدّثني سعيد بن وهب، و عبد</w:t>
      </w:r>
    </w:p>
    <w:p>
      <w:pPr>
        <w:pStyle w:val="BookText"/>
        <w:rPr/>
      </w:pPr>
      <w:r>
        <w:rPr>
          <w:rFonts w:ascii="Amiri" w:hAnsi="Amiri" w:eastAsia="Amiri" w:cs="Amiri"/>
          <w:color w:val="111111"/>
          <w:sz w:val="28"/>
          <w:sz w:val="28"/>
          <w:szCs w:val="28"/>
          <w:rtl w:val="true"/>
          <w:lang w:bidi="ar-SA"/>
        </w:rPr>
        <w:t xml:space="preserve">هو عبد خير بن يزيد، أبو عمارة الكوفي، ترجمته في تهذيب الكمال </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الرحبة اسم عدة أماكن، راجع فيها معجم البلدان، و المراد هنا رحبة خنيس، و هي محلة بالكوفة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أنشد اللّه من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فإن عليّا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عدة من أصحاب النبي صلى اللّه عليه و سلم فشهدوا أنهم سمعوا رسول اللّه صلى اللّه عليه و سلم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سعيد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عليّ‌ الناس فقام خمسة أو ستة من أصحاب النبي صلى اللّه عليه و سلم فشهدوا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القائل عبد اللّه بن أحمد بن محمد بن حنبل، و الحديث في مسند أحمد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المسند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لقيط‍‌ النخعي الأشجعي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في المسند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سيرد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إعجام الياء،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بباء موحدة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الحارث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 رهط‍‌ إلى عليّ‌ بالرحبة،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مولاكم و أنتم قوم 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سلم يوم غدير خمّ‌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فإنّ‌ هذا </w:t>
      </w:r>
      <w:r>
        <w:rPr>
          <w:rStyle w:val="FootnoteAnchor"/>
          <w:rtl w:val="true"/>
        </w:rPr>
        <w:footnoteReference w:id="501"/>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مضوا تبعتهم </w:t>
      </w:r>
      <w:r>
        <w:rPr>
          <w:rStyle w:val="FootnoteAnchor"/>
          <w:rtl w:val="true"/>
        </w:rPr>
        <w:footnoteReference w:id="502"/>
      </w:r>
      <w:r>
        <w:rPr>
          <w:rFonts w:ascii="Amiri" w:hAnsi="Amiri" w:eastAsia="Amiri" w:cs="Amiri"/>
          <w:color w:val="111111"/>
          <w:sz w:val="28"/>
          <w:sz w:val="28"/>
          <w:szCs w:val="28"/>
          <w:rtl w:val="true"/>
          <w:lang w:bidi="ar-SA"/>
        </w:rPr>
        <w:t>فسألت 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الأنصار، فيهم 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503"/>
      </w:r>
      <w:r>
        <w:rPr>
          <w:rFonts w:ascii="Amiri" w:hAnsi="Amiri" w:eastAsia="Amiri" w:cs="Amiri"/>
          <w:color w:val="111111"/>
          <w:sz w:val="28"/>
          <w:sz w:val="28"/>
          <w:szCs w:val="28"/>
          <w:rtl w:val="true"/>
          <w:lang w:bidi="ar-SA"/>
        </w:rPr>
        <w:t xml:space="preserve">،حدّثني أبي، نا محمّد بن عبد اللّه، نا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صالح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زياد بن أبي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طالب ينشد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مسلما سمع رسول اللّه صلى اللّه عليه و سلم يقول يوم غدير خمّ‌ ما قال‌؟ فقام اثنا عشر بدريا، فشهدوا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ابن نمير، نا عبد الملك، عن أبي عبد الرحيم الكندي، عن زاذان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في الرّحبة و هو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رسول اللّه صلى اللّه عليه و سلم يوم غدير خمّ‌ و هو يقول ما قال‌؟ فقام ثلاثة عشر رجلا، فشهدوا أنهم سمعوا رسول اللّه صلى اللّه عليه و سلم و هو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السيد أبو الحسن محمّد بن علي، نا أحمد بن علي بن مهدي، نا أبي، نا علي بن موسى الرضا، نا أبي عن أبيه جعفر الصادق، حدّثني أبي عن أبيه علي بن الحسين، عن أبيه عن جده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8692</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محمّد بن أحمد بن علي بن شكرويه، و محمّد بن </w:t>
      </w:r>
    </w:p>
    <w:p>
      <w:pPr>
        <w:pStyle w:val="BookText"/>
        <w:rPr/>
      </w:pPr>
      <w:r>
        <w:rPr>
          <w:rFonts w:ascii="Amiri" w:hAnsi="Amiri" w:eastAsia="Amiri" w:cs="Amiri"/>
          <w:color w:val="111111"/>
          <w:sz w:val="28"/>
          <w:sz w:val="28"/>
          <w:szCs w:val="28"/>
          <w:rtl w:val="true"/>
          <w:lang w:bidi="ar-SA"/>
        </w:rPr>
        <w:t>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خرّشيذ قوله، نا أبو عبد اللّه الحسين بن إسماعيل المحاملي، نا أخو كرخويه، و هو محمّد بن يزيد، أنا أبو عامر، نا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عمير</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سلم حضر الشجرة بخمّ‌ ثم خرج آخذا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 لستم تشهدون أنّ‌ اللّه عز و جل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اللّه تبارك و تعالى و رسوله أولى بكم من أنفسكم، و أن اللّه و رسوله مولياكم</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مولاكم، 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المظفر، أنا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هبة اللّه بن محمّد، أنا أبو علي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مالك،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سلم قال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الناس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من والاه و عاد من عاداه</w:t>
      </w:r>
      <w:r>
        <w:rPr>
          <w:rFonts w:eastAsia="IRNazanin" w:cs="IRNazanin"/>
          <w:color w:val="111111"/>
          <w:sz w:val="28"/>
          <w:szCs w:val="28"/>
          <w:rtl w:val="true"/>
          <w:lang w:bidi="fa-IR"/>
        </w:rPr>
        <w:t>[</w:t>
      </w:r>
      <w:r>
        <w:rPr>
          <w:rFonts w:eastAsia="IRNazanin" w:cs="IRNazanin"/>
          <w:color w:val="111111"/>
          <w:sz w:val="28"/>
          <w:szCs w:val="28"/>
          <w:lang w:bidi="fa-IR"/>
        </w:rPr>
        <w:t>8694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النّرسي، أنا موسى بن عيسى بن عبد اللّه السّرّاج، نا عبد اللّه بن سليمان، نا إسحاق بن منصور، نا محمّد بن يوسف، عن فطر، عن أبي الطّفيل،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فإنّ‌ عليا مولاه، اللّهمّ‌ عاد من عاداه، و وال من والاه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عمر بن الفضل بن أحمد، أنا إبراهيم بن محمّد القفّال، أنا إبراهيم بن عبد اللّه بن محمّد، نا إبراهيم بن محمّد بن بطحاء المحتسب، نا أحمد بن سعد بن إبراهيم بن سعد أبو إبراهيم الزهري</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117/13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112/11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يحيى بن يعلى، نا الأعمش، عن أبي إسحاق، عن سعيد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عبد اللّه بن الحسين بن الخلاّل، أنا أبو محمّد الحسن بن الحسين بن علي بن العباس النّوبختي، نا أبو الحسن علي بن عبد اللّه بن مبشّر، نا عبد الحميد بن بيان، أنا خالد بن عبد اللّه، عن الأجلح، عن أبي إسحاق، عن سعيد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محمّدا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اللّه وليّي </w:t>
      </w:r>
      <w:r>
        <w:rPr>
          <w:rStyle w:val="FootnoteAnchor"/>
          <w:rtl w:val="true"/>
        </w:rPr>
        <w:footnoteReference w:id="506"/>
      </w:r>
      <w:r>
        <w:rPr>
          <w:rFonts w:ascii="Amiri" w:hAnsi="Amiri" w:eastAsia="Amiri" w:cs="Amiri"/>
          <w:color w:val="111111"/>
          <w:sz w:val="28"/>
          <w:sz w:val="28"/>
          <w:szCs w:val="28"/>
          <w:rtl w:val="true"/>
          <w:lang w:bidi="ar-SA"/>
        </w:rPr>
        <w:t>،و أنا وليّ‌ المؤمنين، من كنت وليّه فإنّ‌ عليا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ستة نفر فشهدوا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أنا أبو بكر بن أبي شيبة، نا شريك، عن حسن بن الحارث </w:t>
      </w:r>
      <w:r>
        <w:rPr>
          <w:rStyle w:val="FootnoteAnchor"/>
          <w:rtl w:val="true"/>
        </w:rPr>
        <w:footnoteReference w:id="5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عليّ‌ جالس في الرحبة إذ رجل عليه أثر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الأصل، و إنما هو عن حنش، عن رياح </w:t>
      </w:r>
      <w:r>
        <w:rPr>
          <w:rStyle w:val="FootnoteAnchor"/>
          <w:rtl w:val="true"/>
        </w:rPr>
        <w:footnoteReference w:id="509"/>
      </w:r>
      <w:r>
        <w:rPr>
          <w:rFonts w:ascii="IRNazanin" w:hAnsi="IRNazanin" w:eastAsia="IRNazanin"/>
          <w:color w:val="111111"/>
          <w:sz w:val="28"/>
          <w:sz w:val="28"/>
          <w:szCs w:val="28"/>
          <w:rtl w:val="true"/>
          <w:lang w:bidi="fa-IR"/>
        </w:rPr>
        <w:t>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العزّ أحمد بن عبيد اللّه بن كادش، أنا أبو الطيب طاهر بن عبد اللّه الطّبري، أنا علي بن عمر بن محمّد الحربي، أنا أحمد بن الحسن بن عبد الجبّار، نا أبو بكر بن أبي شيبة، نا شريك، عن حنش، عن رياح </w:t>
      </w:r>
      <w:r>
        <w:rPr>
          <w:rStyle w:val="FootnoteAnchor"/>
          <w:rtl w:val="true"/>
        </w:rPr>
        <w:footnoteReference w:id="510"/>
      </w:r>
      <w:r>
        <w:rPr>
          <w:rFonts w:ascii="IRNazanin" w:hAnsi="IRNazanin" w:eastAsia="IRNazanin"/>
          <w:color w:val="111111"/>
          <w:sz w:val="28"/>
          <w:sz w:val="28"/>
          <w:szCs w:val="28"/>
          <w:rtl w:val="true"/>
          <w:lang w:bidi="fa-IR"/>
        </w:rPr>
        <w:t>بن الحارث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نحن جلوس في الرّحبة مع علي إذ جاء رجل عليه أثر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قالوا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عثمان بن أبي شيبة، نا شريك، عن حنش بن الحارث</w:t>
      </w:r>
    </w:p>
    <w:p>
      <w:pPr>
        <w:pStyle w:val="BookText"/>
        <w:rPr/>
      </w:pPr>
      <w:r>
        <w:rPr>
          <w:rFonts w:ascii="Amiri" w:hAnsi="Amiri" w:eastAsia="Amiri" w:cs="Amiri"/>
          <w:color w:val="111111"/>
          <w:sz w:val="28"/>
          <w:sz w:val="28"/>
          <w:szCs w:val="28"/>
          <w:rtl w:val="true"/>
          <w:lang w:bidi="ar-SA"/>
        </w:rPr>
        <w:t xml:space="preserve">هو حنش بن الحارث بن لقيط‍‌ النخعي الكوفي، ترجمته في تهذيب الكمال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بينا علي جالس إذ جاء رجل عليه أثر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p>
    <w:p>
      <w:pPr>
        <w:pStyle w:val="BookText"/>
        <w:rPr/>
      </w:pPr>
      <w:r>
        <w:rPr>
          <w:rFonts w:ascii="Amiri" w:hAnsi="Amiri" w:eastAsia="Amiri" w:cs="Amiri"/>
          <w:color w:val="111111"/>
          <w:sz w:val="28"/>
          <w:sz w:val="28"/>
          <w:szCs w:val="28"/>
          <w:rtl w:val="true"/>
          <w:lang w:bidi="ar-SA"/>
        </w:rPr>
        <w:t xml:space="preserve">كذا بالأصل،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الحديث السابق ليس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بن علي، و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بكر محمّد بن عبد اللّه بن سليمان الهلالي خياط‍‌ السنّة في المسجد الحرام، أنا أبو القاسم بن محمّد الدّلاّل، نا مخول بن إبراهيم، نا جابر بن الحرّ، عن أبي إسحاق السّبيعي، عن عمرو ذي مرّ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نا أبو عبد اللّه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أيضا، أنا عاصم بن الحسن، أنا أبو عمر بن مهدي، أنا محمّد بن مخلّد،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الوليد البسري، أنا محمّد بن جعفر، 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الطّفيل يحدّث عن أبي سريحة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زيد بن أرقم، شعبة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 سمعته قبل هذا من ابن عبّاس،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قد سمعت مثل هذا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أبو الطّفيل عنهما</w:t>
      </w:r>
    </w:p>
    <w:p>
      <w:pPr>
        <w:pStyle w:val="BookText"/>
        <w:rPr/>
      </w:pPr>
      <w:r>
        <w:rPr>
          <w:rFonts w:ascii="Amiri" w:hAnsi="Amiri" w:eastAsia="Amiri" w:cs="Amiri"/>
          <w:color w:val="111111"/>
          <w:sz w:val="28"/>
          <w:sz w:val="28"/>
          <w:szCs w:val="28"/>
          <w:rtl w:val="true"/>
          <w:lang w:bidi="ar-SA"/>
        </w:rPr>
        <w:t>من هنا يوجد سقط‍‌ في م، عدة صفحات، سنشير إلى نهايته في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الطفيل عن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فأخبرناه أبو محمّد السّيّدي، أنا أبو </w:t>
      </w:r>
      <w:r>
        <w:rPr>
          <w:rStyle w:val="FootnoteAnchor"/>
          <w:rtl w:val="true"/>
        </w:rPr>
        <w:footnoteReference w:id="511"/>
      </w:r>
      <w:r>
        <w:rPr>
          <w:rFonts w:ascii="Amiri" w:hAnsi="Amiri" w:eastAsia="Amiri" w:cs="Amiri"/>
          <w:color w:val="111111"/>
          <w:sz w:val="28"/>
          <w:sz w:val="28"/>
          <w:szCs w:val="28"/>
          <w:rtl w:val="true"/>
          <w:lang w:bidi="ar-SA"/>
        </w:rPr>
        <w:t xml:space="preserve">عثمان البحيري </w:t>
      </w:r>
      <w:r>
        <w:rPr>
          <w:rStyle w:val="FootnoteAnchor"/>
          <w:rtl w:val="true"/>
        </w:rPr>
        <w:footnoteReference w:id="512"/>
      </w:r>
      <w:r>
        <w:rPr>
          <w:rFonts w:ascii="Amiri" w:hAnsi="Amiri" w:eastAsia="Amiri" w:cs="Amiri"/>
          <w:color w:val="111111"/>
          <w:sz w:val="28"/>
          <w:sz w:val="28"/>
          <w:szCs w:val="28"/>
          <w:rtl w:val="true"/>
          <w:lang w:bidi="ar-SA"/>
        </w:rPr>
        <w:t>،أنا أبو عمرو بن حمدان، أنا أبو يعلى الموصلي، نا الأزرق بن علي، نا حسّان بن إبراهيم، نا محمّد بن سلمة، عن أبيه، عن أبي الطّفيل عامر بن واثلة أنه سمع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رسول اللّه صلى اللّه عليه و سلم بين مكة و المدينة عند سمرات خمس دوحات عظام فكنس الناس ما تحت السّمرات، ثم راح رسول اللّه صلى اللّه عليه و سلم فصلّى، ثم قام خطيبا، فحمد اللّه و أثنى عليه، و ذكر و وعظ‍‌ و قال ما شاء اللّه أن يقول،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إنّي تارك فيكم أمرين لن تضلّوا إذا اتبعتموهما </w:t>
      </w:r>
      <w:r>
        <w:rPr>
          <w:rStyle w:val="FootnoteAnchor"/>
          <w:rtl w:val="true"/>
        </w:rPr>
        <w:footnoteReference w:id="513"/>
      </w:r>
      <w:r>
        <w:rPr>
          <w:rFonts w:ascii="Amiri" w:hAnsi="Amiri" w:eastAsia="Amiri" w:cs="Amiri"/>
          <w:color w:val="111111"/>
          <w:sz w:val="28"/>
          <w:sz w:val="28"/>
          <w:szCs w:val="28"/>
          <w:rtl w:val="true"/>
          <w:lang w:bidi="ar-SA"/>
        </w:rPr>
        <w:t>كتاب اللّه، و أهل بيتي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فإنّ‌ عليا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الأزرق بن علي، نا حسّان، نا محمّد بن سلمة، عن أبيه، عن أبي عبد اللّه 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جالس عند زيد بن أرقم، و هو جالس في مجلس بني الأرقم، فجاءه رجل من مراد على بغلة،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زيد؟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الذي لا إله إلاّ هو، هل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فإنّ‌ عليا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اللفظ‍‌ للخلاّل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سهل،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الرّحمن، أنا محمّد بن محمّد بن أحمد، نا أبو بكر محمّد بن مروان، نا هشام بن عمّار، نا سعيد بن يحيى، حدّثني الفضل بن غزوان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عطية العوفي، حدّثني زيد بن أرقم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و حدّثني أبو مسعود عنه، أنا أبو نعيم الحافظ‍‌</w:t>
      </w:r>
    </w:p>
    <w:p>
      <w:pPr>
        <w:pStyle w:val="BookText"/>
        <w:rPr/>
      </w:pPr>
      <w:r>
        <w:rPr>
          <w:rFonts w:ascii="Amiri" w:hAnsi="Amiri" w:eastAsia="Amiri" w:cs="Amiri"/>
          <w:color w:val="111111"/>
          <w:sz w:val="28"/>
          <w:sz w:val="28"/>
          <w:szCs w:val="28"/>
          <w:rtl w:val="true"/>
          <w:lang w:bidi="ar-SA"/>
        </w:rPr>
        <w:t xml:space="preserve">رواه أبو نعيم في ذكر أخبار أصبهان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بكر بن بكار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ضبطت عن الأنساب، و هذه النسبة إلى جيران، قرية من قرى أصبهان على فرسخين منها، ذكره السمعاني و ترجم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ختنا لي يحدّثني عنك بحديث في شأن عليّ‌ عليه السّلام يوم غدير خمّ‌، فأنا أحب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استدرك عن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عاصم بن الحسن</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عاصم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عمر بن مهدي، أنا أبو العباس بن عقدة، نا الحسن بن جعفر بن مدرار، نا عمّي طاهر بن مدرار، نا معاوية بن ميسرة بن شريح، حدّثني الحكم بن عتيبة، و سلمة بن كهيل،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حبيب، و كان إسكافا في بني 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أثنى عليه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يوم غدير خمّ‌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8707</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w:t>
      </w:r>
    </w:p>
    <w:p>
      <w:pPr>
        <w:pStyle w:val="BookText"/>
        <w:rPr/>
      </w:pPr>
      <w:r>
        <w:rPr>
          <w:rFonts w:ascii="Amiri" w:hAnsi="Amiri" w:eastAsia="Amiri" w:cs="Amiri"/>
          <w:color w:val="111111"/>
          <w:sz w:val="28"/>
          <w:sz w:val="28"/>
          <w:szCs w:val="28"/>
          <w:rtl w:val="true"/>
          <w:lang w:bidi="ar-SA"/>
        </w:rPr>
        <w:t xml:space="preserve">إسحاق بن الحسن الحربي، نا أبو نعيم الفضل بن دكين، نا كامل أبو العلاء </w:t>
      </w:r>
      <w:r>
        <w:rPr>
          <w:rStyle w:val="FootnoteAnchor"/>
          <w:rtl w:val="true"/>
        </w:rPr>
        <w:footnoteReference w:id="514"/>
      </w:r>
      <w:r>
        <w:rPr>
          <w:rFonts w:ascii="Amiri" w:hAnsi="Amiri" w:eastAsia="Amiri" w:cs="Amiri"/>
          <w:color w:val="111111"/>
          <w:sz w:val="28"/>
          <w:sz w:val="28"/>
          <w:szCs w:val="28"/>
          <w:rtl w:val="true"/>
          <w:lang w:bidi="ar-SA"/>
        </w:rPr>
        <w:t xml:space="preserve">،عن حبيب بن أبي ثابت، عن يحيى بن جعدة </w:t>
      </w:r>
      <w:r>
        <w:rPr>
          <w:rStyle w:val="FootnoteAnchor"/>
          <w:rtl w:val="true"/>
        </w:rPr>
        <w:footnoteReference w:id="515"/>
      </w:r>
      <w:r>
        <w:rPr>
          <w:rFonts w:ascii="Amiri" w:hAnsi="Amiri" w:eastAsia="Amiri" w:cs="Amiri"/>
          <w:color w:val="111111"/>
          <w:sz w:val="28"/>
          <w:sz w:val="28"/>
          <w:szCs w:val="28"/>
          <w:rtl w:val="true"/>
          <w:lang w:bidi="ar-SA"/>
        </w:rPr>
        <w:t>،عن زيد بن أرقم أن رسول اللّه صلى اللّه عليه و سلم قال لعلي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أنا أبو عروبة الحرّاني، نا إسماعيل بن موسى ابن بنت السّدّي، نا تليد بن سليمان، عن الحسن بن عبيد اللّه، عن أبي الضّحى،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16"/>
      </w:r>
      <w:r>
        <w:rPr>
          <w:rFonts w:ascii="Amiri" w:hAnsi="Amiri" w:eastAsia="Amiri" w:cs="Amiri"/>
          <w:color w:val="111111"/>
          <w:sz w:val="28"/>
          <w:sz w:val="28"/>
          <w:szCs w:val="28"/>
          <w:rtl w:val="true"/>
          <w:lang w:bidi="ar-SA"/>
        </w:rPr>
        <w:t>،حدّثني أبي، نا محمّد بن جعفر، نا شعبة، عن ميمون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زيد بن أرقم، فجاء رجل من أقصى الفسطاط‍‌، فسأله عن ذا </w:t>
      </w:r>
      <w:r>
        <w:rPr>
          <w:rStyle w:val="FootnoteAnchor"/>
          <w:rtl w:val="true"/>
        </w:rPr>
        <w:footnoteReference w:id="5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القوم عن زيد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عفان </w:t>
      </w:r>
      <w:r>
        <w:rPr>
          <w:rStyle w:val="FootnoteAnchor"/>
          <w:rtl w:val="true"/>
        </w:rPr>
        <w:footnoteReference w:id="519"/>
      </w:r>
      <w:r>
        <w:rPr>
          <w:rFonts w:ascii="Amiri" w:hAnsi="Amiri" w:eastAsia="Amiri" w:cs="Amiri"/>
          <w:color w:val="111111"/>
          <w:sz w:val="28"/>
          <w:sz w:val="28"/>
          <w:szCs w:val="28"/>
          <w:rtl w:val="true"/>
          <w:lang w:bidi="ar-SA"/>
        </w:rPr>
        <w:t>،نا أبو عوانة، عن المغيرة، عن أبي عبيد، عن ميمون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مع رسول اللّه صلى اللّه عليه و سلم بوادي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خمّ‌، فأمرنا بالصّلاة، فصلاّها بهجير،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فخطبنا و ظلل لرسول اللّه صلى اللّه عليه و سلم بثوب على شجرة سمر من الشمس،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 و لستم تشهدون أنّي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فإنّ‌ عليا مولاه، اللّهم عاد من عاداه، و وال من والاه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8712</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عبد الصمد بن محمّد بن عبد اللّه، أنا أبو الحسن علي بن </w:t>
      </w:r>
    </w:p>
    <w:p>
      <w:pPr>
        <w:pStyle w:val="BookText"/>
        <w:rPr/>
      </w:pPr>
      <w:r>
        <w:rPr>
          <w:rFonts w:ascii="Amiri" w:hAnsi="Amiri" w:eastAsia="Amiri" w:cs="Amiri"/>
          <w:color w:val="111111"/>
          <w:sz w:val="28"/>
          <w:sz w:val="28"/>
          <w:szCs w:val="28"/>
          <w:rtl w:val="true"/>
          <w:lang w:bidi="ar-SA"/>
        </w:rPr>
        <w:t>محمّد بن أحمد، أنا أحمد بن محمّد بن موسى، أنا أبو العباس أحمد بن محمّد بن سعيد، نا الحسن بن علي بن بزيع، نا إسماعيل بن صبيح، نا خباب بن نسطاس، عن فطر بن خليفة الخياط‍‌، عن أبي إسحاق،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أحبّ‌ من أحبّه، و أبغض من أبغضه، و انصر من نصره، و اخذل من خذله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بن المزرفي</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المرزقي،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تصحيف، 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 التعريف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ترجمته في تهذيب الكمال </w:t>
      </w: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248/18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تصحيف، و التصويب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حذيفة بن أسيد، أبو سريحة الغفاري، ترجمته في تهذيب الكمال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قفل رسول اللّه صلى اللّه عليه و سلم عن حجّة الوداع نهى أصحابه عن شجرات بالبطحاء متقاربات أن ينزلوا حولهن، ثم بعث إليهم فصلى تحتّهن، ثم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نبّأني اللطيف الخبير أنه لم يعمّر نبيّ‌ إلاّ مثل نصف عمر الذي يليه من قبله، و إنّي لأظن أن يوشك أن أدعى فأجيب، و إنّي مسئول و أنتم مسئولون، فما ذا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 نصحت، و جهدت، فجزاك اللّه خيرا،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لا إله إلاّ اللّه، و أنّ‌ محمّدا عبده و رسوله، و أنّ‌ جنته</w:t>
      </w:r>
    </w:p>
    <w:p>
      <w:pPr>
        <w:pStyle w:val="BookText"/>
        <w:rPr/>
      </w:pPr>
      <w:r>
        <w:rPr>
          <w:rFonts w:ascii="Amiri" w:hAnsi="Amiri" w:eastAsia="Amiri" w:cs="Amiri"/>
          <w:color w:val="111111"/>
          <w:sz w:val="28"/>
          <w:sz w:val="28"/>
          <w:szCs w:val="28"/>
          <w:rtl w:val="true"/>
          <w:lang w:bidi="ar-SA"/>
        </w:rPr>
        <w:t>إلى هنا ينتهي السقط‍‌ الذي أشرنا إلى بدايته قبل عدة صفحات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مولاي، و أنا مولى المؤمنين، و إنّي أولى بهم من أنفسهم، فمن كنت مولاه فهذا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فرط‍‌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المستدرك عن المعجم الكبير للطبراني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المستدرك عن المعجم الكبير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قدحان فضة، و إني سائلكم حين تردون عليّ‌ عن </w:t>
      </w:r>
    </w:p>
    <w:p>
      <w:pPr>
        <w:pStyle w:val="BookText"/>
        <w:rPr/>
      </w:pPr>
      <w:r>
        <w:rPr>
          <w:rFonts w:ascii="Amiri" w:hAnsi="Amiri" w:eastAsia="Amiri" w:cs="Amiri"/>
          <w:color w:val="111111"/>
          <w:sz w:val="28"/>
          <w:sz w:val="28"/>
          <w:szCs w:val="28"/>
          <w:rtl w:val="true"/>
          <w:lang w:bidi="ar-SA"/>
        </w:rPr>
        <w:t xml:space="preserve">الثقلين </w:t>
      </w:r>
      <w:r>
        <w:rPr>
          <w:rStyle w:val="FootnoteAnchor"/>
          <w:rtl w:val="true"/>
        </w:rPr>
        <w:footnoteReference w:id="520"/>
      </w:r>
      <w:r>
        <w:rPr>
          <w:rFonts w:ascii="Amiri" w:hAnsi="Amiri" w:eastAsia="Amiri" w:cs="Amiri"/>
          <w:color w:val="111111"/>
          <w:sz w:val="28"/>
          <w:sz w:val="28"/>
          <w:szCs w:val="28"/>
          <w:rtl w:val="true"/>
          <w:lang w:bidi="ar-SA"/>
        </w:rPr>
        <w:t xml:space="preserve">،فانظروا كيف تخلفوني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الثقل</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الأكبر كتاب اللّه سبب طرفه بيد اللّه عز و جل و طرف بأيديكم فاستمسكوا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لا</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تضلوا و لا تبدلوا، و عترتي أهل بيتي، فإنه قد نبأني اللطيف الخبير أنهما لن يتفرقا حتى يردا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حوضي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نا أبو بكر بن المقرئ، نا أبو العباس بن قتيبة، نا ابن أبي السّري، نا عبد الرّزّاق </w:t>
      </w:r>
      <w:r>
        <w:rPr>
          <w:rStyle w:val="FootnoteAnchor"/>
          <w:rtl w:val="true"/>
        </w:rPr>
        <w:footnoteReference w:id="525"/>
      </w:r>
      <w:r>
        <w:rPr>
          <w:rFonts w:ascii="Amiri" w:hAnsi="Amiri" w:eastAsia="Amiri" w:cs="Amiri"/>
          <w:color w:val="111111"/>
          <w:sz w:val="28"/>
          <w:sz w:val="28"/>
          <w:szCs w:val="28"/>
          <w:rtl w:val="true"/>
          <w:lang w:bidi="ar-SA"/>
        </w:rPr>
        <w:t>،أنا معمر، عن علي بن زيد بن جدعان، عن عدي بن أبي ثابت،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صلى اللّه عليه و سلم حتى </w:t>
      </w:r>
      <w:r>
        <w:rPr>
          <w:rStyle w:val="FootnoteAnchor"/>
          <w:rtl w:val="true"/>
        </w:rPr>
        <w:footnoteReference w:id="526"/>
      </w:r>
      <w:r>
        <w:rPr>
          <w:rFonts w:ascii="Amiri" w:hAnsi="Amiri" w:eastAsia="Amiri" w:cs="Amiri"/>
          <w:color w:val="111111"/>
          <w:sz w:val="28"/>
          <w:sz w:val="28"/>
          <w:szCs w:val="28"/>
          <w:rtl w:val="true"/>
          <w:lang w:bidi="ar-SA"/>
        </w:rPr>
        <w:t xml:space="preserve">نزلنا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مناديا ينادي، فلما اجتمعنا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أولى بكم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أمهاتكم </w:t>
      </w:r>
      <w:r>
        <w:rPr>
          <w:rStyle w:val="FootnoteAnchor"/>
          <w:rtl w:val="true"/>
        </w:rPr>
        <w:footnoteReference w:id="5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أولى بكم، أ 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أ 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بلى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فإنّ‌ عليا بعدي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اليوم وليّ‌ كلّ‌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530"/>
      </w:r>
      <w:r>
        <w:rPr>
          <w:rFonts w:ascii="Amiri" w:hAnsi="Amiri" w:eastAsia="Amiri" w:cs="Amiri"/>
          <w:color w:val="111111"/>
          <w:sz w:val="28"/>
          <w:sz w:val="28"/>
          <w:szCs w:val="28"/>
          <w:rtl w:val="true"/>
          <w:lang w:bidi="ar-SA"/>
        </w:rPr>
        <w:t xml:space="preserve">الجزء الثالث و التسعين بعد الأربعمائة من الفرع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الحسن علي بن إبراهيم بن عيسى المقرئ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بن صالح الهاشمي، نا هدبة بن خالد، حدّثني حمّاد بن سلمة، عن علي بن زيد بن جدعان، عن عدي بن ثابت، و أبي هارون العبدي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كنا مع رسول اللّه صلى اللّه عليه و سلم في حجة الوداع، فكسح لرسول اللّه صلى اللّه عليه و سلم تحت شجرتين، و نودي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جامعة، فدعا عليا، و أخذ بيده، فأقامه عن يمينه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أحد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أزواجي أمهاتكم‌؟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 و أنا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عليّ‌ أصبحت مولاي و مولى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المستدرك عن مشيخة ابن عساكر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قياسا إلى أسانيد مماثلة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استدركت اللفظة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أقبلنا على رسول اللّه صلى اللّه عليه و سلم في حجة الوداع حتى أتينا غدير خمّ‌، فكسح لرسول اللّه صلى اللّه عليه و سلم تحت شجرتين، فأخذ بيد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أحد الحديثين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أزواجي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p>
    <w:p>
      <w:pPr>
        <w:pStyle w:val="BookText"/>
        <w:rPr/>
      </w:pPr>
      <w:r>
        <w:rPr>
          <w:rFonts w:ascii="Amiri" w:hAnsi="Amiri" w:eastAsia="Amiri" w:cs="Amiri"/>
          <w:color w:val="111111"/>
          <w:sz w:val="28"/>
          <w:sz w:val="28"/>
          <w:szCs w:val="28"/>
          <w:rtl w:val="true"/>
          <w:lang w:bidi="ar-SA"/>
        </w:rPr>
        <w:t>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مولى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الرواية السابقة أن عمر هو الذي قال لك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هدبة بن خالد،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اللفظة المستدركة قياسا إلى الروايتين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حمّاد عن أبي هارون، عن عدي بن ثابت، عن البراء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رسول اللّه صلى اللّه عليه و سلم في حجّة الوداع، فلما أتينا على غدير خمّ‌ كسح لرسول اللّه صلى اللّه عليه و سلم تحت شجرتين و نودي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و دعا رسول اللّه صلى اللّه عليه و سلم عليا، و أخذ بيده فأقامه عن يمينه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أحد الحديثين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ليس أزواجي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موالي من أنا مواليه، و مولى من أنا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علي، أصبحت و أمسيت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نا إبراهيم بن منصور، نا أبو بكر بن المقرئ، نا أبو يعلى، نا إبراهيم بن الحجاج الشامي، نا حمّاد بن سلمة، عن علي بن زيد، و أبي هارون العبدي، عن عدي بن ثابت،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أقبلنا مع رسول اللّه صلى اللّه عليه و سلم في حجة الوداع حتى إذا كنا بغدير خمّ‌ فنودي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و كسح للنبي صلى اللّه عليه و سلم تحت شجرتين، فأخذ النبي صلى اللّه عليه و سلم بيد عليّ‌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أولى بالمؤمنين </w:t>
      </w:r>
      <w:r>
        <w:rPr>
          <w:rStyle w:val="FootnoteAnchor"/>
          <w:rtl w:val="true"/>
        </w:rPr>
        <w:footnoteReference w:id="534"/>
      </w:r>
      <w:r>
        <w:rPr>
          <w:rFonts w:ascii="Amiri" w:hAnsi="Amiri" w:eastAsia="Amiri" w:cs="Amiri"/>
          <w:color w:val="111111"/>
          <w:sz w:val="28"/>
          <w:sz w:val="28"/>
          <w:szCs w:val="28"/>
          <w:rtl w:val="true"/>
          <w:lang w:bidi="ar-SA"/>
        </w:rPr>
        <w:t>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أحدهما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ليست أزواجي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مولى من أنا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و أمسيت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بن أبي عقيل، أنا علي بن الحسين الخلعي، أنا عبد الرّحمن بن عمر الشاهد، أنا أبو سعيد </w:t>
      </w:r>
      <w:r>
        <w:rPr>
          <w:rStyle w:val="FootnoteAnchor"/>
          <w:rtl w:val="true"/>
        </w:rPr>
        <w:footnoteReference w:id="536"/>
      </w:r>
      <w:r>
        <w:rPr>
          <w:rFonts w:ascii="Amiri" w:hAnsi="Amiri" w:eastAsia="Amiri" w:cs="Amiri"/>
          <w:color w:val="111111"/>
          <w:sz w:val="28"/>
          <w:sz w:val="28"/>
          <w:szCs w:val="28"/>
          <w:rtl w:val="true"/>
          <w:lang w:bidi="ar-SA"/>
        </w:rPr>
        <w:t xml:space="preserve">أحمد بن محمّد بن زياد، نا أبو يحيى زكريا بن يحيى الناقد، نا عبد الرّحمن بن صالح الأزدي، نا موسى بن عثمان الحربي </w:t>
      </w:r>
      <w:r>
        <w:rPr>
          <w:rStyle w:val="FootnoteAnchor"/>
          <w:rtl w:val="true"/>
        </w:rPr>
        <w:footnoteReference w:id="537"/>
      </w:r>
      <w:r>
        <w:rPr>
          <w:rFonts w:ascii="Amiri" w:hAnsi="Amiri" w:eastAsia="Amiri" w:cs="Amiri"/>
          <w:color w:val="111111"/>
          <w:sz w:val="28"/>
          <w:sz w:val="28"/>
          <w:szCs w:val="28"/>
          <w:rtl w:val="true"/>
          <w:lang w:bidi="ar-SA"/>
        </w:rPr>
        <w:t>،عن أبي إسحاق عن البراء بن عازب، و زيد بن أرقم،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سلم يوم غدير خمّ‌، و نحن نرفع غصن الشجرة عن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لا تحلّ‌ لي، و لا لأهل بيتي، لعن اللّه من ادّعى إلى غير أبيه، و من تولّى غير مواليه، الولد للفراش، و للعاهر الحجر، ليس لوارث وصية، ألا قد سمعتموني و رأيتموني، فمن كذب عليّ‌ متعمدا فليتبوأ مقعده من النار، ألا إني فرطكم على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مكاثر</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بكم فلا تسودوا وجهي، ألا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استنقذ رجالا، و ليستنقذنّ‌ بي قوم آخرون، ألا و إن اللّه وليّي، و أنا وليّ‌ </w:t>
      </w:r>
    </w:p>
    <w:p>
      <w:pPr>
        <w:pStyle w:val="BookText"/>
        <w:rPr/>
      </w:pPr>
      <w:r>
        <w:rPr>
          <w:rFonts w:ascii="Amiri" w:hAnsi="Amiri" w:eastAsia="Amiri" w:cs="Amiri"/>
          <w:color w:val="111111"/>
          <w:sz w:val="28"/>
          <w:sz w:val="28"/>
          <w:szCs w:val="28"/>
          <w:rtl w:val="true"/>
          <w:lang w:bidi="ar-SA"/>
        </w:rPr>
        <w:t>كل مؤمن، فمن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محمّد أحمد بن علي بن الحسن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مكانها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المستدرك عن م،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كنا مع رسول اللّه صلى اللّه عليه و سلم بطريق مكة و هو متوجه إليها، فلما بلغ غدير خمّ‌ الذي بخمّ‌ وقف الناس ثم ردّ من مضى و لحقه منهم من تخلّف، فلما اجتمع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السيد أبو الحسن محمّد بن علي، نا محمّد بن عمر البزّار</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البزاز، و المثبت عن 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بن زريق</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 تصحيف، و السند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مكانها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 بدون إعجام،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المثبت،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عمار بن أبي المحياة التيمي، نا أبو مسعود أحمد بن الفرات، نا يحيى الحمّاني، عن قيس بن الربيع، عن الأعمش، عن إبراهيم، عن علقمة، عن عبد اللّه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الفضل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الفضيلي، أنا أبو القاسم الخليلي، أنا أبو القاسم الخزاعي، نا الهيثم بن كليب الشّاشي، نا عبد الرّحمن بن محمّد بن منصور، نا موسى بن داود، نا المطّلب الثقفي، عن عبد اللّه بن محمّد بن عقيل،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يوم غدير خمّ‌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نا عبد العزيز بن أحمد، أنا أبو محمّد بن أبي نصر، نا جعفر بن محمّد بن جعفر الكندي، نا أحمد بن عبد الرحيم بن بكر الحوطي، نا محمّد بن عيسى، نا </w:t>
      </w:r>
      <w:r>
        <w:rPr>
          <w:rStyle w:val="FootnoteAnchor"/>
          <w:rtl w:val="true"/>
        </w:rPr>
        <w:footnoteReference w:id="540"/>
      </w:r>
      <w:r>
        <w:rPr>
          <w:rFonts w:ascii="Amiri" w:hAnsi="Amiri" w:eastAsia="Amiri" w:cs="Amiri"/>
          <w:color w:val="111111"/>
          <w:sz w:val="28"/>
          <w:sz w:val="28"/>
          <w:szCs w:val="28"/>
          <w:rtl w:val="true"/>
          <w:lang w:bidi="ar-SA"/>
        </w:rPr>
        <w:t>المطّلب بن زياد، عن عبد اللّه بن محمّد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جابر بن عبد اللّه و عنده محمّد بن الحنفية، فجاء رجل من أهل العراق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باللّه يا جابر إلاّ أخبرتني ما سمعت من رسول اللّه صلى اللّه عليه و سلم‌؟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سلم فخرج من خباء أو فسطاط‍‌، فقال لعلي، و أشار بيده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هلمّ‌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ثمّ‌ ناس من جهينة و مزينة و غفار،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 </w:t>
      </w:r>
      <w:r>
        <w:rPr>
          <w:rStyle w:val="FootnoteAnchor"/>
          <w:rtl w:val="true"/>
        </w:rPr>
        <w:footnoteReference w:id="543"/>
      </w:r>
      <w:r>
        <w:rPr>
          <w:rFonts w:ascii="Amiri" w:hAnsi="Amiri" w:eastAsia="Amiri" w:cs="Amiri"/>
          <w:color w:val="111111"/>
          <w:sz w:val="28"/>
          <w:sz w:val="28"/>
          <w:szCs w:val="28"/>
          <w:rtl w:val="true"/>
          <w:lang w:bidi="ar-SA"/>
        </w:rPr>
        <w:t>باللّه أ كان ثمّ‌ أبو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أبو الحسين بن النّقّور، و أبو القاسم بن البسري، و أبو محمّد بن أبي عثمان، و أبو عبد اللّه مالك بن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المبارك بن طالب بن الحسن بن نيال، و أبو عبد اللّه حمزة بن المظفّر بن حمزة الحاجب، و محمّد بن الحسن بن هبة اللّه المقرئ، نا أبو القاسم صدقة بن محمّد بن السّيّاف، و عبيد اللّه بن علي بن عبيد اللّه بن شاشير، و أبا الحسن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كافور بن عبد اللّه الحبشي، و علي بن عبد الكريم بن أحمد بن الكعكي، و علي بن عبد العزيز بن الحسن السماك، و أبو عامر محمّد بن سعدون بن مرجا، و أبو إسحاق إبراهيم بن محمّد بن نبهان، و أبو الفتح عبد الرّحمن بن محمّد بن مرزوق، و أبو منصور المبارك بن عبدان بن الحسين بن عثمان بن الشّوّاء، و أبو </w:t>
      </w:r>
    </w:p>
    <w:p>
      <w:pPr>
        <w:pStyle w:val="BookText"/>
        <w:rPr/>
      </w:pPr>
      <w:r>
        <w:rPr>
          <w:rFonts w:ascii="Amiri" w:hAnsi="Amiri" w:eastAsia="Amiri" w:cs="Amiri"/>
          <w:color w:val="111111"/>
          <w:sz w:val="28"/>
          <w:sz w:val="28"/>
          <w:szCs w:val="28"/>
          <w:rtl w:val="true"/>
          <w:lang w:bidi="ar-SA"/>
        </w:rPr>
        <w:t xml:space="preserve">المظفر محمّد بن أحمد بن محمّد بن الدباس، و أبو البقاء أحمد بن محمّد بن عبد العزيز، و أبو حفص عمر بن المظفّر بن أحمد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الرضا حيدر بن محمّد بن أبي زيد الحسني</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مكانها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كنت عند جابر بن عبد اللّه في بيته، و علي بن الحسين، و محمّد بن الحنفية، و أبو جعفر، فدخل رجل 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إلاّ حدثتني ما رأيت و ما سمعت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بالجحفة بغدير خمّ‌، و ثمّ‌ ناس كثير من جهينة، و مزينة، و غفار، فخرج علينا رسول اللّه صلى اللّه عليه و سلم من خباء أو فسطاط‍‌، فأشار بيده، فأخذ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الأديب، أنا أبو سعيد الكرابيسي،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سقطت من الأصل، و مكانها بياض في م، و قد سقطت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 الحاشية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تصحيف، و الصواب ما أثبت،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بن إياس أبو لبيد السرخسي السامي، ترجمته في سير أعلام النبلاء </w:t>
      </w:r>
      <w:r>
        <w:rPr>
          <w:rFonts w:eastAsia="Amiri" w:cs="Amiri" w:ascii="Amiri" w:hAnsi="Amiri"/>
          <w:color w:val="111111"/>
          <w:sz w:val="28"/>
          <w:szCs w:val="28"/>
          <w:lang w:bidi="ar-SA"/>
        </w:rPr>
        <w:t>464/14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كنت أنا و محمّد بن الحنفية، و علي بن الحسين، و أبو جعفر محمّد بن علي عند جابر بن عبد اللّه، إذ دخل علينا رجل 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ناشدتك باللّه لما أخبرتنا ما رأيت و سمعت في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إنا</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كنت بالجحفة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مناسب للسياق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بالجحفة بغدير خمّ‌ إذ خرج علينا رسول اللّه صلى اللّه عليه و سلم من خباء أو فسطاط‍‌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ثمّ‌ ناس من خزاعة و مزينة، و جهينة، و أسلم، و غفار، فأخذ بيد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أ كان ثمّ‌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w:t>
      </w:r>
    </w:p>
    <w:p>
      <w:pPr>
        <w:pStyle w:val="BookText"/>
        <w:rPr/>
      </w:pPr>
      <w:r>
        <w:rPr>
          <w:rFonts w:ascii="Amiri" w:hAnsi="Amiri" w:eastAsia="Amiri" w:cs="Amiri"/>
          <w:color w:val="111111"/>
          <w:sz w:val="28"/>
          <w:sz w:val="28"/>
          <w:szCs w:val="28"/>
          <w:rtl w:val="true"/>
          <w:lang w:bidi="ar-SA"/>
        </w:rPr>
        <w:t xml:space="preserve">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44"/>
      </w:r>
      <w:r>
        <w:rPr>
          <w:rFonts w:ascii="IRNazanin" w:hAnsi="IRNazanin" w:eastAsia="IRNazanin"/>
          <w:color w:val="111111"/>
          <w:sz w:val="28"/>
          <w:sz w:val="28"/>
          <w:szCs w:val="28"/>
          <w:rtl w:val="true"/>
          <w:lang w:bidi="fa-IR"/>
        </w:rPr>
        <w:t xml:space="preserve">،أنا أبو طاهر عبد </w:t>
      </w:r>
      <w:r>
        <w:rPr>
          <w:rStyle w:val="FootnoteAnchor"/>
          <w:rtl w:val="true"/>
        </w:rPr>
        <w:footnoteReference w:id="545"/>
      </w:r>
      <w:r>
        <w:rPr>
          <w:rFonts w:ascii="Amiri" w:hAnsi="Amiri" w:eastAsia="Amiri" w:cs="Amiri"/>
          <w:color w:val="111111"/>
          <w:sz w:val="28"/>
          <w:sz w:val="28"/>
          <w:szCs w:val="28"/>
          <w:rtl w:val="true"/>
          <w:lang w:bidi="ar-SA"/>
        </w:rPr>
        <w:t>اللّه بن محمّد بن جعفر المؤدب، نا أبو الفتح محمّد بن الحسين بن أحمد الأزدي الحافظ‍‌، نا محمّد بن عبد اللّه الصّيرفي، و علي بن إبراهيم البلدي،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اللّه بن يزيد المؤدب، أبو جعفر السامري، نا عبد الرّزّاق، نا سفيان الثوري، عن عبد اللّه بن عثمان بن خثيم، عن عبد الرّحمن بن بهمان </w:t>
      </w:r>
      <w:r>
        <w:rPr>
          <w:rStyle w:val="FootnoteAnchor"/>
          <w:rtl w:val="true"/>
        </w:rPr>
        <w:footnoteReference w:id="5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هو آخذ بضبع عليّ‌ يوم الحديبية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البررة، قاتل الفجرة،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 بها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عبد الرزاق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يروه عن عبد الرّزّاق غير أحمد بن عبد اللّه هذا، و هو أنكر ما يحفظ‍‌ </w:t>
      </w:r>
      <w:r>
        <w:rPr>
          <w:rStyle w:val="FootnoteAnchor"/>
          <w:rtl w:val="true"/>
        </w:rPr>
        <w:footnoteReference w:id="547"/>
      </w:r>
      <w:r>
        <w:rPr>
          <w:rFonts w:ascii="Amiri" w:hAnsi="Amiri" w:eastAsia="Amiri" w:cs="Amiri"/>
          <w:color w:val="111111"/>
          <w:sz w:val="28"/>
          <w:sz w:val="28"/>
          <w:szCs w:val="28"/>
          <w:rtl w:val="true"/>
          <w:lang w:bidi="ar-SA"/>
        </w:rPr>
        <w:t>عليه،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نا أبو بكر بن المقرئ، نا أبو يعلى، نا شهر بن زنجلة الرازي </w:t>
      </w:r>
      <w:r>
        <w:rPr>
          <w:rStyle w:val="FootnoteAnchor"/>
          <w:rtl w:val="true"/>
        </w:rPr>
        <w:footnoteReference w:id="548"/>
      </w:r>
      <w:r>
        <w:rPr>
          <w:rFonts w:ascii="Amiri" w:hAnsi="Amiri" w:eastAsia="Amiri" w:cs="Amiri"/>
          <w:color w:val="111111"/>
          <w:sz w:val="28"/>
          <w:sz w:val="28"/>
          <w:szCs w:val="28"/>
          <w:rtl w:val="true"/>
          <w:lang w:bidi="ar-SA"/>
        </w:rPr>
        <w:t>أبو عمر، نا عبد اللّه بن صالح، نا ابن لهيعة، عن بكر بن سوادة، و ابن هبيرة، عن قبيصة بن ذؤيب، و أبي سلمة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حتى نزل خمّ‌، فتنحّى الناس عنه، و نزل معه علي بن أبي طالب، فشقّ‌ على النبي صلى اللّه عليه و سلم تأخر الناس عنه، فأمر عليا فجمعهم، فلمّا اجتمعوا قام فيهم و هو متوسّد على علي بن أبي طالب،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قد كرهت تخلّفكم و تنحّيكم عنّي حتى خيّل إليّ‌ أنه ليس شجرة أبغض إلي </w:t>
      </w:r>
      <w:r>
        <w:rPr>
          <w:rStyle w:val="FootnoteAnchor"/>
          <w:rtl w:val="true"/>
        </w:rPr>
        <w:footnoteReference w:id="549"/>
      </w:r>
      <w:r>
        <w:rPr>
          <w:rFonts w:ascii="Amiri" w:hAnsi="Amiri" w:eastAsia="Amiri" w:cs="Amiri"/>
          <w:color w:val="111111"/>
          <w:sz w:val="28"/>
          <w:sz w:val="28"/>
          <w:szCs w:val="28"/>
          <w:rtl w:val="true"/>
          <w:lang w:bidi="ar-SA"/>
        </w:rPr>
        <w:t>من شجرة تليني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علي بن أبي طالب أنزله اللّه مني بمنزلتي منه، رضي اللّه عنه كما أنا عنه راض، فإنّه لا يختار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قربي و محبتي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ابتدر الناس إلى رسول اللّه صلى اللّه عليه و سلم يبكون و يتضرعون إليه و يقولون يا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تنحّينا كراهية أن نثقل عليك، فنعوذ باللّه من سخط‍‌ اللّه، و سخط‍‌ رسوله، فرضي عنهم رسول اللّه صلى اللّه عليه و سلم عند ذلك،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لنا جميعا،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فو الذي نفسي بيده ليدخلنّ‌ الجنة من أصحابي سبعون ألفا بغير حساب، و مع كلّ‌ ألف سبعون ألفا و من بعدهم مثلهم 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زدنا، و كان رسول اللّه صلى اللّه عليه و سلم في موضع رمل فحفن</w:t>
      </w:r>
    </w:p>
    <w:p>
      <w:pPr>
        <w:pStyle w:val="BookText"/>
        <w:rPr/>
      </w:pPr>
      <w:r>
        <w:rPr>
          <w:rFonts w:ascii="Amiri" w:hAnsi="Amiri" w:eastAsia="Amiri" w:cs="Amiri"/>
          <w:color w:val="111111"/>
          <w:sz w:val="28"/>
          <w:sz w:val="28"/>
          <w:szCs w:val="28"/>
          <w:rtl w:val="true"/>
          <w:lang w:bidi="ar-SA"/>
        </w:rPr>
        <w:t>حفن الشيء حفنا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بكلتا يديه، و الحفنة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الكفين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المعدل عنه، أنا أبو نعيم الحافظ‍‌، نا سليمان بن أحمد، نا مطلّب بن شعيب، نا عبد اللّه بن صالح، حدّثني ابن لهيعة، عن عبد اللّه بن هبيرة، عن بكر بن سوادة، عن قبيصة بن ذؤيب، و أبي سلمة بن عبد الرّحمن،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نزل بخمّ‌، فتنحّى الناس عنه، و نزل معه</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هنا سقط‍‌ من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عليا ليجمعهم، فلمّا اجتمعوا قام فيهم و هو متوسد على ابن أبي طالب،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كرهت تخلّفكم و تنحّيكم عنّي حتى خيّل إليّ‌ أنه ليس من شجرة أبغض إليكم من شجرة تليني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عليّ‌ بن أبي طالب أنزله مني بمنزلتي عنده فرضي اللّه عنه كما أنا راض عنه، فإنّه لا يختار على قربي و محبتي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فابتدر الناس إلى رسول اللّه صلى اللّه عليه و سلم يبكون و يتضرعون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رسول اللّه ما تنحّينا عنك إلاّ كراهية أن نثقل عليك، فنعوذ باللّه من سخط‍‌ اللّه و سخط‍‌ رسوله، فرضي عنهم رسول اللّه صلى اللّه عليه و سلم عند 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أنا السيد أبو الحسن محمّد بن علي بن الحسين نا سليمان بن أحمد الحافظ‍‌، نا محمّد بن إسحاق </w:t>
      </w:r>
    </w:p>
    <w:p>
      <w:pPr>
        <w:pStyle w:val="BookText"/>
        <w:rPr/>
      </w:pPr>
      <w:r>
        <w:rPr>
          <w:rFonts w:ascii="Amiri" w:hAnsi="Amiri" w:eastAsia="Amiri" w:cs="Amiri"/>
          <w:color w:val="111111"/>
          <w:sz w:val="28"/>
          <w:sz w:val="28"/>
          <w:szCs w:val="28"/>
          <w:rtl w:val="true"/>
          <w:lang w:bidi="ar-SA"/>
        </w:rPr>
        <w:t>الحافظ‍‌، نا إسماعيل بن أبي أويس، نا جعفر بن إبراهيم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الزهري أسمع منه، فإذا عجوز قد وقفت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جعفري لا تكتب عنه فإنّه مال إلى بني أمية، و أخذ جوائزهم،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رقيّة، خرفت‌؟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خرفت أنت، كتمت فضائل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حدّثني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سلم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عرى الإيمان الحب في اللّه و البغض في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عاصم بن الحسن بن محمّد، أنا عبد الواحد بن محمّد بن عبد اللّه بن محمّد، أنا أحمد بن محمّد بن سعيد، نا أحمد بن يحيى بن زكريا، نا علي بن قادم، نا إسرائيل، عن عبد اللّه بن شريك، عن سهم بن حصين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إلى مكة أنا و عبد اللّه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 علقمة سبابة لعليّ‌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w:t>
      </w:r>
      <w:r>
        <w:rPr>
          <w:rStyle w:val="FootnoteAnchor"/>
          <w:rtl w:val="true"/>
        </w:rPr>
        <w:footnoteReference w:id="550"/>
      </w:r>
      <w:r>
        <w:rPr>
          <w:rFonts w:ascii="Amiri" w:hAnsi="Amiri" w:eastAsia="Amiri" w:cs="Amiri"/>
          <w:color w:val="111111"/>
          <w:sz w:val="28"/>
          <w:sz w:val="28"/>
          <w:szCs w:val="28"/>
          <w:rtl w:val="true"/>
          <w:lang w:bidi="ar-SA"/>
        </w:rPr>
        <w:t>به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فأتيناه، فقال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لعليّ‌ رضوان اللّه عليه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حدثتك فسل عنها المهاجرين و الأنصار، و قريش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قام يوم غدير خمّ‌ فأبلغ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 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قالها ثلاث مرات،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رسول اللّه صلى اللّه عليه و سلم يديه حتى نظرت إلى بياض آباطهما،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أشار إلى أذنيه و 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أذناي و وعاه قلبي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علينا عبد اللّه بن علقمة، و سهم بن حصين، فلما </w:t>
      </w:r>
    </w:p>
    <w:p>
      <w:pPr>
        <w:pStyle w:val="BookText"/>
        <w:rPr/>
      </w:pPr>
      <w:r>
        <w:rPr>
          <w:rFonts w:ascii="Amiri" w:hAnsi="Amiri" w:eastAsia="Amiri" w:cs="Amiri"/>
          <w:color w:val="111111"/>
          <w:sz w:val="28"/>
          <w:sz w:val="28"/>
          <w:szCs w:val="28"/>
          <w:rtl w:val="true"/>
          <w:lang w:bidi="ar-SA"/>
        </w:rPr>
        <w:t>صلينا الهجير قام عبد اللّه بن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أتوب إلى اللّه و أستغفره من سبّ‌ عليّ‌،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و قال غيره</w:t>
      </w:r>
    </w:p>
    <w:p>
      <w:pPr>
        <w:pStyle w:val="BookText"/>
        <w:rPr/>
      </w:pPr>
      <w:r>
        <w:rPr>
          <w:rFonts w:ascii="Amiri" w:hAnsi="Amiri" w:eastAsia="Amiri" w:cs="Amiri"/>
          <w:color w:val="111111"/>
          <w:sz w:val="28"/>
          <w:sz w:val="28"/>
          <w:szCs w:val="28"/>
          <w:rtl w:val="true"/>
          <w:lang w:bidi="ar-SA"/>
        </w:rPr>
        <w:t>يعني غير علي بن قادم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أخبرناه أبو سعد أحمد بن محمّد بن البغدادي الحافظ‍‌، أنا أبو منصور محمّد بن أحمد بن علي السيني</w:t>
      </w:r>
    </w:p>
    <w:p>
      <w:pPr>
        <w:pStyle w:val="BookText"/>
        <w:rPr/>
      </w:pPr>
      <w:r>
        <w:rPr>
          <w:rFonts w:ascii="Amiri" w:hAnsi="Amiri" w:eastAsia="Amiri" w:cs="Amiri"/>
          <w:color w:val="111111"/>
          <w:sz w:val="28"/>
          <w:sz w:val="28"/>
          <w:szCs w:val="28"/>
          <w:rtl w:val="true"/>
          <w:lang w:bidi="ar-SA"/>
        </w:rPr>
        <w:t xml:space="preserve">السّيني بكسر السين، هذه النسبة إلى سين، قرية على باب أصبهان، على أربعة فراسخ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قدمت مكة أنا و عبد اللّه بن علقمة، و بها أبو سعيد الخدري، فقلت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هذا الرجل تعهد به عهدا؟ قال عبد اللّه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علقمة سبابا عليا رضي اللّه عنه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أبا سعيد،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لعليّ‌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أنا حدثتك عنها فسل عنها المهاجرين و الأنصار، و قريشا، أن رسول اللّه صلى اللّه عليه و سلم قام بغدير خمّ‌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 مرات،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فرفع رسول اللّه صلى اللّه عليه و سلم يديه و رفع عليّ‌ يده حتى نظرت إلى بياض آباطهما، ثم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فأشار أبو سعيد إلى أذنيه و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أذناي و وعاه قلبي، قال عبد 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علينا عبد اللّه بن علقمة و سهم، فلما صلّينا الهجير، و سلّم الإمام قام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و أستغفره من سبّي عليا، 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نا عيسى بن أبي حرب، نا يحيى بن أبي بكير، نا عبد الصفار، حدّثني عدي بن ثابت، حدّثني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مولى من كنت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8729</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نا أبو الحسين بن النّقّور، و أبو القاسم بن البسري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أنا أبو البركات بن المبارك، أنا عبد العزيز بن علي بن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موهوب بن أحمد بن محمّد بن الخضر، و أبو الحسين أحمد بن محمّد بن الطّيب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أبو القاسم البغوي، نا محمّد بن حميد، 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قرم الضّبّي،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حبشي </w:t>
      </w:r>
      <w:r>
        <w:rPr>
          <w:rStyle w:val="FootnoteAnchor"/>
          <w:rtl w:val="true"/>
        </w:rPr>
        <w:footnoteReference w:id="552"/>
      </w:r>
      <w:r>
        <w:rPr>
          <w:rFonts w:ascii="Amiri" w:hAnsi="Amiri" w:eastAsia="Amiri" w:cs="Amiri"/>
          <w:color w:val="111111"/>
          <w:sz w:val="28"/>
          <w:sz w:val="28"/>
          <w:szCs w:val="28"/>
          <w:rtl w:val="true"/>
          <w:lang w:bidi="ar-SA"/>
        </w:rPr>
        <w:t>بن جنادة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أعن من أعانه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سعد إسماعيل بن أحمد بن إبراهيم الجرجاني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كامل </w:t>
      </w:r>
      <w:r>
        <w:rPr>
          <w:rStyle w:val="FootnoteAnchor"/>
          <w:rtl w:val="true"/>
        </w:rPr>
        <w:footnoteReference w:id="554"/>
      </w:r>
      <w:r>
        <w:rPr>
          <w:rFonts w:ascii="Amiri" w:hAnsi="Amiri" w:eastAsia="Amiri" w:cs="Amiri"/>
          <w:color w:val="111111"/>
          <w:sz w:val="28"/>
          <w:sz w:val="28"/>
          <w:szCs w:val="28"/>
          <w:rtl w:val="true"/>
          <w:lang w:bidi="ar-SA"/>
        </w:rPr>
        <w:t xml:space="preserve">،نا محمّد بن سعد، نا أبي،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عن أبي إسحاق، عن حبشي </w:t>
      </w:r>
      <w:r>
        <w:rPr>
          <w:rStyle w:val="FootnoteAnchor"/>
          <w:rtl w:val="true"/>
        </w:rPr>
        <w:footnoteReference w:id="555"/>
      </w:r>
      <w:r>
        <w:rPr>
          <w:rFonts w:ascii="Amiri" w:hAnsi="Amiri" w:eastAsia="Amiri" w:cs="Amiri"/>
          <w:color w:val="111111"/>
          <w:sz w:val="28"/>
          <w:sz w:val="28"/>
          <w:szCs w:val="28"/>
          <w:rtl w:val="true"/>
          <w:lang w:bidi="ar-SA"/>
        </w:rPr>
        <w:t>بن جنادة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الواسطي، أنا أبو بكر الخطيب، أنا أبو عبد اللّه الحسين بن محمّد بن عثمان النّصيبي، نا القاضي الحسين بن هارون الضّبّي </w:t>
      </w:r>
      <w:r>
        <w:rPr>
          <w:rStyle w:val="FootnoteAnchor"/>
          <w:rtl w:val="true"/>
        </w:rPr>
        <w:footnoteReference w:id="556"/>
      </w:r>
      <w:r>
        <w:rPr>
          <w:rFonts w:ascii="Amiri" w:hAnsi="Amiri" w:eastAsia="Amiri" w:cs="Amiri"/>
          <w:color w:val="111111"/>
          <w:sz w:val="28"/>
          <w:sz w:val="28"/>
          <w:szCs w:val="28"/>
          <w:rtl w:val="true"/>
          <w:lang w:bidi="ar-SA"/>
        </w:rPr>
        <w:t xml:space="preserve">،نا أبو العباس أحمد بن محمّد بن سعيد، حدّثني الحسن بن علي الأشعري اللؤلؤي، حدّثني غياث بن كلّوب أبو المثنى </w:t>
      </w:r>
      <w:r>
        <w:rPr>
          <w:rStyle w:val="FootnoteAnchor"/>
          <w:rtl w:val="true"/>
        </w:rPr>
        <w:footnoteReference w:id="557"/>
      </w:r>
      <w:r>
        <w:rPr>
          <w:rFonts w:ascii="Amiri" w:hAnsi="Amiri" w:eastAsia="Amiri" w:cs="Amiri"/>
          <w:color w:val="111111"/>
          <w:sz w:val="28"/>
          <w:sz w:val="28"/>
          <w:szCs w:val="28"/>
          <w:rtl w:val="true"/>
          <w:lang w:bidi="ar-SA"/>
        </w:rPr>
        <w:t>من كتابه، نا مطرف بن سمرة بن جندب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بكر الخطيب، أنا علي بن يحيى بن جعفر بن عبدكويه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أحمد بن القاسم بن الريان، نا أحمد بن إسحاق بن إبراهيم بن </w:t>
      </w:r>
    </w:p>
    <w:p>
      <w:pPr>
        <w:pStyle w:val="BookText"/>
        <w:rPr/>
      </w:pPr>
      <w:r>
        <w:rPr>
          <w:rFonts w:ascii="Amiri" w:hAnsi="Amiri" w:eastAsia="Amiri" w:cs="Amiri"/>
          <w:color w:val="111111"/>
          <w:sz w:val="28"/>
          <w:sz w:val="28"/>
          <w:szCs w:val="28"/>
          <w:rtl w:val="true"/>
          <w:lang w:bidi="ar-SA"/>
        </w:rPr>
        <w:t>نبيط‍‌ بن شريط‍‌</w:t>
      </w:r>
    </w:p>
    <w:p>
      <w:pPr>
        <w:pStyle w:val="BookText"/>
        <w:rPr/>
      </w:pPr>
      <w:r>
        <w:rPr>
          <w:rFonts w:ascii="Amiri" w:hAnsi="Amiri" w:eastAsia="Amiri" w:cs="Amiri"/>
          <w:color w:val="111111"/>
          <w:sz w:val="28"/>
          <w:sz w:val="28"/>
          <w:szCs w:val="28"/>
          <w:rtl w:val="true"/>
          <w:lang w:bidi="ar-SA"/>
        </w:rPr>
        <w:t xml:space="preserve">ضبطت عن الإصابة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 كانت الأنصار مع علي بن أبي طالب يوم الجمل و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نا أبو الفتح منصور بن الحسين بن علي، و أبو طاهر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جعفر محمّد بن أحمد بن قيس النساوي</w:t>
      </w:r>
    </w:p>
    <w:p>
      <w:pPr>
        <w:pStyle w:val="BookText"/>
        <w:rPr/>
      </w:pPr>
      <w:r>
        <w:rPr>
          <w:rFonts w:ascii="Amiri" w:hAnsi="Amiri" w:eastAsia="Amiri" w:cs="Amiri"/>
          <w:color w:val="111111"/>
          <w:sz w:val="28"/>
          <w:sz w:val="28"/>
          <w:szCs w:val="28"/>
          <w:rtl w:val="true"/>
          <w:lang w:bidi="ar-SA"/>
        </w:rPr>
        <w:t>كذا رسمها بالأصل،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كنت جالسا عند أبي هريرة،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أبا هريرة أسمعت رسول اللّه صلى اللّه عليه و سلم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استدراك لإيضاح المعنى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أبو عروبة، نا أبو إسحاق بن زيد الخطّابي، نا أبو جعفر بن نفيل</w:t>
      </w:r>
    </w:p>
    <w:p>
      <w:pPr>
        <w:pStyle w:val="BookText"/>
        <w:rPr/>
      </w:pPr>
      <w:r>
        <w:rPr>
          <w:rFonts w:ascii="Amiri" w:hAnsi="Amiri" w:eastAsia="Amiri" w:cs="Amiri"/>
          <w:color w:val="111111"/>
          <w:sz w:val="28"/>
          <w:sz w:val="28"/>
          <w:szCs w:val="28"/>
          <w:rtl w:val="true"/>
          <w:lang w:bidi="ar-SA"/>
        </w:rPr>
        <w:t xml:space="preserve">كذا رسمها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 و المطبوعة، و إعجامها مضطرب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قدم أبو هريرة الكوفة، فجلس في المسجد، و اجتمع الناس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يا أبا هريرة، أسمعت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يرويه إدريس عن أخيه أبي يزيد داود بن يزيد، عن أمه</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الحسن الفقيه، نا عبد العزيز بن أحمد، أنا تمام بن محمّد، أنا محمّد و أحمد ابنا عبد اللّه بن أبي دجانة، نا محمّد بن نوح الجنديسابوري، نا أحمد بن يحيى، نا </w:t>
      </w:r>
    </w:p>
    <w:p>
      <w:pPr>
        <w:pStyle w:val="BookText"/>
        <w:rPr/>
      </w:pPr>
      <w:r>
        <w:rPr>
          <w:rFonts w:ascii="Amiri" w:hAnsi="Amiri" w:eastAsia="Amiri" w:cs="Amiri"/>
          <w:color w:val="111111"/>
          <w:sz w:val="28"/>
          <w:sz w:val="28"/>
          <w:szCs w:val="28"/>
          <w:rtl w:val="true"/>
          <w:lang w:bidi="ar-SA"/>
        </w:rPr>
        <w:t>علي بن ثابت الدهان، نا منصور بن أبي الأسود، عن إدريس الأودي عن أخيه داود بن يزيد الأودي، عن أبيهما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أبي هريرة في مسجد الكوفة،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شهدت رسول اللّه صلى اللّه عليه و سلم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 يقول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سعد الأديب،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بكر بن أبي شيبة، نا شريك، عن أبي يزيد الأودي،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هريرة المسجد، فاجتمع الناس إليه فقام إليه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هل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حديث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الجرجاني، أنا حمزة بن يوسف، أنا عبد اللّه بن عدي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علي بن أحمد بن بسطام، نا محمّد بن خالد بن عبد اللّه الواسطي، نا شريك، عن داود الأودي،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الكذابون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الكذابون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شريك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الخطيب</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حبشون بن موسى بن أيوب، أبي نصر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بتحقيقنا </w:t>
      </w: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صام يوم ثماني عشرة من ذي الحجة كتب له صيام ستين شهرا، و هو يوم غدير خمّ‌ لمّا أخذ النبي صلى اللّه عليه و سلم بيد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 مولى كل مسلم،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p>
    <w:p>
      <w:pPr>
        <w:pStyle w:val="BookText"/>
        <w:rPr/>
      </w:pP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جبريل على محمد صلى اللّه عليه و سلم بالرسالة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هذا الحديث برواية حبشون،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تفرد به، و قد تابعه عليه أحمد بن عبد اللّه بن النّيري</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رسمها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أخبرنيه الأزهري، نا محمّد بن عبد اللّه ابن أخي ميمي، نا أحمد بن عبد اللّه بن العباس بن سالم بن مهران المعروف بابن النيري</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رسمها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بكر بن المزرفي</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المزرقي،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الحسين بن المهتدي، نا عمر بن أحمد، نا أحمد بن عبد اللّه بن أحمد، نا علي بن شعيب الرّقّي، نا ضمرة عن ابن شوذب، عن مطر الوراق، عن شهر بن حوشب،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أخذ رسول اللّه صلى اللّه عليه و سلم بيد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ابن أبي طالب، أصبحت مولاي، و مولى كلّ‌ </w:t>
      </w:r>
    </w:p>
    <w:p>
      <w:pPr>
        <w:pStyle w:val="BookText"/>
        <w:rPr/>
      </w:pPr>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غدير خم، من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من ذي الحجة كتب اللّه له صيام ستين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الحسين بن النّقّور، أنا محمّد بن عبد اللّه بن الحسين الدّقّاق، نا أحمد بن عبد اللّه بن أحمد بن العباس بن سالم بن مهران المعروف بابن النيري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بقين من جمادى الآخرة سنة ثمان عشرة و ثلاثمائة، نا علي بن سعيد الشامي، نا ضمرة بن ربيعة، عن ابن شوذب، عن مطر الورّاق، عن شهر بن حوشب،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صام يوم ثمانية عشر من ذي الحجة كتب اللّه له صيام ستين شهرا، و هو يوم غدير خمّ‌، لمّا أخذ رسول اللّه صلى اللّه عليه و سلم بيد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رسول اللّه، فأخذ بيد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ابن أبي طالب، أصبحت مولاي و مولى 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تبارك و تعالى اَلْيَوْمَ‌ أَكْمَلْتُ‌ لَكُمْ‌ دِينَكُمْ‌ </w:t>
      </w:r>
      <w:r>
        <w:rPr>
          <w:rStyle w:val="FootnoteAnchor"/>
          <w:rtl w:val="true"/>
        </w:rPr>
        <w:footnoteReference w:id="560"/>
      </w:r>
      <w:r>
        <w:rPr>
          <w:rFonts w:ascii="IRNazanin" w:hAnsi="IRNazanin" w:eastAsia="IRNazanin"/>
          <w:color w:val="111111"/>
          <w:sz w:val="28"/>
          <w:sz w:val="28"/>
          <w:szCs w:val="28"/>
          <w:rtl w:val="true"/>
          <w:lang w:bidi="fa-IR"/>
        </w:rPr>
        <w:t xml:space="preserve">و قال </w:t>
      </w:r>
      <w:r>
        <w:rPr>
          <w:rStyle w:val="FootnoteAnchor"/>
          <w:rtl w:val="true"/>
        </w:rPr>
        <w:footnoteReference w:id="56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سبع عشرة أو سبع و عشرين من رجب كتب له صيام ستين شهرا، و هو اليوم الذي هبط‍‌ فيه جبريل على النبي صلى اللّه عليه و سلم بالرسالة أول يوم هبط‍‌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هريرة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البحيري </w:t>
      </w:r>
      <w:r>
        <w:rPr>
          <w:rStyle w:val="FootnoteAnchor"/>
          <w:rtl w:val="true"/>
        </w:rPr>
        <w:footnoteReference w:id="562"/>
      </w:r>
      <w:r>
        <w:rPr>
          <w:rFonts w:ascii="Amiri" w:hAnsi="Amiri" w:eastAsia="Amiri" w:cs="Amiri"/>
          <w:color w:val="111111"/>
          <w:sz w:val="28"/>
          <w:sz w:val="28"/>
          <w:szCs w:val="28"/>
          <w:rtl w:val="true"/>
          <w:lang w:bidi="ar-SA"/>
        </w:rPr>
        <w:t xml:space="preserve">،أنا أبو سعيد أحمد بن إبراهيم بن أبي العباس الدّنداقاني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إبراهيم، نا أحمد بن روح الحافظ‍‌، نا أحمد بن يحيى الصوفي، نا إسماعيل بن أبي الحكم الثقفي، نا شاذان، نا عمران بن مسلم، عن سهيل، عن أبيه، عن أبي هريرة،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أنا أبو القاسم بن أبي الفضل، أنا حمزة بن يوسف، أنا عبد اللّه بن عدي الجرجاني </w:t>
      </w:r>
      <w:r>
        <w:rPr>
          <w:rStyle w:val="FootnoteAnchor"/>
          <w:rtl w:val="true"/>
        </w:rPr>
        <w:footnoteReference w:id="564"/>
      </w:r>
      <w:r>
        <w:rPr>
          <w:rFonts w:ascii="IRNazanin" w:hAnsi="IRNazanin" w:eastAsia="IRNazanin"/>
          <w:color w:val="111111"/>
          <w:sz w:val="28"/>
          <w:sz w:val="28"/>
          <w:szCs w:val="28"/>
          <w:rtl w:val="true"/>
          <w:lang w:bidi="fa-IR"/>
        </w:rPr>
        <w:t xml:space="preserve">،نا ابن بدران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الحسن بن علي الحلواني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كهمس بن معمر، نا الحسن بن أبي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عمران بن أبان، نا مالك بن الحسن، 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مالك بن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الشّيحي</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الشيخي، بالخاء المعجمة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الحسن بن علي بن سهل العاقولي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العاقول، و المثبت عن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حمدان بن المختار، نا حفص بن عبيد اللّه بن عمر، عن سفيان الثوري، عن علي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عبيد اللّه محمّد بن إبراهيم المقرئ، أنا أبو الفضل بن الكريدي، أنا أبو الحسن العتيقي، أنا أبو الحسن الدار قطني، نا أحمد بن علي المرهبي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بن محمّد بن هاشم الأسدي، نا سعيد بن محمّد الأسدي، نا حسين الأشقر، عن قيس، عن عمار الدهني، عن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تصنع بعليّ‌ شيئا لا تصنعه بأحد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المواهب أحمد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الحسين بن المظفر، نا محمّد بن محمّد الباغندي، نا أحمد بن عثمان بن حكيم الأودي، نا شريح بن مسلمة، نا إبراهيم بن يوسف، عن عبد الجبار بن العبّاس الشامي، عن عمار الدهني، عن أبي فاختة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علي و عمر جالس في مجلسه، فلما رآه عمر تضعضع و تواضع، و توسّع له في المجلس، فلما قام عليّ‌ 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تصنع بعليّ‌ صنيعا ما تصنعه بأحد من أصحاب محمّد،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رأيتني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كلّما رأيته تضعضعت و تواضعت و أوسعت حتى يجلس،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و اللّه إنّه لمولاي و مولى كلّ‌ 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في الأصل الشيباني و صوابه الشباني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إسماعيل بن مسعدة، أنا أبو عمرو عبد الرّحمن بن محمّد الفارسي، أنا أبو أحمد عبد اللّه بن عدي الجرجاني </w:t>
      </w:r>
      <w:r>
        <w:rPr>
          <w:rStyle w:val="FootnoteAnchor"/>
          <w:rtl w:val="true"/>
        </w:rPr>
        <w:footnoteReference w:id="566"/>
      </w:r>
      <w:r>
        <w:rPr>
          <w:rFonts w:ascii="Amiri" w:hAnsi="Amiri" w:eastAsia="Amiri" w:cs="Amiri"/>
          <w:color w:val="111111"/>
          <w:sz w:val="28"/>
          <w:sz w:val="28"/>
          <w:szCs w:val="28"/>
          <w:rtl w:val="true"/>
          <w:lang w:bidi="ar-SA"/>
        </w:rPr>
        <w:t xml:space="preserve">،نا العبّاس بن إبراهيم بن منصور القراطيسي، نا حسين بن عمرو العنقزي، نا عمر بن شبيب </w:t>
      </w:r>
      <w:r>
        <w:rPr>
          <w:rStyle w:val="FootnoteAnchor"/>
          <w:rtl w:val="true"/>
        </w:rPr>
        <w:footnoteReference w:id="567"/>
      </w:r>
      <w:r>
        <w:rPr>
          <w:rFonts w:ascii="Amiri" w:hAnsi="Amiri" w:eastAsia="Amiri" w:cs="Amiri"/>
          <w:color w:val="111111"/>
          <w:sz w:val="28"/>
          <w:sz w:val="28"/>
          <w:szCs w:val="28"/>
          <w:rtl w:val="true"/>
          <w:lang w:bidi="ar-SA"/>
        </w:rPr>
        <w:t>،عن عبد اللّه بن عيسى، عن عطية،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المطرّز، أنا أبو نعيم الحافظ‍‌، نا سليمان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،نا علي بن سعيد الرازي، نا الحسن بن صالح بن زريق </w:t>
      </w:r>
      <w:r>
        <w:rPr>
          <w:rStyle w:val="FootnoteAnchor"/>
          <w:rtl w:val="true"/>
        </w:rPr>
        <w:footnoteReference w:id="569"/>
      </w:r>
      <w:r>
        <w:rPr>
          <w:rFonts w:ascii="Amiri" w:hAnsi="Amiri" w:eastAsia="Amiri" w:cs="Amiri"/>
          <w:color w:val="111111"/>
          <w:sz w:val="28"/>
          <w:sz w:val="28"/>
          <w:szCs w:val="28"/>
          <w:rtl w:val="true"/>
          <w:lang w:bidi="ar-SA"/>
        </w:rPr>
        <w:t xml:space="preserve">العطار، نا محمّد بن عون، أبو عون الزّيادي، نا حرب بن شريح </w:t>
      </w:r>
      <w:r>
        <w:rPr>
          <w:rStyle w:val="FootnoteAnchor"/>
          <w:rtl w:val="true"/>
        </w:rPr>
        <w:footnoteReference w:id="570"/>
      </w:r>
      <w:r>
        <w:rPr>
          <w:rFonts w:ascii="Amiri" w:hAnsi="Amiri" w:eastAsia="Amiri" w:cs="Amiri"/>
          <w:color w:val="111111"/>
          <w:sz w:val="28"/>
          <w:sz w:val="28"/>
          <w:szCs w:val="28"/>
          <w:rtl w:val="true"/>
          <w:lang w:bidi="ar-SA"/>
        </w:rPr>
        <w:t>،عن بشر بن حرب، عن جرير بن عبد اللّه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الموسم في حجة مع رسول اللّه صلى اللّه عليه و سلم و هي حجة الوداع فبلغنا مكانا يقال له غدير خمّ‌، فنادى الصلاة جامعة، فاجتمعنا المهاجرون و الأنصار، فقام رسول اللّه صلى اللّه عليه و سلم وسطنا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بما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مولانا،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بيده إلى عضد عليّ‌ فأقامه، فنزع عضده فأخذ بذراعيه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يكن اللّه و رسوله مولاه </w:t>
      </w:r>
      <w:r>
        <w:rPr>
          <w:rStyle w:val="FootnoteAnchor"/>
          <w:rtl w:val="true"/>
        </w:rPr>
        <w:footnoteReference w:id="571"/>
      </w:r>
      <w:r>
        <w:rPr>
          <w:rFonts w:ascii="Amiri" w:hAnsi="Amiri" w:eastAsia="Amiri" w:cs="Amiri"/>
          <w:color w:val="111111"/>
          <w:sz w:val="28"/>
          <w:sz w:val="28"/>
          <w:szCs w:val="28"/>
          <w:rtl w:val="true"/>
          <w:lang w:bidi="ar-SA"/>
        </w:rPr>
        <w:t>فإنّ‌ هذا مولاه، اللّهمّ‌ وال من والاه، و عاد من عاداه، اللّهمّ‌ من أحبّه من الناس فكن له حبيبا، و من أبغضه فكن له مبغضا، اللّهمّ‌ إنّي لا أجد أحدا أستودعه في الأرض بعد العبدين الصالحين غيرك، فاقض فيه بالحسنى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هذين العبدين الصّالحين‌؟ قال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أنا أبي، أبو القاسم، أنا أبو محمّد بن أبي نصر، أنا خيثمة، نا جعفر بن محمّد بن عنبسة اليشكري، نا يحيى بن عبد الحميد الحمّاني، نا قيس بن الربيع، عن أبي هارون العبدي،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نصب رسول اللّه صلى اللّه عليه و سلم عليا بغدير خمّ‌ فنادى له بالولاية، هبط‍‌ جبريل عليه السلام عليه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p>
    <w:p>
      <w:pPr>
        <w:pStyle w:val="BookText"/>
        <w:rPr/>
      </w:pP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محمّد المخلدي</w:t>
      </w:r>
    </w:p>
    <w:p>
      <w:pPr>
        <w:pStyle w:val="BookText"/>
        <w:rPr/>
      </w:pPr>
      <w:r>
        <w:rPr>
          <w:rFonts w:ascii="Amiri" w:hAnsi="Amiri" w:eastAsia="Amiri" w:cs="Amiri"/>
          <w:color w:val="111111"/>
          <w:sz w:val="28"/>
          <w:sz w:val="28"/>
          <w:szCs w:val="28"/>
          <w:rtl w:val="true"/>
          <w:lang w:bidi="ar-SA"/>
        </w:rPr>
        <w:t xml:space="preserve">من طريقه رواه الواحدي في أسباب النزول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الخلوتي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نزلت هذه الآية يٰا أَيُّهَا الرَّسُولُ‌ بَلِّغْ‌ مٰا أُنْزِلَ‌ إِلَيْكَ‌ مِنْ‌ رَبِّكَ‌</w:t>
      </w:r>
    </w:p>
    <w:p>
      <w:pPr>
        <w:pStyle w:val="BookText"/>
        <w:rPr/>
      </w:pP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زيادة للإيضاح عن أسباب النزول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منصور بن شكرويه، أنا أبو إسحاق بن خرّشيد</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 لأبي بسطام مولى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 عاد من عاداه، فقال أبو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 كان بين علي و بين أسامة</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ثمة سقط‍‌ في الكلام أخلّ‌ بالمعنى، و وقع الاضطراب فيما يلي من سياق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انتبه محقق المطبوعة إلى هذا الخلل فرممه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علي و بين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قال فكأنه دخل على علي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دخل على علي من ذاك،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أراك تتناول عندي عليا؟ 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8744</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الفراوي، أنا أبو بكر البيهقي، أنا أبو عبد الرّحمن السلمي، نا </w:t>
      </w:r>
    </w:p>
    <w:p>
      <w:pPr>
        <w:pStyle w:val="BookText"/>
        <w:rPr/>
      </w:pPr>
      <w:r>
        <w:rPr>
          <w:rFonts w:ascii="Amiri" w:hAnsi="Amiri" w:eastAsia="Amiri" w:cs="Amiri"/>
          <w:color w:val="111111"/>
          <w:sz w:val="28"/>
          <w:sz w:val="28"/>
          <w:szCs w:val="28"/>
          <w:rtl w:val="true"/>
          <w:lang w:bidi="ar-SA"/>
        </w:rPr>
        <w:t>محمّد بن محمّد بن يعقوب الحجّاجي، نا العباس بن يوسف الشّكلي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رحمه اللّه يقول في معنى قول النبي صلى اللّه عليه و سلم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بذلك ولاء الإسلام،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مَوْلَى الَّذِينَ‌ آمَنُوا وَ أَنَّ‌ الْكٰافِرِينَ‌ لاٰ مَوْلىٰ‌ لَهُمْ‌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عمر بن الخطاب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مولى كل مؤمن،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طرخان بن بلتكين، أنا محمّد بن أحمد بن عبد الباقي بن طوق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علي بن عبد اللّه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عبيد اللّه بن محمّد بن أبي مسلم، أنا أبو عمر محمّد بن عبد الواحد، أنا ثعلب،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 هو اللّه، و المولى ابن العم، 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الشريك، 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الحليف، 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و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اللّوي </w:t>
      </w:r>
      <w:r>
        <w:rPr>
          <w:rStyle w:val="FootnoteAnchor"/>
          <w:rtl w:val="true"/>
        </w:rPr>
        <w:footnoteReference w:id="574"/>
      </w:r>
      <w:r>
        <w:rPr>
          <w:rFonts w:ascii="Amiri" w:hAnsi="Amiri" w:eastAsia="Amiri" w:cs="Amiri"/>
          <w:color w:val="111111"/>
          <w:sz w:val="28"/>
          <w:sz w:val="28"/>
          <w:szCs w:val="28"/>
          <w:rtl w:val="true"/>
          <w:lang w:bidi="ar-SA"/>
        </w:rPr>
        <w:t>،و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و منه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من تولاّني فليتولّ‌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كما تقول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مولى الخلق، و مالكهم، و كفرت الرافضة في هذا، لأنه يفسد من باب المعقول، لأنّا رأيناه يشتري و يبيع، فإذا كانت الأشياء ملكه فمن من يشتري و يبيع‌؟ و لكنه من باب المحبّة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w:t>
      </w:r>
      <w:r>
        <w:rPr>
          <w:rStyle w:val="FootnoteAnchor"/>
          <w:rtl w:val="true"/>
        </w:rPr>
        <w:footnoteReference w:id="575"/>
      </w:r>
      <w:r>
        <w:rPr>
          <w:rFonts w:ascii="Amiri" w:hAnsi="Amiri" w:eastAsia="Amiri" w:cs="Amiri"/>
          <w:color w:val="111111"/>
          <w:sz w:val="28"/>
          <w:sz w:val="28"/>
          <w:szCs w:val="28"/>
          <w:rtl w:val="true"/>
          <w:lang w:bidi="ar-SA"/>
        </w:rPr>
        <w:t>على أن المولى 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البهاء بنت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حمزة بن يوسف، أنا أبو أحمد بن عدي </w:t>
      </w:r>
      <w:r>
        <w:rPr>
          <w:rStyle w:val="FootnoteAnchor"/>
          <w:rtl w:val="true"/>
        </w:rPr>
        <w:footnoteReference w:id="576"/>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يعلى نا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زكريا بن يحيى الكسائي، نا علي بن القاسم، عن معلّى بن عرفان، </w:t>
      </w:r>
    </w:p>
    <w:p>
      <w:pPr>
        <w:pStyle w:val="BookText"/>
        <w:rPr/>
      </w:pPr>
      <w:r>
        <w:rPr>
          <w:rFonts w:ascii="Amiri" w:hAnsi="Amiri" w:eastAsia="Amiri" w:cs="Amiri"/>
          <w:color w:val="111111"/>
          <w:sz w:val="28"/>
          <w:sz w:val="28"/>
          <w:szCs w:val="28"/>
          <w:rtl w:val="true"/>
          <w:lang w:bidi="ar-SA"/>
        </w:rPr>
        <w:t>عن شقيق،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آخذ بيد علي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وليّي، و أنا وليّك، و معاد من عاداك، و مسالم من سالمك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في 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 بن 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منكر الحديث 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القاسم هذا كوفي يحدّث عنه زكريا الكسائي و غيره، و معلّى بن عرفان</w:t>
      </w:r>
    </w:p>
    <w:p>
      <w:pPr>
        <w:pStyle w:val="BookText"/>
        <w:rPr/>
      </w:pPr>
      <w:r>
        <w:rPr>
          <w:rFonts w:ascii="Amiri" w:hAnsi="Amiri" w:eastAsia="Amiri" w:cs="Amiri"/>
          <w:color w:val="111111"/>
          <w:sz w:val="28"/>
          <w:sz w:val="28"/>
          <w:szCs w:val="28"/>
          <w:rtl w:val="true"/>
          <w:lang w:bidi="ar-SA"/>
        </w:rPr>
        <w:t xml:space="preserve">ترجمته في الكامل في ضعفاء الرجال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أنبأنا</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زيده، تصحيف، و الصواب ما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التعريف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أثبت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محمد بن عبيد اللّه بن أبي رافع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الكامل لابن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أحمد</w:t>
      </w:r>
    </w:p>
    <w:p>
      <w:pPr>
        <w:pStyle w:val="BookText"/>
        <w:rPr/>
      </w:pPr>
      <w:r>
        <w:rPr>
          <w:rFonts w:ascii="Amiri" w:hAnsi="Amiri" w:eastAsia="Amiri" w:cs="Amiri"/>
          <w:color w:val="111111"/>
          <w:sz w:val="28"/>
          <w:sz w:val="28"/>
          <w:szCs w:val="28"/>
          <w:rtl w:val="true"/>
          <w:lang w:bidi="ar-SA"/>
        </w:rPr>
        <w:t>الحديث في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ميزان الاعتدال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جعفر بن أحمد بن علي بن بيان، نا يحيى بن عبد اللّه بن بكير، حدّثني ابن لهيعة، حدّثني محمّد بن عبيد اللّه، عن أبي عبيدة بن محمّد بن عمار بن ياسر،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و أبو الغنائم ابنا أبي عثمان و أبو القاسم بن البسري، و أبو طاهر الخوارزمي، و علي بن محمّد الأنباري،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محمّد بن أحمد بن يعقوب بن شيبة، نا جدي، نا عبد العزيز بن الخطاب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صدوق كوفي، سكن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هاشم، عن ابن أبي رافع، عن أبي عبيدة بن محمّد بن عمّار بن ياسر، عن أبيه،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من آمن بي و صدّقني بولاية علي بن أبي طالب، من تولاّه فقد تولاّني، و من تولاّني فقد تولّى اللّه، و من أحبّه فقد أحبّني، و من أحبّني فقد أحبّ‌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عاصم بن الحسن، أنا أبو عمر بن مهدي، أنا أبو العباس بن عقدة، نا الحسن بن عتبة الكندي، نا بكّار بن بسر، نا علي بن القاسم أبو الحسن الكندي، عن محمّد بن عبيد اللّه، عن أبي عبيدة بن محمّد بن عمّار بن ياسر، عن أبيه،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من آمن بي و صدّقني بالولاية لعلي، فإنّه من تولاّه تولاّني، و من تولاّني تولّى اللّه، و من أحبّه أحبّني، و من أحبّني أحبّ‌ اللّه، و من أبغضه أبغضني، و من أبغضني فقد أبغض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78"/>
      </w:r>
      <w:r>
        <w:rPr>
          <w:rFonts w:ascii="Amiri" w:hAnsi="Amiri" w:eastAsia="Amiri" w:cs="Amiri"/>
          <w:color w:val="111111"/>
          <w:sz w:val="28"/>
          <w:sz w:val="28"/>
          <w:szCs w:val="28"/>
          <w:rtl w:val="true"/>
          <w:lang w:bidi="ar-SA"/>
        </w:rPr>
        <w:t xml:space="preserve">أبو علي الحسن بن أحمد، أنا أبو نعيم أحمد بن عبد اللّه </w:t>
      </w:r>
      <w:r>
        <w:rPr>
          <w:rStyle w:val="FootnoteAnchor"/>
          <w:rtl w:val="true"/>
        </w:rPr>
        <w:footnoteReference w:id="579"/>
      </w:r>
      <w:r>
        <w:rPr>
          <w:rFonts w:ascii="Amiri" w:hAnsi="Amiri" w:eastAsia="Amiri" w:cs="Amiri"/>
          <w:color w:val="111111"/>
          <w:sz w:val="28"/>
          <w:sz w:val="28"/>
          <w:szCs w:val="28"/>
          <w:rtl w:val="true"/>
          <w:lang w:bidi="ar-SA"/>
        </w:rPr>
        <w:t xml:space="preserve">،نا محمّد بن المظفر، نا محمّد بن جعفر بن عبد الرحيم، نا أحمد بن محمّد بن يزيد بن سليمان </w:t>
      </w:r>
      <w:r>
        <w:rPr>
          <w:rStyle w:val="FootnoteAnchor"/>
          <w:rtl w:val="true"/>
        </w:rPr>
        <w:footnoteReference w:id="580"/>
      </w:r>
      <w:r>
        <w:rPr>
          <w:rFonts w:ascii="Amiri" w:hAnsi="Amiri" w:eastAsia="Amiri" w:cs="Amiri"/>
          <w:color w:val="111111"/>
          <w:sz w:val="28"/>
          <w:sz w:val="28"/>
          <w:szCs w:val="28"/>
          <w:rtl w:val="true"/>
          <w:lang w:bidi="ar-SA"/>
        </w:rPr>
        <w:t xml:space="preserve">،نا عبد الرّحمن بن عمران بن أبي ليلى، أنا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عمران، نا يعقوب بن موسى الهاشمي، عن ابن أبي روّاد، عن إسماعيل بن أمية، عن عكرمة، عن ابن عباس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يحيا حياتي، و يموت مماتي، و يسكن جنة عدن غرسها ربي، فليوال عليا من بعدي، و ليوال وليّه، و ليقتد بالأئمة من بعدي، فإنّهم عترتي، خلقوا من طينتي، رزقوا فهما و علما، ويل للمكذبين بمفصلهم من أمتي، القاطعين فيهم صلتي لا أنالهم اللّه شفاعتي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حديث منكر، و فيه غير واحد من المجهولين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البنّاء، أنا محمّد بن أحمد بن محمّد بن حسنون، نا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سعيد بن عبد الرّحمن، نا يعقوب بن يوسف بن زياد الضّبّي، نا أحمد بن حمّاد الهمداني، نا مختار التمار</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484/17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و بدون إعجام في م، انظر الحاشية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سعيد بن حيان التيمي، الكوفي، ترجمته في تهذيب الكمال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عليا فقد تولاّني، و من تولاّني فقد تولى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و أبو بكر محمّد بن الحسين، و أبو عبد اللّه البارع و أبو غالب عبد اللّه بن أحمد بن بركة، و محمّد بن أحمد بن الحسن بن قريس،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أبو الحسن الحربي، نا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الفضل المعروف بالنسائي، نا محمّد بن علي بن خلف العطار، نا أبو حذيفة، عن عبد الرّحمن بن قبيصة،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أقضى أمّتي بكتاب اللّه، فمن أحبّني فليحبّه، فإن العبد لا ينال ولايتي إلاّ بحبّ‌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أبي صالح الكرماني، و أبو الحسن مكي بن أبي طالب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الحاكم أبو عبد اللّه الحافظ‍‌، حدّثني محمّد بن مظفر الحافظ‍‌، نا عبد اللّه بن محمّد بن غزوان، نا علي بن جابر، نا محمّد بن خالد بن عبد اللّه، نا محمّد بن فضيل، نا محمّد بن سوقة، عن إبراهيم، عن الأسود،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سْئَلْ‌</w:t>
      </w:r>
    </w:p>
    <w:p>
      <w:pPr>
        <w:pStyle w:val="BookText"/>
        <w:rPr/>
      </w:pPr>
      <w:r>
        <w:rPr>
          <w:rFonts w:ascii="IRNazanin" w:hAnsi="IRNazanin" w:eastAsia="IRNazanin"/>
          <w:color w:val="111111"/>
          <w:sz w:val="28"/>
          <w:sz w:val="28"/>
          <w:szCs w:val="28"/>
          <w:rtl w:val="true"/>
          <w:lang w:bidi="fa-IR"/>
        </w:rPr>
        <w:t>بالأصل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 ولاية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8754</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علي بن جابر، عن محمّد بن خالد، عن محمّد بن فضيل، و لم نكتبه إلاّ عن ابن مظفر، و هو عندنا حافظ‍‌ ثقة مأمون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محمّد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هبة اللّه بن عبد اللّه، نا أبو بكر الخطيب، نا أبو طاهر إبراهيم بن محمّد بن عمر بن يحيى العلوي، أنا أبو المفضّل محمّد بن عبد اللّه الشيباني، حدّثني أحمد بن إسحاق بن العباس بن موسى بن جعفر العلوي بدبيل </w:t>
      </w:r>
      <w:r>
        <w:rPr>
          <w:rStyle w:val="FootnoteAnchor"/>
          <w:rtl w:val="true"/>
        </w:rPr>
        <w:footnoteReference w:id="582"/>
      </w:r>
      <w:r>
        <w:rPr>
          <w:rFonts w:ascii="Amiri" w:hAnsi="Amiri" w:eastAsia="Amiri" w:cs="Amiri"/>
          <w:color w:val="111111"/>
          <w:sz w:val="28"/>
          <w:sz w:val="28"/>
          <w:szCs w:val="28"/>
          <w:rtl w:val="true"/>
          <w:lang w:bidi="ar-SA"/>
        </w:rPr>
        <w:t>،نا الحسين بن محمّد بن بيان المدائني قاضي تفليس، حدّثني جدي لأبي شريف بن سائق التفليسي، نا الفضل بن أبي قرة التميمي، عن جابر الجعفي، عن أبي الطّفيل عامر بن واثلة،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يحيا حياتي و يموت مماتي و يسكن جنة عدن التي غرسها اللّه ربي فليتولّ‌ عليا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أبو القاسم بن أبي العلاء، أنا أبو بكر محمّد بن عمر بن سليمان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يوسف بن خلاّد، نا أبو عبد اللّه الحسين بن إسماعيل المهوي </w:t>
      </w:r>
      <w:r>
        <w:rPr>
          <w:rStyle w:val="FootnoteAnchor"/>
          <w:rtl w:val="true"/>
        </w:rPr>
        <w:footnoteReference w:id="583"/>
      </w:r>
      <w:r>
        <w:rPr>
          <w:rFonts w:ascii="Amiri" w:hAnsi="Amiri" w:eastAsia="Amiri" w:cs="Amiri"/>
          <w:color w:val="111111"/>
          <w:sz w:val="28"/>
          <w:sz w:val="28"/>
          <w:szCs w:val="28"/>
          <w:rtl w:val="true"/>
          <w:lang w:bidi="ar-SA"/>
        </w:rPr>
        <w:t>،نا بشر بن مهران الفرّاء، أنا شريك، عن الأعمش، عن زيد بن وهب،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يحيا حياتي و يموت موتي فليتمسك بالقصبة الياقوت التي خلقها اللّه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ليتولّ‌ </w:t>
      </w:r>
      <w:r>
        <w:rPr>
          <w:rStyle w:val="FootnoteAnchor"/>
          <w:rtl w:val="true"/>
        </w:rPr>
        <w:footnoteReference w:id="584"/>
      </w:r>
      <w:r>
        <w:rPr>
          <w:rFonts w:ascii="Amiri" w:hAnsi="Amiri" w:eastAsia="Amiri" w:cs="Amiri"/>
          <w:color w:val="111111"/>
          <w:sz w:val="28"/>
          <w:sz w:val="28"/>
          <w:szCs w:val="28"/>
          <w:rtl w:val="true"/>
          <w:lang w:bidi="ar-SA"/>
        </w:rPr>
        <w:t>علي بن أبي طالب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الحسين </w:t>
      </w:r>
      <w:r>
        <w:rPr>
          <w:rStyle w:val="FootnoteAnchor"/>
          <w:rtl w:val="true"/>
        </w:rPr>
        <w:footnoteReference w:id="585"/>
      </w:r>
      <w:r>
        <w:rPr>
          <w:rFonts w:ascii="Amiri" w:hAnsi="Amiri" w:eastAsia="Amiri" w:cs="Amiri"/>
          <w:color w:val="111111"/>
          <w:sz w:val="28"/>
          <w:sz w:val="28"/>
          <w:szCs w:val="28"/>
          <w:rtl w:val="true"/>
          <w:lang w:bidi="ar-SA"/>
        </w:rPr>
        <w:t xml:space="preserve">بن عبد اللّه بن أبي كامل، نا أبو عبد اللّه محمّد </w:t>
      </w:r>
      <w:r>
        <w:rPr>
          <w:rStyle w:val="FootnoteAnchor"/>
          <w:rtl w:val="true"/>
        </w:rPr>
        <w:footnoteReference w:id="586"/>
      </w:r>
      <w:r>
        <w:rPr>
          <w:rFonts w:ascii="Amiri" w:hAnsi="Amiri" w:eastAsia="Amiri" w:cs="Amiri"/>
          <w:color w:val="111111"/>
          <w:sz w:val="28"/>
          <w:sz w:val="28"/>
          <w:szCs w:val="28"/>
          <w:rtl w:val="true"/>
          <w:lang w:bidi="ar-SA"/>
        </w:rPr>
        <w:t xml:space="preserve">بن إبراهيم بن إسحاق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يحيى بن عبد الحميد الحمّاني، نا يحيى بن يعلى، عن عمّار بن زريق، عن أبي إسحاق، عن عمّار بن مطرّف،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يحيى حياتي و يموت موتتي، و يسكن جنة الخلد التي وعدني ربي، فإنّ‌ ربّي غرز قضبانها بيده، فليتولّ‌ عليا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لن يخرجكم من هدي و لن يدخلكم في 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المسلم الرّحبي، أنا خال أبي سعد اللّه بن صاعد، أنا مسدّد بن علي، نا إسماعيل بن القاسم، نا يحيى بن علي، نا أبو عبد الرّحمن، نا أبي، عن السّدّي،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يتمسّك بالقضيب الياقوت الأحمر الذي غرسه اللّه لنبيّه صلى اللّه عليه و سلم بيمينه في جنة الخلد، فليتمسك بحبّ‌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أبو الحسن علي بن أحمد الجيرفتي</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و الضبط‍‌ عن الأنساب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516/15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يتمسك بقضيب من ياقوتة حمراء التي غرسه اللّه بيده في جنّة الفردوس الأعلى فليتمسّك بحب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الحسين بن المظفر، نا محمّد بن محمّد بن سليمان، حدّثني محمّد بن أبي يعقوب الدّينوري، نا أبو ميمون جعفر بن نصر، نا يزيد بن هارون الواسطي، نا شعبة، عن أبي 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يتمسّك بقضيب الدّرّ الذي غرسه اللّه في جنة عدن فليتمسك بحبّ‌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محمّد بن العبّاس بن محمّد بن حيّوية الخزّاز، نا الحسن بن علي بن زكريا، نا الحسن بن علي بن راشد، نا شريك، عن الأعمش، عن حبيب بن أبي ثابت، عن أبي الطيب</w:t>
      </w:r>
    </w:p>
    <w:p>
      <w:pPr>
        <w:pStyle w:val="BookText"/>
        <w:rPr/>
      </w:pPr>
      <w:r>
        <w:rPr>
          <w:rFonts w:ascii="Amiri" w:hAnsi="Amiri" w:eastAsia="Amiri" w:cs="Amiri"/>
          <w:color w:val="111111"/>
          <w:sz w:val="28"/>
          <w:sz w:val="28"/>
          <w:szCs w:val="28"/>
          <w:rtl w:val="true"/>
          <w:lang w:bidi="ar-SA"/>
        </w:rPr>
        <w:t>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الطفيل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يتمسّك بالقضيب الأحمر الذي غرسه اللّه في جنّة عدن بيمينه فليتمسك بحبّ‌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أحمد بن شبويه بن معين الموصلي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أحمد بن أبي جعفر القطيعي، نا أبو </w:t>
      </w:r>
    </w:p>
    <w:p>
      <w:pPr>
        <w:pStyle w:val="BookText"/>
        <w:rPr/>
      </w:pPr>
      <w:r>
        <w:rPr>
          <w:rFonts w:ascii="IRNazanin" w:hAnsi="IRNazanin" w:eastAsia="IRNazanin"/>
          <w:color w:val="111111"/>
          <w:sz w:val="28"/>
          <w:sz w:val="28"/>
          <w:szCs w:val="28"/>
          <w:rtl w:val="true"/>
          <w:lang w:bidi="fa-IR"/>
        </w:rPr>
        <w:t xml:space="preserve">القاسم </w:t>
      </w:r>
      <w:r>
        <w:rPr>
          <w:rStyle w:val="FootnoteAnchor"/>
          <w:rtl w:val="true"/>
        </w:rPr>
        <w:footnoteReference w:id="587"/>
      </w:r>
      <w:r>
        <w:rPr>
          <w:rFonts w:ascii="Amiri" w:hAnsi="Amiri" w:eastAsia="Amiri" w:cs="Amiri"/>
          <w:color w:val="111111"/>
          <w:sz w:val="28"/>
          <w:sz w:val="28"/>
          <w:szCs w:val="28"/>
          <w:rtl w:val="true"/>
          <w:lang w:bidi="ar-SA"/>
        </w:rPr>
        <w:t xml:space="preserve">عبد اللّه بن محمّد بن عبد اللّه المعدل، أنا أبو العباس أحمد بن شبّويه بن يعين </w:t>
      </w:r>
      <w:r>
        <w:rPr>
          <w:rStyle w:val="FootnoteAnchor"/>
          <w:rtl w:val="true"/>
        </w:rPr>
        <w:footnoteReference w:id="588"/>
      </w:r>
      <w:r>
        <w:rPr>
          <w:rFonts w:ascii="Amiri" w:hAnsi="Amiri" w:eastAsia="Amiri" w:cs="Amiri"/>
          <w:color w:val="111111"/>
          <w:sz w:val="28"/>
          <w:sz w:val="28"/>
          <w:szCs w:val="28"/>
          <w:rtl w:val="true"/>
          <w:lang w:bidi="ar-SA"/>
        </w:rPr>
        <w:t>بن بشار بن حميد الموصلي في سنة ست عشرة و ثلاثمائة، و ما عندي عنه غير هذا الحديث، نا محمّد بن مسلمة الواسطي، نا يزيد بن هارون، أنا حمّاد بن سلمة، عن أيوب،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بن أبي طالب يأكل السيئات كما تأكل النار الحطب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إسناده الذين بعد محمّد بن مسلمة كلهم معروفون ثقات، و الحديث باطل مركب </w:t>
      </w:r>
      <w:r>
        <w:rPr>
          <w:rStyle w:val="FootnoteAnchor"/>
          <w:rtl w:val="true"/>
        </w:rPr>
        <w:footnoteReference w:id="589"/>
      </w:r>
      <w:r>
        <w:rPr>
          <w:rFonts w:ascii="IRNazanin" w:hAnsi="IRNazanin" w:eastAsia="IRNazanin"/>
          <w:color w:val="111111"/>
          <w:sz w:val="28"/>
          <w:sz w:val="28"/>
          <w:szCs w:val="28"/>
          <w:rtl w:val="true"/>
          <w:lang w:bidi="fa-IR"/>
        </w:rPr>
        <w:t>من هذا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نعيم الحافظ‍‌، نا أبو بكر محمّد بن فارس المعبدي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فارس بن حمدان بن عبد الرّحمن، حدّثني جدي، عن شريك، عن ليث، عن مجاهد،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للنار </w:t>
      </w:r>
      <w:r>
        <w:rPr>
          <w:rStyle w:val="FootnoteAnchor"/>
          <w:rtl w:val="true"/>
        </w:rPr>
        <w:footnoteReference w:id="591"/>
      </w:r>
      <w:r>
        <w:rPr>
          <w:rFonts w:ascii="IRNazanin" w:hAnsi="IRNazanin" w:eastAsia="IRNazanin"/>
          <w:color w:val="111111"/>
          <w:sz w:val="28"/>
          <w:sz w:val="28"/>
          <w:szCs w:val="28"/>
          <w:rtl w:val="true"/>
          <w:lang w:bidi="fa-IR"/>
        </w:rPr>
        <w:t>جواز؟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Style w:val="FootnoteAnchor"/>
          <w:rtl w:val="true"/>
        </w:rPr>
        <w:footnoteReference w:id="592"/>
      </w:r>
      <w:r>
        <w:rPr>
          <w:rFonts w:ascii="IRNazanin" w:hAnsi="IRNazanin" w:eastAsia="IRNazanin"/>
          <w:color w:val="111111"/>
          <w:sz w:val="28"/>
          <w:sz w:val="28"/>
          <w:szCs w:val="28"/>
          <w:rtl w:val="true"/>
          <w:lang w:bidi="fa-IR"/>
        </w:rPr>
        <w:t xml:space="preserve">هن‌؟ قال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نعيم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غالبا في الرفض، و كان أيضا ضعيفا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فارس بن حمدان بن عبد الرّحمن بن محمّد بن صبيح بن محمّد بن عبد الرّحمن بن عبد الرزاق بن معبد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يذكر أنه من ولد أم معبد الخزاعية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بن البغدادي، نا أبو المظفّر محمود بن جعفر بن محمّد الكوسج، و أبو منصور محمّد بن أحمد بن شكرويه،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w:t>
      </w:r>
    </w:p>
    <w:p>
      <w:pPr>
        <w:pStyle w:val="BookText"/>
        <w:rPr/>
      </w:pPr>
      <w:r>
        <w:rPr>
          <w:rFonts w:ascii="Amiri" w:hAnsi="Amiri" w:eastAsia="Amiri" w:cs="Amiri"/>
          <w:color w:val="111111"/>
          <w:sz w:val="28"/>
          <w:sz w:val="28"/>
          <w:szCs w:val="28"/>
          <w:rtl w:val="true"/>
          <w:lang w:bidi="ar-SA"/>
        </w:rPr>
        <w:t>علي بن أحمد بن سليمان بن البغدادي</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112/17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311/15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صنعت امرأة من الأنصار لرسول اللّه صلى اللّه عليه و سلم أربعة أرغفة، و ذبحت دجاجة فطبختها فقدمته بين يدي النبي صلى اللّه عليه و سلم، فبعث رسول اللّه صلى اللّه عليه و سلم إلى أبي بكر و عمر فأتياه، ثم رفع رسول اللّه صلى اللّه عليه و سلم يديه إلى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سق إلينا رجلا رابعا محبا لك و لرسولك، تحبّه اللّهم أنت و رسولك فيشركنا في طعامنا، و بارك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بأوشك أن طلع علي بن أبي طالب، فكبّر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سرى بكم جميعا و جمعه 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هل ترون بالباب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و ابن مسعود، فأمر بنا رسول اللّه صلى اللّه عليه و سلم فأدخلنا عليه، فجلسنا معه، ثم دعا رسول اللّه صلى اللّه عليه و سلم بتلك الأرغفة فكسرها بيده ثم غرف عليها من تلك الدجاجة و دعا بالبركة، فأكلنا جميعا حتى تملأنا شبعا، و بقيت فضلة لأهل البيت</w:t>
      </w:r>
    </w:p>
    <w:p>
      <w:pPr>
        <w:pStyle w:val="BookText"/>
        <w:rPr/>
      </w:pPr>
      <w:r>
        <w:rPr>
          <w:rFonts w:ascii="Amiri" w:hAnsi="Amiri" w:eastAsia="Amiri" w:cs="Amiri"/>
          <w:color w:val="111111"/>
          <w:sz w:val="28"/>
          <w:sz w:val="28"/>
          <w:szCs w:val="28"/>
          <w:rtl w:val="true"/>
          <w:lang w:bidi="ar-SA"/>
        </w:rPr>
        <w:t xml:space="preserve">انظر البداية و النهاية بتحقيقنا </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حديث غريب، و المشهور حديث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الفتح هبة اللّه بن علي بن محمّد بن الطيب بن الجار القرشي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جعفر بن محمّد التميمي النحوي يعرف بابن النجار الكوفي</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100/17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هذه الطريق رواه ابن كثير في البداية و النهاية بتحقيقنا </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لرسول اللّه صلى اللّه عليه و سلم طير يقال له الحبارى، فوضعت بين يديه، و كان أنس بن مالك يحجبه، فرفع النبي صلى اللّه عليه و سلم يده إلى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فاستأذن، 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حاجة، فرجع، ثم دعا رسول اللّه صلى اللّه عليه و سلم فرجع </w:t>
      </w:r>
      <w:r>
        <w:rPr>
          <w:rStyle w:val="FootnoteAnchor"/>
          <w:rtl w:val="true"/>
        </w:rPr>
        <w:footnoteReference w:id="595"/>
      </w:r>
      <w:r>
        <w:rPr>
          <w:rFonts w:ascii="Amiri" w:hAnsi="Amiri" w:eastAsia="Amiri" w:cs="Amiri"/>
          <w:color w:val="111111"/>
          <w:sz w:val="28"/>
          <w:sz w:val="28"/>
          <w:szCs w:val="28"/>
          <w:rtl w:val="true"/>
          <w:lang w:bidi="ar-SA"/>
        </w:rPr>
        <w:t xml:space="preserve">،ثم دعا الثالثة فجاء عليّ‌ فأدخله، فلما رآه </w:t>
      </w:r>
      <w:r>
        <w:rPr>
          <w:rStyle w:val="FootnoteAnchor"/>
          <w:rtl w:val="true"/>
        </w:rPr>
        <w:footnoteReference w:id="596"/>
      </w: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فأكل معه، فلما كان </w:t>
      </w:r>
      <w:r>
        <w:rPr>
          <w:rStyle w:val="FootnoteAnchor"/>
          <w:rtl w:val="true"/>
        </w:rPr>
        <w:footnoteReference w:id="597"/>
      </w:r>
      <w:r>
        <w:rPr>
          <w:rFonts w:ascii="Amiri" w:hAnsi="Amiri" w:eastAsia="Amiri" w:cs="Amiri"/>
          <w:color w:val="111111"/>
          <w:sz w:val="28"/>
          <w:sz w:val="28"/>
          <w:szCs w:val="28"/>
          <w:rtl w:val="true"/>
          <w:lang w:bidi="ar-SA"/>
        </w:rPr>
        <w:t>رسول اللّه صلى اللّه عليه و سلم خرج علي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استغفر لي، فإنّ‌ لي إليك ذنبا، و إنّ‌ عندي بشارة، فأخبرته بما كان من النبي صلى اللّه عليه و سلم فحمد اللّه، و استغفر لي، و رضي عنّي، أذهب ذنبي عنده بشارتي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حفص عمر بن أحمد بن عثمان، نا يحيى بن محمّد بن صاعد، نا إبراهيم بن سعيد الجوهري، نا حسين بن محمّد، نا سليمان بن قرم، عن محمّد بن شعيب، عن داود بن علي بن عبد اللّه بن عباس، عن أبيه، عن جده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بطائر،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برجل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و أبو غالب أحمد بن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الحسن، نا يحيى بن محمّد، نا إبراهيم بن سعيد الجوهري، نا أبو أحمد حسين بن محمّد، نا سليمان بن قرم، عن محمّد بن شعيب، عن داود بن علي بن عبد اللّه بن عبّاس، عن أبيه، عن جده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بطائر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والي</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عبد العزيز بن أحمد، أنا أبو الحسن علي بن موسى بن الحسين، نا أبو الحسن علي بن عمر الدار قطني، نا محمّد بن مخلد بن حفص العطّار، نا حاتم بن الليث الجوهري، نا عبد السلام بن راشد، نا عبد اللّه بن المثنّى، عن ثمامة عن أنس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النبي صلى اللّه عليه و سلم بطير،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علي </w:t>
      </w:r>
    </w:p>
    <w:p>
      <w:pPr>
        <w:pStyle w:val="BookText"/>
        <w:rPr/>
      </w:pPr>
      <w:r>
        <w:rPr>
          <w:rFonts w:ascii="Amiri" w:hAnsi="Amiri" w:eastAsia="Amiri" w:cs="Amiri"/>
          <w:color w:val="111111"/>
          <w:sz w:val="28"/>
          <w:sz w:val="28"/>
          <w:szCs w:val="28"/>
          <w:rtl w:val="true"/>
          <w:lang w:bidi="ar-SA"/>
        </w:rPr>
        <w:t>عليه السلام، فأكل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ابن المثنى عن عبد اللّه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نا أبو بكر بن المقرئ، أنا أبو يعلى، نا قطن بن نسير</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و التصويب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ترجمته في تهذيب الكمال </w:t>
      </w:r>
      <w:r>
        <w:rPr>
          <w:rFonts w:eastAsia="Amiri" w:cs="Amiri" w:ascii="Amiri" w:hAnsi="Amiri"/>
          <w:color w:val="111111"/>
          <w:sz w:val="28"/>
          <w:szCs w:val="28"/>
          <w:lang w:bidi="ar-SA"/>
        </w:rPr>
        <w:t>288/15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نسير بنون و مهملة، مصغرا كما في تقريب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هذه الطريق رواه ابن كثير في البداية و النهاية </w:t>
      </w: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أهدي لرسول اللّه صلى اللّه عليه و سلم حجل مشوي بخبزه و صنابه</w:t>
      </w:r>
    </w:p>
    <w:p>
      <w:pPr>
        <w:pStyle w:val="BookText"/>
        <w:rPr/>
      </w:pPr>
      <w:r>
        <w:rPr>
          <w:rFonts w:ascii="Amiri" w:hAnsi="Amiri" w:eastAsia="Amiri" w:cs="Amiri"/>
          <w:color w:val="111111"/>
          <w:sz w:val="28"/>
          <w:sz w:val="28"/>
          <w:szCs w:val="28"/>
          <w:rtl w:val="true"/>
          <w:lang w:bidi="ar-SA"/>
        </w:rPr>
        <w:t>كذا رسم اللفظتين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بخبزه و صنابه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بخبزة و صنابة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 بدون إعجام، و 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بخبزه و ضيافه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من هذا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أبي، و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أبي،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سعد بن عبادة، قال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حركة بالباب، فخرجت فإذا عليّ‌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على حاجة، فانصرف، ثم سمعت حركة بالباب، فخرجت فإذا عليّ‌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على حاجة، فانصرف، ثم سمعت حركة بالباب، فسلّم عليّ‌، فسمع رسول اللّه صلى اللّه عليه و سلم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فإذا هو عليّ‌، فجئت إلى رسول اللّه صلى اللّه عليه و سلم فأخبرته،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والي، اللّهم 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عبيد اللّه بن محمّد بن عبد الرّحمن بن محمّد الزهري، نا عبد اللّه بن إسحاق المدائني، نا عبد القدوس بن محمّد بن شعيب بن الحبحاب، حدّثني عمي صالح بن عبد الكبير بن شعيب، حدّثني عبد اللّه بن زياد أبو العلاء، عن سعيد بن المسيّب، عن أنس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إلى رسول اللّه صلى اللّه عليه و سلم طير مشوي،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عليّ‌ أحبّ‌ أهل الأرض إليك 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فحجبته، ثم جاء ثانية فحجبته، ثم جاء ثالثة، فحجبته رجاء أن تكون الدعوة لرجل من قومي، ثم جاء الرابعة فأذنت له، فلما رآه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أنا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 معه من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نا أبو هشام محمّد بن يزيد الرفاعي، عن </w:t>
      </w:r>
      <w:r>
        <w:rPr>
          <w:rStyle w:val="FootnoteAnchor"/>
          <w:rtl w:val="true"/>
        </w:rPr>
        <w:footnoteReference w:id="599"/>
      </w:r>
      <w:r>
        <w:rPr>
          <w:rFonts w:ascii="Amiri" w:hAnsi="Amiri" w:eastAsia="Amiri" w:cs="Amiri"/>
          <w:color w:val="111111"/>
          <w:sz w:val="28"/>
          <w:sz w:val="28"/>
          <w:szCs w:val="28"/>
          <w:rtl w:val="true"/>
          <w:lang w:bidi="ar-SA"/>
        </w:rPr>
        <w:t>ابن فضيل، عن مسلم الملائي،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أم أيمن إلى رسول اللّه صلى اللّه عليه و سلم طيرا مشويا،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من تحبّه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رجل فاستأذن و أنا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حاجة، فرجع، ثم جاء الثانية، فاستأذن،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حاجة، فرجع ثم جاء الثالثة، فاستأذن، فسمع صوته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موضوع بين يديه فأكل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عثمان سعيد بن محمّد بن أحمد البحيري </w:t>
      </w:r>
      <w:r>
        <w:rPr>
          <w:rStyle w:val="FootnoteAnchor"/>
          <w:rtl w:val="true"/>
        </w:rPr>
        <w:footnoteReference w:id="600"/>
      </w:r>
      <w:r>
        <w:rPr>
          <w:rFonts w:ascii="Amiri" w:hAnsi="Amiri" w:eastAsia="Amiri" w:cs="Amiri"/>
          <w:color w:val="111111"/>
          <w:sz w:val="28"/>
          <w:sz w:val="28"/>
          <w:szCs w:val="28"/>
          <w:rtl w:val="true"/>
          <w:lang w:bidi="ar-SA"/>
        </w:rPr>
        <w:t>،أنا زاهر بن أحمد، نا محمّد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عبد القدوس بن محمّد بن شعيب، نا عمي صالح، نا عبيد اللّه </w:t>
      </w:r>
      <w:r>
        <w:rPr>
          <w:rStyle w:val="FootnoteAnchor"/>
          <w:rtl w:val="true"/>
        </w:rPr>
        <w:footnoteReference w:id="601"/>
      </w:r>
      <w:r>
        <w:rPr>
          <w:rFonts w:ascii="Amiri" w:hAnsi="Amiri" w:eastAsia="Amiri" w:cs="Amiri"/>
          <w:color w:val="111111"/>
          <w:sz w:val="28"/>
          <w:sz w:val="28"/>
          <w:szCs w:val="28"/>
          <w:rtl w:val="true"/>
          <w:lang w:bidi="ar-SA"/>
        </w:rPr>
        <w:t>بن زياد أبو العلاء، عن علي بن زيد، عن سعيد بن المسيّب،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لرسول اللّه صلى اللّه عليه و سلم طير مشوي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عليّ‌ أحبّ‌ خلقك إليك من أهل الأرض يأكل معي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فحجبته، ثم جاء الثانية فحجبته، ثم جاء الثالثة فحجبته رجاء أن تكون الدعوة لرجل من قومي، ثم جاء الرابعة فأذنت له، فدخل، فلما رآه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 معه من ذلك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حفص بن شاهين، نا يحيى بن محمّد بن صاعد، نا عبد القدوس بن محمّد بن عبد الكبير بن شعيب بن الحبحاب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صالح بن عبد الكبير، نا عبد اللّه بن زياد أبو العلاء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بن زيد، عن سعيد بن المسيّب، عن أنس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إلى رسول اللّه صلى اللّه عليه و سلم طير مشوي،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عليّ‌ أحبّ‌ أهل الأرض إليك 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بن أبي طالب فحجبته، ثم جاء الثانية فحجبه أنس، ثم جاء الثالثة فحجبه أنس رجاء أن تكون الدعوة لرجل من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الرابعة، فأذن له، فلما رآه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 معه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الحديث عبد القدوس بن محمّد عن عمه لا أعلم حدّث به غيره، و هو 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جعفر بن أحمد بن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طريقه رواه ابن كثير في البداية و النهاية </w:t>
      </w: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أتى النبي صلى اللّه عليه و سلم بطير جبلي،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برجل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عليّ‌ يقرع الباب،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أحب أن يكون رجلا من الأنصار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الثانية،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مشغول، ثم أتى الثالثة،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أدخله، فقد عنيته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 اللّهم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الشّحّامي، أنا أبو سعد الجنزرودي، أنا الحاكم أبو أحمد، أنا أبو عبد اللّه محمّد بن عمرو بن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مصفّى، نا حفص بن عمر العدني، نا موسى بن سعد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لرسول اللّه صلى اللّه عليه و سلم طير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برجل يحبه اللّه و يحبه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مشغول، و كنت أحبّ‌ أن يكون رجلا من الأنصار، ثم إنّ‌ عليا فعل مثل ذلك، ثم أتى الثانية</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السياق يقتضي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المرة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أدخله فقد عنيته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أقبل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 اللّهم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8773</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حفص بن شاهين، نا محمّد بن إبراهيم الأنماطي، نا محمّد بن عمرو بن نافع، نا علي بن الحسن </w:t>
      </w:r>
    </w:p>
    <w:p>
      <w:pPr>
        <w:pStyle w:val="BookText"/>
        <w:rPr/>
      </w:pPr>
      <w:r>
        <w:rPr>
          <w:rFonts w:ascii="Amiri" w:hAnsi="Amiri" w:eastAsia="Amiri" w:cs="Amiri"/>
          <w:color w:val="111111"/>
          <w:sz w:val="28"/>
          <w:sz w:val="28"/>
          <w:szCs w:val="28"/>
          <w:rtl w:val="true"/>
          <w:lang w:bidi="ar-SA"/>
        </w:rPr>
        <w:t xml:space="preserve">الشامي </w:t>
      </w:r>
      <w:r>
        <w:rPr>
          <w:rStyle w:val="FootnoteAnchor"/>
          <w:rtl w:val="true"/>
        </w:rPr>
        <w:footnoteReference w:id="602"/>
      </w:r>
      <w:r>
        <w:rPr>
          <w:rFonts w:ascii="Amiri" w:hAnsi="Amiri" w:eastAsia="Amiri" w:cs="Amiri"/>
          <w:color w:val="111111"/>
          <w:sz w:val="28"/>
          <w:sz w:val="28"/>
          <w:szCs w:val="28"/>
          <w:rtl w:val="true"/>
          <w:lang w:bidi="ar-SA"/>
        </w:rPr>
        <w:t xml:space="preserve">،نا خليد بن دعلج، عن قتادة، عن أنس </w:t>
      </w:r>
      <w:r>
        <w:rPr>
          <w:rStyle w:val="FootnoteAnchor"/>
          <w:rtl w:val="true"/>
        </w:rPr>
        <w:footnoteReference w:id="6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 إلى رسول اللّه صلى اللّه عليه و سلم طيرا مشويا فسمّى و أكل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الخلق إليك 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قوام بن زيد بن عيسى،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علي بن عمر بن محمّد الحربي، نا أبو الحسن علي بن سراج المصري، نا أبو محمّد فهد بن سليمان النحاس، نا أحمد بن يزيد الورتنيسي </w:t>
      </w:r>
      <w:r>
        <w:rPr>
          <w:rStyle w:val="FootnoteAnchor"/>
          <w:rtl w:val="true"/>
        </w:rPr>
        <w:footnoteReference w:id="604"/>
      </w:r>
      <w:r>
        <w:rPr>
          <w:rFonts w:ascii="Amiri" w:hAnsi="Amiri" w:eastAsia="Amiri" w:cs="Amiri"/>
          <w:color w:val="111111"/>
          <w:sz w:val="28"/>
          <w:sz w:val="28"/>
          <w:szCs w:val="28"/>
          <w:rtl w:val="true"/>
          <w:lang w:bidi="ar-SA"/>
        </w:rPr>
        <w:t xml:space="preserve">،نا زهير </w:t>
      </w:r>
      <w:r>
        <w:rPr>
          <w:rStyle w:val="FootnoteAnchor"/>
          <w:rtl w:val="true"/>
        </w:rPr>
        <w:footnoteReference w:id="605"/>
      </w:r>
      <w:r>
        <w:rPr>
          <w:rFonts w:ascii="Amiri" w:hAnsi="Amiri" w:eastAsia="Amiri" w:cs="Amiri"/>
          <w:color w:val="111111"/>
          <w:sz w:val="28"/>
          <w:sz w:val="28"/>
          <w:szCs w:val="28"/>
          <w:rtl w:val="true"/>
          <w:lang w:bidi="ar-SA"/>
        </w:rPr>
        <w:t xml:space="preserve">، نا عثمان الطويل، عن أنس بن مالك قال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أهدي إلى النبي صلى اللّه عليه و سلم طائر كان يعجبه أكله،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إذن، و كنت أحبّ‌ أن يكون رجل من الأنصار، 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عليه، فسمع النبي صلى اللّه عليه و سلم كلامه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والي اللّهم 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سعد إسماعيل بن أحمد بن إبراهيم الإسماعيلي، أنا أبو جعفر محمّد بن علي بن دحيم، نا أحمد بن حازم، نا عبيد اللّه بن موسى، نا سكين </w:t>
      </w:r>
      <w:r>
        <w:rPr>
          <w:rStyle w:val="FootnoteAnchor"/>
          <w:rtl w:val="true"/>
        </w:rPr>
        <w:footnoteReference w:id="607"/>
      </w:r>
      <w:r>
        <w:rPr>
          <w:rFonts w:ascii="Amiri" w:hAnsi="Amiri" w:eastAsia="Amiri" w:cs="Amiri"/>
          <w:color w:val="111111"/>
          <w:sz w:val="28"/>
          <w:sz w:val="28"/>
          <w:szCs w:val="28"/>
          <w:rtl w:val="true"/>
          <w:lang w:bidi="ar-SA"/>
        </w:rPr>
        <w:t>بن عبد العزيز، عن ميمون أبي خلف، حدّثني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أهدي إلى رسول اللّه صلى اللّه عليه و سلم نخامات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وفق لي 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و جاء عليّ‌، فضرب </w:t>
      </w:r>
    </w:p>
    <w:p>
      <w:pPr>
        <w:pStyle w:val="BookText"/>
        <w:rPr/>
      </w:pPr>
      <w:r>
        <w:rPr>
          <w:rFonts w:ascii="Amiri" w:hAnsi="Amiri" w:eastAsia="Amiri" w:cs="Amiri"/>
          <w:color w:val="111111"/>
          <w:sz w:val="28"/>
          <w:sz w:val="28"/>
          <w:szCs w:val="28"/>
          <w:rtl w:val="true"/>
          <w:lang w:bidi="ar-SA"/>
        </w:rPr>
        <w:t>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على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الباب ثم دخل،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ميمون أبي خلف عن أنس، تفرد به سكين بن عبد العزيز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الخلاّل، و فاطمة بنت ناصر و اللفظ‍‌ للخلاّل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إبراهيم الشامي، نا سكين، نا ميمون الرّفّاء أبو خلف،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إلى رسول اللّه صلى اللّه عليه و سلم نحامات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لي أحبّ‌ خلقك إليك،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 جاء عليّ‌،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على حاجة، فرجع، فلم يلبث أن رجع،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على حاجة، فرجع فلم يلبث أن رجع،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على حاجة، فرمى الباب و دخل، فلما رآه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والي، اللّهم 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أبي نصر بن أبي بكر، أنا أبو الخير محمّد بن أحمد بن محمّد بن عبد اللّه الإمام، و أبو مسعود سليمان بن إبراهيم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عثمان بن أحمد بن إسحاق البرجي</w:t>
      </w:r>
    </w:p>
    <w:p>
      <w:pPr>
        <w:pStyle w:val="BookText"/>
        <w:rPr/>
      </w:pPr>
      <w:r>
        <w:rPr>
          <w:rFonts w:ascii="Amiri" w:hAnsi="Amiri" w:eastAsia="Amiri" w:cs="Amiri"/>
          <w:color w:val="111111"/>
          <w:sz w:val="28"/>
          <w:sz w:val="28"/>
          <w:szCs w:val="28"/>
          <w:rtl w:val="true"/>
          <w:lang w:bidi="ar-SA"/>
        </w:rPr>
        <w:t>ضبطت عن الأنساب بضم الباء و سكون الراء هذه النسبة إلى برج قرية من قرى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السمعاني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ابن كثير في البداية و النهاية </w:t>
      </w: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يعقوب إسحاق بن الفيض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الحجاج بن يوسف دعا أنس بن مالك من البصرة، فسأله عن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للنبي صلى اللّه عليه و سلم طائر، فأمر به، فطبخ و صنع،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الخلق إليّ‌ 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فرددته، ثم جاء ثانية فرددته، ثم جاء الثالثة فرددته،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إنّي قد دعوت ربي و قد استجيب لي فانظر من كان بالباب فادخله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فإذا أنا بعليّ‌، فأدخلته،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دعوت ربّي أن يأتيني بأحبّ‌ خلقه إليّ‌، و قد استجيب لي فما</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بالأصول،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 مرات كلّ‌ ذلك يردني </w:t>
      </w:r>
    </w:p>
    <w:p>
      <w:pPr>
        <w:pStyle w:val="BookText"/>
        <w:rPr/>
      </w:pPr>
      <w:r>
        <w:rPr>
          <w:rFonts w:ascii="Amiri" w:hAnsi="Amiri" w:eastAsia="Amiri" w:cs="Amiri"/>
          <w:color w:val="111111"/>
          <w:sz w:val="28"/>
          <w:sz w:val="28"/>
          <w:szCs w:val="28"/>
          <w:rtl w:val="true"/>
          <w:lang w:bidi="ar-SA"/>
        </w:rPr>
        <w:t>أنس،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ذلك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 أمّي، إنه ليس أحد إلاّ و هو يحب قومه، و إن عليا جاء فأحببت أن يصيب دعاؤك رجلا من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سلم نبيّ‌ الرحمة فسكت، و لم يقل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الحسن بن أحمد المقرئ في كتابه، و حدّثني أبو مسعود المعدل عنه، أنا أبو نعيم الحافظ‍‌ </w:t>
      </w:r>
      <w:r>
        <w:rPr>
          <w:rStyle w:val="FootnoteAnchor"/>
          <w:rtl w:val="true"/>
        </w:rPr>
        <w:footnoteReference w:id="608"/>
      </w:r>
      <w:r>
        <w:rPr>
          <w:rFonts w:ascii="Amiri" w:hAnsi="Amiri" w:eastAsia="Amiri" w:cs="Amiri"/>
          <w:color w:val="111111"/>
          <w:sz w:val="28"/>
          <w:sz w:val="28"/>
          <w:szCs w:val="28"/>
          <w:rtl w:val="true"/>
          <w:lang w:bidi="ar-SA"/>
        </w:rPr>
        <w:t>،نا أبو بكر بن خلاّد، نا محمّد بن هارون بن مجمّع، نا الحجّاج بن يوسف بن قتيبة، نا بشر بن الحسين، عن الزّبير بن عدي،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إلى رسول اللّه صلى اللّه عليه و سلم طير مشوي، فلمّا وضع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على حاجة،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نا أبو القاسم عبيد اللّه بن أحمد بن علي الصّيدلاني، نا محمّد بن مخلد بن حفص العطّار قال أبو العيناء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عاصم، عن أبي المهتدي </w:t>
      </w:r>
      <w:r>
        <w:rPr>
          <w:rStyle w:val="FootnoteAnchor"/>
          <w:rtl w:val="true"/>
        </w:rPr>
        <w:footnoteReference w:id="610"/>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بطير،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أحمد بن المظفر بن الحسن بن سوسن التمار، و أخبرني أبو طاهر محمّد بن أبي بكر بن عبد اللّه عنه، أنا أبو علي الحسن بن أحمد بن إبراهيم بن شاذان، أنا أبو بكر محمّد بن جعفر بن محمّد الأدمي القارئ، نا محمّد بن القاسم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طاهر أيضا، و أبو محمّد بختيار بن عبد اللّه الهندي،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الملك بن عبد القاهر الأسدي، 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علي بن إبراهيم، و أبو الحسن علي بن أحمد، و أبو منصور بن زريق، أنا أبو بكر الخطيب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الحسن أبي بكر، أنا أبو بكر محمّد بن العبّاس بن نجيح، </w:t>
      </w:r>
    </w:p>
    <w:p>
      <w:pPr>
        <w:pStyle w:val="BookText"/>
        <w:rPr/>
      </w:pPr>
      <w:r>
        <w:rPr>
          <w:rFonts w:ascii="Amiri" w:hAnsi="Amiri" w:eastAsia="Amiri" w:cs="Amiri"/>
          <w:color w:val="111111"/>
          <w:sz w:val="28"/>
          <w:sz w:val="28"/>
          <w:szCs w:val="28"/>
          <w:rtl w:val="true"/>
          <w:lang w:bidi="ar-SA"/>
        </w:rPr>
        <w:t>نا محمّد بن القاسم النحوي أبو عبد اللّه، نا أبو عاصم، عن أبي الهندي</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تاريخ بغداد، و قد نبهنا إلى ذلك في سند الحديث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استدرك لتقويم الخلل في السياق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بالأصول هذه الزيادة عن الأدمي‌؟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المظفّر، و أبو عبد اللّه الحسين بن محمّد بن عبد الوهاب، و أم البهاء 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علي، أنا علي بن عمر بن محمّد، نا أبو محمّد عبد اللّه بن إسحاق المدائني سنة عشر و ثلاثمائة، نا عبد اللّه بن علي بن الحسن، نا محمّد بن علي، نا الحكم بن محمّد بن سليم</w:t>
      </w:r>
    </w:p>
    <w:p>
      <w:pPr>
        <w:pStyle w:val="BookText"/>
        <w:rPr/>
      </w:pPr>
      <w:r>
        <w:rPr>
          <w:rFonts w:ascii="Amiri" w:hAnsi="Amiri" w:eastAsia="Amiri" w:cs="Amiri"/>
          <w:color w:val="111111"/>
          <w:sz w:val="28"/>
          <w:sz w:val="28"/>
          <w:szCs w:val="28"/>
          <w:rtl w:val="true"/>
          <w:lang w:bidi="ar-SA"/>
        </w:rPr>
        <w:t xml:space="preserve">كذا بالأصل و المطبوعة،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الحكم بن محمد، نا محمد بن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ابن كثير في البداية و النهاية </w:t>
      </w: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بن محمد عن محمد بن سليم عن أنس بن مالك فذكره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أهدي لرسول اللّه صلى اللّه عليه و سلم طير مشوي،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عليّ‌ من تحبّه و أحبّه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على حاجة، فرجع، ثم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السبط‍‌ علي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تحبه و أحبّه يأكل معي من هذا الطير، فجاء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على حاجة، فرجع ثم قال النبي صلى اللّه عليه و سلم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تحبه و أحبه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على حاجة، فدفعني و دخل،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بطأ بك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ثلاث مرات كلّ‌ ذلك يردّني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على هذا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سمعتك تدعو فأحببت أن </w:t>
      </w:r>
    </w:p>
    <w:p>
      <w:pPr>
        <w:pStyle w:val="BookText"/>
        <w:rPr/>
      </w:pPr>
      <w:r>
        <w:rPr>
          <w:rFonts w:ascii="Amiri" w:hAnsi="Amiri" w:eastAsia="Amiri" w:cs="Amiri"/>
          <w:color w:val="111111"/>
          <w:sz w:val="28"/>
          <w:sz w:val="28"/>
          <w:szCs w:val="28"/>
          <w:rtl w:val="true"/>
          <w:lang w:bidi="ar-SA"/>
        </w:rPr>
        <w:t>يكون رجلا من قومي،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بأوّل رجل أحبّ‌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الحسن الدار قطني، نا محمّد بن مخلد بن حفص، نا حاتم بن الليث، نا عبيد اللّه بن موسى، عن عيسى بن </w:t>
      </w:r>
      <w:r>
        <w:rPr>
          <w:rStyle w:val="FootnoteAnchor"/>
          <w:rtl w:val="true"/>
        </w:rPr>
        <w:footnoteReference w:id="611"/>
      </w:r>
      <w:r>
        <w:rPr>
          <w:rFonts w:ascii="Amiri" w:hAnsi="Amiri" w:eastAsia="Amiri" w:cs="Amiri"/>
          <w:color w:val="111111"/>
          <w:sz w:val="28"/>
          <w:sz w:val="28"/>
          <w:szCs w:val="28"/>
          <w:rtl w:val="true"/>
          <w:lang w:bidi="ar-SA"/>
        </w:rPr>
        <w:t>عمر القارئ، عن السّدّي، نا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إلى رسول اللّه صلى اللّه عليه و سلم أطيار، فقسمها و ترك طيرا،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عليّ‌ بن أبي طالب، فدخل يأكل </w:t>
      </w:r>
      <w:r>
        <w:rPr>
          <w:rStyle w:val="FootnoteAnchor"/>
          <w:rtl w:val="true"/>
        </w:rPr>
        <w:footnoteReference w:id="612"/>
      </w:r>
      <w:r>
        <w:rPr>
          <w:rFonts w:ascii="Amiri" w:hAnsi="Amiri" w:eastAsia="Amiri" w:cs="Amiri"/>
          <w:color w:val="111111"/>
          <w:sz w:val="28"/>
          <w:sz w:val="28"/>
          <w:szCs w:val="28"/>
          <w:rtl w:val="true"/>
          <w:lang w:bidi="ar-SA"/>
        </w:rPr>
        <w:t>معه من ذلك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عيسى بن عمر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نا أبو سعد الأديب، أنا أبو عمرو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w:t>
      </w:r>
      <w:r>
        <w:rPr>
          <w:rStyle w:val="FootnoteAnchor"/>
          <w:rtl w:val="true"/>
        </w:rPr>
        <w:footnoteReference w:id="613"/>
      </w:r>
      <w:r>
        <w:rPr>
          <w:rFonts w:ascii="Amiri" w:hAnsi="Amiri" w:eastAsia="Amiri" w:cs="Amiri"/>
          <w:color w:val="111111"/>
          <w:sz w:val="28"/>
          <w:sz w:val="28"/>
          <w:szCs w:val="28"/>
          <w:rtl w:val="true"/>
          <w:lang w:bidi="ar-SA"/>
        </w:rPr>
        <w:t xml:space="preserve">،نا الحسن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مسهر بن عبد الملك بن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عمر، عن إسماعيل السّدّي،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عنده طائر،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أبو بكر فردّه، ثم جاء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ثم جاء عليّ‌، فأذن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عاصم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عمر بن مهدي</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أنا أبو العبّاس بن عقدة، نا محمّد بن أحمد بن الحسن، نا يوسف بن عدي، نا حمّاد بن المختار الكوفي، نا عبد الملك بن عمير، عن أنس بن مالك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لرسول اللّه صلى اللّه عليه و سلم طائر، فوضع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بن أبي طالب، فدقّ‌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على حاجة، حتى فعل ذلك ثلاثا، فجاء الرابعة، فضرب الباب برجله فدخل،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فيحبسني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للإيضاح عن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كتب بعدها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الرابع و التسعين بعد الأربعمائة من الفرع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أحمد بن علي بن الحسن بن أبي عثمان،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 م و المطبوعة، و يبدو أنها مكررة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أهدي لرسول اللّه صلى اللّه عليه و سلم طائر، فوضع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ليأكل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فدقّ‌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على حاجة، فرجع ثلاث مرات كل ذلك 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له فيذهب حتى جاء في المرة الرابعة فقلت له مثل ما قلت في الثلاث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معكوفتين سقط‍‌ من الأصل و م استدرك لتقويم المعنى و رفع الخلل في السياق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به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بن أبي صالح، أنا أبو بكر بن خلف، نا أبو عبد اللّه الحافظ‍‌، أنا عبدان بن يزيد بن يعقوب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بهمذان</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كنا عند أنس بن مالك، فدخل علينا محمّد بن الحجّاج يشتم عليّ‌ بن أبي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للإيضاح، و هو المعني كما يفهم من السياق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أنت الشاتم عليا، كنت خادما للنبي صلى اللّه عليه و سلم، إذ أهدي له طائر، فذكر الحديث بطوله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نكتبه إلاّ بهذا الإسناد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زاهر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الصابوني، أنا أبو سعيد الرازي، نا محمّد بن أيوب الرازي، أنا مسلم بن إبراهيم، نا الحارث بن نبهان، نا إسماعيل رجل من أهل الكوفة،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أهدي له طير، ففرق بعضها في نسائه، و وضع بعضها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سق أحبّ‌ خلقك إليك يأكل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مندويه، أنا أبو الحسن علي بن محمّد، أنا أبو الحسن أحمد بن محمّد بن موسى، أنا أبو العبّاس بن عقدة، نا أحمد بن يحيى بن زكريا، نا إسماعيل بن أبان، نا عبد اللّه بن مسلم الملائي، عن أبيه،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أم أيمن إلى رسول اللّه صلى اللّه عليه و سلم طيرا مشويا،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فأكله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أخبرتناه أعلى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أتم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المجتبى فاطمة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أبو هشام، نا ابن فضيل، نا مسلم الملائي،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أم أيمن إلى النبي صلى اللّه عليه و سلم طيرا مشويا،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بمن تحبه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فاستأذن، فسمع النبي صلى اللّه عليه و سلم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و هو موضوع بين يديه، فأكل منه و حمد اللّه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سعيد، نا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بدر بن عبد اللّه الشّيحي، أنا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علي بن ثابت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التنوخي، أنا أبو الطيب ظفران بن الحسن بن الفيرزان النحاس المعروف بالفأفاء سنة أربع و ثمانين و ثلاثمائة، نا أبو هارون </w:t>
      </w:r>
    </w:p>
    <w:p>
      <w:pPr>
        <w:pStyle w:val="BookText"/>
        <w:rPr/>
      </w:pPr>
      <w:r>
        <w:rPr>
          <w:rFonts w:ascii="Amiri" w:hAnsi="Amiri" w:eastAsia="Amiri" w:cs="Amiri"/>
          <w:color w:val="111111"/>
          <w:sz w:val="28"/>
          <w:sz w:val="28"/>
          <w:szCs w:val="28"/>
          <w:rtl w:val="true"/>
          <w:lang w:bidi="ar-SA"/>
        </w:rPr>
        <w:t>موسى بن محمّد بن هارون الأنصاري، نا أحمد بن محمّد بن عاصم الرازي، نا حفص بن عمر المهرقاني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عبد القاهر بن محمّد بن عترة</w:t>
      </w:r>
    </w:p>
    <w:p>
      <w:pPr>
        <w:pStyle w:val="BookText"/>
        <w:rPr/>
      </w:pPr>
      <w:r>
        <w:rPr>
          <w:rFonts w:ascii="Amiri" w:hAnsi="Amiri" w:eastAsia="Amiri" w:cs="Amiri"/>
          <w:color w:val="111111"/>
          <w:sz w:val="28"/>
          <w:sz w:val="28"/>
          <w:szCs w:val="28"/>
          <w:rtl w:val="true"/>
          <w:lang w:bidi="ar-SA"/>
        </w:rPr>
        <w:t>رسمها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بدون إعجام بالأصل و م، و المثبت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النجم بن بشير</w:t>
      </w:r>
    </w:p>
    <w:p>
      <w:pPr>
        <w:pStyle w:val="BookText"/>
        <w:rPr/>
      </w:pPr>
      <w:r>
        <w:rPr>
          <w:rFonts w:ascii="Amiri" w:hAnsi="Amiri" w:eastAsia="Amiri" w:cs="Amiri"/>
          <w:color w:val="111111"/>
          <w:sz w:val="28"/>
          <w:sz w:val="28"/>
          <w:szCs w:val="28"/>
          <w:rtl w:val="true"/>
          <w:lang w:bidi="ar-SA"/>
        </w:rPr>
        <w:t>كذا بالأصول و المطبوعة و تاريخ بغداد، و 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شبير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الزيادة عن م و تاريخ بغداد و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أتى النبي صلى اللّه عليه و سلم بطائر،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بن أبي طالب، فدق الباب، 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الصمد بن محمّد، أنا أبو الحسن الحسناباذي، أنا أحمد بن محمّد، أنا أبو العباس الكوفي، أنا محمّد بن سالم بن عبد الرّحمن الطّحّان الأزدي، نا أحمد بن النضر بن الربيع بن سعد مولى جعفر بن علي، حدّثني سليمان بن قرم، عن محمّد بن علي السّلمي، عن أبي حذيفة العقيلي،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زيد بن أرقم نتناوب النبي صلى اللّه عليه و سلم، فأتته أم أيمن بطير أهدي له من الليل، فلما أصبح أتته بفضله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Amiri" w:hAnsi="Amiri" w:eastAsia="Amiri" w:cs="Amiri"/>
          <w:color w:val="111111"/>
          <w:sz w:val="28"/>
          <w:sz w:val="28"/>
          <w:szCs w:val="28"/>
          <w:rtl w:val="true"/>
          <w:lang w:bidi="ar-SA"/>
        </w:rPr>
        <w:t>الأصل و م،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الطير الذي أكلت البارحة،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كلّ‌ صباح يأتي برزقه، اللّهم ائتني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علي قد أقبل،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دخل رسول اللّه صلى اللّه عليه و سلم السّاعة فوضع ثيابه، فسمعني أكلّمه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تكلمه‌؟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فلمّا نظر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 خلقك إليك و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سفينة عن النبي صلى اللّه عليه و سلم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محمّد عبد اللّه بن عبيد اللّه بن يحيى، نا أبو عبد اللّه المحاملي، نا عبد الأعلى بن واصل، نا عون بن سلام، </w:t>
      </w:r>
    </w:p>
    <w:p>
      <w:pPr>
        <w:pStyle w:val="BookText"/>
        <w:rPr/>
      </w:pPr>
      <w:r>
        <w:rPr>
          <w:rFonts w:ascii="Amiri" w:hAnsi="Amiri" w:eastAsia="Amiri" w:cs="Amiri"/>
          <w:color w:val="111111"/>
          <w:sz w:val="28"/>
          <w:sz w:val="28"/>
          <w:szCs w:val="28"/>
          <w:rtl w:val="true"/>
          <w:lang w:bidi="ar-SA"/>
        </w:rPr>
        <w:t>أنا سهل بن شعيب، عن بريدة بن سفيان، عن سفينة، و كان خادما لرسول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لرسول اللّه صلى اللّه عليه و سلم طوائر،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أم أيمن بعضها، فلما أصبح أتته 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أهدي لك أمس،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أنهاك أن ترفعي لأحد أو لغد طعاما، إنّ‌ لكل غد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أحبّ‌ خلقك إليك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ظفر بن الحسين الناطقي،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نا أبو القاسم البغوي، نا القواريري، نا يونس بن أرقم، نا مطير، عن ثابت البجلي، عن سفينة مولى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امرأة من الأنصار إلى رسول اللّه صلى اللّه عليه و سلم طائرين بين رغيفين، و لم يكن في البيت غيري و غير أنس، فجاء رسول اللّه صلى اللّه عليه و سلم، فدعا بغدائه،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أهدت لك امرأة من الأنصار هدية، فقدمت الطائرين إليه، فقال رسول اللّه صلى اللّه عليه و سلم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و إلى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بن أبي طالب، فضرب الباب ضربا خفيفا،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ثم ضرب الباب و رفع صوته،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ففتحت له، فأكل معه رسول اللّه صلى اللّه عليه و سلم من الطيرين حتى فنيا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به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أنا ابن المقرئ، أنا أبو يعلى، نا عبيد اللّه القواريري، نا يونس بن أرقم، نا مطير </w:t>
      </w:r>
      <w:r>
        <w:rPr>
          <w:rStyle w:val="FootnoteAnchor"/>
          <w:rtl w:val="true"/>
        </w:rPr>
        <w:footnoteReference w:id="622"/>
      </w:r>
      <w:r>
        <w:rPr>
          <w:rFonts w:ascii="Amiri" w:hAnsi="Amiri" w:eastAsia="Amiri" w:cs="Amiri"/>
          <w:color w:val="111111"/>
          <w:sz w:val="28"/>
          <w:sz w:val="28"/>
          <w:szCs w:val="28"/>
          <w:rtl w:val="true"/>
          <w:lang w:bidi="ar-SA"/>
        </w:rPr>
        <w:t xml:space="preserve">بن أبي خالد، عن ثابت البجلي، عن سفينة صاحب دار </w:t>
      </w:r>
      <w:r>
        <w:rPr>
          <w:rStyle w:val="FootnoteAnchor"/>
          <w:rtl w:val="true"/>
        </w:rPr>
        <w:footnoteReference w:id="623"/>
      </w: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امرأة من الأنصار إلى رسول اللّه صلى اللّه عليه و سلم طيرين بين رغيفين، و كان رسول اللّه صلى اللّه عليه و سلم في المسجد، لم يكن في البيت غيري و غير أنس بن مالك، فجاء رسول اللّه صلى اللّه عليه و سلم، فدعا بالغذاء،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أهدت لك امرأة هدية، فقدّمت إليه الطير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و إلى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فضرب الباب </w:t>
      </w:r>
    </w:p>
    <w:p>
      <w:pPr>
        <w:pStyle w:val="BookText"/>
        <w:rPr/>
      </w:pPr>
      <w:r>
        <w:rPr>
          <w:rFonts w:ascii="Amiri" w:hAnsi="Amiri" w:eastAsia="Amiri" w:cs="Amiri"/>
          <w:color w:val="111111"/>
          <w:sz w:val="28"/>
          <w:sz w:val="28"/>
          <w:szCs w:val="28"/>
          <w:rtl w:val="true"/>
          <w:lang w:bidi="ar-SA"/>
        </w:rPr>
        <w:t>ضربا خفيفا،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ثم ضرب، و رفع صوته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ففتحت، فأكل مع رسول اللّه صلى اللّه عليه و سلم من الطيرين</w:t>
      </w:r>
    </w:p>
    <w:p>
      <w:pPr>
        <w:pStyle w:val="BookText"/>
        <w:rPr/>
      </w:pPr>
      <w:r>
        <w:rPr>
          <w:rFonts w:ascii="Amiri" w:hAnsi="Amiri" w:eastAsia="Amiri" w:cs="Amiri"/>
          <w:color w:val="111111"/>
          <w:sz w:val="28"/>
          <w:sz w:val="28"/>
          <w:szCs w:val="28"/>
          <w:rtl w:val="true"/>
          <w:lang w:bidi="ar-SA"/>
        </w:rPr>
        <w:t>كذا بالأصل هنا،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رواه من هذه الطريق ابن كثير في البداية و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العلوي،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محمد بن أحمد بن أحمد بن عبد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و المثبت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كنت أنا و أبي العبّاس بن عبد المطلب جالسين عند رسول اللّه صلى اللّه عليه و سلم إذ دخل علي بن أبي طالب، فسلّم، فرد عليه رسول اللّه صلى اللّه عليه و سلم و بشّ‌ به، و قام إليه فاعتنقه و قبّل بين عينيه، و أجلسه عن يمينه،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تحبّ‌ هذا؟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رسول اللّه، و اللّه للّه أشد حبّا له منّي، إنّ‌ اللّه جعل ذرية كلّ‌ نبي في صلبه، و جعل ذريتي في صلب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عمر بن أحمد بن عمر، أنا أبو الحسن أحمد بن محمّد بن جعفر البحيري، نا أبو بكر محمّد بن محمّد بن سليمان 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نا يعقوب بن إسحاق القلوسي، نا الحارث بن محمّد المكفوف، نا أبو بكر بن عياش، عن معروف</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ابن آدم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علمه ما عمل به، و عن ماله مما</w:t>
      </w:r>
    </w:p>
    <w:p>
      <w:pPr>
        <w:pStyle w:val="BookText"/>
        <w:rPr/>
      </w:pPr>
      <w:r>
        <w:rPr>
          <w:rFonts w:ascii="Amiri" w:hAnsi="Amiri" w:eastAsia="Amiri" w:cs="Amiri"/>
          <w:color w:val="111111"/>
          <w:sz w:val="28"/>
          <w:sz w:val="28"/>
          <w:szCs w:val="28"/>
          <w:rtl w:val="true"/>
          <w:lang w:bidi="ar-SA"/>
        </w:rPr>
        <w:t xml:space="preserve">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أهل البيت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و من هم‌؟ فأومأ بيده إلى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الثاني و الخمسين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أبو منصور محمّد بن محمّد بن عثمان السواق، أنا أبو جعفر أحمد بن أبي طالب الكاتب، نا محمّد بن جرير الطبري، نا محمّد بن عيسى الدّامغاني، حدّثني مسمع بن عدي، نا شاه بن الفضل، عن ابن المبارك، عن حيوة، عن شريح بن هانئ،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كان أحبّ‌ إلى رسول اللّه صلى اللّه عليه و سلم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w:t>
      </w:r>
      <w:r>
        <w:rPr>
          <w:rStyle w:val="FootnoteAnchor"/>
          <w:rtl w:val="true"/>
        </w:rPr>
        <w:footnoteReference w:id="624"/>
      </w:r>
      <w:r>
        <w:rPr>
          <w:rFonts w:ascii="Amiri" w:hAnsi="Amiri" w:eastAsia="Amiri" w:cs="Amiri"/>
          <w:color w:val="111111"/>
          <w:sz w:val="28"/>
          <w:sz w:val="28"/>
          <w:szCs w:val="28"/>
          <w:rtl w:val="true"/>
          <w:lang w:bidi="ar-SA"/>
        </w:rPr>
        <w:t xml:space="preserve">،أنا أبو محمّد الجوهري، أنا أبو الفضل الزهري، نا أبو القاسم البغوي، حدّثني إبراهيم بن سعيد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الأسود بن عامر، عن جعفر الأحمر، عن عبد اللّه بن عطاء،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النساء لرسول اللّه صلى اللّه عليه و سلم فاطمة، و من الرجال علي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627"/>
      </w:r>
      <w:r>
        <w:rPr>
          <w:rFonts w:ascii="Amiri" w:hAnsi="Amiri" w:eastAsia="Amiri" w:cs="Amiri"/>
          <w:color w:val="111111"/>
          <w:sz w:val="28"/>
          <w:sz w:val="28"/>
          <w:szCs w:val="28"/>
          <w:rtl w:val="true"/>
          <w:lang w:bidi="ar-SA"/>
        </w:rPr>
        <w:t>عن إبراهيم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ابن طاوس، نا عاصم بن الحسن، أنا أبو عمر بن مهدي، أنا محمّد بن مخلد، نا محمّد بن عبد اللّه مولى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،نا أبو سفيان، نا هشيم، عن العوام بن حوشب، عن عمير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أمي على عائشة </w:t>
      </w:r>
      <w:r>
        <w:rPr>
          <w:rStyle w:val="FootnoteAnchor"/>
          <w:rtl w:val="true"/>
        </w:rPr>
        <w:footnoteReference w:id="63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كيف كان حبّ‌ رسول اللّه صلى اللّه عليه و سلم لعلي‌؟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إلى رسول اللّه صلى اللّه عليه و سلم، لقد رأيته و ما </w:t>
      </w:r>
      <w:r>
        <w:rPr>
          <w:rStyle w:val="FootnoteAnchor"/>
          <w:rtl w:val="true"/>
        </w:rPr>
        <w:footnoteReference w:id="632"/>
      </w:r>
      <w:r>
        <w:rPr>
          <w:rFonts w:ascii="Amiri" w:hAnsi="Amiri" w:eastAsia="Amiri" w:cs="Amiri"/>
          <w:color w:val="111111"/>
          <w:sz w:val="28"/>
          <w:sz w:val="28"/>
          <w:szCs w:val="28"/>
          <w:rtl w:val="true"/>
          <w:lang w:bidi="ar-SA"/>
        </w:rPr>
        <w:t xml:space="preserve">أدخله تحت ثوبه و فاطمة و حسنا و حسينا، ثم قال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لأدخل </w:t>
      </w:r>
    </w:p>
    <w:p>
      <w:pPr>
        <w:pStyle w:val="BookText"/>
        <w:rPr/>
      </w:pPr>
      <w:r>
        <w:rPr>
          <w:rFonts w:ascii="Amiri" w:hAnsi="Amiri" w:eastAsia="Amiri" w:cs="Amiri"/>
          <w:color w:val="111111"/>
          <w:sz w:val="28"/>
          <w:sz w:val="28"/>
          <w:szCs w:val="28"/>
          <w:rtl w:val="true"/>
          <w:lang w:bidi="ar-SA"/>
        </w:rPr>
        <w:t xml:space="preserve">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م، و المثبت عن المطبوعة، و هي فيها مستدركة بين معكوفتين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قال، و قلته،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م، و المثبت عن المطبوعة، و هي فيها مستدركة بين معكوفتين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الحسين محمّد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الكلمات غير واضحة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م و الكلمات غير واضحة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م و الكلمات غير واضحة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م و الكلمات غير واضحة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جميع سمع هذا الحديث من عائشة حين سألتها عمته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محمّد بن علي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سقط‍‌ بالأصل، و المستدرك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شريح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بياض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إعجامها مضطرب بالأصل، 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المستدرك عن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غير مقروء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نا يوسف بن موسى القطان، نا عبيد اللّه بن موسى، نا جعفر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نا عبد الأعلى بن واصل، نا أبو غسان، عن جعفر الأحمر، عن الشيباني أخبرني</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عمتي على عائشة، فذكر عن عائشة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نا أبو الحسين بن النّقّور، أنا أبو طاهر المخلّص، نا أبو القاسم البغوي، نا الوليد بن شجاع، نا ابن أبي غنّية، نا أبي، عن أبي إسحاق الشيباني، عن جميع،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عليها مع أمي و أنا غلام، فذكرت لها عليا،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كان أحبّ‌ إلى رسول اللّه صلى اللّه عليه و سلم منه، و لا امرأة أحبّ‌ إلى رسول اللّه صلى اللّه عليه و سلم من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السمسار،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إبراهيم بن عبد اللّه، نا الحسين بن إسماعيل، نا محمّد بن عبد اللّه المخرمي، نا أبو السّري، نا يحيى بن عبد الملك بن أبي 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عن أبي إسحاق الشيباني، عن جميع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أمي على عائشة و أنا غلام، فذكرت لها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كان أحبّ‌ إلى رسول اللّه صلى اللّه عليه و سلم منه، و لا امرأة أحب إلى رسول اللّه صلى اللّه عليه و سلم من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أحسب </w:t>
      </w:r>
      <w:r>
        <w:rPr>
          <w:rStyle w:val="FootnoteAnchor"/>
          <w:rtl w:val="true"/>
        </w:rPr>
        <w:footnoteReference w:id="634"/>
      </w:r>
      <w:r>
        <w:rPr>
          <w:rFonts w:ascii="Amiri" w:hAnsi="Amiri" w:eastAsia="Amiri" w:cs="Amiri"/>
          <w:color w:val="111111"/>
          <w:sz w:val="28"/>
          <w:sz w:val="28"/>
          <w:szCs w:val="28"/>
          <w:rtl w:val="true"/>
          <w:lang w:bidi="ar-SA"/>
        </w:rPr>
        <w:t>أن تكون عمته و أمه جميعا سألتا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محمّد بن النّضر بن محمّد بن سعيد النحاس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علي بن إبراهيم العلوي، أنا أبو الحسين بن أبي نصر، أنا أبو بكر يوسف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الميانجي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المظفر عبد المنعم بن عبد الكريم،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قالوا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يعلى أحمد بن علي بن المثنّى، نا الحسن بن حمّاد الكوفي، نا ابن أبي غنيّة، عن أبيه، عن الشيباني، عن جميع بن عمير،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مع أمي على عائشة فسألتها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كان أحبّ‌ إلى رسول اللّه صلى اللّه عليه و سلم منه، و لا امرأة كانت أحبّ‌ إلى رسول اللّه صلى اللّه عليه و سلم من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حديث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عمر بن إبراهيم الزّيدي، أنا محمّد بن أحمد بن علاّن، أنا محمّد بن جعفر بن محمّد بن الحاكم، أنا محمّد بن القاسم بن زكريا، نا عبّاد بن يعقوب، أنا أبو عبد الرّحمن، عن كثير النّوّا، عن جميع بن عمير، عن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الرجال فعلي، و أمّا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نا أبي الأستاذ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السيد أبو</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السيد ابن الحسين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دخلت مع عثمان على عائشة،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أيّ‌ الناس كان أحبّ‌ إلى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 أيم اللّه إن كان ما علمت صوّاما قوّاما جديرا أن يقول ما يحبّ‌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عمتي</w:t>
      </w:r>
    </w:p>
    <w:p>
      <w:pPr>
        <w:pStyle w:val="BookText"/>
        <w:rPr/>
      </w:pPr>
      <w:r>
        <w:rPr>
          <w:rFonts w:ascii="Amiri" w:hAnsi="Amiri" w:eastAsia="Amiri" w:cs="Amiri"/>
          <w:color w:val="111111"/>
          <w:sz w:val="28"/>
          <w:sz w:val="28"/>
          <w:szCs w:val="28"/>
          <w:rtl w:val="true"/>
          <w:lang w:bidi="ar-SA"/>
        </w:rPr>
        <w:t>يعني 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و أبو الفضل محمّد بن عبد الواحد بن محمّد بن المغازلي، و أبو صالح الحموي،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رزق اللّه بن عبد الوهاب، أنا</w:t>
      </w:r>
    </w:p>
    <w:p>
      <w:pPr>
        <w:pStyle w:val="BookText"/>
        <w:rPr/>
      </w:pPr>
      <w:r>
        <w:rPr>
          <w:rFonts w:ascii="Amiri" w:hAnsi="Amiri" w:eastAsia="Amiri" w:cs="Amiri"/>
          <w:color w:val="111111"/>
          <w:sz w:val="28"/>
          <w:sz w:val="28"/>
          <w:szCs w:val="28"/>
          <w:rtl w:val="true"/>
          <w:lang w:bidi="ar-SA"/>
        </w:rPr>
        <w:t xml:space="preserve">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 الحسين أحمد بن محمد بن المتيّم، نا أحمد بن محمد بن المتيم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الأول أبو الحسين ترجمته في سير أعلام النبلاء </w:t>
      </w:r>
      <w:r>
        <w:rPr>
          <w:rFonts w:eastAsia="Amiri" w:cs="Amiri" w:ascii="Amiri" w:hAnsi="Amiri"/>
          <w:color w:val="111111"/>
          <w:sz w:val="28"/>
          <w:szCs w:val="28"/>
          <w:lang w:bidi="ar-SA"/>
        </w:rPr>
        <w:t>288/17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 الحسين أحمد بن محمد بن المتيّم، نا أحمد بن محمد بن المتيم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الأول أبو الحسين ترجمته في سير أعلام النبلاء </w:t>
      </w:r>
      <w:r>
        <w:rPr>
          <w:rFonts w:eastAsia="Amiri" w:cs="Amiri" w:ascii="Amiri" w:hAnsi="Amiri"/>
          <w:color w:val="111111"/>
          <w:sz w:val="28"/>
          <w:szCs w:val="28"/>
          <w:lang w:bidi="ar-SA"/>
        </w:rPr>
        <w:t>288/17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ما أثبت، ترجمته في تهذيب الكمال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إعجامها مضطرب بالأصل و م، ترجمته في تهذيب الكمال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دخلت مع عمتي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أيّ‌ الناس كان أحبّ‌ إلى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أسألك </w:t>
      </w:r>
      <w:r>
        <w:rPr>
          <w:rStyle w:val="FootnoteAnchor"/>
          <w:rtl w:val="true"/>
        </w:rPr>
        <w:footnoteReference w:id="636"/>
      </w:r>
      <w:r>
        <w:rPr>
          <w:rFonts w:ascii="Amiri" w:hAnsi="Amiri" w:eastAsia="Amiri" w:cs="Amiri"/>
          <w:color w:val="111111"/>
          <w:sz w:val="28"/>
          <w:sz w:val="28"/>
          <w:szCs w:val="28"/>
          <w:rtl w:val="true"/>
          <w:lang w:bidi="ar-SA"/>
        </w:rPr>
        <w:t>عن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فزوجها، إن كان صوّاما، قوّاما جديرا بالحق نقول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بن خيرون،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طالح عبد الصمد بن عبد الرّحمن، و أبو الفضل محمّد بن عبد الواحد، و أبو بكر بن شجاع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التميمي، أنا أبو الحسين أحمد بن محمّد بن أحمد بن حمّاد الواعظ‍‌، نا أبو الحسن علي بن محمّد بن عبد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و ثلاثمائة، نا علي بن سهل، نا علي بن قادم، نا عبد السلام بن حرب، عن أبي الجحّاف،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عمتي على عائشة، فقالت عمتي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إلى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القاسم محمود بن عبد الرّحمن البستي، أنا أبو بكر بن خلف، أنا الحاكم أبو عبد اللّه، نا أبو بكر بن أبي 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المنذر بن محمّد بن المنذر، نا أبي، حدّثني عمي الحسين، عن </w:t>
      </w:r>
      <w:r>
        <w:rPr>
          <w:rStyle w:val="FootnoteAnchor"/>
          <w:rtl w:val="true"/>
        </w:rPr>
        <w:footnoteReference w:id="638"/>
      </w:r>
      <w:r>
        <w:rPr>
          <w:rFonts w:ascii="Amiri" w:hAnsi="Amiri" w:eastAsia="Amiri" w:cs="Amiri"/>
          <w:color w:val="111111"/>
          <w:sz w:val="28"/>
          <w:sz w:val="28"/>
          <w:szCs w:val="28"/>
          <w:rtl w:val="true"/>
          <w:lang w:bidi="ar-SA"/>
        </w:rPr>
        <w:t>سعيد بن أبي الجهم، عن أبيه، عن أبان بن تغلب،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عمتي على عائشة 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عبد الواحد بن عمر بن محمّد ممله الضرير، أنا عبد الرّحمن بن مندة، أنا أبي، أنا أبو محمّد بكر بن عبد الرّحمن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داود بن موسى المكي، نا عبد العزيز بن الخطاب، نا علي بن هاشم،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عبد الغفار بن القاسم، عن أبي الجحّاف داود بن أبي عوف،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بأحبّهم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أحبّهم إليّ‌ أحبّهم إلى رسول اللّه صلى اللّه عليه و سلم،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ربّ‌ الكعبة إن أحبّهم إليّ‌ أحبّهم إلى رسول اللّه صلى اللّه عليه و سلم، و أشار بيده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الحسين محمّد بن مكي، أنا أبو مسلم محمّد بن أحمد بن علي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نا داود بن رشيد، نا علي بن هاشم، نا أبو الجحّاف، عن معاوية بن ثعلبة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أبا ذرّ و هو جالس في مسجد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أ لا تخبرني بأحبّ‌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البحيري، أنا أبو بكر محمّد بن الحسن</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أحمد بن سليم البجاد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مع ترجمته في تاريخ بغداد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بن سليم النّجّاد البغدادي، نا أبو العباس أحمد بن محمّد بن سعيد بن عبد الرّحمن الهمداني، نا أحمد بن يحيى الصوفي، نا إسماعيل بن أبان الورّاق، نا عمرو بن ثابت، عن يزيد بن أبي زياد، حدّثني ابن أخي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 سلمة زوج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يسبّ‌ فيهم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أمه، ما سمعت أحدا يسبّ‌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بعلي و من يحبه، و قد كان و اللّه رسول اللّه صلى اللّه عليه و سلم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محمّد بن محمّد بن محمّد، و أبو علي الحسن بن أحمد،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الحلواني، أنا أبو علي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سليمان بن أحمد، نا أحمد بن محمّد بن الحجاج بن رشدين، نا يوسف بن عدي الكوفي، نا عمرو بن أبي المقدام، عن يزيد بن أبي زياد، عن </w:t>
      </w:r>
    </w:p>
    <w:p>
      <w:pPr>
        <w:pStyle w:val="BookText"/>
        <w:rPr/>
      </w:pPr>
      <w:r>
        <w:rPr>
          <w:rFonts w:ascii="Amiri" w:hAnsi="Amiri" w:eastAsia="Amiri" w:cs="Amiri"/>
          <w:color w:val="111111"/>
          <w:sz w:val="28"/>
          <w:sz w:val="28"/>
          <w:szCs w:val="28"/>
          <w:rtl w:val="true"/>
          <w:lang w:bidi="ar-SA"/>
        </w:rPr>
        <w:t>عبد الرّحمن بن أخي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 سلمة أم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تشتمون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أحدا يشتم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 ليس يلعنون عليا، و يلعنون من يحبّه‌؟ و كان رسول اللّه صلى اللّه عليه و سلم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 نا يحيى بن عبد الحميد، نا شريك، عن أبي ربيعة الأيادي،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اللّه تعالى بحبّ‌ أربعة، و أخبرني أنه يحبّهم، إنّك يا علي منهم، إنّك يا علي منهم، إنك يا علي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إبراهيم بن محمّد بن إبراهيم، نا إبراهيم بن عبد اللّه بن محمّد، أنا عبد اللّه بن محمّد، نا أبو الأزهر، نا مكي بن إبراهيم، نا فطر بن خليفة، عن أبي إسحاق، عن أبي عبد اللّه الجدلي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يسبّ‌ رسول اللّه صلى اللّه عليه و سلم فيكم و أنتم أحياء؟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أنّى يكون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عليّ‌ و من يحبّه‌؟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كان رسول اللّه صلى اللّه عليه و سلم يحبّه </w:t>
      </w:r>
      <w:r>
        <w:rPr>
          <w:rStyle w:val="FootnoteAnchor"/>
          <w:rtl w:val="true"/>
        </w:rPr>
        <w:footnoteReference w:id="6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أبي، نا يحيى بن أبي بكير، نا إسرائيل، عن أبي إسحاق، عن أبي عبد اللّه الجدلي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 سلمة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 صلى اللّه عليه و سلم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أو سبحان اللّه، أو كلمة نحوها،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8793</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أنا أبو الفتح منصور بن الحسين بن علي،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محمّد بن أحمد بن إسحاق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بن عفّان، نا عبيد اللّه بن موسى، نا عيسى بن </w:t>
      </w:r>
    </w:p>
    <w:p>
      <w:pPr>
        <w:pStyle w:val="BookText"/>
        <w:rPr/>
      </w:pPr>
      <w:r>
        <w:rPr>
          <w:rFonts w:ascii="Amiri" w:hAnsi="Amiri" w:eastAsia="Amiri" w:cs="Amiri"/>
          <w:color w:val="111111"/>
          <w:sz w:val="28"/>
          <w:sz w:val="28"/>
          <w:szCs w:val="28"/>
          <w:rtl w:val="true"/>
          <w:lang w:bidi="ar-SA"/>
        </w:rPr>
        <w:t>عبد الرّحمن النّخعي</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سينبه المصنف إلى أن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انظر ترجمته في تهذيب الكمال </w:t>
      </w:r>
      <w:r>
        <w:rPr>
          <w:rFonts w:eastAsia="Amiri" w:cs="Amiri" w:ascii="Amiri" w:hAnsi="Amiri"/>
          <w:color w:val="111111"/>
          <w:sz w:val="28"/>
          <w:szCs w:val="28"/>
          <w:lang w:bidi="ar-SA"/>
        </w:rPr>
        <w:t>557/14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 واضحة بالأصل، و المثبت عن م، و هو إسماعيل بن عبد الرحمن السّدّي، راجع الحاشية السابقة، فقد ذكره المزي في شيوخ عيسى بن عبد الرحمن البجلي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 يسبّ‌ رسول اللّه صلى اللّه عليه و سلم فيكم على المنابر؟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عليّ‌ و من يحبّه‌؟ فأشهد أن رسول اللّه صلى اللّه عليه و سلم كان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و إنما هو البجلي، ساكن الجيم، و بنو بجلة بطن من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خيثمة، نا عبد اللّه بن موسى، أنا عيسى بن عبد الرّحمن البجلي، عن السّدّي، عن أبي عبد اللّه الجدلي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 صلى اللّه عليه و سلم على المنابر؟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عليّ‌ و من يحبّه‌؟ فأشهد أن رسول اللّه صلى اللّه عليه و سلم كان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الفتح عبد الرزاق بن عبد الكريم بن عبد الواحد، أنا أبو عبد اللّه محمّد بن إبراهيم بن جعفر الجرجاني، نا محمّد بن يعقوب بن يوسف الأصم، نا محمّد بن الحسين بن أبي الحنين، نا إسماعيل بن أبان الوراق</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إسماعيل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راجع في تهذيب الكمال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السدي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زوج النبي صلى اللّه عليه و 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و أحباءه فقد سبّ‌ رسول اللّه صلى اللّه عليه و سلم، و أشهد أن رسول اللّه صلى اللّه عليه و سلم كان يحبّه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نا أبو الحسين بن سمعون، نا أبو بكر محمّد بن جعفر، نا أحمد بن موسى بن يزيد، نا </w:t>
      </w:r>
    </w:p>
    <w:p>
      <w:pPr>
        <w:pStyle w:val="BookText"/>
        <w:rPr/>
      </w:pPr>
      <w:r>
        <w:rPr>
          <w:rFonts w:ascii="Amiri" w:hAnsi="Amiri" w:eastAsia="Amiri" w:cs="Amiri"/>
          <w:color w:val="111111"/>
          <w:sz w:val="28"/>
          <w:sz w:val="28"/>
          <w:szCs w:val="28"/>
          <w:rtl w:val="true"/>
          <w:lang w:bidi="ar-SA"/>
        </w:rPr>
        <w:t xml:space="preserve">إبراهيم بن الحسن الثعلبي، نا يحيى بن يعلى، نا عبد اللّه بن موسى، عن أبي الزّبير، عن جابر </w:t>
      </w:r>
      <w:r>
        <w:rPr>
          <w:rStyle w:val="FootnoteAnchor"/>
          <w:rtl w:val="true"/>
        </w:rPr>
        <w:footnoteReference w:id="6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علينا رسول اللّه صلى اللّه عليه و سلم و نحن في المسجد، و هو آخذ بيد علي،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زعمتم أنكم تحبوني‌؟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يحبّني و يبغض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642"/>
      </w:r>
      <w:r>
        <w:rPr>
          <w:rFonts w:ascii="Amiri" w:hAnsi="Amiri" w:eastAsia="Amiri" w:cs="Amiri"/>
          <w:color w:val="111111"/>
          <w:sz w:val="28"/>
          <w:sz w:val="28"/>
          <w:szCs w:val="28"/>
          <w:rtl w:val="true"/>
          <w:lang w:bidi="ar-SA"/>
        </w:rPr>
        <w:t xml:space="preserve">أبو بكر أحمد بن المظفر بن الحسن </w:t>
      </w:r>
      <w:r>
        <w:rPr>
          <w:rStyle w:val="FootnoteAnchor"/>
          <w:rtl w:val="true"/>
        </w:rPr>
        <w:footnoteReference w:id="643"/>
      </w:r>
      <w:r>
        <w:rPr>
          <w:rFonts w:ascii="Amiri" w:hAnsi="Amiri" w:eastAsia="Amiri" w:cs="Amiri"/>
          <w:color w:val="111111"/>
          <w:sz w:val="28"/>
          <w:sz w:val="28"/>
          <w:szCs w:val="28"/>
          <w:rtl w:val="true"/>
          <w:lang w:bidi="ar-SA"/>
        </w:rPr>
        <w:t xml:space="preserve">بن سوسن في كتابه، و أخبرني أبو طاهر محمد بن محمد بن عبد اللّه السّنجي عنه، أنا أبو علي بن شاذان، أنا أبو بكر محمد بن جعفر بن محمد الأدمي، نا أحمد بن موسى بن </w:t>
      </w:r>
      <w:r>
        <w:rPr>
          <w:rStyle w:val="FootnoteAnchor"/>
          <w:rtl w:val="true"/>
        </w:rPr>
        <w:footnoteReference w:id="644"/>
      </w:r>
      <w:r>
        <w:rPr>
          <w:rFonts w:ascii="Amiri" w:hAnsi="Amiri" w:eastAsia="Amiri" w:cs="Amiri"/>
          <w:color w:val="111111"/>
          <w:sz w:val="28"/>
          <w:sz w:val="28"/>
          <w:szCs w:val="28"/>
          <w:rtl w:val="true"/>
          <w:lang w:bidi="ar-SA"/>
        </w:rPr>
        <w:t xml:space="preserve">يزيد الشطوي، أنبأنا إبراهيم بن الحسين التغلبي، أنبأنا يحيى بن يعلى، أنبأنا عبيد اللّه بن موسى </w:t>
      </w:r>
      <w:r>
        <w:rPr>
          <w:rStyle w:val="FootnoteAnchor"/>
          <w:rtl w:val="true"/>
        </w:rPr>
        <w:footnoteReference w:id="645"/>
      </w:r>
      <w:r>
        <w:rPr>
          <w:rFonts w:ascii="Amiri" w:hAnsi="Amiri" w:eastAsia="Amiri" w:cs="Amiri"/>
          <w:color w:val="111111"/>
          <w:sz w:val="28"/>
          <w:sz w:val="28"/>
          <w:szCs w:val="28"/>
          <w:rtl w:val="true"/>
          <w:lang w:bidi="ar-SA"/>
        </w:rPr>
        <w:t>،عن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علينا رسول اللّه صلى اللّه عليه و سلم و نحن في المسجد، و هو آخذ بيد علي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زعمتم أنكم تحبوني‌؟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يحبني و يبغض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الأنصاري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بن إبراهيم بن عيسى الباقلاني المقرئ و أنت حاضر، نا أبو بكر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أحمد بن محمّد بن مرداس البصري، حدّثني محمّد بن مسلم، عن الربيع بن بدر، عن أبي هارون،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كذب من زعم أنه يحبّني و يبغضك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8796</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ذرّ أحمد بن محمّد بن محمّد، نا محمّد بن خلف العطّار، نا حسين الأشقر، نا أبو غيلان، عن جابر، عن أبي جعفر،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على النبي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يحبّني و يبغض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الحسين بن أبي علاّنة، أنا أبو طاهر المخلّص، نا يحيى بن محمّد بن صاعد، نا هلال بن بشر، نا عبد الملك بن موسى الطويل، عن أبي هاشم صاحب الرمان</w:t>
      </w:r>
    </w:p>
    <w:p>
      <w:pPr>
        <w:pStyle w:val="BookText"/>
        <w:rPr/>
      </w:pPr>
      <w:r>
        <w:rPr>
          <w:rFonts w:ascii="Amiri" w:hAnsi="Amiri" w:eastAsia="Amiri" w:cs="Amiri"/>
          <w:color w:val="111111"/>
          <w:sz w:val="28"/>
          <w:sz w:val="28"/>
          <w:szCs w:val="28"/>
          <w:rtl w:val="true"/>
          <w:lang w:bidi="ar-SA"/>
        </w:rPr>
        <w:t>هو أبو هاشم الرماني الواسطي، كان ينزل قصر الرمان بواسط‍‌، قيل اسمه يحيى بن دينار،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الأسود،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الأسود، و قيل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زاذان أبي عمر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88/22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في 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خالد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عمرو بن خالد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إعجامها مضطرب بالأصل و م، و الصواب ما أثبت عن 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رأيت رسول اللّه صلى اللّه عليه و سلم ضرب فخذ علي بن أبي طالب و صدره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محبّك محبّي، و محبّي محبّ‌ اللّه، و مبغضك مبغضي، و مبغضي مبغض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المثبت عن الكامل لابن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علي بن نزار بن حيان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 و في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ناجية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عند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علي بن نزار، عن زياد بن أبي زياد الأسدي، حدّثني جدي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تعيش على ملّتي، و تقتل على سنّتي، من أحبّك أحبّني، و من أبغضك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أيضا، أنا ابن مسعدة، أنا أبو عمرو عبد الرّحمن بن محمّد الفارسي، أنا ابن عدي </w:t>
      </w:r>
      <w:r>
        <w:rPr>
          <w:rStyle w:val="FootnoteAnchor"/>
          <w:rtl w:val="true"/>
        </w:rPr>
        <w:footnoteReference w:id="647"/>
      </w:r>
      <w:r>
        <w:rPr>
          <w:rFonts w:ascii="Amiri" w:hAnsi="Amiri" w:eastAsia="Amiri" w:cs="Amiri"/>
          <w:color w:val="111111"/>
          <w:sz w:val="28"/>
          <w:sz w:val="28"/>
          <w:szCs w:val="28"/>
          <w:rtl w:val="true"/>
          <w:lang w:bidi="ar-SA"/>
        </w:rPr>
        <w:t xml:space="preserve">،نا محمّد بن جعفر بن يزيد الطّبري </w:t>
      </w:r>
      <w:r>
        <w:rPr>
          <w:rStyle w:val="FootnoteAnchor"/>
          <w:rtl w:val="true"/>
        </w:rPr>
        <w:footnoteReference w:id="648"/>
      </w:r>
      <w:r>
        <w:rPr>
          <w:rFonts w:ascii="Amiri" w:hAnsi="Amiri" w:eastAsia="Amiri" w:cs="Amiri"/>
          <w:color w:val="111111"/>
          <w:sz w:val="28"/>
          <w:sz w:val="28"/>
          <w:szCs w:val="28"/>
          <w:rtl w:val="true"/>
          <w:lang w:bidi="ar-SA"/>
        </w:rPr>
        <w:t xml:space="preserve">،نا إبراهيم بن سليمان التميمي </w:t>
      </w:r>
      <w:r>
        <w:rPr>
          <w:rStyle w:val="FootnoteAnchor"/>
          <w:rtl w:val="true"/>
        </w:rPr>
        <w:footnoteReference w:id="649"/>
      </w:r>
      <w:r>
        <w:rPr>
          <w:rFonts w:ascii="Amiri" w:hAnsi="Amiri" w:eastAsia="Amiri" w:cs="Amiri"/>
          <w:color w:val="111111"/>
          <w:sz w:val="28"/>
          <w:sz w:val="28"/>
          <w:szCs w:val="28"/>
          <w:rtl w:val="true"/>
          <w:lang w:bidi="ar-SA"/>
        </w:rPr>
        <w:t xml:space="preserve">الكوفي، نا عبادة </w:t>
      </w:r>
      <w:r>
        <w:rPr>
          <w:rStyle w:val="FootnoteAnchor"/>
          <w:rtl w:val="true"/>
        </w:rPr>
        <w:footnoteReference w:id="650"/>
      </w:r>
      <w:r>
        <w:rPr>
          <w:rFonts w:ascii="Amiri" w:hAnsi="Amiri" w:eastAsia="Amiri" w:cs="Amiri"/>
          <w:color w:val="111111"/>
          <w:sz w:val="28"/>
          <w:sz w:val="28"/>
          <w:szCs w:val="28"/>
          <w:rtl w:val="true"/>
          <w:lang w:bidi="ar-SA"/>
        </w:rPr>
        <w:t>بن زياد، نا عمر بن سعد، عن عمر بن عبد اللّه الثقفي، عن أبيه، عن جده يعلى بن مرة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عليا فقد أطاعني، و من عصى عليا فقد عصاني، و من عصاني فقد عصى اللّه، و من أحبّ‌ عليا فقد أحبّني، و من أحبّني فقد أحبّ‌ اللّه، و من أبغض عليا فقد أبغضني، و من أبغضني فقد أبغض اللّه، لا يحبّك إلاّ مؤمن، و لا يبغضك إلاّ كافر أو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عبادة </w:t>
      </w:r>
      <w:r>
        <w:rPr>
          <w:rStyle w:val="FootnoteAnchor"/>
          <w:rtl w:val="true"/>
        </w:rPr>
        <w:footnoteReference w:id="651"/>
      </w:r>
      <w:r>
        <w:rPr>
          <w:rFonts w:ascii="Amiri" w:hAnsi="Amiri" w:eastAsia="Amiri" w:cs="Amiri"/>
          <w:color w:val="111111"/>
          <w:sz w:val="28"/>
          <w:sz w:val="28"/>
          <w:szCs w:val="28"/>
          <w:rtl w:val="true"/>
          <w:lang w:bidi="ar-SA"/>
        </w:rPr>
        <w:t>بن زياد هو من أهل الكوفة من الغالين في الشيعة، و له أحاديث مناكير في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بن محمّد الزيدي، أنا أبو الفرج الشاهد، أنا أبو الحسن محمّد بن جعفر النجار </w:t>
      </w:r>
      <w:r>
        <w:rPr>
          <w:rStyle w:val="FootnoteAnchor"/>
          <w:rtl w:val="true"/>
        </w:rPr>
        <w:footnoteReference w:id="652"/>
      </w:r>
      <w:r>
        <w:rPr>
          <w:rFonts w:ascii="Amiri" w:hAnsi="Amiri" w:eastAsia="Amiri" w:cs="Amiri"/>
          <w:color w:val="111111"/>
          <w:sz w:val="28"/>
          <w:sz w:val="28"/>
          <w:szCs w:val="28"/>
          <w:rtl w:val="true"/>
          <w:lang w:bidi="ar-SA"/>
        </w:rPr>
        <w:t>النحوي، أنا أبو عبد اللّه محمّد بن القاسم المحاربي، نا عباد بن يعقوب، أنا علي بن هاشم، عن محمّد بن عبيد اللّه بن أبي رافع، عن عون بن عبيد اللّه، عن أبي جعفر، و عن عمر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عهد إليّ‌ في عليّ‌ عهدا،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بينه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راية الهدى بعدي، و إمام أوليائي، و نور من أطاعني، و هو الكلمة التي أكرمتها المتقين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أحبّه أحبّني و من أبغضه أبغضني، فبشّره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مرسل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عبد اللّه بن محمّد، نا عبد اللّه بن أحمد المكي، نا أبو جابر، نا الحكم بن محمّد، عن </w:t>
      </w:r>
    </w:p>
    <w:p>
      <w:pPr>
        <w:pStyle w:val="BookText"/>
        <w:rPr/>
      </w:pPr>
      <w:r>
        <w:rPr>
          <w:rFonts w:ascii="Amiri" w:hAnsi="Amiri" w:eastAsia="Amiri" w:cs="Amiri"/>
          <w:color w:val="111111"/>
          <w:sz w:val="28"/>
          <w:sz w:val="28"/>
          <w:szCs w:val="28"/>
          <w:rtl w:val="true"/>
          <w:lang w:bidi="ar-SA"/>
        </w:rPr>
        <w:t>فطر، عن أبي الطّفيل،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أحبّني، و من أحبّني فقد أحبّ‌ اللّه، و من أبغض عليا فقد أبغضني، و من أبغضني فقد أبغض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غالب أحمد بن علي بن الحسين الحكي،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استدرك لتقويم السند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إنّه لعهد النبي صلى اللّه عليه و سلم إليّ‌ أن لا يحبك إلاّ مؤمن و لا يبغضك إلاّ منافق</w:t>
      </w:r>
    </w:p>
    <w:p>
      <w:pPr>
        <w:pStyle w:val="BookText"/>
        <w:rPr/>
      </w:pP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بتحقيقنا </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عبد الصمد بن محمّد، أنا أبو الحسن الحسناباذي، أنا أبو الحسن أحمد بن محمّد بن موسى، أنا أبو العباس بن عقدة، نا الحسين بن عبد الرّحمن بن محمّد، نا أبي، نا عبد النور بن عبد اللّه بن سنان، عن الأعمش، عن عدي بن ثابت، عن زرّ،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نا عيسى بن علي، نا أبو عبد اللّه محمّد بن علي بن إسماعيل الأيلي، نا الحسين بن الحكم بن مسلم، أنا أبو حفص الأعشى عمرو بن خالد، نا الأعمش، عن عدي بن ثابت، عن زرّ،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يخطب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رسول اللّه صلى اللّه عليه و سلم أنه 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المسند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إليّ‌ </w:t>
      </w:r>
    </w:p>
    <w:p>
      <w:pPr>
        <w:pStyle w:val="BookText"/>
        <w:rPr/>
      </w:pPr>
      <w:r>
        <w:rPr>
          <w:rFonts w:ascii="Amiri" w:hAnsi="Amiri" w:eastAsia="Amiri" w:cs="Amiri"/>
          <w:color w:val="111111"/>
          <w:sz w:val="28"/>
          <w:sz w:val="28"/>
          <w:szCs w:val="28"/>
          <w:rtl w:val="true"/>
          <w:lang w:bidi="ar-SA"/>
        </w:rPr>
        <w:t>رسول اللّه صلى اللّه عليه و سلم أنه لا يبغضني إلاّ منافق، و لا يحبني إلاّ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وكيع، نا الأعمش، عن عدي بن ثابت، عن زرّ بن حبيش،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صلى اللّه عليه و سلم أنه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أنا يحيى بن إسماعيل، أنا عبد اللّه بن محمّد بن الحسن، نا عبد اللّه بن هاشم، نا وكيع، نا الأعمش، عن عدي بن ثابت الأنصاري، عن زرّ بن حبيش الأسدي،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الأمي أنه 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مالك، نا عبد اللّه بن أحمد بن محمّد بن حنبل، حدّثني أبي، نا وكيع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w:t>
      </w:r>
      <w:r>
        <w:rPr>
          <w:rStyle w:val="FootnoteAnchor"/>
          <w:rtl w:val="true"/>
        </w:rPr>
        <w:footnoteReference w:id="654"/>
      </w:r>
      <w:r>
        <w:rPr>
          <w:rFonts w:ascii="Amiri" w:hAnsi="Amiri" w:eastAsia="Amiri" w:cs="Amiri"/>
          <w:color w:val="111111"/>
          <w:sz w:val="28"/>
          <w:sz w:val="28"/>
          <w:szCs w:val="28"/>
          <w:rtl w:val="true"/>
          <w:lang w:bidi="ar-SA"/>
        </w:rPr>
        <w:t xml:space="preserve">بن علي، أنا عمي أبو البركات عقيل بن العباس، أنا أبو عبد اللّه بن أبي كامل، أنا خال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محمّد بن البرّي، و أبو 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نصر بن القاسم، أنا الحسن بن علي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نصر غالب بن أحمد، و أبو الحسين أحمد بن سلامة،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خيثمة بن سليمان، نا إبراهيم بن عبد اللّه القصار، أنا وكيع،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عبد الباقي، نا إبراهيم بن سعيد الحبّال، أنا أبو محمّد بن النّحّاس، نا أبو سعيد بن الأعرابي، نا إبراهيم بن عبد اللّه العبسي، نا وكيع بن الجرّاح، عن الأعمش</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الفراوي، أنا أبو بكر المغربي، أنا أبو بكر الجوزقي، أنا عبد اللّه بن محمّد بن الحسن، نا عبد اللّه بن هاشم، نا وكيع، نا الأعمش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 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موسى بن القاسم بن الصّلت، نا إبراهيم بن عبد الصمد، نا أبو سعيد، نا وكيع، نا الأعمش، عن عدي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نا عبد اللّه بن محمّد، نا أبو بكر، نا وكيع و أبو معاوية،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المغربي، أنا أبو بكر الجوزقي، أنا أبو العباس الدّغولي، نا علي بن حرب الموصلي الطائي، نا أبو معاوية، عن الأعمش، عن عدي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الجوزقي، أنا أحمد بن محمّد بن يحيى بن بلال البزّار، نا الحسن بن محمّد بن الصباح الزعفراني، نا أبو معاوية، عن الأعمش، عن عدي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الجوزقي، أنا عبد اللّه بن محمّد بن الحسن، نا عبد اللّه بن هاشم، نا وكيع، نا الأعمش، عن عدي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محمّد الجوهري، أنا عبيد اللّه</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عبيد اللّه بن سابور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إسماعيل بن أبي القاسم بن أبي بكر، أنا عمر بن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أحمد الجيرفتي</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الجيرفي، و المثبت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284/15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الحسين بن محمّد بن الصباح الزعفراني، أنا أبو معاوية الضرير، نا الأعمش، عن عدي بن ثابت، عن زرّ بن حبيش،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إنه لعهد إليّ‌ النبي الأمي أنه لا يحبّني إلاّ مؤمن، و لا يبغضني إلاّ منافق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بكر عبد الغفار بن محمّد، و حدّثني أبو المحاسن عبد الرزاق بن </w:t>
      </w:r>
    </w:p>
    <w:p>
      <w:pPr>
        <w:pStyle w:val="BookText"/>
        <w:rPr/>
      </w:pPr>
      <w:r>
        <w:rPr>
          <w:rFonts w:ascii="Amiri" w:hAnsi="Amiri" w:eastAsia="Amiri" w:cs="Amiri"/>
          <w:color w:val="111111"/>
          <w:sz w:val="28"/>
          <w:sz w:val="28"/>
          <w:szCs w:val="28"/>
          <w:rtl w:val="true"/>
          <w:lang w:bidi="ar-SA"/>
        </w:rPr>
        <w:t>محمّد بن أبي نصر عنه، أنا أبو بكر الحيري، نا أبو العباس الأصم، نا أحمد بن عبد الجبار، نا أبو معاوية، عن الأعمش، عن عدي بن ثابت، عن زرّ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إنه لعهد النبيّ‌ الأمي ألاّ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أبو عبد اللّه الحسين بن عمر بن إبراهيم، نا إسماعيل بن الحكم الثقفي، نا أسباط‍‌، و محمّد بن إسماعيل بن رجاء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أنا أبو الحسن بن أبي الحديد، أنا جدي أبو بكر، أنا محمّد بن جعفر الخرائطي، نا عمر بن شبّة، نا عبيد اللّه بن موسى، عن الأعمش، عن عدي بن ثابت، 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إنه لعهد النبي الأمي صلى اللّه عليه و سلم إليّ‌ أنه لا يحبّني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حديث ابن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الحسن أحمد بن عبد الرحيم بن أحمد الإسماعيلي، أنا أبو عبد اللّه محمّد بن أحمد بن محمّد بن يعقوب، أنا أبو جعفر محمّد بن سليمان بن موسى بن منصور البزاري، أنا أبو العباس محمّد بن يونس الكديمي، نا عبد اللّه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الخريبي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الأعمش، عن عدي بن ثابت، 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برأ النسمة و تردّى بالعظمة إنه لعهد النبيّ‌ الأميّ‌ أنه لا يحبك إلاّ مؤمن و لا يبغضك إلاّ منافق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بن أبي عثمان و أبو طاهر القصّاري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بن القصّاري،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الصّرصري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المحاملي، نا علي بن محمّد بن معاوية، نا عبد اللّه بن داود، عن الأعمش، عن عدي بن ثابت، عن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فيما أسرّ إليّ‌ رسول اللّه صلى اللّه عليه و سلم 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بن سعدوية،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خيثمة، نا عبيد اللّه بن موسى، نا 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رسول اللّه صلى اللّه عليه و سلم إليّ‌ أنه لا يحبك إلاّ مؤمن و لا يبغضك إلاّ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أحمد بن المظفّر بن الحسن بن سوسن التّمّار، ثم أخبرني أبو طاهر محمّد بن محمّد بن عبد اللّه السّنجي عنه، أنا أبو علي بن شاذان، أنا أبو بكر محمّد بن جعفر بن محمّد الآدمي، نا محمّد بن يوسف بن الطباع بن بكر، نا عبيد اللّه بن موسى، أنا الأعمش، عن عدي بن ثابت، 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إنه لعهد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الشريف أبو محمّد يحيى بن محمّد بن الحسن بن محمّد بن علي بن محمّد بن يحيى بن الحسين بن زيد بن علي بن الحسين بن علي بن أبي طالب الأقساسي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اللّه بن الحسين الجعفي، نا محمّد العطّار، نا عبد اللّه بن عمروية</w:t>
      </w:r>
    </w:p>
    <w:p>
      <w:pPr>
        <w:pStyle w:val="BookText"/>
        <w:rPr/>
      </w:pPr>
      <w:r>
        <w:rPr>
          <w:rFonts w:ascii="Amiri" w:hAnsi="Amiri" w:eastAsia="Amiri" w:cs="Amiri"/>
          <w:color w:val="111111"/>
          <w:sz w:val="28"/>
          <w:sz w:val="28"/>
          <w:szCs w:val="28"/>
          <w:rtl w:val="true"/>
          <w:lang w:bidi="ar-SA"/>
        </w:rPr>
        <w:t>رسمها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عمرويه،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رسمها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 بن المورع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محاضر بن المورع الهمداني اليامي، أبو المورع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455/17</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الأعمش، </w:t>
      </w:r>
    </w:p>
    <w:p>
      <w:pPr>
        <w:pStyle w:val="BookText"/>
        <w:rPr/>
      </w:pPr>
      <w:r>
        <w:rPr>
          <w:rFonts w:ascii="Amiri" w:hAnsi="Amiri" w:eastAsia="Amiri" w:cs="Amiri"/>
          <w:color w:val="111111"/>
          <w:sz w:val="28"/>
          <w:sz w:val="28"/>
          <w:szCs w:val="28"/>
          <w:rtl w:val="true"/>
          <w:lang w:bidi="ar-SA"/>
        </w:rPr>
        <w:t>عن عدي بن ثابت، 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الأميّ‌ صلى اللّه عليه و سلم ألاّ يحبك إلاّ مؤمن و لا يبغضك إلاّ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الجعفي، نا محمّد بن عمّار، نا إبراهيم بن عبد اللّه العبسي، نا وكيع، عن الأعمش، عن عدي بن ثابت، عن زرّ بن حبيش، عن علي، عن النبي صلى اللّه عليه و سلم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و أبو عبد اللّه الحسين ابنا علي بن أحمد التّستريان،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عمر بن علي بن أحمد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غانم بن خالد بن عبد الواحد بن أحمد بن خالد، أنا أبو بكر محمّد بن أحمد بن أسيد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عبد الرّحمن بن طلحة بن محمّد الطّلحي، أنا أبو أسيد أحمد بن محمّد بن أسيد المعدل المديني، نا موسى بن إسحاق القوّاس، نا يحيى بن عيسى الرّملي، عن 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لعهد النبيّ‌ الأمي صلى اللّه عليه و سلم إليّ‌ أنه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الغفار بن محمّد الشيروي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المحاسن عبد الرزاق بن محمّد الطّبسي عنه، أنا أبو بكر أحمد بن الحسن الحيري، أنا أبو العباس محمّد بن يعقوب، نا الحسن بن علي بن عفّان العامري، نا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عدي بن ثابت، عن زرّ بن حبيش، عن علي قال </w:t>
      </w:r>
      <w:r>
        <w:rPr>
          <w:rStyle w:val="FootnoteAnchor"/>
          <w:rtl w:val="true"/>
        </w:rPr>
        <w:footnoteReference w:id="656"/>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فلق الحبة، و برأ النسمة إنه لهما </w:t>
      </w:r>
      <w:r>
        <w:rPr>
          <w:rStyle w:val="FootnoteAnchor"/>
          <w:rtl w:val="true"/>
        </w:rPr>
        <w:footnoteReference w:id="657"/>
      </w:r>
      <w:r>
        <w:rPr>
          <w:rFonts w:ascii="Amiri" w:hAnsi="Amiri" w:eastAsia="Amiri" w:cs="Amiri"/>
          <w:color w:val="111111"/>
          <w:sz w:val="28"/>
          <w:sz w:val="28"/>
          <w:szCs w:val="28"/>
          <w:rtl w:val="true"/>
          <w:lang w:bidi="ar-SA"/>
        </w:rPr>
        <w:t>عهد إليّ‌ النبي صلى اللّه عليه و سلم أنه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الوزّان، نا أبو بكر أحمد بن الفضل بن محمّد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أحمد بن محمّد بن أحمد بن عبد اللّه بن دليل الضّبّي، نا أحمد بن محمّد بن إبراهيم المديني، نا يحيى بن عبد الأعظم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زكريا القزويني، نا حسّان بن حسّان، نا شعبة، عن عدي بن ثابت، عن زرّ بن حبيش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إنه لعهد النبيّ‌ أنه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الباطرقاني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حسّان بن حسّان عن شعبة</w:t>
      </w:r>
    </w:p>
    <w:p>
      <w:pPr>
        <w:pStyle w:val="BookText"/>
        <w:rPr/>
      </w:pPr>
      <w:r>
        <w:rPr>
          <w:rFonts w:ascii="Amiri" w:hAnsi="Amiri" w:eastAsia="Amiri" w:cs="Amiri"/>
          <w:color w:val="111111"/>
          <w:sz w:val="28"/>
          <w:sz w:val="28"/>
          <w:szCs w:val="28"/>
          <w:rtl w:val="true"/>
          <w:lang w:bidi="ar-SA"/>
        </w:rPr>
        <w:t xml:space="preserve">راجع البداية و النهاية </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محمّد بن أحمد بن حسنون النّرسي، نا أبو بكر محمّد بن إسماعيل بن العبّاس الورّاق، نا أبو العباس إسحاق بن محمّد بن مروان الكوفي، نا أبي، نا إسحاق بن بريد</w:t>
      </w:r>
    </w:p>
    <w:p>
      <w:pPr>
        <w:pStyle w:val="BookText"/>
        <w:rPr/>
      </w:pPr>
      <w:r>
        <w:rPr>
          <w:rFonts w:ascii="Amiri" w:hAnsi="Amiri" w:eastAsia="Amiri" w:cs="Amiri"/>
          <w:color w:val="111111"/>
          <w:sz w:val="28"/>
          <w:sz w:val="28"/>
          <w:szCs w:val="28"/>
          <w:rtl w:val="true"/>
          <w:lang w:bidi="ar-SA"/>
        </w:rPr>
        <w:t xml:space="preserve">كذا 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النجم بدر بن عبد اللّه الشّيخي</w:t>
      </w:r>
    </w:p>
    <w:p>
      <w:pPr>
        <w:pStyle w:val="BookText"/>
        <w:rPr/>
      </w:pPr>
      <w:r>
        <w:rPr>
          <w:rFonts w:ascii="Amiri" w:hAnsi="Amiri" w:eastAsia="Amiri" w:cs="Amiri"/>
          <w:color w:val="111111"/>
          <w:sz w:val="28"/>
          <w:sz w:val="28"/>
          <w:szCs w:val="28"/>
          <w:rtl w:val="true"/>
          <w:lang w:bidi="ar-SA"/>
        </w:rPr>
        <w:t>تقرأ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الشيخي، تصحيف و التصويب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 التعريف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م،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ما أثبت، و هو صاحب كتاب تاريخ بغداد، و قد روى الحديث فيه ج </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الربيع بن سهل بن الركين الفزاري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النبي صلى اللّه عليه و سلم إليّ‌ أنه لا 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الأمي صلى اللّه عليه و سلم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أبو الحسن علي بن عبد الملك بن دهثم الفقيه، نا الحسن بن علي بن زكريا البصري، نا محمّد بن جعفر الكندي، نا محمّد بن إسماعيل بن جعفي المكي، عن عبد الكريم بن هلال، عن أسلم، عن أبي الطفيل،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أخذ ميثاق المؤمنين على حبّك، و أخذ ميثاق المنافقين على بغضك، و لو ضربت خيشوم المؤمن ما أبغضك، و لو نثرت الدنانير على المنافق ما أحبّك، يا علي لا يحبك إلاّ مؤمن و لا يبغضك إلاّ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الطّفيل عن علي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بن عمر بن علي، أنا القاضي </w:t>
      </w:r>
    </w:p>
    <w:p>
      <w:pPr>
        <w:pStyle w:val="BookText"/>
        <w:rPr/>
      </w:pPr>
      <w:r>
        <w:rPr>
          <w:rFonts w:ascii="Amiri" w:hAnsi="Amiri" w:eastAsia="Amiri" w:cs="Amiri"/>
          <w:color w:val="111111"/>
          <w:sz w:val="28"/>
          <w:sz w:val="28"/>
          <w:szCs w:val="28"/>
          <w:rtl w:val="true"/>
          <w:lang w:bidi="ar-SA"/>
        </w:rPr>
        <w:t xml:space="preserve">أبو القاسم عبد الواحد بن محمّد بن عثمان بن إبراهيم، أنا أبو علي الحسن بن محمّد بن موسى بن إسحاق الأنصاري، نا جدي، نا عبد اللّه بن عمر مشكدانة </w:t>
      </w:r>
      <w:r>
        <w:rPr>
          <w:rStyle w:val="FootnoteAnchor"/>
          <w:rtl w:val="true"/>
        </w:rPr>
        <w:footnoteReference w:id="658"/>
      </w:r>
      <w:r>
        <w:rPr>
          <w:rFonts w:ascii="Amiri" w:hAnsi="Amiri" w:eastAsia="Amiri" w:cs="Amiri"/>
          <w:color w:val="111111"/>
          <w:sz w:val="28"/>
          <w:sz w:val="28"/>
          <w:szCs w:val="28"/>
          <w:rtl w:val="true"/>
          <w:lang w:bidi="ar-SA"/>
        </w:rPr>
        <w:t xml:space="preserve">،نا عبد الكريم بن هلال الخلقاني </w:t>
      </w:r>
      <w:r>
        <w:rPr>
          <w:rStyle w:val="FootnoteAnchor"/>
          <w:rtl w:val="true"/>
        </w:rPr>
        <w:footnoteReference w:id="659"/>
      </w:r>
      <w:r>
        <w:rPr>
          <w:rFonts w:ascii="Amiri" w:hAnsi="Amiri" w:eastAsia="Amiri" w:cs="Amiri"/>
          <w:color w:val="111111"/>
          <w:sz w:val="28"/>
          <w:sz w:val="28"/>
          <w:szCs w:val="28"/>
          <w:rtl w:val="true"/>
          <w:lang w:bidi="ar-SA"/>
        </w:rPr>
        <w:t>،نا أسلم المكي، أخبرني أبو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علي بيدي في هذا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الطفيل لو أني ضربت أنف المؤمن بخشبة ما أبغضني أبدا، و لو أني أقمت المنافق و نثرت على رأسه </w:t>
      </w:r>
      <w:r>
        <w:rPr>
          <w:rStyle w:val="FootnoteAnchor"/>
          <w:rtl w:val="true"/>
        </w:rPr>
        <w:footnoteReference w:id="660"/>
      </w:r>
      <w:r>
        <w:rPr>
          <w:rFonts w:ascii="Amiri" w:hAnsi="Amiri" w:eastAsia="Amiri" w:cs="Amiri"/>
          <w:color w:val="111111"/>
          <w:sz w:val="28"/>
          <w:sz w:val="28"/>
          <w:szCs w:val="28"/>
          <w:rtl w:val="true"/>
          <w:lang w:bidi="ar-SA"/>
        </w:rPr>
        <w:t>حتى أغمره ما أحبّني أبدا، يا أبا الطفيل إنّ‌ اللّه أخذ ميثاق المؤمنين بحبي، و أخذ ميثاق المنافقين ببغضي، فلا يبغضني مؤمن أبدا، و لا يحبّني منافق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المباركة فاطمة بنت عبد القادر بن أحمد بن الحسين بن السماك،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محمّد بن أحمد بن يعقوب المعروف بابن قفرجل </w:t>
      </w:r>
      <w:r>
        <w:rPr>
          <w:rStyle w:val="FootnoteAnchor"/>
          <w:rtl w:val="true"/>
        </w:rPr>
        <w:footnoteReference w:id="661"/>
      </w:r>
      <w:r>
        <w:rPr>
          <w:rFonts w:ascii="Amiri" w:hAnsi="Amiri" w:eastAsia="Amiri" w:cs="Amiri"/>
          <w:color w:val="111111"/>
          <w:sz w:val="28"/>
          <w:sz w:val="28"/>
          <w:szCs w:val="28"/>
          <w:rtl w:val="true"/>
          <w:lang w:bidi="ar-SA"/>
        </w:rPr>
        <w:t xml:space="preserve">سنة ثلاث و أربعين و أربعمائة، أنا جدي أبو بكر محمّد بن عبيد اللّه بن الفضل بن قفرجل </w:t>
      </w:r>
      <w:r>
        <w:rPr>
          <w:rStyle w:val="FootnoteAnchor"/>
          <w:rtl w:val="true"/>
        </w:rPr>
        <w:footnoteReference w:id="662"/>
      </w:r>
      <w:r>
        <w:rPr>
          <w:rFonts w:ascii="Amiri" w:hAnsi="Amiri" w:eastAsia="Amiri" w:cs="Amiri"/>
          <w:color w:val="111111"/>
          <w:sz w:val="28"/>
          <w:sz w:val="28"/>
          <w:szCs w:val="28"/>
          <w:rtl w:val="true"/>
          <w:lang w:bidi="ar-SA"/>
        </w:rPr>
        <w:t xml:space="preserve">الكيال </w:t>
      </w:r>
      <w:r>
        <w:rPr>
          <w:rStyle w:val="FootnoteAnchor"/>
          <w:rtl w:val="true"/>
        </w:rPr>
        <w:footnoteReference w:id="663"/>
      </w:r>
      <w:r>
        <w:rPr>
          <w:rFonts w:ascii="Amiri" w:hAnsi="Amiri" w:eastAsia="Amiri" w:cs="Amiri"/>
          <w:color w:val="111111"/>
          <w:sz w:val="28"/>
          <w:sz w:val="28"/>
          <w:szCs w:val="28"/>
          <w:rtl w:val="true"/>
          <w:lang w:bidi="ar-SA"/>
        </w:rPr>
        <w:t>، نا محمّد بن محمّد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664"/>
      </w:r>
      <w:r>
        <w:rPr>
          <w:rFonts w:ascii="Amiri" w:hAnsi="Amiri" w:eastAsia="Amiri" w:cs="Amiri"/>
          <w:color w:val="111111"/>
          <w:sz w:val="28"/>
          <w:sz w:val="28"/>
          <w:szCs w:val="28"/>
          <w:rtl w:val="true"/>
          <w:lang w:bidi="ar-SA"/>
        </w:rPr>
        <w:t xml:space="preserve">أبو القاسم الواسطي، نا أبو بكر الخطيب، أنا أبو القاسم طلحة بن علي بن الصقر الكناني، نا عبد الخالق بن الحسن بن محمّد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الحسين محمّد بن أبي نصر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عمر بن محمّد الحضرمي، نا محمّد بن محمّد الباغندي، نا أبو نور </w:t>
      </w:r>
      <w:r>
        <w:rPr>
          <w:rStyle w:val="FootnoteAnchor"/>
          <w:rtl w:val="true"/>
        </w:rPr>
        <w:footnoteReference w:id="665"/>
      </w:r>
      <w:r>
        <w:rPr>
          <w:rFonts w:ascii="Amiri" w:hAnsi="Amiri" w:eastAsia="Amiri" w:cs="Amiri"/>
          <w:color w:val="111111"/>
          <w:sz w:val="28"/>
          <w:sz w:val="28"/>
          <w:szCs w:val="28"/>
          <w:rtl w:val="true"/>
          <w:lang w:bidi="ar-SA"/>
        </w:rPr>
        <w:t xml:space="preserve">هاشم بن ناجية، نا عطاء بن مسلم الخفّاف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يسار يذكر عن عمران بن ميثم، عن أبيه ميثم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ميثاق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ميثاق كلّ‌ مؤمن على بغض كلّ‌ منافق و فاسق، و أخذ ميثاق كل فاسق و منافق على بغض أبيك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أنبأنا أبو طالب عبد القادر بن محمّد بن عبد القادر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طاهر إبراهيم بن الحسن بن طاهر عنه، أنا أبو إسحاق إبراهيم بن عمر بن أحمد البرمكي</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605/17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210/16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خطبنا رسول اللّه صلى اللّه عليه و سلم يوم الجمعة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قدّموا قريشا و لا تقدموها، و تعلّموا منها و لا تعلموها، قوة رجل من قريش تعدل قوة رجلين من غيرهم، و أمانة رجل من قريش تعدل أمانة رجلين من غيرهم، يا أيها الناس أوصيكم بحبّ‌ ذي أقربيها أخي و ابن عمي علي بن أبي طالب، فإنّه لا يحبه إلاّ مؤمن، و لا يبغضه إلاّ منافق، من أحبّه فقد أحبّني، و من أبغضه فقد أبغضني، و من أبغضني عذّبه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176/10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26569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أبي، نا عثمان بن محمّد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أنا من عثمان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فضيل، عن عبد اللّه بن عبد الرّحمن بن أبي نصر، حدّثني مساور الحميري،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مؤمن و لا يحبك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أبو هشام الرفاعي، نا ابن فضيل، نا أبو نصر عبد اللّه بن عبد الرّحمن، عن مساور الحميري، عن أمه،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منافق، و لا يبغضك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أنا الحسن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w:t>
      </w:r>
    </w:p>
    <w:p>
      <w:pPr>
        <w:pStyle w:val="BookText"/>
        <w:rPr/>
      </w:pPr>
      <w:r>
        <w:rPr>
          <w:rFonts w:ascii="Amiri" w:hAnsi="Amiri" w:eastAsia="Amiri" w:cs="Amiri"/>
          <w:color w:val="111111"/>
          <w:sz w:val="28"/>
          <w:sz w:val="28"/>
          <w:szCs w:val="28"/>
          <w:rtl w:val="true"/>
          <w:lang w:bidi="ar-SA"/>
        </w:rPr>
        <w:t>فضيل، عن أبي نصر، عن مساور الحميري، عن أمه،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عليا منافق، و لا يبغضه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نا عبد اللّه بن محمّد، نا أحمد بن عمران الأخنسي </w:t>
      </w:r>
      <w:r>
        <w:rPr>
          <w:rStyle w:val="FootnoteAnchor"/>
          <w:rtl w:val="true"/>
        </w:rPr>
        <w:footnoteReference w:id="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فضيل، نا أبو نصر عبد اللّه بن عبد الرّحمن الأنصاري، عن مساور الحميري، عن أمه،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يحبك إلاّ مؤمن، و ما يبغضك إلاّ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نا محمّد بن أحمد بن محمّد بن رزقويه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يوسف بن يزيد الكوفي، نا أحمد بن إبراهيم بن إسحاق بن يزيد، عن أبيه، عن جده إسحاق بن يزيد، عن ابن عمر العنبري، عن زفر، عن سالم بن أبي الجعد،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 لا يبغضك إلاّ منافق أو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عاصم بن الحسن، أنا أبو عمر بن مهدي، أنا أبو العباس بن عقدة، نا الحسن بن علي بن بزيع </w:t>
      </w:r>
      <w:r>
        <w:rPr>
          <w:rStyle w:val="FootnoteAnchor"/>
          <w:rtl w:val="true"/>
        </w:rPr>
        <w:footnoteReference w:id="668"/>
      </w:r>
      <w:r>
        <w:rPr>
          <w:rFonts w:ascii="Amiri" w:hAnsi="Amiri" w:eastAsia="Amiri" w:cs="Amiri"/>
          <w:color w:val="111111"/>
          <w:sz w:val="28"/>
          <w:sz w:val="28"/>
          <w:szCs w:val="28"/>
          <w:rtl w:val="true"/>
          <w:lang w:bidi="ar-SA"/>
        </w:rPr>
        <w:t xml:space="preserve">،نا عمر بن إبراهيم، نا سوار </w:t>
      </w:r>
      <w:r>
        <w:rPr>
          <w:rStyle w:val="FootnoteAnchor"/>
          <w:rtl w:val="true"/>
        </w:rPr>
        <w:footnoteReference w:id="669"/>
      </w:r>
      <w:r>
        <w:rPr>
          <w:rFonts w:ascii="Amiri" w:hAnsi="Amiri" w:eastAsia="Amiri" w:cs="Amiri"/>
          <w:color w:val="111111"/>
          <w:sz w:val="28"/>
          <w:sz w:val="28"/>
          <w:szCs w:val="28"/>
          <w:rtl w:val="true"/>
          <w:lang w:bidi="ar-SA"/>
        </w:rPr>
        <w:t xml:space="preserve">بن مصعب الهمداني، عن الحكم بن </w:t>
      </w:r>
      <w:r>
        <w:rPr>
          <w:rStyle w:val="FootnoteAnchor"/>
          <w:rtl w:val="true"/>
        </w:rPr>
        <w:footnoteReference w:id="670"/>
      </w:r>
      <w:r>
        <w:rPr>
          <w:rFonts w:ascii="Amiri" w:hAnsi="Amiri" w:eastAsia="Amiri" w:cs="Amiri"/>
          <w:color w:val="111111"/>
          <w:sz w:val="28"/>
          <w:sz w:val="28"/>
          <w:szCs w:val="28"/>
          <w:rtl w:val="true"/>
          <w:lang w:bidi="ar-SA"/>
        </w:rPr>
        <w:t>عتيبة، عن يحيى بن الجزّار،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أنه آمن بي و ما جئت به و هو يبغض عليا فهو كاذب ليس بمؤمن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الحسن، و أبو عبد اللّه البارع، و أبو علي بن السبط‍‌، و أبو غالب محمّد بن أحمد بن الحسين بن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نا علي بن عمر بن محمّد الحربي، نا أحمد بن محمّد الصّيدلاني، نا الحسن بن عرفة، نا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المظفّر بن أبي القاسم، أنا أبو سعد الأديب، أنا أبو عمرو بن حمدان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w:t>
      </w:r>
    </w:p>
    <w:p>
      <w:pPr>
        <w:pStyle w:val="BookText"/>
        <w:rPr/>
      </w:pPr>
      <w:r>
        <w:rPr>
          <w:rFonts w:ascii="Amiri" w:hAnsi="Amiri" w:eastAsia="Amiri" w:cs="Amiri"/>
          <w:color w:val="111111"/>
          <w:sz w:val="28"/>
          <w:sz w:val="28"/>
          <w:szCs w:val="28"/>
          <w:rtl w:val="true"/>
          <w:lang w:bidi="ar-SA"/>
        </w:rPr>
        <w:t>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الحسن بن عرفة،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المثبت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الفضل عبد الرحيم بن غانم بن عبد الواحد الخطيب</w:t>
      </w:r>
    </w:p>
    <w:p>
      <w:pPr>
        <w:pStyle w:val="BookText"/>
        <w:rPr/>
      </w:pPr>
      <w:r>
        <w:rPr>
          <w:rFonts w:ascii="Amiri" w:hAnsi="Amiri" w:eastAsia="Amiri" w:cs="Amiri"/>
          <w:color w:val="111111"/>
          <w:sz w:val="28"/>
          <w:sz w:val="28"/>
          <w:szCs w:val="28"/>
          <w:rtl w:val="true"/>
          <w:lang w:bidi="ar-SA"/>
        </w:rPr>
        <w:t xml:space="preserve">مشيخة ابن عساكر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 و المثبت عن المشيخة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أنبأنا أبو القاسم بن بيان، و أخبرنا خالي أبو المكارم سلطان بن يحيى، و أبو سليمان داود بن محمّد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النجم بدر بن عبد اللّه الشّيحي، أنا أبو بكر الخطيب</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72071/9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سعيد بن محمد الوراق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محمد بن إبراهيم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إسماعيل بن محمّد بن إسماعيل الصّفّار، نا أبو علي الحسن بن عرفة بن يزيد العبدي، حدّثني سعيد بن محمّد الوراق، عن علي بن الحزوّر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مريم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أحبّك، و صدّق فيك، و ويل لمن أبغضك و كذب فيك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لفظهم 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أنا محمّد بن أحمد بن محمّد بن حسنون النّرسي، نا محمّد بن إسماعيل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علي الرّقّي، نا القاسم بن علي بن أبان الرّقّي، نا سهل بن صقر، نا يحيى بن هاشم الغسّاني، عن علي بن 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مريم السّلولي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اللّه قد زيّنك بزينة لم </w:t>
      </w:r>
    </w:p>
    <w:p>
      <w:pPr>
        <w:pStyle w:val="BookText"/>
        <w:rPr/>
      </w:pPr>
      <w:r>
        <w:rPr>
          <w:rFonts w:ascii="Amiri" w:hAnsi="Amiri" w:eastAsia="Amiri" w:cs="Amiri"/>
          <w:color w:val="111111"/>
          <w:sz w:val="28"/>
          <w:sz w:val="28"/>
          <w:szCs w:val="28"/>
          <w:rtl w:val="true"/>
          <w:lang w:bidi="ar-SA"/>
        </w:rPr>
        <w:t xml:space="preserve">يتزين </w:t>
      </w:r>
      <w:r>
        <w:rPr>
          <w:rStyle w:val="FootnoteAnchor"/>
          <w:rtl w:val="true"/>
        </w:rPr>
        <w:footnoteReference w:id="671"/>
      </w:r>
      <w:r>
        <w:rPr>
          <w:rFonts w:ascii="Amiri" w:hAnsi="Amiri" w:eastAsia="Amiri" w:cs="Amiri"/>
          <w:color w:val="111111"/>
          <w:sz w:val="28"/>
          <w:sz w:val="28"/>
          <w:szCs w:val="28"/>
          <w:rtl w:val="true"/>
          <w:lang w:bidi="ar-SA"/>
        </w:rPr>
        <w:t xml:space="preserve">العباد بزينة أحبّ‌ إلى اللّه منها، الزهد في الدنيا، فجعلك لا تنال من الدنيا شيئا، و لا تنال الدنيا منك شيئا، و وهب لك حبّ‌ المساكين فرضوا بك إماما، و رضيت بهم أتباعا، فطوبى لمن أحبّك و صدّق فيك، و ويل لمن أبغضك و كذّب عليك، فأما الذين أحبوا </w:t>
      </w:r>
      <w:r>
        <w:rPr>
          <w:rStyle w:val="FootnoteAnchor"/>
          <w:rtl w:val="true"/>
        </w:rPr>
        <w:footnoteReference w:id="672"/>
      </w:r>
      <w:r>
        <w:rPr>
          <w:rFonts w:ascii="Amiri" w:hAnsi="Amiri" w:eastAsia="Amiri" w:cs="Amiri"/>
          <w:color w:val="111111"/>
          <w:sz w:val="28"/>
          <w:sz w:val="28"/>
          <w:szCs w:val="28"/>
          <w:rtl w:val="true"/>
          <w:lang w:bidi="ar-SA"/>
        </w:rPr>
        <w:t>و صدقوا فيك فهم جيرانك في دارك، و رفقاؤك في قصرك، و أما الذين أبغضوك و كذبوا عليك فحقّ‌ على اللّه أن يوقفهم موقف الكذابين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عمي الشريف الأمير عماد الدولة أبي البركات عقيل بن العباس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عبد اللّه الحسين بن عبد اللّه بن محمّد بن أبي كامل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خيثمة بن سليمان القرشي، نا إبراهيم بن سليمان بن حزازة النهمي، نا مخول بن إبراهيم، نا علي بن الحزوّر، عن الأصبغ بن نباتة، و أبي مريم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عمّار بن ياسر و هو يقول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زيّنك بزينة لم يزين العباد بشيء أحبّ‌ إلى اللّه منها، و هي زينة الأبرار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فجعلك لا تنال </w:t>
      </w:r>
      <w:r>
        <w:rPr>
          <w:rStyle w:val="FootnoteAnchor"/>
          <w:rtl w:val="true"/>
        </w:rPr>
        <w:footnoteReference w:id="674"/>
      </w:r>
      <w:r>
        <w:rPr>
          <w:rFonts w:ascii="Amiri" w:hAnsi="Amiri" w:eastAsia="Amiri" w:cs="Amiri"/>
          <w:color w:val="111111"/>
          <w:sz w:val="28"/>
          <w:sz w:val="28"/>
          <w:szCs w:val="28"/>
          <w:rtl w:val="true"/>
          <w:lang w:bidi="ar-SA"/>
        </w:rPr>
        <w:t xml:space="preserve">من الدنيا شيئا، و لا تنال </w:t>
      </w:r>
      <w:r>
        <w:rPr>
          <w:rStyle w:val="FootnoteAnchor"/>
          <w:rtl w:val="true"/>
        </w:rPr>
        <w:footnoteReference w:id="675"/>
      </w:r>
      <w:r>
        <w:rPr>
          <w:rFonts w:ascii="Amiri" w:hAnsi="Amiri" w:eastAsia="Amiri" w:cs="Amiri"/>
          <w:color w:val="111111"/>
          <w:sz w:val="28"/>
          <w:sz w:val="28"/>
          <w:szCs w:val="28"/>
          <w:rtl w:val="true"/>
          <w:lang w:bidi="ar-SA"/>
        </w:rPr>
        <w:t>الدنيا منك شيئا، و وهب لك حب المساكين، فجعلك ترضى بهم أتباعا، و يرضون بك إماما، فطوبى لمن أحبّك و صدّق فيك، فهم جيرانك في دارك و رفقاؤك في جنتك، و أما من أبغضك و كذب عليك فحقّ‌ على اللّه أن يوقفهم يوم القيامة موقف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أنا السّيد </w:t>
      </w:r>
      <w:r>
        <w:rPr>
          <w:rStyle w:val="FootnoteAnchor"/>
          <w:rtl w:val="true"/>
        </w:rPr>
        <w:footnoteReference w:id="676"/>
      </w:r>
      <w:r>
        <w:rPr>
          <w:rFonts w:ascii="Amiri" w:hAnsi="Amiri" w:eastAsia="Amiri" w:cs="Amiri"/>
          <w:color w:val="111111"/>
          <w:sz w:val="28"/>
          <w:sz w:val="28"/>
          <w:szCs w:val="28"/>
          <w:rtl w:val="true"/>
          <w:lang w:bidi="ar-SA"/>
        </w:rPr>
        <w:t xml:space="preserve">أبو الحسن محمّد بن علي بن الحسين، نا أحمد بن عبد الرّحمن الفارسي بعديس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أحمد بن عبد اللّه العطار، نا محمّد بن سهل، نا عبد الرّزّاق، عن معمر، عن الزهري، عن عكرمة، عن ابن عباس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رفع اللّه القطر في بني إسرائيل بسوء رأيهم في أنبيائهم، و أنّ‌ اللّه عز و جل يرفع القطر عن هذه الأمة ببغضهم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علي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عبد الرزّاق بن همام الصنعاني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منع قطر المطر عن بني إسرائيل بسوء</w:t>
      </w:r>
    </w:p>
    <w:p>
      <w:pPr>
        <w:pStyle w:val="BookText"/>
        <w:rPr/>
      </w:pPr>
      <w:r>
        <w:rPr>
          <w:rFonts w:ascii="Amiri" w:hAnsi="Amiri" w:eastAsia="Amiri" w:cs="Amiri"/>
          <w:color w:val="111111"/>
          <w:sz w:val="28"/>
          <w:sz w:val="28"/>
          <w:szCs w:val="28"/>
          <w:rtl w:val="true"/>
          <w:lang w:bidi="ar-SA"/>
        </w:rPr>
        <w:t>في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لسوء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كالأصل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عندي وضعه الحسن بن عثمان على الطّهراني، لأن الطّهراني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سعيد شيبان بن عبد اللّه بن شيبان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الواحد بن محمّد، و أحمد بن عبد الغفار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عمرو، أنا محمّد بن أحمد بن بطة، نا علي بن سعيد العسكري، نا محمّد بن الضوء، نا أبي الضوء، عن أبيه صلصال بن الدلهمس</w:t>
      </w:r>
    </w:p>
    <w:p>
      <w:pPr>
        <w:pStyle w:val="BookText"/>
        <w:rPr/>
      </w:pPr>
      <w:r>
        <w:rPr>
          <w:rFonts w:ascii="Amiri" w:hAnsi="Amiri" w:eastAsia="Amiri" w:cs="Amiri"/>
          <w:color w:val="111111"/>
          <w:sz w:val="28"/>
          <w:sz w:val="28"/>
          <w:szCs w:val="28"/>
          <w:rtl w:val="true"/>
          <w:lang w:bidi="ar-SA"/>
        </w:rPr>
        <w:t>الدلهمس على وزن سفرجل، كما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ترجمته في الإصابة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كنت عند النبي صلى اللّه عليه و سلم في جماعة من أصحابه، فدخل علي بن أبي طالب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من زعم أنه يحبني و يبغضك، ألا من أحبك فقد أحبّني و من أحبني فقد أحبّ‌ اللّه، و من أحبّ‌ اللّه أدخله الجنة، و من أبغضك فقد أبغضني،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الزيادة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موسى بن سهل الراسبي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علي بن زر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تاريخ بغداد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نا أخي دعبل، حدّثني موسى بن سهل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دهليز محمّد بن زبيدة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عن أبي الأحوص، عن عبد اللّه بن مسعود،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عليا، و من أبغض عليا فقد أبغضني، و من أبغضني فقد أبغض اللّه عزّ و جل، و من أبغض اللّه أدخله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موضوع الإسناد، و الحمل فيه عندي على إسماعيل بن علي،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النّرسي، أنا أبو القاسم موسى بن عيسى بن عبد اللّه السّرّاج، نا عبد اللّه بن سليمان، نا عبّاد بن يعقوب </w:t>
      </w:r>
      <w:r>
        <w:rPr>
          <w:rStyle w:val="FootnoteAnchor"/>
          <w:rtl w:val="true"/>
        </w:rPr>
        <w:footnoteReference w:id="677"/>
      </w:r>
      <w:r>
        <w:rPr>
          <w:rFonts w:ascii="Amiri" w:hAnsi="Amiri" w:eastAsia="Amiri" w:cs="Amiri"/>
          <w:color w:val="111111"/>
          <w:sz w:val="28"/>
          <w:sz w:val="28"/>
          <w:szCs w:val="28"/>
          <w:rtl w:val="true"/>
          <w:lang w:bidi="ar-SA"/>
        </w:rPr>
        <w:t>الرّواجني أبو سعيد، نا أبو يزيد العكلي، عن هشام بن سعد، عن أبي عبد اللّه المكي،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فليس مني و لا أنا منه، بغض علي بن أبي طالب، و نصب لأهل بيتي </w:t>
      </w:r>
      <w:r>
        <w:rPr>
          <w:rStyle w:val="FootnoteAnchor"/>
          <w:rtl w:val="true"/>
        </w:rPr>
        <w:footnoteReference w:id="678"/>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80"/>
      </w:r>
      <w:r>
        <w:rPr>
          <w:rFonts w:ascii="Amiri" w:hAnsi="Amiri" w:eastAsia="Amiri" w:cs="Amiri"/>
          <w:color w:val="111111"/>
          <w:sz w:val="28"/>
          <w:sz w:val="28"/>
          <w:szCs w:val="28"/>
          <w:rtl w:val="true"/>
          <w:lang w:bidi="ar-SA"/>
        </w:rPr>
        <w:t xml:space="preserve">،حدّثني عبد العزيز بن أحمد بن علي الكتاني، أنا علي بن بشرى </w:t>
      </w:r>
      <w:r>
        <w:rPr>
          <w:rStyle w:val="FootnoteAnchor"/>
          <w:rtl w:val="true"/>
        </w:rPr>
        <w:footnoteReference w:id="681"/>
      </w:r>
      <w:r>
        <w:rPr>
          <w:rFonts w:ascii="Amiri" w:hAnsi="Amiri" w:eastAsia="Amiri" w:cs="Amiri"/>
          <w:color w:val="111111"/>
          <w:sz w:val="28"/>
          <w:sz w:val="28"/>
          <w:szCs w:val="28"/>
          <w:rtl w:val="true"/>
          <w:lang w:bidi="ar-SA"/>
        </w:rPr>
        <w:t xml:space="preserve">بن عبد اللّه العطار، أنا أبو علي محمّد بن هارون بن شعيب الأنصاري، حدّثني أبو محمّد عبد الرّحمن بن إسحاق بن إبراهيم الصامدي </w:t>
      </w:r>
      <w:r>
        <w:rPr>
          <w:rStyle w:val="FootnoteAnchor"/>
          <w:rtl w:val="true"/>
        </w:rPr>
        <w:footnoteReference w:id="682"/>
      </w:r>
      <w:r>
        <w:rPr>
          <w:rFonts w:ascii="Amiri" w:hAnsi="Amiri" w:eastAsia="Amiri" w:cs="Amiri"/>
          <w:color w:val="111111"/>
          <w:sz w:val="28"/>
          <w:sz w:val="28"/>
          <w:szCs w:val="28"/>
          <w:rtl w:val="true"/>
          <w:lang w:bidi="ar-SA"/>
        </w:rPr>
        <w:t>من كتابه، نا مروان بن موسى البغدادي، نا حفص بن سليمان، عن أبي إسحاق السّبيعي، عن أبي الأحوص، عن عبد اللّه بن مسعود، و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ابن مسعود </w:t>
      </w:r>
      <w:r>
        <w:rPr>
          <w:rStyle w:val="FootnoteAnchor"/>
          <w:rtl w:val="true"/>
        </w:rPr>
        <w:footnoteReference w:id="683"/>
      </w:r>
      <w:r>
        <w:rPr>
          <w:rFonts w:ascii="Amiri" w:hAnsi="Amiri" w:eastAsia="Amiri" w:cs="Amiri"/>
          <w:color w:val="111111"/>
          <w:sz w:val="28"/>
          <w:sz w:val="28"/>
          <w:szCs w:val="28"/>
          <w:rtl w:val="true"/>
          <w:lang w:bidi="ar-SA"/>
        </w:rPr>
        <w:t>فتلا ابن عبّاس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w:t>
      </w:r>
      <w:r>
        <w:rPr>
          <w:rStyle w:val="FootnoteAnchor"/>
          <w:rtl w:val="true"/>
        </w:rPr>
        <w:footnoteReference w:id="684"/>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أبو بكر، قال فَاسْتَغْلَظَ‍‌ فَاسْتَوىٰ‌ </w:t>
      </w:r>
      <w:r>
        <w:rPr>
          <w:rStyle w:val="FootnoteAnchor"/>
          <w:rtl w:val="true"/>
        </w:rPr>
        <w:footnoteReference w:id="685"/>
      </w:r>
      <w:r>
        <w:rPr>
          <w:rFonts w:ascii="Amiri" w:hAnsi="Amiri" w:eastAsia="Amiri" w:cs="Amiri"/>
          <w:color w:val="111111"/>
          <w:sz w:val="28"/>
          <w:sz w:val="28"/>
          <w:szCs w:val="28"/>
          <w:rtl w:val="true"/>
          <w:lang w:bidi="ar-SA"/>
        </w:rPr>
        <w:t xml:space="preserve">عمر بن الخطاب، عَلىٰ‌ سُوقِهِ‌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عفّان يُعْجِبُ‌ الزُّرّٰاعَ‌ لِيَغِيظَ‍‌ بِهِمُ‌ الْكُفّٰارَ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كنا نعرف </w:t>
      </w:r>
    </w:p>
    <w:p>
      <w:pPr>
        <w:pStyle w:val="BookText"/>
        <w:rPr/>
      </w:pPr>
      <w:r>
        <w:rPr>
          <w:rFonts w:ascii="Amiri" w:hAnsi="Amiri" w:eastAsia="Amiri" w:cs="Amiri"/>
          <w:color w:val="111111"/>
          <w:sz w:val="28"/>
          <w:sz w:val="28"/>
          <w:szCs w:val="28"/>
          <w:rtl w:val="true"/>
          <w:lang w:bidi="ar-SA"/>
        </w:rPr>
        <w:t>المنافقين على عهد رسول اللّه صلى اللّه عليه و سلم ببغضهم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عثمان الصابوني، أنا أبو علي الحسن بن أبي عمرو الحيري، نا أبي، نا محمّد بن إسماعيل الصائغ، نا مالك بن إسماعيل النهدي، نا إسرائيل، عن الأعمش، عن أبي صالح،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ببغضهم عليا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مندويه</w:t>
      </w:r>
    </w:p>
    <w:p>
      <w:pPr>
        <w:pStyle w:val="BookText"/>
        <w:rPr/>
      </w:pPr>
      <w:r>
        <w:rPr>
          <w:rFonts w:ascii="Amiri" w:hAnsi="Amiri" w:eastAsia="Amiri" w:cs="Amiri"/>
          <w:color w:val="111111"/>
          <w:sz w:val="28"/>
          <w:sz w:val="28"/>
          <w:szCs w:val="28"/>
          <w:rtl w:val="true"/>
          <w:lang w:bidi="ar-SA"/>
        </w:rPr>
        <w:t xml:space="preserve">هو عبد الصمد بن محمد بن عبد اللّه بن محمد بن مندويه، أبو القاسم بن أبي منصور الضرير، مشيخة ابن عساكر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أنا أبو القاسم بن أبي العلاء، أنا أبو محمّد بن أبي نصر، نا خيثمة بن سليمان، نا أحمد بن حازم بن أبي غرزة</w:t>
      </w:r>
    </w:p>
    <w:p>
      <w:pPr>
        <w:pStyle w:val="BookText"/>
        <w:rPr/>
      </w:pPr>
      <w:r>
        <w:rPr>
          <w:rFonts w:ascii="Amiri" w:hAnsi="Amiri" w:eastAsia="Amiri" w:cs="Amiri"/>
          <w:color w:val="111111"/>
          <w:sz w:val="28"/>
          <w:sz w:val="28"/>
          <w:szCs w:val="28"/>
          <w:rtl w:val="true"/>
          <w:lang w:bidi="ar-SA"/>
        </w:rPr>
        <w:t>تقرأ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عزره، و بدون إعجام في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عزره، و كله تصحيف، ترجمته في سير أعلام النبلاء </w:t>
      </w:r>
      <w:r>
        <w:rPr>
          <w:rFonts w:eastAsia="Amiri" w:cs="Amiri" w:ascii="Amiri" w:hAnsi="Amiri"/>
          <w:color w:val="111111"/>
          <w:sz w:val="28"/>
          <w:szCs w:val="28"/>
          <w:lang w:bidi="ar-SA"/>
        </w:rPr>
        <w:t>239/13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 عليا إلاّ منافق، أو فاسق، أو صاحب 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أنبأناه</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عاليا أبو الفتح أحمد بن محمّد بن أحمد الحداد، و أخبرني أبو طاهر محمّد بن محمّد السّنجي عنه، أنا أبو بكر محمّد بن الحسين بن جرير القرشي، أنا أبو جعفر محمّد بن علي بن دحيم الشيباني، نا أحمد بن حازم بن أبي غرزة فذكره و لم يقل البربري و لا العوفي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نا محلم بن إسماعيل بن مضر، أنا الخليل بن أحمد بن محمّد بن الخليل، نا أبو العبّاس السراج، نا قتيبة، نا جعفر بن سليمان، 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لنعرف المنافقين نحن معشر الأنصار ببغضهم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طالب بن أبي عقيل، أنا أبو الحسن الخلعي، أنا أبو محمّد بن النحاس، أنا أبو سعيد بن الأعرابي، نا محمّد بن زكريا الغلاّبي، نا ابن</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و الحسن بن حسّان العنبري،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نعرف المنافقين من الأنصار ببغضهم علي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الزّيدي، أنا محمّد بن أحمد بن محمّد بن علاّن، نا </w:t>
      </w:r>
      <w:r>
        <w:rPr>
          <w:rStyle w:val="FootnoteAnchor"/>
          <w:rtl w:val="true"/>
        </w:rPr>
        <w:footnoteReference w:id="689"/>
      </w:r>
      <w:r>
        <w:rPr>
          <w:rFonts w:ascii="Amiri" w:hAnsi="Amiri" w:eastAsia="Amiri" w:cs="Amiri"/>
          <w:color w:val="111111"/>
          <w:sz w:val="28"/>
          <w:sz w:val="28"/>
          <w:szCs w:val="28"/>
          <w:rtl w:val="true"/>
          <w:lang w:bidi="ar-SA"/>
        </w:rPr>
        <w:t>ابن عبد اللّه بن الحسين الجعفي، نا علي بن محمّد بن هارون الحميري، نا هارون بن إسحاق، نا سفيان بن عيينة، عن الزهري، عن يزيد بن خصيفة، عن بسر بن سعيد،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على عهد رسول اللّه صلى اللّه عليه و سلم إلاّ ببغض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القاسم الحسن </w:t>
      </w:r>
      <w:r>
        <w:rPr>
          <w:rStyle w:val="FootnoteAnchor"/>
          <w:rtl w:val="true"/>
        </w:rPr>
        <w:footnoteReference w:id="690"/>
      </w:r>
      <w:r>
        <w:rPr>
          <w:rFonts w:ascii="IRNazanin" w:hAnsi="IRNazanin" w:eastAsia="IRNazanin"/>
          <w:color w:val="111111"/>
          <w:sz w:val="28"/>
          <w:sz w:val="28"/>
          <w:szCs w:val="28"/>
          <w:rtl w:val="true"/>
          <w:lang w:bidi="fa-IR"/>
        </w:rPr>
        <w:t xml:space="preserve">بن محمّد الحبان </w:t>
      </w:r>
      <w:r>
        <w:rPr>
          <w:rStyle w:val="FootnoteAnchor"/>
          <w:rtl w:val="true"/>
        </w:rPr>
        <w:footnoteReference w:id="691"/>
      </w:r>
      <w:r>
        <w:rPr>
          <w:rFonts w:ascii="Amiri" w:hAnsi="Amiri" w:eastAsia="Amiri" w:cs="Amiri"/>
          <w:color w:val="111111"/>
          <w:sz w:val="28"/>
          <w:sz w:val="28"/>
          <w:szCs w:val="28"/>
          <w:rtl w:val="true"/>
          <w:lang w:bidi="ar-SA"/>
        </w:rPr>
        <w:t xml:space="preserve">،أنا أبو بكر عبد اللّه بن محمّد الحنّائي، أنا أبو يوسف يعقوب بن عبد الرّحمن بن أحمد الجصّاص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الدعاء، نا عبد الملك بن محمّد البلخي، نا عبيد اللّه بن موسى، نا محمّد بن علي السّلمي، عن عبد اللّه بن محمّد بن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منافقينا معشر الأنصار إلاّ ببغضهم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محمّد بن الأكفاني، نا أبي أبو الحسين، أنا علي بن موسى بن الحسين، أنا أبو الحسين أحمد بن علي الأنصاري، نا أبو محمّد جعفر بن عاصم، نا محمّد بن مصفّى، نا عبيد اللّه بن موسى، عن محمّد بن علي، عن عبد اللّه بن محمّد بن عقيل،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منافقينا معشر الأنصار إلاّ ببغضهم علي بن أبي طالب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بن البغدادي، أنا إبراهيم بن محمّد بن إبراهيم، نا إبراهيم بن عبد اللّه بن محمّد بن خرّشيد قوله، أنا أبو بكر بن زياد، نا يوسف بن سعيد، نا عبيد اللّه بن موسى، نا محمّد بن علي السّلمي، عن عبد اللّه بن محمّد بن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على عهد رسول اللّه صلى اللّه عليه و سلم إلاّ ببغضهم 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عمر بن مهدي، أنا محمّد بن مخلد، نا إسماعيل بن أبي الحارث، نا محمّد بن إسماعيل الأسدي، نا زهير أبو</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التصويب عن م، و هو زهير بن معاوية بن حديج بن الرحيل، أبو خيثمة الجعفي الكوفي، ترجمته في سير أعلام النبلاء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القشيري، أنا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سعيد الكرابيسي، نا محمّد بن إدريس السامي</w:t>
      </w:r>
    </w:p>
    <w:p>
      <w:pPr>
        <w:pStyle w:val="BookText"/>
        <w:rPr/>
      </w:pPr>
      <w:r>
        <w:rPr>
          <w:rFonts w:ascii="Amiri" w:hAnsi="Amiri" w:eastAsia="Amiri" w:cs="Amiri"/>
          <w:color w:val="111111"/>
          <w:sz w:val="28"/>
          <w:sz w:val="28"/>
          <w:szCs w:val="28"/>
          <w:rtl w:val="true"/>
          <w:lang w:bidi="ar-SA"/>
        </w:rPr>
        <w:t xml:space="preserve">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تصحيف، و المثبت عن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464/14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نا سعيد بن أحمد الصوفي، أنا أبو بكر محمّد بن عبد اللّه بن زكريا الشيباني، نا عمر بن الحسن بن علي بن مالك</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406/15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أحمد بن الحسن الحرّار، نا أبي، نا حصين بن مخارق، عن ابن أبي ليلى،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المنافقين ببغض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حصين، عن زيد بن عطاء بن السائب، عن أبيه، عن الوليد بن عبادة بن الصامت،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ننور أولادنا بحبّ‌ علي بن أبي طالب، فإذا رأينا أحدا لا يحبّ‌ عليّ‌ بن أبي طالب علمنا أنه ليس منا، و أنه لغير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أخبرني أبو القاسم عبد العزيز بن محمّد بن علي المطرّز، نا عبد الرّحمن بن عمر بن محمّد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الحارث بن الأبيض القرشي، نا عبد السلام بن أحمد، نا إبراهيم بن صالح أبو صالح، أنا مالك بن أنس، عن محبوب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لنعرف الرجل إلى غير أبيه ببغضه علي بن أبي طالب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الرّحمن بن عمر، حدّثناه أبو الحسن محمّد بن إسحاق الملحمي، حدّثني عبد السّلام بن سهل السكري، نا إبراهيم بن صالح الحرّار، نا مالك بن أنس، عن </w:t>
      </w:r>
    </w:p>
    <w:p>
      <w:pPr>
        <w:pStyle w:val="BookText"/>
        <w:rPr/>
      </w:pPr>
      <w:r>
        <w:rPr>
          <w:rFonts w:ascii="Amiri" w:hAnsi="Amiri" w:eastAsia="Amiri" w:cs="Amiri"/>
          <w:color w:val="111111"/>
          <w:sz w:val="28"/>
          <w:sz w:val="28"/>
          <w:szCs w:val="28"/>
          <w:rtl w:val="true"/>
          <w:lang w:bidi="ar-SA"/>
        </w:rPr>
        <w:t>محبوب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لنعرف الرجل بغير أبيه ببغضه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محبوب بن أبي الزناد هذا شيخ من شيوخ المدينة، و ليس هو ابن أبي الزناد عبد اللّه بن ذكوان، و قد روي عنه تلك </w:t>
      </w:r>
      <w:r>
        <w:rPr>
          <w:rStyle w:val="FootnoteAnchor"/>
          <w:rtl w:val="true"/>
        </w:rPr>
        <w:footnoteReference w:id="692"/>
      </w:r>
      <w:r>
        <w:rPr>
          <w:rFonts w:ascii="Amiri" w:hAnsi="Amiri" w:eastAsia="Amiri" w:cs="Amiri"/>
          <w:color w:val="111111"/>
          <w:sz w:val="28"/>
          <w:sz w:val="28"/>
          <w:szCs w:val="28"/>
          <w:rtl w:val="true"/>
          <w:lang w:bidi="ar-SA"/>
        </w:rPr>
        <w:t>هذه الحكاية و روى عنه الواقدي حكاية من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693"/>
      </w:r>
      <w:r>
        <w:rPr>
          <w:rFonts w:ascii="Amiri" w:hAnsi="Amiri" w:eastAsia="Amiri" w:cs="Amiri"/>
          <w:color w:val="111111"/>
          <w:sz w:val="28"/>
          <w:sz w:val="28"/>
          <w:szCs w:val="28"/>
          <w:rtl w:val="true"/>
          <w:lang w:bidi="ar-SA"/>
        </w:rPr>
        <w:t>عبد الرّحمن بن عبد اللّه بن الحسن بن أبي الحديد، و أبو الحسن علي بن عساكر بن سرور الخشاب،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أبي الحديد، أنا المسدّد بن علي، 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بن القاسم الحلبي، نا أبو أحمد العباس بن الفضل بن جعفر المكي، نا إسحاق بن إبراهيم بن </w:t>
      </w:r>
      <w:r>
        <w:rPr>
          <w:rStyle w:val="FootnoteAnchor"/>
          <w:rtl w:val="true"/>
        </w:rPr>
        <w:footnoteReference w:id="695"/>
      </w:r>
      <w:r>
        <w:rPr>
          <w:rFonts w:ascii="Amiri" w:hAnsi="Amiri" w:eastAsia="Amiri" w:cs="Amiri"/>
          <w:color w:val="111111"/>
          <w:sz w:val="28"/>
          <w:sz w:val="28"/>
          <w:szCs w:val="28"/>
          <w:rtl w:val="true"/>
          <w:lang w:bidi="ar-SA"/>
        </w:rPr>
        <w:t xml:space="preserve">عبّاد الدّبري </w:t>
      </w:r>
      <w:r>
        <w:rPr>
          <w:rStyle w:val="FootnoteAnchor"/>
          <w:rtl w:val="true"/>
        </w:rPr>
        <w:footnoteReference w:id="696"/>
      </w:r>
      <w:r>
        <w:rPr>
          <w:rFonts w:ascii="Amiri" w:hAnsi="Amiri" w:eastAsia="Amiri" w:cs="Amiri"/>
          <w:color w:val="111111"/>
          <w:sz w:val="28"/>
          <w:sz w:val="28"/>
          <w:szCs w:val="28"/>
          <w:rtl w:val="true"/>
          <w:lang w:bidi="ar-SA"/>
        </w:rPr>
        <w:t>بصنعاء سنة إحدى و سبعين و مائتين، نا عبد الرزاق، عن حمّاد بن سلمة،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إذا أراد أن يشهد </w:t>
      </w:r>
      <w:r>
        <w:rPr>
          <w:rStyle w:val="FootnoteAnchor"/>
          <w:rtl w:val="true"/>
        </w:rPr>
        <w:footnoteReference w:id="697"/>
      </w:r>
      <w:r>
        <w:rPr>
          <w:rFonts w:ascii="Amiri" w:hAnsi="Amiri" w:eastAsia="Amiri" w:cs="Amiri"/>
          <w:color w:val="111111"/>
          <w:sz w:val="28"/>
          <w:sz w:val="28"/>
          <w:szCs w:val="28"/>
          <w:rtl w:val="true"/>
          <w:lang w:bidi="ar-SA"/>
        </w:rPr>
        <w:t xml:space="preserve">عليا في موطن أو مشهد علا على راحلته و أمر الناس أن ينخفضوا دونه، و أن رسول اللّه صلى اللّه عليه و سلم شهر </w:t>
      </w:r>
      <w:r>
        <w:rPr>
          <w:rStyle w:val="FootnoteAnchor"/>
          <w:rtl w:val="true"/>
        </w:rPr>
        <w:footnoteReference w:id="698"/>
      </w:r>
      <w:r>
        <w:rPr>
          <w:rFonts w:ascii="Amiri" w:hAnsi="Amiri" w:eastAsia="Amiri" w:cs="Amiri"/>
          <w:color w:val="111111"/>
          <w:sz w:val="28"/>
          <w:sz w:val="28"/>
          <w:szCs w:val="28"/>
          <w:rtl w:val="true"/>
          <w:lang w:bidi="ar-SA"/>
        </w:rPr>
        <w:t>عليا يوم خيبر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من أحبّ‌ أن ينظر إلى آدم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في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إبراهيم في خلّته و إلى موسى في مناجاته، و إلى يحيى في زهده، و إلى عيسى في سنته </w:t>
      </w:r>
      <w:r>
        <w:rPr>
          <w:rStyle w:val="FootnoteAnchor"/>
          <w:rtl w:val="true"/>
        </w:rPr>
        <w:footnoteReference w:id="699"/>
      </w:r>
      <w:r>
        <w:rPr>
          <w:rFonts w:ascii="Amiri" w:hAnsi="Amiri" w:eastAsia="Amiri" w:cs="Amiri"/>
          <w:color w:val="111111"/>
          <w:sz w:val="28"/>
          <w:sz w:val="28"/>
          <w:szCs w:val="28"/>
          <w:rtl w:val="true"/>
          <w:lang w:bidi="ar-SA"/>
        </w:rPr>
        <w:t xml:space="preserve">فلينظر إلى علي بن أبي طالب إذا خطر بين الصفين كأنما يتقلع من صخر أو يتحدر من دهر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أيها الناس امتحنوا أولادكم بحبه فإنّ‌ عليّا لا يدعو إلى ضلالة و لا يبعد عن هدى، فمن أحبه فهو منكم، و من أبغضه فليس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8818</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الرجل من بعد يوم خيبر يحمل ولده على عاتقه، ثم يقف </w:t>
      </w:r>
    </w:p>
    <w:p>
      <w:pPr>
        <w:pStyle w:val="BookText"/>
        <w:rPr/>
      </w:pPr>
      <w:r>
        <w:rPr>
          <w:rFonts w:ascii="Amiri" w:hAnsi="Amiri" w:eastAsia="Amiri" w:cs="Amiri"/>
          <w:color w:val="111111"/>
          <w:sz w:val="28"/>
          <w:sz w:val="28"/>
          <w:szCs w:val="28"/>
          <w:rtl w:val="true"/>
          <w:lang w:bidi="ar-SA"/>
        </w:rPr>
        <w:t>على طريق عليّ‌، و إذا نظر إليه يوجهه بوجهه تلقاه و أومأ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حديث منكر، و أبو أحمد المكي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محمد بن مزيد ابن أبي الأزهر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البوسنجي، بالسين المهملة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بينا نحن بفناء الكعبة و رسول اللّه صلى اللّه عليه و سلم يحدثنا إذ خرج علينا مما يلي الركن اليماني شيء عظيم كأعظم ما يكون من الفيلة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سقطت من الأصل و م، و استدركت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تعرفه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فوثب إليه فقبض على ناصيته و جذبه، فأزاله عن موضعه،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علمت أنه قد أجّل إلى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من يده</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و المثبت عن م و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الزيادة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عرض لي في الصّلاة، فأخذت بحلقه فخنقته، فإنّي لأجد برد لسانه على ظهر كفي، و لو لا دعوة أخي لأريتكموه مربوطا بالسارية تنظرون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هذا الحديث حسن، و رجاله كلهم ثقات إلاّ ابن أبي الأزهر، </w:t>
      </w:r>
    </w:p>
    <w:p>
      <w:pPr>
        <w:pStyle w:val="BookText"/>
        <w:rPr/>
      </w:pPr>
      <w:r>
        <w:rPr>
          <w:rFonts w:ascii="Amiri" w:hAnsi="Amiri" w:eastAsia="Amiri" w:cs="Amiri"/>
          <w:color w:val="111111"/>
          <w:sz w:val="28"/>
          <w:sz w:val="28"/>
          <w:szCs w:val="28"/>
          <w:rtl w:val="true"/>
          <w:lang w:bidi="ar-SA"/>
        </w:rPr>
        <w:t xml:space="preserve">و القصة الأولى منكرة جدا من هذا الطريق، و إنّما نحفظها بإسناد آخر واه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علي بن أحمد بن عمر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طاهر محمّد بن محمّد بن عبد اللّه السّنجي، أنا علي بن محمّد بن علي بن يوسف العلاّف، أنا أبو الحسن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عثمان بن أحمد الدقاق، نا أبو عبد اللّه محمّد بن أحمد بن يحيى بن بكّار، نا إسحاق بن محمّد النّخعي، نا أحمد بن عبد اللّه الغداني، نا منصور بن أبي الأسود عن الأعمش، عن أبي وائل،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عند الصفا و هو مقبل على شخص في صورة الفيل و هو يلعنه،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الذي تلعنه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عدوّ اللّه لأقتلنّك، و لأريحنّ‌ الأمة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جزائي منك،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جزاؤك مني يا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أبغضك أحد قط‍‌ إلاّ شاركت أباه في رحم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رواه القاضي أبو الحسين بن الأشناني عن إسحاق بن محمّد النّخعي </w:t>
      </w:r>
      <w:r>
        <w:rPr>
          <w:rStyle w:val="FootnoteAnchor"/>
          <w:rtl w:val="true"/>
        </w:rPr>
        <w:footnoteReference w:id="701"/>
      </w:r>
      <w:r>
        <w:rPr>
          <w:rFonts w:ascii="Amiri" w:hAnsi="Amiri" w:eastAsia="Amiri" w:cs="Amiri"/>
          <w:color w:val="111111"/>
          <w:sz w:val="28"/>
          <w:sz w:val="28"/>
          <w:szCs w:val="28"/>
          <w:rtl w:val="true"/>
          <w:lang w:bidi="ar-SA"/>
        </w:rPr>
        <w:t xml:space="preserve">،و هو إسحاق الأحمر، و كان من الغلاة، و إليه تنسب الطائفة المعروفة بالإسحاقية، و هي ممن تعتقد في علي الإلهية، و أحسب القصة المذكورة في الحديث الأول سرقت من هاهنا، و ركّبت على ذلك الإسناد، و اللّه أعلم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بن أبي عقيل، أنا أبو الحسن الخلعي، أنا أبو محمّد بن النحاس، أنا أبو سعيد بن الأعرابي، نا الغلابي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بشّار </w:t>
      </w:r>
      <w:r>
        <w:rPr>
          <w:rStyle w:val="FootnoteAnchor"/>
          <w:rtl w:val="true"/>
        </w:rPr>
        <w:footnoteReference w:id="703"/>
      </w:r>
      <w:r>
        <w:rPr>
          <w:rFonts w:ascii="Amiri" w:hAnsi="Amiri" w:eastAsia="Amiri" w:cs="Amiri"/>
          <w:color w:val="111111"/>
          <w:sz w:val="28"/>
          <w:sz w:val="28"/>
          <w:szCs w:val="28"/>
          <w:rtl w:val="true"/>
          <w:lang w:bidi="ar-SA"/>
        </w:rPr>
        <w:t xml:space="preserve">،نا سفيان، عن ابن </w:t>
      </w:r>
      <w:r>
        <w:rPr>
          <w:rStyle w:val="FootnoteAnchor"/>
          <w:rtl w:val="true"/>
        </w:rPr>
        <w:footnoteReference w:id="704"/>
      </w:r>
      <w:r>
        <w:rPr>
          <w:rFonts w:ascii="Amiri" w:hAnsi="Amiri" w:eastAsia="Amiri" w:cs="Amiri"/>
          <w:color w:val="111111"/>
          <w:sz w:val="28"/>
          <w:sz w:val="28"/>
          <w:szCs w:val="28"/>
          <w:rtl w:val="true"/>
          <w:lang w:bidi="ar-SA"/>
        </w:rPr>
        <w:t>طاوس،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قريش لا تحب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أورد أولهم النار، و ألزم آخرهم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أبو بكر الطّلحي، نا محمّد بن علي بن دحيم، نا عبّاد بن سعيد بن عبّاد الجعفي، نا محمّد بن عثمان بن أبي البهلول، حدّثني صالح بن أبي الأسود، عن أبي المطهر الرازي، عن الأعشى الثقفي، عن سلام الجعفي عن أبي برزة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عهد إليّ‌ في عليّ‌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 إمام أوليائي،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 من أطاعني، و هو الكلمة التي ألزمتها المتقين، من أحبه أحبني، و من أبغضه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معكوفتين سقط‍‌ من الأصل و استدرك عن م و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 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يتم لي الذي بشرتني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اللّه، أنا أبو طاهر أحمد بن محمود، أنا أبو بكر بن المقرئ، نا أبو عروبة، نا هلال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بن سعدويه، أنا أبو الفضل الرازي، أنا جعفر بن عبد اللّه، نا محمّد بن هارون، نا أبو الحسن هلال</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سعد محمّد بن عبد الرّحمن، نا الحاكم أبو القاسم بشر بن محمّد بن محمّد بن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إسحاق بن خزيمة، نا هلال بن بشر، نا عبد اللّه بن موسى أبو بشر الطويل، عن أبي هاشم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عن زاذان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الخلال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محبّك محبّي و مبغضك مبغضي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و أبو القاسم الشّحّامي،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سعيد بن محمّد البحيري</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القاسم القشيري، و أحمد بن منصور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و أبو محمّد السّيّدي،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الصابوني،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السّيّد أبو الحسن محمّد بن الحسين بن داود الحسني، أنا أبو محمّد عبد اللّه بن محمّد بن الحسن بن الشّرقي، أنا أبو الأزهر أحمد بن الأزهر</w:t>
      </w:r>
    </w:p>
    <w:p>
      <w:pPr>
        <w:pStyle w:val="BookText"/>
        <w:rPr/>
      </w:pPr>
      <w:r>
        <w:rPr>
          <w:rFonts w:ascii="Amiri" w:hAnsi="Amiri" w:eastAsia="Amiri" w:cs="Amiri"/>
          <w:color w:val="111111"/>
          <w:sz w:val="28"/>
          <w:sz w:val="28"/>
          <w:szCs w:val="28"/>
          <w:rtl w:val="true"/>
          <w:lang w:bidi="ar-SA"/>
        </w:rPr>
        <w:t xml:space="preserve">من طريقه رواه ابن كثير في البداية و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بتحقيقنا </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 xml:space="preserve">عبد الرّزّاق، أنا معمر، عن الزهري، عن عبيد اللّه بن عبد اللّه، عن </w:t>
      </w:r>
      <w:r>
        <w:rPr>
          <w:rStyle w:val="FootnoteAnchor"/>
          <w:rtl w:val="true"/>
        </w:rPr>
        <w:footnoteReference w:id="705"/>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 سلم نظر إلى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في الدنيا، سيد في الآخرة، من أحبّك فقد أحبني، و حبيبك حبيب اللّه، و من أبغضك فقد أبغضني، و بغيضك بغيض اللّه، و الويل لمن أبغضك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بن محمّد بن أحمد البحيري </w:t>
      </w:r>
      <w:r>
        <w:rPr>
          <w:rStyle w:val="FootnoteAnchor"/>
          <w:rtl w:val="true"/>
        </w:rPr>
        <w:footnoteReference w:id="706"/>
      </w:r>
      <w:r>
        <w:rPr>
          <w:rFonts w:ascii="Amiri" w:hAnsi="Amiri" w:eastAsia="Amiri" w:cs="Amiri"/>
          <w:color w:val="111111"/>
          <w:sz w:val="28"/>
          <w:sz w:val="28"/>
          <w:szCs w:val="28"/>
          <w:rtl w:val="true"/>
          <w:lang w:bidi="ar-SA"/>
        </w:rPr>
        <w:t>و أنا حاضر، أنا أبو زكريا يحيى بن إسماعيل بن يحيى بن زكريا بن حرب المزكّي ابن أخي أحمد، نا أيوب الزاهد، نا أحمد بن حمدون بن عمارة الحافظ‍‌، نا أحمد بن الأزهر، نا عبد الرّزّاق، أنا معمر، عن الأزهري، نا عبيد اللّه بن عبد اللّه،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سلم إلى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سيّد في الدنيا، و سيّد في الآخرة، و الويل لمن أبغضك </w:t>
      </w:r>
      <w:r>
        <w:rPr>
          <w:rStyle w:val="FootnoteAnchor"/>
          <w:rtl w:val="true"/>
        </w:rPr>
        <w:footnoteReference w:id="707"/>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عبد اللّه بن الحسن بن الخلاّل، أنا محمّد بن عثمان النّفّري </w:t>
      </w:r>
      <w:r>
        <w:rPr>
          <w:rStyle w:val="FootnoteAnchor"/>
          <w:rtl w:val="true"/>
        </w:rPr>
        <w:footnoteReference w:id="708"/>
      </w:r>
      <w:r>
        <w:rPr>
          <w:rFonts w:ascii="Amiri" w:hAnsi="Amiri" w:eastAsia="Amiri" w:cs="Amiri"/>
          <w:color w:val="111111"/>
          <w:sz w:val="28"/>
          <w:sz w:val="28"/>
          <w:szCs w:val="28"/>
          <w:rtl w:val="true"/>
          <w:lang w:bidi="ar-SA"/>
        </w:rPr>
        <w:t xml:space="preserve">،نا الحسين بن إسماعيل المحاملي، نا أحمد بن محمّد بن سوادة، نا عمرو بن عبد الغفار، نا نصير بن عبد الأشعث، حدّثني كثير النّوّاء، عن أبي مريم الخولاني، عن عاصم بن ضمرة </w:t>
      </w:r>
      <w:r>
        <w:rPr>
          <w:rStyle w:val="FootnoteAnchor"/>
          <w:rtl w:val="true"/>
        </w:rPr>
        <w:footnoteReference w:id="7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صلى اللّه عليه و سلم أخذ بيدي ذات 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هو يبغضك ففي ميتة </w:t>
      </w:r>
      <w:r>
        <w:rPr>
          <w:rStyle w:val="FootnoteAnchor"/>
          <w:rtl w:val="true"/>
        </w:rPr>
        <w:footnoteReference w:id="710"/>
      </w:r>
      <w:r>
        <w:rPr>
          <w:rFonts w:ascii="Amiri" w:hAnsi="Amiri" w:eastAsia="Amiri" w:cs="Amiri"/>
          <w:color w:val="111111"/>
          <w:sz w:val="28"/>
          <w:sz w:val="28"/>
          <w:szCs w:val="28"/>
          <w:rtl w:val="true"/>
          <w:lang w:bidi="ar-SA"/>
        </w:rPr>
        <w:t>جاهلية يحاسب بما عمل في الإسلام، و من عاش بعدك و هو يحبك ختم اللّه له بالأمن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طلعت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شمس و غربت حتى يرد عليّ‌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نا الحسن بن علي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هبة اللّه بن محمّد، أنا الحسن بن علي التميمي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المسند،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دعاني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من عيسى مثلا أبغضته يهود حتى بهتوا أمه، و أحبته النصارى حتى أنزلوه بالمنزل الذي ليس به، ألا و إنه يهلك فيه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مطري</w:t>
      </w:r>
    </w:p>
    <w:p>
      <w:pPr>
        <w:pStyle w:val="BookText"/>
        <w:rPr/>
      </w:pPr>
      <w:r>
        <w:rPr>
          <w:rFonts w:ascii="Amiri" w:hAnsi="Amiri" w:eastAsia="Amiri" w:cs="Amiri"/>
          <w:color w:val="111111"/>
          <w:sz w:val="28"/>
          <w:sz w:val="28"/>
          <w:szCs w:val="28"/>
          <w:rtl w:val="true"/>
          <w:lang w:bidi="ar-SA"/>
        </w:rPr>
        <w:t xml:space="preserve">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تصحيف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نا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مكانها بياض، و الصواب ما أثبت، و الحديث في مسند أحمد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و التصويب عن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يقرّظني بما ليس فيّ‌، و مبغض يحمله شنآني على أن يبهتني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نا أبو سعد، أنا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سعدوية،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الحسن بن عرفة، نا عمر بن عبد الرّحمن أبو حفص الأبّار، عن الحكم بن عبد الملك، عن الحارث بن حصيرة، عن أبي صادق، عن ربيعة بن ناجذ، عن علي رضي اللّه عنه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 مثل من عيسى بن مريم عليه السلام، أبغضته يهود حتى بهتوا أمه، و أحبته النصارى حتى أنزلوه بالمنزل </w:t>
      </w:r>
    </w:p>
    <w:p>
      <w:pPr>
        <w:pStyle w:val="BookText"/>
        <w:rPr/>
      </w:pPr>
      <w:r>
        <w:rPr>
          <w:rFonts w:ascii="Amiri" w:hAnsi="Amiri" w:eastAsia="Amiri" w:cs="Amiri"/>
          <w:color w:val="111111"/>
          <w:sz w:val="28"/>
          <w:sz w:val="28"/>
          <w:szCs w:val="28"/>
          <w:rtl w:val="true"/>
          <w:lang w:bidi="ar-SA"/>
        </w:rPr>
        <w:t>الذي ليس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رجلان محبّ‌ مطري مقرظ‍‌ لي ما ليس فيّ‌، و مبغض مفتري يحمله شنآني على أن يبهتني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الفقيه الخلعي، أنا أبو محمّد بن النحاس، أنا أبو سعيد بن الأعرابي، نا علي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سعد الأديب، أنا أبو سعيد الكرابيسي، أنا أبو لبيد محمّد بن إدريس، نا سويد بن سعيد، نا سلمة بن صالح، عن الحكم بن عبد الملك، عن ربيعة بن ناجذ، عن علي بن أبي طالب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النبي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من عيسى مثلا، أبغضته اليهود حتى بهتوا أمه، و أحبته النصارى حتى أنزلوه المنزلة التي ليست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يهلك فيّ‌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 مطري يطريني بما ليس فيّ‌، و باهت مفتري يحمله شنآني على أن يبهتني بما ليس فيّ‌، ألا و إني لست بنبيّ‌ يوحى إليّ‌، و لكني أعمل بكتاب اللّه، فما استطعت و أطعت </w:t>
      </w:r>
      <w:r>
        <w:rPr>
          <w:rStyle w:val="FootnoteAnchor"/>
          <w:rtl w:val="true"/>
        </w:rPr>
        <w:footnoteReference w:id="711"/>
      </w:r>
      <w:r>
        <w:rPr>
          <w:rFonts w:ascii="Amiri" w:hAnsi="Amiri" w:eastAsia="Amiri" w:cs="Amiri"/>
          <w:color w:val="111111"/>
          <w:sz w:val="28"/>
          <w:sz w:val="28"/>
          <w:szCs w:val="28"/>
          <w:rtl w:val="true"/>
          <w:lang w:bidi="ar-SA"/>
        </w:rPr>
        <w:t xml:space="preserve">فما أمرت به من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فحقّ‌ عليكم طاعتي، و ما </w:t>
      </w:r>
      <w:r>
        <w:rPr>
          <w:rStyle w:val="FootnoteAnchor"/>
          <w:rtl w:val="true"/>
        </w:rPr>
        <w:footnoteReference w:id="713"/>
      </w:r>
      <w:r>
        <w:rPr>
          <w:rFonts w:ascii="Amiri" w:hAnsi="Amiri" w:eastAsia="Amiri" w:cs="Amiri"/>
          <w:color w:val="111111"/>
          <w:sz w:val="28"/>
          <w:sz w:val="28"/>
          <w:szCs w:val="28"/>
          <w:rtl w:val="true"/>
          <w:lang w:bidi="ar-SA"/>
        </w:rPr>
        <w:t xml:space="preserve">أمرت به من معصية اللّه أنا و غيري فلا طاعة في معصية اللّه، الطاعة في معروف، الطاعة في معروف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أنا أبو القاسم بن أبي العلاء، أنا أبو نصر محمّد بن أحمد بن الحسن بن عبد العزيز العكبري، أنا أبو علي محمّد بن أحمد بن الصّواف، نا إسحاق بن الحسن الحربي،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الفضيلي، أنا أبو القاسم الخليلي، أنا أبو القاسم الخزاعي، أنا الهيثم بن كليب، نا عباس الدوري، نا مالك بن إسماعيل، نا الحكم بن عبد الملك، عن الحارث بن حصيرة، عن أبي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ربيعة بن ناجذ،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سلم فقال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فيك من عيسى مثلا، أبغضته يهود حتى بهتوا أمه، و أحبته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حتى أنزلوه بالمنزل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الدوري</w:t>
      </w:r>
    </w:p>
    <w:p>
      <w:pPr>
        <w:pStyle w:val="BookText"/>
        <w:rPr/>
      </w:pPr>
      <w:r>
        <w:rPr>
          <w:rFonts w:ascii="Amiri" w:hAnsi="Amiri" w:eastAsia="Amiri" w:cs="Amiri"/>
          <w:color w:val="111111"/>
          <w:sz w:val="28"/>
          <w:sz w:val="28"/>
          <w:szCs w:val="28"/>
          <w:rtl w:val="true"/>
          <w:lang w:bidi="ar-SA"/>
        </w:rPr>
        <w:t xml:space="preserve">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بالمنزلة التي ليس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استدرك عن المطبوعة، و الكلمات فيها مستدركة بين معكوفتين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زيادة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طاعة في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لأحد، في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في المعروف، الطاعة في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الدوري و ابن الصّواف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في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زيادة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رسمها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دعاني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فيك من عيسى عليه السّلام مثلا، أحبّه النصارى حتى أنزلوه بالمنزلة التي ليس به</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يهلك فيّ‌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مطري يفرطني</w:t>
      </w:r>
    </w:p>
    <w:p>
      <w:pPr>
        <w:pStyle w:val="BookText"/>
        <w:rPr/>
      </w:pPr>
      <w:r>
        <w:rPr>
          <w:rFonts w:ascii="Amiri" w:hAnsi="Amiri" w:eastAsia="Amiri" w:cs="Amiri"/>
          <w:color w:val="111111"/>
          <w:sz w:val="28"/>
          <w:sz w:val="28"/>
          <w:szCs w:val="28"/>
          <w:rtl w:val="true"/>
          <w:lang w:bidi="ar-SA"/>
        </w:rPr>
        <w:t>كذا بالأصل،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يقرطني،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يقرظني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ليس فيّ‌، و مبغض يحمله شنآني على أن يبهتني، ألا و إنّي لست بنبيّ‌ و لا يوحى إليّ‌، و لكن أعمل بكتاب اللّه ما استطعت، فما أمرتكم به من طاعة اللّه فحقّ‌ عليكم طاعتي فيما أحببتم و كرهتم، و ما أمرتكم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اللّه أو غيري فلا طاعة لي في المعصية، بل الطاعة في المعروف، بل الطاعة في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الخلاّل، نا محمّد بن عثمان بن محمّد بن عثمان النّقّري </w:t>
      </w:r>
      <w:r>
        <w:rPr>
          <w:rStyle w:val="FootnoteAnchor"/>
          <w:rtl w:val="true"/>
        </w:rPr>
        <w:footnoteReference w:id="714"/>
      </w:r>
      <w:r>
        <w:rPr>
          <w:rFonts w:ascii="Amiri" w:hAnsi="Amiri" w:eastAsia="Amiri" w:cs="Amiri"/>
          <w:color w:val="111111"/>
          <w:sz w:val="28"/>
          <w:sz w:val="28"/>
          <w:szCs w:val="28"/>
          <w:rtl w:val="true"/>
          <w:lang w:bidi="ar-SA"/>
        </w:rPr>
        <w:t xml:space="preserve">،نا محمّد بن نوح، نا هارون بن إسحاق الهمداني، نا أبو غسّان، نا الحكم بن عبد الملك، عن الحارث بن أبي </w:t>
      </w:r>
      <w:r>
        <w:rPr>
          <w:rStyle w:val="FootnoteAnchor"/>
          <w:rtl w:val="true"/>
        </w:rPr>
        <w:footnoteReference w:id="715"/>
      </w:r>
      <w:r>
        <w:rPr>
          <w:rFonts w:ascii="Amiri" w:hAnsi="Amiri" w:eastAsia="Amiri" w:cs="Amiri"/>
          <w:color w:val="111111"/>
          <w:sz w:val="28"/>
          <w:sz w:val="28"/>
          <w:szCs w:val="28"/>
          <w:rtl w:val="true"/>
          <w:lang w:bidi="ar-SA"/>
        </w:rPr>
        <w:t>حصيرة، عن أبي صادق، عن ربيعة بن ناجذ، عن علي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فيك من عيسى مثلا، أبغضته اليهود حتى بهتوا أمه، و أحبته النصارى حتى أنزلوه بالمنزل الذي ليس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عاصم بن الحسن، أنا أبو عمر بن مهدي، أنا أبو العباس بن عقدة، نا الحسين بن عبد الرّحمن بن محمّد الأزدي، نا أبي و عثمان بن سعيد الأحول،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ثابت، عن صباح المزني، عن الحارث بن حصيرة، عن أبي صادق، عن ربيعة بن ناجذ،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فيك شبها من عيسى بن مريم عليه السلام، أحبته النصارى حتى أنزلوه منزلة ليس بها، و أبغضته اليهود حتى بهتوا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بما ليس فيّ‌، و مبغض يحمله شنآني على أن يبهتني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عمرو بن إبراهيم، أنا محمّد بن أحمد بن علاّن بن الخازن، أنا محمّد بن عبد اللّه الجعفي، نا علي بن محمّد بن هارون بن زياد الحميري </w:t>
      </w:r>
      <w:r>
        <w:rPr>
          <w:rStyle w:val="FootnoteAnchor"/>
          <w:rtl w:val="true"/>
        </w:rPr>
        <w:footnoteReference w:id="716"/>
      </w:r>
      <w:r>
        <w:rPr>
          <w:rFonts w:ascii="Amiri" w:hAnsi="Amiri" w:eastAsia="Amiri" w:cs="Amiri"/>
          <w:color w:val="111111"/>
          <w:sz w:val="28"/>
          <w:sz w:val="28"/>
          <w:szCs w:val="28"/>
          <w:rtl w:val="true"/>
          <w:lang w:bidi="ar-SA"/>
        </w:rPr>
        <w:t>،نا أبو كريب، نا أبو معاوية، عن الأعمش، عن عروة بن مرّة،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الفضيلي، نا أبو القاسم حمزة، نا أبو القاسم الخزاعي، نا الهيثم بن كليب الشاشي، نا الحسن بن علي بن عفان، نا ابن نمير، عن الأعمش، عن عمرو بن مرّة، عن أبي إسحاق، و كذا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مطري، و مبغض مفتري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تميم بن أبي سعيد، أنا محمّد بن عبد اللّه بن عمر، أنا أبو </w:t>
      </w:r>
    </w:p>
    <w:p>
      <w:pPr>
        <w:pStyle w:val="BookText"/>
        <w:rPr/>
      </w:pPr>
      <w:r>
        <w:rPr>
          <w:rFonts w:ascii="Amiri" w:hAnsi="Amiri" w:eastAsia="Amiri" w:cs="Amiri"/>
          <w:color w:val="111111"/>
          <w:sz w:val="28"/>
          <w:sz w:val="28"/>
          <w:szCs w:val="28"/>
          <w:rtl w:val="true"/>
          <w:lang w:bidi="ar-SA"/>
        </w:rPr>
        <w:t>محمّد بن أبي شريح، نا يحيى بن محمّد بن صاعد، نا يعقوب، نا عبد الرّحمن، عن شقيق، عن هلال بن خباب،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غالي، و مبغض 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العباس محمّد بن نصر بن أحمد بن مكرم المعدل، نا عبد الرّحمن بن سعيد بن الأصبهاني</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نصر إلى هنا استدرك على هامش م، و بعدها 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فاطمة بنت علي تحدّث عن أبيها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 عدوّ مبغض، فمن استطاع منكم أن لا يكون واحدة منهما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أبي أبو العباس، أنا أبو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العقب، أنا أبو عبد الرّحمن أحمد بن شعيب، نا محمّد بن رافع، نا مصعب بن المقدام، نا داود بن نصير، عن الأعمش، عن عمرو بن مرة،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مفتري، و محبّ‌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أبي عقيل، أنا أبو الحسن الخلعي، نا أبو محمّد بن النحاس، أنا أبو سعيد بن الأعرابي، نا يحيى بن أبي طالب، نا عمرو بن عبد الغفار، نا شعبة</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الحجاج،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الساج، تصحيف، و الصواب ما أثبت، و اسمه يزيد بن حميد الضبعي البصري، ترجمته في سير أعلام النبلاء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المطبوعة، و في تهذيب الكمال </w:t>
      </w:r>
      <w:r>
        <w:rPr>
          <w:rFonts w:eastAsia="Amiri" w:cs="Amiri" w:ascii="Amiri" w:hAnsi="Amiri"/>
          <w:color w:val="111111"/>
          <w:sz w:val="28"/>
          <w:szCs w:val="28"/>
          <w:lang w:bidi="ar-SA"/>
        </w:rPr>
        <w:t>299/20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يزيد بن حميد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الجرجاني، أنا حمزة بن يوسف، أنا عبد اللّه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عثمان بن عبد اللّه بن عمرو بن 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البختري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تصحيف، و التصويب عن ابن عدي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لو أن أمتي </w:t>
      </w:r>
    </w:p>
    <w:p>
      <w:pPr>
        <w:pStyle w:val="BookText"/>
        <w:rPr/>
      </w:pPr>
      <w:r>
        <w:rPr>
          <w:rFonts w:ascii="Amiri" w:hAnsi="Amiri" w:eastAsia="Amiri" w:cs="Amiri"/>
          <w:color w:val="111111"/>
          <w:sz w:val="28"/>
          <w:sz w:val="28"/>
          <w:szCs w:val="28"/>
          <w:rtl w:val="true"/>
          <w:lang w:bidi="ar-SA"/>
        </w:rPr>
        <w:t>أبغضوك لأكبّهم اللّه على مناخرهم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 مفرط‍‌، و مبغض 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أنا محمّد بن أبي نصر النّرسي، نا أبو محمّد عبيد اللّه بن أحمد بن معروف القاضي، نا سهل بن يحيى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الحسن بن هارون الصّائغ، نا ابن فضيل، عن الأعمش، عن موسى بن طريف، عن عباية، عن علي بن أبي طالب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يوم القيامة،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ذا، و ذري ذا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سعيد بن أحمد بن محمّد، أنا محمّد بن عبد اللّه بن محمّد الشيباني، نا عمر بن الحسين بن علي بن مالك القاضي، نا أحمد بن الحسن الخزّاز، نا أبي، نا حصين بن مخارق، عن الأعمش، و عبد الواحد بن حسّان، و هارون بن سعيد، عن موسى بن طريف، عن عباية بن 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يوم القيامة، أقول هذا لي، و هذا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عبد اللّه </w:t>
      </w:r>
      <w:r>
        <w:rPr>
          <w:rStyle w:val="FootnoteAnchor"/>
          <w:rtl w:val="true"/>
        </w:rPr>
        <w:footnoteReference w:id="720"/>
      </w:r>
      <w:r>
        <w:rPr>
          <w:rFonts w:ascii="Amiri" w:hAnsi="Amiri" w:eastAsia="Amiri" w:cs="Amiri"/>
          <w:color w:val="111111"/>
          <w:sz w:val="28"/>
          <w:sz w:val="28"/>
          <w:szCs w:val="28"/>
          <w:rtl w:val="true"/>
          <w:lang w:bidi="ar-SA"/>
        </w:rPr>
        <w:t xml:space="preserve">،أنا محمّد بن الحسين، أنا عبد اللّه، نا يعقوب </w:t>
      </w:r>
      <w:r>
        <w:rPr>
          <w:rStyle w:val="FootnoteAnchor"/>
          <w:rtl w:val="true"/>
        </w:rPr>
        <w:footnoteReference w:id="721"/>
      </w:r>
      <w:r>
        <w:rPr>
          <w:rFonts w:ascii="Amiri" w:hAnsi="Amiri" w:eastAsia="Amiri" w:cs="Amiri"/>
          <w:color w:val="111111"/>
          <w:sz w:val="28"/>
          <w:sz w:val="28"/>
          <w:szCs w:val="28"/>
          <w:rtl w:val="true"/>
          <w:lang w:bidi="ar-SA"/>
        </w:rPr>
        <w:t xml:space="preserve">،نا يحيى بن عبد الحميد، حدّثنا علي بن مسهر، عن الأعمش، عن موسى بن طريف، عن عباية </w:t>
      </w:r>
      <w:r>
        <w:rPr>
          <w:rStyle w:val="FootnoteAnchor"/>
          <w:rtl w:val="true"/>
        </w:rPr>
        <w:footnoteReference w:id="722"/>
      </w:r>
      <w:r>
        <w:rPr>
          <w:rFonts w:ascii="Amiri" w:hAnsi="Amiri" w:eastAsia="Amiri" w:cs="Amiri"/>
          <w:color w:val="111111"/>
          <w:sz w:val="28"/>
          <w:sz w:val="28"/>
          <w:szCs w:val="28"/>
          <w:rtl w:val="true"/>
          <w:lang w:bidi="ar-SA"/>
        </w:rPr>
        <w:t>،عن علي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إذا </w:t>
      </w:r>
      <w:r>
        <w:rPr>
          <w:rStyle w:val="FootnoteAnchor"/>
          <w:rtl w:val="true"/>
        </w:rPr>
        <w:footnoteReference w:id="723"/>
      </w:r>
      <w:r>
        <w:rPr>
          <w:rFonts w:ascii="Amiri" w:hAnsi="Amiri" w:eastAsia="Amiri" w:cs="Amiri"/>
          <w:color w:val="111111"/>
          <w:sz w:val="28"/>
          <w:sz w:val="28"/>
          <w:szCs w:val="28"/>
          <w:rtl w:val="true"/>
          <w:lang w:bidi="ar-SA"/>
        </w:rPr>
        <w:t>كان يوم القيامة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 و هذا لي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كتاب عمر بن حفص بن غياث، حدّثني أبي عن الأعمش، حدّثني موسى بن ظريف، عن عباية أنه سمعه، و ذكر الأعمش حديث علي في قسيم النار، فقلت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عباية عندكم‌؟ فذكر من فضله و من صلاته و من صيامه و من صدقه،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ضعيف يحتاج إلى من يعدّله، و ليس هو بثقة، و عباية أقل منه ليس حديثه بشيء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يعقوب</w:t>
      </w:r>
    </w:p>
    <w:p>
      <w:pPr>
        <w:pStyle w:val="BookText"/>
        <w:rPr/>
      </w:pPr>
      <w:r>
        <w:rPr>
          <w:rFonts w:ascii="Amiri" w:hAnsi="Amiri" w:eastAsia="Amiri" w:cs="Amiri"/>
          <w:color w:val="111111"/>
          <w:sz w:val="28"/>
          <w:sz w:val="28"/>
          <w:szCs w:val="28"/>
          <w:rtl w:val="true"/>
          <w:lang w:bidi="ar-SA"/>
        </w:rPr>
        <w:t xml:space="preserve">انظر المعرفة و التاريخ </w:t>
      </w: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بتحقيقنا </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محمد بن خازم الضرير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تحدّث هذه الأحاديث،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يسألوني فما أصنع‌؟ ربما سهوت، فإذا سألوني عن شيء من هذا و سهوت فذكّروني،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يوما عنده، فجاء رجل، فسأله عن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فتنحنحت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المرجئة لا يدعوني أحدّث بفضائل علي رضي اللّه عنه، أخرجوهم من المسجد حتى أحدّثكم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بكر محمّد بن عمرو بن المظفّر، أنا أبو الحسن العتيقي، أنا يوسف بن أحمد، أنا أبو جعفر العقيلي</w:t>
      </w:r>
    </w:p>
    <w:p>
      <w:pPr>
        <w:pStyle w:val="BookText"/>
        <w:rPr/>
      </w:pPr>
      <w:r>
        <w:rPr>
          <w:rFonts w:ascii="Amiri" w:hAnsi="Amiri" w:eastAsia="Amiri" w:cs="Amiri"/>
          <w:color w:val="111111"/>
          <w:sz w:val="28"/>
          <w:sz w:val="28"/>
          <w:szCs w:val="28"/>
          <w:rtl w:val="true"/>
          <w:lang w:bidi="ar-SA"/>
        </w:rPr>
        <w:t xml:space="preserve">رواه العقيلي في الضعفاء الكبير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عباية بن ربعي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معكوفتين سقط‍‌ من الأصل و م، و استدرك عن الضعفاء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الضعفاء الكبير،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م، و المستدرك عن الضعفاء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 جعفر</w:t>
      </w:r>
    </w:p>
    <w:p>
      <w:pPr>
        <w:pStyle w:val="BookText"/>
        <w:rPr/>
      </w:pPr>
      <w:r>
        <w:rPr>
          <w:rFonts w:ascii="Amiri" w:hAnsi="Amiri" w:eastAsia="Amiri" w:cs="Amiri"/>
          <w:color w:val="111111"/>
          <w:sz w:val="28"/>
          <w:sz w:val="28"/>
          <w:szCs w:val="28"/>
          <w:rtl w:val="true"/>
          <w:lang w:bidi="ar-SA"/>
        </w:rPr>
        <w:t xml:space="preserve">الضعفاء الكبير للعقيلي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الروافضة و الزيدية و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و المثبت عن م و الضعفاء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 جعفر</w:t>
      </w:r>
    </w:p>
    <w:p>
      <w:pPr>
        <w:pStyle w:val="BookText"/>
        <w:rPr/>
      </w:pPr>
      <w:r>
        <w:rPr>
          <w:rFonts w:ascii="Amiri" w:hAnsi="Amiri" w:eastAsia="Amiri" w:cs="Amiri"/>
          <w:color w:val="111111"/>
          <w:sz w:val="28"/>
          <w:sz w:val="28"/>
          <w:szCs w:val="28"/>
          <w:rtl w:val="true"/>
          <w:lang w:bidi="ar-SA"/>
        </w:rPr>
        <w:t xml:space="preserve">الخبر في الضعفاء الكبير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العبدي يذكر عن بشار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يزعمون أنّ‌ عليا قسيم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أكفر بهذا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 جعفر </w:t>
      </w:r>
      <w:r>
        <w:rPr>
          <w:rStyle w:val="FootnoteAnchor"/>
          <w:rtl w:val="true"/>
        </w:rPr>
        <w:footnoteReference w:id="725"/>
      </w:r>
      <w:r>
        <w:rPr>
          <w:rFonts w:ascii="Amiri" w:hAnsi="Amiri" w:eastAsia="Amiri" w:cs="Amiri"/>
          <w:color w:val="111111"/>
          <w:sz w:val="28"/>
          <w:sz w:val="28"/>
          <w:szCs w:val="28"/>
          <w:rtl w:val="true"/>
          <w:lang w:bidi="ar-SA"/>
        </w:rPr>
        <w:t>،نا محمّد بن أيوب، نا محمّد بن يحيى بن أبي سمينة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عبد اللّه بن داود الخريبي </w:t>
      </w:r>
      <w:r>
        <w:rPr>
          <w:rStyle w:val="FootnoteAnchor"/>
          <w:rtl w:val="true"/>
        </w:rPr>
        <w:footnoteReference w:id="7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الأعمش فجاء يوما و 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من موسى بن ظريف يحدث عن عباية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 جعفر </w:t>
      </w:r>
      <w:r>
        <w:rPr>
          <w:rStyle w:val="FootnoteAnchor"/>
          <w:rtl w:val="true"/>
        </w:rPr>
        <w:footnoteReference w:id="727"/>
      </w:r>
      <w:r>
        <w:rPr>
          <w:rFonts w:ascii="Amiri" w:hAnsi="Amiri" w:eastAsia="Amiri" w:cs="Amiri"/>
          <w:color w:val="111111"/>
          <w:sz w:val="28"/>
          <w:sz w:val="28"/>
          <w:szCs w:val="28"/>
          <w:rtl w:val="true"/>
          <w:lang w:bidi="ar-SA"/>
        </w:rPr>
        <w:t>،نا إسحاق بن يحيى الدهقان، نا إسماعيل بن إسحاق الراشدي، نا مخول، عن سلام الخياط‍‌، عن موسى بن طريف، عن عباية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هذا لك و هذا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موسى يرى رأي أهل الشام، و كان يتحدث بهذا يتعجب به و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موسى، و قد حدثني عباية بأعجب من هذا عن علي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لأقتلن،</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ثم لأبعثن، ثم لأقتلن، و هي القتلة التي أموت فيها يضربني يهودي بأريحا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موضعا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بصخرة يقرع بها هامتي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القاسم بن مسعدة، نا حمزة بن يوسف، أنا أبو أحمد بن عدي </w:t>
      </w:r>
      <w:r>
        <w:rPr>
          <w:rStyle w:val="FootnoteAnchor"/>
          <w:rtl w:val="true"/>
        </w:rPr>
        <w:footnoteReference w:id="730"/>
      </w:r>
      <w:r>
        <w:rPr>
          <w:rFonts w:ascii="Amiri" w:hAnsi="Amiri" w:eastAsia="Amiri" w:cs="Amiri"/>
          <w:color w:val="111111"/>
          <w:sz w:val="28"/>
          <w:sz w:val="28"/>
          <w:szCs w:val="28"/>
          <w:rtl w:val="true"/>
          <w:lang w:bidi="ar-SA"/>
        </w:rPr>
        <w:t xml:space="preserve">،نا الساجي، نا محمّد بن المثنى، نا عبد الرّحمن بن مهدي، نا سفيان، عن الأعمش، عن موسى بن ظريف </w:t>
      </w:r>
      <w:r>
        <w:rPr>
          <w:rStyle w:val="FootnoteAnchor"/>
          <w:rtl w:val="true"/>
        </w:rPr>
        <w:footnoteReference w:id="731"/>
      </w:r>
      <w:r>
        <w:rPr>
          <w:rFonts w:ascii="Amiri" w:hAnsi="Amiri" w:eastAsia="Amiri" w:cs="Amiri"/>
          <w:color w:val="111111"/>
          <w:sz w:val="28"/>
          <w:sz w:val="28"/>
          <w:szCs w:val="28"/>
          <w:rtl w:val="true"/>
          <w:lang w:bidi="ar-SA"/>
        </w:rPr>
        <w:t>،عن أبيه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رويته على الاستهزاء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أحمد </w:t>
      </w:r>
      <w:r>
        <w:rPr>
          <w:rStyle w:val="FootnoteAnchor"/>
          <w:rtl w:val="true"/>
        </w:rPr>
        <w:footnoteReference w:id="732"/>
      </w:r>
      <w:r>
        <w:rPr>
          <w:rFonts w:ascii="Amiri" w:hAnsi="Amiri" w:eastAsia="Amiri" w:cs="Amiri"/>
          <w:color w:val="111111"/>
          <w:sz w:val="28"/>
          <w:sz w:val="28"/>
          <w:szCs w:val="28"/>
          <w:rtl w:val="true"/>
          <w:lang w:bidi="ar-SA"/>
        </w:rPr>
        <w:t>،نا الساجي، نا أحمد بن محمّد، نا محمّد بن الصّلت، نا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سرّاق القبائل يسألوني عن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و اللّه ما حدّثت عن موسى بن ظريف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عباية إلاّ استهزاء بعباية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الفتح محمّد بن عبد الباقي بن أحمد بن رضوان بن سلمان، أنا الحسين بن أحمد بن محمّد بن طلحة، أنا الحسن بن الحسن بن المنذر، أنا إسماعيل بن محمّد الصفار، نا الحسن بن الفضل، نا يحيى الحمّاني،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عجبا لسرّاق القبائل، و سراق خلق الأثواب، يجيئون يسألوني عن حديث عباية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فما حدّثني موسى بن ظريف</w:t>
      </w:r>
    </w:p>
    <w:p>
      <w:pPr>
        <w:pStyle w:val="BookText"/>
        <w:rPr/>
      </w:pPr>
      <w:r>
        <w:rPr>
          <w:rFonts w:ascii="Amiri" w:hAnsi="Amiri" w:eastAsia="Amiri" w:cs="Amiri"/>
          <w:color w:val="111111"/>
          <w:sz w:val="28"/>
          <w:sz w:val="28"/>
          <w:szCs w:val="28"/>
          <w:rtl w:val="true"/>
          <w:lang w:bidi="ar-SA"/>
        </w:rPr>
        <w:t>كذا بالأصل و م، و في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علي بن موسى بن الحسين، أنا أبو الحسن محمّد بن يوسف، نا عبد اللّه بن أحمد بن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عيسى بن جعفر بن علي بن محمّد بن علي بن موسى الرضا، نا أبو حامد الحضرمي، نا محمّد بن منصور الطوسي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و قد سأله رجل عن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مضطرب طريقه عن الأعمش، و لكن الحديث الذي ليس عليه لبس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يحبك إلاّ مؤمن و 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w:t>
      </w:r>
    </w:p>
    <w:p>
      <w:pPr>
        <w:pStyle w:val="BookText"/>
        <w:rPr/>
      </w:pP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بن أبي عقيل، نا أبو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الخلعي، أنبأنا أبو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م، و المستدرك عن المطبوعة، و الأسماء مستدركة فيها بين معقوفتين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بياض بالأصل و م، و المستدرك عن المطبوعة، و هو فيها مستدرك بين معكوفتين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عيسى بن مريم، أحبه قوم حتى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أبغضه قوم حتى هلكوا في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الحسن بن علي بن عفان، نا ابن نمير، عن الأعمش</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الشّحّامي، أنا أبو سعد الأديب، أنا محمّد بن بشر بن العباس، أنا محمّد بن إدريس، نا سويد بن سعيد، نا علي بن مسهر، عن الأعمش، عن عمرو بن مرة، عن أبي البختري، عن علي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 مبغض مفرط‍‌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أبي القاسم البغوي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علي 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الصّيرفيني أخبرنا أبو القاسم بن حبابة، نا أبو القاسم البغوي، نا علي بن الجعد، نا شعبة، عن عمرو بن مرة، عن أبي البختري، عن علي بن أبي طالب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مفرط‍‌، و محب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أنا أبو عمر بن مهدي، نا أبو عبد اللّه المحاملي، نا عيسى بن أبي حرب، نا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بكير، نا جعفر بن زياد، نا هلال الصّيرفي، نا أبو كثير الأنصاري، حدّثني عبد اللّه بن أسعد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أسري بي انتهيت إلى ربي عز و جل، فأوحى إليّ‌ أو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Style w:val="FootnoteAnchor"/>
          <w:rtl w:val="true"/>
        </w:rPr>
        <w:footnoteReference w:id="734"/>
      </w: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 وليّ‌ المتقين، و قائد الغرّ المحجلين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نا شجاع بن علي، أنا أبو عبد اللّه بن مندة، أنا محمّد بن الحسين بن القطان، نا إبراهيم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يحيى بن أبي بكير، نا جعفر الأحمر، عن هلال الصّيرفي، نا أبو كثير الأنصاري، عن عبد اللّه</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بن أسعد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بي إلى السماء انتهى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قصر من لؤلؤ، فراشه من ذهب، يتلألأ، 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سيد المسلمين، و إمام المتقين، و قائد الغرّ المحجّلين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زكريا بن يحيى الكسائي، نا نصر بن مزاحم، عن جعفر بن زياد </w:t>
      </w:r>
      <w:r>
        <w:rPr>
          <w:rStyle w:val="FootnoteAnchor"/>
          <w:rtl w:val="true"/>
        </w:rPr>
        <w:footnoteReference w:id="737"/>
      </w:r>
      <w:r>
        <w:rPr>
          <w:rFonts w:ascii="IRNazanin" w:hAnsi="IRNazanin" w:eastAsia="IRNazanin"/>
          <w:color w:val="111111"/>
          <w:sz w:val="28"/>
          <w:sz w:val="28"/>
          <w:szCs w:val="28"/>
          <w:rtl w:val="true"/>
          <w:lang w:bidi="fa-IR"/>
        </w:rPr>
        <w:t xml:space="preserve">،عن هلال بن مقلاص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أسعد بن زرارة الأنصاري،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إلى السماء انتهى بي إلى قصر من لؤلؤ، فيه فراش من ذهب يتلألأ، 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 إمام المتّقين، و قائد الغرّ المحجّلين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سعد الجنزرودي، نا أبو عمرو بن حمدان، أنا أبو يعلى الموصلي، نا عمرو بن الحصين، نا يحيى بن العلاء، نا هلال بن أبي حميد، عن عبد اللّه بن أسعد بن زرارة،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 إمام المتّقين، و قائد الغرّ المحجّلين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أنا أبو القاسم بن أبي العلاء، أنا أبو بكر محمّد بن عمر بن سليمان بن المعدل العريني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الحسين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يوسف بن خلاّد، نا أبو جعفر محمّد بن عثمان بن أبي شيبة، نا إبراهيم بن محمّد، نا علي بن عائش، عن الحارث بن حصيرة، عن القاسم بن جنيدب،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اسكب إلي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ثم قام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من هذا الباب أمير المؤمنين، و قائد الغرّ المحجّلين، سيد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المحاسن عبد الرزاق بن محمّد في كتابه، أنا أبو بكر عبد الغفار بن محمّد الشّيروي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الحيري، نا أبو العباس الأصمّ‌، نا عبد اللّه بن أحمد بن محمّد بن مستور</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و نحن سبعة، و أنا أصغر القوم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و فيه مجاهيل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الإسماعيلي، أنا حمزة بن يوسف، </w:t>
      </w:r>
    </w:p>
    <w:p>
      <w:pPr>
        <w:pStyle w:val="BookText"/>
        <w:rPr/>
      </w:pPr>
      <w:r>
        <w:rPr>
          <w:rFonts w:ascii="Amiri" w:hAnsi="Amiri" w:eastAsia="Amiri" w:cs="Amiri"/>
          <w:color w:val="111111"/>
          <w:sz w:val="28"/>
          <w:sz w:val="28"/>
          <w:szCs w:val="28"/>
          <w:rtl w:val="true"/>
          <w:lang w:bidi="ar-SA"/>
        </w:rPr>
        <w:t xml:space="preserve">أنا عبد اللّه بن عدي </w:t>
      </w:r>
      <w:r>
        <w:rPr>
          <w:rStyle w:val="FootnoteAnchor"/>
          <w:rtl w:val="true"/>
        </w:rPr>
        <w:footnoteReference w:id="738"/>
      </w:r>
      <w:r>
        <w:rPr>
          <w:rFonts w:ascii="Amiri" w:hAnsi="Amiri" w:eastAsia="Amiri" w:cs="Amiri"/>
          <w:color w:val="111111"/>
          <w:sz w:val="28"/>
          <w:sz w:val="28"/>
          <w:szCs w:val="28"/>
          <w:rtl w:val="true"/>
          <w:lang w:bidi="ar-SA"/>
        </w:rPr>
        <w:t>،نا محمّد بن أحمد بن هلال، نا محمّد بن يحيى بن ضريس، نا عيسى بن عبد اللّه بن محمّد بن عمر بن علي بن أبي طالب، حدّثني أبي،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يعسوب </w:t>
      </w:r>
      <w:r>
        <w:rPr>
          <w:rStyle w:val="FootnoteAnchor"/>
          <w:rtl w:val="true"/>
        </w:rPr>
        <w:footnoteReference w:id="739"/>
      </w:r>
      <w:r>
        <w:rPr>
          <w:rFonts w:ascii="Amiri" w:hAnsi="Amiri" w:eastAsia="Amiri" w:cs="Amiri"/>
          <w:color w:val="111111"/>
          <w:sz w:val="28"/>
          <w:sz w:val="28"/>
          <w:szCs w:val="28"/>
          <w:rtl w:val="true"/>
          <w:lang w:bidi="ar-SA"/>
        </w:rPr>
        <w:t>المؤمنين، و المال يعسوب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العشاري، نا محمّد بن أحمد بن إسماعيل، نا أبو بكر محمّد بن يونس المقرئ، نا جعفر بن شاكر، نا الخليل بن زكريا، نا محمّد بن ثابت البناني، حدّثني أبي، 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سيّد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محمّد بن أحمد بن علي بن شكرويه، و محمّد بن أحمد بن إبراهيم بن سليمان، و محمود بن جعفر بن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الفتوح رابعة بنت معمر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بن أحمد بن سليمان بن البغدادي، أنا أبو الحسن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محمّد بن عمر بن أبان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جعفر بن محمّد بن شاكر الصائغ </w:t>
      </w:r>
      <w:r>
        <w:rPr>
          <w:rStyle w:val="FootnoteAnchor"/>
          <w:rtl w:val="true"/>
        </w:rPr>
        <w:footnoteReference w:id="741"/>
      </w:r>
      <w:r>
        <w:rPr>
          <w:rFonts w:ascii="Amiri" w:hAnsi="Amiri" w:eastAsia="Amiri" w:cs="Amiri"/>
          <w:color w:val="111111"/>
          <w:sz w:val="28"/>
          <w:sz w:val="28"/>
          <w:szCs w:val="28"/>
          <w:rtl w:val="true"/>
          <w:lang w:bidi="ar-SA"/>
        </w:rPr>
        <w:t>،نا يحيى بن عبد الحميد الحمّاني، نا أبو عوانة، عن أبي بشر، عن سعيد بن جبير،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قاعدة مع النبي صلى اللّه عليه و سلم إذ أقبل عليّ‌،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هذا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سيد العرب‌؟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هذا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إسماعيل بن أبي صالح، أنا محمّد بن أحمد بن أبي جعفر </w:t>
      </w:r>
      <w:r>
        <w:rPr>
          <w:rStyle w:val="FootnoteAnchor"/>
          <w:rtl w:val="true"/>
        </w:rPr>
        <w:footnoteReference w:id="742"/>
      </w:r>
      <w:r>
        <w:rPr>
          <w:rFonts w:ascii="Amiri" w:hAnsi="Amiri" w:eastAsia="Amiri" w:cs="Amiri"/>
          <w:color w:val="111111"/>
          <w:sz w:val="28"/>
          <w:sz w:val="28"/>
          <w:szCs w:val="28"/>
          <w:rtl w:val="true"/>
          <w:lang w:bidi="ar-SA"/>
        </w:rPr>
        <w:t xml:space="preserve">،أنا أحمد بن محمّد بن إبراهيم الصّدفي، أنا الحسن بن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حكيم، نا أبو الموجّه محمّد بن عمرو بن الموجّه، أنا يحيى يعني الحمّاني، أنا أبو عوانة، عن أبي بشر، عن سعيد بن جبير،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قاعدة عند النبي صلى اللّه عليه و سلم إذ طلع عليّ‌،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سيد العرب‌؟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هذا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أحمد بن يحيى العطشي</w:t>
      </w:r>
    </w:p>
    <w:p>
      <w:pPr>
        <w:pStyle w:val="BookText"/>
        <w:rPr/>
      </w:pPr>
      <w:r>
        <w:rPr>
          <w:rFonts w:ascii="Amiri" w:hAnsi="Amiri" w:eastAsia="Amiri" w:cs="Amiri"/>
          <w:color w:val="111111"/>
          <w:sz w:val="28"/>
          <w:sz w:val="28"/>
          <w:szCs w:val="28"/>
          <w:rtl w:val="true"/>
          <w:lang w:bidi="ar-SA"/>
        </w:rPr>
        <w:t>إعجامها مضطرب بالأصل، و رسمها مضطرب في م، و المثبت يوافق عبارة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دريج،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دريح، انظر ترجمته في سير أعلام النبلاء </w:t>
      </w:r>
      <w:r>
        <w:rPr>
          <w:rFonts w:eastAsia="Amiri" w:cs="Amiri" w:ascii="Amiri" w:hAnsi="Amiri"/>
          <w:color w:val="111111"/>
          <w:sz w:val="28"/>
          <w:szCs w:val="28"/>
          <w:lang w:bidi="ar-SA"/>
        </w:rPr>
        <w:t>259/14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علي بن أحمد المقرئ، و أبو البركات يحيى بن الحسن بن الحسين المدائني، و أبو بكر محمّد، و أبو عمرو عثمان ابنا أحمد بن عبيد اللّه بن دحروج،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بن نوح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جعفر بن أحمد العوسجي</w:t>
      </w:r>
    </w:p>
    <w:p>
      <w:pPr>
        <w:pStyle w:val="BookText"/>
        <w:rPr/>
      </w:pPr>
      <w:r>
        <w:rPr>
          <w:rFonts w:ascii="Amiri" w:hAnsi="Amiri" w:eastAsia="Amiri" w:cs="Amiri"/>
          <w:color w:val="111111"/>
          <w:sz w:val="28"/>
          <w:sz w:val="28"/>
          <w:szCs w:val="28"/>
          <w:rtl w:val="true"/>
          <w:lang w:bidi="ar-SA"/>
        </w:rPr>
        <w:t>هذه النسبة إلى عوسجة، اسم جد جعفر، ذكر السمعاني اسم ولده محمد بن جعفر، و ترجمه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أقبل علي بن أبي طالب يوما،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سيّد المسلمين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 و رسول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غالب بن غيلان، نا أبو بكر الشافعي، نا بشر بن موسى، نا إبراهيم بن زياد، نا خلف بن خليفة، عن إسماعيل بن أبي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عائشة نظرت إلى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العرب،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أبوك سيد كهول أهل العرب، و عليّ‌ سيّد شباب أهل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الملك بن عبد ربّه الطائي، عن خلف، عن إسماعيل، عن قيس، عن عائشة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في ترجمة أبي بكر الصّدّيق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المعدّل عنه، أنا أبو نعيم الحافظ‍‌</w:t>
      </w:r>
    </w:p>
    <w:p>
      <w:pPr>
        <w:pStyle w:val="BookText"/>
        <w:rPr/>
      </w:pPr>
      <w:r>
        <w:rPr>
          <w:rFonts w:ascii="Amiri" w:hAnsi="Amiri" w:eastAsia="Amiri" w:cs="Amiri"/>
          <w:color w:val="111111"/>
          <w:sz w:val="28"/>
          <w:sz w:val="28"/>
          <w:szCs w:val="28"/>
          <w:rtl w:val="true"/>
          <w:lang w:bidi="ar-SA"/>
        </w:rPr>
        <w:t xml:space="preserve">رواه أبو نعيم في حلية الأولياء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أبي، نا محمّد بن أحمد بن يزيد، نا الخليل بن محمّد العجلي، نا أبو بكر الواسطي، نا عبيد بن العوّام، عن فطر،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أنت سيّد العرب‌؟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 سيّد ولد آدم، و عليّ‌ سيد العرب، و إنه لأول من ينفض الغبار عن رأسه يوم القيامة قبلي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عثمان سعيد بن أحمد بن محمّد العيّار، أنا أبو محمّد عبد اللّه بن حامد الأصبهاني، أنا أبو بشر إسماعيل بن إبراهيم الحلواني، نا محمّد بن سهل بن محمّد الرازي، نا أحمد بن صبيح، نا يحيى بن يعلى، عن بسام الصيرفي، عن فضيل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نا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المكارم بن أبي طاهر الأزدي </w:t>
      </w:r>
      <w:r>
        <w:rPr>
          <w:rStyle w:val="FootnoteAnchor"/>
          <w:rtl w:val="true"/>
        </w:rPr>
        <w:footnoteReference w:id="743"/>
      </w:r>
      <w:r>
        <w:rPr>
          <w:rFonts w:ascii="Amiri" w:hAnsi="Amiri" w:eastAsia="Amiri" w:cs="Amiri"/>
          <w:color w:val="111111"/>
          <w:sz w:val="28"/>
          <w:sz w:val="28"/>
          <w:szCs w:val="28"/>
          <w:rtl w:val="true"/>
          <w:lang w:bidi="ar-SA"/>
        </w:rPr>
        <w:t>،أنا عبد الكريم بن المؤمّل بن الحسن الكفرطابي و أنا حاضر،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خيثمة بن سليمان، أنا أحمد بن حازم، أنا أحمد بن صبيح القرشي، و الحكم بن سليمان الحبلي،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يعلى عن بسام الصّيرفي، عن الفقيمي، عن معاوية بن ثعلبة،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أطاعك أطاعني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أطاعني أطاع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عصاك عصاني، و من عصاني عصى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المعالي الحسن بن محمّد بن الحسن الوركاني </w:t>
      </w:r>
      <w:r>
        <w:rPr>
          <w:rStyle w:val="FootnoteAnchor"/>
          <w:rtl w:val="true"/>
        </w:rPr>
        <w:footnoteReference w:id="744"/>
      </w:r>
      <w:r>
        <w:rPr>
          <w:rFonts w:ascii="Amiri" w:hAnsi="Amiri" w:eastAsia="Amiri" w:cs="Amiri"/>
          <w:color w:val="111111"/>
          <w:sz w:val="28"/>
          <w:sz w:val="28"/>
          <w:szCs w:val="28"/>
          <w:rtl w:val="true"/>
          <w:lang w:bidi="ar-SA"/>
        </w:rPr>
        <w:t>،و أبو غالب سمان بن عبد الرّحمن بن أحمد بن محمود الثقفي النقاش في الجصّ‌،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القاسم بن الفضل بن محمود الثقفي </w:t>
      </w:r>
      <w:r>
        <w:rPr>
          <w:rStyle w:val="FootnoteAnchor"/>
          <w:rtl w:val="true"/>
        </w:rPr>
        <w:footnoteReference w:id="745"/>
      </w:r>
      <w:r>
        <w:rPr>
          <w:rFonts w:ascii="Amiri" w:hAnsi="Amiri" w:eastAsia="Amiri" w:cs="Amiri"/>
          <w:color w:val="111111"/>
          <w:sz w:val="28"/>
          <w:sz w:val="28"/>
          <w:szCs w:val="28"/>
          <w:rtl w:val="true"/>
          <w:lang w:bidi="ar-SA"/>
        </w:rPr>
        <w:t xml:space="preserve">،نا أبو عمرو محمّد بن محمّد بن بالوية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اثنتي عشرة و أربعمائة، نا أبو العباس محمّد بن يعقوب بن يوسف، نا إبراهيم بن سليمان البرلسي </w:t>
      </w:r>
      <w:r>
        <w:rPr>
          <w:rStyle w:val="FootnoteAnchor"/>
          <w:rtl w:val="true"/>
        </w:rPr>
        <w:footnoteReference w:id="746"/>
      </w:r>
      <w:r>
        <w:rPr>
          <w:rFonts w:ascii="Amiri" w:hAnsi="Amiri" w:eastAsia="Amiri" w:cs="Amiri"/>
          <w:color w:val="111111"/>
          <w:sz w:val="28"/>
          <w:sz w:val="28"/>
          <w:szCs w:val="28"/>
          <w:rtl w:val="true"/>
          <w:lang w:bidi="ar-SA"/>
        </w:rPr>
        <w:t xml:space="preserve">،نا محمّد بن إسماعيل، نا يحيى بن يعلى </w:t>
      </w:r>
      <w:r>
        <w:rPr>
          <w:rStyle w:val="FootnoteAnchor"/>
          <w:rtl w:val="true"/>
        </w:rPr>
        <w:footnoteReference w:id="747"/>
      </w:r>
      <w:r>
        <w:rPr>
          <w:rFonts w:ascii="Amiri" w:hAnsi="Amiri" w:eastAsia="Amiri" w:cs="Amiri"/>
          <w:color w:val="111111"/>
          <w:sz w:val="28"/>
          <w:sz w:val="28"/>
          <w:szCs w:val="28"/>
          <w:rtl w:val="true"/>
          <w:lang w:bidi="ar-SA"/>
        </w:rPr>
        <w:t xml:space="preserve">،عن بسّام الصيرفي </w:t>
      </w:r>
      <w:r>
        <w:rPr>
          <w:rStyle w:val="FootnoteAnchor"/>
          <w:rtl w:val="true"/>
        </w:rPr>
        <w:footnoteReference w:id="748"/>
      </w:r>
      <w:r>
        <w:rPr>
          <w:rFonts w:ascii="IRNazanin" w:hAnsi="IRNazanin" w:eastAsia="IRNazanin"/>
          <w:color w:val="111111"/>
          <w:sz w:val="28"/>
          <w:sz w:val="28"/>
          <w:szCs w:val="28"/>
          <w:rtl w:val="true"/>
          <w:lang w:bidi="fa-IR"/>
        </w:rPr>
        <w:t xml:space="preserve">،عن الحسن بن عمرو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ثعلبة،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أطاعني فقد أطاع اللّه، و من أطاعك أطاعني، و من </w:t>
      </w:r>
    </w:p>
    <w:p>
      <w:pPr>
        <w:pStyle w:val="BookText"/>
        <w:rPr/>
      </w:pPr>
      <w:r>
        <w:rPr>
          <w:rFonts w:ascii="Amiri" w:hAnsi="Amiri" w:eastAsia="Amiri" w:cs="Amiri"/>
          <w:color w:val="111111"/>
          <w:sz w:val="28"/>
          <w:sz w:val="28"/>
          <w:szCs w:val="28"/>
          <w:rtl w:val="true"/>
          <w:lang w:bidi="ar-SA"/>
        </w:rPr>
        <w:t>عصاني فقد عصى اللّه، و من عصاك فقد عصاني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يحيى بن يعلى أبو زكريا الأسلمي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7956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الثقات المقلوبات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عبد اللّه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يحيى بن يعلى الأسلمي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الكامل لابن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تغلب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أطاع اللّه، و من عصاني عصى اللّه، و من أطاع عليا أطاعني، و من عصى عليا عصاني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نا سهل بن بشر، أنا علي بن منير بن أحمد الخلاّل، أنا محمّد بن أحمد الذهلي، نا محمّد بن عبدوس، نا عبد اللّه بن براد</w:t>
      </w:r>
    </w:p>
    <w:p>
      <w:pPr>
        <w:pStyle w:val="BookText"/>
        <w:rPr/>
      </w:pPr>
      <w:r>
        <w:rPr>
          <w:rFonts w:ascii="Amiri" w:hAnsi="Amiri" w:eastAsia="Amiri" w:cs="Amiri"/>
          <w:color w:val="111111"/>
          <w:sz w:val="28"/>
          <w:sz w:val="28"/>
          <w:szCs w:val="28"/>
          <w:rtl w:val="true"/>
          <w:lang w:bidi="ar-SA"/>
        </w:rPr>
        <w:t xml:space="preserve">الحرف الأول بدون إعجام بالأصل و م، ترجمته في تهذيب الكمال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ترجمته في تهذيب الكمال </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أبو الفضل الرازي، أنا جعفر بن عبد اللّه بن محمّد بن هارون، نا عمرو بن علي، أنا منهال بن عبّاد، نا عبد اللّه بن نمير، عن عامر بن السمط‍‌، عن أبي الجحّاف، عن معاوية بن ثعلبة،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براد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فقد فارق اللّه، و من فارقك فقد فارقني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البقاء، أنا أبو الغنائم بن المأمون، أنا أبو الحسن الدار قطني، أنا أبو الطّيّب المنادي، نا أحمد بن محمّد بن إسماعيل، نا سليمان بن الربيع النهدي، نا كادح بن رحمة، نا زياد بن المنذر،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بن أبي طالب على هذه الأمة كحقّ‌ الوالد على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8850</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أبي الزبير عن جابر، و من حديث أبي </w:t>
      </w:r>
    </w:p>
    <w:p>
      <w:pPr>
        <w:pStyle w:val="BookText"/>
        <w:rPr/>
      </w:pPr>
      <w:r>
        <w:rPr>
          <w:rFonts w:ascii="Amiri" w:hAnsi="Amiri" w:eastAsia="Amiri" w:cs="Amiri"/>
          <w:color w:val="111111"/>
          <w:sz w:val="28"/>
          <w:sz w:val="28"/>
          <w:szCs w:val="28"/>
          <w:rtl w:val="true"/>
          <w:lang w:bidi="ar-SA"/>
        </w:rPr>
        <w:t>الجارود زياد بن المنذر عن أبي الزبير، تفرّد به كادح بن رحمة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عبد اللّه الحسين بن علي بن أحمد بن الشالنجي </w:t>
      </w:r>
      <w:r>
        <w:rPr>
          <w:rStyle w:val="FootnoteAnchor"/>
          <w:rtl w:val="true"/>
        </w:rPr>
        <w:footnoteReference w:id="749"/>
      </w:r>
      <w:r>
        <w:rPr>
          <w:rFonts w:ascii="Amiri" w:hAnsi="Amiri" w:eastAsia="Amiri" w:cs="Amiri"/>
          <w:color w:val="111111"/>
          <w:sz w:val="28"/>
          <w:sz w:val="28"/>
          <w:szCs w:val="28"/>
          <w:rtl w:val="true"/>
          <w:lang w:bidi="ar-SA"/>
        </w:rPr>
        <w:t>،و أبو البركات يحيى بن الحسن بن الحسين المدائني، و أبو بكر محمّد، و أبو عمرو عثمان، ابنا أحمد بن عبيد اللّه بن دحروج،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محمّد بن نوح الجنديسابوري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أحمد بن يحيى الصّوفي، نا أحمد بن المفضّل بن عمر العنبري، نا جعفر الأحمر، عن أبي رافع، نا عبيد اللّه بن عبد الرّحمن، عن أبيه، عن عمار بن ياسر، و عن أبي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على المسلمين حقّ‌ الوالد على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750"/>
      </w:r>
      <w:r>
        <w:rPr>
          <w:rFonts w:ascii="Amiri" w:hAnsi="Amiri" w:eastAsia="Amiri" w:cs="Amiri"/>
          <w:color w:val="111111"/>
          <w:sz w:val="28"/>
          <w:sz w:val="28"/>
          <w:szCs w:val="28"/>
          <w:rtl w:val="true"/>
          <w:lang w:bidi="ar-SA"/>
        </w:rPr>
        <w:t>،أنا الحسن بن سفيان، أنا يوسف بن موسى، نا عيسى بن عبد اللّه العلوي، حدّثني أبي،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على المسلمين كحقّ‌ الوالد على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عيسى بن عبد اللّه بن محمّد بن عمر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القاسم، أنا أبو أحمد بن عدي </w:t>
      </w:r>
      <w:r>
        <w:rPr>
          <w:rStyle w:val="FootnoteAnchor"/>
          <w:rtl w:val="true"/>
        </w:rPr>
        <w:footnoteReference w:id="751"/>
      </w:r>
      <w:r>
        <w:rPr>
          <w:rFonts w:ascii="Amiri" w:hAnsi="Amiri" w:eastAsia="Amiri" w:cs="Amiri"/>
          <w:color w:val="111111"/>
          <w:sz w:val="28"/>
          <w:sz w:val="28"/>
          <w:szCs w:val="28"/>
          <w:rtl w:val="true"/>
          <w:lang w:bidi="ar-SA"/>
        </w:rPr>
        <w:t>،نا ابن زيدان، نا عبد الرّحمن بن سرّاج، نا عبيد اللّه بن موسى، عن مطر،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النبي صلى اللّه عليه و سلم إذ أقبل علي بن أبي طالب رضي اللّه عنه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أنا و هذا حجة اللّه على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8853</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الإسكاف،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عبد العزيز بن علي الورّاق، نا أبو </w:t>
      </w:r>
    </w:p>
    <w:p>
      <w:pPr>
        <w:pStyle w:val="BookText"/>
        <w:rPr/>
      </w:pPr>
      <w:r>
        <w:rPr>
          <w:rFonts w:ascii="IRNazanin" w:hAnsi="IRNazanin" w:eastAsia="IRNazanin"/>
          <w:color w:val="111111"/>
          <w:sz w:val="28"/>
          <w:sz w:val="28"/>
          <w:szCs w:val="28"/>
          <w:rtl w:val="true"/>
          <w:lang w:bidi="fa-IR"/>
        </w:rPr>
        <w:t>الحسن محمّد بن الأشعث بن</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الأشعث بن أحمد بن محمد بن العباس الطائي المروزي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إعجام،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ترجمته في سير أعلام النبلاء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كنت عند النبي صلى اللّه عليه و سلم فرأى عليا مقبلا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هذا حجة على أمّتي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القاسم بن المظفّر بن 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أحمد بن محمّد المؤذن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الرّحمن محمّد بن الحسين بن موسى السلمي، أنا القاضي أبو الحسن عيسى بن حامد الرّخّجي</w:t>
      </w:r>
    </w:p>
    <w:p>
      <w:pPr>
        <w:pStyle w:val="BookText"/>
        <w:rPr/>
      </w:pPr>
      <w:r>
        <w:rPr>
          <w:rFonts w:ascii="Amiri" w:hAnsi="Amiri" w:eastAsia="Amiri" w:cs="Amiri"/>
          <w:color w:val="111111"/>
          <w:sz w:val="28"/>
          <w:sz w:val="28"/>
          <w:szCs w:val="28"/>
          <w:rtl w:val="true"/>
          <w:lang w:bidi="ar-SA"/>
        </w:rPr>
        <w:t>إعجامها مضطرب بالأصل، و بدون إعجام في م، و الصواب ما أثبت، ضبطت عن الأنساب، هذه النسبة إلى الرخجية قرية على نحو فرسخ من بغداد وراء باب الأزج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الرجحي،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 سلم إلى علي بن أبي طالب رضي اللّه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هذا حجّة اللّه على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أنا أحمد بن عمرو بن جابر الرملي، نا أحمد بن خيثم، نا عبيد اللّه بن موسى، عن عطاء بن ميمون،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حجة اللّه على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أحمد بن محمّد بن أحمد بن موسى بن الصّلت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زيادة لازمة للإيضاح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طاوس، أنا أبو الغنائم بن أبي عثمان بن اليمان، حدّثني يحيى بن زرعة، عن عمّار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الحارث</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بأفضل منزلتك من رسول اللّه صلى اللّه عليه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بينا أنا نائم عنده و هو يصلي، فلما فرغ من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ما سألت من </w:t>
      </w:r>
      <w:r>
        <w:rPr>
          <w:rStyle w:val="FootnoteAnchor"/>
          <w:rtl w:val="true"/>
        </w:rPr>
        <w:footnoteReference w:id="753"/>
      </w:r>
      <w:r>
        <w:rPr>
          <w:rFonts w:ascii="Amiri" w:hAnsi="Amiri" w:eastAsia="Amiri" w:cs="Amiri"/>
          <w:color w:val="111111"/>
          <w:sz w:val="28"/>
          <w:sz w:val="28"/>
          <w:szCs w:val="28"/>
          <w:rtl w:val="true"/>
          <w:lang w:bidi="ar-SA"/>
        </w:rPr>
        <w:t xml:space="preserve">اللّه عزّ و جل من الخير شيئا إلاّ سألت لك مثله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استعذت اللّه من الشر إلاّ استعذت لك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القاسم، أنا أبو محمّد بن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نصر الأدمي، و أبو الحسين الأبّار،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نا ابن البرّي، و ابن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أحمد بن منصور بن قبيس،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أبو العباس </w:t>
      </w:r>
      <w:r>
        <w:rPr>
          <w:rStyle w:val="FootnoteAnchor"/>
          <w:rtl w:val="true"/>
        </w:rPr>
        <w:footnoteReference w:id="755"/>
      </w:r>
      <w:r>
        <w:rPr>
          <w:rFonts w:ascii="Amiri" w:hAnsi="Amiri" w:eastAsia="Amiri" w:cs="Amiri"/>
          <w:color w:val="111111"/>
          <w:sz w:val="28"/>
          <w:sz w:val="28"/>
          <w:szCs w:val="28"/>
          <w:rtl w:val="true"/>
          <w:lang w:bidi="ar-SA"/>
        </w:rPr>
        <w:t>الفقيه، أنا أبو محمّد عبد الرّحمن بن عثمان، أنا أبو الحسن خيثمة بن سليمان، أنا إسحاق بن سيّار، نا علي بن قادم، عن جعفر الأحمر، عن يزيد بن أبي زياد، عن عبد اللّه بن الحارث،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وجعت وجعا، فأتيت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فأنامني في منامه، و غطّاني بطرف ثوبه، ثم قام يصلي ما شاء اللّه، ثم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برئت، لا بأس عليك، ما سألت ربي عز و جل شيئا إلاّ سألت لك مثله، و ما سألت ربي شيئا إلاّ أعطانيه، قيل لي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756"/>
      </w:r>
      <w:r>
        <w:rPr>
          <w:rFonts w:ascii="Amiri" w:hAnsi="Amiri" w:eastAsia="Amiri" w:cs="Amiri"/>
          <w:color w:val="111111"/>
          <w:sz w:val="28"/>
          <w:sz w:val="28"/>
          <w:szCs w:val="28"/>
          <w:rtl w:val="true"/>
          <w:lang w:bidi="ar-SA"/>
        </w:rPr>
        <w:t>أبو القاسم بن السّمرقندي، أنا عمر بن عبيد اللّه بن عمر،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عبيد اللّه بن يحيى، نا أبو عبد اللّه المحاملي، أنا أبو يحيى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الرحيم، نا علي بن قادم، نا جعفر بن زياد الأحمر، عن يزيد بن أبي زياد، عن عبد اللّه بن الحارث</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وجعت وجعا، فأتيت النبي صلى اللّه عليه و سلم فأنامني في مكانه و قام </w:t>
      </w:r>
    </w:p>
    <w:p>
      <w:pPr>
        <w:pStyle w:val="BookText"/>
        <w:rPr/>
      </w:pPr>
      <w:r>
        <w:rPr>
          <w:rFonts w:ascii="Amiri" w:hAnsi="Amiri" w:eastAsia="Amiri" w:cs="Amiri"/>
          <w:color w:val="111111"/>
          <w:sz w:val="28"/>
          <w:sz w:val="28"/>
          <w:szCs w:val="28"/>
          <w:rtl w:val="true"/>
          <w:lang w:bidi="ar-SA"/>
        </w:rPr>
        <w:t>يصلّي، و ألقى عليّ‌ طرف ثوبه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برئت يا ابن أبي طالب، لا بأس عليك، ما سألت اللّه تبارك و تعالى شيئا إلاّ سألت لك مثله، و لا سألت اللّه شيئا إلاّ أعطانيه غير أنه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نبيّ‌ بعدك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المهتدي، نا 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إسماعيل الضّبّي، نا عبد الأعلى بن واصل</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مرضت مرة مرضا، فعادني رسول اللّه صلى اللّه عليه و سلم، فدخل عليّ‌ و أنا مضطجع، فأتى إلى جنبي، ثم سجّاني بثوبه، فلما رآني قد ضعفت قام إلى المسجد يصلّي، فلما قضى صلاته جاء، فرفع الثوب عني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فقد برأت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فكأني ما اشتكيت قبل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ربي شيئا إلاّ أعطاني، و ما سألت شيئا لي إلاّ سألت لك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من وجه آخر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النسيب، أنا أبو بكر الخطيب، أنا الحسن بن أبي بكر، أنا أبو الحسين علي بن عبد الرّحمن بن عيسى بن ماتى</w:t>
      </w:r>
    </w:p>
    <w:p>
      <w:pPr>
        <w:pStyle w:val="BookText"/>
        <w:rPr/>
      </w:pPr>
      <w:r>
        <w:rPr>
          <w:rFonts w:ascii="Amiri" w:hAnsi="Amiri" w:eastAsia="Amiri" w:cs="Amiri"/>
          <w:color w:val="111111"/>
          <w:sz w:val="28"/>
          <w:sz w:val="28"/>
          <w:szCs w:val="28"/>
          <w:rtl w:val="true"/>
          <w:lang w:bidi="ar-SA"/>
        </w:rPr>
        <w:t>تقرأ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هانى،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مانى، ترجمته في سير أعلام النبلاء </w:t>
      </w:r>
      <w:r>
        <w:rPr>
          <w:rFonts w:eastAsia="Amiri" w:cs="Amiri" w:ascii="Amiri" w:hAnsi="Amiri"/>
          <w:color w:val="111111"/>
          <w:sz w:val="28"/>
          <w:szCs w:val="28"/>
          <w:lang w:bidi="ar-SA"/>
        </w:rPr>
        <w:t>566/15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ماتى بالفتح، و في الاكمال و التبصير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ماتي بكسر التاء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إعجامها مضطرب بالأصل، و المثبت عن م، انظر ترجمته في سير أعلام النبلاء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سلم في المسجد و هو في مصلّى له في بعض حجره،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بت ليلتي هذه حيث ترى أصلّي و أسأل ربي تعالى، فما سألت ربّي شيئا إلاّ سألت لك مثله، و ما سألت من شيء إلاّ أعطاني، إلاّ أنه قيل لي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8860</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يحيى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المبارك بن أحمد بن علي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النّقّور، أنا محمّد بن عبد اللّه بن أخي ميمي، نا عبد اللّه بن محمّد بن عبد العزيز، نا حجّاج بن </w:t>
      </w:r>
    </w:p>
    <w:p>
      <w:pPr>
        <w:pStyle w:val="BookText"/>
        <w:rPr/>
      </w:pPr>
      <w:r>
        <w:rPr>
          <w:rFonts w:ascii="Amiri" w:hAnsi="Amiri" w:eastAsia="Amiri" w:cs="Amiri"/>
          <w:color w:val="111111"/>
          <w:sz w:val="28"/>
          <w:sz w:val="28"/>
          <w:szCs w:val="28"/>
          <w:rtl w:val="true"/>
          <w:lang w:bidi="ar-SA"/>
        </w:rPr>
        <w:t xml:space="preserve">يوسف الشاعر، نا عبد الرزاق، نا يحيى بن العلاء، عن شعيب بن خالد </w:t>
      </w:r>
      <w:r>
        <w:rPr>
          <w:rStyle w:val="FootnoteAnchor"/>
          <w:rtl w:val="true"/>
        </w:rPr>
        <w:footnoteReference w:id="757"/>
      </w:r>
      <w:r>
        <w:rPr>
          <w:rFonts w:ascii="Amiri" w:hAnsi="Amiri" w:eastAsia="Amiri" w:cs="Amiri"/>
          <w:color w:val="111111"/>
          <w:sz w:val="28"/>
          <w:sz w:val="28"/>
          <w:szCs w:val="28"/>
          <w:rtl w:val="true"/>
          <w:lang w:bidi="ar-SA"/>
        </w:rPr>
        <w:t>،عن حنظلة بن المسيّب، عن أبيه، عن جدّه،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حفص عمر بن ظفر بن أحمد، أنا طراد بن محمّد بن علي الزينبي، أنا عبد اللّه بن يحيى بن عبد الجبار، نا إسماعيل بن محمّد الصفّار، نا أحمد بن منصور الرّمادي، ثنا عبد الرزاق، أنا يحيى بن العلاء البجلي </w:t>
      </w:r>
      <w:r>
        <w:rPr>
          <w:rStyle w:val="FootnoteAnchor"/>
          <w:rtl w:val="true"/>
        </w:rPr>
        <w:footnoteReference w:id="758"/>
      </w:r>
      <w:r>
        <w:rPr>
          <w:rFonts w:ascii="Amiri" w:hAnsi="Amiri" w:eastAsia="Amiri" w:cs="Amiri"/>
          <w:color w:val="111111"/>
          <w:sz w:val="28"/>
          <w:sz w:val="28"/>
          <w:szCs w:val="28"/>
          <w:rtl w:val="true"/>
          <w:lang w:bidi="ar-SA"/>
        </w:rPr>
        <w:t>،عن عمه شعيب بن خالد، عن حنظلة بن سمرة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الماهاني، أنا شجاع بن علي، أنا أبو عبد اللّه بن شكر </w:t>
      </w:r>
      <w:r>
        <w:rPr>
          <w:rStyle w:val="FootnoteAnchor"/>
          <w:rtl w:val="true"/>
        </w:rPr>
        <w:footnoteReference w:id="759"/>
      </w:r>
      <w:r>
        <w:rPr>
          <w:rFonts w:ascii="Amiri" w:hAnsi="Amiri" w:eastAsia="Amiri" w:cs="Amiri"/>
          <w:color w:val="111111"/>
          <w:sz w:val="28"/>
          <w:sz w:val="28"/>
          <w:szCs w:val="28"/>
          <w:rtl w:val="true"/>
          <w:lang w:bidi="ar-SA"/>
        </w:rPr>
        <w:t xml:space="preserve">،أنا أحمد بن محمّد بن زياد، نا أحمد بن منصور، نا عبد الرّزّاق، عن يحيى بن العلاء عن </w:t>
      </w:r>
      <w:r>
        <w:rPr>
          <w:rStyle w:val="FootnoteAnchor"/>
          <w:rtl w:val="true"/>
        </w:rPr>
        <w:footnoteReference w:id="760"/>
      </w:r>
      <w:r>
        <w:rPr>
          <w:rFonts w:ascii="Amiri" w:hAnsi="Amiri" w:eastAsia="Amiri" w:cs="Amiri"/>
          <w:color w:val="111111"/>
          <w:sz w:val="28"/>
          <w:sz w:val="28"/>
          <w:szCs w:val="28"/>
          <w:rtl w:val="true"/>
          <w:lang w:bidi="ar-SA"/>
        </w:rPr>
        <w:t>شعيب بن خالد، عن حنظلة بن المسيّب، عن أبيه، عن جدّه،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أخبرتني أسماء بنت عميس أنها رمقت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الماهاني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يدعو لهما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يشركهما بدعائه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يشركهما في دعائه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توارى في حجرته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الماهاني</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في دعائه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أنا عبد اللّه بن أحمد </w:t>
      </w:r>
      <w:r>
        <w:rPr>
          <w:rStyle w:val="FootnoteAnchor"/>
          <w:rtl w:val="true"/>
        </w:rPr>
        <w:footnoteReference w:id="763"/>
      </w:r>
      <w:r>
        <w:rPr>
          <w:rFonts w:ascii="Amiri" w:hAnsi="Amiri" w:eastAsia="Amiri" w:cs="Amiri"/>
          <w:color w:val="111111"/>
          <w:sz w:val="28"/>
          <w:sz w:val="28"/>
          <w:szCs w:val="28"/>
          <w:rtl w:val="true"/>
          <w:lang w:bidi="ar-SA"/>
        </w:rPr>
        <w:t>،حدّثني أبي، نا يحيى، عن شعبة، نا عمرو بن مرة، عن عبد اللّه بن سلمة،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رسول اللّه صلى اللّه عليه و سلم و أنا وجع،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أجلي قد حضر فأرحني، و إن كان آجلا فارفعني، و إن كان بلاء فصبّرني،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فضربني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عافه و اشفه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اشتكيت ذلك الوجع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سعيد بن محمّد البحيري</w:t>
      </w:r>
    </w:p>
    <w:p>
      <w:pPr>
        <w:pStyle w:val="BookText"/>
        <w:rPr/>
      </w:pPr>
      <w:r>
        <w:rPr>
          <w:rFonts w:ascii="Amiri" w:hAnsi="Amiri" w:eastAsia="Amiri" w:cs="Amiri"/>
          <w:color w:val="111111"/>
          <w:sz w:val="28"/>
          <w:sz w:val="28"/>
          <w:szCs w:val="28"/>
          <w:rtl w:val="true"/>
          <w:lang w:bidi="ar-SA"/>
        </w:rPr>
        <w:t xml:space="preserve">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بدون إعجام بالأصل و 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الصواب ما أثبت و ضبط‍‌ عن الأنساب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علمه، و إلى نوح في فهمه، و إلى إبراهيم في حلمه، و إلى يحيى بن زكريا في زهده، و إلى موسى بن عمران في بطشه،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كثير في البداية و النهاية </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عمر الأزدي عن أبي راشد الحرّاني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إبراهيم بن أحمد بن أبي حصين، نا عبيد بن غنام، نا الحسن بن عبد الرّحمن، نا عمرو بن جميع، عن ابن أبي ليلى، عن أخيه عيسى، عن عبد الرّحمن بن أبي ليلى،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و حزئيل مؤمن آل فرعون، و علي بن أبي طالب، و هو أفضلهم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القاسم بن مسعدة، نا حمزة بن يوسف، أنا أبو أحمد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محمد بن المغيرة الشهرزوري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ما كفروا باللّه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ياسين، و علي بن أبي طالب، و آسية امرأة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محمد بن المغيرة الشهرزوري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بسرقة الحديث 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المستملي،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w:t>
      </w:r>
    </w:p>
    <w:p>
      <w:pPr>
        <w:pStyle w:val="BookText"/>
        <w:rPr/>
      </w:pPr>
      <w:r>
        <w:rPr>
          <w:rFonts w:ascii="Amiri" w:hAnsi="Amiri" w:eastAsia="Amiri" w:cs="Amiri"/>
          <w:color w:val="111111"/>
          <w:sz w:val="28"/>
          <w:sz w:val="28"/>
          <w:szCs w:val="28"/>
          <w:rtl w:val="true"/>
          <w:lang w:bidi="ar-SA"/>
        </w:rPr>
        <w:t xml:space="preserve">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رسمها بالأصل، و تحتمل قراءاتها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الدندانقاني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مكانها بياض في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المحبوبي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مسعود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الماهاني، أنا شجاع بن علي، أنا أبو عبد اللّه بن مندة، أنا </w:t>
      </w:r>
    </w:p>
    <w:p>
      <w:pPr>
        <w:pStyle w:val="BookText"/>
        <w:rPr/>
      </w:pPr>
      <w:r>
        <w:rPr>
          <w:rFonts w:ascii="Amiri" w:hAnsi="Amiri" w:eastAsia="Amiri" w:cs="Amiri"/>
          <w:color w:val="111111"/>
          <w:sz w:val="28"/>
          <w:sz w:val="28"/>
          <w:szCs w:val="28"/>
          <w:rtl w:val="true"/>
          <w:lang w:bidi="ar-SA"/>
        </w:rPr>
        <w:t xml:space="preserve">علي بن أحمد البستي، نا أبو أمية محمّد بن إبراهيم </w:t>
      </w:r>
      <w:r>
        <w:rPr>
          <w:rStyle w:val="FootnoteAnchor"/>
          <w:rtl w:val="true"/>
        </w:rPr>
        <w:footnoteReference w:id="764"/>
      </w:r>
      <w:r>
        <w:rPr>
          <w:rFonts w:ascii="Amiri" w:hAnsi="Amiri" w:eastAsia="Amiri" w:cs="Amiri"/>
          <w:color w:val="111111"/>
          <w:sz w:val="28"/>
          <w:sz w:val="28"/>
          <w:szCs w:val="28"/>
          <w:rtl w:val="true"/>
          <w:lang w:bidi="ar-SA"/>
        </w:rPr>
        <w:t xml:space="preserve">،نا عبيد اللّه بن موسى، نا فضيل بن مرزوق، عن إبراهيم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بنت الحسين،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يوحى إليه و رأسه في حجر علي، فلم يصلّ‌ العصر حتى غربت الشمس،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إنّه كان في طاعتك و طاعة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عليه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فرأيتها غربت ثم رأيتها طلعت بعد ما غربت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تابعه عمار بن مطر الرّهاوي </w:t>
      </w:r>
      <w:r>
        <w:rPr>
          <w:rStyle w:val="FootnoteAnchor"/>
          <w:rtl w:val="true"/>
        </w:rPr>
        <w:footnoteReference w:id="766"/>
      </w:r>
      <w:r>
        <w:rPr>
          <w:rFonts w:ascii="Amiri" w:hAnsi="Amiri" w:eastAsia="Amiri" w:cs="Amiri"/>
          <w:color w:val="111111"/>
          <w:sz w:val="28"/>
          <w:sz w:val="28"/>
          <w:szCs w:val="28"/>
          <w:rtl w:val="true"/>
          <w:lang w:bidi="ar-SA"/>
        </w:rPr>
        <w:t>عن فضيل بن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أخبرنا أبو عمر بن مهدي، أنا أبو العبّاس بن عقدة، نا أحمد بن يحيى الصوفي </w:t>
      </w:r>
      <w:r>
        <w:rPr>
          <w:rStyle w:val="FootnoteAnchor"/>
          <w:rtl w:val="true"/>
        </w:rPr>
        <w:footnoteReference w:id="767"/>
      </w:r>
      <w:r>
        <w:rPr>
          <w:rFonts w:ascii="Amiri" w:hAnsi="Amiri" w:eastAsia="Amiri" w:cs="Amiri"/>
          <w:color w:val="111111"/>
          <w:sz w:val="28"/>
          <w:sz w:val="28"/>
          <w:szCs w:val="28"/>
          <w:rtl w:val="true"/>
          <w:lang w:bidi="ar-SA"/>
        </w:rPr>
        <w:t xml:space="preserve">،نا عبد الرّحمن بن شريك، حدّثني أبي، عن عروة بن عبد اللّه بن قشير </w:t>
      </w:r>
      <w:r>
        <w:rPr>
          <w:rStyle w:val="FootnoteAnchor"/>
          <w:rtl w:val="true"/>
        </w:rPr>
        <w:footnoteReference w:id="7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فاطمة بنت علي، فرأيت في عنقها خرزة، و رأيت في يديها مسكتين غليظتين و هي عجوز كبيرة،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للمرأة أن تتشبه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 بنت عميس حدثتها أن علي بن أبي طالب رضي اللّه عنه دفع إلى نبي اللّه صلى اللّه عليه و سلم و قد أوحي إليه، فجلّله بثوبه،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يزل كذلك حتى أدبرت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غابت أو كادت أن تغيب، ثم إن نبي اللّه صلى اللّه عليه و سلم سري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صلّيت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ردّ على عليّ‌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فرجعت الشمس حتى بلغت نصف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769"/>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موسى الجهني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منكر، و فيه غير واحد من المجاهيل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إسماعيل بن مسعدة، أنا أبو القاسم حمزة بن يوسف، أنا أبو أحمد عبد اللّه بن عدي الجرجاني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محمد بن إسماعيل بن رجاء بن ربيعة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في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كان يوم الطائف ناجى رسول اللّه صلى اللّه عليه و سلم عليا طويلا، فلحق أبا</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عدي،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طالت مناجاتك عليا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أناجيه و لكن اللّه انتجاه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p>
    <w:p>
      <w:pPr>
        <w:pStyle w:val="BookText"/>
        <w:rPr/>
      </w:pPr>
      <w:r>
        <w:rPr>
          <w:rFonts w:ascii="Amiri" w:hAnsi="Amiri" w:eastAsia="Amiri" w:cs="Amiri"/>
          <w:color w:val="111111"/>
          <w:sz w:val="28"/>
          <w:sz w:val="28"/>
          <w:szCs w:val="28"/>
          <w:rtl w:val="true"/>
          <w:lang w:bidi="ar-SA"/>
        </w:rPr>
        <w:t xml:space="preserve">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تصحيف و التصويب عن ابن عدي، و قد وهم محقق المطبوعة فاعتبر أن القائل هو ابن عساكر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 قال 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Amiri" w:hAnsi="Amiri" w:eastAsia="Amiri" w:cs="Amiri"/>
          <w:color w:val="111111"/>
          <w:sz w:val="28"/>
          <w:sz w:val="28"/>
          <w:szCs w:val="28"/>
          <w:rtl w:val="true"/>
          <w:lang w:bidi="ar-SA"/>
        </w:rPr>
        <w:t>العبارة التالية، تعقيب للمصنف على ما ذكره أبو عبد اللّه 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بكر محمّد بن عبيد اللّه بن الشّخّير، نا محمّد بن محمّد الباغندي، حدّثني أحمد بن يحيى الصّوفي، نا مخول بن إبراهيم، نا عبد الجبار بن العبّاس، عن عمار الذهبي</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الدهني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سلم انتجى عليا طويلا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يناجيه،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انتجيته، و لكن اللّه انتجاه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عاصم بن الحسن، أنا أبو عمر</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تصحيف، و التصويب عن م، و السند معروف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مهدي، أنا أبو العبّاس بن عقدة، نا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زكريا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w:t>
      </w:r>
    </w:p>
    <w:p>
      <w:pPr>
        <w:pStyle w:val="BookText"/>
        <w:rPr/>
      </w:pPr>
      <w:r>
        <w:rPr>
          <w:rFonts w:ascii="Amiri" w:hAnsi="Amiri" w:eastAsia="Amiri" w:cs="Amiri"/>
          <w:color w:val="111111"/>
          <w:sz w:val="28"/>
          <w:sz w:val="28"/>
          <w:szCs w:val="28"/>
          <w:rtl w:val="true"/>
          <w:lang w:bidi="ar-SA"/>
        </w:rPr>
        <w:t>شريك بن عبد اللّه النّخعي، نا أبي، نا الأجلح بن عبد اللّه الكندي، عن أبي الزبير، عن جابر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 </w:t>
      </w:r>
      <w:r>
        <w:rPr>
          <w:rStyle w:val="FootnoteAnchor"/>
          <w:rtl w:val="true"/>
        </w:rPr>
        <w:footnoteReference w:id="770"/>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يوم الطائف و أطال </w:t>
      </w:r>
      <w:r>
        <w:rPr>
          <w:rStyle w:val="FootnoteAnchor"/>
          <w:rtl w:val="true"/>
        </w:rPr>
        <w:footnoteReference w:id="771"/>
      </w:r>
      <w:r>
        <w:rPr>
          <w:rFonts w:ascii="Amiri" w:hAnsi="Amiri" w:eastAsia="Amiri" w:cs="Amiri"/>
          <w:color w:val="111111"/>
          <w:sz w:val="28"/>
          <w:sz w:val="28"/>
          <w:szCs w:val="28"/>
          <w:rtl w:val="true"/>
          <w:lang w:bidi="ar-SA"/>
        </w:rPr>
        <w:t>مناجاته، فرأى الكراهية في وجوه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مناجاته منذ اليوم،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انتجيته، و لكن اللّه انتجاه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طاهر المخلّص، أنا أبو حامد </w:t>
      </w:r>
      <w:r>
        <w:rPr>
          <w:rStyle w:val="FootnoteAnchor"/>
          <w:rtl w:val="true"/>
        </w:rPr>
        <w:footnoteReference w:id="772"/>
      </w:r>
      <w:r>
        <w:rPr>
          <w:rFonts w:ascii="Amiri" w:hAnsi="Amiri" w:eastAsia="Amiri" w:cs="Amiri"/>
          <w:color w:val="111111"/>
          <w:sz w:val="28"/>
          <w:sz w:val="28"/>
          <w:szCs w:val="28"/>
          <w:rtl w:val="true"/>
          <w:lang w:bidi="ar-SA"/>
        </w:rPr>
        <w:t>محمّد بن هارون الحضرمي، حدّثنا أبو هشام محمّد بن يزيد بن رفاعة، نا محمّد بن فضيل، نا الأعمش،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الطائف دعا رسول اللّه صلى اللّه عليه و سلم عليا فناجاه طويلا،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نجوى ابن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انتجيته و لكن اللّه انتجاه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w:t>
      </w:r>
      <w:r>
        <w:rPr>
          <w:rStyle w:val="FootnoteAnchor"/>
          <w:rtl w:val="true"/>
        </w:rPr>
        <w:footnoteReference w:id="773"/>
      </w:r>
      <w:r>
        <w:rPr>
          <w:rFonts w:ascii="IRNazanin" w:hAnsi="IRNazanin" w:eastAsia="IRNazanin"/>
          <w:color w:val="111111"/>
          <w:sz w:val="28"/>
          <w:sz w:val="28"/>
          <w:szCs w:val="28"/>
          <w:rtl w:val="true"/>
          <w:lang w:bidi="fa-IR"/>
        </w:rPr>
        <w:t>،و إنما هو الأجلح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على إبراهيم بن منصور، أنا أبو بكر بن المقرئ، أنا أبو يعلى، نا أبو هشام الرفاعي، حدّثنا ابن فضيل، نا الأجلح،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الطائف ناجى رسول اللّه صلى اللّه عليه و سلم عليا، فأطال نجواه، فقال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أطال نجوى ابن عمه، فبلغه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انتجيته، بل اللّه انتجاه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الربذي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الفرج الشاهد، أنا أبو الحسين النحوي، أنا أبو عبد اللّه المحاربي، نا عبّاد بن يعقوب، أنا أبو عبد الرّحمن، عن سالم بن أبي حفصة، و إبراهيم بن حمّاد، عن أبي الزبير، عن جابر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 كان يوم الطائف خلا رسول اللّه صلى اللّه عليه و سلم بعليّ‌، فناجاه طويلا، و أبو بكر و عمر </w:t>
      </w:r>
    </w:p>
    <w:p>
      <w:pPr>
        <w:pStyle w:val="BookText"/>
        <w:rPr/>
      </w:pPr>
      <w:r>
        <w:rPr>
          <w:rFonts w:ascii="Amiri" w:hAnsi="Amiri" w:eastAsia="Amiri" w:cs="Amiri"/>
          <w:color w:val="111111"/>
          <w:sz w:val="28"/>
          <w:sz w:val="28"/>
          <w:szCs w:val="28"/>
          <w:rtl w:val="true"/>
          <w:lang w:bidi="ar-SA"/>
        </w:rPr>
        <w:t>ينظران و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إلينا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طالت مناجاتك اليوم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انتجيته، و لكن اللّه انتجاه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الحسين الحنّائي، أنا أبو علي، و أبو الحسين ابنا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يوسف بن القاسم، نا أبو عبد اللّه الحسين بن محمّد بن مصعب البجلي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عثمان، نا علي بن ثابت، نا محمّد بن إسماعيل، و مندل، عن كثير بن أبي السفير النّميري، عن أنس بن مالك،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سري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سليمان بن حبيب بن جبير، لوين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 قارن مع سند الحديث في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رسمها بالأصل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قوم عند النبي صلى اللّه عليه و سلم، فدخل عليّ‌، فخرجوا، فلما خرجوا تلاوموا فرجعوا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أدخلته و أخرجتكم، بل اللّه أدخله و أخرجكم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الخبر في تاريخ بغداد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الحسين بن علي التميمي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 و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م و تاريخ بغداد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عيينة ما له أصل،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عمرو بن دينار، عن أبي جعفر، عن إبراهيم بن سعد، عن أبيه قصة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بالذي أخرجتكم، بل اللّه أخرجكم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فأنكره إنكارا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أبا عبد اللّه أنكر على لوين روايته متصلا، فإنّ‌ الحديث محفوظ‍‌ عن سفيان بن عيينة، غير أنه مرسل عن إبراهيم بن سعد عن النبي صلى اللّه عليه و سلم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القاضي أبو بكر أحمد بن الحسن بن أحمد الجرشي </w:t>
      </w:r>
      <w:r>
        <w:rPr>
          <w:rStyle w:val="FootnoteAnchor"/>
          <w:rtl w:val="true"/>
        </w:rPr>
        <w:footnoteReference w:id="774"/>
      </w:r>
      <w:r>
        <w:rPr>
          <w:rFonts w:ascii="Amiri" w:hAnsi="Amiri" w:eastAsia="Amiri" w:cs="Amiri"/>
          <w:color w:val="111111"/>
          <w:sz w:val="28"/>
          <w:sz w:val="28"/>
          <w:szCs w:val="28"/>
          <w:rtl w:val="true"/>
          <w:lang w:bidi="ar-SA"/>
        </w:rPr>
        <w:t>،أنا أبو العباس محمّد بن يعقوب الأصم، نا بحر بن نصر بن سابق الخولاني، نا عبد اللّه بن وهب، أخبرني سفيان بن عيينة، عن عمرو بن دينار، عن أبي جعفر، عن إبراهيم بن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بن أبي طالب رضي اللّه عنه على النبي صلى اللّه عليه و سلم و عنده ناس، فخرجوا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أمرنا رسول اللّه صلى اللّه عليه و سلم أن نخرج، فدخلوا، فذكروا ذلك لرسول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أدخلته و أخرجتكم، و لكن اللّه أدخله و أخرجكم</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الحميدي أيضا عن سفيان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777"/>
      </w:r>
      <w:r>
        <w:rPr>
          <w:rFonts w:ascii="Amiri" w:hAnsi="Amiri" w:eastAsia="Amiri" w:cs="Amiri"/>
          <w:color w:val="111111"/>
          <w:sz w:val="28"/>
          <w:sz w:val="28"/>
          <w:szCs w:val="28"/>
          <w:rtl w:val="true"/>
          <w:lang w:bidi="ar-SA"/>
        </w:rPr>
        <w:t>ابن الفضل، أنا عبد اللّه بن جعفر بن درستويه، نا يعقوب بن سفيان، نا الحميدي، نا سفيان، نا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أبو جعفر فمررنا بإبراهيم بن سعد بن أبي وقّاص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حتى أسأله عن حديث يحدّثه،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 ثم جاءني، فأخبرني أنه حدثه أن عليا أتى النبي صلى اللّه عليه و سلم و عنده ناس، فدخل، فلما دخل خرجوا، ثم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أخرجنا رسول اللّه صلى اللّه عليه و سلم فلم خرجنا؟ فرجعوا، فدخلوا على النبي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أخرجتكم و أدخلته، و لكن اللّه هو أدخله و أخرجكم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778"/>
      </w:r>
      <w:r>
        <w:rPr>
          <w:rFonts w:ascii="Amiri" w:hAnsi="Amiri" w:eastAsia="Amiri" w:cs="Amiri"/>
          <w:color w:val="111111"/>
          <w:sz w:val="28"/>
          <w:sz w:val="28"/>
          <w:szCs w:val="28"/>
          <w:rtl w:val="true"/>
          <w:lang w:bidi="ar-SA"/>
        </w:rPr>
        <w:t xml:space="preserve">سعد الأديب، أنا أبو سعيد الكرابيسي، أنا أبو لبيد محمّد بن إدريس السامي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سويد، نا عمرو، عن أبي إسحاق،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ابن عباس عليّ‌ بن أبي 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تذكرون رجلا كان يسمع وطئ جبريل فوق بيته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w:t>
      </w:r>
    </w:p>
    <w:p>
      <w:pPr>
        <w:pStyle w:val="BookText"/>
        <w:rPr/>
      </w:pPr>
      <w:r>
        <w:rPr>
          <w:rFonts w:ascii="Amiri" w:hAnsi="Amiri" w:eastAsia="Amiri" w:cs="Amiri"/>
          <w:color w:val="111111"/>
          <w:sz w:val="28"/>
          <w:sz w:val="28"/>
          <w:szCs w:val="28"/>
          <w:rtl w:val="true"/>
          <w:lang w:bidi="ar-SA"/>
        </w:rPr>
        <w:t>بشر بن موسى الأسدي، نا زكريا بن عدي، أنا عبيد اللّه بن عمرو، عن عبد اللّه بن محمّد بن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تصحيف، و التصويب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خرجت مع رسول اللّه صلى اللّه عليه و سلم إلى امرأة من الأنصار في نخل لها يقال له الاسراف</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الأسواف و هو موضع بناحية البقيع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يأتيكم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مطأطئا رأسه من تحت الصّور ثم يقول</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الشافعي، نا عبد اللّه بن الحسن الحرّاني، حدّثني أحمد بن شعيب، نا موسى بن أعين</w:t>
      </w:r>
    </w:p>
    <w:p>
      <w:pPr>
        <w:pStyle w:val="BookText"/>
        <w:rPr/>
      </w:pPr>
      <w:r>
        <w:rPr>
          <w:rFonts w:ascii="Amiri" w:hAnsi="Amiri" w:eastAsia="Amiri" w:cs="Amiri"/>
          <w:color w:val="111111"/>
          <w:sz w:val="28"/>
          <w:sz w:val="28"/>
          <w:szCs w:val="28"/>
          <w:rtl w:val="true"/>
          <w:lang w:bidi="ar-SA"/>
        </w:rPr>
        <w:t>غير واضحة بالأصل و قد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خرجنا مع رسول اللّه صلى اللّه عليه و سلم إلى امرأة من الأنصار، فجلسنا في نخل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أبو بكر، فبشرناه،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عليهم عمر، فبشرناه،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استدرك لتقويم المعنى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الكلمة مطموسة بالأصل، 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أحمد بن لؤلؤ الورّاق</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327/16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الزيادة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منصور محمود بن أحمد بن ماشاذة، أنا شجاع و أحمد ابنا </w:t>
      </w:r>
    </w:p>
    <w:p>
      <w:pPr>
        <w:pStyle w:val="BookText"/>
        <w:rPr/>
      </w:pPr>
      <w:r>
        <w:rPr>
          <w:rFonts w:ascii="Amiri" w:hAnsi="Amiri" w:eastAsia="Amiri" w:cs="Amiri"/>
          <w:color w:val="111111"/>
          <w:sz w:val="28"/>
          <w:sz w:val="28"/>
          <w:szCs w:val="28"/>
          <w:rtl w:val="true"/>
          <w:lang w:bidi="ar-SA"/>
        </w:rPr>
        <w:t>علي، و عبد الرّحمن بن محمّد بن زياد، و محمّد بن أحمد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بن سعدوية، أنا المطهر بن عبد الواحد بن محمّد، و عبد الرّحمن بن محمّد، و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رستم بن محمّد بن أبي عيسى، و محمّد بن غانم بن أبي نصر الشرابي،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بندار بن أبي زرعة بن بندار البيّع، و أبو المعالي الليث بن أبي الفوارس بن الحسن البزاز،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عيسى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العباس أحمد بن سلامة بن الرطبي، و أبو عبد اللّه محمّد بن أحمد بن أحمد النجار، و أبو الوفاء عبد اللّه بن محمّد بن عبد اللّه الدّبيسي، و أبو منصور فاذشاه </w:t>
      </w:r>
      <w:r>
        <w:rPr>
          <w:rStyle w:val="FootnoteAnchor"/>
          <w:rtl w:val="true"/>
        </w:rPr>
        <w:footnoteReference w:id="780"/>
      </w:r>
      <w:r>
        <w:rPr>
          <w:rFonts w:ascii="Amiri" w:hAnsi="Amiri" w:eastAsia="Amiri" w:cs="Amiri"/>
          <w:color w:val="111111"/>
          <w:sz w:val="28"/>
          <w:sz w:val="28"/>
          <w:szCs w:val="28"/>
          <w:rtl w:val="true"/>
          <w:lang w:bidi="ar-SA"/>
        </w:rPr>
        <w:t xml:space="preserve">بن أحمد بن نصر، و أبو عبد اللّه ظفر بن إسماعيل بن الحسين النجار، و أبو عبد اللّه الحسين بن حمد </w:t>
      </w:r>
      <w:r>
        <w:rPr>
          <w:rStyle w:val="FootnoteAnchor"/>
          <w:rtl w:val="true"/>
        </w:rPr>
        <w:footnoteReference w:id="781"/>
      </w:r>
      <w:r>
        <w:rPr>
          <w:rFonts w:ascii="Amiri" w:hAnsi="Amiri" w:eastAsia="Amiri" w:cs="Amiri"/>
          <w:color w:val="111111"/>
          <w:sz w:val="28"/>
          <w:sz w:val="28"/>
          <w:szCs w:val="28"/>
          <w:rtl w:val="true"/>
          <w:lang w:bidi="ar-SA"/>
        </w:rPr>
        <w:t>بن محمّد بن عمروية، و أبو غانم أحمد بن عبد الواحد بن محمّد بن زياد، و أبو المناقب ناصر بن حمزة بن ناصر العلوي، و أبو سعيد شيبان بن عبد اللّه بن شيبان، و أبو عبد اللّه محمّد بن إبراهيم بن محمّد الصالحاني، و أبو نصر الحسين بن رجاء بن محمّد بن سليم،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الحسن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الماوردي، أنا المطهّر بن عبد الواحد،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المرزباني </w:t>
      </w:r>
      <w:r>
        <w:rPr>
          <w:rStyle w:val="FootnoteAnchor"/>
          <w:rtl w:val="true"/>
        </w:rPr>
        <w:footnoteReference w:id="782"/>
      </w:r>
      <w:r>
        <w:rPr>
          <w:rFonts w:ascii="Amiri" w:hAnsi="Amiri" w:eastAsia="Amiri" w:cs="Amiri"/>
          <w:color w:val="111111"/>
          <w:sz w:val="28"/>
          <w:sz w:val="28"/>
          <w:szCs w:val="28"/>
          <w:rtl w:val="true"/>
          <w:lang w:bidi="ar-SA"/>
        </w:rPr>
        <w:t>،نا محمّد بن يحيى بن الحكم الحروي، نا لوين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عبد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الواحد بن أحمد بن العباس، أنا أبو الحسن علي بن عمر بن محمّد بن الحسن بن محمّد بن علي بن سويد المؤدب، أنا أبو بكر محمّد بن علي بن أحمد بن داود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سليمان لوين،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المليح الرّقّي، عن عبد اللّه بن محمّد بن عقيل، عن جابر بن عبد اللّه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سلم قاعدا،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من تحت هذا الصور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أبو بكر </w:t>
      </w:r>
    </w:p>
    <w:p>
      <w:pPr>
        <w:pStyle w:val="BookText"/>
        <w:rPr/>
      </w:pPr>
      <w:r>
        <w:rPr>
          <w:rFonts w:ascii="Amiri" w:hAnsi="Amiri" w:eastAsia="Amiri" w:cs="Amiri"/>
          <w:color w:val="111111"/>
          <w:sz w:val="28"/>
          <w:sz w:val="28"/>
          <w:szCs w:val="28"/>
          <w:rtl w:val="true"/>
          <w:lang w:bidi="ar-SA"/>
        </w:rPr>
        <w:t xml:space="preserve">فهنّئوه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أبو بكر فهنيناه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 رسول اللّه صلى اللّه عليه و سلم،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من تحت هذا الصور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عمر، فهنّئوه، و 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عمر فهنيناه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 رسول اللّه صلى اللّه عليه و سلم،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من تحت هذا الصور رجل من أهل الجنّة، اللّهم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فدخل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علي رضي اللّه عنه</w:t>
      </w:r>
    </w:p>
    <w:p>
      <w:pPr>
        <w:pStyle w:val="BookText"/>
        <w:rPr/>
      </w:pPr>
      <w:r>
        <w:rPr>
          <w:rFonts w:ascii="Amiri" w:hAnsi="Amiri" w:eastAsia="Amiri" w:cs="Amiri"/>
          <w:color w:val="111111"/>
          <w:sz w:val="28"/>
          <w:sz w:val="28"/>
          <w:szCs w:val="28"/>
          <w:rtl w:val="true"/>
          <w:lang w:bidi="ar-SA"/>
        </w:rPr>
        <w:t xml:space="preserve">رواه من هذا الطريق الذهبي في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في المستدرك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علي بن أحمد، و أبو البركات يحيى بن الحسن بن الحسين المدائني، و أبو بكر محمّد، و أبو عمرو عثمان ابنا أحمد بن عبيد اللّه بن دحروج،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محمّد بن نوح الجنديسابوري،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أحمد بن محمّد بن أنس، نا ضرار بن صرد، نا يحيى بن يعلى، نا شريك، عن الأعمش، عن عمرو بن مرة، عن عبد اللّه بن سلمة، حدّثني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مسعود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فطلع أبو بكر، فسلّم و جلس،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فطلع عمر، فسلّم و جلس،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فطلع عليّ‌، فسلّم و 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نا سليمان بن أحمد الطّبراني، نا محمّد بن حبان المازني، نا كثير بن يحيى، نا سعيد بن عبد الكريم، عن سليط‍‌ الحنفي، عن يزيد بن أبي زياد، عن عبد الرّحمن بن أبي ليلى، عن أبي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سلم حائطا،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عليكم الآن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أبو بكر الصّدّيق،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عليكم الآن رجل من أهل الجنّة، اللّهم اجعله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مسعود، و ذكره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الزيادة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الزيادة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الصقلي </w:t>
      </w:r>
      <w:r>
        <w:rPr>
          <w:rStyle w:val="FootnoteAnchor"/>
          <w:rtl w:val="true"/>
        </w:rPr>
        <w:footnoteReference w:id="783"/>
      </w:r>
      <w:r>
        <w:rPr>
          <w:rFonts w:ascii="Amiri" w:hAnsi="Amiri" w:eastAsia="Amiri" w:cs="Amiri"/>
          <w:color w:val="111111"/>
          <w:sz w:val="28"/>
          <w:sz w:val="28"/>
          <w:szCs w:val="28"/>
          <w:rtl w:val="true"/>
          <w:lang w:bidi="ar-SA"/>
        </w:rPr>
        <w:t>،أنا أبو عبد اللّه محمّد بن إسحاق بن مندة، أنا خيثمة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أحمد بن أبي حمّاد الحمصي، نا يعقوب بن حميد بن كاسب، نا إبراهيم بن الحسن بن علي الرافعي، عن محمّد بن الفضل الرافعي، عن جدته سلمى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في النخل،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حسا، فإذا علي بن أبي طالب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عبيد اللّه بن عمر القواريري، نا حرمي بن عمارة، حدّثني الفضل بن عميرة القيسي أبو قتيبة، حدّثني ميمون الكردي، أبو نصير، عن أبي عثمان النّهدي،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أمشي مع النبي صلى اللّه عليه و سلم، فأتينا على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هذه الحديقة،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أحسنها و لك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أتينا على حديقة أخرى،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أحسنها من حديقة،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على سبع حدائق أقول يا رسول اللّه ما أحسنها،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أن خلا به الطريق اعتنقني </w:t>
      </w:r>
      <w:r>
        <w:rPr>
          <w:rStyle w:val="FootnoteAnchor"/>
          <w:rtl w:val="true"/>
        </w:rPr>
        <w:footnoteReference w:id="784"/>
      </w:r>
      <w:r>
        <w:rPr>
          <w:rFonts w:ascii="Amiri" w:hAnsi="Amiri" w:eastAsia="Amiri" w:cs="Amiri"/>
          <w:color w:val="111111"/>
          <w:sz w:val="28"/>
          <w:sz w:val="28"/>
          <w:szCs w:val="28"/>
          <w:rtl w:val="true"/>
          <w:lang w:bidi="ar-SA"/>
        </w:rPr>
        <w:t>ثم أجهش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ضغائن في صدور أقوام لا يبدونها لك إلاّ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أخبرناه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85"/>
      </w:r>
      <w:r>
        <w:rPr>
          <w:rFonts w:ascii="Amiri" w:hAnsi="Amiri" w:eastAsia="Amiri" w:cs="Amiri"/>
          <w:color w:val="111111"/>
          <w:sz w:val="28"/>
          <w:sz w:val="28"/>
          <w:szCs w:val="28"/>
          <w:rtl w:val="true"/>
          <w:lang w:bidi="ar-SA"/>
        </w:rPr>
        <w:t xml:space="preserve">،أنا الحسن بن أبي بكر، أنا عبد اللّه بن إسحاق بن إبراهيم البغوي، نا عبد اللّه بن أحمد </w:t>
      </w:r>
      <w:r>
        <w:rPr>
          <w:rStyle w:val="FootnoteAnchor"/>
          <w:rtl w:val="true"/>
        </w:rPr>
        <w:footnoteReference w:id="786"/>
      </w:r>
      <w:r>
        <w:rPr>
          <w:rFonts w:ascii="Amiri" w:hAnsi="Amiri" w:eastAsia="Amiri" w:cs="Amiri"/>
          <w:color w:val="111111"/>
          <w:sz w:val="28"/>
          <w:sz w:val="28"/>
          <w:szCs w:val="28"/>
          <w:rtl w:val="true"/>
          <w:lang w:bidi="ar-SA"/>
        </w:rPr>
        <w:t>بن كثير الدورقي أبو العبّاس، و أحمد بن زهير،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الفيض بن وثيق بن يوسف بن عبد اللّه بن عثمان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سنة أربع و عشرين و مائتين </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الفضل بن عميرة </w:t>
      </w:r>
      <w:r>
        <w:rPr>
          <w:rStyle w:val="FootnoteAnchor"/>
          <w:rtl w:val="true"/>
        </w:rPr>
        <w:footnoteReference w:id="788"/>
      </w:r>
      <w:r>
        <w:rPr>
          <w:rFonts w:ascii="Amiri" w:hAnsi="Amiri" w:eastAsia="Amiri" w:cs="Amiri"/>
          <w:color w:val="111111"/>
          <w:sz w:val="28"/>
          <w:sz w:val="28"/>
          <w:szCs w:val="28"/>
          <w:rtl w:val="true"/>
          <w:lang w:bidi="ar-SA"/>
        </w:rPr>
        <w:t xml:space="preserve">،حدّثني ميمون الكردي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w:t>
      </w:r>
    </w:p>
    <w:p>
      <w:pPr>
        <w:pStyle w:val="BookText"/>
        <w:rPr/>
      </w:pPr>
      <w:r>
        <w:rPr>
          <w:rFonts w:ascii="Amiri" w:hAnsi="Amiri" w:eastAsia="Amiri" w:cs="Amiri"/>
          <w:color w:val="111111"/>
          <w:sz w:val="28"/>
          <w:sz w:val="28"/>
          <w:szCs w:val="28"/>
          <w:rtl w:val="true"/>
          <w:lang w:bidi="ar-SA"/>
        </w:rPr>
        <w:t xml:space="preserve">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نصير، عن أبي عثمان النهدي، عن علي بن أبي طالب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مع رسول اللّه صلى اللّه عليه و سلم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الجنة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مررت بسبع 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 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الجنّة خير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جذبني رسول اللّه صلى اللّه عليه و سلم و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ضغائن في صدور رجال عليك، لن يبدوها لك إلاّ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بسلامة من ديني‌؟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بسلامة من دينك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أخبرنا أبو سعد، أنا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سهل محمّد بن سعدوية، أنا إبراهيم، أنا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القواريري، نا حرمي بن عمارة، نا الفضل بن عميرة أبو قتيبة القيسي، حدّثني ميمون الكردي أبو نصير، عن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سلم آخذ بيدي و نحن نمشي في بعض سكك المدينة إذ أتينا على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مررنا بأخرى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مررنا بسبع حدائق كلّ‌ 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خلا له الطريق اعتنقني ثم أجهش باكيا،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كذا بالأصل و ثمة سقط‍‌ في الكلام أخلّ‌ بالمعنى، و قد تمم العبارة في المطبوعة قياسا إلى الرواية السابقة فجاءت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لك إلاّ من بعدي،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سلامة من 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علي بن محمّد بن أحمد بن نصير، نا عمر بن محمّد القابلاني</w:t>
      </w:r>
    </w:p>
    <w:p>
      <w:pPr>
        <w:pStyle w:val="BookText"/>
        <w:rPr/>
      </w:pPr>
      <w:r>
        <w:rPr>
          <w:rFonts w:ascii="Amiri" w:hAnsi="Amiri" w:eastAsia="Amiri" w:cs="Amiri"/>
          <w:color w:val="111111"/>
          <w:sz w:val="28"/>
          <w:sz w:val="28"/>
          <w:szCs w:val="28"/>
          <w:rtl w:val="true"/>
          <w:lang w:bidi="ar-SA"/>
        </w:rPr>
        <w:t xml:space="preserve">كذا بالأصل،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القافلائي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 تصحيف، ترجمته في تهذيب الكمال </w:t>
      </w:r>
      <w:r>
        <w:rPr>
          <w:rFonts w:eastAsia="Amiri" w:cs="Amiri" w:ascii="Amiri" w:hAnsi="Amiri"/>
          <w:color w:val="111111"/>
          <w:sz w:val="28"/>
          <w:szCs w:val="28"/>
          <w:lang w:bidi="ar-SA"/>
        </w:rPr>
        <w:t>533/20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عثمان بن حاضر الحميري، أبو حاضر القاص، ترجمته في تهذيب الكمال </w:t>
      </w:r>
      <w:r>
        <w:rPr>
          <w:rFonts w:eastAsia="Amiri" w:cs="Amiri" w:ascii="Amiri" w:hAnsi="Amiri"/>
          <w:color w:val="111111"/>
          <w:sz w:val="28"/>
          <w:szCs w:val="28"/>
          <w:lang w:bidi="ar-SA"/>
        </w:rPr>
        <w:t>390/12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w:t>
      </w:r>
    </w:p>
    <w:p>
      <w:pPr>
        <w:pStyle w:val="BookText"/>
        <w:rPr/>
      </w:pPr>
      <w:r>
        <w:rPr>
          <w:rFonts w:ascii="Amiri" w:hAnsi="Amiri" w:eastAsia="Amiri" w:cs="Amiri"/>
          <w:color w:val="111111"/>
          <w:sz w:val="28"/>
          <w:sz w:val="28"/>
          <w:szCs w:val="28"/>
          <w:rtl w:val="true"/>
          <w:lang w:bidi="ar-SA"/>
        </w:rPr>
        <w:t>رسول اللّه صلى اللّه عليه و سلم فمرّ بحديقة، 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مرّ بسبع حدائق، كلّ‌ ذلك 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هذه الحديقة، فيردّ عليه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النبي صلى اللّه عليه و سلم رأسه على إحدى منكبي علي فبكى،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ضغائن في صدور أقوام لا يبدونها لك حتى أفارق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جميلا</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يسلم لي ديني‌؟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 لك دينك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يحيى بن يعلى، عن يونس فنقّص من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أخبرتنا </w:t>
      </w:r>
      <w:r>
        <w:rPr>
          <w:rStyle w:val="FootnoteAnchor"/>
          <w:rtl w:val="true"/>
        </w:rPr>
        <w:footnoteReference w:id="790"/>
      </w:r>
      <w:r>
        <w:rPr>
          <w:rFonts w:ascii="Amiri" w:hAnsi="Amiri" w:eastAsia="Amiri" w:cs="Amiri"/>
          <w:color w:val="111111"/>
          <w:sz w:val="28"/>
          <w:sz w:val="28"/>
          <w:szCs w:val="28"/>
          <w:rtl w:val="true"/>
          <w:lang w:bidi="ar-SA"/>
        </w:rPr>
        <w:t>به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أبو بكر بن أبي شيبة، نا يحيى بن يعلى، عن يونس بن خباب </w:t>
      </w:r>
      <w:r>
        <w:rPr>
          <w:rStyle w:val="FootnoteAnchor"/>
          <w:rtl w:val="true"/>
        </w:rPr>
        <w:footnoteReference w:id="791"/>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أنا و علي رضي اللّه عنه مع النبي صلى اللّه عليه و سلم في حيطان المدينة، فمررنا بحديقة،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 يا رسول اللّه،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 بسبع،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الحدائق،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حديقتك في الجنّة أحسن من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عبد الرّحمن بن صالح الأزدي، عن يحيى بن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الخرائطي، نا عمر بن شبّة، نا حبّان بن هلال، نا حمّاد بن سلمة، عن محمّد بن إسحاق، عن محمّد بن إبراهيم، عن سلمة بن أبي الطّفيل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لك في الجنّة كنزا، و إنك ذو قرنيها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تتبع النظرة </w:t>
      </w:r>
    </w:p>
    <w:p>
      <w:pPr>
        <w:pStyle w:val="BookText"/>
        <w:rPr/>
      </w:pPr>
      <w:r>
        <w:rPr>
          <w:rFonts w:ascii="Amiri" w:hAnsi="Amiri" w:eastAsia="Amiri" w:cs="Amiri"/>
          <w:color w:val="111111"/>
          <w:sz w:val="28"/>
          <w:sz w:val="28"/>
          <w:szCs w:val="28"/>
          <w:rtl w:val="true"/>
          <w:lang w:bidi="ar-SA"/>
        </w:rPr>
        <w:t>النظرة الأولى، فإنّ‌ الأولى لك و ليست لك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لك الأخيرة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البركات سعيد بن الحسين بن الحسن البزاز، و أبو القاسم بن السّمرقندي، نا أبو الحسين بن النّقّور، أنا أبو القاسم بن أبي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أنا أبو الحسين بن النّقّور، أنا أبو الحسين ابن أخي 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نا هدبة</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بياض بالأصل، و الكلام متصل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بأصبهان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كنت يوما عند المهدي فذكر علي بن أبي طالب رضي اللّه عنه،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أبيه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و عنده أصحابه حافّين به، إذ دخل علي بن أبي طالب رضي اللّه عنه،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عبقريهم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الورقة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في م بياض مساحته أكثر من سطر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ذرارينا خلف أزواجنا من ورائنا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عمرو كوفي، 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من الكلمة استدرك عن 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أصبهان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عاصم بن الحسن، أنا أبو عمر بن مهدي، أنا أبو العبّاس بن عقدة، نا محمّد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خزيمة بن ماهان المروزي، نا عيسى بن يونس،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يوم القيامة وقت ما فيه راكب إلاّ نحن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العبّاس بن عبد المطلب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من هؤلاء الأربعة‌؟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على البراق، و أخي صالح على ناقة اللّه التي عقرها قومه، و عمّي حمزة أسد اللّه و أسد رسوله على ناقتي العضباء، و أخي علي بن أبي طالب على ناقة من نوق الجنة مدبجة الحسن </w:t>
      </w:r>
      <w:r>
        <w:rPr>
          <w:rStyle w:val="FootnoteAnchor"/>
          <w:rtl w:val="true"/>
        </w:rPr>
        <w:footnoteReference w:id="792"/>
      </w:r>
      <w:r>
        <w:rPr>
          <w:rFonts w:ascii="Amiri" w:hAnsi="Amiri" w:eastAsia="Amiri" w:cs="Amiri"/>
          <w:color w:val="111111"/>
          <w:sz w:val="28"/>
          <w:sz w:val="28"/>
          <w:szCs w:val="28"/>
          <w:rtl w:val="true"/>
          <w:lang w:bidi="ar-SA"/>
        </w:rPr>
        <w:t>،عليه حلّتان خضراوان من كسوة الرحمن، على رأسه تاج من نور، لذلك التاج سبعون ركنا، على كلّ‌ ركن ياقوتة حمراء تضيء للراكب مسيرة ثلاثة أيام، و 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ملك مقرّب‌؟ نبي مرسل‌؟ حامل عرش‌؟ فينادي مناد من بطن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مقرّب و لا نبيّ‌ مرسل، و لا حامل عرش، هذا علي بن أبي طالب، وصي رسول المسلمين، و أمير المؤمنين، و قائد الغرّ المحجّلين، في جنّات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غير واحد من الشيعة، 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793"/>
      </w:r>
      <w:r>
        <w:rPr>
          <w:rFonts w:ascii="IRNazanin" w:hAnsi="IRNazanin" w:eastAsia="IRNazanin"/>
          <w:color w:val="111111"/>
          <w:sz w:val="28"/>
          <w:sz w:val="28"/>
          <w:szCs w:val="28"/>
          <w:rtl w:val="true"/>
          <w:lang w:bidi="fa-IR"/>
        </w:rPr>
        <w:t>ابن عبّاس من 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الحسن بن قيس،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94"/>
      </w:r>
      <w:r>
        <w:rPr>
          <w:rFonts w:ascii="Amiri" w:hAnsi="Amiri" w:eastAsia="Amiri" w:cs="Amiri"/>
          <w:color w:val="111111"/>
          <w:sz w:val="28"/>
          <w:sz w:val="28"/>
          <w:szCs w:val="28"/>
          <w:rtl w:val="true"/>
          <w:lang w:bidi="ar-SA"/>
        </w:rPr>
        <w:t xml:space="preserve">،أنا عبيد اللّه بن محمّد بن عبيد اللّه النجار، أنا محمّد بن المظفر، نا عبد الجبّار بن أحمد بن عبيد اللّه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المثنّى الطّهوي، نا زيد بن الحباب، نا عبد اللّه بن لهيعة، نا جعفر بن ربيعة،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القيامة راكب غيرنا نحن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عمّه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أنا فعلى البراق، وجهها كوجه الإنسان، و خدّها كخدّ الفرس، و عرفها من لؤلؤ ممشوط‍‌، و أذناها زبرجدتان خضراوان، و عيناها مثل كوكب الزهرة، تتقدان </w:t>
      </w:r>
      <w:r>
        <w:rPr>
          <w:rStyle w:val="FootnoteAnchor"/>
          <w:rtl w:val="true"/>
        </w:rPr>
        <w:footnoteReference w:id="795"/>
      </w:r>
      <w:r>
        <w:rPr>
          <w:rFonts w:ascii="Amiri" w:hAnsi="Amiri" w:eastAsia="Amiri" w:cs="Amiri"/>
          <w:color w:val="111111"/>
          <w:sz w:val="28"/>
          <w:sz w:val="28"/>
          <w:szCs w:val="28"/>
          <w:rtl w:val="true"/>
          <w:lang w:bidi="ar-SA"/>
        </w:rPr>
        <w:t xml:space="preserve">مثل النجمين المضيئين، لها شعاع مثل شعاع الشمس بلقاء محجلة تضيء مرة و تنمى </w:t>
      </w:r>
      <w:r>
        <w:rPr>
          <w:rStyle w:val="FootnoteAnchor"/>
          <w:rtl w:val="true"/>
        </w:rPr>
        <w:footnoteReference w:id="796"/>
      </w:r>
      <w:r>
        <w:rPr>
          <w:rFonts w:ascii="Amiri" w:hAnsi="Amiri" w:eastAsia="Amiri" w:cs="Amiri"/>
          <w:color w:val="111111"/>
          <w:sz w:val="28"/>
          <w:sz w:val="28"/>
          <w:szCs w:val="28"/>
          <w:rtl w:val="true"/>
          <w:lang w:bidi="ar-SA"/>
        </w:rPr>
        <w:t xml:space="preserve">أخرى، يتحدر من خدّها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الجمان، مضطربة في </w:t>
      </w:r>
    </w:p>
    <w:p>
      <w:pPr>
        <w:pStyle w:val="BookText"/>
        <w:rPr/>
      </w:pPr>
      <w:r>
        <w:rPr>
          <w:rFonts w:ascii="IRNazanin" w:hAnsi="IRNazanin" w:eastAsia="IRNazanin"/>
          <w:color w:val="111111"/>
          <w:sz w:val="28"/>
          <w:sz w:val="28"/>
          <w:szCs w:val="28"/>
          <w:rtl w:val="true"/>
          <w:lang w:bidi="fa-IR"/>
        </w:rPr>
        <w:t>الخلق، أذناها</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مسيرها سيرها كالريح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استدرك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المستدرك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الخطيب</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122/13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المفضل بن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السرعي، و المثبت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،لقيته ببغداد، عن الأعمش، عن عباية الأسدي، عن الأصبغ 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القيامة راكب غيرنا، و نحن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عمه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أنت 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أنا فعلى دابة اللّه البراق، و أمّا أخي صالح فعلى ناقة اللّه التي عقرت، و عمي حمزة أسد اللّه و أسد رسوله على ناقتي العضباء، و أخي و ابن عمّي </w:t>
      </w:r>
    </w:p>
    <w:p>
      <w:pPr>
        <w:pStyle w:val="BookText"/>
        <w:rPr/>
      </w:pPr>
      <w:r>
        <w:rPr>
          <w:rFonts w:ascii="Amiri" w:hAnsi="Amiri" w:eastAsia="Amiri" w:cs="Amiri"/>
          <w:color w:val="111111"/>
          <w:sz w:val="28"/>
          <w:sz w:val="28"/>
          <w:szCs w:val="28"/>
          <w:rtl w:val="true"/>
          <w:lang w:bidi="ar-SA"/>
        </w:rPr>
        <w:t>و صهري علي بن أبي طالب على ناقة من نوق الجنة، مدبجة الظهر، رحلها من زمرد أخضر، مضبب بالذهب الأحمر، رأسها من الكافور الأبيض، و ذنبها من العنبر الأشهب، و قوائمها من المسك الأذفر، و عنقها من لؤلؤ عليها قبة من نور اللّه، باطنها عفو اللّه، و ظاهرها رحمة اللّه، بيده لواء الحمد، فلا يمرّ بملإ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مقرّب، أو نبيّ‌ مرسل، أو حامل عرش ربّ‌ العالمين، فينادي مناد من لدنان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ملكا مقرّبا و لا نبيا مرسلا، و لا حامل عرش رب العالمين، هذا علي بن أبي طالب أمير المؤمنين، و إمام المتقين، و قائد الغرّ المحجّلين، إلى جنان ربّ‌ العالمين، أفلح من صدقه، و خاب من كذبه، و لو أنّ‌ عابدا عبد اللّه بين الركن و المقام ألف عام، و ألف عام حتى يكون كالشنّ‌ البالي، لقي مبغضا لآل محمد أكبّه اللّه على منخره في نار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أكتبه إلاّ بهذا الإسناد، و رجاله فيهم غير واحد مجهول، و آخرون معروفون بغير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كتبه الخطيب من غير هذا الوجه من الوجه الذي تقدم، و هذا الإسناد أشبه بهذا الحديث من الإسنادين الآخرين، فإن عباية و الأصبغ غاليان في التشيّع، و الباقون مجهولون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عمر بن أحمد الحافظ‍‌، نا أبو عبد اللّه عبيد اللّه بن عبد الصمد بن المهتدي، نا بكر بن سهل الدمياطي، نا محمّد بن عبد الله بن سليمان الخراساني سنة اثنتين و أربعين و مائتين، نا عبد اللّه بن يحيى، نا ابن المبارك، عن معمر، عن الزهري، عن سالم،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عمر و أمر بالشورى،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يقولوا في علي،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يدك في يدي يوم القيامة، تدخل معي حيث أدخل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أيضا، أنا علي بن إبراهيم بن عيسى الباقلاني قرأت عليه و أنا حاضر، 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الحسن القطيعي، نا أبو مسعود بن عقيل، نا عبد العزيز بن الخطاب، نا عيسى ذكره عن داود بن أبي هند، عن أبي جعفر، عن رجل،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يوم القيامة بناقة من نوق الجنة يا عليّ‌، فتركبها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ركبتك مع ركبتي، و فخذك مع فخذي، حتى ندخل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بكر عبد الغفار بن محمّد، و حدّثني أبو المحاسن عبد الرزاق بن محمّد عنه، أنا أبو بكر الحيري، نا أبو العباس الأصم، نا عبد اللّه بن أحمد بن محمّد بن مستورد، نا إسماعيل بن صبيح اليشكري، نا سفيان بن إبراهيم، عن عبد المؤمن بن القاسم</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يا عليّ‌ إذا جمع اللّه الناس في صعيد واحد عراة حفاة مشاة قد قطع أعناقهم العطش، فكان أول من يدعى إبراهيم و يكسى</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حوضي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أعزب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حوضي أعرض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معكوفتين سقط‍‌ من الأصل، و استدرك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آخر الجزء الثالث و الخمسين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اللّه بن محمّد، أنا أبو بكر أحمد بن علي الخطيب، أنا أبو عبد الرّحمن إسماعيل بن أحمد بن عبد اللّه النيسابوري الحيري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القاسم إسماعيل بن مسعدة، أنا حمزة بن يوسف، أنا أبو أحمد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لاهز بن عبد اللّه التيمي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رسمها بالأصل، و في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مكانها،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الحلية كما سيرد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التّنّيسي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أنبأنا أبو علي الحسن بن أحمد الحداد، أنا أبو نعيم الحافظ‍‌ </w:t>
      </w:r>
      <w:r>
        <w:rPr>
          <w:rStyle w:val="FootnoteAnchor"/>
          <w:rtl w:val="true"/>
        </w:rPr>
        <w:footnoteReference w:id="797"/>
      </w:r>
      <w:r>
        <w:rPr>
          <w:rFonts w:ascii="Amiri" w:hAnsi="Amiri" w:eastAsia="Amiri" w:cs="Amiri"/>
          <w:color w:val="111111"/>
          <w:sz w:val="28"/>
          <w:sz w:val="28"/>
          <w:szCs w:val="28"/>
          <w:rtl w:val="true"/>
          <w:lang w:bidi="ar-SA"/>
        </w:rPr>
        <w:t xml:space="preserve">،نا محمّد بن حميد، نا علي بن سراج المصري، نا محمّد بن فيروز </w:t>
      </w:r>
      <w:r>
        <w:rPr>
          <w:rStyle w:val="FootnoteAnchor"/>
          <w:rtl w:val="true"/>
        </w:rPr>
        <w:footnoteReference w:id="798"/>
      </w:r>
      <w:r>
        <w:rPr>
          <w:rFonts w:ascii="Amiri" w:hAnsi="Amiri" w:eastAsia="Amiri" w:cs="Amiri"/>
          <w:color w:val="111111"/>
          <w:sz w:val="28"/>
          <w:sz w:val="28"/>
          <w:szCs w:val="28"/>
          <w:rtl w:val="true"/>
          <w:lang w:bidi="ar-SA"/>
        </w:rPr>
        <w:t xml:space="preserve">،نا أبو عمرو لاهز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المعتمر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معتمر بن سليمان، عن أبيه،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النبي صلى اللّه عليه و سلم إلى أبي برزة الأسلمي، فقال له و أنا أسمعه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برزة إنّ‌ رب العالمين عهد إليّ‌ في علي بن أبي طالب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 منار الإيمان و إمام أوليائي، و نور جميع من أطاعني، يا أبا برزة علي بن أبي طالب أميني غدا في القيامة، و صاحب رايتي في القيامة على مفاتيح خزائن رحمة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الخطيب و ابن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حوضي، و يعينني غدا في القيامة على مفاتيح خزائن جنة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بهذا الإسناد باطل، و هو منكر الإسناد، منكر المتن، و لاهز بن عبد اللّه مجهول، و البلاء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و أبو العزّ أحمد بن عبيد اللّه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علي بن محمّد بن أحمد بن لؤلؤ، نا محمّد بن إبراهيم الطّلحي، نا عمرو بن عثمان أبو مسعود السواق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سعد محمّد بن عبد الرّحمن، أنا الحاكم أبو القاسم بشر بن محمّد بن محمّد بن ياسين، أنا أبو بكر بن خزيمة، نا أبو سعيد عمرو بن عثمان بن راشد، نا عبد اللّه بن مسعود الشامي، نا ياسين بن محمّد بن أيمن، عن أبي صالح، عن أبي حازم عن ابن عبّاس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 ربي عز و جل في علي خصالا في الدنيا و خصالا في </w:t>
      </w:r>
    </w:p>
    <w:p>
      <w:pPr>
        <w:pStyle w:val="BookText"/>
        <w:rPr/>
      </w:pPr>
      <w:r>
        <w:rPr>
          <w:rFonts w:ascii="Amiri" w:hAnsi="Amiri" w:eastAsia="Amiri" w:cs="Amiri"/>
          <w:color w:val="111111"/>
          <w:sz w:val="28"/>
          <w:sz w:val="28"/>
          <w:szCs w:val="28"/>
          <w:rtl w:val="true"/>
          <w:lang w:bidi="ar-SA"/>
        </w:rPr>
        <w:t>الآخرة، أعطاني به في الدنيا أنه صاحب لوائي عند كلّ‌ شديدة و كراهية، و أعطاني به في الدنيا أنه غامضي و غاسلي و دافني، و أعطاني به في الدنيا أنه لن يرجع بعدي كافرا، و أعطاني به في الآخرة أنه صاحب لواء الحمد يقدّمني به، و أعطاني به في الآخرة أنه متكئي في طول الجسر يوم القيامة، و أعطاني به أنه عون لي على حمل مفاتيح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الشامي، أنا أحمد بن محمّد العتيقي، أنا يوسف بن أحمد بن الدخيل، نا أبو جعفر محمّد بن عمرو العقيلي</w:t>
      </w:r>
    </w:p>
    <w:p>
      <w:pPr>
        <w:pStyle w:val="BookText"/>
        <w:rPr/>
      </w:pPr>
      <w:r>
        <w:rPr>
          <w:rFonts w:ascii="Amiri" w:hAnsi="Amiri" w:eastAsia="Amiri" w:cs="Amiri"/>
          <w:color w:val="111111"/>
          <w:sz w:val="28"/>
          <w:sz w:val="28"/>
          <w:szCs w:val="28"/>
          <w:rtl w:val="true"/>
          <w:lang w:bidi="ar-SA"/>
        </w:rPr>
        <w:t xml:space="preserve">رواه العقيلي في الضعفاء الكبير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خلف بن المبارك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رسمها بالأصل و المطبوعة، و اللفظة غير واضحة في م لسوء التصوير، و في 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في الضعفاء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في عليّ‌ خمس خصال لم يعطها نبيّ‌</w:t>
      </w:r>
    </w:p>
    <w:p>
      <w:pPr>
        <w:pStyle w:val="BookText"/>
        <w:rPr/>
      </w:pP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يعطها 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في 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 حديث أبي إسحاق أصل، و لا من حديث شريك، و قد روي بإسناد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زريق، أنا</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قياسا إلى أسانيد مماثلة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289/12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عصام بن الحكم العكبري، أبو عصمة الشيباني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نواس، و التصويب عن م و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الأصل بدون إعجام، 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سوار، </w:t>
      </w:r>
    </w:p>
    <w:p>
      <w:pPr>
        <w:pStyle w:val="BookText"/>
        <w:rPr/>
      </w:pPr>
      <w:r>
        <w:rPr>
          <w:rFonts w:ascii="Amiri" w:hAnsi="Amiri" w:eastAsia="Amiri" w:cs="Amiri"/>
          <w:color w:val="111111"/>
          <w:sz w:val="28"/>
          <w:sz w:val="28"/>
          <w:szCs w:val="28"/>
          <w:rtl w:val="true"/>
          <w:lang w:bidi="ar-SA"/>
        </w:rPr>
        <w:t>عن محمّد بن جحادة، عن الشعبي،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شيعتك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العلاء صاعد بن أبي الفضل بن أبي عثمان الماليني، أنا أبو محمّد عبد اللّه بن أبي بكر بن أحمد السقطي، نا أبو الفضل محمّد بن أحمد بن محمّد بن الجارود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w:t>
      </w:r>
      <w:r>
        <w:rPr>
          <w:rStyle w:val="FootnoteAnchor"/>
          <w:rtl w:val="true"/>
        </w:rPr>
        <w:footnoteReference w:id="800"/>
      </w:r>
      <w:r>
        <w:rPr>
          <w:rFonts w:ascii="Amiri" w:hAnsi="Amiri" w:eastAsia="Amiri" w:cs="Amiri"/>
          <w:color w:val="111111"/>
          <w:sz w:val="28"/>
          <w:sz w:val="28"/>
          <w:szCs w:val="28"/>
          <w:rtl w:val="true"/>
          <w:lang w:bidi="ar-SA"/>
        </w:rPr>
        <w:t xml:space="preserve">جعفر بن محمّد بن أحمد بن محمّد المعروف بابن المتيّم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القاسم بن جعفر بن محمّد بن عبد اللّه بن محمّد بن عمر بن علي بن أبي طالب، حدّثني أبي جعفر بن محمّد، عن أبيه محمّد بن عبد اللّه، عن أبي عبد اللّه جعفر بن محمّد الصّادق، عن محمّد بن علي الباقر، عن أبيه علي بن الحسين، عن أبيه الحسين بن علي، عن أبيه أمير المؤمنين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إذا كان يوم القيامة يخرج </w:t>
      </w:r>
      <w:r>
        <w:rPr>
          <w:rStyle w:val="FootnoteAnchor"/>
          <w:rtl w:val="true"/>
        </w:rPr>
        <w:footnoteReference w:id="801"/>
      </w:r>
      <w:r>
        <w:rPr>
          <w:rFonts w:ascii="Amiri" w:hAnsi="Amiri" w:eastAsia="Amiri" w:cs="Amiri"/>
          <w:color w:val="111111"/>
          <w:sz w:val="28"/>
          <w:sz w:val="28"/>
          <w:szCs w:val="28"/>
          <w:rtl w:val="true"/>
          <w:lang w:bidi="ar-SA"/>
        </w:rPr>
        <w:t>قوم من قبورهم لباسهم النور، على نجائب من نور، أزمتها يواقيت حمر، تزفّهم الملائكة إلى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 اللّه ما أكرم هؤلاء على اللّه،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هم أهل ولايتك، و شيعتك، و محبّوك، يحبونك بحبّي، و يحبوني بحبّ‌ اللّه، هم الفائزون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أنا السيد أبو الحسن محمّد بن علي بن الحسين، نا محمّد بن عبد الرّحمن أبو علي الكسائي، نا عبد اللّه بن صالح البزار </w:t>
      </w:r>
      <w:r>
        <w:rPr>
          <w:rStyle w:val="FootnoteAnchor"/>
          <w:rtl w:val="true"/>
        </w:rPr>
        <w:footnoteReference w:id="802"/>
      </w:r>
      <w:r>
        <w:rPr>
          <w:rFonts w:ascii="Amiri" w:hAnsi="Amiri" w:eastAsia="Amiri" w:cs="Amiri"/>
          <w:color w:val="111111"/>
          <w:sz w:val="28"/>
          <w:sz w:val="28"/>
          <w:szCs w:val="28"/>
          <w:rtl w:val="true"/>
          <w:lang w:bidi="ar-SA"/>
        </w:rPr>
        <w:t>،نا محمّد بن يحيى بفيد، نا عيسى بن عبد اللّه بن عبيد الله بن عمر بن علي بن أبي طالب، حدّثني أبي،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قلما طلعت على رسول اللّه صلى اللّه عليه و سلّم و أنا معه إلاّ ضرب بين كتفي،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و حزبه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أبو الحسن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وهم فيه؛ و عيسى بن محمّد بن عبد اللّه بن عمر بن محمّد بن علي؛ هو ابن الحنفية فيما أظن، و اللّه أعلم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أحمد بن المظفّر بن الحسن بن سوسن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طاهر </w:t>
      </w:r>
    </w:p>
    <w:p>
      <w:pPr>
        <w:pStyle w:val="BookText"/>
        <w:rPr/>
      </w:pPr>
      <w:r>
        <w:rPr>
          <w:rFonts w:ascii="Amiri" w:hAnsi="Amiri" w:eastAsia="Amiri" w:cs="Amiri"/>
          <w:color w:val="111111"/>
          <w:sz w:val="28"/>
          <w:sz w:val="28"/>
          <w:szCs w:val="28"/>
          <w:rtl w:val="true"/>
          <w:lang w:bidi="ar-SA"/>
        </w:rPr>
        <w:t>محمّد بن محمّد بن عبد اللّه عنه، أنا أبو علي بن شاذان، أنا محمّد بن جعفر بن محمّد الآدمي، نا إسحاق بن محمّد الكوفي، نا أبي، حدّثني عبيد الله بن الزبير، عن زياد بن المنذر، حدّثني زكريا أبو يحيى، حدّثني أبو هارون العبدي،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 يمين العرش كراسي من نور، عليها أقوام تلألأ وجوههم</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و أبو المواهب أحمد بن محمّد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القاضي أبو الطّيّب طاهر بن عبد اللّه، نا أبو أحمد محمّد بن أحمد بن الغطريف، أنا عمر بن محمّد بن نصر الكاغدي، نا أحمد بن يحيى الصّوفي، نا يحيى بن الحسن بن الفرات القزاز، نا عبد اللّه، 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سلّم إلى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شيعته هم الفائزون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الحسن علي بن إبراهيم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محمود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الأشج، نا تليد بن سليمان، عن أبي الجحّاف</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الحسين ابن أخي ميمي، أنا أحمد بن محمّد بن سعيد الهمداني، نا علي بن الحسين بن عبيد، نا إسماعيل بن أبان، نا سعد بن طالب أبو علام</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الشيباني، عن جابر بن يزيد،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أم سلمة زوج النبي صلى اللّه عليه و سلّم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 شيعته هم الفائزون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الجحّاف، عن محمّد بن علي، عن فاطمة بنت علي، عن أم سلمة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أنا أبو سعيد </w:t>
      </w:r>
    </w:p>
    <w:p>
      <w:pPr>
        <w:pStyle w:val="BookText"/>
        <w:rPr/>
      </w:pPr>
      <w:r>
        <w:rPr>
          <w:rFonts w:ascii="Amiri" w:hAnsi="Amiri" w:eastAsia="Amiri" w:cs="Amiri"/>
          <w:color w:val="111111"/>
          <w:sz w:val="28"/>
          <w:sz w:val="28"/>
          <w:szCs w:val="28"/>
          <w:rtl w:val="true"/>
          <w:lang w:bidi="ar-SA"/>
        </w:rPr>
        <w:t xml:space="preserve">محمّد بن بشر بن العبّاس، أنا أبو لبيد محمّد بن إدريس السامي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أحمد بن محمّد بن النّقّور، أنا أبو طاهر المخلّص، نا أبو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سويد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السّعادات أحمد بن أحمد بن عبد الواحد، نا أبو جعفر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عيسى بن علي بن عيسى الوزير، أنا عبد اللّه بن محمّد البغوي، نا محمّد بن عبد الوهاب، و سويد بن سعيد،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سوّار بن مصعب الهمداني، عن أبي الجحّاف،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السامي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عمرو، عن فاطمة بنت علي،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عندي، قعدت عليه، و قال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رسول اللّه صلى اللّه عليه و سلّم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عليّ‌ أنت و أصحابك في الجنة، أبشر يا عليّ‌ أنت و شيعتك في الجنّة ألا أن ممن يزعم أنه يحبك قوم يضفزون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يقرءون القرآن لا يجاوز تراقيهم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نبز يقال لهم الرافضة إن أدركتهم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السامي إن أنت أدركتهم فجاهدهم فإنهم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العلامة فيهم‌؟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يحضرون جمعة و لا جماعة، و يطعنون على السّلف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أبو إدريس تليد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أخبرناه أبو غالب بن البنّا، أنا أبو يعلى محمّد بن الحسين، أخبرتنا أم الفتح أمة السلام بنت القاضي أحمد بن كامل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بن حميد بن الربيع اللّخمي، أنا أبو سعيد عبد اللّه الأشج، نا تليد بن سليمان أبو إدريس المحاربي، عن أبي الجحّاف داود بن أبي عوف، عن محمّد بن عمرو بن الحسن بن علي، عن زينب بنت علي، عن فاطمة بنت محمّد قالت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رسول اللّه صلى اللّه عليه و سلّم إلى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في الجنّة، و إنّ‌ من شيعته قوما يغطون الإسلام يلقطونه، لهم نبز يسمّون الرافضة، فمن لقيهم فليقتلهم فإنهم 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غالب بن البنّا، أنا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زيادة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 شيعتك في الجنّة، و إنّ‌ قوما لهم نبز يقال لهم الرافضة، فإن لقيتهم فاقتلهم فإنهم 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و أبو المواهب أحمد بن محمّد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القاضي أبو الطّيّب الطبري، أنا أبو أحمد محمّد بن أحمد بن الغطريف، نا أبو عبد اللّه أحمد بن الحسن بن عبد الجبار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المظفر الحافظ‍‌، نا أحمد بن الحسن بن عبد الجبار، نا عيسى بن مسلم الأحمر، نا محمّد بن معاوية، عن يحيى بن سابق المدني، عن زيد بن أسلم،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في الجنّة، يا علي أنت في الجنّة، يا علي أنت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الحسن بن محمّد بن القاسم بن عبد اللّه بن زنبة، أنا أبو الفتح هلال بن محمّد بن جعفر الحفّار</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293/17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البروجردي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إبراهيم بن الحسين بن دازيل الكسائي، نا محمّد بن معاوية، حدّثني يحيى بن سابق، حدّثني زيد بن أسلم، عن أبيه، عن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في الجنّة، أنت في الجنّة، أنت في الجنّة، و سيكون قوم لهم نبز يقال لهم الرافضة فإن لقيتهم فاقتلهم فإنهم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علامتهم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جمعة و لا جماعة، و يسبّون أبا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الفرج عبد الخالق بن أحمد بن عبد القادر </w:t>
      </w:r>
      <w:r>
        <w:rPr>
          <w:rStyle w:val="FootnoteAnchor"/>
          <w:rtl w:val="true"/>
        </w:rPr>
        <w:footnoteReference w:id="805"/>
      </w:r>
      <w:r>
        <w:rPr>
          <w:rFonts w:ascii="Amiri" w:hAnsi="Amiri" w:eastAsia="Amiri" w:cs="Amiri"/>
          <w:color w:val="111111"/>
          <w:sz w:val="28"/>
          <w:sz w:val="28"/>
          <w:szCs w:val="28"/>
          <w:rtl w:val="true"/>
          <w:lang w:bidi="ar-SA"/>
        </w:rPr>
        <w:t xml:space="preserve">،أنا أبو نصر الزينبي، أنا أبو بكر محمّد بن عمر بن علي بن خلف الوراق، نا أبو بكر محمّد بن السّري بن عثمان، نا إبراهيم بن هانئ النيسابوري، نا عبادة بن زياد الأسدي، نا عمرو بن ثابت بن أبي المقدام، عن أبي حمزة الثمالي </w:t>
      </w:r>
      <w:r>
        <w:rPr>
          <w:rStyle w:val="FootnoteAnchor"/>
          <w:rtl w:val="true"/>
        </w:rPr>
        <w:footnoteReference w:id="806"/>
      </w:r>
      <w:r>
        <w:rPr>
          <w:rFonts w:ascii="Amiri" w:hAnsi="Amiri" w:eastAsia="Amiri" w:cs="Amiri"/>
          <w:color w:val="111111"/>
          <w:sz w:val="28"/>
          <w:sz w:val="28"/>
          <w:szCs w:val="28"/>
          <w:rtl w:val="true"/>
          <w:lang w:bidi="ar-SA"/>
        </w:rPr>
        <w:t>،عن سعيد بن جبير، عن أبي الحمراء خادم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بي رأيت في ساق العرش مكتوبا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صفوتي من خلقي أيّدته بعلي، و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الشامي، أنا أحمد بن محمّد العتيقي، أنا يوسف بن أحمد الصيدلاني، نا محمّد بن عمرو العقيلي </w:t>
      </w:r>
      <w:r>
        <w:rPr>
          <w:rStyle w:val="FootnoteAnchor"/>
          <w:rtl w:val="true"/>
        </w:rPr>
        <w:footnoteReference w:id="809"/>
      </w:r>
      <w:r>
        <w:rPr>
          <w:rFonts w:ascii="Amiri" w:hAnsi="Amiri" w:eastAsia="Amiri" w:cs="Amiri"/>
          <w:color w:val="111111"/>
          <w:sz w:val="28"/>
          <w:sz w:val="28"/>
          <w:szCs w:val="28"/>
          <w:rtl w:val="true"/>
          <w:lang w:bidi="ar-SA"/>
        </w:rPr>
        <w:t xml:space="preserve">،نا محمّد بن عثمان بن أبي شيبة، نا زكريا بن يحيى الكسائي، نا يحيى بن سالم </w:t>
      </w:r>
      <w:r>
        <w:rPr>
          <w:rStyle w:val="FootnoteAnchor"/>
          <w:rtl w:val="true"/>
        </w:rPr>
        <w:footnoteReference w:id="810"/>
      </w:r>
      <w:r>
        <w:rPr>
          <w:rFonts w:ascii="Amiri" w:hAnsi="Amiri" w:eastAsia="Amiri" w:cs="Amiri"/>
          <w:color w:val="111111"/>
          <w:sz w:val="28"/>
          <w:sz w:val="28"/>
          <w:szCs w:val="28"/>
          <w:rtl w:val="true"/>
          <w:lang w:bidi="ar-SA"/>
        </w:rPr>
        <w:t>،نا أشعث بن عم حسن بن صالح، نا مسعر، عن عطية العوفي،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أيّدته بعليّ‌ قبل أن يخلق </w:t>
      </w:r>
      <w:r>
        <w:rPr>
          <w:rStyle w:val="FootnoteAnchor"/>
          <w:rtl w:val="true"/>
        </w:rPr>
        <w:footnoteReference w:id="811"/>
      </w:r>
      <w:r>
        <w:rPr>
          <w:rFonts w:ascii="Amiri" w:hAnsi="Amiri" w:eastAsia="Amiri" w:cs="Amiri"/>
          <w:color w:val="111111"/>
          <w:sz w:val="28"/>
          <w:sz w:val="28"/>
          <w:szCs w:val="28"/>
          <w:rtl w:val="true"/>
          <w:lang w:bidi="ar-SA"/>
        </w:rPr>
        <w:t>السموات و الأرض بألفي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أشعث كوفي، كان له مذهب، و زكريا </w:t>
      </w:r>
      <w:r>
        <w:rPr>
          <w:rStyle w:val="FootnoteAnchor"/>
          <w:rtl w:val="true"/>
        </w:rPr>
        <w:footnoteReference w:id="812"/>
      </w:r>
      <w:r>
        <w:rPr>
          <w:rFonts w:ascii="Amiri" w:hAnsi="Amiri" w:eastAsia="Amiri" w:cs="Amiri"/>
          <w:color w:val="111111"/>
          <w:sz w:val="28"/>
          <w:sz w:val="28"/>
          <w:szCs w:val="28"/>
          <w:rtl w:val="true"/>
          <w:lang w:bidi="ar-SA"/>
        </w:rPr>
        <w:t xml:space="preserve">،و يحيى بن سالم يسايرون أشعث في المذهب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عبيد الله بن عبد اللّه بن هشام بن سوار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العنسي الدّاراني،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عبد اللّه بن محمّد بن إسحاق بن إبراهيم بن زهير الطرابلسي الشاهد، قدم علينا دمشق، أنا خال أبي خيثمة بن سليمان بن حيدرة القرشي، أنا إسحاق بن سيّار النصيبي، نا أبو عاصم، عن أبي الجرّاح، عن جابر بن صبح، عن أم شراحيل، عن أم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عليا في سرية،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رافعا يديه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تمتني حتى تريني</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أنا أبو يعلى الموصلي، نا إبراهيم بن محمّد بن عرعرة</w:t>
      </w:r>
    </w:p>
    <w:p>
      <w:pPr>
        <w:pStyle w:val="BookText"/>
        <w:rPr/>
      </w:pPr>
      <w:r>
        <w:rPr>
          <w:rFonts w:ascii="Amiri" w:hAnsi="Amiri" w:eastAsia="Amiri" w:cs="Amiri"/>
          <w:color w:val="111111"/>
          <w:sz w:val="28"/>
          <w:sz w:val="28"/>
          <w:szCs w:val="28"/>
          <w:rtl w:val="true"/>
          <w:lang w:bidi="ar-SA"/>
        </w:rPr>
        <w:t>غير مقروءة بالأصل، و تقرأ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ما أثبت ترجمته في سير أعلام النبلاء </w:t>
      </w:r>
      <w:r>
        <w:rPr>
          <w:rFonts w:eastAsia="Amiri" w:cs="Amiri" w:ascii="Amiri" w:hAnsi="Amiri"/>
          <w:color w:val="111111"/>
          <w:sz w:val="28"/>
          <w:szCs w:val="28"/>
          <w:lang w:bidi="ar-SA"/>
        </w:rPr>
        <w:t>480/11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بعث رسول اللّه صلى اللّه عليه و سلّم جيشا فيهم علي بن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يدعو رافعا يديه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تمتني حتى تريني عليا</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نا أبو محمّد الجوهري، أنا أبو علي محمّد بن أحمد بن يحيى العطشي، نا أبو بكر عبد اللّه بن سليمان بن الأشعث، نا إسحاق بن إبراهيم النهشلي، نا سعد بن الصلت، نا أبو الجارود الرحبي، عن أبي إسحاق الهمداني،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ليلة بدر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يسقي لنا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فأحجم الناس، فقام عليّ‌، فاحتضن قربة ثم أتى بئرا بعيد القعر مظلمة، فانحدر فيها، فأوحى اللّه تعالى إلى جبريل و ميكائيل و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لنصر محمّد و حزبه، ففصلوا من السماء لهم لغط‍‌ يذعر من سمعه، فلما جازوا بالبئر، سلموا عليه من عند آخرهم إكراما و تبجيلا</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إكراما و تجليلا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8909</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و أبو الفرج غيث بن علي الخطيب، و أبو محمّد عبد الكريم بن حمزة الوكيل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عبد الواحد بن محمّد، </w:t>
      </w:r>
    </w:p>
    <w:p>
      <w:pPr>
        <w:pStyle w:val="BookText"/>
        <w:rPr/>
      </w:pPr>
      <w:r>
        <w:rPr>
          <w:rFonts w:ascii="Amiri" w:hAnsi="Amiri" w:eastAsia="Amiri" w:cs="Amiri"/>
          <w:color w:val="111111"/>
          <w:sz w:val="28"/>
          <w:sz w:val="28"/>
          <w:szCs w:val="28"/>
          <w:rtl w:val="true"/>
          <w:lang w:bidi="ar-SA"/>
        </w:rPr>
        <w:t>أنا جدي محمّد بن أحمد بن عثمان السّلمي، أنا أبو بكر محمّد بن جعفر بن سهل، أنا عبد اللّه بن محمّد البلوي، نا عمارة بن زيد، حدّثني أبو البختري وهب بن وهب، حدّثني محمّد بن إسحاق، عن يحيى بن عبيد الله بن الحارث، عن أبيه، حدّثني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سلّم في مسجده في يوم مطير ذي سحائب و رياح، و نحن ملتفون حوله، فسمعنا صوتا لا نرى شخصه،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فردّ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على أخيكم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 عليه،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عرفطة بن سراج أحد بني لجاج </w:t>
      </w:r>
      <w:r>
        <w:rPr>
          <w:rStyle w:val="FootnoteAnchor"/>
          <w:rtl w:val="true"/>
        </w:rPr>
        <w:footnoteReference w:id="814"/>
      </w:r>
      <w:r>
        <w:rPr>
          <w:rFonts w:ascii="Amiri" w:hAnsi="Amiri" w:eastAsia="Amiri" w:cs="Amiri"/>
          <w:color w:val="111111"/>
          <w:sz w:val="28"/>
          <w:sz w:val="28"/>
          <w:szCs w:val="28"/>
          <w:rtl w:val="true"/>
          <w:lang w:bidi="ar-SA"/>
        </w:rPr>
        <w:t>أتيتك يا رسول اللّه مسلما،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عرفطة، أظهر لنا رحمك اللّه في صورتك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لنا شيخ أزب أشعر </w:t>
      </w:r>
      <w:r>
        <w:rPr>
          <w:rStyle w:val="FootnoteAnchor"/>
          <w:rtl w:val="true"/>
        </w:rPr>
        <w:footnoteReference w:id="815"/>
      </w:r>
      <w:r>
        <w:rPr>
          <w:rFonts w:ascii="Amiri" w:hAnsi="Amiri" w:eastAsia="Amiri" w:cs="Amiri"/>
          <w:color w:val="111111"/>
          <w:sz w:val="28"/>
          <w:sz w:val="28"/>
          <w:szCs w:val="28"/>
          <w:rtl w:val="true"/>
          <w:lang w:bidi="ar-SA"/>
        </w:rPr>
        <w:t>، قد لبس وجهه شعرا غليظا، متكاثفا قد واراه، و إذا عيناه مشقوقتان طولا، و له فم في صدره فيه أنياب بادية طوال، و إذا له في موضع الأظفار من يديه مخاليب كمخاليب السباع، فلما رأيناه اقشعرت جلودنا و دنونا من النبي صلى اللّه عليه و سلّم،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ابعث معي من يدعو جماعة قومي إلى الإسلام و أنا أردّه إليك سالما إن شاء اللّه، فقال رسول اللّه صلى اللّه عليه و سلّم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يقوم معه فيبلغ الجن عني و له عليّ‌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قام أحد، و قال الثانية و ثالثة </w:t>
      </w:r>
      <w:r>
        <w:rPr>
          <w:rStyle w:val="FootnoteAnchor"/>
          <w:rtl w:val="true"/>
        </w:rPr>
        <w:footnoteReference w:id="816"/>
      </w:r>
      <w:r>
        <w:rPr>
          <w:rFonts w:ascii="Amiri" w:hAnsi="Amiri" w:eastAsia="Amiri" w:cs="Amiri"/>
          <w:color w:val="111111"/>
          <w:sz w:val="28"/>
          <w:sz w:val="28"/>
          <w:szCs w:val="28"/>
          <w:rtl w:val="true"/>
          <w:lang w:bidi="ar-SA"/>
        </w:rPr>
        <w:t>،فما قام أحد،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فالتفت النبي صلى اللّه عليه و سلّم إلى الشيخ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وافني إلى </w:t>
      </w:r>
      <w:r>
        <w:rPr>
          <w:rStyle w:val="FootnoteAnchor"/>
          <w:rtl w:val="true"/>
        </w:rPr>
        <w:footnoteReference w:id="817"/>
      </w:r>
      <w:r>
        <w:rPr>
          <w:rFonts w:ascii="Amiri" w:hAnsi="Amiri" w:eastAsia="Amiri" w:cs="Amiri"/>
          <w:color w:val="111111"/>
          <w:sz w:val="28"/>
          <w:sz w:val="28"/>
          <w:szCs w:val="28"/>
          <w:rtl w:val="true"/>
          <w:lang w:bidi="ar-SA"/>
        </w:rPr>
        <w:t>الحرة في هذه الليلة أبعث معك رجلا يفصل بحكمي، و ينطق بلساني، و يبلغ الجن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الشيخ، و أقمنا يومنا، فلما صلى النبي صلى اللّه عليه و سلّم العشاء الآخرة و انصرف الناس من مسجده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سر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معه، و عليّ‌ بين يديه حتى أتيت </w:t>
      </w:r>
      <w:r>
        <w:rPr>
          <w:rStyle w:val="FootnoteAnchor"/>
          <w:rtl w:val="true"/>
        </w:rPr>
        <w:footnoteReference w:id="818"/>
      </w:r>
      <w:r>
        <w:rPr>
          <w:rFonts w:ascii="Amiri" w:hAnsi="Amiri" w:eastAsia="Amiri" w:cs="Amiri"/>
          <w:color w:val="111111"/>
          <w:sz w:val="28"/>
          <w:sz w:val="28"/>
          <w:szCs w:val="28"/>
          <w:rtl w:val="true"/>
          <w:lang w:bidi="ar-SA"/>
        </w:rPr>
        <w:t xml:space="preserve">الحرة، فإذا الشيخ على بعير كالشاة، و إذا بعير آخر على ارتفاع الفرس، فجعل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رسول اللّه صلى اللّه عليه و سلّم عليا، و حملني خلفه، و شدّ وسطي إلى وسطه بعمامة، و عصب عيني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لا تفتحنّ‌ عينك حتى تسمع عليا يؤذن، و لا يرعك ما تسمع، و إنك آمن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أوصى عليا بما أحبّ‌ أن يوصيه،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البعير ثم رفع سائرا يدف كدفيف النعام و عليّ‌ يتلو القرآن، فسرنا ليلتنا حتى إذا طلع الفجر أذّن عليّ‌، و أناخ البعير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سلمان، فحللت عيني، و نزلت، فإذا أرض قوراء لا ماء و لا شجر، و لا عود و لا حجر، فلمّا بان الفجر أقام علي الصّلاة، و تقدّم و صلّى بنا أنا و الشيخ، و لا أزال أسمع الحس حتى إذا سلّم عليّ‌ التفت فإذا خلق عظيم لا يسمعهم إلاّ الخطيب الصيت الجهير، فأقام علي يسبّح ربه حتى طلعت الشمس، ثم قام بينهم خطيبا، فخطبهم و اعترضه منهم مردة، فأقبل علي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فبالحق</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بالحق تكذبون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فحسست بالأرض من تحتي ترتعد، و سمعت في الهواء دويا شديدا، ثم نزلت نار من السماء صعق لها كل من رآها من الجن، و خرّت على وجوهها مغشيا عليها، و خررت أنا على وجهي، ثم أفقت فإذا دخان يفور من الأرض يحول بيني و بين النظر إلى عبثة</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عتية المردة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نجاح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بدون واو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الجن لعلمه و انقادوا مذعنين 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برسوله، و برسول رسوله، لا نكذب، و أنت الصّادق المصدق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انصرفنا في الليل على البعير الذي كنا عليه، و شد عليّ‌ وسطي إلى وسطه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اعصب عينيك و اذكر اللّه في نفسك، و سرنا يدف بنا البعير دفيفا، و الشيخ الذي قدم على رسول اللّه صلى اللّه عليه و سلّم أمامنا حتى قدمنا الحرة، و ذلك قبل طلوع الفجر، فنزل عليّ‌ و نزلت و سرح البعير فمضى، و دخلنا المدينة، فصلّينا الغداة مع النبي صلى اللّه عليه و سلّم، فلما سلّم رآنا فقال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 أذعنوا و قصّ‌ عليه خبرهم،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انهم لا يزالون لك هائبين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الحسن رشأ بن نظيف، أنا الحسن بن إسماعيل، أنا أحمد بن مروان، نا عامر بن عبد اللّه الزّبيري، نا مصعب بن عبد اللّه،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أبي طالب حذرا في الحرب، حزا </w:t>
      </w:r>
      <w:r>
        <w:rPr>
          <w:rStyle w:val="FootnoteAnchor"/>
          <w:rtl w:val="true"/>
        </w:rPr>
        <w:footnoteReference w:id="819"/>
      </w:r>
      <w:r>
        <w:rPr>
          <w:rFonts w:ascii="Amiri" w:hAnsi="Amiri" w:eastAsia="Amiri" w:cs="Amiri"/>
          <w:color w:val="111111"/>
          <w:sz w:val="28"/>
          <w:sz w:val="28"/>
          <w:szCs w:val="28"/>
          <w:rtl w:val="true"/>
          <w:lang w:bidi="ar-SA"/>
        </w:rPr>
        <w:t xml:space="preserve">شديد الروغان </w:t>
      </w:r>
      <w:r>
        <w:rPr>
          <w:rStyle w:val="FootnoteAnchor"/>
          <w:rtl w:val="true"/>
        </w:rPr>
        <w:footnoteReference w:id="820"/>
      </w:r>
      <w:r>
        <w:rPr>
          <w:rFonts w:ascii="Amiri" w:hAnsi="Amiri" w:eastAsia="Amiri" w:cs="Amiri"/>
          <w:color w:val="111111"/>
          <w:sz w:val="28"/>
          <w:sz w:val="28"/>
          <w:szCs w:val="28"/>
          <w:rtl w:val="true"/>
          <w:lang w:bidi="ar-SA"/>
        </w:rPr>
        <w:t xml:space="preserve">من قرنه، إذا حمل يحفظ‍‌ جوانبه جميعا من العدو، و إذا رجع من حملته يكون لظهره أشد تحفظا منه لقدامه، لا يكاد أحد يتمكن منه، فكانت درعه صدره لا ظهر </w:t>
      </w:r>
      <w:r>
        <w:rPr>
          <w:rStyle w:val="FootnoteAnchor"/>
          <w:rtl w:val="true"/>
        </w:rPr>
        <w:footnoteReference w:id="821"/>
      </w:r>
      <w:r>
        <w:rPr>
          <w:rFonts w:ascii="Amiri" w:hAnsi="Amiri" w:eastAsia="Amiri" w:cs="Amiri"/>
          <w:color w:val="111111"/>
          <w:sz w:val="28"/>
          <w:sz w:val="28"/>
          <w:szCs w:val="28"/>
          <w:rtl w:val="true"/>
          <w:lang w:bidi="ar-SA"/>
        </w:rPr>
        <w:t>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تخاف أن تؤتى من قبل ظهرك‌؟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أمكنت عدوّي من ظهري فلا أبقى اللّه </w:t>
      </w:r>
      <w:r>
        <w:rPr>
          <w:rStyle w:val="FootnoteAnchor"/>
          <w:rtl w:val="true"/>
        </w:rPr>
        <w:footnoteReference w:id="822"/>
      </w:r>
      <w:r>
        <w:rPr>
          <w:rFonts w:ascii="Amiri" w:hAnsi="Amiri" w:eastAsia="Amiri" w:cs="Amiri"/>
          <w:color w:val="111111"/>
          <w:sz w:val="28"/>
          <w:sz w:val="28"/>
          <w:szCs w:val="28"/>
          <w:rtl w:val="true"/>
          <w:lang w:bidi="ar-SA"/>
        </w:rPr>
        <w:t>عليه إن أبقى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إسحاق إبراهيم بن سعيد الحبّال، أنا الشريف أبو عبد اللّه محمّد بن عبيد اللّه بن الحسين بن طاهر بن يحيى الحسيني </w:t>
      </w:r>
      <w:r>
        <w:rPr>
          <w:rStyle w:val="FootnoteAnchor"/>
          <w:rtl w:val="true"/>
        </w:rPr>
        <w:footnoteReference w:id="823"/>
      </w:r>
      <w:r>
        <w:rPr>
          <w:rFonts w:ascii="Amiri" w:hAnsi="Amiri" w:eastAsia="Amiri" w:cs="Amiri"/>
          <w:color w:val="111111"/>
          <w:sz w:val="28"/>
          <w:sz w:val="28"/>
          <w:szCs w:val="28"/>
          <w:rtl w:val="true"/>
          <w:lang w:bidi="ar-SA"/>
        </w:rPr>
        <w:t xml:space="preserve">،نا أبو عبد اللّه الكاتب النعماني، نا أحمد بن محمّد بن سعيد، نا علي بن الحسن التيمي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جعفر بن محمّد بن حكيم، و جعفر بن أبي 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الحميد، عن رقبة بن مصقلة العبدي، عن أبيه، عن جده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رجلان عمر بن الخطاب في ولايته يسألانه عن طلاق الأمة، فقام معتمدا بشيء بينهما حتى أتى حلقة في المسجد، و فيها رجل أصلع،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أصلع ما قولك في طلاق الأمة‌؟ فرفع رأسه إليه ثم أومأ إليه بإصبعيه فقال عمر للرجلين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تطليقتان،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جئنا لنسألك و أنت أمير المؤمنين فمشيت معنا حتى وقفت على هذا </w:t>
      </w:r>
    </w:p>
    <w:p>
      <w:pPr>
        <w:pStyle w:val="BookText"/>
        <w:rPr/>
      </w:pP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الزيادة عن م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استدركت على هامش م و بعدها 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قال، و قد أسقط‍‌ منه ذكر شيخ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عمر بن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التصويب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أتى عمر بن الخطاب رجلان سألاه عن طلاق الأمة، فقام معهما، فمشى حتى أتى حلقة في المسجد، فيها رجل أصلع،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الأصلع، ما ترى في طلاق الأمة‌؟ فرفع رأسه إليه ثم أومأ إليه بالسبابة</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قال، و إنما هو عبد اللّه بن الحويعة بن صبرة العبدري، كذلك رواه العتيقي عن الدار قطني في كتاب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الزيادة لتقويم السند عن م، 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النجم بدر بن عبد اللّه، أنا أبو بكر الخطيب</w:t>
      </w:r>
    </w:p>
    <w:p>
      <w:pPr>
        <w:pStyle w:val="BookText"/>
        <w:rPr/>
      </w:pPr>
      <w:r>
        <w:rPr>
          <w:rFonts w:ascii="Amiri" w:hAnsi="Amiri" w:eastAsia="Amiri" w:cs="Amiri"/>
          <w:color w:val="111111"/>
          <w:sz w:val="28"/>
          <w:sz w:val="28"/>
          <w:szCs w:val="28"/>
          <w:rtl w:val="true"/>
          <w:lang w:bidi="ar-SA"/>
        </w:rPr>
        <w:t xml:space="preserve">و بهذا السند رواه الخطيب في ترجمة ربعي بن حراش </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صالح بن محمّد </w:t>
      </w:r>
    </w:p>
    <w:p>
      <w:pPr>
        <w:pStyle w:val="BookText"/>
        <w:rPr/>
      </w:pPr>
      <w:r>
        <w:rPr>
          <w:rFonts w:ascii="Amiri" w:hAnsi="Amiri" w:eastAsia="Amiri" w:cs="Amiri"/>
          <w:color w:val="111111"/>
          <w:sz w:val="28"/>
          <w:sz w:val="28"/>
          <w:szCs w:val="28"/>
          <w:rtl w:val="true"/>
          <w:lang w:bidi="ar-SA"/>
        </w:rPr>
        <w:t>المؤدب، نا أحمد بن كامل القاضي، حدّثني أبو يحيى زكريا بن يحيى بن مروان الناقد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محمّد بن جعفر الفيدي </w:t>
      </w:r>
      <w:r>
        <w:rPr>
          <w:rStyle w:val="FootnoteAnchor"/>
          <w:rtl w:val="true"/>
        </w:rPr>
        <w:footnoteReference w:id="824"/>
      </w:r>
      <w:r>
        <w:rPr>
          <w:rFonts w:ascii="Amiri" w:hAnsi="Amiri" w:eastAsia="Amiri" w:cs="Amiri"/>
          <w:color w:val="111111"/>
          <w:sz w:val="28"/>
          <w:sz w:val="28"/>
          <w:szCs w:val="28"/>
          <w:rtl w:val="true"/>
          <w:lang w:bidi="ar-SA"/>
        </w:rPr>
        <w:t xml:space="preserve">،نا محمّد بن فضيل </w:t>
      </w:r>
      <w:r>
        <w:rPr>
          <w:rStyle w:val="FootnoteAnchor"/>
          <w:rtl w:val="true"/>
        </w:rPr>
        <w:footnoteReference w:id="825"/>
      </w:r>
      <w:r>
        <w:rPr>
          <w:rFonts w:ascii="Amiri" w:hAnsi="Amiri" w:eastAsia="Amiri" w:cs="Amiri"/>
          <w:color w:val="111111"/>
          <w:sz w:val="28"/>
          <w:sz w:val="28"/>
          <w:szCs w:val="28"/>
          <w:rtl w:val="true"/>
          <w:lang w:bidi="ar-SA"/>
        </w:rPr>
        <w:t>،عن الأجلح، نا قيس بن مسلم، و أبو كلثوم عن ربعي بن حراش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 و هو بالمدائن جاء سهيل بن عمرو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خرج إليك ناس من أرقائنا ليس بهم الدين تعبدا </w:t>
      </w:r>
      <w:r>
        <w:rPr>
          <w:rStyle w:val="FootnoteAnchor"/>
          <w:rtl w:val="true"/>
        </w:rPr>
        <w:footnoteReference w:id="826"/>
      </w:r>
      <w:r>
        <w:rPr>
          <w:rFonts w:ascii="Amiri" w:hAnsi="Amiri" w:eastAsia="Amiri" w:cs="Amiri"/>
          <w:color w:val="111111"/>
          <w:sz w:val="28"/>
          <w:sz w:val="28"/>
          <w:szCs w:val="28"/>
          <w:rtl w:val="true"/>
          <w:lang w:bidi="ar-SA"/>
        </w:rPr>
        <w:t>،فارددهم علينا، فقال له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تنتهوا معشر قريش حتى يبعث اللّه عليكم رجلا امتحن اللّه قلبه بالإيمان يضرب أعناقكم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متجفلون </w:t>
      </w:r>
      <w:r>
        <w:rPr>
          <w:rStyle w:val="FootnoteAnchor"/>
          <w:rtl w:val="true"/>
        </w:rPr>
        <w:footnoteReference w:id="827"/>
      </w:r>
      <w:r>
        <w:rPr>
          <w:rFonts w:ascii="Amiri" w:hAnsi="Amiri" w:eastAsia="Amiri" w:cs="Amiri"/>
          <w:color w:val="111111"/>
          <w:sz w:val="28"/>
          <w:sz w:val="28"/>
          <w:szCs w:val="28"/>
          <w:rtl w:val="true"/>
          <w:lang w:bidi="ar-SA"/>
        </w:rPr>
        <w:t>عنه إجفال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كفّ‌ علي نعل يخصفها لرسول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الفضل القطان، نا عبد اللّه بن جعفر بن درستويه، نا يعقوب بن سفيان </w:t>
      </w:r>
      <w:r>
        <w:rPr>
          <w:rStyle w:val="FootnoteAnchor"/>
          <w:rtl w:val="true"/>
        </w:rPr>
        <w:footnoteReference w:id="828"/>
      </w:r>
      <w:r>
        <w:rPr>
          <w:rFonts w:ascii="Amiri" w:hAnsi="Amiri" w:eastAsia="Amiri" w:cs="Amiri"/>
          <w:color w:val="111111"/>
          <w:sz w:val="28"/>
          <w:sz w:val="28"/>
          <w:szCs w:val="28"/>
          <w:rtl w:val="true"/>
          <w:lang w:bidi="ar-SA"/>
        </w:rPr>
        <w:t xml:space="preserve">،نا عبيد اللّه بن موسى أبو محمّد، أنا طلحة بن جبر </w:t>
      </w:r>
      <w:r>
        <w:rPr>
          <w:rStyle w:val="FootnoteAnchor"/>
          <w:rtl w:val="true"/>
        </w:rPr>
        <w:footnoteReference w:id="829"/>
      </w:r>
      <w:r>
        <w:rPr>
          <w:rFonts w:ascii="IRNazanin" w:hAnsi="IRNazanin" w:eastAsia="IRNazanin"/>
          <w:color w:val="111111"/>
          <w:sz w:val="28"/>
          <w:sz w:val="28"/>
          <w:szCs w:val="28"/>
          <w:rtl w:val="true"/>
          <w:lang w:bidi="fa-IR"/>
        </w:rPr>
        <w:t>،عن المطّلب بن عبد اللّه، عن مصعب بن عبد الرّحمن، عن عبد الرّحمن بن عوف، قال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افتتح رسول اللّه صلى اللّه عليه و سلّم مكة انصرف إلى الطائف، فحاصرهم سبع </w:t>
      </w:r>
      <w:r>
        <w:rPr>
          <w:rStyle w:val="FootnoteAnchor"/>
          <w:rtl w:val="true"/>
        </w:rPr>
        <w:footnoteReference w:id="830"/>
      </w:r>
      <w:r>
        <w:rPr>
          <w:rFonts w:ascii="Amiri" w:hAnsi="Amiri" w:eastAsia="Amiri" w:cs="Amiri"/>
          <w:color w:val="111111"/>
          <w:sz w:val="28"/>
          <w:sz w:val="28"/>
          <w:szCs w:val="28"/>
          <w:rtl w:val="true"/>
          <w:lang w:bidi="ar-SA"/>
        </w:rPr>
        <w:t>عشرة ليلة، أو ثمان عشرة، فلم يفتحها، ثم أوغل غدوة أو روحة، ثم نزل، ثم هجر،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لكم فرط‍‌، و أوصيكم بعترتي خيرا، و إن موعدكم الحوض، و الذي نفسي بيده لتقيمن الصلاة، و لتؤتن الزكاة، أو لأبعثن إليكم رجلا مني أو كنفسي فليضربنّ‌ أعناق مقاتلتهم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ليسبين ذراريهم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الناس أنه أبو بكر و عمر، فأخذ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القاسم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أنا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نا عبيد اللّه بن موسى، عن طلحة، عن المطلب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عن مصعب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معكوفتين سقط‍‌ من الأصول، و استدرك للإيضاح قياسا إلى الرواية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لما افتتح رسول اللّه صلى اللّه عليه و سلّم مكة انصرف إلى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فحاصرها سبع عشرة أو ثمان عشرة لم يفتحها، ثم أوغل روحة أو غدوة، ثم نزل، ثم هجر،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إنّي فرطكم و أوصيكم بعترتي خيرا، و إن موعدكم الحوض، و الذي نفسي بيده لتقيمن الصّلاة و لتؤتن الزكاة، أو لأبعثن إليهم</w:t>
      </w:r>
    </w:p>
    <w:p>
      <w:pPr>
        <w:pStyle w:val="BookText"/>
        <w:rPr/>
      </w:pPr>
      <w:r>
        <w:rPr>
          <w:rFonts w:ascii="Amiri" w:hAnsi="Amiri" w:eastAsia="Amiri" w:cs="Amiri"/>
          <w:color w:val="111111"/>
          <w:sz w:val="28"/>
          <w:sz w:val="28"/>
          <w:szCs w:val="28"/>
          <w:rtl w:val="true"/>
          <w:lang w:bidi="ar-SA"/>
        </w:rPr>
        <w:t>كذا بالأصول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أبو العباس محمّد بن يونس بن موسى القرشي، نا عبيد اللّه بن موسى القرشي، أنا طلحة بن جبر، عن المطّلب بن حنطب، عن مصعب بن عبد الرّحمن بن عوف،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رسول اللّه صلى اللّه عليه و سلّم على الطائف تسع عشرة ليلة، أو سبع عشرة ليفتتحها،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لتنتهين أو لأبعثن عليكم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أو كنفسي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مقاتلتكم</w:t>
      </w:r>
    </w:p>
    <w:p>
      <w:pPr>
        <w:pStyle w:val="BookText"/>
        <w:rPr/>
      </w:pPr>
      <w:r>
        <w:rPr>
          <w:rFonts w:ascii="Amiri" w:hAnsi="Amiri" w:eastAsia="Amiri" w:cs="Amiri"/>
          <w:color w:val="111111"/>
          <w:sz w:val="28"/>
          <w:sz w:val="28"/>
          <w:szCs w:val="28"/>
          <w:rtl w:val="true"/>
          <w:lang w:bidi="ar-SA"/>
        </w:rPr>
        <w:t>تقرأ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غير 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تصحيف، و السند معروف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831"/>
      </w:r>
      <w:r>
        <w:rPr>
          <w:rFonts w:ascii="Amiri" w:hAnsi="Amiri" w:eastAsia="Amiri" w:cs="Amiri"/>
          <w:color w:val="111111"/>
          <w:sz w:val="28"/>
          <w:sz w:val="28"/>
          <w:szCs w:val="28"/>
          <w:rtl w:val="true"/>
          <w:lang w:bidi="ar-SA"/>
        </w:rPr>
        <w:t xml:space="preserve">،أنا أبو الحسن محمّد بن إسماعيل بن عمرو البجلي، أنا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محمّد بن إبراهيم بن سبنك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أيوب بن يوسف بن أيوب، نا عنبس بن إسماعيل، نا أيوب بن مصعب الكوفي، عن إسرائيل </w:t>
      </w:r>
      <w:r>
        <w:rPr>
          <w:rStyle w:val="FootnoteAnchor"/>
          <w:rtl w:val="true"/>
        </w:rPr>
        <w:footnoteReference w:id="833"/>
      </w:r>
      <w:r>
        <w:rPr>
          <w:rFonts w:ascii="Amiri" w:hAnsi="Amiri" w:eastAsia="Amiri" w:cs="Amiri"/>
          <w:color w:val="111111"/>
          <w:sz w:val="28"/>
          <w:sz w:val="28"/>
          <w:szCs w:val="28"/>
          <w:rtl w:val="true"/>
          <w:lang w:bidi="ar-SA"/>
        </w:rPr>
        <w:t>،عن أبي إسحاق، عن البراء،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بمنزلة رأسي من يدي</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835"/>
      </w:r>
      <w:r>
        <w:rPr>
          <w:rFonts w:ascii="Amiri" w:hAnsi="Amiri" w:eastAsia="Amiri" w:cs="Amiri"/>
          <w:color w:val="111111"/>
          <w:sz w:val="28"/>
          <w:sz w:val="28"/>
          <w:szCs w:val="28"/>
          <w:rtl w:val="true"/>
          <w:lang w:bidi="ar-SA"/>
        </w:rPr>
        <w:t>،حدّثني أبي، نا عفان، نا حمّاد، أنا سماك بن حرب،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ببراءة مع أبي بكر إلى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بها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يبلّغها إلاّ رجل من 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بن البقّال، أنا أبو علي إسماعيل بن الحسن بن علي عياش المالكي المحرمي الصّيرفي، أنا أبو عبد اللّه الحسين بن يحيى بن عياش القطّان، نا الحسن بن محمّد بن الصّباح، نا عفّان، نا حمّاد، نا سماك،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أرسل ببراءة مع أبي بكر إلى أهل مكة، فلما مضى دعاه فبعث عليا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يبلّغها إلاّ رجل من 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أحمد بن محمّد بن البغدادي، و أبو القاسم إسماعيل بن علي بن الحسين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الصوفي المعروف بالحمامي،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عبد الجبار بن عبد اللّه بن برزة الأردستاني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p>
    <w:p>
      <w:pPr>
        <w:pStyle w:val="BookText"/>
        <w:rPr/>
      </w:pPr>
      <w:r>
        <w:rPr>
          <w:rFonts w:ascii="Amiri" w:hAnsi="Amiri" w:eastAsia="Amiri" w:cs="Amiri"/>
          <w:color w:val="111111"/>
          <w:sz w:val="28"/>
          <w:sz w:val="28"/>
          <w:szCs w:val="28"/>
          <w:rtl w:val="true"/>
          <w:lang w:bidi="ar-SA"/>
        </w:rPr>
        <w:t>محمّد بن الحسن المحمّدآباذي، أنا أبو قلابة، نا عبد الصمد بن عبد الوارث، نا حمّاد بن سلمة، عن سماك بن حرب،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سورة براءة، فدفعها إلى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إلاّ أنا أو رجل من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روح بن إبراهيم أبو سعدة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الحسين بن جابر، نا الحسين بن محمّد المروذي، نا سليمان بن قرم، عن الأعمش،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أنا أو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أبو بكر بن مالك،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عنّي ديني إلاّ أنا أو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القائل أحمد بن عبد اللّه بن حنبل، و الحديث في المسند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طلحة بن علي بن الصقر، نا أحمد بن عثمان بن يحيى الآدمي، نا عبّاس الدوري، نا يحيى بن أبي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أنا أبو الحسن بن رزقويه، أنا دعلج بن أحمد بن دعلج، نا أحمد بن موسى الحمّار</w:t>
      </w:r>
    </w:p>
    <w:p>
      <w:pPr>
        <w:pStyle w:val="BookText"/>
        <w:rPr/>
      </w:pPr>
      <w:r>
        <w:rPr>
          <w:rFonts w:ascii="Amiri" w:hAnsi="Amiri" w:eastAsia="Amiri" w:cs="Amiri"/>
          <w:color w:val="111111"/>
          <w:sz w:val="28"/>
          <w:sz w:val="28"/>
          <w:szCs w:val="28"/>
          <w:rtl w:val="true"/>
          <w:lang w:bidi="ar-SA"/>
        </w:rPr>
        <w:t>كذا رسمها بالأصل و م،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هو أحمد بن موسى بن إسحاق أبو جعفر التميمي الحمار الكوفي، ترجمته في سير أعلام النبلاء </w:t>
      </w:r>
      <w:r>
        <w:rPr>
          <w:rFonts w:eastAsia="Amiri" w:cs="Amiri" w:ascii="Amiri" w:hAnsi="Amiri"/>
          <w:color w:val="111111"/>
          <w:sz w:val="28"/>
          <w:szCs w:val="28"/>
          <w:lang w:bidi="ar-SA"/>
        </w:rPr>
        <w:t>376/13</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نا مخول بن </w:t>
      </w:r>
    </w:p>
    <w:p>
      <w:pPr>
        <w:pStyle w:val="BookText"/>
        <w:rPr/>
      </w:pPr>
      <w:r>
        <w:rPr>
          <w:rFonts w:ascii="Amiri" w:hAnsi="Amiri" w:eastAsia="Amiri" w:cs="Amiri"/>
          <w:color w:val="111111"/>
          <w:sz w:val="28"/>
          <w:sz w:val="28"/>
          <w:szCs w:val="28"/>
          <w:rtl w:val="true"/>
          <w:lang w:bidi="ar-SA"/>
        </w:rPr>
        <w:t>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إسرائيل، عن أبي إسحاق، عن حبشي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و أنا منه، لا يقضي عني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الخلاّل، أنا أبو طاهر بن محمود، أنا أبو بكر بن المقرئ، نا أبو عروبة الحرّاني، نا إسماعيل بن موسى ابن بنت السّدّي، نا شريك، عن أبي إسحاق، عن حبشي بن جنادة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علي، و لا يؤدي عنّي إلاّ أنا أو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حدّثك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علينا فحدّثناه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علي بن أحمد الخياط‍‌، و أبو بكر يحيى بن الحسن بن الحسين المدائني، و أبو بكر محمّد، و أبو عمرو عثمان ابنا أحمد بن عبيد اللّه بن دحروج،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نا أبو القاسم عبد اللّه بن محمّد بن عبد العزيز، نا سويد بن سعيد، نا شريك، عن أبي 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علي، لا يؤدي عني إلاّ أنا أو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الحداد في كتابه، ثم حدّثني أبو مسعود عبد الرحيم بن علي عنه، أنا أبو نعيم الحافظ‍‌، نا عبد 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جبير بن هارون، نا محمّد بن حميد، نا حكام، عن عنبسة، عن أبي إسحاق، عن حبشي بن جنادة السّلولي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 و لا يبلغ عني إلاّ أنا أو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محمّد بن عبد اللّه العمري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محمّد بن علي المصري، و أبو نصر عبد اللّه بن أبي عاصم الصّوفي، و أبو علي عبد الحميد بن إسماعيل، و أبو محمّد الحسن بن أبي بكر بن أبي الرضا </w:t>
      </w:r>
    </w:p>
    <w:p>
      <w:pPr>
        <w:pStyle w:val="BookText"/>
        <w:rPr/>
      </w:pPr>
      <w:r>
        <w:rPr>
          <w:rFonts w:ascii="Amiri" w:hAnsi="Amiri" w:eastAsia="Amiri" w:cs="Amiri"/>
          <w:color w:val="111111"/>
          <w:sz w:val="28"/>
          <w:sz w:val="28"/>
          <w:szCs w:val="28"/>
          <w:rtl w:val="true"/>
          <w:lang w:bidi="ar-SA"/>
        </w:rPr>
        <w:t xml:space="preserve">الفامي </w:t>
      </w:r>
      <w:r>
        <w:rPr>
          <w:rStyle w:val="FootnoteAnchor"/>
          <w:rtl w:val="true"/>
        </w:rPr>
        <w:footnoteReference w:id="836"/>
      </w:r>
      <w:r>
        <w:rPr>
          <w:rFonts w:ascii="Amiri" w:hAnsi="Amiri" w:eastAsia="Amiri" w:cs="Amiri"/>
          <w:color w:val="111111"/>
          <w:sz w:val="28"/>
          <w:sz w:val="28"/>
          <w:szCs w:val="28"/>
          <w:rtl w:val="true"/>
          <w:lang w:bidi="ar-SA"/>
        </w:rPr>
        <w:t xml:space="preserve">،و أبو القاسم منصور بن ثابت البالكي </w:t>
      </w:r>
      <w:r>
        <w:rPr>
          <w:rStyle w:val="FootnoteAnchor"/>
          <w:rtl w:val="true"/>
        </w:rPr>
        <w:footnoteReference w:id="837"/>
      </w:r>
      <w:r>
        <w:rPr>
          <w:rFonts w:ascii="Amiri" w:hAnsi="Amiri" w:eastAsia="Amiri" w:cs="Amiri"/>
          <w:color w:val="111111"/>
          <w:sz w:val="28"/>
          <w:sz w:val="28"/>
          <w:szCs w:val="28"/>
          <w:rtl w:val="true"/>
          <w:lang w:bidi="ar-SA"/>
        </w:rPr>
        <w:t xml:space="preserve">،و أبو معصوم مسعود بن صاعد بن محمّد الأنصاري </w:t>
      </w:r>
      <w:r>
        <w:rPr>
          <w:rStyle w:val="FootnoteAnchor"/>
          <w:rtl w:val="true"/>
        </w:rPr>
        <w:footnoteReference w:id="838"/>
      </w:r>
      <w:r>
        <w:rPr>
          <w:rFonts w:ascii="Amiri" w:hAnsi="Amiri" w:eastAsia="Amiri" w:cs="Amiri"/>
          <w:color w:val="111111"/>
          <w:sz w:val="28"/>
          <w:sz w:val="28"/>
          <w:szCs w:val="28"/>
          <w:rtl w:val="true"/>
          <w:lang w:bidi="ar-SA"/>
        </w:rPr>
        <w:t xml:space="preserve">،و أبو المظفر عبد الوهاب بن عبد الملك بن محمّد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خالد بن محمّد بن عبد الرّحمن المديني الزّغرتاني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بزغرتان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اللّه بن محمّد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w:t>
      </w:r>
      <w:r>
        <w:rPr>
          <w:rStyle w:val="FootnoteAnchor"/>
          <w:rtl w:val="true"/>
        </w:rPr>
        <w:footnoteReference w:id="840"/>
      </w:r>
      <w:r>
        <w:rPr>
          <w:rFonts w:ascii="Amiri" w:hAnsi="Amiri" w:eastAsia="Amiri" w:cs="Amiri"/>
          <w:color w:val="111111"/>
          <w:sz w:val="28"/>
          <w:sz w:val="28"/>
          <w:szCs w:val="28"/>
          <w:rtl w:val="true"/>
          <w:lang w:bidi="ar-SA"/>
        </w:rPr>
        <w:t>بن أبي بكر أحمد بن أبي شريح، أنا أبو القاسم عبد اللّه بن محمّد البغوي، نا العلاء بن موسى أبو الجهم الباهلي، نا سوار بن مصعب،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أبا </w:t>
      </w:r>
      <w:r>
        <w:rPr>
          <w:rStyle w:val="FootnoteAnchor"/>
          <w:rtl w:val="true"/>
        </w:rPr>
        <w:footnoteReference w:id="841"/>
      </w:r>
      <w:r>
        <w:rPr>
          <w:rFonts w:ascii="Amiri" w:hAnsi="Amiri" w:eastAsia="Amiri" w:cs="Amiri"/>
          <w:color w:val="111111"/>
          <w:sz w:val="28"/>
          <w:sz w:val="28"/>
          <w:szCs w:val="28"/>
          <w:rtl w:val="true"/>
          <w:lang w:bidi="ar-SA"/>
        </w:rPr>
        <w:t>بكر على الموسم، و بعث معه بسورة براءة، و أربع كلمات إلى الناس، فلحقه عليّ‌ بن أبي طالب في الطريق، فأخذ علي السّورة و الكلمات، فكان يبلغ و أبو بكر على الموسم، فإذا قرأ السّورة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يدخل الجنة إلاّ نفس مسلمة، و لا يقرب المسجد الحرام مشرك بعد عامه هذا، و لا يطوفنّ‌ بالبيت عريان، و من كان بينه و بين رسول اللّه صلى اللّه عليه و سلّم عهد فأجله إلى مدته، حتى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نقطع الذي بيننا و بين ابن عمك من الحلف،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رسول اللّه صلى اللّه عليه و سلّم أمرني أن لا أحدث شيئا حتى آتيه </w:t>
      </w:r>
      <w:r>
        <w:rPr>
          <w:rStyle w:val="FootnoteAnchor"/>
          <w:rtl w:val="true"/>
        </w:rPr>
        <w:footnoteReference w:id="842"/>
      </w:r>
      <w:r>
        <w:rPr>
          <w:rFonts w:ascii="Amiri" w:hAnsi="Amiri" w:eastAsia="Amiri" w:cs="Amiri"/>
          <w:color w:val="111111"/>
          <w:sz w:val="28"/>
          <w:sz w:val="28"/>
          <w:szCs w:val="28"/>
          <w:rtl w:val="true"/>
          <w:lang w:bidi="ar-SA"/>
        </w:rPr>
        <w:t>لقتلتك، فلمّا رجع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هل نزل فيّ‌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لحق بي و أخذ مني السّورة و الكلمات،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لم يكن يبلّغها إلاّ أنا أو رجل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نا عبد اللّه بن أحمد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أبي، 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عن زيد بن يثيع، عن أبي بكر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بعثه ببراءة إلى أهل مكة لا يحج بعد العام مشرك، و لا يطوف بالبيت عريان، و لا يدخل الجنة إلاّ نفس مسلمة، من كان بينه و بين رسول اللّه صلى اللّه عليه و سلّم مدة فأجله إلى </w:t>
      </w:r>
    </w:p>
    <w:p>
      <w:pPr>
        <w:pStyle w:val="BookText"/>
        <w:rPr/>
      </w:pPr>
      <w:r>
        <w:rPr>
          <w:rFonts w:ascii="Amiri" w:hAnsi="Amiri" w:eastAsia="Amiri" w:cs="Amiri"/>
          <w:color w:val="111111"/>
          <w:sz w:val="28"/>
          <w:sz w:val="28"/>
          <w:szCs w:val="28"/>
          <w:rtl w:val="true"/>
          <w:lang w:bidi="ar-SA"/>
        </w:rPr>
        <w:t>مدته، و اللّه عزّ و جل بريء من المشركين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ثلاثا، ثم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الحقة فردّ عليّ‌ أبا</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م و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حنبل، و الحديث في مسند أحمد بن حنبل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نزلت عشر آيات من براءة على النبي صلى اللّه عليه و سلّم، دعا النبي صلى اللّه عليه و سلّم أبا بكر، فبعثه بها ليقرأها على أهل مكة، ثم دعاني النبي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أبا بكر، فحيث لقيته فخذ الكتاب منه، فاذهب به إلى أهل مكة، فاقرأه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فلحقته بالجحفة، و أخذت الكتاب منه، و رجع أبو بكر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جبريل جاءني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عبد اللّه بن الحسن بن محمّد بن الحسن بن الخلاّل، أنا أبو الحسن محمّد بن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المثبت عن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حنش، عن علي عليه السلام حين بعثه ببراءة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اللّه إنّي لست باللسن، و لا بالخطيب،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 من أن أذهب بها أو تذهب بها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بد فأذهب بها 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فإنّ‌ اللّه عز و جل يثبت لسانك و يهدي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فاقرأها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سيتقاضون إليك، فإذا أتاك الخصمان فلا تقضينّ‌ لواحد حتى تسمع كلام الآخر، فإنّه أجدر أن تعلم لمن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8930</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عمر بن إبراهيم، أنا أبو الفرج محمّد بن أحمد بن علاّن، نا محمّد بن جعفر، أنا محمّد بن القاسم بن زكريّا، نا عبّاد بن يعقوب، أنا أبو عبد الرّحمن </w:t>
      </w:r>
    </w:p>
    <w:p>
      <w:pPr>
        <w:pStyle w:val="BookText"/>
        <w:rPr/>
      </w:pPr>
      <w:r>
        <w:rPr>
          <w:rFonts w:ascii="Amiri" w:hAnsi="Amiri" w:eastAsia="Amiri" w:cs="Amiri"/>
          <w:color w:val="111111"/>
          <w:sz w:val="28"/>
          <w:sz w:val="28"/>
          <w:szCs w:val="28"/>
          <w:rtl w:val="true"/>
          <w:lang w:bidi="ar-SA"/>
        </w:rPr>
        <w:t>الاصماعي، عن كثير النّوّا، عن جميع بن عمير،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مسجد المدينة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علي، فأراني مسكنه بين مساكن رسول اللّه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بعث أبا بكر بالكتاب، ثم بعث عليا على أثره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يا علي، أنزل فيّ‌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فرجع أبو بكر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إنّما يؤدي عني أنا أو رجل من أهل بيتي، و إن عليا رجل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إسحاق إبراهيم بن عمر الرملي، أنا أبو عمر بن حيّوية، نا أبو القاسم علي بن موسى الأنباري الكاتب، نا أبو زيد عمر بن شبّة بن عبيدة، حدّثني عمر بن الحسن الراسبي، حدّثني ديلم بن غزوان </w:t>
      </w:r>
      <w:r>
        <w:rPr>
          <w:rStyle w:val="FootnoteAnchor"/>
          <w:rtl w:val="true"/>
        </w:rPr>
        <w:footnoteReference w:id="843"/>
      </w:r>
      <w:r>
        <w:rPr>
          <w:rFonts w:ascii="IRNazanin" w:hAnsi="IRNazanin" w:eastAsia="IRNazanin"/>
          <w:color w:val="111111"/>
          <w:sz w:val="28"/>
          <w:sz w:val="28"/>
          <w:szCs w:val="28"/>
          <w:rtl w:val="true"/>
          <w:lang w:bidi="fa-IR"/>
        </w:rPr>
        <w:t xml:space="preserve">،عن وهب بن </w:t>
      </w:r>
      <w:r>
        <w:rPr>
          <w:rStyle w:val="FootnoteAnchor"/>
          <w:rtl w:val="true"/>
        </w:rPr>
        <w:footnoteReference w:id="844"/>
      </w:r>
      <w:r>
        <w:rPr>
          <w:rFonts w:ascii="Amiri" w:hAnsi="Amiri" w:eastAsia="Amiri" w:cs="Amiri"/>
          <w:color w:val="111111"/>
          <w:sz w:val="28"/>
          <w:sz w:val="28"/>
          <w:szCs w:val="28"/>
          <w:rtl w:val="true"/>
          <w:lang w:bidi="ar-SA"/>
        </w:rPr>
        <w:t xml:space="preserve">أبي ذبي </w:t>
      </w:r>
      <w:r>
        <w:rPr>
          <w:rStyle w:val="FootnoteAnchor"/>
          <w:rtl w:val="true"/>
        </w:rPr>
        <w:footnoteReference w:id="845"/>
      </w:r>
      <w:r>
        <w:rPr>
          <w:rFonts w:ascii="Amiri" w:hAnsi="Amiri" w:eastAsia="Amiri" w:cs="Amiri"/>
          <w:color w:val="111111"/>
          <w:sz w:val="28"/>
          <w:sz w:val="28"/>
          <w:szCs w:val="28"/>
          <w:rtl w:val="true"/>
          <w:lang w:bidi="ar-SA"/>
        </w:rPr>
        <w:t xml:space="preserve">الهنائي، عن أبي حرب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الأسود الدّيلي،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مع عمر بن الخطّاب في بعض طرق المدينة، يده في يدي،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أحسب صاحبك إلاّ مظلوما،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إليه ظلامته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يده من يدي و نفر مني يهمهم، ثم وقف حتى لحقته،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أحسب القوم إلاّ استصغروا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w:t>
      </w:r>
      <w:r>
        <w:rPr>
          <w:rStyle w:val="FootnoteAnchor"/>
          <w:rtl w:val="true"/>
        </w:rPr>
        <w:footnoteReference w:id="847"/>
      </w:r>
      <w:r>
        <w:rPr>
          <w:rFonts w:ascii="IRNazanin" w:hAnsi="IRNazanin" w:eastAsia="IRNazanin"/>
          <w:color w:val="111111"/>
          <w:sz w:val="28"/>
          <w:sz w:val="28"/>
          <w:szCs w:val="28"/>
          <w:rtl w:val="true"/>
          <w:lang w:bidi="fa-IR"/>
        </w:rPr>
        <w:t xml:space="preserve">استصغره </w:t>
      </w:r>
      <w:r>
        <w:rPr>
          <w:rStyle w:val="FootnoteAnchor"/>
          <w:rtl w:val="true"/>
        </w:rPr>
        <w:footnoteReference w:id="848"/>
      </w:r>
      <w:r>
        <w:rPr>
          <w:rFonts w:ascii="Amiri" w:hAnsi="Amiri" w:eastAsia="Amiri" w:cs="Amiri"/>
          <w:color w:val="111111"/>
          <w:sz w:val="28"/>
          <w:sz w:val="28"/>
          <w:szCs w:val="28"/>
          <w:rtl w:val="true"/>
          <w:lang w:bidi="ar-SA"/>
        </w:rPr>
        <w:t>رسول اللّه صلى اللّه عليه و سلّم حين أرسله و أمره أن يأخذ براءة من أبي بكر فيقرأها على الناس،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و أبو الحسن علي بن عساكر بن 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هبة اللّه بن المسلّم بن نصر بن أحمد الرحبي </w:t>
      </w:r>
      <w:r>
        <w:rPr>
          <w:rStyle w:val="FootnoteAnchor"/>
          <w:rtl w:val="true"/>
        </w:rPr>
        <w:footnoteReference w:id="849"/>
      </w:r>
      <w:r>
        <w:rPr>
          <w:rFonts w:ascii="Amiri" w:hAnsi="Amiri" w:eastAsia="Amiri" w:cs="Amiri"/>
          <w:color w:val="111111"/>
          <w:sz w:val="28"/>
          <w:sz w:val="28"/>
          <w:szCs w:val="28"/>
          <w:rtl w:val="true"/>
          <w:lang w:bidi="ar-SA"/>
        </w:rPr>
        <w:t xml:space="preserve">،أنا خال أبي أبو المرجى سعد اللّه بن صاعد بن المرجى الرحبي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مسدّد بن علي الحمصي </w:t>
      </w:r>
    </w:p>
    <w:p>
      <w:pPr>
        <w:pStyle w:val="BookText"/>
        <w:rPr/>
      </w:pPr>
      <w:r>
        <w:rPr>
          <w:rFonts w:ascii="Amiri" w:hAnsi="Amiri" w:eastAsia="Amiri" w:cs="Amiri"/>
          <w:color w:val="111111"/>
          <w:sz w:val="28"/>
          <w:sz w:val="28"/>
          <w:szCs w:val="28"/>
          <w:rtl w:val="true"/>
          <w:lang w:bidi="ar-SA"/>
        </w:rPr>
        <w:t>بدمشق، نا إسماعيل بن القاسم الحلبي، نا أبو أحمد، نا أبو علي الحسن بن عبد الغفار بن عمرو الأزدي، نا دحيم، نا شعيب بن إسحاق،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بكر الصّدّيق يكثر النظر إلى وجه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إنك لتكثر النظر إلى علي بن أبي طالب،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المصري، أنا أبو بكر المالكي، نا علي بن سعيد، نا محمّد بن عبد اللّه القاضي، نا أبو أسامة، عن هشام بن عروة، عن أبيه، عن عائشة الصّدّيقة ابنة الصّدّيق، حبيبة حبيب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تطيل النظر إلى علي بن أبي طالب،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وجه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محمّد بن أحمد بن محمّد الآبنوسي، أنا أبو نصر محمّد بن أحمد بن محمّد بن موسى بن جعفر الملاحمي البخاري</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86/17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استدرك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لتقويم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الزيات الكوفي، نا محمّد بن غسّان الأنصاري، عن يونس مولى الرشيد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واقفا على رأس المأمون و عنده يحيى بن أكثم القاضي، فذكروا عليا و فضله،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عثمان إلى عليّ‌ فسأله المصير إليه، فصار إليه، فجعل يحد النظر إليه،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عثمان‌؟ ما لك تحدّ النظر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مسعود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محمّد بن عبد الرّحمن الفقيه، أنا أبو بكر </w:t>
      </w:r>
    </w:p>
    <w:p>
      <w:pPr>
        <w:pStyle w:val="BookText"/>
        <w:rPr/>
      </w:pPr>
      <w:r>
        <w:rPr>
          <w:rFonts w:ascii="Amiri" w:hAnsi="Amiri" w:eastAsia="Amiri" w:cs="Amiri"/>
          <w:color w:val="111111"/>
          <w:sz w:val="28"/>
          <w:sz w:val="28"/>
          <w:szCs w:val="28"/>
          <w:rtl w:val="true"/>
          <w:lang w:bidi="ar-SA"/>
        </w:rPr>
        <w:t xml:space="preserve">أحمد بن الحسين بن مهران </w:t>
      </w:r>
      <w:r>
        <w:rPr>
          <w:rStyle w:val="FootnoteAnchor"/>
          <w:rtl w:val="true"/>
        </w:rPr>
        <w:footnoteReference w:id="850"/>
      </w:r>
      <w:r>
        <w:rPr>
          <w:rFonts w:ascii="Amiri" w:hAnsi="Amiri" w:eastAsia="Amiri" w:cs="Amiri"/>
          <w:color w:val="111111"/>
          <w:sz w:val="28"/>
          <w:sz w:val="28"/>
          <w:szCs w:val="28"/>
          <w:rtl w:val="true"/>
          <w:lang w:bidi="ar-SA"/>
        </w:rPr>
        <w:t xml:space="preserve">،أنا أبو بكر محمّد بن أحمد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عمرو سعيد بن محمّد الهمداني، نا أبو علي الحسن بن عبد اللّه بن ترنجة، نا هارون بن حاتم، نا أبو أسامة، عن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عيسى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الفرضي، أنا أبو القاسم بن أبي العلاء، أنا أبو جابر زيد بن عبد اللّه بن حيّان الأزدي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عمر بن محمّد الجعابي الحافظ‍‌ البغدادي، قدم علينا الموصل، نا أبو الحسن أحمد بن الحسين بن إسحاق المدائني، نا هارون بن حاتم، نا يحيى بن عيسى، عن الأعمش، عن إبراهيم،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يحيى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أنا أبو بكر الخطيب، أنا أحمد المؤدّب </w:t>
      </w:r>
      <w:r>
        <w:rPr>
          <w:rStyle w:val="FootnoteAnchor"/>
          <w:rtl w:val="true"/>
        </w:rPr>
        <w:footnoteReference w:id="851"/>
      </w:r>
      <w:r>
        <w:rPr>
          <w:rFonts w:ascii="Amiri" w:hAnsi="Amiri" w:eastAsia="Amiri" w:cs="Amiri"/>
          <w:color w:val="111111"/>
          <w:sz w:val="28"/>
          <w:sz w:val="28"/>
          <w:szCs w:val="28"/>
          <w:rtl w:val="true"/>
          <w:lang w:bidi="ar-SA"/>
        </w:rPr>
        <w:t xml:space="preserve">الزّعفراني، أنا محمّد بن عبد اللّه بن محمّد بن صالح الأبهري </w:t>
      </w:r>
      <w:r>
        <w:rPr>
          <w:rStyle w:val="FootnoteAnchor"/>
          <w:rtl w:val="true"/>
        </w:rPr>
        <w:footnoteReference w:id="852"/>
      </w:r>
      <w:r>
        <w:rPr>
          <w:rFonts w:ascii="Amiri" w:hAnsi="Amiri" w:eastAsia="Amiri" w:cs="Amiri"/>
          <w:color w:val="111111"/>
          <w:sz w:val="28"/>
          <w:sz w:val="28"/>
          <w:szCs w:val="28"/>
          <w:rtl w:val="true"/>
          <w:lang w:bidi="ar-SA"/>
        </w:rPr>
        <w:t>،نا عبد اللّه بن زيدان، نا الحسن بن صابر، نا يحيى بن عيسى، عن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بن المزرفي، و أبو البقاء عبيد اللّه بن مسعود بن عبد العزيز، و أبو بكر أحمد بن علي بن عبد الواحد بن الأشقر،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الحسن بن المظفر، و أبو عبد اللّه الحسين بن محمّد بن عبد الوهاب البارع، و أم أبيها فاطمة بنت علي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بن علي بن الدّجاجي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الفرج قوام بن زيد بن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و أبو القاسم إسماعيل بن أحمد،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استدركت على هامش م و بعدها 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استدركت عن هامش الأصل و بعدها صح، و هي موجودة في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روي عن الأعمش، عن أبي وائل،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الحسين الخطيب، و أبو الحسن المقدسي،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أبي الحديد، أنا مسدّد بن علي، نا إسماعيل بن القاسم الحلبي، نا أبو أحمد العبّاس بن الفضل بن جعفر المكي، نا أبو بكر محمّد بن هارون بن حسّان المعروف بابن البرقي، نا حمّاد بن المبارك، نا أبو نعيم، نا الثوري، عن الأعمش، عن أبي وائل، عن عبد اللّه بن مسعود،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عليّ‌ بن أبي طالب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محمد بن إسماعيل، أبي الحسين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محمد بن أيوب بن يحيى بن الضريس، ترجمته في سير أعلام النبلاء </w:t>
      </w:r>
      <w:r>
        <w:rPr>
          <w:rFonts w:eastAsia="Amiri" w:cs="Amiri" w:ascii="Amiri" w:hAnsi="Amiri"/>
          <w:color w:val="111111"/>
          <w:sz w:val="28"/>
          <w:szCs w:val="28"/>
          <w:lang w:bidi="ar-SA"/>
        </w:rPr>
        <w:t>449/13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رأيت معاذ بن جبل يديم النظر إلى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تديم النظر إلي عليّ‌ كأنك لم 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بهذا الإسناد باطل على أنا لا نعلم أن محمّد بن أيوب روى عن هوذة بن خليفة شيئا قط‍‌، و لا سمع منه، لأنّ‌ هوذة مات في سنة ست عشرة و مائتين</w:t>
      </w:r>
    </w:p>
    <w:p>
      <w:pPr>
        <w:pStyle w:val="BookText"/>
        <w:rPr/>
      </w:pPr>
      <w:r>
        <w:rPr>
          <w:rFonts w:ascii="Amiri" w:hAnsi="Amiri" w:eastAsia="Amiri" w:cs="Amiri"/>
          <w:color w:val="111111"/>
          <w:sz w:val="28"/>
          <w:sz w:val="28"/>
          <w:szCs w:val="28"/>
          <w:rtl w:val="true"/>
          <w:lang w:bidi="ar-SA"/>
        </w:rPr>
        <w:t xml:space="preserve">ولد في حدود عام مائتين، كما في سير أعلام النبلاء </w:t>
      </w:r>
      <w:r>
        <w:rPr>
          <w:rFonts w:eastAsia="Amiri" w:cs="Amiri" w:ascii="Amiri" w:hAnsi="Amiri"/>
          <w:color w:val="111111"/>
          <w:sz w:val="28"/>
          <w:szCs w:val="28"/>
          <w:lang w:bidi="ar-SA"/>
        </w:rPr>
        <w:t>450/13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محمّد بن أيوب الحديث في سنة عشرين و مائتين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من وجه آخر على أبي هريرة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53"/>
      </w:r>
      <w:r>
        <w:rPr>
          <w:rFonts w:ascii="Amiri" w:hAnsi="Amiri" w:eastAsia="Amiri" w:cs="Amiri"/>
          <w:color w:val="111111"/>
          <w:sz w:val="28"/>
          <w:sz w:val="28"/>
          <w:szCs w:val="28"/>
          <w:rtl w:val="true"/>
          <w:lang w:bidi="ar-SA"/>
        </w:rPr>
        <w:t>أبو بكر أحمد بن المظفر بن الحسن التّمّار في كتابه، و أخبرني أبو طاهر محمّد بن محمّد بن عبد اللّه، أنا أبو علي بن شاذان، نا أبو بكر محمّد بن جعفر بن محمّد الآدمي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السّلمي، أنا أبو القاسم بن أبي العلاء، أنا محمّد بن عمر بن سليمان النّصيبي </w:t>
      </w:r>
      <w:r>
        <w:rPr>
          <w:rStyle w:val="FootnoteAnchor"/>
          <w:rtl w:val="true"/>
        </w:rPr>
        <w:footnoteReference w:id="854"/>
      </w:r>
      <w:r>
        <w:rPr>
          <w:rFonts w:ascii="Amiri" w:hAnsi="Amiri" w:eastAsia="Amiri" w:cs="Amiri"/>
          <w:color w:val="111111"/>
          <w:sz w:val="28"/>
          <w:sz w:val="28"/>
          <w:szCs w:val="28"/>
          <w:rtl w:val="true"/>
          <w:lang w:bidi="ar-SA"/>
        </w:rPr>
        <w:t xml:space="preserve">،نا أبو بكر أحمد بن يوسف بن خلاّد </w:t>
      </w:r>
      <w:r>
        <w:rPr>
          <w:rStyle w:val="FootnoteAnchor"/>
          <w:rtl w:val="true"/>
        </w:rPr>
        <w:footnoteReference w:id="85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يونس، نا عبد الحميد بن بحر، نا سوار بن مصعب، عن الكلبي، عن أبي صالح، عن أبي هريرة،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يوسف بن عبد الواحد، أنا شجاع بن علي، أنا أبو عبد اللّه بن مندة، نا آدم بن محمّد بن سهل، أنا إبراهيم بن عبد اللّه بن حاتم، نا عمران بن خالد بن محمّد بن عمران بن حصين، نا أبي، عن أبيه، عن جده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بن أبي طالب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856"/>
      </w:r>
      <w:r>
        <w:rPr>
          <w:rFonts w:ascii="Amiri" w:hAnsi="Amiri" w:eastAsia="Amiri" w:cs="Amiri"/>
          <w:color w:val="111111"/>
          <w:sz w:val="28"/>
          <w:sz w:val="28"/>
          <w:szCs w:val="28"/>
          <w:rtl w:val="true"/>
          <w:lang w:bidi="ar-SA"/>
        </w:rPr>
        <w:t xml:space="preserve">أبو الحسن علي بن محمّد بن يوسف العلاّف في كتابه، و أخبرني أبو طاهر محمّد بن أبي بكر السّنجي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 أنا أبو الحسن الحمّامي، نا أبو عمرو بن السماك، نا إبراهيم بن عبد اللّه البصري، نا عمران بن خالد بن طليق، عن أبيه، عن جده،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عمّي أبو البركات عقيل بن العباس الحسيني، أنا أبو عبد اللّه بن أبي كامل، أنا خال أبي خيثمة بن سليمان، نا أبو عمر أحمد بن الغمر يعرف بابن أبي حمّاد، نا رجاء بن محمّد السّقطي، نا عمران بن خالد بن طليق، حدّثني أبي عن أبيه عن جده عمران بن حصين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مرض مرضة، فأتاه رسول اللّه صلى اللّه عليه و سلّم يعوده،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نجيد إنّي لآيس لك من علتك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فلا تفعل، فإن أحبّ‌ ذلك إلي أحبه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رأسي،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يا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فعوفي من ذلك الوجع، ثم انصرف النبي صلى اللّه عليه و سلّم </w:t>
      </w:r>
    </w:p>
    <w:p>
      <w:pPr>
        <w:pStyle w:val="BookText"/>
        <w:rPr/>
      </w:pPr>
      <w:r>
        <w:rPr>
          <w:rFonts w:ascii="Amiri" w:hAnsi="Amiri" w:eastAsia="Amiri" w:cs="Amiri"/>
          <w:color w:val="111111"/>
          <w:sz w:val="28"/>
          <w:sz w:val="28"/>
          <w:szCs w:val="28"/>
          <w:rtl w:val="true"/>
          <w:lang w:bidi="ar-SA"/>
        </w:rPr>
        <w:t>فأتى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أخاك أبا نجيد؟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لما لم تجلس حتى تعوده، فنظر إليه عمران مقبلا، فجلس إليه و نظر إليه، ثم قام، فأتبعه بصره حتى غاب عنه، فقال له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رأيناك و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طليق بن عمران</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رواه عن خالد غير ابنه</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إعجام، و المثبت يوافق عبارة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السلمي، أنا علي بن محمّد السّلمي، أنا محمّد بن عمر النّصيبي</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الصواب ما أثبت، و هذه النسبة إلى نصيبين بلدة عند آمد و ميّافارقين من ناحية ديار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المظفّر بن أبي القاسم القشيري، 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محمّد بن إبراهيم الأديب، أنا أبو عبد اللّه محمّد بن عبد اللّه الصّفّار الأصبهاني، نا محمّد بن يونس بن موسى، نا إبراهيم بن إسحاق الجعفي، نا عبد اللّه بن عبد ربه، نا شعبة، عن قتادة، عن حميد بن عبد الرّحمن، عن أبي سعيد الخدري، عن عمران بن حصين</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381/14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بن أبي طالب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ربه العجلي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عبد الرّحمن الحميري</w:t>
      </w:r>
    </w:p>
    <w:p>
      <w:pPr>
        <w:pStyle w:val="BookText"/>
        <w:rPr/>
      </w:pPr>
      <w:r>
        <w:rPr>
          <w:rFonts w:ascii="Amiri" w:hAnsi="Amiri" w:eastAsia="Amiri" w:cs="Amiri"/>
          <w:color w:val="111111"/>
          <w:sz w:val="28"/>
          <w:sz w:val="28"/>
          <w:szCs w:val="28"/>
          <w:rtl w:val="true"/>
          <w:lang w:bidi="ar-SA"/>
        </w:rPr>
        <w:t xml:space="preserve">هو حميد بن عبد الرحمن الحميري البصري، ترجمته في تهذيب الكمال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الفضل نصر بن محمّد بن أحمد بن يعقوب الطوسي العطار</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سليمان بن أبي </w:t>
      </w:r>
    </w:p>
    <w:p>
      <w:pPr>
        <w:pStyle w:val="BookText"/>
        <w:rPr/>
      </w:pPr>
      <w:r>
        <w:rPr>
          <w:rFonts w:ascii="Amiri" w:hAnsi="Amiri" w:eastAsia="Amiri" w:cs="Amiri"/>
          <w:color w:val="111111"/>
          <w:sz w:val="28"/>
          <w:sz w:val="28"/>
          <w:szCs w:val="28"/>
          <w:rtl w:val="true"/>
          <w:lang w:bidi="ar-SA"/>
        </w:rPr>
        <w:t>صلابة، نا أبو بكر بن إبراهيم، نا مقدام بن رشيد، نا ثوبان بن إبراهيم، نا سالم الخوّاص، عن جعفر بن محمّد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السّابع و التسعين بعد الأربعمائة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القاسم بن مسعدة، نا حمزة بن يوسف، أنا أبو أحمد بن عدي، نا حاجب بن مالك، نا علي بن المثنى، حدّثني عبيد اللّه بن موسى، حدّثني مطر بن أبي مطر،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أنا أبو القاسم، أنا حمزة، أنا أبو أحمد </w:t>
      </w:r>
      <w:r>
        <w:rPr>
          <w:rStyle w:val="FootnoteAnchor"/>
          <w:rtl w:val="true"/>
        </w:rPr>
        <w:footnoteReference w:id="857"/>
      </w:r>
      <w:r>
        <w:rPr>
          <w:rFonts w:ascii="Amiri" w:hAnsi="Amiri" w:eastAsia="Amiri" w:cs="Amiri"/>
          <w:color w:val="111111"/>
          <w:sz w:val="28"/>
          <w:sz w:val="28"/>
          <w:szCs w:val="28"/>
          <w:rtl w:val="true"/>
          <w:lang w:bidi="ar-SA"/>
        </w:rPr>
        <w:t xml:space="preserve">،نا حاجب بن مالك، نا علي بن المثنى، حدّثني الحسن بن عطية البزار </w:t>
      </w:r>
      <w:r>
        <w:rPr>
          <w:rStyle w:val="FootnoteAnchor"/>
          <w:rtl w:val="true"/>
        </w:rPr>
        <w:footnoteReference w:id="858"/>
      </w:r>
      <w:r>
        <w:rPr>
          <w:rFonts w:ascii="Amiri" w:hAnsi="Amiri" w:eastAsia="Amiri" w:cs="Amiri"/>
          <w:color w:val="111111"/>
          <w:sz w:val="28"/>
          <w:sz w:val="28"/>
          <w:szCs w:val="28"/>
          <w:rtl w:val="true"/>
          <w:lang w:bidi="ar-SA"/>
        </w:rPr>
        <w:t xml:space="preserve">،حدّثني يحيى بن سلمة بن كهيل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عن سالم،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طريق ثوبان، ليس يروى إلاّ عن يحيى بن سلمة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المعالي عبد اللّه بن أحمد بن محمّد الحلواني، و حدي، حدّثني أبو بكر بن خلف، و حدي، حدّثني الحاكم أبو عبد اللّه وحدي، حدّثني أبو العباس أحمد بن محمّد بن عبد اللّه الفارسي وحدي، حدّثني أبو الحسين أحمد بن محمّد بن مخزوم الحافظ‍‌ وحدي، حدّثني محمّد بن موسى العسكري وحدي، حدّثني مؤمّل بن إهاب وحدي، و حدّثني عبد الرزاق وحدي، حدّثني معمر وحدي، حدّثني الزهري وحدي، عن عروة، عن عائشة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من حديث الزهري عن عروة إلاّ بهذا الإسناد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أنا أبو بكر الخطيب، أنا </w:t>
      </w:r>
    </w:p>
    <w:p>
      <w:pPr>
        <w:pStyle w:val="BookText"/>
        <w:rPr/>
      </w:pPr>
      <w:r>
        <w:rPr>
          <w:rFonts w:ascii="Amiri" w:hAnsi="Amiri" w:eastAsia="Amiri" w:cs="Amiri"/>
          <w:color w:val="111111"/>
          <w:sz w:val="28"/>
          <w:sz w:val="28"/>
          <w:szCs w:val="28"/>
          <w:rtl w:val="true"/>
          <w:lang w:bidi="ar-SA"/>
        </w:rPr>
        <w:t>أبو طاهر إبراهيم بن محمّد بن عمر بن يحيى العلوي، أنا أبو المفضّل محمّد بن عبد اللّه بن محمّد الشيباني، نا محمّد بن محمود ابن بنت الأشج الكندي الكوفي نزيل اسكران</w:t>
      </w:r>
    </w:p>
    <w:p>
      <w:pPr>
        <w:pStyle w:val="BookText"/>
        <w:rPr/>
      </w:pPr>
      <w:r>
        <w:rPr>
          <w:rFonts w:ascii="Amiri" w:hAnsi="Amiri" w:eastAsia="Amiri" w:cs="Amiri"/>
          <w:color w:val="111111"/>
          <w:sz w:val="28"/>
          <w:sz w:val="28"/>
          <w:szCs w:val="28"/>
          <w:rtl w:val="true"/>
          <w:lang w:bidi="ar-SA"/>
        </w:rPr>
        <w:t>كذا بالأصل و المطبوعة، و الذي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إسكارن‌؟ 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أسكر؟ و الذي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عليّ‌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الكعبة المستورة</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الحسين الفارسي، أنا أبو سليمان الخطابي،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و اللّه أعلم أن النظر إلى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ذكر اللّه لما يتوسم فيه من نور الإسلام، و يرى عليه من بهجة الإيمان، و لما يتبين فيه من أثر السجود و سيماء الخشوع، و بذلك نعته اللّه فيمن معه من صحابة الرسول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فِي وُجُوهِهِمْ‌ مِنْ‌ أَثَرِ السُّجُودِ</w:t>
      </w:r>
    </w:p>
    <w:p>
      <w:pPr>
        <w:pStyle w:val="BookText"/>
        <w:rPr/>
      </w:pP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السّلمي، أنا أبو القاسم بن أبي العلاء، أنا أبو جابر زيد بن عبد اللّه، أنا محمّد بن عمر الجعابي، نا عبد اللّه بن يزيد أبو محمّد، نا الحسن بن صابر الهاشمي، نا وكيع،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سعد</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المطرز، تصحيف، و التصويب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السند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طريقه رواه ابن كثير في البداية و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مسلم الرازي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محمّد بن يحيى بن ضريس العبدي، نا عيسى بن عبد اللّه بن عبيد اللّه بن عمر بن علي بن أبي طالب، حدّثني أبي، عن أبيه، عن جده، عن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نزلت هذه الآية على رسول اللّه صلى اللّه عليه و سلّم إِنَّمٰا وَلِيُّكُمُ‌ اللّٰهُ‌ وَ رَسُولُهُ‌ وَ الَّذِينَ‌ آمَنُوا الَّذِينَ‌ يُقِيمُونَ‌ الصَّلاٰةَ‌ وَ يُؤْتُونَ‌ الزَّكٰاةَ‌ وَ هُمْ‌ رٰاكِعُونَ‌ </w:t>
      </w:r>
      <w:r>
        <w:rPr>
          <w:rStyle w:val="FootnoteAnchor"/>
          <w:rtl w:val="true"/>
        </w:rPr>
        <w:footnoteReference w:id="859"/>
      </w:r>
      <w:r>
        <w:rPr>
          <w:rFonts w:ascii="Amiri" w:hAnsi="Amiri" w:eastAsia="Amiri" w:cs="Amiri"/>
          <w:color w:val="111111"/>
          <w:sz w:val="28"/>
          <w:sz w:val="28"/>
          <w:szCs w:val="28"/>
          <w:rtl w:val="true"/>
          <w:lang w:bidi="ar-SA"/>
        </w:rPr>
        <w:t>،فخرج رسول اللّه صلى اللّه عليه و سلّم، فدخل المسجد و الناس يصلون بين راكع و قائم يصلّي، فإذا سائل،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سائل هل أعطاك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هذاك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60"/>
      </w:r>
      <w:r>
        <w:rPr>
          <w:rFonts w:ascii="Amiri" w:hAnsi="Amiri" w:eastAsia="Amiri" w:cs="Amiri"/>
          <w:color w:val="111111"/>
          <w:sz w:val="28"/>
          <w:sz w:val="28"/>
          <w:szCs w:val="28"/>
          <w:rtl w:val="true"/>
          <w:lang w:bidi="ar-SA"/>
        </w:rPr>
        <w:t xml:space="preserve">خالي أبو المعالي القاضي، أنا أبو الحسن الخلعي، أنا أبو العباس أحمد بن محمّد الشاهد، نا أبو الفضل محمّد بن عبد الرّحمن بن عبد اللّه بن الحارث الرملي، أنا القاضي حملة بن محمر </w:t>
      </w:r>
      <w:r>
        <w:rPr>
          <w:rStyle w:val="FootnoteAnchor"/>
          <w:rtl w:val="true"/>
        </w:rPr>
        <w:footnoteReference w:id="861"/>
      </w:r>
      <w:r>
        <w:rPr>
          <w:rFonts w:ascii="Amiri" w:hAnsi="Amiri" w:eastAsia="Amiri" w:cs="Amiri"/>
          <w:color w:val="111111"/>
          <w:sz w:val="28"/>
          <w:sz w:val="28"/>
          <w:szCs w:val="28"/>
          <w:rtl w:val="true"/>
          <w:lang w:bidi="ar-SA"/>
        </w:rPr>
        <w:t>،نا أبو سعيد الأشج، نا أبو نعيم الأحول، عن موسى بن قيس، عن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علي بخاتمه و هو راكع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عمّي الشريف أبي البركات عقيل بن العبّاس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الحسين بن عبد اللّه بن محمّد بن أبي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عبد الكريم بن حمزة السلمي، نا أبو القاسم عبيد اللّه بن عبد اللّه بن هشام بن سوار العبسي </w:t>
      </w:r>
      <w:r>
        <w:rPr>
          <w:rStyle w:val="FootnoteAnchor"/>
          <w:rtl w:val="true"/>
        </w:rPr>
        <w:footnoteReference w:id="862"/>
      </w:r>
      <w:r>
        <w:rPr>
          <w:rFonts w:ascii="Amiri" w:hAnsi="Amiri" w:eastAsia="Amiri" w:cs="Amiri"/>
          <w:color w:val="111111"/>
          <w:sz w:val="28"/>
          <w:sz w:val="28"/>
          <w:szCs w:val="28"/>
          <w:rtl w:val="true"/>
          <w:lang w:bidi="ar-SA"/>
        </w:rPr>
        <w:t xml:space="preserve">الدّاراني، أنا أبو عبد اللّه الحسين بن عبد اللّه بن محمّد بن إسحاق، أنا أبو علي أحمد بن محمّد بن عبد السلام البيروتي، نا خيرون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عيسى بن يزيد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سليمان، عن أبي معمر عباد بن عبد الصمد، عن أنس أنه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قعد العبّاس و شيبة صاحب البيت يفتخران،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عمّ‌ رسول اللّه صلى اللّه عليه و سلّم، و وصيّ‌ أبيه، و ساقي الحجيج، فقال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أمين اللّه على بيته، و خازنه، أ فلا ائتمنك كما ائتمنني‌؟ فهما على ذلك يتشاجران حتى أشرف عليهما عليّ‌،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ابن أخ، فوقف عليّ‌ عليه السّلام،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شيبة فاخرني، فزعم أنه أشرف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أنت يا 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 </w:t>
      </w:r>
    </w:p>
    <w:p>
      <w:pPr>
        <w:pStyle w:val="BookText"/>
        <w:rPr/>
      </w:pPr>
      <w:r>
        <w:rPr>
          <w:rFonts w:ascii="Amiri" w:hAnsi="Amiri" w:eastAsia="Amiri" w:cs="Amiri"/>
          <w:color w:val="111111"/>
          <w:sz w:val="28"/>
          <w:sz w:val="28"/>
          <w:szCs w:val="28"/>
          <w:rtl w:val="true"/>
          <w:lang w:bidi="ar-SA"/>
        </w:rPr>
        <w:t>رسول اللّه صلى اللّه عليه و سلّم، و وصي أبيه، و ساقي الحجيج، أنا أشرف منك، فقال 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قلت له أنت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أنا أمين اللّه على بيته، و خازنه أ فلا ائتمنك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ائتمنني،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اجعلا لي معكما مفخرا،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أشرف منكما، أنا أوّل من آمن بالوعيد من ذكور هذه الأمة، و هاجر، و جاهد، فانطلقوا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صلى اللّه عليه و سلّم فجثوا بين يديه فأخبر كل واحد منهم بمفخره، فما أجابهم النبي صلى اللّه عليه و سلّم بشيء، فانصرفوا عنه،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بعد أيام فيهم، فأرسل إليهم ثلاثتهم حتى أتوه، فقرأ عليهم أَ جَعَلْتُمْ‌ سِقٰايَةَ‌ الْحٰاجِّ‌ وَ عِمٰارَةَ‌ الْمَسْجِدِ الْحَرٰامِ‌ كَمَنْ‌ آمَنَ‌ بِاللّٰهِ‌ وَ الْيَوْمِ‌ الْآخِرِ</w:t>
      </w:r>
    </w:p>
    <w:p>
      <w:pPr>
        <w:pStyle w:val="BookText"/>
        <w:rPr/>
      </w:pP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العباس عمر بن عبد اللّه الأرغياني، نا أبو الحسن علي بن أحمد بن محمّد الواحدي المفسر</w:t>
      </w:r>
    </w:p>
    <w:p>
      <w:pPr>
        <w:pStyle w:val="BookText"/>
        <w:rPr/>
      </w:pPr>
      <w:r>
        <w:rPr>
          <w:rFonts w:ascii="Amiri" w:hAnsi="Amiri" w:eastAsia="Amiri" w:cs="Amiri"/>
          <w:color w:val="111111"/>
          <w:sz w:val="28"/>
          <w:sz w:val="28"/>
          <w:szCs w:val="28"/>
          <w:rtl w:val="true"/>
          <w:lang w:bidi="ar-SA"/>
        </w:rPr>
        <w:t xml:space="preserve">رواه الواحدي في أسباب النزول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بن محمّد الأزهري، نا محمّد بن أحمد بن شاذان الرازي، نا عبد الرّحمن بن أبي حاتم، نا أبو سعيد الأشج، عن يحيى بن يمان، عن عبد الوهاب بن مجاهد،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أربعة دراهم، فأنفق درهما بالليل، و درهما بالنهار، و درهما سرا، و درهما علانية،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الآية</w:t>
      </w:r>
    </w:p>
    <w:p>
      <w:pPr>
        <w:pStyle w:val="BookText"/>
        <w:rPr/>
      </w:pPr>
      <w:r>
        <w:rPr>
          <w:rFonts w:ascii="Amiri" w:hAnsi="Amiri" w:eastAsia="Amiri" w:cs="Amiri"/>
          <w:color w:val="111111"/>
          <w:sz w:val="28"/>
          <w:sz w:val="28"/>
          <w:szCs w:val="28"/>
          <w:rtl w:val="true"/>
          <w:lang w:bidi="ar-SA"/>
        </w:rPr>
        <w:t xml:space="preserve">رواه الواحدي في أسباب النزول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القطيعي،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عثمان بن أبي شيبة، نا مطّلب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عن عبد خير، عن علي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864"/>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و الهادي رجل من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65"/>
      </w:r>
      <w:r>
        <w:rPr>
          <w:rFonts w:ascii="Amiri" w:hAnsi="Amiri" w:eastAsia="Amiri" w:cs="Amiri"/>
          <w:color w:val="111111"/>
          <w:sz w:val="28"/>
          <w:sz w:val="28"/>
          <w:szCs w:val="28"/>
          <w:rtl w:val="true"/>
          <w:lang w:bidi="ar-SA"/>
        </w:rPr>
        <w:t>أبو العزّ بن كادش، أنا أبو الطّيّب طاهر بن عبد اللّه، أنا علي بن عمر بن محمّد الحربي، نا أحمد بن الحسن بن عبد الجبّار، نا عثمان بن أبي شيبة، نا المطّلب بن زياد، عن السّدي، عن عبد خير، عن علي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و الهادي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أبو سعيد عبد الرّحمن بن محمّد بن منصور الحارثي، نا حسين بن علي الأشقر، نا منصور بن أبي الأسود، عن الأعمش، عن المنهال، عن عباد بن عبد اللّه،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المنذر، و أنا الهاد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أبو طالب، أنا أبو الحسن </w:t>
      </w:r>
      <w:r>
        <w:rPr>
          <w:rStyle w:val="FootnoteAnchor"/>
          <w:rtl w:val="true"/>
        </w:rPr>
        <w:footnoteReference w:id="867"/>
      </w:r>
      <w:r>
        <w:rPr>
          <w:rFonts w:ascii="Amiri" w:hAnsi="Amiri" w:eastAsia="Amiri" w:cs="Amiri"/>
          <w:color w:val="111111"/>
          <w:sz w:val="28"/>
          <w:sz w:val="28"/>
          <w:szCs w:val="28"/>
          <w:rtl w:val="true"/>
          <w:lang w:bidi="ar-SA"/>
        </w:rPr>
        <w:t xml:space="preserve">،أنا أبو محمّد، أنا أبو سعيد بن الأعرابي، أنا أبو العباس الفضل بن يوسف بن يعقوب بن حمزة الجعفي، نا الحسن بن الحسين الأنصاري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مسجد حبة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معاذ بن مسلم، عن عطاء بن السّائب،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علي الهادي، بك يا علي يهتدي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الشامي، أنا أحمد بن محمّد العتيقي، أنا يوسف بن أحمد الصيدلاني، نا محمّد بن عمرو العقيلي </w:t>
      </w:r>
      <w:r>
        <w:rPr>
          <w:rStyle w:val="FootnoteAnchor"/>
          <w:rtl w:val="true"/>
        </w:rPr>
        <w:footnoteReference w:id="868"/>
      </w:r>
      <w:r>
        <w:rPr>
          <w:rFonts w:ascii="Amiri" w:hAnsi="Amiri" w:eastAsia="Amiri" w:cs="Amiri"/>
          <w:color w:val="111111"/>
          <w:sz w:val="28"/>
          <w:sz w:val="28"/>
          <w:szCs w:val="28"/>
          <w:rtl w:val="true"/>
          <w:lang w:bidi="ar-SA"/>
        </w:rPr>
        <w:t xml:space="preserve">،حدّثني محمّد بن محمّد الكوفي، نا محمّد بن عمرو السوسي، نا نصر بن مزاحم، عن عمر </w:t>
      </w:r>
      <w:r>
        <w:rPr>
          <w:rStyle w:val="FootnoteAnchor"/>
          <w:rtl w:val="true"/>
        </w:rPr>
        <w:footnoteReference w:id="869"/>
      </w:r>
      <w:r>
        <w:rPr>
          <w:rFonts w:ascii="Amiri" w:hAnsi="Amiri" w:eastAsia="Amiri" w:cs="Amiri"/>
          <w:color w:val="111111"/>
          <w:sz w:val="28"/>
          <w:sz w:val="28"/>
          <w:szCs w:val="28"/>
          <w:rtl w:val="true"/>
          <w:lang w:bidi="ar-SA"/>
        </w:rPr>
        <w:t>بن سعيد، عن ليث، عن مجاهد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بالصدق محمّد، و الذي صدّق به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الشافعي، أنا أبو القاسم بن أبي العلاء، أنا أبو بكر محمّد بن عمر بن سليمان العوفي النّصيبي، نا أبو بكر أحمد بن يوسف بن خلاّد، نا أبو عبد اللّه الحسين بن إسماعيل المهري، نا عباس بن بكار، نا خالد بن أبي عمرو الأسدي، عن الكلبي،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وحدي لا شريك لي، و محمّد عبدي و رسولي أيّدته بعلي، و ذلك قوله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أَيَّدَكَ‌ بِنَصْرِهِ‌ وَ بِالْمُؤْمِنِينَ‌</w:t>
      </w:r>
    </w:p>
    <w:p>
      <w:pPr>
        <w:pStyle w:val="BookText"/>
        <w:rPr/>
      </w:pP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إسماعيل بن عبّاد البصري، نا عبّاد بن يعقوب، نا الفضل بن القاسم، عن سفيان الثوري، عن زبيد</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تصحيف،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سعيد بن أحمد بن محمّد، أنا أبو بكر الجوزقي، أنا عمرو</w:t>
      </w:r>
    </w:p>
    <w:p>
      <w:pPr>
        <w:pStyle w:val="BookText"/>
        <w:rPr/>
      </w:pPr>
      <w:r>
        <w:rPr>
          <w:rFonts w:ascii="Amiri" w:hAnsi="Amiri" w:eastAsia="Amiri" w:cs="Amiri"/>
          <w:color w:val="111111"/>
          <w:sz w:val="28"/>
          <w:sz w:val="28"/>
          <w:szCs w:val="28"/>
          <w:rtl w:val="true"/>
          <w:lang w:bidi="ar-SA"/>
        </w:rPr>
        <w:t xml:space="preserve">كذا بالأصل،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الحسين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على بيّنة من ربه، و أنا الشاهد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حصين، عن الخليل بن لطيف، عن أبي هارون، عن أبي سعيد الخدري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فِي لَحْنِ‌ الْقَوْلِ‌</w:t>
      </w:r>
    </w:p>
    <w:p>
      <w:pPr>
        <w:pStyle w:val="BookText"/>
        <w:rPr/>
      </w:pP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عاصم بن الحسن، أنا أبو عمر بن مهدي، أنا أبو العباس بن عقدة، نا يعقوب بن يوسف بن زياد، نا حسين بن حمّاد، عن أبيه، عن جابر، عن أبي جعفر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8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الفقيه، أنا أبو الحسن علي بن أحمد بن محمّد الواحدي </w:t>
      </w:r>
      <w:r>
        <w:rPr>
          <w:rStyle w:val="FootnoteAnchor"/>
          <w:rtl w:val="true"/>
        </w:rPr>
        <w:footnoteReference w:id="871"/>
      </w:r>
      <w:r>
        <w:rPr>
          <w:rFonts w:ascii="Amiri" w:hAnsi="Amiri" w:eastAsia="Amiri" w:cs="Amiri"/>
          <w:color w:val="111111"/>
          <w:sz w:val="28"/>
          <w:sz w:val="28"/>
          <w:szCs w:val="28"/>
          <w:rtl w:val="true"/>
          <w:lang w:bidi="ar-SA"/>
        </w:rPr>
        <w:t xml:space="preserve">،نا أبو بكر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جعفر، نا الوليد بن أبان، نا العبّاس الدوري، نا بشر بن آدم، نا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صالح بن ميثم </w:t>
      </w:r>
      <w:r>
        <w:rPr>
          <w:rStyle w:val="FootnoteAnchor"/>
          <w:rtl w:val="true"/>
        </w:rPr>
        <w:footnoteReference w:id="87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القاسم الواسطي، أنا أبو بكر الخطيب، أنا الحسن بن أبي بكر، أنا أبو سهل أحمد بن محمّد بن عبد اللّه بن زياد القطان، نا محمّد بن غالب تمتام، نا بشر بن آدم، نا عبد اللّه بن الزبير الأسدي،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أمرني أن أدنيك و لا أقصيك، و أن أعلّمك و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تعي و حقّ‌ على اللّه أن تعى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أبو محمّد عبد العزيز بن أحمد الحافظ‍‌، أنا أبو نصر عبد الوهاب بن عبد اللّه بن عمر المرّي، نا عبد الرّحمن بن عمر الشيباني </w:t>
      </w:r>
      <w:r>
        <w:rPr>
          <w:rStyle w:val="FootnoteAnchor"/>
          <w:rtl w:val="true"/>
        </w:rPr>
        <w:footnoteReference w:id="874"/>
      </w:r>
      <w:r>
        <w:rPr>
          <w:rFonts w:ascii="Amiri" w:hAnsi="Amiri" w:eastAsia="Amiri" w:cs="Amiri"/>
          <w:color w:val="111111"/>
          <w:sz w:val="28"/>
          <w:sz w:val="28"/>
          <w:szCs w:val="28"/>
          <w:rtl w:val="true"/>
          <w:lang w:bidi="ar-SA"/>
        </w:rPr>
        <w:t>، نا أبو قتيبة المسلم بن الفضل، نا محمّد بن يونس الكديمي، نا أحمد بن معمر الأسدي، نا الحكم بن ظهير، عن السّدّي،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 الْمُؤْمِنِينَ‌ </w:t>
      </w:r>
      <w:r>
        <w:rPr>
          <w:rStyle w:val="FootnoteAnchor"/>
          <w:rtl w:val="true"/>
        </w:rPr>
        <w:footnoteReference w:id="8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محمّد بن سهل بن المحب العمري الصوفي، أنا أبو بكر أحمد بن علي بن عبد اللّه بن عمر بن خلف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الحاكم الإمام أبو عبد اللّه </w:t>
      </w:r>
    </w:p>
    <w:p>
      <w:pPr>
        <w:pStyle w:val="BookText"/>
        <w:rPr/>
      </w:pPr>
      <w:r>
        <w:rPr>
          <w:rFonts w:ascii="Amiri" w:hAnsi="Amiri" w:eastAsia="Amiri" w:cs="Amiri"/>
          <w:color w:val="111111"/>
          <w:sz w:val="28"/>
          <w:sz w:val="28"/>
          <w:szCs w:val="28"/>
          <w:rtl w:val="true"/>
          <w:lang w:bidi="ar-SA"/>
        </w:rPr>
        <w:t xml:space="preserve">الحافظ‍‌، أنا أبو جعفر محمّد بن عبيد اللّه بن علي العلوي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إبراهيم الحرار، نا محمّد بن أبي السوداء النهدي، عن وكيع، عن الأعمش، عن زيد بن وهب، عن حذيفة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معكوفتين سقط‍‌ من الأصل و م و استدرك للإيضاح عن المختصر، قارن مع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م، و اللفظة استدركت عن المختصر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م، و المستدرك قياسا إلى أسانيد مماثلة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أحمد بن محمد بن سعيد الحافظ‍‌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عاصم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م و المستدرك عن تاريخ بغداد و قياسا إلى أسانيد مماثلة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المستدرك عن تاريخ بغداد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نصر منصور بن أحمد بن منصور الطّريثيثي، و أبو القاسم الشّحّامي، أنا أبو الحسن علي بن محمّد بن جعفر اللحياني، نا أبو معاذ شاه بن عبد الرّحمن بن محمّد بن مأمون، نا أبي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مكانها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أنزل اللّه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دعاهم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المستدرك عن المطبوعة لإقامة المعنى، و اللفظة مستدركة فيها بين معكوفتين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أخبرنا أبو غالب بن البنّا، أنا محمّد بن أحمد</w:t>
      </w:r>
    </w:p>
    <w:p>
      <w:pPr>
        <w:pStyle w:val="BookText"/>
        <w:rPr/>
      </w:pPr>
      <w:r>
        <w:rPr>
          <w:rFonts w:ascii="Amiri" w:hAnsi="Amiri" w:eastAsia="Amiri" w:cs="Amiri"/>
          <w:color w:val="111111"/>
          <w:sz w:val="28"/>
          <w:sz w:val="28"/>
          <w:szCs w:val="28"/>
          <w:rtl w:val="true"/>
          <w:lang w:bidi="ar-SA"/>
        </w:rPr>
        <w:t>تقرأ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الآبنوسي، أنا أبو الحسن الدار قطني، نا محمّد بن القاسم بن زكريا المحاربي، نا عبّاد بن يعقوب، نا موسى بن </w:t>
      </w:r>
    </w:p>
    <w:p>
      <w:pPr>
        <w:pStyle w:val="BookText"/>
        <w:rPr/>
      </w:pPr>
      <w:r>
        <w:rPr>
          <w:rFonts w:ascii="Amiri" w:hAnsi="Amiri" w:eastAsia="Amiri" w:cs="Amiri"/>
          <w:color w:val="111111"/>
          <w:sz w:val="28"/>
          <w:sz w:val="28"/>
          <w:szCs w:val="28"/>
          <w:rtl w:val="true"/>
          <w:lang w:bidi="ar-SA"/>
        </w:rPr>
        <w:t>عثمان،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آية يٰا أَيُّهَا الَّذِينَ‌ آمَنُوا إلاّ علي رأسها و 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الواسطي، أنا أبو بكر الخطيب، أنا الحسن بن أبي بكر، أنا أبو الحسن علي بن محمّد بن الزبير الكوفي، نا علي بن الحسن بن فضال، أنا الحسين بن نصر بن مزاحم، حدّثني أبي، نا عمرو بن ثابت، عن سكين أبي يحيى، عن عكرمة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إلاّ علي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عبد الخالق بن أحمد بن عبد القادر، أنا أبو نصر الزينبي، أنا محمّد بن عمر بن علي بن خلف، نا محمّد بن السّري بن عثمان </w:t>
      </w:r>
      <w:r>
        <w:rPr>
          <w:rStyle w:val="FootnoteAnchor"/>
          <w:rtl w:val="true"/>
        </w:rPr>
        <w:footnoteReference w:id="876"/>
      </w:r>
      <w:r>
        <w:rPr>
          <w:rFonts w:ascii="Amiri" w:hAnsi="Amiri" w:eastAsia="Amiri" w:cs="Amiri"/>
          <w:color w:val="111111"/>
          <w:sz w:val="28"/>
          <w:sz w:val="28"/>
          <w:szCs w:val="28"/>
          <w:rtl w:val="true"/>
          <w:lang w:bidi="ar-SA"/>
        </w:rPr>
        <w:t xml:space="preserve">،نا علي بن أحمد بن يحيى بن المؤدب، نا زيد بن إسماعيل، نا معاوية بن هشام، حدّثني عيسى بن راشد </w:t>
      </w:r>
      <w:r>
        <w:rPr>
          <w:rStyle w:val="FootnoteAnchor"/>
          <w:rtl w:val="true"/>
        </w:rPr>
        <w:footnoteReference w:id="877"/>
      </w:r>
      <w:r>
        <w:rPr>
          <w:rFonts w:ascii="Amiri" w:hAnsi="Amiri" w:eastAsia="Amiri" w:cs="Amiri"/>
          <w:color w:val="111111"/>
          <w:sz w:val="28"/>
          <w:sz w:val="28"/>
          <w:szCs w:val="28"/>
          <w:rtl w:val="true"/>
          <w:lang w:bidi="ar-SA"/>
        </w:rPr>
        <w:t>،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يٰا أَيُّهَا الَّذِينَ‌ آمَنُوا إلاّ علي سيدها و شريفها و أميرها، و ما أحد من أصحاب رسول اللّه صلّى اللّه عليه و سلّم إلاّ قد عاتبه اللّه في القرآن ما خلا علي بن أبي طالب، فإنّه لم يعاتبه في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أبو يعقوب بن الدخيل، نا أبو جعفر العقيلي </w:t>
      </w:r>
      <w:r>
        <w:rPr>
          <w:rStyle w:val="FootnoteAnchor"/>
          <w:rtl w:val="true"/>
        </w:rPr>
        <w:footnoteReference w:id="878"/>
      </w:r>
      <w:r>
        <w:rPr>
          <w:rFonts w:ascii="Amiri" w:hAnsi="Amiri" w:eastAsia="Amiri" w:cs="Amiri"/>
          <w:color w:val="111111"/>
          <w:sz w:val="28"/>
          <w:sz w:val="28"/>
          <w:szCs w:val="28"/>
          <w:rtl w:val="true"/>
          <w:lang w:bidi="ar-SA"/>
        </w:rPr>
        <w:t>،نا محمّد بن موسى، نا علي بن عبد اللّه الدهان، نا عيسى بن راشد،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 اللّه في القرآن يٰا أَيُّهَا الَّذِينَ‌ آمَنُوا إلاّ و علي شريفها و أميرها، و لقد عاتب اللّه أصحاب محمّد في آي من القرآن، و ما ذكر عليا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سعيد بن أحمد بن محمّد، أنا أبو بكر الجوزقي، أنا عمر بن الحسن بن علي، نا أحمد بن الحسن، نا أبي، نا حصين </w:t>
      </w:r>
      <w:r>
        <w:rPr>
          <w:rStyle w:val="FootnoteAnchor"/>
          <w:rtl w:val="true"/>
        </w:rPr>
        <w:footnoteReference w:id="879"/>
      </w:r>
      <w:r>
        <w:rPr>
          <w:rFonts w:ascii="Amiri" w:hAnsi="Amiri" w:eastAsia="Amiri" w:cs="Amiri"/>
          <w:color w:val="111111"/>
          <w:sz w:val="28"/>
          <w:sz w:val="28"/>
          <w:szCs w:val="28"/>
          <w:rtl w:val="true"/>
          <w:lang w:bidi="ar-SA"/>
        </w:rPr>
        <w:t xml:space="preserve">عبد اللّه بن قطاف، عن المنهال بن عمرو، عن سعيد بن جبير، عن ابن </w:t>
      </w:r>
      <w:r>
        <w:rPr>
          <w:rStyle w:val="FootnoteAnchor"/>
          <w:rtl w:val="true"/>
        </w:rPr>
        <w:footnoteReference w:id="880"/>
      </w:r>
      <w:r>
        <w:rPr>
          <w:rFonts w:ascii="IRNazanin" w:hAnsi="IRNazanin" w:eastAsia="IRNazanin"/>
          <w:color w:val="111111"/>
          <w:sz w:val="28"/>
          <w:sz w:val="28"/>
          <w:szCs w:val="28"/>
          <w:rtl w:val="true"/>
          <w:lang w:bidi="fa-IR"/>
        </w:rPr>
        <w:t>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ما نزل في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استدرك قياسا إلى أسانيد مماثلة، و هذا السند معروف، و يمرّ كثيرا، عند ما يأخذ المصنف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إسماعيل بن محمد بن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المستدرك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م، و المستدرك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جعفر بن علي الدوري الدقاق الحافظ‍‌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جعفر بن علي الدوري الدقاق الحافظ‍‌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المستدرك بين معقوفتين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المستدرك بين معقوفتين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دخل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استدركت اللفظة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تزحزح له،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و بقي قسم من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تزحزح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م، و المثبت يوافق عبارة المطبوعة، و قد وردت اللفظة فيها أيضا بين معقوفتين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المستدرك بين معقوفتين قياسا إلى سند مماثل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881"/>
      </w:r>
      <w:r>
        <w:rPr>
          <w:rFonts w:ascii="Amiri" w:hAnsi="Amiri" w:eastAsia="Amiri" w:cs="Amiri"/>
          <w:color w:val="111111"/>
          <w:sz w:val="28"/>
          <w:sz w:val="28"/>
          <w:szCs w:val="28"/>
          <w:rtl w:val="true"/>
          <w:lang w:bidi="ar-SA"/>
        </w:rPr>
        <w:t xml:space="preserve">،أنا أبو طاهر محمّد بن علي بن أحمد بن إسماعيل بن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،نا القاضي أبو الحسن محمّد بن عبد اللّه بن محمّد بن أحمد بن حمّاد الموصلي، 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بن عمرو، نا محمّد بن زكريا الغلابي، نا عبّاس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الحسن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النعالي، أنا أحمد بن نصر الذّارع بالنهروان، نا صدقة بن موسى، نا العباس بن بكار، نا</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عبد اللّه بن المثنى، عن عمه ثمامة بن عبد اللّه،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 سلّم جالس في المسجد قد أطاف به أصحابه إذ أقبل علي بن أبي طالب، فوقف و سلم و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أن يجلس فيه، فنظر رسول اللّه صلّى اللّه عليه و سلّم في وجوه أصحابه أيهم يوسع له، و كان أبو بكر جالسا عن يمين رسول اللّه صلّى اللّه عليه و سلّم، فتزحزح له عن مجلسه،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يا أبا الحسن، فجلس بين النبي صلّى اللّه عليه و سلّم و بين أبي بكر،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السرور في وجه رسول اللّه صلّى اللّه عليه و سلّم، ثم أقبل على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إنّما يعرف الفضل لأهل الفضل ذوو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سعد بن البغدادي، نا محمود بن جعفر بن محمّد، و أبو الطّيّب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علي بن أحمد بن البغدادي، نا أحمد بن موسى الخطمي، نا محمّد بن زكريا اللؤلؤي، نا عباس بن بكار، نا عبد اللّه بن المثنى، عن عمه ثمامة،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و قد أطاف به أصحابه، فأقبل علي بن أبي طالب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وقف ينظر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مجلسا يجلس فيه، نظر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وجوه أصحابه أيهم يوسع له، و كان أبو بكر الصدّيق عن يمين رسول اللّه صلّى اللّه عليه و سلّم فتزحزح له عن مجلسه، ثم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هاهنا يا أبا الحسن، فجلس بين النبي صلّى اللّه عليه و سلّم و بين أبي بكر، فعرفنا السرور في وجه </w:t>
      </w:r>
    </w:p>
    <w:p>
      <w:pPr>
        <w:pStyle w:val="BookText"/>
        <w:rPr/>
      </w:pPr>
      <w:r>
        <w:rPr>
          <w:rFonts w:ascii="Amiri" w:hAnsi="Amiri" w:eastAsia="Amiri" w:cs="Amiri"/>
          <w:color w:val="111111"/>
          <w:sz w:val="28"/>
          <w:sz w:val="28"/>
          <w:szCs w:val="28"/>
          <w:rtl w:val="true"/>
          <w:lang w:bidi="ar-SA"/>
        </w:rPr>
        <w:t>رسول اللّه صلّى اللّه عليه و سلّم، ثم أقبل على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إنّما يعرف الفضل لأهل الفضل ذوو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بياض بالأصل، و المستدرك عن مشيخة ابن عساكر، و أسانيد مماثلة، و لا نقص أو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 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العلائي،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استدركت اللفظة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استدركت اللفظة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مكانا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معكوفتين سقط‍‌ من الأصل و استدركت العبارة عن م لتقويم المعنى، و دفع الخلل في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أخبرني أبو عبد اللّه الحسين بن محمّد، أنا عبد الواحد بن علي بن أحمد العلاّف، نا علي بن أحمد بن عمر الحمّامي، أنا أبو صالح القاسم بن سالم بن عبد اللّه بن عمر الأخباري، نا عبد اللّه بن أحمد بن حنبل، نا عبّاد بن زياد الأسدي، نا قيس، عن أبي إسحاق، عن أبي البختري، عن حجر بن عدي الكندي، عن شراحيل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حياتك و موتك 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p>
    <w:p>
      <w:pPr>
        <w:pStyle w:val="BookText"/>
        <w:rPr/>
      </w:pPr>
      <w:r>
        <w:rPr>
          <w:rFonts w:ascii="Amiri" w:hAnsi="Amiri" w:eastAsia="Amiri" w:cs="Amiri"/>
          <w:color w:val="111111"/>
          <w:sz w:val="28"/>
          <w:sz w:val="28"/>
          <w:szCs w:val="28"/>
          <w:rtl w:val="true"/>
          <w:lang w:bidi="ar-SA"/>
        </w:rPr>
        <w:t xml:space="preserve">كذا ورد بالأصول، و انظر ترجمته في تهذيب الكمال </w:t>
      </w: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زياد بن موسى الأسدي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ترجمته في تهذيب التهذيب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زياد بن موسى،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نا شجاع بن علي، أنا أبو عبد اللّه بن مندة، أنا محمّد بن عبد اللّه العماني، نا أبو حصين الوادعي، نا عبادة بن زياد الأسدي، نا قيس بن الربيع، عن أبي إسحاق السّبيعي، عن أبي البختري، عن حجر بن عدي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شراحيل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 حياتك و موتك 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خيثمة بن سليمان، نا أحمد بن حازم بن أبي غرزة </w:t>
      </w:r>
      <w:r>
        <w:rPr>
          <w:rStyle w:val="FootnoteAnchor"/>
          <w:rtl w:val="true"/>
        </w:rPr>
        <w:footnoteReference w:id="887"/>
      </w:r>
      <w:r>
        <w:rPr>
          <w:rFonts w:ascii="Amiri" w:hAnsi="Amiri" w:eastAsia="Amiri" w:cs="Amiri"/>
          <w:color w:val="111111"/>
          <w:sz w:val="28"/>
          <w:sz w:val="28"/>
          <w:szCs w:val="28"/>
          <w:rtl w:val="true"/>
          <w:lang w:bidi="ar-SA"/>
        </w:rPr>
        <w:t>،نا مخول بن إبراهيم، عن عمرو بن شمر، عن أبي طوق، عن جابر الجعفي، و ذكر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حجر بن عدي يخطب على شاطئ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شرحبيل بن مرّة يزعم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حياتك و موتك 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عبد اللّه بن عدي الجرجاني </w:t>
      </w:r>
      <w:r>
        <w:rPr>
          <w:rStyle w:val="FootnoteAnchor"/>
          <w:rtl w:val="true"/>
        </w:rPr>
        <w:footnoteReference w:id="888"/>
      </w:r>
      <w:r>
        <w:rPr>
          <w:rFonts w:ascii="Amiri" w:hAnsi="Amiri" w:eastAsia="Amiri" w:cs="Amiri"/>
          <w:color w:val="111111"/>
          <w:sz w:val="28"/>
          <w:sz w:val="28"/>
          <w:szCs w:val="28"/>
          <w:rtl w:val="true"/>
          <w:lang w:bidi="ar-SA"/>
        </w:rPr>
        <w:t xml:space="preserve">،نا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أبي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عبّاد بن يعقوب، أنا علي بن هاشم، عن سليمان بن قرم، عن يزيد بن أبي زياد، عن سالم بن أبي الجعد،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نجيء يوم 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إصبعيه السبابتين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المجتبى</w:t>
      </w:r>
      <w:r>
        <w:rPr>
          <w:rFonts w:eastAsia="IRNazanin" w:cs="IRNazanin"/>
          <w:color w:val="111111"/>
          <w:sz w:val="28"/>
          <w:szCs w:val="28"/>
          <w:rtl w:val="true"/>
          <w:lang w:bidi="fa-IR"/>
        </w:rPr>
        <w:t xml:space="preserve">] </w:t>
      </w:r>
      <w:r>
        <w:rPr>
          <w:rStyle w:val="FootnoteAnchor"/>
          <w:rtl w:val="true"/>
        </w:rPr>
        <w:footnoteReference w:id="889"/>
      </w:r>
      <w:r>
        <w:rPr>
          <w:rFonts w:ascii="Amiri" w:hAnsi="Amiri" w:eastAsia="Amiri" w:cs="Amiri"/>
          <w:color w:val="111111"/>
          <w:sz w:val="28"/>
          <w:sz w:val="28"/>
          <w:szCs w:val="28"/>
          <w:rtl w:val="true"/>
          <w:lang w:bidi="ar-SA"/>
        </w:rPr>
        <w:t>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أويس، حدّثني أبي عن عكرمة بن عمّار، عن أبان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و في حديث ابن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حوشب الحنفي، حدثتني أم سلمة قالت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فاطمة ابنة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 سلّم </w:t>
      </w:r>
    </w:p>
    <w:p>
      <w:pPr>
        <w:pStyle w:val="BookText"/>
        <w:rPr/>
      </w:pPr>
      <w:r>
        <w:rPr>
          <w:rFonts w:ascii="Amiri" w:hAnsi="Amiri" w:eastAsia="Amiri" w:cs="Amiri"/>
          <w:color w:val="111111"/>
          <w:sz w:val="28"/>
          <w:sz w:val="28"/>
          <w:szCs w:val="28"/>
          <w:rtl w:val="true"/>
          <w:lang w:bidi="ar-SA"/>
        </w:rPr>
        <w:t xml:space="preserve">متوركة الحسن و الحسين في يدها برمة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للحسنين</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سقطت من الأصل و م، و استدركت للإيضاح عن المطبوعة، و هي فيها مستدركة أيضا بين معقوفتين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سقطت من الأصل، و مكانها في م بياض، و المستدرك عن المطبوعة، و هي مستدركة أيضا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بياض بالأصل،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متصل في المطبوع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سعيد الكرابيسي، أنا أبو لبيد محمّد بن إدريس، نا سويد بن سعيد، نا محمّد بن عمر، نا إسحاق بن سويد،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و فاطمة و الحسن و الحسين إلى باب النبي صلّى اللّه عليه و سلّم، فقام</w:t>
      </w:r>
    </w:p>
    <w:p>
      <w:pPr>
        <w:pStyle w:val="BookText"/>
        <w:rPr/>
      </w:pPr>
      <w:r>
        <w:rPr>
          <w:rFonts w:ascii="Amiri" w:hAnsi="Amiri" w:eastAsia="Amiri" w:cs="Amiri"/>
          <w:color w:val="111111"/>
          <w:sz w:val="28"/>
          <w:sz w:val="28"/>
          <w:szCs w:val="28"/>
          <w:rtl w:val="true"/>
          <w:lang w:bidi="ar-SA"/>
        </w:rPr>
        <w:t xml:space="preserve">كذا بالأصل،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بردائه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الحسين بن علي الحلبي، أبي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في م و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مصححها على الهامش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جئت إلى النبي صلّى اللّه عليه و سلّم و بين يديه تمر، فسلّمت عليه، فرد عليّ‌ و ناولني من التمر ملء كفه، عددته ثلاثا و سبعين تمرة، ثم مضيت من عنده إلى علي بن أبي طالب، و بين يديه تمر، فسلّمت عليه، فرد عليّ‌ و ضحك إليّ‌ و ناولني من التمر ملء كفه، فعددته فإذا هو ثلاث و سبعين تمرة، فكثر تعجبي من ذلك، فرحت إلى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جئتك و بين يديك تمر فناولتني من</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كفه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كفك، فعددته ثلاثا و سبعين تمرة، ثم مضيت إلى علي بن أبي </w:t>
      </w:r>
    </w:p>
    <w:p>
      <w:pPr>
        <w:pStyle w:val="BookText"/>
        <w:rPr/>
      </w:pPr>
      <w:r>
        <w:rPr>
          <w:rFonts w:ascii="Amiri" w:hAnsi="Amiri" w:eastAsia="Amiri" w:cs="Amiri"/>
          <w:color w:val="111111"/>
          <w:sz w:val="28"/>
          <w:sz w:val="28"/>
          <w:szCs w:val="28"/>
          <w:rtl w:val="true"/>
          <w:lang w:bidi="ar-SA"/>
        </w:rPr>
        <w:t>طالب و بين يديه تمر، فناولني من كفه، فعددته ثلاثا و سبعين تمرة، فعجبت من ذلك، فتبسم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أ و ما علمت أنّ‌ يدي و يد علي بن أبي طالب في العدل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92"/>
      </w:r>
      <w:r>
        <w:rPr>
          <w:rFonts w:ascii="Amiri" w:hAnsi="Amiri" w:eastAsia="Amiri" w:cs="Amiri"/>
          <w:color w:val="111111"/>
          <w:sz w:val="28"/>
          <w:sz w:val="28"/>
          <w:szCs w:val="28"/>
          <w:rtl w:val="true"/>
          <w:lang w:bidi="ar-SA"/>
        </w:rPr>
        <w:t>، أنا محمّد بن طلحة بن محمّد النّعالي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عبد اللّه بن إبراهيم الشافعي،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أبو بكر أحمد بن محمّد بن صالح التمار، نا محمّد بن مسلم بن وارة </w:t>
      </w:r>
      <w:r>
        <w:rPr>
          <w:rStyle w:val="FootnoteAnchor"/>
          <w:rtl w:val="true"/>
        </w:rPr>
        <w:footnoteReference w:id="893"/>
      </w:r>
      <w:r>
        <w:rPr>
          <w:rFonts w:ascii="Amiri" w:hAnsi="Amiri" w:eastAsia="Amiri" w:cs="Amiri"/>
          <w:color w:val="111111"/>
          <w:sz w:val="28"/>
          <w:sz w:val="28"/>
          <w:szCs w:val="28"/>
          <w:rtl w:val="true"/>
          <w:lang w:bidi="ar-SA"/>
        </w:rPr>
        <w:t>،نا عبد اللّه بن رجاء، نا إسرائيل، عن أبي إسحاق، عن حبشي بن جنادة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عند رسول اللّه صلى اللّه عليه و سلّم عدة فليقم،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إنّ‌ رسول اللّه صلى اللّه عليه و سلّم وعدني ثلاث حثيات من تمر،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يزعم أنّ‌ رسول اللّه صلى اللّه عليه و سلّم وعده أن يحثي له ثلاث حثيات من تمر، فاحثها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فحثاها،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عدوها، فعدّوها فوجدوه </w:t>
      </w:r>
      <w:r>
        <w:rPr>
          <w:rStyle w:val="FootnoteAnchor"/>
          <w:rtl w:val="true"/>
        </w:rPr>
        <w:footnoteReference w:id="894"/>
      </w:r>
      <w:r>
        <w:rPr>
          <w:rFonts w:ascii="Amiri" w:hAnsi="Amiri" w:eastAsia="Amiri" w:cs="Amiri"/>
          <w:color w:val="111111"/>
          <w:sz w:val="28"/>
          <w:sz w:val="28"/>
          <w:szCs w:val="28"/>
          <w:rtl w:val="true"/>
          <w:lang w:bidi="ar-SA"/>
        </w:rPr>
        <w:t>في كل حثية ستين تمرة لا تزيد واحدة على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قال لي رسول اللّه صلى اللّه عليه و سلّم ليلة الهجرة و نحن خارجان من الغار نريد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و كفّ‌ عليّ‌ في العدل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فيه عندي على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أنا أبو أحمد عبد اللّه بن عدي الجرجاني قال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زريق بن محمّد الكوفي، نا حمّاد بن زيد، عن أيوب،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طهّر قوما من الذنوب بالصّلعة في رءوسهم و إنّ‌ عليا لأولهم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8964</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أنا أبو القاسم بن أبي العلاء، أنا أبو الحسن محمّد بن صدقة بن الحسين بن سلامة بن علي بن محمّد بن الحسين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إبراهيم بن محمّد بن عبد العزيز بن عبد اللّه العدوي، نا علي بن الحسن بن سليمان القطعي، نا إسحاق بن وهب العلاّف، نا عمر بن المختار بن يزيد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صالحا،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رزق بن عبد الرّحمن الواسطي، نا الحسن بن موسى الأزدي، عن عنبسة القطّان، عن أبي ضمرة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رسول اللّه صلى اللّه عليه و سلّم معاذ بن جبل إلى اليمن خطبهم، فإذا هم صلع كلهم،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أراكم صلعا كلكم‌؟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ربنا</w:t>
      </w:r>
    </w:p>
    <w:p>
      <w:pPr>
        <w:pStyle w:val="BookText"/>
        <w:rPr/>
      </w:pPr>
      <w:r>
        <w:rPr>
          <w:rFonts w:ascii="Amiri" w:hAnsi="Amiri" w:eastAsia="Amiri" w:cs="Amiri"/>
          <w:color w:val="111111"/>
          <w:sz w:val="28"/>
          <w:sz w:val="28"/>
          <w:szCs w:val="28"/>
          <w:rtl w:val="true"/>
          <w:lang w:bidi="ar-SA"/>
        </w:rPr>
        <w:t>كذا بالأصول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w:t>
      </w:r>
    </w:p>
    <w:p>
      <w:pPr>
        <w:pStyle w:val="BookText"/>
        <w:rPr/>
      </w:pPr>
      <w:r>
        <w:rPr>
          <w:rFonts w:ascii="Amiri" w:hAnsi="Amiri" w:eastAsia="Amiri" w:cs="Amiri"/>
          <w:color w:val="111111"/>
          <w:sz w:val="28"/>
          <w:sz w:val="28"/>
          <w:szCs w:val="28"/>
          <w:rtl w:val="true"/>
          <w:lang w:bidi="ar-SA"/>
        </w:rPr>
        <w:t xml:space="preserve">رواه أبو نعيم في حلية الأولياء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أحمد بن عمر القاضي القصباني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بسيّد المسلمين، و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من شكرك،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اللّه على ما آتاني و سألته الشكر على ما أولاني، و أن يزيدني ما أعطاني</w:t>
      </w:r>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غالب بن البنّا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الزيادة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سقطت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الحرمين عن أبي حازم بن دينار، عن سهل بن سعد الساعدي، عن علي بن أبي طالب 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جلست مع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حسن، إنّما أحبّ‌ إليك خمس مائة شاة و رعاتها أهبها لك، أو خمس كلمات أعلمكهن تدعو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أمّا </w:t>
      </w:r>
    </w:p>
    <w:p>
      <w:pPr>
        <w:pStyle w:val="BookText"/>
        <w:rPr/>
      </w:pPr>
      <w:r>
        <w:rPr>
          <w:rFonts w:ascii="Amiri" w:hAnsi="Amiri" w:eastAsia="Amiri" w:cs="Amiri"/>
          <w:color w:val="111111"/>
          <w:sz w:val="28"/>
          <w:sz w:val="28"/>
          <w:szCs w:val="28"/>
          <w:rtl w:val="true"/>
          <w:lang w:bidi="ar-SA"/>
        </w:rPr>
        <w:t>من يريد الدنيا فيريد خمس مائة شاة و رعاتها، و أما من يريد الآخرة فيريد خمس كلمات،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كلمات،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ذنبي، و طيّب لي كسبي، و وسّع لي في خلقي، و متّعني </w:t>
      </w:r>
      <w:r>
        <w:rPr>
          <w:rStyle w:val="FootnoteAnchor"/>
          <w:rtl w:val="true"/>
        </w:rPr>
        <w:footnoteReference w:id="896"/>
      </w:r>
      <w:r>
        <w:rPr>
          <w:rFonts w:ascii="Amiri" w:hAnsi="Amiri" w:eastAsia="Amiri" w:cs="Amiri"/>
          <w:color w:val="111111"/>
          <w:sz w:val="28"/>
          <w:sz w:val="28"/>
          <w:szCs w:val="28"/>
          <w:rtl w:val="true"/>
          <w:lang w:bidi="ar-SA"/>
        </w:rPr>
        <w:t>بما قسمت لي، و لا تذهب بنفسي إلى شيء قد صرفته 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عاصم بن الحسن، أنا أبو عمر بن مهدي، أنا أبو العبّاس بن عقدة، نا محمّد بن أحمد بن الحسن القطواني، نا إبراهيم بن أنس الأنصاري، نا إبراهيم بن جعفر بن عبد اللّه بن محمّد بن مسلمة، عن أبي الزبير،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النبي صلى اللّه عليه و سلّم، فأقبل علي بن أبي طالب،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الكعبة فضربها بيده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أقسمكم بالسويّة، و أعظمكم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8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محمّد صلى اللّه عليه و سلّم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898"/>
      </w:r>
      <w:r>
        <w:rPr>
          <w:rFonts w:ascii="Amiri" w:hAnsi="Amiri" w:eastAsia="Amiri" w:cs="Amiri"/>
          <w:color w:val="111111"/>
          <w:sz w:val="28"/>
          <w:sz w:val="28"/>
          <w:szCs w:val="28"/>
          <w:rtl w:val="true"/>
          <w:lang w:bidi="ar-SA"/>
        </w:rPr>
        <w:t>،نا الحسن بن علي الأهوازي، نا معمر بن سهل، نا أبو سمرة أحمد بن سالم، نا شريك، عن الأعمش، عن عطية، عن أبي سعيد،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رواه غير أبي سمرة عن شريك، و روي عن غير شريك أيضا، عن الأعمش، عن عطية،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نعد عليا من خيارنا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يسنده هكذا إلاّ أبو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عبيد اللّه بن أبي الفتح، و علي بن أبي علي،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المظفر الحافظ‍‌، نا عبد اللّه بن جعفر الثعلبي،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نا محمّد بن منصور الطوسي، نا محمّد بن كثير الكوفي، نا الأعمش، عن عدي بن ثابت، عن زرّ، عن عبد اللّه،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يقل عليّ‌ خير الناس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كثير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أحمد بن صصرى، أنا تمام بن محمّد، أنا خيثمة بن سليمان، نا أبو إسحاق إبراهيم بن سليمان بن حرارة النهمي</w:t>
      </w:r>
    </w:p>
    <w:p>
      <w:pPr>
        <w:pStyle w:val="BookText"/>
        <w:rPr/>
      </w:pPr>
      <w:r>
        <w:rPr>
          <w:rFonts w:ascii="Amiri" w:hAnsi="Amiri" w:eastAsia="Amiri" w:cs="Amiri"/>
          <w:color w:val="111111"/>
          <w:sz w:val="28"/>
          <w:sz w:val="28"/>
          <w:szCs w:val="28"/>
          <w:rtl w:val="true"/>
          <w:lang w:bidi="ar-SA"/>
        </w:rPr>
        <w:t xml:space="preserve">كذا رسمها 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مقروءة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قال الحسن بن سعيد، و إنما هو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الواسطي، أنا أبو بكر الخطيب، أنا الحسن بن محمّد بن الحسن الخلاّل، نا أحمد بن محمّد بن عمران، نا أبو الحسن علي بن الحسن بن شقير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أحمد بن العبّاس المقرئ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للحرّ بن سعيد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شريك بن عبد اللّه عن أبي إسحاق السّبيعي، عن شقيق بن سلمة، عن حذيفة بن اليمان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شريك غير الحرّ بن سعيد، و هذا حديث</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شريك بن عبد اللّه النخعي القاضي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الساحي، تصحيف، و التصويب عن ابن عدي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عبد اللّه بن الحسين بن الحسن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الدهان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الحسن بن سعيد نا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،أنا الحسن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إسحاق بن محمد القطيعي، حدثني أبو محمد العلوي الحسن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إبراهيم الصنعاني، نا عبد الرزاق بن همام، أنا سفيان الثوري، عن محمد بن المنكدر،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فمن امترى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منكر، لا أعلم رواه سوى العلوي بهذا الإسناد، و ليس بثابت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المحفوظ‍‌ منه قول جابر غير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مسعدة، أنا أبو عمرو عبد الرحمن بن محمد الفارسي، أنا أبو أحمد بن عدي </w:t>
      </w:r>
      <w:r>
        <w:rPr>
          <w:rStyle w:val="FootnoteAnchor"/>
          <w:rtl w:val="true"/>
        </w:rPr>
        <w:footnoteReference w:id="903"/>
      </w:r>
      <w:r>
        <w:rPr>
          <w:rFonts w:ascii="Amiri" w:hAnsi="Amiri" w:eastAsia="Amiri" w:cs="Amiri"/>
          <w:color w:val="111111"/>
          <w:sz w:val="28"/>
          <w:sz w:val="28"/>
          <w:szCs w:val="28"/>
          <w:rtl w:val="true"/>
          <w:lang w:bidi="ar-SA"/>
        </w:rPr>
        <w:t xml:space="preserve">،نا الحسين بن علي بن الحسن السلولي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محمّد بن الحسن السلولي، نا صالح بن أبي الأسود، عن الأعمش،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منزلة علي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رواه عن الأعمش 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بن عبيد بن بيري إجازة، أنا محمد بن الحسين، نا ابن أبي خيثمة، نا فضيل بن عبد الوهاب، نا شريك عن الأعمش، عن عطية،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لا يشك فيه إلاّ منافق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المظفر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سعيد الأديب، أنا أبو سعيد الكرابيسي، نا أبو لبيد، نا سويد، نا شريك، عن الأعمش، عن سالم،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البرية لا يبغضه إلاّ 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قراءة، أنا علي بن الحسين بن أحمد بن صصرى، أنا تمام، أنا خيثمة، نا إبراهيم بن عبد اللّه العنسي، نا وكيع بن الجراح، عن الأعمش، عن عطية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 اللّه، و هو شيخ كبير،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هذا الرجل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حاجبيه مدة</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عبد الرحمن بن علي، أنا يحيى بن إسماعيل، أنا عبد اللّه بن محمد بن الحسن، نا عبد اللّه بن هاشم، نا وكيع، نا الأعمش،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 اللّه الأنصاري، و قد سقط‍‌ حاجباه على عينيه من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حاجبيه بيديه،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عبد العزيز الكتاني</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العزيز الوشاء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محمد، و أبو 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أنا أبو الحسين بن بشران، أنا إسماعيل الصفار، نا محمد بن عبيد بن عتبة، أنا عبد الرحمن بن شريك، حدثني أبي، عن الأعمش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 لا يشك فيه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الأديب، أنا الحاكم أبو أحمد محمد بن محمد، نا أبو الحسين محمد بن إبراهيم بن شعيب الغازي، بطبرستان، نا عمرو بن علي، أنا معتمر بن سليمان، عن أبيه، عن حنش</w:t>
      </w:r>
    </w:p>
    <w:p>
      <w:pPr>
        <w:pStyle w:val="BookText"/>
        <w:rPr/>
      </w:pPr>
      <w:r>
        <w:rPr>
          <w:rFonts w:ascii="Amiri" w:hAnsi="Amiri" w:eastAsia="Amiri" w:cs="Amiri"/>
          <w:color w:val="111111"/>
          <w:sz w:val="28"/>
          <w:sz w:val="28"/>
          <w:szCs w:val="28"/>
          <w:rtl w:val="true"/>
          <w:lang w:bidi="ar-SA"/>
        </w:rPr>
        <w:t>تقرأ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بلغ علي بن أبي طالب، عن رسول اللّه صلى اللّه عليه و سلّم جوع فأتى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اليهود، فاستقى له سبعة عشر</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تمرة، ثم أتى بهن </w:t>
      </w:r>
    </w:p>
    <w:p>
      <w:pPr>
        <w:pStyle w:val="BookText"/>
        <w:rPr/>
      </w:pPr>
      <w:r>
        <w:rPr>
          <w:rFonts w:ascii="Amiri" w:hAnsi="Amiri" w:eastAsia="Amiri" w:cs="Amiri"/>
          <w:color w:val="111111"/>
          <w:sz w:val="28"/>
          <w:sz w:val="28"/>
          <w:szCs w:val="28"/>
          <w:rtl w:val="true"/>
          <w:lang w:bidi="ar-SA"/>
        </w:rPr>
        <w:t>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بلغني ما بك من الشدة، فأتيت رجلا من اليهود، فاستقيت له سبعة عشر دلوا على سبعة عشر </w:t>
      </w:r>
      <w:r>
        <w:rPr>
          <w:rStyle w:val="FootnoteAnchor"/>
          <w:rtl w:val="true"/>
        </w:rPr>
        <w:footnoteReference w:id="904"/>
      </w: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حبّا لله و لرسوله‌؟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للبلاء تجفافا، يعني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عبيد اللّه بن الرحمن الزهري، نا حمزة بن القاسم الإمام، نا الحسين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يعني الجوهري، نا المأمون، حدثني الرشيد، حدثني شريك بن عبد اللّه، عن عاصم بن كليب،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 إني لأربط‍‌ الحجر عن بطني من الجوع، و إن صدقتني اليوم لتبلغ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القاسم بن أبي العلاء، أنا أبو محمد بن أبي نصر، أنا خيثمة بن سليمان، نا أحمد بن الهيثم بن خالد، بسامرا، أنا ابن الأصبهاني، أنا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عاصم بن كليب، عن محمد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أربط‍‌ الحجر على بطني من الجوع في عهد رسول اللّه صلى اللّه عليه و سلّم، و إن صدقني اليوم لأربعون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المظفر، أنا أبو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05"/>
      </w: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القطيعي، نا عبد اللّه بن أحمد </w:t>
      </w:r>
      <w:r>
        <w:rPr>
          <w:rStyle w:val="FootnoteAnchor"/>
          <w:rtl w:val="true"/>
        </w:rPr>
        <w:footnoteReference w:id="906"/>
      </w:r>
      <w:r>
        <w:rPr>
          <w:rFonts w:ascii="Amiri" w:hAnsi="Amiri" w:eastAsia="Amiri" w:cs="Amiri"/>
          <w:color w:val="111111"/>
          <w:sz w:val="28"/>
          <w:sz w:val="28"/>
          <w:szCs w:val="28"/>
          <w:rtl w:val="true"/>
          <w:lang w:bidi="ar-SA"/>
        </w:rPr>
        <w:t>،حدثني أبي، نا حجاج، نا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كليب عن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مع رسول اللّه صلى اللّه عليه و سلّم و إني لأربط‍‌ الحجر على بطني من الجوع، و إن صدقتني اليوم لأربعون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أسود، نا شريك، عن عاصم بن كليب، عن محمد بن كعب عن علي، فذكر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صدقة ما لي لتبلغ أربعين ألف دينار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و أبو بكر وجيه ابنا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w:t>
      </w:r>
    </w:p>
    <w:p>
      <w:pPr>
        <w:pStyle w:val="BookText"/>
        <w:rPr/>
      </w:pPr>
      <w:r>
        <w:rPr>
          <w:rFonts w:ascii="Amiri" w:hAnsi="Amiri" w:eastAsia="Amiri" w:cs="Amiri"/>
          <w:color w:val="111111"/>
          <w:sz w:val="28"/>
          <w:sz w:val="28"/>
          <w:szCs w:val="28"/>
          <w:rtl w:val="true"/>
          <w:lang w:bidi="ar-SA"/>
        </w:rPr>
        <w:t>علي بن محمد بن الحسين، أنا يحيى بن إسماعيل بن يحيى</w:t>
      </w:r>
    </w:p>
    <w:p>
      <w:pPr>
        <w:pStyle w:val="BookText"/>
        <w:rPr/>
      </w:pPr>
      <w:r>
        <w:rPr>
          <w:rFonts w:ascii="Amiri" w:hAnsi="Amiri" w:eastAsia="Amiri" w:cs="Amiri"/>
          <w:color w:val="111111"/>
          <w:sz w:val="28"/>
          <w:sz w:val="28"/>
          <w:szCs w:val="28"/>
          <w:rtl w:val="true"/>
          <w:lang w:bidi="ar-SA"/>
        </w:rPr>
        <w:t xml:space="preserve">تقرأ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المقرئ أنا أبو محمد المصري، أنا أحمد بن مروان، نا جعفر بن محمد، نا إسحاق بن إسماعيل، نا أبو أسامة عن مجالد، عن عامر،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تزوجت فاطمة بنت رسول اللّه صلى اللّه عليه و سلّم، و ما لي فراش غير جلد كبش ننام عليه بالليل، و نعلف عليه ناضحا</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ناضحنا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نا إبراهيم بن إسحاق الحربي، نا إسحاق بن إسماعيل نا أبو أسامة، عن مجالد، عن عامر،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تزوجت فاطمة بنت محمد و ما لي فراش غير جلد كبش ننام عليه بالليل، و نعلف عليه ناضحا</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ناضحنا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نا جعفر بن محمّد الصّائغ، نا علي بن عبد اللّه، نا محمّد بن فضيل، نا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 كالأصل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جعفر بن سليمان الضبعي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إسحاق بن أبي إسرائيل، نا جعفر بن سليمان، نا أبو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لم يكن لأحد من الناس،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محمّد بن يزيد، نا محمّد بن فضيل، نا عمارة بن القعقاع، عن وهيب المكي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أدنيك و لا أقصيك، و أن أعلمك و لا أجفوك، فحقّ‌ عليّ‌ أن أعلّمك، و حقّ‌ عليك علي أن تعي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بن القصّاري،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الحسن بن عبد اللّه الصّرصري، نا أبو عبد اللّه المحاملي، نا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جرير، عن الأعمش، عن عمرو </w:t>
      </w:r>
      <w:r>
        <w:rPr>
          <w:rStyle w:val="FootnoteAnchor"/>
          <w:rtl w:val="true"/>
        </w:rPr>
        <w:footnoteReference w:id="907"/>
      </w:r>
      <w:r>
        <w:rPr>
          <w:rFonts w:ascii="Amiri" w:hAnsi="Amiri" w:eastAsia="Amiri" w:cs="Amiri"/>
          <w:color w:val="111111"/>
          <w:sz w:val="28"/>
          <w:sz w:val="28"/>
          <w:szCs w:val="28"/>
          <w:rtl w:val="true"/>
          <w:lang w:bidi="ar-SA"/>
        </w:rPr>
        <w:t>بن مرة،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نفسك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أعطيت، و إذا سكتّ‌ ابتديت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يوسف، نا عبيد اللّه بن موسى، أنا مسعر بن كدام، عن عمرو بن مرة،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عن نفسه،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طلحة بن علي بن الصّقر، أنا أحمد بن عثمان بن يحيى الآدمي، نا عباس الدوري، نا داود بن عثمان العبسي </w:t>
      </w:r>
      <w:r>
        <w:rPr>
          <w:rStyle w:val="FootnoteAnchor"/>
          <w:rtl w:val="true"/>
        </w:rPr>
        <w:footnoteReference w:id="908"/>
      </w:r>
      <w:r>
        <w:rPr>
          <w:rFonts w:ascii="Amiri" w:hAnsi="Amiri" w:eastAsia="Amiri" w:cs="Amiri"/>
          <w:color w:val="111111"/>
          <w:sz w:val="28"/>
          <w:sz w:val="28"/>
          <w:szCs w:val="28"/>
          <w:rtl w:val="true"/>
          <w:lang w:bidi="ar-SA"/>
        </w:rPr>
        <w:t>،نا النّضر، نا ابن جريج، نا داود بن أبي هند، عن أبي حرب بن أبي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أعطيت، و إذا سكتّ‌ ابتديت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المظفّر عبد المنعم بن عبد الكريم،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منصور بن خلف، أنا أبو طاهر محمّد بن الفضل بن محمّد بن إسحاق بن خزيمة، نا جدي، نا بندار، نا أبو المساور، نا عوف، عن عبد اللّه بن عمرو بن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رسول اللّه صلى اللّه عليه و سلّم أعطاني، و إذا سكتّ‌ ابتدأني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الرّحمن، أنا محمّد بن سعد، أنا محمّد بن إسماعيل بن أبي فديك المدني، عن عبد اللّه بن محمّد بن عمر بن علي بن أبي </w:t>
      </w:r>
    </w:p>
    <w:p>
      <w:pPr>
        <w:pStyle w:val="BookText"/>
        <w:rPr/>
      </w:pPr>
      <w:r>
        <w:rPr>
          <w:rFonts w:ascii="Amiri" w:hAnsi="Amiri" w:eastAsia="Amiri" w:cs="Amiri"/>
          <w:color w:val="111111"/>
          <w:sz w:val="28"/>
          <w:sz w:val="28"/>
          <w:szCs w:val="28"/>
          <w:rtl w:val="true"/>
          <w:lang w:bidi="ar-SA"/>
        </w:rPr>
        <w:t>طالب، عن أبيه أنه قيل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أكثر أصحاب رسول اللّه صلى اللّه عليه و سلّم 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إذا سألته أنبأني، و إذا سكتّ‌ ابتدأني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و أبو البقاء عبيد اللّه بن مسعود الرازي، و أبو بكر أحمد بن علي بن عبد الواحد القزاز،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المهتدي، أنا أبو الحسن علي بن عمر بن محمّد الحربي، نا أبو العبّاس إسحاق بن مروان القطان، نا أبي، نا عامر بن كثير السراج، عن أبي خالد، عن سعد بن طريف</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الجنّة، و أنت بابها يا علي، كذب من زعم أنه يدخلها من غير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الحسين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 كالأصل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الصواب انظر ترجمته في سير أعلام النبلاء </w:t>
      </w:r>
      <w:r>
        <w:rPr>
          <w:rFonts w:eastAsia="Amiri" w:cs="Amiri" w:ascii="Amiri" w:hAnsi="Amiri"/>
          <w:color w:val="111111"/>
          <w:sz w:val="28"/>
          <w:szCs w:val="28"/>
          <w:lang w:bidi="ar-SA"/>
        </w:rPr>
        <w:t>420/10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حلية الأولياء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سعيد محمّد بن بشر بن العبّاس، أنا أبو لبيد محمّد بن إدريس، نا سويد بن سعيد، نا شريك، عن سلمة بن كهيل، عن الصّنابحي،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 باب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8976</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909"/>
      </w:r>
      <w:r>
        <w:rPr>
          <w:rFonts w:ascii="Amiri" w:hAnsi="Amiri" w:eastAsia="Amiri" w:cs="Amiri"/>
          <w:color w:val="111111"/>
          <w:sz w:val="28"/>
          <w:sz w:val="28"/>
          <w:szCs w:val="28"/>
          <w:rtl w:val="true"/>
          <w:lang w:bidi="ar-SA"/>
        </w:rPr>
        <w:t xml:space="preserve">،أخبرني أحمد بن محمّد العتيقي، نا عبد اللّه بن محمّد بن عبد اللّه الشاهد، نا أبو بكر أحمد بن فاذويه بن عروة </w:t>
      </w:r>
      <w:r>
        <w:rPr>
          <w:rStyle w:val="FootnoteAnchor"/>
          <w:rtl w:val="true"/>
        </w:rPr>
        <w:footnoteReference w:id="910"/>
      </w:r>
      <w:r>
        <w:rPr>
          <w:rFonts w:ascii="IRNazanin" w:hAnsi="IRNazanin" w:eastAsia="IRNazanin"/>
          <w:color w:val="111111"/>
          <w:sz w:val="28"/>
          <w:sz w:val="28"/>
          <w:szCs w:val="28"/>
          <w:rtl w:val="true"/>
          <w:lang w:bidi="fa-IR"/>
        </w:rPr>
        <w:t xml:space="preserve">الطحان، نا أبو عبد اللّه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Style w:val="FootnoteAnchor"/>
          <w:rtl w:val="true"/>
        </w:rPr>
        <w:footnoteReference w:id="911"/>
      </w:r>
      <w:r>
        <w:rPr>
          <w:rFonts w:ascii="Amiri" w:hAnsi="Amiri" w:eastAsia="Amiri" w:cs="Amiri"/>
          <w:color w:val="111111"/>
          <w:sz w:val="28"/>
          <w:sz w:val="28"/>
          <w:szCs w:val="28"/>
          <w:rtl w:val="true"/>
          <w:lang w:bidi="ar-SA"/>
        </w:rPr>
        <w:t>بن يزيد بن سليم، حدّثني رجاء بن سلمة، أنا أبو معاوية الضرير، عن الأعمش،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912"/>
      </w:r>
      <w:r>
        <w:rPr>
          <w:rFonts w:ascii="Amiri" w:hAnsi="Amiri" w:eastAsia="Amiri" w:cs="Amiri"/>
          <w:color w:val="111111"/>
          <w:sz w:val="28"/>
          <w:sz w:val="28"/>
          <w:szCs w:val="28"/>
          <w:rtl w:val="true"/>
          <w:lang w:bidi="ar-SA"/>
        </w:rPr>
        <w:t xml:space="preserve">،نا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913"/>
      </w:r>
      <w:r>
        <w:rPr>
          <w:rFonts w:ascii="Amiri" w:hAnsi="Amiri" w:eastAsia="Amiri" w:cs="Amiri"/>
          <w:color w:val="111111"/>
          <w:sz w:val="28"/>
          <w:sz w:val="28"/>
          <w:szCs w:val="28"/>
          <w:rtl w:val="true"/>
          <w:lang w:bidi="ar-SA"/>
        </w:rPr>
        <w:t>سعيد، أنا الحسن بن علي بن راشد، نا أبو معاوية، نا الأعمش،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مدينة العلم فليأتها من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أبي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معاوية، و سرقه غيره من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914"/>
      </w:r>
      <w:r>
        <w:rPr>
          <w:rFonts w:ascii="Amiri" w:hAnsi="Amiri" w:eastAsia="Amiri" w:cs="Amiri"/>
          <w:color w:val="111111"/>
          <w:sz w:val="28"/>
          <w:sz w:val="28"/>
          <w:szCs w:val="28"/>
          <w:rtl w:val="true"/>
          <w:lang w:bidi="ar-SA"/>
        </w:rPr>
        <w:t xml:space="preserve">،نا عبد الرّحمن بن سليمان بن موسى بن عدي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سلمة أبو عمرو الجرجاني، نا أبو معاوية، عن الأعمش،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فليأتها من قبل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يعرف بأبي الصّلت الهروي عن أبي معاوية، سرقه منه أحمد بن سلمة هذا، و معه جماعة 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أحمد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حفص السعدي، نا سعيد بن عقبة أبو الفتح </w:t>
      </w:r>
    </w:p>
    <w:p>
      <w:pPr>
        <w:pStyle w:val="BookText"/>
        <w:rPr/>
      </w:pPr>
      <w:r>
        <w:rPr>
          <w:rFonts w:ascii="Amiri" w:hAnsi="Amiri" w:eastAsia="Amiri" w:cs="Amiri"/>
          <w:color w:val="111111"/>
          <w:sz w:val="28"/>
          <w:sz w:val="28"/>
          <w:szCs w:val="28"/>
          <w:rtl w:val="true"/>
          <w:lang w:bidi="ar-SA"/>
        </w:rPr>
        <w:t>الكوفي، نا سليمان الأعمش،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معكوفتين استدرك عن 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أخبرناه أبو علي الحسن بن المظفر، و أبو عبد اللّه الحسين بن محمّد بن عبد الوهاب، و أم أبيها فاطمة بنت علي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بن علي الدّجاجي، أنا أبو الحسن علي بن عمر بن محمّد الحربي، نا الهيثم بن خلف الدوري، نا عمر بن إسماعيل بن مجالد، نا أبو معاوية، عن الأعمش،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الباب فليأت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الروايات غير محفوظة، و هذا الحديث يعرف بأبي الصّلت عبد السّلام بن صالح الهروي</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446/11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الحسن علي بن أحمد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عبد الرّحمن بن محمّد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علي بن ثابت الخطيب</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عبد السّلام بن صالح الهروي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أحمد بن رزق، أنا أبو بكر مكرم بن أحمد بن مكرم القاضي، نا القاسم بن عبد الرّحمن الأنباري، نا أبو الصّلت الهروي، نا أبو معاوية، عن الأعمش،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 بابه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صحيح من حديث أبي معاوية، و ليس بباطل، إذ قد رواه غير واحد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علي المقرئ، أنا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يحيى بن معين يوثق أبا الصّلت،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عن أبي معاوية 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هذا المسكين‌؟ أ ليس قد حدث به محمّد بن جعفر الفيدي عن أبي معاوية هذا أو نحوه‌؟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17"/>
      </w:r>
      <w:r>
        <w:rPr>
          <w:rFonts w:ascii="Amiri" w:hAnsi="Amiri" w:eastAsia="Amiri" w:cs="Amiri"/>
          <w:color w:val="111111"/>
          <w:sz w:val="28"/>
          <w:sz w:val="28"/>
          <w:szCs w:val="28"/>
          <w:rtl w:val="true"/>
          <w:lang w:bidi="ar-SA"/>
        </w:rPr>
        <w:t>، أخبرني الحسين بن علي الصّيمري، نا أحمد بن محمّد بن علي الصيرفي، نا إبراهيم بن أحمد بن أبي حصين، نا محمّد بن عبد اللّه أبو جعفر الحضرمي، نا جعفر بن محمّد البغدادي أبو محمّد الفقيه، و كان في لسانه شيء، أنا أبو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أبي معاوية من الثقات أحد، رواه أبو الصلت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الشامي، أنا أحمد بن محمّد العتيقي، نا يوسف بن أحمد بن الدخيل، نا أبو جعفر محمّد بن عمرو العقيلي </w:t>
      </w:r>
      <w:r>
        <w:rPr>
          <w:rStyle w:val="FootnoteAnchor"/>
          <w:rtl w:val="true"/>
        </w:rPr>
        <w:footnoteReference w:id="918"/>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إسماعيل بن مجالد و ليس به بأس، و كنت أرى أن ابنه هذا عمر شويطر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 بشيء، كذاب، رجل سوء، خبيث، حدّث عن أبي معاوية بحديث ليس له أصل، عن الأعمش، عن مجاهد، عن ابن عباس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8982</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بكر البرقاني،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الحسن بن قبيس، نا و ابن زريق، أنا أبو بكر قال</w:t>
      </w:r>
    </w:p>
    <w:p>
      <w:pPr>
        <w:pStyle w:val="BookText"/>
        <w:rPr/>
      </w:pPr>
      <w:r>
        <w:rPr>
          <w:rFonts w:ascii="Amiri" w:hAnsi="Amiri" w:eastAsia="Amiri" w:cs="Amiri"/>
          <w:color w:val="111111"/>
          <w:sz w:val="28"/>
          <w:sz w:val="28"/>
          <w:szCs w:val="28"/>
          <w:rtl w:val="true"/>
          <w:lang w:bidi="ar-SA"/>
        </w:rPr>
        <w:t xml:space="preserve">رواه في تاريخ بغداد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نا أبو الحسن الدار قطني، نا محمّد بن إبراهيم بن فيروز، نا الحسين بن عبد اللّه التميمي، نا حبيب بن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المدينة لأجاور بها، فسألت عن خير أهلها فأشاروا إلى جعفر بن محمّد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الأعرابي الذي سمعت من أنس بن مالك خمسة عشر حديثا؟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فأمليتها على ابنه و هو يسمع،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تحدثني بحديث عن جدك أخبرك به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تريد أن يبغضك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أبي عن جدي، حدّثني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فعجّلت فعرف الذي أردته،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بابها، فمن أراد المدينة فليأت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استدركت عن 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أحمد بن عبد اللّه بن يزيد المؤدب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إعجامها مضطرب بالأصل و م، و قد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 تصحيف و التصويب عن ابن عدي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بهمان،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يقول يوم الحديبية و هو آخذ بضبع </w:t>
      </w:r>
      <w:r>
        <w:rPr>
          <w:rStyle w:val="FootnoteAnchor"/>
          <w:rtl w:val="true"/>
        </w:rPr>
        <w:footnoteReference w:id="919"/>
      </w:r>
      <w:r>
        <w:rPr>
          <w:rFonts w:ascii="Amiri" w:hAnsi="Amiri" w:eastAsia="Amiri" w:cs="Amiri"/>
          <w:color w:val="111111"/>
          <w:sz w:val="28"/>
          <w:sz w:val="28"/>
          <w:szCs w:val="28"/>
          <w:rtl w:val="true"/>
          <w:lang w:bidi="ar-SA"/>
        </w:rPr>
        <w:t>علي بن أبي طالب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البررة، و قاتل الفجرة،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مدّ بها صوته،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الدار فليأت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منكر موضوع، لا أعلم رواه عن عبد الرزاق إلاّ أحمد بن عبد اللّه المؤدب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الفرج سعيد بن أبي الرجاء، أنا منصور بن الحسين، و أحمد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الحافظ‍‌ </w:t>
      </w:r>
      <w:r>
        <w:rPr>
          <w:rStyle w:val="FootnoteAnchor"/>
          <w:rtl w:val="true"/>
        </w:rPr>
        <w:footnoteReference w:id="921"/>
      </w:r>
      <w:r>
        <w:rPr>
          <w:rFonts w:ascii="Amiri" w:hAnsi="Amiri" w:eastAsia="Amiri" w:cs="Amiri"/>
          <w:color w:val="111111"/>
          <w:sz w:val="28"/>
          <w:sz w:val="28"/>
          <w:szCs w:val="28"/>
          <w:rtl w:val="true"/>
          <w:lang w:bidi="ar-SA"/>
        </w:rPr>
        <w:t xml:space="preserve">،نا أبو طالب يحيى بن علي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الطّيّب محمّد بن عبد الصمد الدّقّاق البغدادي، نا أحمد بن عبد اللّه أبو جعفر المكتب، نا عبد الرّزّاق، أنا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عثمان بن خثيم </w:t>
      </w:r>
      <w:r>
        <w:rPr>
          <w:rStyle w:val="FootnoteAnchor"/>
          <w:rtl w:val="true"/>
        </w:rPr>
        <w:footnoteReference w:id="922"/>
      </w:r>
      <w:r>
        <w:rPr>
          <w:rFonts w:ascii="IRNazanin" w:hAnsi="IRNazanin" w:eastAsia="IRNazanin"/>
          <w:color w:val="111111"/>
          <w:sz w:val="28"/>
          <w:sz w:val="28"/>
          <w:szCs w:val="28"/>
          <w:rtl w:val="true"/>
          <w:lang w:bidi="fa-IR"/>
        </w:rPr>
        <w:t xml:space="preserve">عن </w:t>
      </w:r>
      <w:r>
        <w:rPr>
          <w:rStyle w:val="FootnoteAnchor"/>
          <w:rtl w:val="true"/>
        </w:rPr>
        <w:footnoteReference w:id="923"/>
      </w:r>
      <w:r>
        <w:rPr>
          <w:rFonts w:ascii="Amiri" w:hAnsi="Amiri" w:eastAsia="Amiri" w:cs="Amiri"/>
          <w:color w:val="111111"/>
          <w:sz w:val="28"/>
          <w:sz w:val="28"/>
          <w:szCs w:val="28"/>
          <w:rtl w:val="true"/>
          <w:lang w:bidi="ar-SA"/>
        </w:rPr>
        <w:t>عبد الرّحمن بن بهمان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يوم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بيد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البررة، و قاتل الفجرة،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يمدّ بها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عبد اللّه بن محمّد بن عبيد اللّه النّجّار، نا محمّد بن المظفّر، نا أبو جعفر محمّد بن الحسين بن حفص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عباد بن يعقوب، نا يحيى بن بشير الكندي، عن إسماعيل بن إبراهيم الهمداني، عن أبي إسحاق، عن الحارث، عن علي، و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أصلها، و عليّ‌ فرعها، و الحسن و الحسين ثمرها، </w:t>
      </w:r>
    </w:p>
    <w:p>
      <w:pPr>
        <w:pStyle w:val="BookText"/>
        <w:rPr/>
      </w:pPr>
      <w:r>
        <w:rPr>
          <w:rFonts w:ascii="Amiri" w:hAnsi="Amiri" w:eastAsia="Amiri" w:cs="Amiri"/>
          <w:color w:val="111111"/>
          <w:sz w:val="28"/>
          <w:sz w:val="28"/>
          <w:szCs w:val="28"/>
          <w:rtl w:val="true"/>
          <w:lang w:bidi="ar-SA"/>
        </w:rPr>
        <w:t>و الشيعة ورقها، فهل يخرج من الطّيّب إلاّ الطّيّب‌؟ و أنا مدينة</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المختصر، و في م و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علي بابها، و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الشامي، أنا أبو الحسن الشامي، أنا يوسف بن أحمد، أنا أبو جعفر العقيلي</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المقرئ، أنا أبو نعيم الحافظ‍‌</w:t>
      </w:r>
    </w:p>
    <w:p>
      <w:pPr>
        <w:pStyle w:val="BookText"/>
        <w:rPr/>
      </w:pPr>
      <w:r>
        <w:rPr>
          <w:rFonts w:ascii="Amiri" w:hAnsi="Amiri" w:eastAsia="Amiri" w:cs="Amiri"/>
          <w:color w:val="111111"/>
          <w:sz w:val="28"/>
          <w:sz w:val="28"/>
          <w:szCs w:val="28"/>
          <w:rtl w:val="true"/>
          <w:lang w:bidi="ar-SA"/>
        </w:rPr>
        <w:t xml:space="preserve">رواه أبو نعيم الحافظ‍‌ في حلية الأولياء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أبي مقاتل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كنت عند النبي صلى اللّه عليه و سلّم فسئل عن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 عشرة أجزاء، فأعطي عليّ‌ تسعة أجزاء و الناس جزءا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أنا أبو عبد اللّه الحسين بن علي الدهان، نا محمّد بن عبيد بن</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التصويب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كنت عند النبي صلى اللّه عليه و سلّم فسئل عن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 عشرة أجزاء، فأعطي علي تسعة أجزاء، و الناس جزءا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عمرو عبد الرّحمن بن محمّد الفارسي، أنا أبو أحمد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ضرار بن صرد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عند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أسامة،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و سامة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 عن م و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يحيى </w:t>
      </w:r>
      <w:r>
        <w:rPr>
          <w:rStyle w:val="FootnoteAnchor"/>
          <w:rtl w:val="true"/>
        </w:rPr>
        <w:footnoteReference w:id="924"/>
      </w:r>
      <w:r>
        <w:rPr>
          <w:rFonts w:ascii="Amiri" w:hAnsi="Amiri" w:eastAsia="Amiri" w:cs="Amiri"/>
          <w:color w:val="111111"/>
          <w:sz w:val="28"/>
          <w:sz w:val="28"/>
          <w:szCs w:val="28"/>
          <w:rtl w:val="true"/>
          <w:lang w:bidi="ar-SA"/>
        </w:rPr>
        <w:t xml:space="preserve">الرّملي، عن الأعمش، عن عباية </w:t>
      </w:r>
      <w:r>
        <w:rPr>
          <w:rStyle w:val="FootnoteAnchor"/>
          <w:rtl w:val="true"/>
        </w:rPr>
        <w:footnoteReference w:id="925"/>
      </w:r>
      <w:r>
        <w:rPr>
          <w:rFonts w:ascii="Amiri" w:hAnsi="Amiri" w:eastAsia="Amiri" w:cs="Amiri"/>
          <w:color w:val="111111"/>
          <w:sz w:val="28"/>
          <w:sz w:val="28"/>
          <w:szCs w:val="28"/>
          <w:rtl w:val="true"/>
          <w:lang w:bidi="ar-SA"/>
        </w:rPr>
        <w:t>،عن ابن عبّاس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إسماعيل بن عبد الرّحمن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بن محمّد بن أحمد البحيري </w:t>
      </w:r>
      <w:r>
        <w:rPr>
          <w:rStyle w:val="FootnoteAnchor"/>
          <w:rtl w:val="true"/>
        </w:rPr>
        <w:footnoteReference w:id="92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صالح شعيب بن محمّد بن شعيب بن إبراهيم البيهقي، أنا أبو بكر محمّد بن القاسم بن بشار، نا محمّد بن يونس، نا وهب بن عمرو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البحيري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إسماعيل بن أبي خالد، عن قيس بن أبي حازم، عن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يغرّ </w:t>
      </w:r>
      <w:r>
        <w:rPr>
          <w:rStyle w:val="FootnoteAnchor"/>
          <w:rtl w:val="true"/>
        </w:rPr>
        <w:footnoteReference w:id="928"/>
      </w:r>
      <w:r>
        <w:rPr>
          <w:rFonts w:ascii="Amiri" w:hAnsi="Amiri" w:eastAsia="Amiri" w:cs="Amiri"/>
          <w:color w:val="111111"/>
          <w:sz w:val="28"/>
          <w:sz w:val="28"/>
          <w:szCs w:val="28"/>
          <w:rtl w:val="true"/>
          <w:lang w:bidi="ar-SA"/>
        </w:rPr>
        <w:t>عليا بالعلم غرّا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929"/>
      </w:r>
      <w:r>
        <w:rPr>
          <w:rFonts w:ascii="Amiri" w:hAnsi="Amiri" w:eastAsia="Amiri" w:cs="Amiri"/>
          <w:color w:val="111111"/>
          <w:sz w:val="28"/>
          <w:sz w:val="28"/>
          <w:szCs w:val="28"/>
          <w:rtl w:val="true"/>
          <w:lang w:bidi="ar-SA"/>
        </w:rPr>
        <w:t xml:space="preserve">،أنا أبو يعلى، نا كامل بن طلحة، نا ابن لهيعة، نا حيي </w:t>
      </w:r>
      <w:r>
        <w:rPr>
          <w:rStyle w:val="FootnoteAnchor"/>
          <w:rtl w:val="true"/>
        </w:rPr>
        <w:footnoteReference w:id="930"/>
      </w:r>
      <w:r>
        <w:rPr>
          <w:rFonts w:ascii="Amiri" w:hAnsi="Amiri" w:eastAsia="Amiri" w:cs="Amiri"/>
          <w:color w:val="111111"/>
          <w:sz w:val="28"/>
          <w:sz w:val="28"/>
          <w:szCs w:val="28"/>
          <w:rtl w:val="true"/>
          <w:lang w:bidi="ar-SA"/>
        </w:rPr>
        <w:t>بن عبد اللّه، عن أبي عبد الرّحمن الحبلي،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لي </w:t>
      </w:r>
      <w:r>
        <w:rPr>
          <w:rStyle w:val="FootnoteAnchor"/>
          <w:rtl w:val="true"/>
        </w:rPr>
        <w:footnoteReference w:id="931"/>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فدعي له عثمان، فأعرض عنه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لي </w:t>
      </w:r>
      <w:r>
        <w:rPr>
          <w:rStyle w:val="FootnoteAnchor"/>
          <w:rtl w:val="true"/>
        </w:rPr>
        <w:footnoteReference w:id="932"/>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فدعي له علي بن أبي طالب فستره بثوب و انكبّ‌ 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يفتح كل باب ألف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منكر، و لعل البلاء فيه من ابن لهيعة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 شديد الإفراط‍‌ في التشيّع، و قد تكلم فيه الأئمة و نسبوه إلى الضعف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غيث بن علي، أنا أبو الفتح محمّد بن الحسن بن محمّد الأسدآباذي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الحسين بن محمّد بن أحمد الحلبي البزاز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أحمد بن عطاء الرّوذباري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نا أبو بكر </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القنطري، نا علي بن أحمد بن محمد بن علي العلوي، حدثني أبي عن أبيه، عن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استدرك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كنت أدخل على رسول اللّه صلى اللّه عليه و سلّم ليلا و نهارا، و كنت إذا سألته أجابني و إن سكتّ‌ ابتدأني، و ما نزلت عليه آية إلاّ قرأتها و علمت تفسيرها و تأويلها، و دعا اللّه لي أن لا أنسى شيئا علّمني إياه، فما نسيته من حرام و لا حلال، و أمر و نهي، و طاعة و معصية، و لقد وضع يده على صدري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قلبه علما و فهما و حكما و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ربّي عز و جل أنه قد استجاب لي فيك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p>
    <w:p>
      <w:pPr>
        <w:pStyle w:val="BookText"/>
        <w:rPr/>
      </w:pPr>
      <w:r>
        <w:rPr>
          <w:rFonts w:ascii="Amiri" w:hAnsi="Amiri" w:eastAsia="Amiri" w:cs="Amiri"/>
          <w:color w:val="111111"/>
          <w:sz w:val="28"/>
          <w:sz w:val="28"/>
          <w:szCs w:val="28"/>
          <w:rtl w:val="true"/>
          <w:lang w:bidi="ar-SA"/>
        </w:rPr>
        <w:t xml:space="preserve">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أبو نعيم الحافظ‍‌ في حلية الأولياء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مصححه بالهامش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عابس، و الصحيح ما أثبتناه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اسكب لي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فصلّى ركعتين،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أول من يدخل عليك من هذا الباب أمير المؤمنين و سيّد المسلمين، و قائد الغرّ المحجّلين، و خاتم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 كتمته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فقام مستبشرا، فاعتنقه ثم جعل يمسح عن وجهه بوجهه، و يمسح عرق علي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رأيتك صنعت شيئا ما صنعت بي قبل،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و أنت تؤدي عنّي، و تسمعهم صوتي، و تبين لهم ما اختلفوا فيه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أبو القاسم عبيد اللّه بن محمّد بن عبيد اللّه النجار</w:t>
      </w:r>
    </w:p>
    <w:p>
      <w:pPr>
        <w:pStyle w:val="BookText"/>
        <w:rPr/>
      </w:pPr>
      <w:r>
        <w:rPr>
          <w:rFonts w:ascii="Amiri" w:hAnsi="Amiri" w:eastAsia="Amiri" w:cs="Amiri"/>
          <w:color w:val="111111"/>
          <w:sz w:val="28"/>
          <w:sz w:val="28"/>
          <w:szCs w:val="28"/>
          <w:rtl w:val="true"/>
          <w:lang w:bidi="ar-SA"/>
        </w:rPr>
        <w:t>كذا بالأصل و المطبوعة،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اللّه النجار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محمّد بن المظفّر، نا إسحاق بن محمّد بن مروان، نا أبي، نا الحسن بن محبوب، عن أبي حمزة الثّمالي، عن أبي إسحاق، عن بشير </w:t>
      </w:r>
    </w:p>
    <w:p>
      <w:pPr>
        <w:pStyle w:val="BookText"/>
        <w:rPr/>
      </w:pPr>
      <w:r>
        <w:rPr>
          <w:rFonts w:ascii="Amiri" w:hAnsi="Amiri" w:eastAsia="Amiri" w:cs="Amiri"/>
          <w:color w:val="111111"/>
          <w:sz w:val="28"/>
          <w:sz w:val="28"/>
          <w:szCs w:val="28"/>
          <w:rtl w:val="true"/>
          <w:lang w:bidi="ar-SA"/>
        </w:rPr>
        <w:t>الغفاري،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تغسلني، و تواريني في لحدي، و تبيّن لهم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أحمد الحافظ‍‌، و محمّد بن الهيثم بن محمّد بن الهيثم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أحمد بن شكرويه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محمّد بن أحمد بن علي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الوفاء عمر بن الفضل بن أحمد بن المميّز </w:t>
      </w:r>
      <w:r>
        <w:rPr>
          <w:rStyle w:val="FootnoteAnchor"/>
          <w:rtl w:val="true"/>
        </w:rPr>
        <w:footnoteReference w:id="933"/>
      </w:r>
      <w:r>
        <w:rPr>
          <w:rFonts w:ascii="Amiri" w:hAnsi="Amiri" w:eastAsia="Amiri" w:cs="Amiri"/>
          <w:color w:val="111111"/>
          <w:sz w:val="28"/>
          <w:sz w:val="28"/>
          <w:szCs w:val="28"/>
          <w:rtl w:val="true"/>
          <w:lang w:bidi="ar-SA"/>
        </w:rPr>
        <w:t xml:space="preserve">،و أبو عبد اللّه محمّد بن سعيد بن أحمد كورجة الخرقي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محمّد بن إبراهيم بن خرّشيد قوله، أنا أبو عبد اللّه الحسين بن إسماعيل المحاملي، نا عبد الأعلى بن واصل، نا أبو نعيم ضرار بن صرد، نا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عن الحسن عن أنس أن رسول اللّه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ما اختلفوا فيه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أحمد بن إبراهيم بن موسى المقرئ، أنا أبو الحسن علي بن محمّد بن سهل الماسرجسي، أنا أحمد بن محمّد بن زياد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نجيح بن إبراهيم أبو محمّد الزهري، نا ضرار بن صرد،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عن الحسن عن أنس بن مالك 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لأمتي ما اختلفوا فيه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نسب الماسرجسي نجيحا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 أبو طالب بن أبي عقيل، أنا أبو الحسن الخلعي، أنا أبو محمّد بن النحاس، أنا أبو سعيد بن الأعرابي، نا نجيح بن محمّد بن الحسن أبو عبد اللّه الزهري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ضرار بن صرد، نا المعتمر بن سليمان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عن الحسن، عن أنس 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لأمتي ما اختلفوا فيه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8998</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النسيب، نا أبو بكر أحمد بن علي الخطيب، أخبرني أبو الفرج الطناجيري، نا عمر بن أحمد الواعظ‍‌، نا محمّد بن محمود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القاسم بن هاشم، نا أبي، نا عبد الصمد بن سعيد أبو </w:t>
      </w:r>
    </w:p>
    <w:p>
      <w:pPr>
        <w:pStyle w:val="BookText"/>
        <w:rPr/>
      </w:pPr>
      <w:r>
        <w:rPr>
          <w:rFonts w:ascii="Amiri" w:hAnsi="Amiri" w:eastAsia="Amiri" w:cs="Amiri"/>
          <w:color w:val="111111"/>
          <w:sz w:val="28"/>
          <w:sz w:val="28"/>
          <w:szCs w:val="28"/>
          <w:rtl w:val="true"/>
          <w:lang w:bidi="ar-SA"/>
        </w:rPr>
        <w:t>عبد الرّحمن، نا الفضل بن موسى، عن وكيع، عن الأعمش، عن أبي 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 علما فيما بيني و بين أمّتي، فمن لم يتبعك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الفضل و الواعظ‍‌ مجاهيل لا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المكارم حيدرة بن الحسين بن مفلح، أنا أبو عبد اللّه الحسين بن عبد اللّه بن محمّد بن أبي كامل، أنا خيثمة بن سليمان، أنا أبو عمرو بن أبي غرزة</w:t>
      </w:r>
    </w:p>
    <w:p>
      <w:pPr>
        <w:pStyle w:val="BookText"/>
        <w:rPr/>
      </w:pPr>
      <w:r>
        <w:rPr>
          <w:rFonts w:ascii="Amiri" w:hAnsi="Amiri" w:eastAsia="Amiri" w:cs="Amiri"/>
          <w:color w:val="111111"/>
          <w:sz w:val="28"/>
          <w:sz w:val="28"/>
          <w:szCs w:val="28"/>
          <w:rtl w:val="true"/>
          <w:lang w:bidi="ar-SA"/>
        </w:rPr>
        <w:t>رسمها غير واضح و إعجامها مضطرب بالأصل و 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حازم بن أبي غرزة، أبو عمرو الغفاري، ترجمته في سير أعلام النبلاء </w:t>
      </w:r>
      <w:r>
        <w:rPr>
          <w:rFonts w:eastAsia="Amiri" w:cs="Amiri" w:ascii="Amiri" w:hAnsi="Amiri"/>
          <w:color w:val="111111"/>
          <w:sz w:val="28"/>
          <w:szCs w:val="28"/>
          <w:lang w:bidi="ar-SA"/>
        </w:rPr>
        <w:t>239/13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بعثني النبي صلى اللّه عليه و سلّم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حديث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صدري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فإنّ‌ اللّه سيثبّت لسانك، و يهدي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خصمين قاما بين يدي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عمرو بن مرة، عن أبي 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سلّم إلى اليمن و أنا حديث السّن، ليس لي علم بالقضاء،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سيهدي قلبك، و يثبّت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شككت في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سعد محمّد بن عبد الرّحمن، أنا أبو سعيد محمّد بن بشر بن العبّاس، أنا أبو لبيد محمّد بن إدريس السامي</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تصحيف، و التصويب عن م، مرّ التعريف به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سويد بن سعيد، نا </w:t>
      </w:r>
    </w:p>
    <w:p>
      <w:pPr>
        <w:pStyle w:val="BookText"/>
        <w:rPr/>
      </w:pPr>
      <w:r>
        <w:rPr>
          <w:rFonts w:ascii="Amiri" w:hAnsi="Amiri" w:eastAsia="Amiri" w:cs="Amiri"/>
          <w:color w:val="111111"/>
          <w:sz w:val="28"/>
          <w:sz w:val="28"/>
          <w:szCs w:val="28"/>
          <w:rtl w:val="true"/>
          <w:lang w:bidi="ar-SA"/>
        </w:rPr>
        <w:t>علي بن مسهر، عن الأعمش، عن عمرو بن مرّة، عن أبي 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سلّم 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إلى اليمن يسألوني القضاء و لا علم لي به،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فدنوت، فضرب بيده على صدري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 لسانه، و اهد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ما شككت في قضاء بين اثنين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الخلاّل، أنا أبو الحسن محمّد بن عثمان بن محمّد بن عثمان بن شهاب النّفّري </w:t>
      </w:r>
      <w:r>
        <w:rPr>
          <w:rStyle w:val="FootnoteAnchor"/>
          <w:rtl w:val="true"/>
        </w:rPr>
        <w:footnoteReference w:id="934"/>
      </w:r>
      <w:r>
        <w:rPr>
          <w:rFonts w:ascii="Amiri" w:hAnsi="Amiri" w:eastAsia="Amiri" w:cs="Amiri"/>
          <w:color w:val="111111"/>
          <w:sz w:val="28"/>
          <w:sz w:val="28"/>
          <w:szCs w:val="28"/>
          <w:rtl w:val="true"/>
          <w:lang w:bidi="ar-SA"/>
        </w:rPr>
        <w:t>،نا محمّد بن نوح الجنديسابوري، نا هارون بن إسحاق الهمداني، نا أبو غسّان، نا إسرائيل، عن أبي إسحاق، عن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سلّم 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تبعثني </w:t>
      </w:r>
      <w:r>
        <w:rPr>
          <w:rStyle w:val="FootnoteAnchor"/>
          <w:rtl w:val="true"/>
        </w:rPr>
        <w:footnoteReference w:id="935"/>
      </w:r>
      <w:r>
        <w:rPr>
          <w:rFonts w:ascii="Amiri" w:hAnsi="Amiri" w:eastAsia="Amiri" w:cs="Amiri"/>
          <w:color w:val="111111"/>
          <w:sz w:val="28"/>
          <w:sz w:val="28"/>
          <w:szCs w:val="28"/>
          <w:rtl w:val="true"/>
          <w:lang w:bidi="ar-SA"/>
        </w:rPr>
        <w:t>إلى قوم أسنّ‌ مني، فكيف أقضي بينهم‌؟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فإنّ‌ اللّه يهدي قلبك، و يثبّت لسانك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36"/>
      </w:r>
      <w:r>
        <w:rPr>
          <w:rFonts w:ascii="Amiri" w:hAnsi="Amiri" w:eastAsia="Amiri" w:cs="Amiri"/>
          <w:color w:val="111111"/>
          <w:sz w:val="28"/>
          <w:sz w:val="28"/>
          <w:szCs w:val="28"/>
          <w:rtl w:val="true"/>
          <w:lang w:bidi="ar-SA"/>
        </w:rPr>
        <w:t xml:space="preserve">، أنا أبو طاهر محمّد بن علي بن محمّد بن يوسف الواعظ‍‌، أنا أبو جعفر محمّد بن حمّاد الواعظ‍‌، نا أبو محمّد القاسم بن جعفر بن محمّد بن عبد اللّه بن محمّد بن عمر بن علي بن أبي طالب في صفر سنة إحدى عشرة و ثلاثمائة قدم من الحجاز، حدّثني أبي جعفر بن محمّد عن أبيه عبد اللّه، عن أبيه محمّد بن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 عن أبيه عمر بن علي، عن أبيه علي بن أبي طالب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دعاني رسول اللّه صلى اللّه عليه و سلّم ليستعملني على اليمن،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شاب حدث السن، و لا علم لي بالقضاء، فضرب رسول اللّه صلى اللّه عليه و سلّم في صدري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فكأنما كل علم عندي، وحشي قلبي علما و فقها، فما شككت في قضاء بين 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المطبوعة، و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سلّم حين بعثه ببراءة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لست باللّسن، و لا بالخطيب</w:t>
      </w:r>
    </w:p>
    <w:p>
      <w:pPr>
        <w:pStyle w:val="BookText"/>
        <w:rPr/>
      </w:pPr>
      <w:r>
        <w:rPr>
          <w:rFonts w:ascii="Amiri" w:hAnsi="Amiri" w:eastAsia="Amiri" w:cs="Amiri"/>
          <w:color w:val="111111"/>
          <w:sz w:val="28"/>
          <w:sz w:val="28"/>
          <w:szCs w:val="28"/>
          <w:rtl w:val="true"/>
          <w:lang w:bidi="ar-SA"/>
        </w:rPr>
        <w:t>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بالخطب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فإنّ‌ اللّه يثبّت لسانك، و يهدي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ثم وضع يده على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الثامن و التسعين بعد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أنا عبد اللّه</w:t>
      </w:r>
    </w:p>
    <w:p>
      <w:pPr>
        <w:pStyle w:val="BookText"/>
        <w:rPr/>
      </w:pPr>
      <w:r>
        <w:rPr>
          <w:rFonts w:ascii="Amiri" w:hAnsi="Amiri" w:eastAsia="Amiri" w:cs="Amiri"/>
          <w:color w:val="111111"/>
          <w:sz w:val="28"/>
          <w:sz w:val="28"/>
          <w:szCs w:val="28"/>
          <w:rtl w:val="true"/>
          <w:lang w:bidi="ar-SA"/>
        </w:rPr>
        <w:t xml:space="preserve">هو عبد اللّه بن أحمد بن حنبل، و الحديث في المسند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رحويه،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رحمويه، و المثبت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بعثني النبي صلى اللّه عليه و سلّم إلى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تبعثني إلى قوم و أنا حدث السن، و لا علم لي بالقضاء، فوضع يده على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 و المسند، سقطت اللفظة 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للأول حتى تسمع من الآخر، فإنه أجدر أن يبين لك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لفظ‍‌ حديث داود بن عمرو الضّبيّ‌، و بعضهم أتم كلاما من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حدّثني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ورقة </w:t>
      </w:r>
      <w:r>
        <w:rPr>
          <w:rStyle w:val="FootnoteAnchor"/>
          <w:rtl w:val="true"/>
        </w:rPr>
        <w:footnoteReference w:id="937"/>
      </w:r>
      <w:r>
        <w:rPr>
          <w:rFonts w:ascii="IRNazanin" w:hAnsi="IRNazanin" w:eastAsia="IRNazanin"/>
          <w:color w:val="111111"/>
          <w:sz w:val="28"/>
          <w:sz w:val="28"/>
          <w:szCs w:val="28"/>
          <w:rtl w:val="true"/>
          <w:lang w:bidi="fa-IR"/>
        </w:rPr>
        <w:t xml:space="preserve">،عن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النبي صلى اللّه عليه و سلّم عليا إلى اليمن،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 الشرائع، و اقض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في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اهده إلى </w:t>
      </w:r>
      <w:r>
        <w:rPr>
          <w:rStyle w:val="FootnoteAnchor"/>
          <w:rtl w:val="true"/>
        </w:rPr>
        <w:footnoteReference w:id="938"/>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فنهاهم عن الدّبّاء، و الحنتم، و المزفّت</w:t>
      </w:r>
      <w:r>
        <w:rPr>
          <w:rFonts w:eastAsia="IRNazanin" w:cs="IRNazanin"/>
          <w:color w:val="111111"/>
          <w:sz w:val="28"/>
          <w:szCs w:val="28"/>
          <w:rtl w:val="true"/>
          <w:lang w:bidi="fa-IR"/>
        </w:rPr>
        <w:t>[</w:t>
      </w:r>
      <w:r>
        <w:rPr>
          <w:rFonts w:eastAsia="IRNazanin" w:cs="IRNazanin"/>
          <w:color w:val="111111"/>
          <w:sz w:val="28"/>
          <w:szCs w:val="28"/>
          <w:lang w:bidi="fa-IR"/>
        </w:rPr>
        <w:t>9003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أبو الحسن محمّد بن عبيد اللّه الحنّائي، أنا أبو بكر أحمد بن سلمان بن الحسن النّجّاد، نا محمّد بن يونس القرشي، نا عبد اللّه بن داود الخريبي، نا هرمز بن حوران، عن أبي عون، عن أبي صالح،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ربي اللّه ثم استقم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 ما توفيقي إلاّ باللّه،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لك العلم أبا حسن، فقد شربت العلم شربا، و ثاقبته </w:t>
      </w:r>
      <w:r>
        <w:rPr>
          <w:rStyle w:val="FootnoteAnchor"/>
          <w:rtl w:val="true"/>
        </w:rPr>
        <w:footnoteReference w:id="939"/>
      </w:r>
      <w:r>
        <w:rPr>
          <w:rFonts w:ascii="IRNazanin" w:hAnsi="IRNazanin" w:eastAsia="IRNazanin"/>
          <w:color w:val="111111"/>
          <w:sz w:val="28"/>
          <w:sz w:val="28"/>
          <w:szCs w:val="28"/>
          <w:rtl w:val="true"/>
          <w:lang w:bidi="fa-IR"/>
        </w:rPr>
        <w:t>ثقبا</w:t>
      </w:r>
      <w:r>
        <w:rPr>
          <w:rFonts w:eastAsia="IRNazanin" w:cs="IRNazanin"/>
          <w:color w:val="111111"/>
          <w:sz w:val="28"/>
          <w:szCs w:val="28"/>
          <w:rtl w:val="true"/>
          <w:lang w:bidi="fa-IR"/>
        </w:rPr>
        <w:t>»[</w:t>
      </w:r>
      <w:r>
        <w:rPr>
          <w:rFonts w:eastAsia="IRNazanin" w:cs="IRNazanin"/>
          <w:color w:val="111111"/>
          <w:sz w:val="28"/>
          <w:szCs w:val="28"/>
          <w:lang w:bidi="fa-IR"/>
        </w:rPr>
        <w:t>9004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و حدّثني أبو مسعود الشروطي عنه، أنا أبو نعيم أحمد بن عبد اللّه الحافظ‍‌ </w:t>
      </w:r>
      <w:r>
        <w:rPr>
          <w:rStyle w:val="FootnoteAnchor"/>
          <w:rtl w:val="true"/>
        </w:rPr>
        <w:footnoteReference w:id="940"/>
      </w:r>
      <w:r>
        <w:rPr>
          <w:rFonts w:ascii="Amiri" w:hAnsi="Amiri" w:eastAsia="Amiri" w:cs="Amiri"/>
          <w:color w:val="111111"/>
          <w:sz w:val="28"/>
          <w:sz w:val="28"/>
          <w:szCs w:val="28"/>
          <w:rtl w:val="true"/>
          <w:lang w:bidi="ar-SA"/>
        </w:rPr>
        <w:t xml:space="preserve">،نا سليمان بن أحمد </w:t>
      </w:r>
      <w:r>
        <w:rPr>
          <w:rStyle w:val="FootnoteAnchor"/>
          <w:rtl w:val="true"/>
        </w:rPr>
        <w:footnoteReference w:id="941"/>
      </w:r>
      <w:r>
        <w:rPr>
          <w:rFonts w:ascii="Amiri" w:hAnsi="Amiri" w:eastAsia="Amiri" w:cs="Amiri"/>
          <w:color w:val="111111"/>
          <w:sz w:val="28"/>
          <w:sz w:val="28"/>
          <w:szCs w:val="28"/>
          <w:rtl w:val="true"/>
          <w:lang w:bidi="ar-SA"/>
        </w:rPr>
        <w:t xml:space="preserve">،نا محمّد بن سهل بن الصباح الأصبهاني، نا أحمد بن الفرات الرازي، نا سهل بن عبدويه </w:t>
      </w:r>
      <w:r>
        <w:rPr>
          <w:rStyle w:val="FootnoteAnchor"/>
          <w:rtl w:val="true"/>
        </w:rPr>
        <w:footnoteReference w:id="942"/>
      </w:r>
      <w:r>
        <w:rPr>
          <w:rFonts w:ascii="IRNazanin" w:hAnsi="IRNazanin" w:eastAsia="IRNazanin"/>
          <w:color w:val="111111"/>
          <w:sz w:val="28"/>
          <w:sz w:val="28"/>
          <w:szCs w:val="28"/>
          <w:rtl w:val="true"/>
          <w:lang w:bidi="fa-IR"/>
        </w:rPr>
        <w:t xml:space="preserve">،نا عمرو </w:t>
      </w:r>
      <w:r>
        <w:rPr>
          <w:rStyle w:val="FootnoteAnchor"/>
          <w:rtl w:val="true"/>
        </w:rPr>
        <w:footnoteReference w:id="943"/>
      </w:r>
      <w:r>
        <w:rPr>
          <w:rFonts w:ascii="Amiri" w:hAnsi="Amiri" w:eastAsia="Amiri" w:cs="Amiri"/>
          <w:color w:val="111111"/>
          <w:sz w:val="28"/>
          <w:sz w:val="28"/>
          <w:szCs w:val="28"/>
          <w:rtl w:val="true"/>
          <w:lang w:bidi="ar-SA"/>
        </w:rPr>
        <w:t xml:space="preserve">بن أبي قيس، عن مطرف بن ظريف، عن المنهال بن عمرو، عن التميمي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النبي صلى اللّه عليه و سلّم عهد إلى علي سبعين عهدا لم يعهدها إلى غيره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محمّد السّيّدي،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عبد الوهاب بن محمّد بن عبد الوهاب الرازي، نا يوسف بن </w:t>
      </w:r>
    </w:p>
    <w:p>
      <w:pPr>
        <w:pStyle w:val="BookText"/>
        <w:rPr/>
      </w:pPr>
      <w:r>
        <w:rPr>
          <w:rFonts w:ascii="Amiri" w:hAnsi="Amiri" w:eastAsia="Amiri" w:cs="Amiri"/>
          <w:color w:val="111111"/>
          <w:sz w:val="28"/>
          <w:sz w:val="28"/>
          <w:szCs w:val="28"/>
          <w:rtl w:val="true"/>
          <w:lang w:bidi="ar-SA"/>
        </w:rPr>
        <w:t>عاصم الرازي، نا محمّد بن حميد، نا علي بن مجاهد، عن محمّد بن إسحاق، عن شريك بن عبد اللّه النخعي، عن أبي ربيعة الأيادي، عن ابن بريدة، عن أبيه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وصيا و وارثا، و إنّ‌ عليا وصيّي و وارثي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أبو القاسم عيسى بن علي، أنا أبو القاسم البغوي، نا محمّد بن حميد الرازي، نا علي بن مجاهد، نا محمّد بن إسحاق، عن شريك بن عبد اللّه، عن أبي ربيعة الإيادي،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وصيّ‌ و وارث، و إنّ‌ عليا وصيي و وارثي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محمّد بن العبّاس، أنا أبو عبد اللّه الحسين بن علي بن الحسين بن الحكم الأسدي الدهان المعروف بأخي حمّاد، نا علي بن محمّد بن الخليل بن هارون البصري، نا محمّد بن الخليل الجهني، نا هشيم، عن أبي بشر،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فتية من بني هاشم عند النبي صلى اللّه عليه و سلّم إذ انقضّ‌ كوكب، فقال النبي</w:t>
      </w:r>
    </w:p>
    <w:p>
      <w:pPr>
        <w:pStyle w:val="BookText"/>
        <w:rPr/>
      </w:pPr>
      <w:r>
        <w:rPr>
          <w:rFonts w:ascii="Amiri" w:hAnsi="Amiri" w:eastAsia="Amiri" w:cs="Amiri"/>
          <w:color w:val="111111"/>
          <w:sz w:val="28"/>
          <w:sz w:val="28"/>
          <w:szCs w:val="28"/>
          <w:rtl w:val="true"/>
          <w:lang w:bidi="ar-SA"/>
        </w:rPr>
        <w:t xml:space="preserve">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انقضّ‌ هذا النجم في منزله فهو الوصيّ‌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فتية من بني هاشم، فنظروا، فإذا الكوكب قد انقضّ‌ في منزل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غويت في حب علي‌؟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w:t>
      </w:r>
    </w:p>
    <w:p>
      <w:pPr>
        <w:pStyle w:val="BookText"/>
        <w:rPr/>
      </w:pPr>
      <w:r>
        <w:rPr>
          <w:rFonts w:ascii="Amiri" w:hAnsi="Amiri" w:eastAsia="Amiri" w:cs="Amiri"/>
          <w:color w:val="111111"/>
          <w:sz w:val="28"/>
          <w:sz w:val="28"/>
          <w:szCs w:val="28"/>
          <w:rtl w:val="true"/>
          <w:lang w:bidi="ar-SA"/>
        </w:rPr>
        <w:t xml:space="preserve">سورة النجم الآيات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النجم الآيات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حديث منكر، و من بين أبي عمر، و بين هشيم مجهولون لا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الماهاني، أنا شجاع بن علي المصقلي</w:t>
      </w:r>
    </w:p>
    <w:p>
      <w:pPr>
        <w:pStyle w:val="BookText"/>
        <w:rPr/>
      </w:pPr>
      <w:r>
        <w:rPr>
          <w:rFonts w:ascii="Amiri" w:hAnsi="Amiri" w:eastAsia="Amiri" w:cs="Amiri"/>
          <w:color w:val="111111"/>
          <w:sz w:val="28"/>
          <w:sz w:val="28"/>
          <w:szCs w:val="28"/>
          <w:rtl w:val="true"/>
          <w:lang w:bidi="ar-SA"/>
        </w:rPr>
        <w:t>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مصفى، تصحيف، و الصواب ما أثبت، و قد مرّ التعريف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 كان أسرعنا به لحوقا، و أشدنا به لصوقا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و رواه غيره عن أبي إسحاق</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إسحاق، تصحيف، و التصويب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إسماعيل في الإسناد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أيضا </w:t>
      </w:r>
      <w:r>
        <w:rPr>
          <w:rStyle w:val="FootnoteAnchor"/>
          <w:rtl w:val="true"/>
        </w:rPr>
        <w:footnoteReference w:id="944"/>
      </w:r>
      <w:r>
        <w:rPr>
          <w:rFonts w:ascii="Amiri" w:hAnsi="Amiri" w:eastAsia="Amiri" w:cs="Amiri"/>
          <w:color w:val="111111"/>
          <w:sz w:val="28"/>
          <w:sz w:val="28"/>
          <w:szCs w:val="28"/>
          <w:rtl w:val="true"/>
          <w:lang w:bidi="ar-SA"/>
        </w:rPr>
        <w:t xml:space="preserve">،أنا أبو الفضل بن البقّال، أنا أبو الحسين بن بشران، أنا أبو عمرو بن السماك، نا حنبل بن إسحاق، نا أبو غسّان مالك </w:t>
      </w:r>
      <w:r>
        <w:rPr>
          <w:rStyle w:val="FootnoteAnchor"/>
          <w:rtl w:val="true"/>
        </w:rPr>
        <w:footnoteReference w:id="945"/>
      </w:r>
      <w:r>
        <w:rPr>
          <w:rFonts w:ascii="Amiri" w:hAnsi="Amiri" w:eastAsia="Amiri" w:cs="Amiri"/>
          <w:color w:val="111111"/>
          <w:sz w:val="28"/>
          <w:sz w:val="28"/>
          <w:szCs w:val="28"/>
          <w:rtl w:val="true"/>
          <w:lang w:bidi="ar-SA"/>
        </w:rPr>
        <w:t>بن إسماعيل، نا زهير، نا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الرّحمن بن خالد 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ورث علي رسول اللّه صلى اللّه عليه و سلّم دونكم‌؟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أولنا به لحوقا، و أشدّنا به لزوقا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عثمان سعيد بن أحمد بن محمّد، أنا أبو محمّد عبد اللّه بن حامد بن محمّد الأصبهاني، أنا عمر بن الحسن بن علي بن مالك،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لقي قثم‌؟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طريق خراسان،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النّفيلي حدّثنا عن زهير،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ورث علي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946"/>
      </w:r>
      <w:r>
        <w:rPr>
          <w:rFonts w:ascii="Amiri" w:hAnsi="Amiri" w:eastAsia="Amiri" w:cs="Amiri"/>
          <w:color w:val="111111"/>
          <w:sz w:val="28"/>
          <w:sz w:val="28"/>
          <w:szCs w:val="28"/>
          <w:rtl w:val="true"/>
          <w:lang w:bidi="ar-SA"/>
        </w:rPr>
        <w:t>أولنا به لحوقا، و أشدنا به لزوقا،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فأيش معنى ورث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 عيسى بن يونس حدثنا و ذكر حديث مجالد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بالميراث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بدليل أن العباس أقرب منه قرابة، غير أن عليا كان ألزم للنبي </w:t>
      </w:r>
      <w:r>
        <w:rPr>
          <w:rStyle w:val="FootnoteAnchor"/>
          <w:rtl w:val="true"/>
        </w:rPr>
        <w:footnoteReference w:id="947"/>
      </w:r>
      <w:r>
        <w:rPr>
          <w:rFonts w:ascii="Amiri" w:hAnsi="Amiri" w:eastAsia="Amiri" w:cs="Amiri"/>
          <w:color w:val="111111"/>
          <w:sz w:val="28"/>
          <w:sz w:val="28"/>
          <w:szCs w:val="28"/>
          <w:rtl w:val="true"/>
          <w:lang w:bidi="ar-SA"/>
        </w:rPr>
        <w:t>صلى اللّه عليه و سلّم، و أقدم له 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الحسن الدار قطني، نا أبو القاسم الحسن بن محمد بن بشر البجلي </w:t>
      </w:r>
      <w:r>
        <w:rPr>
          <w:rStyle w:val="FootnoteAnchor"/>
          <w:rtl w:val="true"/>
        </w:rPr>
        <w:footnoteReference w:id="948"/>
      </w:r>
      <w:r>
        <w:rPr>
          <w:rFonts w:ascii="Amiri" w:hAnsi="Amiri" w:eastAsia="Amiri" w:cs="Amiri"/>
          <w:color w:val="111111"/>
          <w:sz w:val="28"/>
          <w:sz w:val="28"/>
          <w:szCs w:val="28"/>
          <w:rtl w:val="true"/>
          <w:lang w:bidi="ar-SA"/>
        </w:rPr>
        <w:t>،الكوفي الحرار، نا علي بن الحسين بن عبيد بن كعب، نا إسماعيل بن أبان، نا عبد اللّه بن مسلم الملائي، عن أبيه، عن إبراهيم، عن علقمة، الأسود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بيتها لما حضره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فدعوت له أبا بكر، فنظر إليه ثم وضع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عمر، فلما نظر إليه، وضع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ادعوا لي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فو اللّه ما يريد غيره، فلما رآه أفرد الثوب الذي كان عليه ثم أدخله فيه، فلم يزل يحتضنه حتى قبض و يده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مسلم، و هو غريب من حديث ابنه، تفرد به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محمد بن عبد الرحمن، 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إبراهيم السلمي، أنا أبو بكر بن المقرئ،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يعلى، نا عبد الرحمن بن صالح، نا أبو بكر بن عياش، عن صدقة بن سعيد، عن جميع بن عمير، أن أمه و خالته دخلتا على عائشة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أخبرينا عن علي، قالت أي شيء تسألن عن رجل وضع يده من رسول اللّه صلى اللّه عليه و سلّم موضعا فسألت نفسه في يده فمسح بها وجهه، و اختلفوا في دفنه،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البقاع إلى اللّه مكان قبض فيه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خرجت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قضي، لوددت أني</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الواعظ‍‌، 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190/10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الذي أحلف به إن كان عليّ‌ لأقرب الناس عهدا برسول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رسول اللّه صلى اللّه عليه و سلّم غداة بعد غداة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أظنه كان بعثه في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فظننّا أن له إليه حاجة فخرجنا من البيت فقعدنا عند الباب، فكنت من أدناهم إلى الباب، فأكب عليه علي، فجعل يسارّه و يناجيه، ثم قبض من يومه ذلك، فكان أقرب الناس به عهدا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أبي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نا محمد بن إبراهيم بن المقرئ،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عن 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يعلى، نا 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جرير، عن مغيرة، عن أم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أحلف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 لأقرب الناس عهدا برسول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يوم قبض في بيت عائشة، فجعل رسول اللّه صلى اللّه عليه و سلّم غداة بعد غداة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كان بعثه في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فظننّا أن له إليه حاجة فخرجنا من البيت، فقعدنا عند الباب، فكنت من أدناهم، فأكبّ‌ على علي فجعل يساره و يناجيه، ثم قبض من يومه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نا أبو خيثمة، 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جرير بن عبد الحميد، عن مغيرة، عن أم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يحلف به أم سلمة إن كان أقرب الناس عهدا برسول اللّه صلى اللّه عليه و سلّم عليّ‌، فقالت لما كانت غداة قبض، فأرسل إليه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أرى في حاجة بعثه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غداة بعد غداة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قبل طلوع الشمس، فلمّا أن جاء عرفنا أن له إليه حاجة، فخرجنا من البيت، و كنا عند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يومئذ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آخر من خرج من البيت، ثم جلست أدناهنّ‌ من الباب، فأكبّ‌ عليه علي فكان آخر الناس به عهدا، و جعل يسارّه و يناجيه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بالوصية أنه أمره أن يقضي عنه ديونه بعد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الحسن بن محمّد بن القاسم بن زينة </w:t>
      </w:r>
      <w:r>
        <w:rPr>
          <w:rStyle w:val="FootnoteAnchor"/>
          <w:rtl w:val="true"/>
        </w:rPr>
        <w:footnoteReference w:id="950"/>
      </w:r>
      <w:r>
        <w:rPr>
          <w:rFonts w:ascii="IRNazanin" w:hAnsi="IRNazanin" w:eastAsia="IRNazanin"/>
          <w:color w:val="111111"/>
          <w:sz w:val="28"/>
          <w:sz w:val="28"/>
          <w:szCs w:val="28"/>
          <w:rtl w:val="true"/>
          <w:lang w:bidi="fa-IR"/>
        </w:rPr>
        <w:t xml:space="preserve">،أنا أبو الفتح هلال بن محمّد بن جعفر الحفار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أبو العباس أحمد بن محمّد بن صالح البروجردي الخطيب، نا إبراهيم بن الحسين بن دازيل الكسائي، نا أبو نعيم، نا عمر بن سويد العجلي، حدّثني سلامة بن سهم التيمي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 رحبة علي و الناس فيها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هذه السبائية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ففشا </w:t>
      </w:r>
    </w:p>
    <w:p>
      <w:pPr>
        <w:pStyle w:val="BookText"/>
        <w:rPr/>
      </w:pPr>
      <w:r>
        <w:rPr>
          <w:rFonts w:ascii="Amiri" w:hAnsi="Amiri" w:eastAsia="Amiri" w:cs="Amiri"/>
          <w:color w:val="111111"/>
          <w:sz w:val="28"/>
          <w:sz w:val="28"/>
          <w:szCs w:val="28"/>
          <w:rtl w:val="true"/>
          <w:lang w:bidi="ar-SA"/>
        </w:rPr>
        <w:t>في الناس أن هذه وصية رسول اللّه صلى اللّه عليه و سلّم حتى بلغه، فوثب مغضبا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أن تفتروا على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أسرّ إليّ‌ شيئا دونكم‌؟ ثم أخرجها</w:t>
      </w:r>
    </w:p>
    <w:p>
      <w:pPr>
        <w:pStyle w:val="BookText"/>
        <w:rPr/>
      </w:pPr>
      <w:r>
        <w:rPr>
          <w:rFonts w:ascii="Amiri" w:hAnsi="Amiri" w:eastAsia="Amiri" w:cs="Amiri"/>
          <w:color w:val="111111"/>
          <w:sz w:val="28"/>
          <w:sz w:val="28"/>
          <w:szCs w:val="28"/>
          <w:rtl w:val="true"/>
          <w:lang w:bidi="ar-SA"/>
        </w:rPr>
        <w:t>كذا بالأصول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الحديث الصحيح ما يدل على ذلك و هو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عندنا شيئا نقرؤه إلاّ كتاب اللّه و هذه الصحيفة فيها اسنان الابل</w:t>
      </w:r>
    </w:p>
    <w:p>
      <w:pPr>
        <w:pStyle w:val="BookText"/>
        <w:rPr/>
      </w:pPr>
      <w:r>
        <w:rPr>
          <w:rFonts w:ascii="Amiri" w:hAnsi="Amiri" w:eastAsia="Amiri" w:cs="Amiri"/>
          <w:color w:val="111111"/>
          <w:sz w:val="28"/>
          <w:sz w:val="28"/>
          <w:szCs w:val="28"/>
          <w:rtl w:val="true"/>
          <w:lang w:bidi="ar-SA"/>
        </w:rPr>
        <w:t>أي أن في هذه الصحيفة بيان أسنان الإبل التي تعطى 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شيئا من الجراحات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إلى 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يسعى بها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يتولاها و يلي أمرها أدنى المسلمين مرتبة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رواه مسلم عن أبي خيثمة</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رقم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الإسماعيلي، أنا أبو عمرو عبد الرّحمن بن محمّد الفارسي، أنا أبو أحمد بن عدي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نجي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هو تصحيف،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عدي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ضللت و لا ضلّ‌ بي، و لا نسيت ما عهد إليّ‌، و إنّي لعلى بينة من ربّي بيّنها لنبيّه عليه السلام فبيّنها لي، و إنّي لعلى الطريق الواضح، ألقطه لقطا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عبد اللّه بن عدي </w:t>
      </w:r>
      <w:r>
        <w:rPr>
          <w:rStyle w:val="FootnoteAnchor"/>
          <w:rtl w:val="true"/>
        </w:rPr>
        <w:footnoteReference w:id="951"/>
      </w:r>
      <w:r>
        <w:rPr>
          <w:rFonts w:ascii="Amiri" w:hAnsi="Amiri" w:eastAsia="Amiri" w:cs="Amiri"/>
          <w:color w:val="111111"/>
          <w:sz w:val="28"/>
          <w:sz w:val="28"/>
          <w:szCs w:val="28"/>
          <w:rtl w:val="true"/>
          <w:lang w:bidi="ar-SA"/>
        </w:rPr>
        <w:t xml:space="preserve">،نا محمّد بن علي بن مهدي، نا الحسن بن سعيد </w:t>
      </w:r>
      <w:r>
        <w:rPr>
          <w:rStyle w:val="FootnoteAnchor"/>
          <w:rtl w:val="true"/>
        </w:rPr>
        <w:footnoteReference w:id="952"/>
      </w:r>
      <w:r>
        <w:rPr>
          <w:rFonts w:ascii="Amiri" w:hAnsi="Amiri" w:eastAsia="Amiri" w:cs="Amiri"/>
          <w:color w:val="111111"/>
          <w:sz w:val="28"/>
          <w:sz w:val="28"/>
          <w:szCs w:val="28"/>
          <w:rtl w:val="true"/>
          <w:lang w:bidi="ar-SA"/>
        </w:rPr>
        <w:t xml:space="preserve">بن عثمان، نا أبي </w:t>
      </w:r>
      <w:r>
        <w:rPr>
          <w:rStyle w:val="FootnoteAnchor"/>
          <w:rtl w:val="true"/>
        </w:rPr>
        <w:footnoteReference w:id="953"/>
      </w:r>
      <w:r>
        <w:rPr>
          <w:rFonts w:ascii="Amiri" w:hAnsi="Amiri" w:eastAsia="Amiri" w:cs="Amiri"/>
          <w:color w:val="111111"/>
          <w:sz w:val="28"/>
          <w:sz w:val="28"/>
          <w:szCs w:val="28"/>
          <w:rtl w:val="true"/>
          <w:lang w:bidi="ar-SA"/>
        </w:rPr>
        <w:t xml:space="preserve">،نا 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الغفار بن القاسم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حمران بن أعين، نا أبو الطفيل عامر بن واثلة </w:t>
      </w:r>
      <w:r>
        <w:rPr>
          <w:rStyle w:val="FootnoteAnchor"/>
          <w:rtl w:val="true"/>
        </w:rPr>
        <w:footnoteReference w:id="9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علي بن أبي طالب في 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العلم يقبض قبضا سريعا، و إنّي أوشك أن تفقدوني فسلوني، فلن تسألوني عن آية من كتاب اللّه إلاّ نبأتكم بها، و فيما أنزلت، و إنكم لن تجدوا أحدا من بعدي يحدثكم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نا محمّد بن أحمد بن محمّد بن رزقويه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إبراهيم البزّاز، نا محمّد بن غالب بن حرب الضّبي، نا أبو سلمة، نا ربعي بن عبد اللّه بن الجارود بن أبي سبرة، حدّثني سيف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رجل بمكة يكنى أبا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بن أبي طالب ذات يوم حتى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قبل أن تفقدوني، فو اللّه ما بين لوحي المصحف آية تخفى عليّ‌ فيما أنزلت، و لا أين نزلت، و لا ما عنى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نا أبو بكر البيهقي، نا أبو نصر بن قتادة، أنا أبو الحسن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عبد اللّه، نا مطين، نا طاهر بن أبي أحمد، نا أبو بكر بن عياش، عن ثوير،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لسان سئول، و قلب عقول، و ما نزلت آية إلاّ و قد علمت فيما نزلت، و بما نزلت، و على من نزلت، و إن الدنيا يعطيها اللّه من أحبّ‌ و من أبغض، و إنّ‌ الإيمان لا يعطيه اللّه إلاّ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أحمد بن عبد اللّه بن </w:t>
      </w:r>
    </w:p>
    <w:p>
      <w:pPr>
        <w:pStyle w:val="BookText"/>
        <w:rPr/>
      </w:pPr>
      <w:r>
        <w:rPr>
          <w:rFonts w:ascii="Amiri" w:hAnsi="Amiri" w:eastAsia="Amiri" w:cs="Amiri"/>
          <w:color w:val="111111"/>
          <w:sz w:val="28"/>
          <w:sz w:val="28"/>
          <w:szCs w:val="28"/>
          <w:rtl w:val="true"/>
          <w:lang w:bidi="ar-SA"/>
        </w:rPr>
        <w:t>يونس، نا أبو بكر بن عياش، نا</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آية إلاّ و قد علمت فيما نزلت، و أين نزلت، و على من نزلت، إنّ‌ ربّي وهب لي قلبا عقولا، و لسانا طلقا</w:t>
      </w:r>
    </w:p>
    <w:p>
      <w:pPr>
        <w:pStyle w:val="BookText"/>
        <w:rPr/>
      </w:pPr>
      <w:r>
        <w:rPr>
          <w:rFonts w:ascii="Amiri" w:hAnsi="Amiri" w:eastAsia="Amiri" w:cs="Amiri"/>
          <w:color w:val="111111"/>
          <w:sz w:val="28"/>
          <w:sz w:val="28"/>
          <w:szCs w:val="28"/>
          <w:rtl w:val="true"/>
          <w:lang w:bidi="ar-SA"/>
        </w:rPr>
        <w:t>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ناطقا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تصحيف، 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السند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338/2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فإنه ليس من آية إلاّ و قد عرفت بليل نزلت أم بنهار، أم في سهل أم في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و أبو الفضل بن خيرون،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المنجاب بن الحارث، نا أبو مالك المحبي، عن</w:t>
      </w:r>
    </w:p>
    <w:p>
      <w:pPr>
        <w:pStyle w:val="BookText"/>
        <w:rPr/>
      </w:pPr>
      <w:r>
        <w:rPr>
          <w:rFonts w:ascii="Amiri" w:hAnsi="Amiri" w:eastAsia="Amiri" w:cs="Amiri"/>
          <w:color w:val="111111"/>
          <w:sz w:val="28"/>
          <w:sz w:val="28"/>
          <w:szCs w:val="28"/>
          <w:rtl w:val="true"/>
          <w:lang w:bidi="ar-SA"/>
        </w:rPr>
        <w:t>تقرأ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عليا و هو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فإنكم لا تجدون أحدا بعدي هو أعلم بما تسألونه مني، و لا تجدون أحدا أعلم بما بين اللوحين مني، فسلوني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جعفر بن المسلمة، أنا عثمان بن محمّد بن القاسم الآدمي، نا عبد اللّه بن سليمان بن الأشعث، نا محمّد بن إسماعيل الأحمسي، نا ابن فضيل، عن أشعث، عن محمّد بن سيرين</w:t>
      </w:r>
    </w:p>
    <w:p>
      <w:pPr>
        <w:pStyle w:val="BookText"/>
        <w:rPr/>
      </w:pPr>
      <w:r>
        <w:rPr>
          <w:rFonts w:ascii="Amiri" w:hAnsi="Amiri" w:eastAsia="Amiri" w:cs="Amiri"/>
          <w:color w:val="111111"/>
          <w:sz w:val="28"/>
          <w:sz w:val="28"/>
          <w:szCs w:val="28"/>
          <w:rtl w:val="true"/>
          <w:lang w:bidi="ar-SA"/>
        </w:rPr>
        <w:t xml:space="preserve">رواه الذهبي في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حلية الأولياء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توفي النبي صلى اللّه عليه و سلّم أقسم عليّ‌ ألاّ يرتدي برداء إلاّ بجمعة حتى يجمع القرآن في مصحف، ففعل، فأرسل إليه أبو بكر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أني أقسمت أن لا أرتدي برداء إلاّ لجمعة، فبايعه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المصحف أحد إلاّ أشعث</w:t>
      </w:r>
    </w:p>
    <w:p>
      <w:pPr>
        <w:pStyle w:val="BookText"/>
        <w:rPr/>
      </w:pPr>
      <w:r>
        <w:rPr>
          <w:rFonts w:ascii="Amiri" w:hAnsi="Amiri" w:eastAsia="Amiri" w:cs="Amiri"/>
          <w:color w:val="111111"/>
          <w:sz w:val="28"/>
          <w:sz w:val="28"/>
          <w:szCs w:val="28"/>
          <w:rtl w:val="true"/>
          <w:lang w:bidi="ar-SA"/>
        </w:rPr>
        <w:t>كذا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لين الحديث، </w:t>
      </w:r>
    </w:p>
    <w:p>
      <w:pPr>
        <w:pStyle w:val="BookText"/>
        <w:rPr/>
      </w:pPr>
      <w:r>
        <w:rPr>
          <w:rFonts w:ascii="Amiri" w:hAnsi="Amiri" w:eastAsia="Amiri" w:cs="Amiri"/>
          <w:color w:val="111111"/>
          <w:sz w:val="28"/>
          <w:sz w:val="28"/>
          <w:szCs w:val="28"/>
          <w:rtl w:val="true"/>
          <w:lang w:bidi="ar-SA"/>
        </w:rPr>
        <w:t>و إنما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أجمع القرآن، يعني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فإنه يقال للذي يحفظ‍‌ القرآن قد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محمّد بن العباس، أنا أحمد بن معروف بن بشر، أنا الحسين بن فهم، نا ابن سعد </w:t>
      </w:r>
      <w:r>
        <w:rPr>
          <w:rStyle w:val="FootnoteAnchor"/>
          <w:rtl w:val="true"/>
        </w:rPr>
        <w:footnoteReference w:id="956"/>
      </w:r>
      <w:r>
        <w:rPr>
          <w:rFonts w:ascii="Amiri" w:hAnsi="Amiri" w:eastAsia="Amiri" w:cs="Amiri"/>
          <w:color w:val="111111"/>
          <w:sz w:val="28"/>
          <w:sz w:val="28"/>
          <w:szCs w:val="28"/>
          <w:rtl w:val="true"/>
          <w:lang w:bidi="ar-SA"/>
        </w:rPr>
        <w:t>،أنا إسماعيل بن إبراهيم، عن أيوب، و ابن عون،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أن عليا أبطأ عن بيعة أبي بكر، فلقيه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آليت بيمين أن لا أرتدي بردائي إلاّ إلى الصلاة حتى أجمع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كتبه على تنزيله،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أصبت ذلك الكتاب كان فيه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عكرمة عن ذلك الكتاب فلم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اللّه بن أحمد بن محمّد، نا أبو بكر بن خلف، أنا الحاكم الإمام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الحسين بن الحسن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 ابن الطبّال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اللوحين إلاّ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أبي عقيل، أنا أبو الحسن الخلعي، أنا أبو محمّد بن النحاس، أنا أبو سعيد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الحسن بن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ما بين اللوحين إلاّ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نا عثمان بن أبي شيبة، نا سفيان بن عيينة، عن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أصحاب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غير عثمان عن سفيان عن يحيى، عن سعيد بغير شك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و أبو الفضل بن </w:t>
      </w:r>
    </w:p>
    <w:p>
      <w:pPr>
        <w:pStyle w:val="BookText"/>
        <w:rPr/>
      </w:pPr>
      <w:r>
        <w:rPr>
          <w:rFonts w:ascii="Amiri" w:hAnsi="Amiri" w:eastAsia="Amiri" w:cs="Amiri"/>
          <w:color w:val="111111"/>
          <w:sz w:val="28"/>
          <w:sz w:val="28"/>
          <w:szCs w:val="28"/>
          <w:rtl w:val="true"/>
          <w:lang w:bidi="ar-SA"/>
        </w:rPr>
        <w:t>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أبو علي محمّد بن أحمد، نا محمّد بن عثمان بن أبي شيبة، نا الحسن بن علي، نا الهيثم بن الأشعث السلمي، نا أبو حنيفة اليمامي الأنصاري، عن عمير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على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فبين الجبلين</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الجنبين مني علم 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عثمان، نا عمّي أبو بكر، نا أبو الأحوص، عن سماك، عن 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الرّحبة، فإذا أنا بنفر جلوس قريب من ثلاثين أو أربعين رجلا، فقعدت فيهم، فخرج علينا عليّ‌، فما رأيته أنكر أحدا من القوم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رجل يسألني فينتفع</w:t>
      </w:r>
    </w:p>
    <w:p>
      <w:pPr>
        <w:pStyle w:val="BookText"/>
        <w:rPr/>
      </w:pPr>
      <w:r>
        <w:rPr>
          <w:rFonts w:ascii="Amiri" w:hAnsi="Amiri" w:eastAsia="Amiri" w:cs="Amiri"/>
          <w:color w:val="111111"/>
          <w:sz w:val="28"/>
          <w:sz w:val="28"/>
          <w:szCs w:val="28"/>
          <w:rtl w:val="true"/>
          <w:lang w:bidi="ar-SA"/>
        </w:rPr>
        <w:t>كذا بالأصول و المختصر و المطبوعة، و عقب محققها بالهامش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رجل يسألني فينتفع به غيره و ينفع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أنا أبو نعيم الأصبهاني</w:t>
      </w:r>
    </w:p>
    <w:p>
      <w:pPr>
        <w:pStyle w:val="BookText"/>
        <w:rPr/>
      </w:pPr>
      <w:r>
        <w:rPr>
          <w:rFonts w:ascii="Amiri" w:hAnsi="Amiri" w:eastAsia="Amiri" w:cs="Amiri"/>
          <w:color w:val="111111"/>
          <w:sz w:val="28"/>
          <w:sz w:val="28"/>
          <w:szCs w:val="28"/>
          <w:rtl w:val="true"/>
          <w:lang w:bidi="ar-SA"/>
        </w:rPr>
        <w:t xml:space="preserve">رواه أبو نعيم في حلية الأولياء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مطموسة بالأصل، و كتب على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القرآن أنزل على سبعة أحرف، ما منها حرف إلاّ له ظهر و بطن، و انّ‌ علي</w:t>
      </w:r>
    </w:p>
    <w:p>
      <w:pPr>
        <w:pStyle w:val="BookText"/>
        <w:rPr/>
      </w:pPr>
      <w:r>
        <w:rPr>
          <w:rFonts w:ascii="Amiri" w:hAnsi="Amiri" w:eastAsia="Amiri" w:cs="Amiri"/>
          <w:color w:val="111111"/>
          <w:sz w:val="28"/>
          <w:sz w:val="28"/>
          <w:szCs w:val="28"/>
          <w:rtl w:val="true"/>
          <w:lang w:bidi="ar-SA"/>
        </w:rPr>
        <w:t>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طالب بن أبي عقيل، أنا علي بن الحسن الفقيه، أنا أبو محمّد المصري، أنا أحمد بن محمّد بن زياد، نا الحسين بن حكم بن مسلم الحبري</w:t>
      </w:r>
    </w:p>
    <w:p>
      <w:pPr>
        <w:pStyle w:val="BookText"/>
        <w:rPr/>
      </w:pPr>
      <w:r>
        <w:rPr>
          <w:rFonts w:ascii="Amiri" w:hAnsi="Amiri" w:eastAsia="Amiri" w:cs="Amiri"/>
          <w:color w:val="111111"/>
          <w:sz w:val="28"/>
          <w:sz w:val="28"/>
          <w:szCs w:val="28"/>
          <w:rtl w:val="true"/>
          <w:lang w:bidi="ar-SA"/>
        </w:rPr>
        <w:t>كذا رسمها بالأصل و المطبوعة،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 مقروءة بالأصل، و قد تقرأ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 و هو ما أثبتناه،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إسحاق السّبيعي، عن عبيدة السّلماني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أحدا أعلم بكتاب اللّه مني تبلغه المطايا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بدأت، إني قرأت عليه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الحسيني، أنا رشأ بن نظيف، أنا الحسين بن إسماعيل، أنا </w:t>
      </w:r>
    </w:p>
    <w:p>
      <w:pPr>
        <w:pStyle w:val="BookText"/>
        <w:rPr/>
      </w:pPr>
      <w:r>
        <w:rPr>
          <w:rFonts w:ascii="Amiri" w:hAnsi="Amiri" w:eastAsia="Amiri" w:cs="Amiri"/>
          <w:color w:val="111111"/>
          <w:sz w:val="28"/>
          <w:sz w:val="28"/>
          <w:szCs w:val="28"/>
          <w:rtl w:val="true"/>
          <w:lang w:bidi="ar-SA"/>
        </w:rPr>
        <w:t>أحمد بن مروان المالكي، نا الحارث بن أبي أسامة، نا أبو نعيم، نا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ابن الكوّا عليّا </w:t>
      </w:r>
      <w:r>
        <w:rPr>
          <w:rStyle w:val="FootnoteAnchor"/>
          <w:rtl w:val="true"/>
        </w:rPr>
        <w:footnoteReference w:id="95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الخلائق </w:t>
      </w:r>
      <w:r>
        <w:rPr>
          <w:rStyle w:val="FootnoteAnchor"/>
          <w:rtl w:val="true"/>
        </w:rPr>
        <w:footnoteReference w:id="958"/>
      </w:r>
      <w:r>
        <w:rPr>
          <w:rFonts w:ascii="Amiri" w:hAnsi="Amiri" w:eastAsia="Amiri" w:cs="Amiri"/>
          <w:color w:val="111111"/>
          <w:sz w:val="28"/>
          <w:sz w:val="28"/>
          <w:szCs w:val="28"/>
          <w:rtl w:val="true"/>
          <w:lang w:bidi="ar-SA"/>
        </w:rPr>
        <w:t>أشدّ؟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خلق ربك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الجبال الرواسي، و الحديد تنحت به الجبال، و النار تأكل الحديد، و الماء يطفئ النار، و السحاب المسخّر بين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يحمل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الريح تقل السحاب، و الإنسان يغلب الريح يعصمها </w:t>
      </w:r>
      <w:r>
        <w:rPr>
          <w:rStyle w:val="FootnoteAnchor"/>
          <w:rtl w:val="true"/>
        </w:rPr>
        <w:footnoteReference w:id="959"/>
      </w:r>
      <w:r>
        <w:rPr>
          <w:rFonts w:ascii="Amiri" w:hAnsi="Amiri" w:eastAsia="Amiri" w:cs="Amiri"/>
          <w:color w:val="111111"/>
          <w:sz w:val="28"/>
          <w:sz w:val="28"/>
          <w:szCs w:val="28"/>
          <w:rtl w:val="true"/>
          <w:lang w:bidi="ar-SA"/>
        </w:rPr>
        <w:t xml:space="preserve">بيده و يذهب لحاجته، و السكر يغلب الإنسان، و النوم يغلب السكر، و الهمّ‌ </w:t>
      </w:r>
      <w:r>
        <w:rPr>
          <w:rStyle w:val="FootnoteAnchor"/>
          <w:rtl w:val="true"/>
        </w:rPr>
        <w:footnoteReference w:id="960"/>
      </w:r>
      <w:r>
        <w:rPr>
          <w:rFonts w:ascii="Amiri" w:hAnsi="Amiri" w:eastAsia="Amiri" w:cs="Amiri"/>
          <w:color w:val="111111"/>
          <w:sz w:val="28"/>
          <w:sz w:val="28"/>
          <w:szCs w:val="28"/>
          <w:rtl w:val="true"/>
          <w:lang w:bidi="ar-SA"/>
        </w:rPr>
        <w:t xml:space="preserve">يغلب النوم، فأشد خلق ربكم الهم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منصور بن الحسين، و أحمد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علي، 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العلوي، من لم تر عيناي في الأشراف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بن أحمد بن محمّد بن عبد اللّه بن الحسن بن الحسن بن علي بن الحسين بن علي بن أبي طالب، نا أبو الحسين أحمد بن محمّد بن عثمان الصّيدلاني، نا أبو سعيد عبّاد بن كثير العامري، نا محمّد بن الجنيد، نا يحيى بن سالم، عن هاشم بن البريد، عن بيان أبي بشر، عن زاذان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رسول اللّه صلى اللّه عليه و سلّم تسعين سورة، و ختمت القرآن على خير الناس بعده،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نا محمّد بن الحسن بن زياد، نا حسين بن الأسود، نا يحيى بن آدم، عن أبي بكر بن عياش، عن عاصم بن أبي النجود،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أقرأ لكتاب اللّه من علي بن أبي طالب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الحسن بن إسماعيل، أنا أحمد بن مروان، نا محمّد بن سليمان الواسطي، نا عبيد اللّه بن موسى </w:t>
      </w:r>
    </w:p>
    <w:p>
      <w:pPr>
        <w:pStyle w:val="BookText"/>
        <w:rPr/>
      </w:pPr>
      <w:r>
        <w:rPr>
          <w:rFonts w:ascii="Amiri" w:hAnsi="Amiri" w:eastAsia="Amiri" w:cs="Amiri"/>
          <w:color w:val="111111"/>
          <w:sz w:val="28"/>
          <w:sz w:val="28"/>
          <w:szCs w:val="28"/>
          <w:rtl w:val="true"/>
          <w:lang w:bidi="ar-SA"/>
        </w:rPr>
        <w:t>العبسي، أنا إسرائيل، عن عبد الأعلى التغلبي عن أبي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قرشيا قط‍‌ أقرأ من علي بن أبي طالب، صلى بنا الفجر فقرأ بسورة و ترك آية، فلما ركع و رفع رأسه من السجدتين ابتدأ بالآية التي تركها، ثم قرأ فاتحة الكتاب، ثم قرأ سورة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أبو بكر القطيعي، نا عبد اللّه بن أحمد، حدّثني سويد بن سعيد في سنة ست و عشرين و مائتين، نا علي بن مسهر، عن الأعمش، عن حبيب بن أبي ثابت،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عمر على منبر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و أبي أقرأنا، و إنا لندع من قول أبي أشياء، إن أبيّا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استدرك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حدّثني أبي، نا وكيع، نا سفيان، عن حبيب بن أبي ثابت،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 أبيّ‌ أقرأنا، و إنّا لندع كثيرا من لحن أبيّ‌، و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رسول اللّه صلى اللّه عليه و سلّم و لا أدعه لشيء،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أَوْ مِثْلِهٰا</w:t>
      </w:r>
    </w:p>
    <w:p>
      <w:pPr>
        <w:pStyle w:val="BookText"/>
        <w:rPr/>
      </w:pP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ننساها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حدّثني أبي، نا يحيى بن سعيد، عن سفيان، حدّثني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أقضانا، و أبيّ‌ أقرأنا، و إنّا لندع من قول أبيّ‌، و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فم رسول اللّه صلى اللّه عليه و سلّم فلا أدعه،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نا أبو نعيم و قبيصة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أقضانا، و أبيّ‌ أقرأنا، و إنّا لندع بعض ما يقول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من رسول اللّه صلى اللّه عليه و سلّم فلن أدعه لشيء،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الجزء الرابع و الخمسين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المطهّر شاكر بن نصر بن طاهر الأنصاري، و أبو غالب الحسن بن محمّد بن غالي </w:t>
      </w:r>
      <w:r>
        <w:rPr>
          <w:rStyle w:val="FootnoteAnchor"/>
          <w:rtl w:val="true"/>
        </w:rPr>
        <w:footnoteReference w:id="962"/>
      </w:r>
      <w:r>
        <w:rPr>
          <w:rFonts w:ascii="Amiri" w:hAnsi="Amiri" w:eastAsia="Amiri" w:cs="Amiri"/>
          <w:color w:val="111111"/>
          <w:sz w:val="28"/>
          <w:sz w:val="28"/>
          <w:szCs w:val="28"/>
          <w:rtl w:val="true"/>
          <w:lang w:bidi="ar-SA"/>
        </w:rPr>
        <w:t xml:space="preserve">الأسدي، و أبو القاسم عبد الصمد بن محمّد بن عبد اللّه بن مندويه </w:t>
      </w:r>
      <w:r>
        <w:rPr>
          <w:rStyle w:val="FootnoteAnchor"/>
          <w:rtl w:val="true"/>
        </w:rPr>
        <w:footnoteReference w:id="963"/>
      </w:r>
      <w:r>
        <w:rPr>
          <w:rFonts w:ascii="Amiri" w:hAnsi="Amiri" w:eastAsia="Amiri" w:cs="Amiri"/>
          <w:color w:val="111111"/>
          <w:sz w:val="28"/>
          <w:sz w:val="28"/>
          <w:szCs w:val="28"/>
          <w:rtl w:val="true"/>
          <w:lang w:bidi="ar-SA"/>
        </w:rPr>
        <w:t xml:space="preserve">، و أبو بكر محمّد بن علي بن عمر الكابلي </w:t>
      </w:r>
      <w:r>
        <w:rPr>
          <w:rStyle w:val="FootnoteAnchor"/>
          <w:rtl w:val="true"/>
        </w:rPr>
        <w:footnoteReference w:id="964"/>
      </w:r>
      <w:r>
        <w:rPr>
          <w:rFonts w:ascii="Amiri" w:hAnsi="Amiri" w:eastAsia="Amiri" w:cs="Amiri"/>
          <w:color w:val="111111"/>
          <w:sz w:val="28"/>
          <w:sz w:val="28"/>
          <w:szCs w:val="28"/>
          <w:rtl w:val="true"/>
          <w:lang w:bidi="ar-SA"/>
        </w:rPr>
        <w:t>المؤدب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حمد بن أحمد بن عمر بن محمّد الصيرفي، أنا أبو بكر أحمد بن يوسف بن أحمد الخشاب، أنا أبو علي الحسن بن محمّد بن دكة العدل، نا أبو حفص عمرو بن علي،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أقرأنا أبيّ‌، و أقضانا علي، و إنا </w:t>
      </w:r>
      <w:r>
        <w:rPr>
          <w:rStyle w:val="FootnoteAnchor"/>
          <w:rtl w:val="true"/>
        </w:rPr>
        <w:footnoteReference w:id="965"/>
      </w:r>
      <w:r>
        <w:rPr>
          <w:rFonts w:ascii="Amiri" w:hAnsi="Amiri" w:eastAsia="Amiri" w:cs="Amiri"/>
          <w:color w:val="111111"/>
          <w:sz w:val="28"/>
          <w:sz w:val="28"/>
          <w:szCs w:val="28"/>
          <w:rtl w:val="true"/>
          <w:lang w:bidi="ar-SA"/>
        </w:rPr>
        <w:t>لا ندع من قول أبيّ‌، و ذاك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شيئا سمعت من رسول اللّه صلى اللّه عليه و سلّم، و قد قال اللّه تعالى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و أبو روح محمّد بن معمر بن أحمد بن محمّد اللّنباني </w:t>
      </w:r>
      <w:r>
        <w:rPr>
          <w:rStyle w:val="FootnoteAnchor"/>
          <w:rtl w:val="true"/>
        </w:rPr>
        <w:footnoteReference w:id="967"/>
      </w:r>
      <w:r>
        <w:rPr>
          <w:rFonts w:ascii="Amiri" w:hAnsi="Amiri" w:eastAsia="Amiri" w:cs="Amiri"/>
          <w:color w:val="111111"/>
          <w:sz w:val="28"/>
          <w:sz w:val="28"/>
          <w:szCs w:val="28"/>
          <w:rtl w:val="true"/>
          <w:lang w:bidi="ar-SA"/>
        </w:rPr>
        <w:t xml:space="preserve">،و أبو رجاء لبيد بن أبي زيد بن أبي القاسم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صالح عبد الصمد بن عبد الرّحمن الحنوي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رزق اللّه بن عبد الوهاب التميمي، أنا أحمد بن محمّد بن أحمد بن حمّاد، نا أبو بكر يوسف بن يعقوب بن إسحاق الأنباري، نا حميد بن الربيع بن مالك، نا فردوس، نا مسعود بن سليمان، نا حبيب بن أبي ثابت، عن سعيد بن جبير، عن ابن عبّاس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و أبيّ‌ أقرأنا، قال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أخذت من فم رسول اللّه صلى اللّه عليه و سلّم فلا أتركه أبدا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علي بن أحمد المقرئ، و أبو البركات يحيى بن الحسين بن الحسن المدائني، و أبو بكر محمّد، و أبو عمرو عثمان ابنا أحمد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عبد اللّه بن محمّد بن زياد النيسابوري، نا محمّد بن يحيى، و محمّد بن إشكاب،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وهب بن جرير، نا شعبة، عن حبيب بن الشهيد، عن ابن أبي مليكة، عن ابن عبّاس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 أبي أقرأنا</w:t>
      </w:r>
    </w:p>
    <w:p>
      <w:pPr>
        <w:pStyle w:val="BookText"/>
        <w:rPr/>
      </w:pPr>
      <w:r>
        <w:rPr>
          <w:rFonts w:ascii="Amiri" w:hAnsi="Amiri" w:eastAsia="Amiri" w:cs="Amiri"/>
          <w:color w:val="111111"/>
          <w:sz w:val="28"/>
          <w:sz w:val="28"/>
          <w:szCs w:val="28"/>
          <w:rtl w:val="true"/>
          <w:lang w:bidi="ar-SA"/>
        </w:rPr>
        <w:t xml:space="preserve">راجع الاستيعاب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محمّد بن عبد الرّحمن، أنا محمّد بن سعد</w:t>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كان يفتي بالمدينة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 سعد</w:t>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الاستيعاب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المقرئ، و أبو البركات المدائني، و أبو بكر، و أبو عمرو ابنا أحمد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عبد اللّه بن محمّد بن زياد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سنان، نا أبو عامر العقدي، 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يزيد يحدث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أقضى أهل المدينة علي بن أبي طالب</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و المستدرك للحاكم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الأرب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أبو علي بن الصّوّاف، نا محمّد بن عثمان بن أبي شيبة، نا أبي، نا غندر، عن شعبة، عن أبي إسحاق، عن عبد الرّحمن بن يزيد،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و أقضانا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محمّد، نا المنجاب</w:t>
      </w:r>
    </w:p>
    <w:p>
      <w:pPr>
        <w:pStyle w:val="BookText"/>
        <w:rPr/>
      </w:pPr>
      <w:r>
        <w:rPr>
          <w:rFonts w:ascii="Amiri" w:hAnsi="Amiri" w:eastAsia="Amiri" w:cs="Amiri"/>
          <w:color w:val="111111"/>
          <w:sz w:val="28"/>
          <w:sz w:val="28"/>
          <w:szCs w:val="28"/>
          <w:rtl w:val="true"/>
          <w:lang w:bidi="ar-SA"/>
        </w:rPr>
        <w:t>رسمها بالأصل و م مضطرب و قد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النجاب،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الإصابة، أخبار القضاة لوكيع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نا </w:t>
      </w:r>
    </w:p>
    <w:p>
      <w:pPr>
        <w:pStyle w:val="BookText"/>
        <w:rPr/>
      </w:pPr>
      <w:r>
        <w:rPr>
          <w:rFonts w:ascii="Amiri" w:hAnsi="Amiri" w:eastAsia="Amiri" w:cs="Amiri"/>
          <w:color w:val="111111"/>
          <w:sz w:val="28"/>
          <w:sz w:val="28"/>
          <w:szCs w:val="28"/>
          <w:rtl w:val="true"/>
          <w:lang w:bidi="ar-SA"/>
        </w:rPr>
        <w:t>عبد اللّه بن محمّد، حدّثني جدّي، نا أبو قطن، نا شعبة، عن أبي إسحاق، عن عبد الرّحمن بن يزيد، عن علقمة،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الفرضي، نا عبد العزيز الصّوفي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محمّد بن محمّد، نا عثمان بن أحمد، نا محمّد بن عيسى بن السكري، نا مسلم بن إبراهيم، نا شعبة، عن أبي إسحاق، عن عبد الرّحمن بن يزيد،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أقضى أهل المدينة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w:t>
      </w:r>
      <w:r>
        <w:rPr>
          <w:rStyle w:val="FootnoteAnchor"/>
          <w:rtl w:val="true"/>
        </w:rPr>
        <w:footnoteReference w:id="970"/>
      </w:r>
      <w:r>
        <w:rPr>
          <w:rFonts w:ascii="Amiri" w:hAnsi="Amiri" w:eastAsia="Amiri" w:cs="Amiri"/>
          <w:color w:val="111111"/>
          <w:sz w:val="28"/>
          <w:sz w:val="28"/>
          <w:szCs w:val="28"/>
          <w:rtl w:val="true"/>
          <w:lang w:bidi="ar-SA"/>
        </w:rPr>
        <w:t>بن المهتدي، أنا أبو الحسن علي بن عمر بن محمّد الحربي، نا عبد اللّه بن سليمان، نا إسحاق بن إبراهيم، نا سعد بن الصلت، نا عبد الجبّار بن العبّاس الهمداني، عن أبي إسحاق، عن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أفرض أهل المدينة و أقضاها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أبو علي بن الصّوّاف، نا محمّد بن عثمان، نا سعيد بن عمرو، أنا عبثر </w:t>
      </w:r>
      <w:r>
        <w:rPr>
          <w:rStyle w:val="FootnoteAnchor"/>
          <w:rtl w:val="true"/>
        </w:rPr>
        <w:footnoteReference w:id="971"/>
      </w:r>
      <w:r>
        <w:rPr>
          <w:rFonts w:ascii="Amiri" w:hAnsi="Amiri" w:eastAsia="Amiri" w:cs="Amiri"/>
          <w:color w:val="111111"/>
          <w:sz w:val="28"/>
          <w:sz w:val="28"/>
          <w:szCs w:val="28"/>
          <w:rtl w:val="true"/>
          <w:lang w:bidi="ar-SA"/>
        </w:rPr>
        <w:t xml:space="preserve">،عن مطرّف </w:t>
      </w:r>
      <w:r>
        <w:rPr>
          <w:rStyle w:val="FootnoteAnchor"/>
          <w:rtl w:val="true"/>
        </w:rPr>
        <w:footnoteReference w:id="972"/>
      </w:r>
      <w:r>
        <w:rPr>
          <w:rFonts w:ascii="Amiri" w:hAnsi="Amiri" w:eastAsia="Amiri" w:cs="Amiri"/>
          <w:color w:val="111111"/>
          <w:sz w:val="28"/>
          <w:sz w:val="28"/>
          <w:szCs w:val="28"/>
          <w:rtl w:val="true"/>
          <w:lang w:bidi="ar-SA"/>
        </w:rPr>
        <w:t xml:space="preserve">،عن أبي إسحاق، عن سعيد بن وهب، عن عبد اللّه </w:t>
      </w:r>
      <w:r>
        <w:rPr>
          <w:rStyle w:val="FootnoteAnchor"/>
          <w:rtl w:val="true"/>
        </w:rPr>
        <w:footnoteReference w:id="9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أهل المدينة بالفرائض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عثمان، نا أحمد بن عبد اللّه، نا أبو بكر بن عياش </w:t>
      </w:r>
      <w:r>
        <w:rPr>
          <w:rStyle w:val="FootnoteAnchor"/>
          <w:rtl w:val="true"/>
        </w:rPr>
        <w:footnoteReference w:id="974"/>
      </w:r>
      <w:r>
        <w:rPr>
          <w:rFonts w:ascii="Amiri" w:hAnsi="Amiri" w:eastAsia="Amiri" w:cs="Amiri"/>
          <w:color w:val="111111"/>
          <w:sz w:val="28"/>
          <w:sz w:val="28"/>
          <w:szCs w:val="28"/>
          <w:rtl w:val="true"/>
          <w:lang w:bidi="ar-SA"/>
        </w:rPr>
        <w:t>،عن مغيرة،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منهم أحد أقوى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قولا في الفرائض من علي بن أبي طالب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عمر الحافظ‍‌، حدّثني أبي، نا هارون بن يوسف، نا ابن أبي عمر، نا عبد العزيز بن عبد الصمد، عن أبي هارون، عن أبي سعيد الخدري أنه سمع عمر يقول لعلي و سأله عن شيء فأجابه،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أن أعيش في قوم لست فيهم يا أبا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سعيد يحيى بن محمّد بن يحيى الخطيب الأسفرايني، أنا أبو بحر محمّد بن الحسن بن كوثر، نا بشر بن موسى، نا الحميدي، نا سفيان، نا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ليس لها أبو حسن</w:t>
      </w:r>
    </w:p>
    <w:p>
      <w:pPr>
        <w:pStyle w:val="BookText"/>
        <w:rPr/>
      </w:pPr>
      <w:r>
        <w:rPr>
          <w:rFonts w:ascii="Amiri" w:hAnsi="Amiri" w:eastAsia="Amiri" w:cs="Amiri"/>
          <w:color w:val="111111"/>
          <w:sz w:val="28"/>
          <w:sz w:val="28"/>
          <w:szCs w:val="28"/>
          <w:rtl w:val="true"/>
          <w:lang w:bidi="ar-SA"/>
        </w:rPr>
        <w:t>أقحم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للسيوطي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عبيد اللّه بن محمّد، نا عبيد اللّه بن عمر القواريري، نا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عيينة،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يتعوّذ باللّه من معضلة ليس لها أبو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كاتب الواقدي عن القواريري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أنا أبو سعيد المفضّل بن محمّد بن إبراهيم الجندي، حدّثني محمّد بن عبد الملك أبو جعفر الدقيقي، نا محمّد بن أبي عمر البزاز</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خرجنا حجّاجا مع عمر بن الخطّاب، فلمّا دخل الطواف استلم الحجر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أنك حجر لا تضرّ و لا تنفع، و لو لا أنّي رأيت رسول اللّه صلى اللّه عليه و سلّم يقبّلك ما قبّلتك،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في الطواف، 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ليضر و ينفع،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قلت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ذلك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w:t>
      </w:r>
    </w:p>
    <w:p>
      <w:pPr>
        <w:pStyle w:val="BookText"/>
        <w:rPr/>
      </w:pP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المختصر،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شفتان و عينان،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فألقمه ذلك الرق، و جعله في موضعه،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لمن وافاك بالموافاة إلى يوم القيامة،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في قوم لست فيهم يا أبا حسن،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في قوم لست فيهم أبا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الواعظ‍‌، أنا محمّد بن أحمد بن الحسن، أنا أبو جعفر محمّد بن عثمان، نا علي بن حكيم، أنا أبو مالك الخشني </w:t>
      </w:r>
      <w:r>
        <w:rPr>
          <w:rStyle w:val="FootnoteAnchor"/>
          <w:rtl w:val="true"/>
        </w:rPr>
        <w:footnoteReference w:id="975"/>
      </w:r>
      <w:r>
        <w:rPr>
          <w:rFonts w:ascii="Amiri" w:hAnsi="Amiri" w:eastAsia="Amiri" w:cs="Amiri"/>
          <w:color w:val="111111"/>
          <w:sz w:val="28"/>
          <w:sz w:val="28"/>
          <w:szCs w:val="28"/>
          <w:rtl w:val="true"/>
          <w:lang w:bidi="ar-SA"/>
        </w:rPr>
        <w:t>،عن جويبر،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علم الناس خمسة أجزاء، فكان لعليّ‌ منها أربعة أجزاء، و لسائر الناس جزء، و شاركهم علي في الجزء، فكان أعلم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بن حكيم، أنا شريك، عن ميسرة النهدي، عن المنهال بن عمرو،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إذا ثبت لنا الشيء عن علي لم نعدل به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أبو القاسم عبد الواحد بن محمّد بن إسحاق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دحيم، نا أحمد بن حازم، نا عمرو بن حمّاد، عن أسباط‍‌، عن سماك بن حرب، عن عكرمة،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بلغنا شيء تكلم به عليّ‌ من فتيا أو قضاء و ثبت لم نجاوزه إلى غيره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977"/>
      </w:r>
      <w:r>
        <w:rPr>
          <w:rFonts w:ascii="Amiri" w:hAnsi="Amiri" w:eastAsia="Amiri" w:cs="Amiri"/>
          <w:color w:val="111111"/>
          <w:sz w:val="28"/>
          <w:sz w:val="28"/>
          <w:szCs w:val="28"/>
          <w:rtl w:val="true"/>
          <w:lang w:bidi="ar-SA"/>
        </w:rPr>
        <w:t>،أنا سليمان بن داود، أنا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عكرمة يحدث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حدثنا ثقة عن علي بقينا لا نعدوها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المطهر </w:t>
      </w:r>
      <w:r>
        <w:rPr>
          <w:rStyle w:val="FootnoteAnchor"/>
          <w:rtl w:val="true"/>
        </w:rPr>
        <w:footnoteReference w:id="979"/>
      </w:r>
      <w:r>
        <w:rPr>
          <w:rFonts w:ascii="Amiri" w:hAnsi="Amiri" w:eastAsia="Amiri" w:cs="Amiri"/>
          <w:color w:val="111111"/>
          <w:sz w:val="28"/>
          <w:sz w:val="28"/>
          <w:szCs w:val="28"/>
          <w:rtl w:val="true"/>
          <w:lang w:bidi="ar-SA"/>
        </w:rPr>
        <w:t xml:space="preserve">محمود بن جعفر بن محمّد بن أحمد الكوسج، و محمّد بن أحمد بن علي بن شكرويه، أنا أبو علي الحسن بن علي بن أحمد بن سليمان، نا محمّد بن عبد اللّه بن بلبل الهمداني، نا عبّاس الدوري، نا قبيصة بن عقبة، نا سفيان، عن فليت </w:t>
      </w:r>
      <w:r>
        <w:rPr>
          <w:rStyle w:val="FootnoteAnchor"/>
          <w:rtl w:val="true"/>
        </w:rPr>
        <w:footnoteReference w:id="980"/>
      </w:r>
      <w:r>
        <w:rPr>
          <w:rFonts w:ascii="Amiri" w:hAnsi="Amiri" w:eastAsia="Amiri" w:cs="Amiri"/>
          <w:color w:val="111111"/>
          <w:sz w:val="28"/>
          <w:sz w:val="28"/>
          <w:szCs w:val="28"/>
          <w:rtl w:val="true"/>
          <w:lang w:bidi="ar-SA"/>
        </w:rPr>
        <w:t xml:space="preserve">،عن جسرة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عائشة صوم عاشوراء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يأمركم </w:t>
      </w:r>
    </w:p>
    <w:p>
      <w:pPr>
        <w:pStyle w:val="BookText"/>
        <w:rPr/>
      </w:pPr>
      <w:r>
        <w:rPr>
          <w:rFonts w:ascii="Amiri" w:hAnsi="Amiri" w:eastAsia="Amiri" w:cs="Amiri"/>
          <w:color w:val="111111"/>
          <w:sz w:val="28"/>
          <w:sz w:val="28"/>
          <w:szCs w:val="28"/>
          <w:rtl w:val="true"/>
          <w:lang w:bidi="ar-SA"/>
        </w:rPr>
        <w:t>بصومه‌؟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أعلم من بقي بالمنّة</w:t>
      </w:r>
    </w:p>
    <w:p>
      <w:pPr>
        <w:pStyle w:val="BookText"/>
        <w:rPr/>
      </w:pPr>
      <w:r>
        <w:rPr>
          <w:rFonts w:ascii="Amiri" w:hAnsi="Amiri" w:eastAsia="Amiri" w:cs="Amiri"/>
          <w:color w:val="111111"/>
          <w:sz w:val="28"/>
          <w:sz w:val="28"/>
          <w:szCs w:val="28"/>
          <w:rtl w:val="true"/>
          <w:lang w:bidi="ar-SA"/>
        </w:rPr>
        <w:t xml:space="preserve">رواه في الاستيعاب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الخلفاء للسيوطي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يحيى بن اليمان العجلي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في م و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الصواب، ترجمته أيضا في تهذيب التهذيب </w:t>
      </w:r>
      <w:r>
        <w:rPr>
          <w:rFonts w:eastAsia="Amiri" w:cs="Amiri" w:ascii="Amiri" w:hAnsi="Amiri"/>
          <w:color w:val="111111"/>
          <w:sz w:val="28"/>
          <w:szCs w:val="28"/>
          <w:lang w:bidi="ar-SA"/>
        </w:rPr>
        <w:t>267/11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جندب بن حر عن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حجدب عن حدعب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جحدب بن جرعب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بالخاء المعجمة جخدب عن تبصير المنتبه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و أحمد بن الحسن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م، و قد مرّ السند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جندب بن حر عن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حجدب عن حدعب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جحدب بن جرعب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بالخاء المعجمة جخدب عن تبصير المنتبه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عثمان، نا عون بن سلام، نا محمّد بن أبي حفص، عن عمران بن سليمان، عن أبي إسحاق السبيعي، عن عبيدة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صحبت عبد اللّه</w:t>
      </w:r>
    </w:p>
    <w:p>
      <w:pPr>
        <w:pStyle w:val="BookText"/>
        <w:rPr/>
      </w:pPr>
      <w:r>
        <w:rPr>
          <w:rFonts w:ascii="Amiri" w:hAnsi="Amiri" w:eastAsia="Amiri" w:cs="Amiri"/>
          <w:color w:val="111111"/>
          <w:sz w:val="28"/>
          <w:sz w:val="28"/>
          <w:szCs w:val="28"/>
          <w:rtl w:val="true"/>
          <w:lang w:bidi="ar-SA"/>
        </w:rPr>
        <w:t>يعني عبد اللّه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حدّثني سويد بن سعيد، نا علي بن مسهر، عن الأعمش، عن أبي سعيد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نبيع الثياب على عواتقنا و نحن غلمان في السوق، فإذا رأينا عليا قد أقبل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توديشكم</w:t>
      </w:r>
    </w:p>
    <w:p>
      <w:pPr>
        <w:pStyle w:val="BookText"/>
        <w:rPr/>
      </w:pPr>
      <w:r>
        <w:rPr>
          <w:rFonts w:ascii="Amiri" w:hAnsi="Amiri" w:eastAsia="Amiri" w:cs="Amiri"/>
          <w:color w:val="111111"/>
          <w:sz w:val="28"/>
          <w:sz w:val="28"/>
          <w:szCs w:val="28"/>
          <w:rtl w:val="true"/>
          <w:lang w:bidi="ar-SA"/>
        </w:rPr>
        <w:t xml:space="preserve">كذا رسمها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أعلاه علم و أسفله 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أنا أحمد، و أحمد </w:t>
      </w:r>
      <w:r>
        <w:rPr>
          <w:rStyle w:val="FootnoteAnchor"/>
          <w:rtl w:val="true"/>
        </w:rPr>
        <w:footnoteReference w:id="98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أنا أبو علي، نا محمّد بن محمّد بن يزيد، نا جعفر بن عون، عن مسعر، عن محمّد بن جحادة </w:t>
      </w:r>
      <w:r>
        <w:rPr>
          <w:rStyle w:val="FootnoteAnchor"/>
          <w:rtl w:val="true"/>
        </w:rPr>
        <w:footnoteReference w:id="982"/>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يأتي السوق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السوق اتّقوا اللّه و إيّاكم و الحلف، فإنّ‌ الحلف ينفق السلعة و يمحق البركة، و إنّ‌ التاجر فاجر إلاّ من أخذ الحقّ‌ و أعطى الحق، و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يمكث الأيام ثم يأتي السوق،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البوذسكنت </w:t>
      </w:r>
      <w:r>
        <w:rPr>
          <w:rStyle w:val="FootnoteAnchor"/>
          <w:rtl w:val="true"/>
        </w:rPr>
        <w:footnoteReference w:id="983"/>
      </w:r>
      <w:r>
        <w:rPr>
          <w:rFonts w:ascii="Amiri" w:hAnsi="Amiri" w:eastAsia="Amiri" w:cs="Amiri"/>
          <w:color w:val="111111"/>
          <w:sz w:val="28"/>
          <w:sz w:val="28"/>
          <w:szCs w:val="28"/>
          <w:rtl w:val="true"/>
          <w:lang w:bidi="ar-SA"/>
        </w:rPr>
        <w:t>،فسأل سريته،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 </w:t>
      </w:r>
      <w:r>
        <w:rPr>
          <w:rStyle w:val="FootnoteAnchor"/>
          <w:rtl w:val="true"/>
        </w:rPr>
        <w:footnoteReference w:id="984"/>
      </w:r>
      <w:r>
        <w:rPr>
          <w:rFonts w:ascii="IRNazanin" w:hAnsi="IRNazanin" w:eastAsia="IRNazanin"/>
          <w:color w:val="111111"/>
          <w:sz w:val="28"/>
          <w:sz w:val="28"/>
          <w:szCs w:val="28"/>
          <w:rtl w:val="true"/>
          <w:lang w:bidi="fa-IR"/>
        </w:rPr>
        <w:t>طعام و أعلاه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985"/>
      </w:r>
      <w:r>
        <w:rPr>
          <w:rFonts w:ascii="Amiri" w:hAnsi="Amiri" w:eastAsia="Amiri" w:cs="Amiri"/>
          <w:color w:val="111111"/>
          <w:sz w:val="28"/>
          <w:sz w:val="28"/>
          <w:szCs w:val="28"/>
          <w:rtl w:val="true"/>
          <w:lang w:bidi="ar-SA"/>
        </w:rPr>
        <w:t>بن السّمرقندي، أنا أبو الفضل بن البقّال، أنا أبو الحسين بن بشران، أنا أبو عمرو بن السماك، نا حنبل بن إسحاق، نا محمّد بن سعيد بن الأصبهاني، أنا جرير،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ساممت </w:t>
      </w:r>
      <w:r>
        <w:rPr>
          <w:rStyle w:val="FootnoteAnchor"/>
          <w:rtl w:val="true"/>
        </w:rPr>
        <w:footnoteReference w:id="986"/>
      </w:r>
      <w:r>
        <w:rPr>
          <w:rFonts w:ascii="Amiri" w:hAnsi="Amiri" w:eastAsia="Amiri" w:cs="Amiri"/>
          <w:color w:val="111111"/>
          <w:sz w:val="28"/>
          <w:sz w:val="28"/>
          <w:szCs w:val="28"/>
          <w:rtl w:val="true"/>
          <w:lang w:bidi="ar-SA"/>
        </w:rPr>
        <w:t>أصحاب محمّد صلى اللّه عليه و سلّم فوجدت علمهم انتهى إلى ستة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علي، و عبد اللّه، و أبي الدرداء، و أبيّ‌ بن كعب، و زيد بن ثابت، ثم ساممت هؤلاء الستة فوجدت علمهم انتهى إلى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عبد اللّه بن جعفر، نا يعقوب </w:t>
      </w:r>
      <w:r>
        <w:rPr>
          <w:rStyle w:val="FootnoteAnchor"/>
          <w:rtl w:val="true"/>
        </w:rPr>
        <w:footnoteReference w:id="987"/>
      </w:r>
      <w:r>
        <w:rPr>
          <w:rFonts w:ascii="Amiri" w:hAnsi="Amiri" w:eastAsia="Amiri" w:cs="Amiri"/>
          <w:color w:val="111111"/>
          <w:sz w:val="28"/>
          <w:sz w:val="28"/>
          <w:szCs w:val="28"/>
          <w:rtl w:val="true"/>
          <w:lang w:bidi="ar-SA"/>
        </w:rPr>
        <w:t xml:space="preserve">،أنا أبو سعيد، نا زياد البكّائي، و جرير الضّبي، عن منصور، عن الشعبي، عن معروف </w:t>
      </w:r>
      <w:r>
        <w:rPr>
          <w:rStyle w:val="FootnoteAnchor"/>
          <w:rtl w:val="true"/>
        </w:rPr>
        <w:footnoteReference w:id="9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ساممت </w:t>
      </w:r>
      <w:r>
        <w:rPr>
          <w:rStyle w:val="FootnoteAnchor"/>
          <w:rtl w:val="true"/>
        </w:rPr>
        <w:footnoteReference w:id="989"/>
      </w:r>
      <w:r>
        <w:rPr>
          <w:rFonts w:ascii="Amiri" w:hAnsi="Amiri" w:eastAsia="Amiri" w:cs="Amiri"/>
          <w:color w:val="111111"/>
          <w:sz w:val="28"/>
          <w:sz w:val="28"/>
          <w:szCs w:val="28"/>
          <w:rtl w:val="true"/>
          <w:lang w:bidi="ar-SA"/>
        </w:rPr>
        <w:t>أصحاب رسول اللّه صلى اللّه عليه و سلّم فوجدت علمهم انتهى إلى هؤلاء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علي، و عبد اللّه، و زيد، و أبيّ‌، و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ساممت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الستة فوجدت علمهم انتهى إلى عمر، و علي، و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w:t>
      </w:r>
    </w:p>
    <w:p>
      <w:pPr>
        <w:pStyle w:val="BookText"/>
        <w:rPr/>
      </w:pP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المعرفة و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يعقوب بن إبراهيم بن عيسى البزاز، نا الحسين بن علي بن الأسود العجلي، نا عبيد اللّه بن موسى، نا جعفر الأحمر،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العلم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بالشام، و عالم بالمدينة، و عالم بالعراق، فعالم الكوفة ابن مسعود، و عالم الشام أبو الدرداء، و عالم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فإذا التقوا سأل عالم الشام عالم العراق، و سأل عالم العراق عالم المدينة، و لم يسألهم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القاسم بن بشران، أنا أبو علي بن الصّوّاف، نا محمّد بن عثمان بن أبي شيبة، نا أبي، نا جرير، عن الشيباني، عن الشعبي أن عمر، و ابن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الواو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نا ابن أبي خيثمة، نا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طاهر، و أبو الفضل الباقلانيان،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الحسن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عبدة بن سليمان عن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التصويب عن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ترجمة عبدة بن سليمان في تهذيب الكمال </w:t>
      </w:r>
      <w:r>
        <w:rPr>
          <w:rFonts w:eastAsia="Amiri" w:cs="Amiri" w:ascii="Amiri" w:hAnsi="Amiri"/>
          <w:color w:val="111111"/>
          <w:sz w:val="28"/>
          <w:szCs w:val="28"/>
          <w:lang w:bidi="ar-SA"/>
        </w:rPr>
        <w:t>163/12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ترجمة عبد الملك بن أبي سليمان في تهذيب الكمال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 أصحاب محمّد صلى اللّه عليه و سلّم أعلم من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أبو يعلى بن الفراء، و أبو الحسين بن النّقّور،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الحسين، و أبو الربيع سليمان بن عبد اللّه بن الفرج،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 أنا أبو القاسم البغوي، نا عبيد اللّه بن محمّد العبسي، نا أبو عوانة، عن إسماعيل بن سالم،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تقول في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قديمة هجرته، حسن سمته، حسن بلاؤه، كريم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لست عن ذاك </w:t>
      </w:r>
      <w:r>
        <w:rPr>
          <w:rStyle w:val="FootnoteAnchor"/>
          <w:rtl w:val="true"/>
        </w:rPr>
        <w:footnoteReference w:id="990"/>
      </w:r>
      <w:r>
        <w:rPr>
          <w:rFonts w:ascii="Amiri" w:hAnsi="Amiri" w:eastAsia="Amiri" w:cs="Amiri"/>
          <w:color w:val="111111"/>
          <w:sz w:val="28"/>
          <w:sz w:val="28"/>
          <w:szCs w:val="28"/>
          <w:rtl w:val="true"/>
          <w:lang w:bidi="ar-SA"/>
        </w:rPr>
        <w:t>أسأل، و لكنه خطب إليّ‌ ابنتي فأحببت أن أعلم ما يبلغ ذلك من مسرّتك و مساءتك‌؟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بضعة مني، فأحبّ‌ ما سرّها و أكره ما ساءها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لا أنكح عليا ما دامت فاطمة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عمر بن أحمد الحافظ‍‌، نا أحمد بن سلمان بن الحسن، نا عمر بن سعيد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ابن أبي حكيم، نا علي بن قادم، نا زافر بن سليمان، عن الصّلت بن بهرام،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أبو بكر جالس إذ طلع علي بن أبي طالب من بعيد، فلما رآه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أعظم الناس منزلة و أقربهم قرابة، و أفضلهم دالة، و أعظمهم غناء عن رسول اللّه صلى اللّه عليه و سلّم فلينظر إلى هذا الطالع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زكريا بن أبي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سلمان الفقيه، نا معاذ بن المثنى، نا إسماعيل بن عبد اللّه بن زرارة الرّقّي، نا عبد اللّه بن حرب الليثي، نا هاشم بن يحيى بن هاشم المزني، نا أبو دعفل المنجيمي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معقل بن يسار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الصدّيق 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سعيد محمّد بن علي بن محمّد الخشاب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الحسن بن أحمد بن محمّد المخلدي</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المجلدي، تصحيف، و التصويب عن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539/16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رسمها و إعجامها مضطربان بالأصل، و المثبت عن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نفر عند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عليا، فنالوا منه،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عن أصحاب رسول اللّه صلى اللّه عليه و سلّم، فينا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p>
    <w:p>
      <w:pPr>
        <w:pStyle w:val="BookText"/>
        <w:rPr/>
      </w:pP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المظفّر القشيري، أنا أبو سعد الأديب،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خيثمة، نا عبيد اللّه بن موسى، أنا سفيان بن أبي عبد اللّه، عن أبي بكر بن خالد بن عرفطة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سعد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تعرضون عليّ‌ سبّ‌ عليّ‌ بالكوفة، فهل سببته‌؟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سعد بيده، لقد سمعت رسول اللّه صلى اللّه عليه و سلّم يقول في علي شيئا لو وضع المنشار على مفرقي على أن أسبّه ما سببته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أنا أبو سعد الجنزرودي، أنا الحاكم أبو أحمد الحافظ‍‌، أنا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خريم</w:t>
      </w:r>
    </w:p>
    <w:p>
      <w:pPr>
        <w:pStyle w:val="BookText"/>
        <w:rPr/>
      </w:pPr>
      <w:r>
        <w:rPr>
          <w:rFonts w:ascii="Amiri" w:hAnsi="Amiri" w:eastAsia="Amiri" w:cs="Amiri"/>
          <w:color w:val="111111"/>
          <w:sz w:val="28"/>
          <w:sz w:val="28"/>
          <w:szCs w:val="28"/>
          <w:rtl w:val="true"/>
          <w:lang w:bidi="ar-SA"/>
        </w:rPr>
        <w:t>إعجامها غير واضح بالأصل قد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و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حزيم، 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و الصواب ما أثبت، مرّ التعريف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صف لنا سلفنا حتى كأني عاينتهم،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أبي بكر، كان و اللّه في علمي تقيّا نديّا، الخير كله، فيه من رجل يصادى</w:t>
      </w:r>
    </w:p>
    <w:p>
      <w:pPr>
        <w:pStyle w:val="BookText"/>
        <w:rPr/>
      </w:pPr>
      <w:r>
        <w:rPr>
          <w:rFonts w:ascii="Amiri" w:hAnsi="Amiri" w:eastAsia="Amiri" w:cs="Amiri"/>
          <w:color w:val="111111"/>
          <w:sz w:val="28"/>
          <w:sz w:val="28"/>
          <w:szCs w:val="28"/>
          <w:rtl w:val="true"/>
          <w:lang w:bidi="ar-SA"/>
        </w:rPr>
        <w:t>يصادى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صاديت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بالعين المهملة، 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بالعين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 و هو ما أثبتناه،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حدّة، تسألني عن عمر، كان و اللّه في علمي تقيا قويا، قد وضعت له الحبائل بكل مرصد، كان لها حذرا، من رجل في سوقه عنف؛ تسألني عن عثمان، كان و اللّه في علمي صوّاما، </w:t>
      </w:r>
    </w:p>
    <w:p>
      <w:pPr>
        <w:pStyle w:val="BookText"/>
        <w:rPr/>
      </w:pPr>
      <w:r>
        <w:rPr>
          <w:rFonts w:ascii="Amiri" w:hAnsi="Amiri" w:eastAsia="Amiri" w:cs="Amiri"/>
          <w:color w:val="111111"/>
          <w:sz w:val="28"/>
          <w:sz w:val="28"/>
          <w:szCs w:val="28"/>
          <w:rtl w:val="true"/>
          <w:lang w:bidi="ar-SA"/>
        </w:rPr>
        <w:t xml:space="preserve">قوّاما من رجل يحب قومه؛ تسألني عن علي، كان و اللّه في علمي عليما حكيما، إن سمعته يقول شيئا إلاّ أحسنه، من رجل يأتكل </w:t>
      </w:r>
      <w:r>
        <w:rPr>
          <w:rStyle w:val="FootnoteAnchor"/>
          <w:rtl w:val="true"/>
        </w:rPr>
        <w:footnoteReference w:id="992"/>
      </w:r>
      <w:r>
        <w:rPr>
          <w:rFonts w:ascii="Amiri" w:hAnsi="Amiri" w:eastAsia="Amiri" w:cs="Amiri"/>
          <w:color w:val="111111"/>
          <w:sz w:val="28"/>
          <w:sz w:val="28"/>
          <w:szCs w:val="28"/>
          <w:rtl w:val="true"/>
          <w:lang w:bidi="ar-SA"/>
        </w:rPr>
        <w:t>على موضعه، و لم أره أشرف على شيء قط‍‌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آخذه إلاّ صرف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أ كنتم تعدونه محدودا </w:t>
      </w:r>
      <w:r>
        <w:rPr>
          <w:rStyle w:val="FootnoteAnchor"/>
          <w:rtl w:val="true"/>
        </w:rPr>
        <w:footnoteReference w:id="9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الحسين بن المظفر، نا محمّد بن محمّد بن سليمان، نا أبو نعيم عبيد بن هشام، نا ابن أبي الرجال، عن إسحاق بن يحيى، عن عمه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صف لنا أصحاب محمّد صلى اللّه عليه و سلّم حتى كأني عاينتهم،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يا ابن أخي عن أبي بكر، كان في علمي تقيا نقيا، يرى الخير كله فيه، من رجل يصادي </w:t>
      </w:r>
      <w:r>
        <w:rPr>
          <w:rStyle w:val="FootnoteAnchor"/>
          <w:rtl w:val="true"/>
        </w:rPr>
        <w:footnoteReference w:id="994"/>
      </w:r>
      <w:r>
        <w:rPr>
          <w:rFonts w:ascii="IRNazanin" w:hAnsi="IRNazanin" w:eastAsia="IRNazanin"/>
          <w:color w:val="111111"/>
          <w:sz w:val="28"/>
          <w:sz w:val="28"/>
          <w:szCs w:val="28"/>
          <w:rtl w:val="true"/>
          <w:lang w:bidi="fa-IR"/>
        </w:rPr>
        <w:t xml:space="preserve">منه غرب </w:t>
      </w:r>
      <w:r>
        <w:rPr>
          <w:rStyle w:val="FootnoteAnchor"/>
          <w:rtl w:val="true"/>
        </w:rPr>
        <w:footnoteReference w:id="995"/>
      </w:r>
      <w:r>
        <w:rPr>
          <w:rFonts w:ascii="Amiri" w:hAnsi="Amiri" w:eastAsia="Amiri" w:cs="Amiri"/>
          <w:color w:val="111111"/>
          <w:sz w:val="28"/>
          <w:sz w:val="28"/>
          <w:szCs w:val="28"/>
          <w:rtl w:val="true"/>
          <w:lang w:bidi="ar-SA"/>
        </w:rPr>
        <w:t xml:space="preserve">،تسألني عن عمر، كان و اللّه في علمي تقيا نقيا، قد وضعت له الحبائل بكلّ‌ مرصد، فهو لها حذر من رجل سوقه عنف، تسألني عن عثمان، كان و اللّه في علمي صوّاما قوّاما، من رجل يحب قومه، تسألني عن علي، كان و اللّه في علمي عليما، حكيما، ما سمعت يصف شيئا قطّ‍‌ إلاّ أحسنه من رجل يأتكل </w:t>
      </w:r>
      <w:r>
        <w:rPr>
          <w:rStyle w:val="FootnoteAnchor"/>
          <w:rtl w:val="true"/>
        </w:rPr>
        <w:footnoteReference w:id="996"/>
      </w:r>
      <w:r>
        <w:rPr>
          <w:rFonts w:ascii="Amiri" w:hAnsi="Amiri" w:eastAsia="Amiri" w:cs="Amiri"/>
          <w:color w:val="111111"/>
          <w:sz w:val="28"/>
          <w:sz w:val="28"/>
          <w:szCs w:val="28"/>
          <w:rtl w:val="true"/>
          <w:lang w:bidi="ar-SA"/>
        </w:rPr>
        <w:t xml:space="preserve">على موضعه، و لم أره أشرف على نفسي </w:t>
      </w:r>
      <w:r>
        <w:rPr>
          <w:rStyle w:val="FootnoteAnchor"/>
          <w:rtl w:val="true"/>
        </w:rPr>
        <w:footnoteReference w:id="997"/>
      </w:r>
      <w:r>
        <w:rPr>
          <w:rFonts w:ascii="IRNazanin" w:hAnsi="IRNazanin" w:eastAsia="IRNazanin"/>
          <w:color w:val="111111"/>
          <w:sz w:val="28"/>
          <w:sz w:val="28"/>
          <w:szCs w:val="28"/>
          <w:rtl w:val="true"/>
          <w:lang w:bidi="fa-IR"/>
        </w:rPr>
        <w:t xml:space="preserve">مضى حتى أقول إذا </w:t>
      </w:r>
      <w:r>
        <w:rPr>
          <w:rStyle w:val="FootnoteAnchor"/>
          <w:rtl w:val="true"/>
        </w:rPr>
        <w:footnoteReference w:id="998"/>
      </w:r>
      <w:r>
        <w:rPr>
          <w:rFonts w:ascii="Amiri" w:hAnsi="Amiri" w:eastAsia="Amiri" w:cs="Amiri"/>
          <w:color w:val="111111"/>
          <w:sz w:val="28"/>
          <w:sz w:val="28"/>
          <w:szCs w:val="28"/>
          <w:rtl w:val="true"/>
          <w:lang w:bidi="ar-SA"/>
        </w:rPr>
        <w:t>لأخذه إلاّ عزف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كنتم تعدونه محدودا،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القصّاري،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بن عبد اللّه، نا أبو عمر حمزة بن القاسم الإمام الهاشمي، نا عبد اللّه بن أبي علي، نا إسحاق بن بشر، عن محمّد بن الفضل، عن سالم الأفطس، عن عطاء، عن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بلغه أن رجلا يذكر علي بن أبي طالب،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تفعل‌؟ فو ربّ‌ هذه البنيّة لقد سبقت له الحسنى من اللّه، ما لها من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الشّحّامي، أنا أبو نصر عبد الرّحمن بن علي، أنا يحيى بن إسماعيل، أنا عبد اللّه بن محمّد بن الحسن، نا عبد اللّه بن هاشم، نا وكيع بن الجرّاح، نا أبي، عن عبد الأعلى بن عامر التغلبي، عن سعد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فإنّي أبغضه‌؟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اللّه، فإنّي أبغضك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عبدان بن رزين</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رزيق،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زيد بعدها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مع مشيخة ابن عساكر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ابن عساكر في كتابنا هذا تاريخ مدينة دمشق في ترجمة الحسين بن علي رضي اللّه عنهما </w:t>
      </w:r>
      <w:r>
        <w:rPr>
          <w:rFonts w:eastAsia="Amiri" w:cs="Amiri" w:ascii="Amiri" w:hAnsi="Amiri"/>
          <w:color w:val="111111"/>
          <w:sz w:val="28"/>
          <w:szCs w:val="28"/>
          <w:lang w:bidi="ar-SA"/>
        </w:rPr>
        <w:t>183/14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أحمد، أنا أبو الحسن الشيباني، نا أبو بكر بن أبي الدنيا، أنا إبراهيم بن سعيد الجوهري، نا عبيد بن حمّاد، نا عطاء بن مسلم، عن رجل،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ابن أحور التميمي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جئتك من عند ألأم الناس، و أبخل الناس، و أعيا الناس، و أجبن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أنّى أتاه اللؤم، و لكنا نتحدث أن لو كان لعلي بيت من تبن و آخر من تبر، لأنفد التبر قبل التبن، و أنىّ‌ أتاه العي و إن كنا لنتحدث أنه ما جرت المواسي على رأس رجل من قريش أفصح من علي، ويلك و أنّى أتاه الجبن‌؟ و ما برز له رجل قطّ‍‌ إلاّ صرعه، و اللّه يا ابن أحور، لو لا أنّ‌ الحرب خدعة</w:t>
      </w:r>
    </w:p>
    <w:p>
      <w:pPr>
        <w:pStyle w:val="BookText"/>
        <w:rPr/>
      </w:pPr>
      <w:r>
        <w:rPr>
          <w:rFonts w:ascii="Amiri" w:hAnsi="Amiri" w:eastAsia="Amiri" w:cs="Amiri"/>
          <w:color w:val="111111"/>
          <w:sz w:val="28"/>
          <w:sz w:val="28"/>
          <w:szCs w:val="28"/>
          <w:rtl w:val="true"/>
          <w:lang w:bidi="ar-SA"/>
        </w:rPr>
        <w:t>كذا بالأصول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لضربت عنقك، اخرج فلا تقيمن في بلدي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يقاتله فإنه كان يعرف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أبي عبد اللّه بن مندة، أنا أبو محمّد الحسن بن محمّد بن يوه </w:t>
      </w:r>
      <w:r>
        <w:rPr>
          <w:rStyle w:val="FootnoteAnchor"/>
          <w:rtl w:val="true"/>
        </w:rPr>
        <w:footnoteReference w:id="999"/>
      </w:r>
      <w:r>
        <w:rPr>
          <w:rFonts w:ascii="Amiri" w:hAnsi="Amiri" w:eastAsia="Amiri" w:cs="Amiri"/>
          <w:color w:val="111111"/>
          <w:sz w:val="28"/>
          <w:sz w:val="28"/>
          <w:szCs w:val="28"/>
          <w:rtl w:val="true"/>
          <w:lang w:bidi="ar-SA"/>
        </w:rPr>
        <w:t xml:space="preserve">،أنا أحمد بن محمّد بن عمر اللنباني </w:t>
      </w:r>
      <w:r>
        <w:rPr>
          <w:rStyle w:val="FootnoteAnchor"/>
          <w:rtl w:val="true"/>
        </w:rPr>
        <w:footnoteReference w:id="1000"/>
      </w:r>
      <w:r>
        <w:rPr>
          <w:rFonts w:ascii="Amiri" w:hAnsi="Amiri" w:eastAsia="Amiri" w:cs="Amiri"/>
          <w:color w:val="111111"/>
          <w:sz w:val="28"/>
          <w:sz w:val="28"/>
          <w:szCs w:val="28"/>
          <w:rtl w:val="true"/>
          <w:lang w:bidi="ar-SA"/>
        </w:rPr>
        <w:t>،نا أبو بكر بن أبي الدنيا، أخبرني أبو زيد النّميري، عن محمّد بن علي الكتاني حدّثه عن عبد العزيز بن أبي عمران الزهري، عن يحيى بن زيد بن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عتبة بن أبي سفيان ليلة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بما يطلب عليّ‌ هذا الأمر؟ فو اللّه ما كان من أهله و لا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إذ لا حاطبا فتعذرت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كانت عانيا فيحطب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فما تركته رغبة عن حباله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كانت لآخر حطب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003"/>
      </w:r>
      <w:r>
        <w:rPr>
          <w:rFonts w:ascii="Amiri" w:hAnsi="Amiri" w:eastAsia="Amiri" w:cs="Amiri"/>
          <w:color w:val="111111"/>
          <w:sz w:val="28"/>
          <w:sz w:val="28"/>
          <w:szCs w:val="28"/>
          <w:rtl w:val="true"/>
          <w:lang w:bidi="ar-SA"/>
        </w:rPr>
        <w:t>،نا عبد اللّه بن ناجية، نا أبو عمرو عثمان بن عبد اللّه بن عمرو بن عثمان العثماني، 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معاوية، فذكر </w:t>
      </w:r>
      <w:r>
        <w:rPr>
          <w:rStyle w:val="FootnoteAnchor"/>
          <w:rtl w:val="true"/>
        </w:rPr>
        <w:footnoteReference w:id="1004"/>
      </w:r>
      <w:r>
        <w:rPr>
          <w:rFonts w:ascii="Amiri" w:hAnsi="Amiri" w:eastAsia="Amiri" w:cs="Amiri"/>
          <w:color w:val="111111"/>
          <w:sz w:val="28"/>
          <w:sz w:val="28"/>
          <w:szCs w:val="28"/>
          <w:rtl w:val="true"/>
          <w:lang w:bidi="ar-SA"/>
        </w:rPr>
        <w:t>عليّ‌، فأحسن ذكره، و ذكر أبيه و أمه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أقول هذا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خيار خلق اللّه و عنده بنيه أخيار أبناء أخيار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مختصرة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بها بتمامها أبو بكر محمّد بن الحسين بن علي، نا أبو الحسين بن المهتدي، أنا علي بن عمر بن محمّد الحربي، نا أبو بكر محمّد بن هارون بن حميد بن المجدّر، نا عثمان بن عبد اللّه الشامي القرشي، نا عبد اللّه 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قال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ذات يوم عند معاوية بن أبي سفيان و قد جلس على سريره و اعتجر</w:t>
      </w:r>
    </w:p>
    <w:p>
      <w:pPr>
        <w:pStyle w:val="BookText"/>
        <w:rPr/>
      </w:pPr>
      <w:r>
        <w:rPr>
          <w:rFonts w:ascii="Amiri" w:hAnsi="Amiri" w:eastAsia="Amiri" w:cs="Amiri"/>
          <w:color w:val="111111"/>
          <w:sz w:val="28"/>
          <w:sz w:val="28"/>
          <w:szCs w:val="28"/>
          <w:rtl w:val="true"/>
          <w:lang w:bidi="ar-SA"/>
        </w:rPr>
        <w:t xml:space="preserve">الاعتجار هو أن يلف العمامة على رأسه و يرد طرفها على وجهه بحيث لا يعمل منها شيئا تحت ذقنه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لغة في أومأ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رسمها بالأصل،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مكانه بياض بالأصل، و الكلام متصل في م، و المستدرك بين معكوفتين عن المطبوعة، و الكلمات مستدركة فيها بين معكوفتين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أربعا قبل الظهر و أربعا بعد الظهر، حرم على النار أن تأكله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علي تقولين‌؟ المطعم في الكربات</w:t>
      </w:r>
    </w:p>
    <w:p>
      <w:pPr>
        <w:pStyle w:val="BookText"/>
        <w:rPr/>
      </w:pPr>
      <w:r>
        <w:rPr>
          <w:rFonts w:ascii="Amiri" w:hAnsi="Amiri" w:eastAsia="Amiri" w:cs="Amiri"/>
          <w:color w:val="111111"/>
          <w:sz w:val="28"/>
          <w:sz w:val="28"/>
          <w:szCs w:val="28"/>
          <w:rtl w:val="true"/>
          <w:lang w:bidi="ar-SA"/>
        </w:rPr>
        <w:t>كذا بالأصول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رسمها بالأصل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تعطمطت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القماقم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الكثير الخير، الواسع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بالأصول و المطبوعة، 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أول العرب عبد مناف، و هاشم و عباس، القماقم، و العباس صنو رسول اللّه صلى اللّه عليه و سلّم، و أبوه و عمه أكرم به أبا و عمّا، و لنعم ترجمان القرآن ولده يعني عبد اللّه بن عباس كهل الكهول، له لسان سئول، و قلب عقول، خيار خلق اللّه و عترة نبيه خيار ابن خيار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سفيان، لو أن لعلي بيتين بيت من تبر،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تبن، بدأ بالتبر، و هو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كيف لا أقول هذا في علي بن أبي طالب‌؟ و علي من هامات قريش و ذوائبها و سنام قائم عليها، و علي علامتها في شامخ‌؟ 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عبد اللّه بن الحسن بن الخلاّل، أنا محمّد بن عثمان النّفّري </w:t>
      </w:r>
      <w:r>
        <w:rPr>
          <w:rStyle w:val="FootnoteAnchor"/>
          <w:rtl w:val="true"/>
        </w:rPr>
        <w:footnoteReference w:id="1006"/>
      </w:r>
      <w:r>
        <w:rPr>
          <w:rFonts w:ascii="Amiri" w:hAnsi="Amiri" w:eastAsia="Amiri" w:cs="Amiri"/>
          <w:color w:val="111111"/>
          <w:sz w:val="28"/>
          <w:sz w:val="28"/>
          <w:szCs w:val="28"/>
          <w:rtl w:val="true"/>
          <w:lang w:bidi="ar-SA"/>
        </w:rPr>
        <w:t xml:space="preserve">،نا محمّد بن نوح الجنديسابوري، نا هارون بن إسحاق، نا محمّد بن مهران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سلمة، عن محمّد بن إسحاق، عن خالد بن سلمة، عن سعيد بن عمرو بن سعيد، عن عبد اللّه بن عباس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صوع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الناس مع علي، و إنّما هو غلام و لأبي بكر من السّابقة و الشرف ما قد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له ما شئت من 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البسطة في العشيرة، و القدم في الإسلام، و الصهر لرسول اللّه صلى اللّه عليه و سلّم، و العلم بالقرآن، و الفقه في السّنّة، و النجدة في الحرب، و الجودة في الماعون، إنه كان له ما شئت من ضرس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الحسين أحمد بن محمّد بن الطّيّب،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عبد العزيز بن علي بن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عبد اللّه بن محمّد، نا محمّد بن حميد الرازي، نا سلمة، عن أبي إسحاق، عن عبد الرّحمن بن الحارث، عن خالد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عمرو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عياش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عن أبي بكر و علي‌؟ فإنّ‌ أبا بكر كان له السن و السّابقة مع النبي صلى اللّه عليه و سلّم و هو ابن ستين سنة، و علي ابن أربع و ثلاثين سنة، ثم إنّ‌ الناس صاغية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أخ، كان و اللّه له ما شاء من ضرس قاطع السبطة، و قال ابن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أمسطه، و قال ابن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و قرابته من النبي صلى اللّه عليه و سلّم، و مصاهرته، و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و العلم بالقرآن، و الفقه، و السنة، و النجدة في الحرب، و الجود في الماعون،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شاء من ضرس قاطع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w:t>
      </w:r>
    </w:p>
    <w:p>
      <w:pPr>
        <w:pStyle w:val="BookText"/>
        <w:rPr/>
      </w:pPr>
      <w:r>
        <w:rPr>
          <w:rFonts w:ascii="Amiri" w:hAnsi="Amiri" w:eastAsia="Amiri" w:cs="Amiri"/>
          <w:color w:val="111111"/>
          <w:sz w:val="28"/>
          <w:sz w:val="28"/>
          <w:szCs w:val="28"/>
          <w:rtl w:val="true"/>
          <w:lang w:bidi="ar-SA"/>
        </w:rPr>
        <w:t>أنا عبد اللّه بن جعفر، نا يعقوب بن سفيان</w:t>
      </w:r>
    </w:p>
    <w:p>
      <w:pPr>
        <w:pStyle w:val="BookText"/>
        <w:rPr/>
      </w:pPr>
      <w:r>
        <w:rPr>
          <w:rFonts w:ascii="Amiri" w:hAnsi="Amiri" w:eastAsia="Amiri" w:cs="Amiri"/>
          <w:color w:val="111111"/>
          <w:sz w:val="28"/>
          <w:sz w:val="28"/>
          <w:szCs w:val="28"/>
          <w:rtl w:val="true"/>
          <w:lang w:bidi="ar-SA"/>
        </w:rPr>
        <w:t xml:space="preserve">رواه يعقوب بن سفيان النسوي في المعرفة و التاريخ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المطبوعة، و في المعرفة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له لحائد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الفقيه الشافعي،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إبراهيم بن مخلد، نا محمّد بن عمرو بن البختري، نا محمّد بن عبد الملك الدّقيقي، نا يزيد بن هارون، نا فطر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علي بن أبي طالب من السوابق، ما لو أن سابقة منها بين الخلائق لوسعتهم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بكر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الحسين علي بن الحسن الجرّاحي، و أبا الحسين محمّد بن المظفر الحافظ‍‌ يقولان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طريقه رواه الذهبي في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في المستدرك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صلى اللّه عليه و سلّم من الفضائل ما جاء لعلي بن أبي طالب رضي اللّه عنه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لأن أمير المؤمنين عليا عاش بعد سائر الخلفاء حتى ظهر له مخالفون، و خرج عليه خارجون، فاحتاج من بقي من الصحابة إلى رواية ما سمعوه في فضائله، و مراتبه، و مناقبه، و محاسنه ليردّوا بذلك عنه ما لا يليق به من القول و الفعل، و هو </w:t>
      </w:r>
    </w:p>
    <w:p>
      <w:pPr>
        <w:pStyle w:val="BookText"/>
        <w:rPr/>
      </w:pPr>
      <w:r>
        <w:rPr>
          <w:rFonts w:ascii="Amiri" w:hAnsi="Amiri" w:eastAsia="Amiri" w:cs="Amiri"/>
          <w:color w:val="111111"/>
          <w:sz w:val="28"/>
          <w:sz w:val="28"/>
          <w:szCs w:val="28"/>
          <w:rtl w:val="true"/>
          <w:lang w:bidi="ar-SA"/>
        </w:rPr>
        <w:t xml:space="preserve">أهل كلّ‌ فضيلة و منقبة، و مستحق لكل سابقة و مرتبة، و لم يكن أحد في وقته أحق بالخلافة منه، و كان في قعوده عن الطلب قبله محقا و في طلبه في وقته مستحقا، و هو كما قال أبو عبد اللّه أحمد بن حنبل رحمه اللّه، فيما أخبرنا أبو عبد اللّه الحافظ‍‌ في التاريخ، نا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ثقات شيوخ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سعيد الرباطي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علي بن أبي طالب مع الحق و الحق معه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الشافعي، أنا معاذ بن المثنّى، نا مسدّد، نا يحيى، عن شعبة، عن قتادة، عن جريّ‌ بن كليب </w:t>
      </w:r>
      <w:r>
        <w:rPr>
          <w:rStyle w:val="FootnoteAnchor"/>
          <w:rtl w:val="true"/>
        </w:rPr>
        <w:footnoteReference w:id="10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عليا يأمر بالمتعة،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عثمان بن عفّان ينهى عنها،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بينكما شرّا </w:t>
      </w:r>
      <w:r>
        <w:rPr>
          <w:rStyle w:val="FootnoteAnchor"/>
          <w:rtl w:val="true"/>
        </w:rPr>
        <w:footnoteReference w:id="10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بيننا إلاّ خير </w:t>
      </w:r>
      <w:r>
        <w:rPr>
          <w:rStyle w:val="FootnoteAnchor"/>
          <w:rtl w:val="true"/>
        </w:rPr>
        <w:footnoteReference w:id="1009"/>
      </w:r>
      <w:r>
        <w:rPr>
          <w:rFonts w:ascii="Amiri" w:hAnsi="Amiri" w:eastAsia="Amiri" w:cs="Amiri"/>
          <w:color w:val="111111"/>
          <w:sz w:val="28"/>
          <w:sz w:val="28"/>
          <w:szCs w:val="28"/>
          <w:rtl w:val="true"/>
          <w:lang w:bidi="ar-SA"/>
        </w:rPr>
        <w:t>،و لكن خيرنا أتبعنا لهذا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w:t>
      </w:r>
      <w:r>
        <w:rPr>
          <w:rStyle w:val="FootnoteAnchor"/>
          <w:rtl w:val="true"/>
        </w:rPr>
        <w:footnoteReference w:id="1010"/>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11"/>
      </w:r>
      <w:r>
        <w:rPr>
          <w:rFonts w:ascii="Amiri" w:hAnsi="Amiri" w:eastAsia="Amiri" w:cs="Amiri"/>
          <w:color w:val="111111"/>
          <w:sz w:val="28"/>
          <w:sz w:val="28"/>
          <w:szCs w:val="28"/>
          <w:rtl w:val="true"/>
          <w:lang w:bidi="ar-SA"/>
        </w:rPr>
        <w:t xml:space="preserve">،أنا البرقاني، أنا أبو الحسين </w:t>
      </w:r>
      <w:r>
        <w:rPr>
          <w:rStyle w:val="FootnoteAnchor"/>
          <w:rtl w:val="true"/>
        </w:rPr>
        <w:footnoteReference w:id="1012"/>
      </w:r>
      <w:r>
        <w:rPr>
          <w:rFonts w:ascii="Amiri" w:hAnsi="Amiri" w:eastAsia="Amiri" w:cs="Amiri"/>
          <w:color w:val="111111"/>
          <w:sz w:val="28"/>
          <w:sz w:val="28"/>
          <w:szCs w:val="28"/>
          <w:rtl w:val="true"/>
          <w:lang w:bidi="ar-SA"/>
        </w:rPr>
        <w:t xml:space="preserve">عبد اللّه بن إبراهيم بن بيان الزبيبي، نا الحسن بن علوية القطان، نا أبو الصلت الهروي عبد السلام بن صالح، نا عبد اللّه بن نمير، نا سفيان، نا شريك، عن أبي إسحاق، عن زيد بن يثيع </w:t>
      </w:r>
      <w:r>
        <w:rPr>
          <w:rStyle w:val="FootnoteAnchor"/>
          <w:rtl w:val="true"/>
        </w:rPr>
        <w:footnoteReference w:id="1013"/>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وليتموها أبا بكر وجدتموه ضعيفا في بدنه، قويا في أمر اللّه، و إن وليتموها عمر وجدتموه قويا في أمر اللّه قويا في بدنه، و إن ولّيتموها عليا وجدتموه هاديا مهديا، يسلك بكم على الطريق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الرزاق و ابن حراشة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الثوري، لم يذكرا شريكا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أبو الحسن علي بن أحمد بن عمر المقرئ، أنا أبو بكر بن أبي دارم، نا الحسن بن علوية القطان، نا أبو الصّلت الهروي عبد السلام بن صالح، نا ابن نمير، نا سفيان الثوري، عن شريك، عن أبي إسحاق، عن زيد بن يثيع</w:t>
      </w:r>
    </w:p>
    <w:p>
      <w:pPr>
        <w:pStyle w:val="BookText"/>
        <w:rPr/>
      </w:pPr>
      <w:r>
        <w:rPr>
          <w:rFonts w:ascii="Amiri" w:hAnsi="Amiri" w:eastAsia="Amiri" w:cs="Amiri"/>
          <w:color w:val="111111"/>
          <w:sz w:val="28"/>
          <w:sz w:val="28"/>
          <w:szCs w:val="28"/>
          <w:rtl w:val="true"/>
          <w:lang w:bidi="ar-SA"/>
        </w:rPr>
        <w:t>إعجامها مضطرب بالأصل، و تقرأ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الصواب ما أثبت، مرّ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تؤمّروا أبا بكر تجدوه ضعيفا في بدنه، قويا في أمر اللّه، و إن تؤمّروا عمر تجدوه قويا في بدنه قويا في أمر اللّه، و إن تؤمّروا عليا تجدوه هاديا مهديا يسلك بكم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ذكر شريك زيادة، لأن الثوري يرويه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أنا الحسن بن أحمد بن محمّد المخلدي، أنا أبو حامد بن الشّرقي، نا أبو الأزهر أحمد بن الأزهر، نا عبد الرّزّاق، أنا يحيى بن العلاء</w:t>
      </w:r>
    </w:p>
    <w:p>
      <w:pPr>
        <w:pStyle w:val="BookText"/>
        <w:rPr/>
      </w:pPr>
      <w:r>
        <w:rPr>
          <w:rFonts w:ascii="Amiri" w:hAnsi="Amiri" w:eastAsia="Amiri" w:cs="Amiri"/>
          <w:color w:val="111111"/>
          <w:sz w:val="28"/>
          <w:sz w:val="28"/>
          <w:szCs w:val="28"/>
          <w:rtl w:val="true"/>
          <w:lang w:bidi="ar-SA"/>
        </w:rPr>
        <w:t xml:space="preserve">ترجمته في تهذيب التهذيب </w:t>
      </w:r>
      <w:r>
        <w:rPr>
          <w:rFonts w:eastAsia="Amiri" w:cs="Amiri" w:ascii="Amiri" w:hAnsi="Amiri"/>
          <w:color w:val="111111"/>
          <w:sz w:val="28"/>
          <w:szCs w:val="28"/>
          <w:lang w:bidi="ar-SA"/>
        </w:rPr>
        <w:t>261/11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زيد بعدها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عن زيد بن يثيع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الزيادة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في م، و كانت موجودة بالأصل ثم شطبت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حامد، نا حمدان السلمي، نا عبد الرزاق، أنا النعمان بن أبي شيبة، عن سفيان الثوري، عن أبي إسحاق عن زيد بن يثيع</w:t>
      </w:r>
    </w:p>
    <w:p>
      <w:pPr>
        <w:pStyle w:val="BookText"/>
        <w:rPr/>
      </w:pPr>
      <w:r>
        <w:rPr>
          <w:rFonts w:ascii="Amiri" w:hAnsi="Amiri" w:eastAsia="Amiri" w:cs="Amiri"/>
          <w:color w:val="111111"/>
          <w:sz w:val="28"/>
          <w:sz w:val="28"/>
          <w:szCs w:val="28"/>
          <w:rtl w:val="true"/>
          <w:lang w:bidi="ar-SA"/>
        </w:rPr>
        <w:t>تقرأ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إعجامها ناقص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ولّيتموها أبا بكر فزاهد في الدنيا، راغب في الآخرة، و في جسمه ضعف، و إن ولّيتموها عمر فقوي أمين، لا تأخذه في اللّه لومة لائم، و إن ولّيتموها عليا يقيمكم على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نا أسود بن عامر، حدّثني عبد الحميد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 إسحاق، عن يزيد بن يثيع، عن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تؤمّر </w:t>
      </w:r>
      <w:r>
        <w:rPr>
          <w:rStyle w:val="FootnoteAnchor"/>
          <w:rtl w:val="true"/>
        </w:rPr>
        <w:footnoteReference w:id="1014"/>
      </w:r>
      <w:r>
        <w:rPr>
          <w:rFonts w:ascii="Amiri" w:hAnsi="Amiri" w:eastAsia="Amiri" w:cs="Amiri"/>
          <w:color w:val="111111"/>
          <w:sz w:val="28"/>
          <w:sz w:val="28"/>
          <w:szCs w:val="28"/>
          <w:rtl w:val="true"/>
          <w:lang w:bidi="ar-SA"/>
        </w:rPr>
        <w:t>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تؤمّروا أبا بكر تجدوه أمينا زاهدا في الدنيا راغبا في الآخرة، و إن تؤمّروا عمر تجدوه قويا أمينا لا يخاف في اللّه لومة لائم، و إن تؤمّروا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 يأخذ بكم الطريق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نا أبو القاسم الخليلي، أنا أبو القاسم الخزاعي، أنا الهيثم بن كليب الشاشي، نا الحسن بن علي بن عفّان العامري، نا زيد بن الحباب، نا فضيل بن مرزوق الأغرّ الرقاشي، أنا أبو إسحاق، عن زيد بن يثيع،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تولوا أبا بكر تجدوه زاهدا في الدنيا، راغبا في الآخرة، و إن تولوا عمر تجدوه قويا أمينا لا يأخذه في اللّه لومة لائم، و إن تولوا عليا تجدوه هاديا مهديا، يسلك بكم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أنا جدي السّيد أبو المعالي عمر بن أبي عمر محمّد بن الحسين البسطامي، أنا الحاكم أبو عبد اللّه الحافظ‍‌، أنا أبو عبد اللّه محمّد بن علي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إبراهيم الصّنعاني، أنا عبد الرّزّاق بن همّام، عن أبيه، عن ميناء </w:t>
      </w:r>
      <w:r>
        <w:rPr>
          <w:rStyle w:val="FootnoteAnchor"/>
          <w:rtl w:val="true"/>
        </w:rPr>
        <w:footnoteReference w:id="1015"/>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مع النبي صلى اللّه عليه و سلّم ليلة وفد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مضى ساعة ثم 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بأبي أنت و أمي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مضى ساعة، ثم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نفسي بيده لئن أطاعوه ليدخلنّ‌ الجنّة أجمعين أكتعين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ميناء هذا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القاضي أبو حامد أحمد بن محمّد الدلوبي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الحسن محمّد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عمر </w:t>
      </w:r>
    </w:p>
    <w:p>
      <w:pPr>
        <w:pStyle w:val="BookText"/>
        <w:rPr/>
      </w:pPr>
      <w:r>
        <w:rPr>
          <w:rFonts w:ascii="Amiri" w:hAnsi="Amiri" w:eastAsia="Amiri" w:cs="Amiri"/>
          <w:color w:val="111111"/>
          <w:sz w:val="28"/>
          <w:sz w:val="28"/>
          <w:szCs w:val="28"/>
          <w:rtl w:val="true"/>
          <w:lang w:bidi="ar-SA"/>
        </w:rPr>
        <w:t>الحافظ‍‌، نا أبو العباس أحمد بن محمّد بن سعيد، نا أحمد بن الحسين بن عبد الملك، نا عبيس بن هشام، نا منصور بن يونس، عن عبد المؤمن بن القاسم، عن الحارث بن حصيرة، عن القاسم بن جندب،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تموت حتى تؤمّر و تملأ غيظا و توجد من بعدي صابرا</w:t>
      </w:r>
    </w:p>
    <w:p>
      <w:pPr>
        <w:pStyle w:val="BookText"/>
        <w:rPr/>
      </w:pPr>
      <w:r>
        <w:rPr>
          <w:rFonts w:ascii="Amiri" w:hAnsi="Amiri" w:eastAsia="Amiri" w:cs="Amiri"/>
          <w:color w:val="111111"/>
          <w:sz w:val="28"/>
          <w:sz w:val="28"/>
          <w:szCs w:val="28"/>
          <w:rtl w:val="true"/>
          <w:lang w:bidi="ar-SA"/>
        </w:rPr>
        <w:t>تقرأ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يوافق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المختصر،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علي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عبيس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أهل الكوفة من شيوخ الشيعة، يحدث ابن الحمّاني في الفضائل التي خرّجها بأحاديث من حديثه،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 بن هشام بالنون و الباء، و إنّما هو عبيس بالباء 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عمر بن الفضل بن أحمد، أنا إبراهيم بن محمّد بن إبراهيم، أنا إبراهيم بن عبد اللّه بن خرّشيد قوله، نا عمر بن الحسن بن علي الشيباني، أنا محمّد بن هارون بن عيسى</w:t>
      </w:r>
    </w:p>
    <w:p>
      <w:pPr>
        <w:pStyle w:val="BookText"/>
        <w:rPr/>
      </w:pPr>
      <w:r>
        <w:rPr>
          <w:rFonts w:ascii="Amiri" w:hAnsi="Amiri" w:eastAsia="Amiri" w:cs="Amiri"/>
          <w:color w:val="111111"/>
          <w:sz w:val="28"/>
          <w:sz w:val="28"/>
          <w:szCs w:val="28"/>
          <w:rtl w:val="true"/>
          <w:lang w:bidi="ar-SA"/>
        </w:rPr>
        <w:t>مطموسة بالأصل، و المثبت عن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مرض علي على عهد النبي صلى اللّه عليه و سلّم، فعاده النبي صلى اللّه عليه و سلّم وعدناه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أرى عليا إلاّ لما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يموت حتى يملأ غيظا و يوجد من بعدي صابرا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بن الحسن، أنا أبو يعلى محمّد بن شدّاد المسمعي، نا عبد العزيز بن الخطاب، نا ناصح بن عبد اللّه الملحمي، عن عطاء بن السّائب،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علي بن أبي طالب، فدخل عليه النبي صلى اللّه عليه و سلّم، فتحوّلت عن مجلسي، فجلس النبي صلى اللّه عليه و سلّم حيث 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لا يموت حتى يملأ غيظا، و لن يموت إلاّ مقتولا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أبو محمّد الحسن بن علي بن عبد الواحد بن البرّي</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568/18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128/19</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أخبرنا أبو الفتح </w:t>
      </w:r>
      <w:r>
        <w:rPr>
          <w:rStyle w:val="FootnoteAnchor"/>
          <w:rtl w:val="true"/>
        </w:rPr>
        <w:footnoteReference w:id="1016"/>
      </w:r>
      <w:r>
        <w:rPr>
          <w:rFonts w:ascii="Amiri" w:hAnsi="Amiri" w:eastAsia="Amiri" w:cs="Amiri"/>
          <w:color w:val="111111"/>
          <w:sz w:val="28"/>
          <w:sz w:val="28"/>
          <w:szCs w:val="28"/>
          <w:rtl w:val="true"/>
          <w:lang w:bidi="ar-SA"/>
        </w:rPr>
        <w:t xml:space="preserve">نصر بن القاسم بن الحسن المقدسي، أنا أبو محمّد الحسن بن علي بن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أحمد بن سلامة بن يحيى الأبّار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عرنية الحميّ‌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غالب بن أحمد بن المسلّم الآدمي،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عثمان بن القاسم بن أبي نصر، أنا أبو يعقوب إسحاق بن إبراهيم بن هاشم الأذرعي، نا أبو زرعة عبد الرّحمن بن عمرو، نا يحيى بن صالح، أنا إسحاق بن يحيى، عن الزهري، حدّثني عبد اللّه بن كعب بن مالك أن ابن عباس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 طالب رضوان اللّه عليه خرج من عند رسول اللّه صلى اللّه عليه و سلّم في وجعه الذي توفي فيه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كيف أصبح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بحمد اللّه بارئا،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رأيتك </w:t>
      </w:r>
      <w:r>
        <w:rPr>
          <w:rStyle w:val="FootnoteAnchor"/>
          <w:rtl w:val="true"/>
        </w:rPr>
        <w:footnoteReference w:id="1017"/>
      </w:r>
      <w:r>
        <w:rPr>
          <w:rFonts w:ascii="Amiri" w:hAnsi="Amiri" w:eastAsia="Amiri" w:cs="Amiri"/>
          <w:color w:val="111111"/>
          <w:sz w:val="28"/>
          <w:sz w:val="28"/>
          <w:szCs w:val="28"/>
          <w:rtl w:val="true"/>
          <w:lang w:bidi="ar-SA"/>
        </w:rPr>
        <w:t>فإنك و اللّه بعد ثلاث عبد العصا، إنّي لأرى رسول اللّه صلى اللّه عليه و سلّم سيتوفى في مرضه هذا، إني أعرف وجوه بني عبد المطلب عند الموت، فاذهب بنا إلى رسول اللّه صلى اللّه عليه و سلّم نسأله فيمن هذا الأمر، فإن كان فينا علمنا ذلك، و إن كان في غيرنا كلّمناه فأوصى بنا،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لئن سألنا رسول اللّه صلى اللّه عليه و سلّم فمنعناها لا يعطيناها الناس بعده أبدا، و اللّه لا أسألها رسول اللّه صلى اللّه عليه و سلّم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w:t>
      </w:r>
      <w:r>
        <w:rPr>
          <w:rStyle w:val="FootnoteAnchor"/>
          <w:rtl w:val="true"/>
        </w:rPr>
        <w:footnoteReference w:id="1018"/>
      </w:r>
      <w:r>
        <w:rPr>
          <w:rFonts w:ascii="Amiri" w:hAnsi="Amiri" w:eastAsia="Amiri" w:cs="Amiri"/>
          <w:color w:val="111111"/>
          <w:sz w:val="28"/>
          <w:sz w:val="28"/>
          <w:szCs w:val="28"/>
          <w:rtl w:val="true"/>
          <w:lang w:bidi="ar-SA"/>
        </w:rPr>
        <w:t xml:space="preserve">،أنا أبو عبد اللّه الحافظ‍‌ في الفوائد، نا أبو العباس محمّد بن يعقوب، نا محمّد بن خالد بن خلي </w:t>
      </w:r>
      <w:r>
        <w:rPr>
          <w:rStyle w:val="FootnoteAnchor"/>
          <w:rtl w:val="true"/>
        </w:rPr>
        <w:footnoteReference w:id="1019"/>
      </w:r>
      <w:r>
        <w:rPr>
          <w:rFonts w:ascii="Amiri" w:hAnsi="Amiri" w:eastAsia="Amiri" w:cs="Amiri"/>
          <w:color w:val="111111"/>
          <w:sz w:val="28"/>
          <w:sz w:val="28"/>
          <w:szCs w:val="28"/>
          <w:rtl w:val="true"/>
          <w:lang w:bidi="ar-SA"/>
        </w:rPr>
        <w:t xml:space="preserve">الحمصي، نا بشر بن شعيب بن أبي حمزة، عن أبيه، عن الزهري، أخبرني عبد اللّه بن كعب بن مالك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كعب أحد الثلاثة الذين تيب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عبد اللّه بن كعب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عبد اللّه بن عباس أخبره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 بن أبي طالب خرج من عند رسول اللّه صلى اللّه عليه و سلّم في وجعه الذي توفي فيه،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كيف أصبح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بحمد اللّه بارئا،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بعد ثلاث عبد العصا، فإني لأرى </w:t>
      </w:r>
    </w:p>
    <w:p>
      <w:pPr>
        <w:pStyle w:val="BookText"/>
        <w:rPr/>
      </w:pPr>
      <w:r>
        <w:rPr>
          <w:rFonts w:ascii="Amiri" w:hAnsi="Amiri" w:eastAsia="Amiri" w:cs="Amiri"/>
          <w:color w:val="111111"/>
          <w:sz w:val="28"/>
          <w:sz w:val="28"/>
          <w:szCs w:val="28"/>
          <w:rtl w:val="true"/>
          <w:lang w:bidi="ar-SA"/>
        </w:rPr>
        <w:t>رسول اللّه صلى اللّه عليه و سلّم سوف يتوفاه اللّه من وجعه هذا، إني أعرف وجوه</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في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يوافق م و دلائل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رواه البخاري في الصحيح عن إسحاق بن بشر بن شعيب</w:t>
      </w:r>
    </w:p>
    <w:p>
      <w:pPr>
        <w:pStyle w:val="BookText"/>
        <w:rPr/>
      </w:pPr>
      <w:r>
        <w:rPr>
          <w:rFonts w:ascii="Amiri" w:hAnsi="Amiri" w:eastAsia="Amiri" w:cs="Amiri"/>
          <w:color w:val="111111"/>
          <w:sz w:val="28"/>
          <w:sz w:val="28"/>
          <w:szCs w:val="28"/>
          <w:rtl w:val="true"/>
          <w:lang w:bidi="ar-SA"/>
        </w:rPr>
        <w:t xml:space="preserve">أخرجه البخاري 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مرض النبي و وفاته،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الحافظ‍‌</w:t>
      </w:r>
    </w:p>
    <w:p>
      <w:pPr>
        <w:pStyle w:val="BookText"/>
        <w:rPr/>
      </w:pPr>
      <w:r>
        <w:rPr>
          <w:rFonts w:ascii="Amiri" w:hAnsi="Amiri" w:eastAsia="Amiri" w:cs="Amiri"/>
          <w:color w:val="111111"/>
          <w:sz w:val="28"/>
          <w:sz w:val="28"/>
          <w:szCs w:val="28"/>
          <w:rtl w:val="true"/>
          <w:lang w:bidi="ar-SA"/>
        </w:rPr>
        <w:t xml:space="preserve">رواه البيهقي في دلائل النبوة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عبد اللّه بن كعب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 العبّاس و علي من عند رسول اللّه صلى اللّه عليه و سلّم في مرضه الذي مات فيه، فلقيهما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رسول اللّه صلى اللّه عليه و سلّم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بارئا،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بعد ثلاث عبد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يخيّل إليّ‌ أني</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دلائل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بنا إليه فلنسأله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دلائل النبوة للبيهقي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بين معكوفتين سقط‍‌ من الأصل، و استدرك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دلائل النبوة للبيهقي باختلاف فيها عن النسختين ببعض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معمر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أصوب عندكم رأيا؟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فيأبى</w:t>
      </w:r>
    </w:p>
    <w:p>
      <w:pPr>
        <w:pStyle w:val="BookText"/>
        <w:rPr/>
      </w:pPr>
      <w:r>
        <w:rPr>
          <w:rFonts w:ascii="Amiri" w:hAnsi="Amiri" w:eastAsia="Amiri" w:cs="Amiri"/>
          <w:color w:val="111111"/>
          <w:sz w:val="28"/>
          <w:sz w:val="28"/>
          <w:szCs w:val="28"/>
          <w:rtl w:val="true"/>
          <w:lang w:bidi="ar-SA"/>
        </w:rPr>
        <w:t>بدون إعجام بالأصل و م،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المثبت عن دلائل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عليا سأله عنها، فأعطاه إياها، فمنعه الناس كانوا قد كفروا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عليا سأله عنها كان خيرا له من ماله و 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الجزء التاسع و التسعين بعد الأربعمائة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المقرئ، نا أبو العبّاس بن قتيبة، نا حرملة، نا ابن وهب، أخبرني ابن لهيعة، عن أبي الأسود،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برسول اللّه صلى اللّه عليه و سلّم الموت لقي العبّاس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و اللّه قد أعرف في وجوه بني عبد المطلب الموت إذا نزل بهم، و قد رأيت الموت قد نزل برسول اللّه صلى اللّه عليه و سلّم، فانطلق بنا إليه فنسأله فيمن هذا الأمر؟ فإن كان فينا فذلك الأمر الذي نريد، و إن سمّى غيرنا سألناه أن يوصيه بنا،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لأفعل أبدا، و اللّه إن سمّي غيرنا لم يعطناها العرب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علي لم مما يعظم </w:t>
      </w:r>
      <w:r>
        <w:rPr>
          <w:rStyle w:val="FootnoteAnchor"/>
          <w:rtl w:val="true"/>
        </w:rPr>
        <w:footnoteReference w:id="1021"/>
      </w:r>
      <w:r>
        <w:rPr>
          <w:rFonts w:ascii="Amiri" w:hAnsi="Amiri" w:eastAsia="Amiri" w:cs="Amiri"/>
          <w:color w:val="111111"/>
          <w:sz w:val="28"/>
          <w:sz w:val="28"/>
          <w:szCs w:val="28"/>
          <w:rtl w:val="true"/>
          <w:lang w:bidi="ar-SA"/>
        </w:rPr>
        <w:t xml:space="preserve">بالمنجرة </w:t>
      </w:r>
      <w:r>
        <w:rPr>
          <w:rStyle w:val="FootnoteAnchor"/>
          <w:rtl w:val="true"/>
        </w:rPr>
        <w:footnoteReference w:id="1022"/>
      </w:r>
      <w:r>
        <w:rPr>
          <w:rFonts w:ascii="Amiri" w:hAnsi="Amiri" w:eastAsia="Amiri" w:cs="Amiri"/>
          <w:color w:val="111111"/>
          <w:sz w:val="28"/>
          <w:sz w:val="28"/>
          <w:szCs w:val="28"/>
          <w:rtl w:val="true"/>
          <w:lang w:bidi="ar-SA"/>
        </w:rPr>
        <w:t>،و كأنّي بك بعد ثلاث عبد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الحارث بن أبي أسامة، نا محمّد بن سعد </w:t>
      </w:r>
      <w:r>
        <w:rPr>
          <w:rStyle w:val="FootnoteAnchor"/>
          <w:rtl w:val="true"/>
        </w:rPr>
        <w:footnoteReference w:id="1023"/>
      </w:r>
      <w:r>
        <w:rPr>
          <w:rFonts w:ascii="Amiri" w:hAnsi="Amiri" w:eastAsia="Amiri" w:cs="Amiri"/>
          <w:color w:val="111111"/>
          <w:sz w:val="28"/>
          <w:sz w:val="28"/>
          <w:szCs w:val="28"/>
          <w:rtl w:val="true"/>
          <w:lang w:bidi="ar-SA"/>
        </w:rPr>
        <w:t xml:space="preserve">،نا محمّد بن عمر، نا عمر بن عقبة الليثي، عن شعبة </w:t>
      </w:r>
      <w:r>
        <w:rPr>
          <w:rStyle w:val="FootnoteAnchor"/>
          <w:rtl w:val="true"/>
        </w:rPr>
        <w:footnoteReference w:id="1024"/>
      </w:r>
      <w:r>
        <w:rPr>
          <w:rFonts w:ascii="IRNazanin" w:hAnsi="IRNazanin" w:eastAsia="IRNazanin"/>
          <w:color w:val="111111"/>
          <w:sz w:val="28"/>
          <w:sz w:val="28"/>
          <w:szCs w:val="28"/>
          <w:rtl w:val="true"/>
          <w:lang w:bidi="fa-IR"/>
        </w:rPr>
        <w:t>مولى ابن عباس،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العبّاس بن عبد المطلب إلى بني عبد المطلب فجمعهم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عنده بمنزلة لم يكن أحد بها،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قد رأيت رأيا لم أحب أن أقطع فيه شيئا حتى أستشيرك،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على النبي صلى اللّه عليه و سلّم فنسأله إلى من هذا الأمر من بعده، فإن كان فينا لم نسلمه و اللّه ما بقي منا في الأرض طارف، و إن كان في غيرنا لم نطلبها بعد أبدا،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هل هذا الأمر إلاّ إليك‌؟ و هل من أحد ينازعكم في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و لم يدخلوا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صادق مرشد بن يحيى بن القاسم، و أبو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محمّد عبد الرّحمن بن أبي الحسن بن إبراهيم، أنا سهل بن بشر، أنا علي بن منير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عبد اللّه الذهلي، نا أبو أحمد بن عبدوس، نا بكر بن خلف، و أحمد بن الدورقي</w:t>
      </w:r>
    </w:p>
    <w:p>
      <w:pPr>
        <w:pStyle w:val="BookText"/>
        <w:rPr/>
      </w:pPr>
      <w:r>
        <w:rPr>
          <w:rFonts w:ascii="Amiri" w:hAnsi="Amiri" w:eastAsia="Amiri" w:cs="Amiri"/>
          <w:color w:val="111111"/>
          <w:sz w:val="28"/>
          <w:sz w:val="28"/>
          <w:szCs w:val="28"/>
          <w:rtl w:val="true"/>
          <w:lang w:bidi="ar-SA"/>
        </w:rPr>
        <w:t xml:space="preserve">ترجمته في تاريخ بغداد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التهذيب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لقيني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انطلق بنا إلى النبي صلى اللّه عليه و سلّم، فإن كان لنا من الأمر شيء و إلاّ أوصى بنا الناس، فدخلنا عليه و هو مغمى عليه فرفع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اتّخذوا قبور الأنبياء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قالها الثالثة</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هذا لفظ‍‌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بن عبد اللّه الرازي، نا أبي رحمه اللّه، نا أيوب بن سليمان الرازي، نا أبو بكر عبد اللّه بن محمّد بن عبيد، نا محمّد بن الحسين البرجلاني، نا يزيد بن هارون، أنا الجريري، عن عبد اللّه بن شقيق، عن الأقرع مؤذن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عمر مرّ على الأسقف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تجدون</w:t>
      </w:r>
    </w:p>
    <w:p>
      <w:pPr>
        <w:pStyle w:val="BookText"/>
        <w:rPr/>
      </w:pPr>
      <w:r>
        <w:rPr>
          <w:rFonts w:ascii="Amiri" w:hAnsi="Amiri" w:eastAsia="Amiri" w:cs="Amiri"/>
          <w:color w:val="111111"/>
          <w:sz w:val="28"/>
          <w:sz w:val="28"/>
          <w:szCs w:val="28"/>
          <w:rtl w:val="true"/>
          <w:lang w:bidi="ar-SA"/>
        </w:rPr>
        <w:t>كذا بالأصل و م و المختصر،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المختصر،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استدركت على هامش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م و المطبوعة، 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الذي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يؤثر أقرباءه،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ابن عفّان،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إنّه رجل صالح، و لكنّ‌ إمارته تكون في هراقة من الدماء، و السيف</w:t>
      </w:r>
    </w:p>
    <w:p>
      <w:pPr>
        <w:pStyle w:val="BookText"/>
        <w:rPr/>
      </w:pPr>
      <w:r>
        <w:rPr>
          <w:rFonts w:ascii="Amiri" w:hAnsi="Amiri" w:eastAsia="Amiri" w:cs="Amiri"/>
          <w:color w:val="111111"/>
          <w:sz w:val="28"/>
          <w:sz w:val="28"/>
          <w:szCs w:val="28"/>
          <w:rtl w:val="true"/>
          <w:lang w:bidi="ar-SA"/>
        </w:rPr>
        <w:t>كذا بالأصول و المختصر و المطبوعة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أحمد بن الحسين </w:t>
      </w:r>
      <w:r>
        <w:rPr>
          <w:rStyle w:val="FootnoteAnchor"/>
          <w:rtl w:val="true"/>
        </w:rPr>
        <w:footnoteReference w:id="1025"/>
      </w:r>
      <w:r>
        <w:rPr>
          <w:rFonts w:ascii="Amiri" w:hAnsi="Amiri" w:eastAsia="Amiri" w:cs="Amiri"/>
          <w:color w:val="111111"/>
          <w:sz w:val="28"/>
          <w:sz w:val="28"/>
          <w:szCs w:val="28"/>
          <w:rtl w:val="true"/>
          <w:lang w:bidi="ar-SA"/>
        </w:rPr>
        <w:t xml:space="preserve">البيهقي </w:t>
      </w:r>
      <w:r>
        <w:rPr>
          <w:rStyle w:val="FootnoteAnchor"/>
          <w:rtl w:val="true"/>
        </w:rPr>
        <w:footnoteReference w:id="1026"/>
      </w:r>
      <w:r>
        <w:rPr>
          <w:rFonts w:ascii="Amiri" w:hAnsi="Amiri" w:eastAsia="Amiri" w:cs="Amiri"/>
          <w:color w:val="111111"/>
          <w:sz w:val="28"/>
          <w:sz w:val="28"/>
          <w:szCs w:val="28"/>
          <w:rtl w:val="true"/>
          <w:lang w:bidi="ar-SA"/>
        </w:rPr>
        <w:t xml:space="preserve">،أنا أبو عبد اللّه الحافظ‍‌، نا أبو الحسن محمّد بن عبد اللّه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الموجه، نا عبدان، عن أبي حمزة، عن إسماعيل بن أبي خالد، عن عامر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لعلي بن أبي طالب حين مرض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أكاد أعرف في وجه رسول اللّه صلى اللّه عليه و سلّم الموت، فانطلق بنا إليه لنسأله من يستخلف‌؟ فإن استخلف </w:t>
      </w:r>
      <w:r>
        <w:rPr>
          <w:rStyle w:val="FootnoteAnchor"/>
          <w:rtl w:val="true"/>
        </w:rPr>
        <w:footnoteReference w:id="1027"/>
      </w:r>
      <w:r>
        <w:rPr>
          <w:rFonts w:ascii="Amiri" w:hAnsi="Amiri" w:eastAsia="Amiri" w:cs="Amiri"/>
          <w:color w:val="111111"/>
          <w:sz w:val="28"/>
          <w:sz w:val="28"/>
          <w:szCs w:val="28"/>
          <w:rtl w:val="true"/>
          <w:lang w:bidi="ar-SA"/>
        </w:rPr>
        <w:t>منا فذاك، و إلاّ أوصى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للعبّاس كلمة فيها خفاء </w:t>
      </w:r>
      <w:r>
        <w:rPr>
          <w:rStyle w:val="FootnoteAnchor"/>
          <w:rtl w:val="true"/>
        </w:rPr>
        <w:footnoteReference w:id="1028"/>
      </w:r>
      <w:r>
        <w:rPr>
          <w:rFonts w:ascii="Amiri" w:hAnsi="Amiri" w:eastAsia="Amiri" w:cs="Amiri"/>
          <w:color w:val="111111"/>
          <w:sz w:val="28"/>
          <w:sz w:val="28"/>
          <w:szCs w:val="28"/>
          <w:rtl w:val="true"/>
          <w:lang w:bidi="ar-SA"/>
        </w:rPr>
        <w:t>،فلما قبض النبي صلى اللّه عليه و سلّم قال العبّاس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فلنبايعك،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عليا أطاع العباس في أحد الرأيين كان خيرا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العباس شهد بدرا ما فضله أحد من الناس رأيا و 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نا خلف بن الوليد، نا إسرائيل، عن أبي إسحاق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عمر بن الخطاب يوم طعن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و عثمان، و طلحة، و الزبير، و ابن عوف، و سعد بن أبي وقّاص، فلم يكلّم أحدا منهم غير علي و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لعلّ‌ هؤلاء القوم يعرفون لك حقك، و قرابتك من رسول اللّه صلى اللّه عليه و سلّم و صهرك، و ما آتاك اللّه من الفقه و العلم، فإن ولّيت هذا الأمر فاتّق اللّه فيه، ثم دعا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لعلّ‌ هؤلاء </w:t>
      </w:r>
      <w:r>
        <w:rPr>
          <w:rStyle w:val="FootnoteAnchor"/>
          <w:rtl w:val="true"/>
        </w:rPr>
        <w:footnoteReference w:id="1029"/>
      </w:r>
      <w:r>
        <w:rPr>
          <w:rFonts w:ascii="Amiri" w:hAnsi="Amiri" w:eastAsia="Amiri" w:cs="Amiri"/>
          <w:color w:val="111111"/>
          <w:sz w:val="28"/>
          <w:sz w:val="28"/>
          <w:szCs w:val="28"/>
          <w:rtl w:val="true"/>
          <w:lang w:bidi="ar-SA"/>
        </w:rPr>
        <w:t xml:space="preserve">القوم أن يعرفوا لك صهرك من رسول اللّه صلى اللّه عليه و سلّم و سنّك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شرفك، فإن ولّيت هذا الأمر فاتّق اللّه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صهيبا، 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ثلاثا، و ليحلّ‌ هؤلاء القوم في بيت، فإذا اجتمعوا على رجل فمن خالف فاضربوا رقبته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خرجوا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يولوها الأجيلح يسلك بهم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أتحمّلها حيا و ميتا</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الإصابة، 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أحمد بن إبراهيم، ثم أخبرنا أبو محمّد عبد الرّحمن بن أبي الحسن،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 بن محمّد بن الطّفّال، أنا القاضي أبو طاهر محمّد بن أحمد بن عبد اللّه، نا أبو أحمد محمّد بن عبدوس بن كامل، نا محمّد بن الصّبّاح الجرجاني</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عمر لأصحاب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درّهم إن ولوها، الأصلع كيف يحملهم على الحق و إن حملا</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ابن أبي خيثمة، نا محمّد بن بكير الحضرمي، نا ضمام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العلاء بن كثير و غيره من أهل المدينة ممن كان يلي الاسكندرية عن أسلم مولى عمر بن الخطاب حين وقف و لم يولّ‌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تصنع كما صنع أبو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لوليت</w:t>
      </w:r>
    </w:p>
    <w:p>
      <w:pPr>
        <w:pStyle w:val="BookText"/>
        <w:rPr/>
      </w:pPr>
      <w:r>
        <w:rPr>
          <w:rFonts w:ascii="Amiri" w:hAnsi="Amiri" w:eastAsia="Amiri" w:cs="Amiri"/>
          <w:color w:val="111111"/>
          <w:sz w:val="28"/>
          <w:sz w:val="28"/>
          <w:szCs w:val="28"/>
          <w:rtl w:val="true"/>
          <w:lang w:bidi="ar-SA"/>
        </w:rPr>
        <w:t>كذا رسمها بالأصل و م،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طالب بن يوسف، أنا إبراهيم بن عمر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المعمر الأنصاري، أنا أبو الحسين بن الطّيّوري، أنا علي بن عمر الزاهد، و إبراهيم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العبّاس، أنا أبو محمّد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عبد الرّحمن بن عوف أنه كان في كلامه أصحاب</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الشورى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إنّ‌ </w:t>
      </w:r>
    </w:p>
    <w:p>
      <w:pPr>
        <w:pStyle w:val="BookText"/>
        <w:rPr/>
      </w:pPr>
      <w:r>
        <w:rPr>
          <w:rFonts w:ascii="Amiri" w:hAnsi="Amiri" w:eastAsia="Amiri" w:cs="Amiri"/>
          <w:color w:val="111111"/>
          <w:sz w:val="28"/>
          <w:sz w:val="28"/>
          <w:szCs w:val="28"/>
          <w:rtl w:val="true"/>
          <w:lang w:bidi="ar-SA"/>
        </w:rPr>
        <w:t xml:space="preserve">عندي رأيا، و إنّ‌ لكم نظرا، إنّ‌ حابيا خير من زاهق، و إن جرعة شروب أنفع من عذب موب، و إن الحيلة بالمنطق </w:t>
      </w:r>
      <w:r>
        <w:rPr>
          <w:rStyle w:val="FootnoteAnchor"/>
          <w:rtl w:val="true"/>
        </w:rPr>
        <w:footnoteReference w:id="1030"/>
      </w:r>
      <w:r>
        <w:rPr>
          <w:rFonts w:ascii="Amiri" w:hAnsi="Amiri" w:eastAsia="Amiri" w:cs="Amiri"/>
          <w:color w:val="111111"/>
          <w:sz w:val="28"/>
          <w:sz w:val="28"/>
          <w:szCs w:val="28"/>
          <w:rtl w:val="true"/>
          <w:lang w:bidi="ar-SA"/>
        </w:rPr>
        <w:t>أبلغ من السيوف في الكلم، فلا تطيعوا الأعداء و إن قربوا، و لا تفلّوا المدي بالاختلاف بينكم، و لا تغمدوا السيوف عن أعدائكم فتوتروا ثأركم، و تولتوا أعمالكم، لكلّ‌ أجل كتاب، و لكلّ‌ بيت إمام، لأمره يقومون، و بنهيه يرعون، قلّدوا أمركم رحب الذراع فيما تزل، مأمون الغيب على ما استكن، يقترع منكم و كلكم منتهى، و مرتضى منكم و كلكم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اتّخذ محمّدا منا نبيا و ابتعثه إلينا رسولا، فنحن بيت النبوة و معدن الحكمة أمان لأهل الأرض، و نجاة لمن طلب، لنا حق إن نعطه </w:t>
      </w:r>
      <w:r>
        <w:rPr>
          <w:rStyle w:val="FootnoteAnchor"/>
          <w:rtl w:val="true"/>
        </w:rPr>
        <w:footnoteReference w:id="1031"/>
      </w:r>
      <w:r>
        <w:rPr>
          <w:rFonts w:ascii="Amiri" w:hAnsi="Amiri" w:eastAsia="Amiri" w:cs="Amiri"/>
          <w:color w:val="111111"/>
          <w:sz w:val="28"/>
          <w:sz w:val="28"/>
          <w:szCs w:val="28"/>
          <w:rtl w:val="true"/>
          <w:lang w:bidi="ar-SA"/>
        </w:rPr>
        <w:t xml:space="preserve">نأخذه، و إن نمنعه نركب أعجاز الإبل، و إن طال السّرى </w:t>
      </w:r>
      <w:r>
        <w:rPr>
          <w:rStyle w:val="FootnoteAnchor"/>
          <w:rtl w:val="true"/>
        </w:rPr>
        <w:footnoteReference w:id="1032"/>
      </w:r>
      <w:r>
        <w:rPr>
          <w:rFonts w:ascii="Amiri" w:hAnsi="Amiri" w:eastAsia="Amiri" w:cs="Amiri"/>
          <w:color w:val="111111"/>
          <w:sz w:val="28"/>
          <w:sz w:val="28"/>
          <w:szCs w:val="28"/>
          <w:rtl w:val="true"/>
          <w:lang w:bidi="ar-SA"/>
        </w:rPr>
        <w:t xml:space="preserve">لو عهد إلينا رسول اللّه صلى اللّه عليه و سلّم عهدا لجالدنا عليه حتى نموت أو قال لنا قولا لأنفذنا قوله على زعمنا لن يسرع أحد قبلي إلى صلة </w:t>
      </w:r>
      <w:r>
        <w:rPr>
          <w:rStyle w:val="FootnoteAnchor"/>
          <w:rtl w:val="true"/>
        </w:rPr>
        <w:footnoteReference w:id="1033"/>
      </w:r>
      <w:r>
        <w:rPr>
          <w:rFonts w:ascii="Amiri" w:hAnsi="Amiri" w:eastAsia="Amiri" w:cs="Amiri"/>
          <w:color w:val="111111"/>
          <w:sz w:val="28"/>
          <w:sz w:val="28"/>
          <w:szCs w:val="28"/>
          <w:rtl w:val="true"/>
          <w:lang w:bidi="ar-SA"/>
        </w:rPr>
        <w:t>رحم و دعوة حق و الأمر إليك يا ابن عوف على صدق اليقين، و جهد النصح، استغفر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يرويه يعقوب بن محمد، عن أبي عمر الزهري، عن مسلم بن نشيط‍‌ عن عطاء، بن أبي رباح،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حابيا خير من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الحابي من السهام هو الذي يزحف إلى الهدف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 يحبو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حبوا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دون الغرض</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أصاب الهدف </w:t>
      </w:r>
      <w:r>
        <w:rPr>
          <w:rStyle w:val="FootnoteAnchor"/>
          <w:rtl w:val="true"/>
        </w:rPr>
        <w:footnoteReference w:id="1035"/>
      </w:r>
      <w:r>
        <w:rPr>
          <w:rFonts w:ascii="Amiri" w:hAnsi="Amiri" w:eastAsia="Amiri" w:cs="Amiri"/>
          <w:color w:val="111111"/>
          <w:sz w:val="28"/>
          <w:sz w:val="28"/>
          <w:szCs w:val="28"/>
          <w:rtl w:val="true"/>
          <w:lang w:bidi="ar-SA"/>
        </w:rPr>
        <w:t>فهو خاسق و خازق و مقرطس، فإن جاوز الهدف و وقع خلفه فهو زاهق،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زهق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زهقت الفرس و انزهقت بين يدي الجمل و أزهقتها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أيديهن تهوي في الزهق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الحابي من السهام و إن كان ضعيفا فقد أصاب الهدف؛ فهو خير من الزاهق الذي قد جاوزه لشدة مرّه و قوّته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السهمين مثلا لواليين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ينال</w:t>
      </w:r>
    </w:p>
    <w:p>
      <w:pPr>
        <w:pStyle w:val="BookText"/>
        <w:rPr/>
      </w:pPr>
      <w:r>
        <w:rPr>
          <w:rFonts w:ascii="Amiri" w:hAnsi="Amiri" w:eastAsia="Amiri" w:cs="Amiri"/>
          <w:color w:val="111111"/>
          <w:sz w:val="28"/>
          <w:sz w:val="28"/>
          <w:szCs w:val="28"/>
          <w:rtl w:val="true"/>
          <w:lang w:bidi="ar-SA"/>
        </w:rPr>
        <w:t>تقرأ بالأصل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 و المثبت عن المختصر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رسمها بالأصل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جرعة شروب أنفع من عذب موب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الشروب من الماء هو الملح</w:t>
      </w:r>
    </w:p>
    <w:p>
      <w:pPr>
        <w:pStyle w:val="BookText"/>
        <w:rPr/>
      </w:pPr>
      <w:r>
        <w:rPr>
          <w:rFonts w:ascii="Amiri" w:hAnsi="Amiri" w:eastAsia="Amiri" w:cs="Amiri"/>
          <w:color w:val="111111"/>
          <w:sz w:val="28"/>
          <w:sz w:val="28"/>
          <w:szCs w:val="28"/>
          <w:rtl w:val="true"/>
          <w:lang w:bidi="ar-SA"/>
        </w:rPr>
        <w:t>كذا بالأصل و م، و المختصر،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الأصل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الموبى، و المثبت عن المختصر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أحدهما أرفع و أضر، و الآخر أدون و أنفع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الحيلة بالمنطق أبلغ من السيوف في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القليل من القول مع التلطف فيه؛ أبلغ من الهذر و كثرة الكلام بغير رفق و لا تلطف، و السيوب ما سيّب و 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يساب أي يذهب، و منه سمّي الرجل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تفلّوا المدى بالاختلاف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تفلّوا حدّكم بالاختلاف و ضرب المدى مثلا و هي جمع 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يصيب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تغمدوا السيوف عن أعدائكم فتوتروا ثأركم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توجدوه الوتر في أنفسكم،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 فلانا إذا أصبته 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أوجدته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أظفرته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معكوفتين زيادة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الحرف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أولت يولت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آلت يؤلت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مهموزا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بهذه اللغة إلاّ في هذا الحديث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فبنهيه يرعون أي يكفّون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ورعت فلانا عن كذا فتورع و ورع إذا كانت كففته فكفّ‌، و منه الورع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قلدوا أمركم رحب الذراع فيما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واضحة بالأصل، و في م و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واسع الذراع عند الشدائد؛ يجود و يعطي و يبسط‍‌ يديه بالعطاء </w:t>
      </w:r>
    </w:p>
    <w:p>
      <w:pPr>
        <w:pStyle w:val="BookText"/>
        <w:rPr/>
      </w:pPr>
      <w:r>
        <w:rPr>
          <w:rFonts w:ascii="Amiri" w:hAnsi="Amiri" w:eastAsia="Amiri" w:cs="Amiri"/>
          <w:color w:val="111111"/>
          <w:sz w:val="28"/>
          <w:sz w:val="28"/>
          <w:szCs w:val="28"/>
          <w:rtl w:val="true"/>
          <w:lang w:bidi="ar-SA"/>
        </w:rPr>
        <w:t>و يفتح به 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 الغيب على ما استكن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قلدوه رجلا تأمنون غيبه فيما خفي عليكم فلا يخونكم و لا ببغيكم الغوائل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يقترع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يختار،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 أي المختار منهم</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و قد اقترعت من الإبل فحلا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اخترته و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حق إن نعطه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نأخذه، و إن نمنعه</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نركب أعجاز الإبل و إن طال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إنه إن منعه ركب مركب الضيم و الذّل على مانعه و إن تطاول ذلك به، و أصل هذا أن راكب البعير إذا ركبه بغير رحل و لا وطاء ركب عجزه و لم يركب ظهره من أجل السنام، و ذلك مركب صعب يشق على راكبه لا سيما إذا تطاول به الركوب على تلك الحال و هو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يسير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ركبه بالوطاء و الرحل؛ ركب الظهر، و ذلك مركب يطمأن به و لا يشق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أن يكون أراد بركوب أعجاز الإبل أن يكون ردفا تابعا، و أنه يصبر على ذلك و إن تطاول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إبراهيم، أنا أبو الفضل أحمد بن عبد المنعم بن أحمد بن بندار، أنا أبو الحسن العتيقي، أنا أبو الحسن الدار قطني، نا أحمد بن محمد بن سعيد، نا يحيى بن زكريا بن شيبان، نا يعقوب بن معبد، حدثني مثنّى أبو عبد اللّه، عن سفيان الثوري، عن أبي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عاصم بن ضمرة، و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العلاء بن صالح، عن المنهال بن عمرو، عن عباد بن عبد 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عمرو </w:t>
      </w:r>
      <w:r>
        <w:rPr>
          <w:rStyle w:val="FootnoteAnchor"/>
          <w:rtl w:val="true"/>
        </w:rPr>
        <w:footnoteReference w:id="1038"/>
      </w:r>
      <w:r>
        <w:rPr>
          <w:rFonts w:ascii="Amiri" w:hAnsi="Amiri" w:eastAsia="Amiri" w:cs="Amiri"/>
          <w:color w:val="111111"/>
          <w:sz w:val="28"/>
          <w:sz w:val="28"/>
          <w:szCs w:val="28"/>
          <w:rtl w:val="true"/>
          <w:lang w:bidi="ar-SA"/>
        </w:rPr>
        <w:t>بن واثلة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يوم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لأحتجنّ‌ عليهم بما لا يستطيع قرشيّهم، و لا عربيهم، و لا عجميهم ردّه، و لا يقول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لعثمان بن عفان و لعبد الرحمن بن عوف </w:t>
      </w:r>
      <w:r>
        <w:rPr>
          <w:rStyle w:val="FootnoteAnchor"/>
          <w:rtl w:val="true"/>
        </w:rPr>
        <w:footnoteReference w:id="1039"/>
      </w:r>
      <w:r>
        <w:rPr>
          <w:rFonts w:ascii="Amiri" w:hAnsi="Amiri" w:eastAsia="Amiri" w:cs="Amiri"/>
          <w:color w:val="111111"/>
          <w:sz w:val="28"/>
          <w:sz w:val="28"/>
          <w:szCs w:val="28"/>
          <w:rtl w:val="true"/>
          <w:lang w:bidi="ar-SA"/>
        </w:rPr>
        <w:t xml:space="preserve">،و الزبير، و لطلحة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سعد، و هم أصحاب الشورى و كلهم من قريش و قد كان قدم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الذي لا إله إلاّ هو أ فيكم أحد وحد اللّه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أنشدكم باللّه هل فيكم أحد صلى للّه قبلي و صلى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فيكم أحد أخو رسول اللّه صلى اللّه عليه و سلّم غيري‌؟ إذ آخى بين المؤمنين، فآخى بيني و بين نفسه و جعلني منه بمنزلة هارون من موسى إلاّ أني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فيكم مطهر غيري إذ سدّ رسول اللّه صلى اللّه عليه و سلّم أبوابكم و فتح بابي و كنت معه في مساكنه و مسجده‌؟ فقام إليه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غلقت أبوابنا و فتحت باب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w:t>
      </w:r>
    </w:p>
    <w:p>
      <w:pPr>
        <w:pStyle w:val="BookText"/>
        <w:rPr/>
      </w:pPr>
      <w:r>
        <w:rPr>
          <w:rFonts w:ascii="Amiri" w:hAnsi="Amiri" w:eastAsia="Amiri" w:cs="Amiri"/>
          <w:color w:val="111111"/>
          <w:sz w:val="28"/>
          <w:sz w:val="28"/>
          <w:szCs w:val="28"/>
          <w:rtl w:val="true"/>
          <w:lang w:bidi="ar-SA"/>
        </w:rPr>
        <w:t>لفظ‍‌ الجلالة ليس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من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الزيادة منا، راجع ما تقدم بشأن هذا الحديث في الروايات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يوم الطائر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منا، تقدمت رواية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أ فيكم أحد قدم بين يدي نجواه صدقة غيري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معكوفتين سقط‍‌ من الأصل، و وضعت إشارة تحويل إلى الهامش و لم يكتب عليه شيء، و في م هنا بياض، استدركت الكلمات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ما بين الرقمين سقط‍‌ من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الرقمين سقط‍‌ من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 فيكم أحد دعا رسول اللّه صلى اللّه عليه و سلّم له في العلم و أن يكون أذنه الواعية مثل ما دعا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أقرب إلى رسول اللّه صلى اللّه عليه و سلّم في الرحم، و من جعله رسول اللّه صلى اللّه عليه و سلّم نفسه، و أبناه أبناءه، و نساءه نساءه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نشدتكم باللّه أ فيكم أحد كان يأخذ الخمس مع النبي صلى اللّه عليه و سلّم قبل أن يؤمن أحد من قرابته غيري و غير 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w:t>
      </w:r>
    </w:p>
    <w:p>
      <w:pPr>
        <w:pStyle w:val="BookText"/>
        <w:rPr/>
      </w:pPr>
      <w:r>
        <w:rPr>
          <w:rFonts w:ascii="Amiri" w:hAnsi="Amiri" w:eastAsia="Amiri" w:cs="Amiri"/>
          <w:color w:val="111111"/>
          <w:sz w:val="28"/>
          <w:sz w:val="28"/>
          <w:szCs w:val="28"/>
          <w:rtl w:val="true"/>
          <w:lang w:bidi="ar-SA"/>
        </w:rPr>
        <w:t>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أ فيكم اليوم أحد له زوجة مثل زوجتي فاطمة بنت رسول اللّه صلى اللّه عليه و سلّم </w:t>
      </w:r>
    </w:p>
    <w:p>
      <w:pPr>
        <w:pStyle w:val="BookText"/>
        <w:rPr/>
      </w:pPr>
      <w:r>
        <w:rPr>
          <w:rFonts w:ascii="Amiri" w:hAnsi="Amiri" w:eastAsia="Amiri" w:cs="Amiri"/>
          <w:color w:val="111111"/>
          <w:sz w:val="28"/>
          <w:sz w:val="28"/>
          <w:szCs w:val="28"/>
          <w:rtl w:val="true"/>
          <w:lang w:bidi="ar-SA"/>
        </w:rPr>
        <w:t>سيدة نساء عالمها؟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w:t>
      </w:r>
      <w:r>
        <w:rPr>
          <w:rStyle w:val="FootnoteAnchor"/>
          <w:rtl w:val="true"/>
        </w:rPr>
        <w:footnoteReference w:id="1040"/>
      </w:r>
      <w:r>
        <w:rPr>
          <w:rFonts w:ascii="Amiri" w:hAnsi="Amiri" w:eastAsia="Amiri" w:cs="Amiri"/>
          <w:color w:val="111111"/>
          <w:sz w:val="28"/>
          <w:sz w:val="28"/>
          <w:szCs w:val="28"/>
          <w:rtl w:val="true"/>
          <w:lang w:bidi="ar-SA"/>
        </w:rPr>
        <w:t xml:space="preserve">باللّه هل فيكم أحد له ابنان مثل ابني </w:t>
      </w:r>
      <w:r>
        <w:rPr>
          <w:rStyle w:val="FootnoteAnchor"/>
          <w:rtl w:val="true"/>
        </w:rPr>
        <w:footnoteReference w:id="1041"/>
      </w:r>
      <w:r>
        <w:rPr>
          <w:rFonts w:ascii="Amiri" w:hAnsi="Amiri" w:eastAsia="Amiri" w:cs="Amiri"/>
          <w:color w:val="111111"/>
          <w:sz w:val="28"/>
          <w:sz w:val="28"/>
          <w:szCs w:val="28"/>
          <w:rtl w:val="true"/>
          <w:lang w:bidi="ar-SA"/>
        </w:rPr>
        <w:t>الحسن و الحسين سيّدي شباب أهل الجنة ما خلا النبيين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 فيكم أحد له أخ كأخي جعفر الطيار في الجنة، المزين بالجناحين مع الملائكة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أ فيكم أحد له عمّ‌ </w:t>
      </w:r>
      <w:r>
        <w:rPr>
          <w:rStyle w:val="FootnoteAnchor"/>
          <w:rtl w:val="true"/>
        </w:rPr>
        <w:footnoteReference w:id="1042"/>
      </w:r>
      <w:r>
        <w:rPr>
          <w:rFonts w:ascii="Amiri" w:hAnsi="Amiri" w:eastAsia="Amiri" w:cs="Amiri"/>
          <w:color w:val="111111"/>
          <w:sz w:val="28"/>
          <w:sz w:val="28"/>
          <w:szCs w:val="28"/>
          <w:rtl w:val="true"/>
          <w:lang w:bidi="ar-SA"/>
        </w:rPr>
        <w:t xml:space="preserve">مثل عمّي أسد اللّه و أسد رسوله </w:t>
      </w:r>
      <w:r>
        <w:rPr>
          <w:rStyle w:val="FootnoteAnchor"/>
          <w:rtl w:val="true"/>
        </w:rPr>
        <w:footnoteReference w:id="1043"/>
      </w:r>
      <w:r>
        <w:rPr>
          <w:rFonts w:ascii="Amiri" w:hAnsi="Amiri" w:eastAsia="Amiri" w:cs="Amiri"/>
          <w:color w:val="111111"/>
          <w:sz w:val="28"/>
          <w:sz w:val="28"/>
          <w:szCs w:val="28"/>
          <w:rtl w:val="true"/>
          <w:lang w:bidi="ar-SA"/>
        </w:rPr>
        <w:t>سيّد الشهداء حمزة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أحد ولي غمض رسول اللّه صلى اللّه عليه و سلّم مع الملائكة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أ فيكم أحد ولي غسل النبي صلى اللّه عليه و سلّم مع الملائكة يقلبونه لي كيف أشاء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أ فيكم أحد كان آخر عهده برسول اللّه صلى اللّه عليه و سلّم حتى وضعه </w:t>
      </w:r>
      <w:r>
        <w:rPr>
          <w:rStyle w:val="FootnoteAnchor"/>
          <w:rtl w:val="true"/>
        </w:rPr>
        <w:footnoteReference w:id="1047"/>
      </w:r>
      <w:r>
        <w:rPr>
          <w:rFonts w:ascii="Amiri" w:hAnsi="Amiri" w:eastAsia="Amiri" w:cs="Amiri"/>
          <w:color w:val="111111"/>
          <w:sz w:val="28"/>
          <w:sz w:val="28"/>
          <w:szCs w:val="28"/>
          <w:rtl w:val="true"/>
          <w:lang w:bidi="ar-SA"/>
        </w:rPr>
        <w:t>في حفرته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أ فيكم أحد قضى عن رسول اللّه صلى اللّه عليه و سلّم بعده </w:t>
      </w:r>
      <w:r>
        <w:rPr>
          <w:rStyle w:val="FootnoteAnchor"/>
          <w:rtl w:val="true"/>
        </w:rPr>
        <w:footnoteReference w:id="1048"/>
      </w:r>
      <w:r>
        <w:rPr>
          <w:rFonts w:ascii="Amiri" w:hAnsi="Amiri" w:eastAsia="Amiri" w:cs="Amiri"/>
          <w:color w:val="111111"/>
          <w:sz w:val="28"/>
          <w:sz w:val="28"/>
          <w:szCs w:val="28"/>
          <w:rtl w:val="true"/>
          <w:lang w:bidi="ar-SA"/>
        </w:rPr>
        <w:t>ديونه و مواعيده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أنا أبو جعفر العقيلي </w:t>
      </w:r>
      <w:r>
        <w:rPr>
          <w:rStyle w:val="FootnoteAnchor"/>
          <w:rtl w:val="true"/>
        </w:rPr>
        <w:footnoteReference w:id="1050"/>
      </w:r>
      <w:r>
        <w:rPr>
          <w:rFonts w:ascii="Amiri" w:hAnsi="Amiri" w:eastAsia="Amiri" w:cs="Amiri"/>
          <w:color w:val="111111"/>
          <w:sz w:val="28"/>
          <w:sz w:val="28"/>
          <w:szCs w:val="28"/>
          <w:rtl w:val="true"/>
          <w:lang w:bidi="ar-SA"/>
        </w:rPr>
        <w:t xml:space="preserve">،أنبأنا محمد بن أحمد الوراميني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يحيى بن المغيرة الرازي، نا زافر، عن رجل عن الحرث بن محمد، عن أبي الطفيل عامر بن واثلة </w:t>
      </w:r>
    </w:p>
    <w:p>
      <w:pPr>
        <w:pStyle w:val="BookText"/>
        <w:rPr/>
      </w:pPr>
      <w:r>
        <w:rPr>
          <w:rFonts w:ascii="Amiri" w:hAnsi="Amiri" w:eastAsia="Amiri" w:cs="Amiri"/>
          <w:color w:val="111111"/>
          <w:sz w:val="28"/>
          <w:sz w:val="28"/>
          <w:szCs w:val="28"/>
          <w:rtl w:val="true"/>
          <w:lang w:bidi="ar-SA"/>
        </w:rPr>
        <w:t>الكناني،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سقطت من الأصول و الضعفاء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بايع الناس لأبي بكر و أنا و اللّه أولى بالأمر منه و أحقّ‌</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أحق به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أحق به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الزيادة عن الضعفاء الكبير، و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زيادة للإيضاح، و في 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المشرك رد خطاه منها لفعلت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نشدتكم</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أيها النفر جميعا أ فيكم أحد له عمّ‌ مثل عمي حمزة أسد اللّه و أسد رسوله و سيد الشهداء؟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له أخ مثل أخي جعفر ذو الجناحين الموشّى</w:t>
      </w:r>
    </w:p>
    <w:p>
      <w:pPr>
        <w:pStyle w:val="BookText"/>
        <w:rPr/>
      </w:pP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المرشى، 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الضعفاء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له مثل سبطي الحسن و الحسين سيدي شباب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له مثل زوجي</w:t>
      </w:r>
    </w:p>
    <w:p>
      <w:pPr>
        <w:pStyle w:val="BookText"/>
        <w:rPr/>
      </w:pPr>
      <w:r>
        <w:rPr>
          <w:rFonts w:ascii="Amiri" w:hAnsi="Amiri" w:eastAsia="Amiri" w:cs="Amiri"/>
          <w:color w:val="111111"/>
          <w:sz w:val="28"/>
          <w:sz w:val="28"/>
          <w:szCs w:val="28"/>
          <w:rtl w:val="true"/>
          <w:lang w:bidi="ar-SA"/>
        </w:rPr>
        <w:t>رسمها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كان أقتل لمشركي قريش عند كل شديدة تنزل برسول اللّه مني‌؟ قالوا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أحد كان أعظم غناء </w:t>
      </w:r>
      <w:r>
        <w:rPr>
          <w:rStyle w:val="FootnoteAnchor"/>
          <w:rtl w:val="true"/>
        </w:rPr>
        <w:footnoteReference w:id="1051"/>
      </w:r>
      <w:r>
        <w:rPr>
          <w:rFonts w:ascii="Amiri" w:hAnsi="Amiri" w:eastAsia="Amiri" w:cs="Amiri"/>
          <w:color w:val="111111"/>
          <w:sz w:val="28"/>
          <w:sz w:val="28"/>
          <w:szCs w:val="28"/>
          <w:rtl w:val="true"/>
          <w:lang w:bidi="ar-SA"/>
        </w:rPr>
        <w:t>عن رسول اللّه صلى اللّه عليه و سلّم حين اضطجعت على فراشه و وقيته بنفسي، و بذلت له مهجة دمي‌؟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كان يأخذ الخمس غيري و غير 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أحد كان له سهم في الحاضر، و سهم في الغائب </w:t>
      </w:r>
      <w:r>
        <w:rPr>
          <w:rStyle w:val="FootnoteAnchor"/>
          <w:rtl w:val="true"/>
        </w:rPr>
        <w:footnoteReference w:id="1052"/>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مطهر في كتاب اللّه غيري‌؟ حين سدّ النبي صلى اللّه عليه و سلّم أبواب المهاجرين و فتح بابي، فقام إليه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العباس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 فتحت باب علي‌؟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 بابه و لا سددت أبوابكم بل اللّه فتح بابه و سدّ أبوابكم‌؟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تمّم اللّه نوره من السماء غيري‌؟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1053"/>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أحد ناجاه رسول اللّه صلى اللّه عليه و سلّم ثنتي عشرة مرة غيري‌؟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1054"/>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تولى غمض رسول اللّه صلى اللّه عليه و سلّم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فيكم أحد آخر عهد </w:t>
      </w:r>
      <w:r>
        <w:rPr>
          <w:rStyle w:val="FootnoteAnchor"/>
          <w:rtl w:val="true"/>
        </w:rPr>
        <w:footnoteReference w:id="1056"/>
      </w:r>
      <w:r>
        <w:rPr>
          <w:rFonts w:ascii="Amiri" w:hAnsi="Amiri" w:eastAsia="Amiri" w:cs="Amiri"/>
          <w:color w:val="111111"/>
          <w:sz w:val="28"/>
          <w:sz w:val="28"/>
          <w:szCs w:val="28"/>
          <w:rtl w:val="true"/>
          <w:lang w:bidi="ar-SA"/>
        </w:rPr>
        <w:t>برسول اللّه صلى اللّه عليه و سلّم حتى وضعه في حفرته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لا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حدثنا محمد بن أحمد، عن يحيى بن المغيرة، عن زافر، عن رجل، عن الحارث بن محمد،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رجلان </w:t>
      </w:r>
      <w:r>
        <w:rPr>
          <w:rStyle w:val="FootnoteAnchor"/>
          <w:rtl w:val="true"/>
        </w:rPr>
        <w:footnoteReference w:id="1058"/>
      </w:r>
      <w:r>
        <w:rPr>
          <w:rFonts w:ascii="IRNazanin" w:hAnsi="IRNazanin" w:eastAsia="IRNazanin"/>
          <w:color w:val="111111"/>
          <w:sz w:val="28"/>
          <w:sz w:val="28"/>
          <w:szCs w:val="28"/>
          <w:rtl w:val="true"/>
          <w:lang w:bidi="fa-IR"/>
        </w:rPr>
        <w:t>مجهولان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w:t>
      </w:r>
      <w:r>
        <w:rPr>
          <w:rStyle w:val="FootnoteAnchor"/>
          <w:rtl w:val="true"/>
        </w:rPr>
        <w:footnoteReference w:id="1059"/>
      </w:r>
      <w:r>
        <w:rPr>
          <w:rFonts w:ascii="Amiri" w:hAnsi="Amiri" w:eastAsia="Amiri" w:cs="Amiri"/>
          <w:color w:val="111111"/>
          <w:sz w:val="28"/>
          <w:sz w:val="28"/>
          <w:szCs w:val="28"/>
          <w:rtl w:val="true"/>
          <w:lang w:bidi="ar-SA"/>
        </w:rPr>
        <w:t xml:space="preserve">يسمه زافر،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جعفر بن محمد، حدثنا محمد بن حميد الرازي، نا زافر، نا الحارث بن محمد، عن أبي الطفيل عامر بن واثلة،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يجود الحديث،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يحيى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المغيرة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لا أصل له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الحديث ما يدل على أنه موضوع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أصحاب الشورى قد صلّى القبلتين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أحد له زوجة مثل زوجتي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لعثمان مثل ما له من هذه الفضيلة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الحسين، أنا عبد اللّه بن جعفر، نا يعقوب، نا الحجّاج ابن أبي متيع، نا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برز علي بن أبي طالب بالناس، فدعاهم إلى البيعة، فبايعه الناس و لم يعدلوا به طلحة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الفراوي، و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محمد بن عمرو بن علقمة، عن أبيه، عن جدّه علقمة بن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في دار مخرمة للبيعة بعد ما قتل عثمان، فقال أبو جهم ابن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بايعنا منكم لا يحول بين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دم عثمان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 xml:space="preserve">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المالكي، و أبو محمد هبة اللّه بن أحمد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أحمد بن عمر المقرئ، أنا علي بن أحمد بن أبي قيس الرفا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أنبأنا محمد بن محمد بن عبد العزيز، أنا أبو الحسين 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عباس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العباس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علي بن أبي طالب بن عبد المطلب بن هاشم بن عبد مناف بالمدينة، يوم الجمعة حين قتل عثمان، لاثنتي عشرة ليلة بقيت من ذي الحجة، فاستقبل المحرم سنة ستّ‌ و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بيعته في دار عمرو بن محصن الأنصاري ثم أحد بني عمرو بن مبذول </w:t>
      </w:r>
      <w:r>
        <w:rPr>
          <w:rStyle w:val="FootnoteAnchor"/>
          <w:rtl w:val="true"/>
        </w:rPr>
        <w:footnoteReference w:id="1060"/>
      </w:r>
      <w:r>
        <w:rPr>
          <w:rFonts w:ascii="Amiri" w:hAnsi="Amiri" w:eastAsia="Amiri" w:cs="Amiri"/>
          <w:color w:val="111111"/>
          <w:sz w:val="28"/>
          <w:sz w:val="28"/>
          <w:szCs w:val="28"/>
          <w:rtl w:val="true"/>
          <w:lang w:bidi="ar-SA"/>
        </w:rPr>
        <w:t>يوم الجمعة، ثم بويع بيعة العامة من الغد، يوم السبت في مسجد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المزكي و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لؤلؤ، أنا أبو بكر محمد بن الحسن </w:t>
      </w:r>
      <w:r>
        <w:rPr>
          <w:rStyle w:val="FootnoteAnchor"/>
          <w:rtl w:val="true"/>
        </w:rPr>
        <w:footnoteReference w:id="1061"/>
      </w:r>
      <w:r>
        <w:rPr>
          <w:rFonts w:ascii="Amiri" w:hAnsi="Amiri" w:eastAsia="Amiri" w:cs="Amiri"/>
          <w:color w:val="111111"/>
          <w:sz w:val="28"/>
          <w:sz w:val="28"/>
          <w:szCs w:val="28"/>
          <w:rtl w:val="true"/>
          <w:lang w:bidi="ar-SA"/>
        </w:rPr>
        <w:t>بن شهريار،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حفص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الناس لعلي بن أبي طالب سنة خمس و ثلاثين، و كان الذي عقد له عمار بن ياسر، و سهل بن حنيف </w:t>
      </w:r>
      <w:r>
        <w:rPr>
          <w:rStyle w:val="FootnoteAnchor"/>
          <w:rtl w:val="true"/>
        </w:rPr>
        <w:footnoteReference w:id="1062"/>
      </w:r>
      <w:r>
        <w:rPr>
          <w:rFonts w:ascii="Amiri" w:hAnsi="Amiri" w:eastAsia="Amiri" w:cs="Amiri"/>
          <w:color w:val="111111"/>
          <w:sz w:val="28"/>
          <w:sz w:val="28"/>
          <w:szCs w:val="28"/>
          <w:rtl w:val="true"/>
          <w:lang w:bidi="ar-SA"/>
        </w:rPr>
        <w:t>و لم يبايع خمسة 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و سعد بن أبي وقّاص، و ابن عمر، و كانت الحرب بينه و بين معاوية خمس سنين و ثلاثة أشهر و ثنتي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ست و ثلاثين فيها بويع علي بن أبي طالب بن عبد المطلب و أم علي فاطمة بنت أسد بن هاشم بن عبد مناف بن قصيّ‌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منصور بن أحمد بن موسى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 الصيرفي، نا أبو توبة مؤدب الواثق،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رباح يقول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تستحق الخلافة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رسول اللّه صلى اللّه عليه و سلّم، و السبق إلى الإسلام، و الزهد في الدنيا، و الفقه في الدين، و النكاية في العدو، فلم ير هذه الخمسة الأشياء إلاّ في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أبو عبد اللّه بن البنّا</w:t>
      </w:r>
    </w:p>
    <w:p>
      <w:pPr>
        <w:pStyle w:val="BookText"/>
        <w:rPr/>
      </w:pP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أخبرتنا أم عبد اللّه بن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المثبت عن 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نافع عن ابن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كلم أهل المدينة ابن عبّاس أن يحجّ‌ بهم و عثمان محصور، فدخل عليه فاستأذنه،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بهم، فحجّ‌ بهم ثم رجع و قد أصيب عثمان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قمت الآن بهذا الأمر ألزمك الناس دم عثمان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محمّد، و أبو الفضل محمّد بن سليمان بن الحسن بن عمرو الفنديني</w:t>
      </w:r>
    </w:p>
    <w:p>
      <w:pPr>
        <w:pStyle w:val="BookText"/>
        <w:rPr/>
      </w:pPr>
      <w:r>
        <w:rPr>
          <w:rFonts w:ascii="Amiri" w:hAnsi="Amiri" w:eastAsia="Amiri" w:cs="Amiri"/>
          <w:color w:val="111111"/>
          <w:sz w:val="28"/>
          <w:sz w:val="28"/>
          <w:szCs w:val="28"/>
          <w:rtl w:val="true"/>
          <w:lang w:bidi="ar-SA"/>
        </w:rPr>
        <w:t>رسمها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مشيخة ابن عساكر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القوم أحد أدفع عن صاحبنا من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تسبّونه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الأمر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نا عمر بن شبّة</w:t>
      </w:r>
    </w:p>
    <w:p>
      <w:pPr>
        <w:pStyle w:val="BookText"/>
        <w:rPr/>
      </w:pPr>
      <w:r>
        <w:rPr>
          <w:rFonts w:ascii="Amiri" w:hAnsi="Amiri" w:eastAsia="Amiri" w:cs="Amiri"/>
          <w:color w:val="111111"/>
          <w:sz w:val="28"/>
          <w:sz w:val="28"/>
          <w:szCs w:val="28"/>
          <w:rtl w:val="true"/>
          <w:lang w:bidi="ar-SA"/>
        </w:rPr>
        <w:t>بالأصل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شيبة، تصحيف، و الصواب ما أثبت، ترجمته في تهذيب الكمال </w:t>
      </w:r>
      <w:r>
        <w:rPr>
          <w:rFonts w:eastAsia="Amiri" w:cs="Amiri" w:ascii="Amiri" w:hAnsi="Amiri"/>
          <w:color w:val="111111"/>
          <w:sz w:val="28"/>
          <w:szCs w:val="28"/>
          <w:lang w:bidi="ar-SA"/>
        </w:rPr>
        <w:t>89/14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عاصم النبيل، عن سفيان، عن الأسود بن قيس، عن سعيد بن عمرو،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لم يعهد إلينا في الإمارة شيئا، و لكنه رأي رأيناه، فاستخلف أبو بكر فقام و استقام، ثم استخلف عمر فقام و استقام، ثم ضرب الدين بجرانه، و إن أقواما طلبوا الدنيا فمن شاء اللّه منهم أن يعذّب عذّب، و من شاء أن يرحم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الحسن بن علي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هبة اللّه بن محمّد، أنا الحسن بن علي التميمي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بن حنبل </w:t>
      </w:r>
      <w:r>
        <w:rPr>
          <w:rStyle w:val="FootnoteAnchor"/>
          <w:rtl w:val="true"/>
        </w:rPr>
        <w:footnoteReference w:id="1063"/>
      </w:r>
      <w:r>
        <w:rPr>
          <w:rFonts w:ascii="Amiri" w:hAnsi="Amiri" w:eastAsia="Amiri" w:cs="Amiri"/>
          <w:color w:val="111111"/>
          <w:sz w:val="28"/>
          <w:sz w:val="28"/>
          <w:szCs w:val="28"/>
          <w:rtl w:val="true"/>
          <w:lang w:bidi="ar-SA"/>
        </w:rPr>
        <w:t>،حدّثني أبي، نا عبد الرزّاق، أنا معمر، عن علي بن زيد، عن الحسن،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فكان إذا شهد مشهدا أو أشرف على أكمة أو هبط‍‌ واديا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صدق اللّه و رسوله، فقلت لرجل من بني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أمير المؤمنين حتى نسأله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رأيناك إذا شهدت مشهدا أو هبطت واديا، أو أشرفت على أكمة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رسوله، فهل </w:t>
      </w:r>
      <w:r>
        <w:rPr>
          <w:rStyle w:val="FootnoteAnchor"/>
          <w:rtl w:val="true"/>
        </w:rPr>
        <w:footnoteReference w:id="1064"/>
      </w:r>
      <w:r>
        <w:rPr>
          <w:rFonts w:ascii="Amiri" w:hAnsi="Amiri" w:eastAsia="Amiri" w:cs="Amiri"/>
          <w:color w:val="111111"/>
          <w:sz w:val="28"/>
          <w:sz w:val="28"/>
          <w:szCs w:val="28"/>
          <w:rtl w:val="true"/>
          <w:lang w:bidi="ar-SA"/>
        </w:rPr>
        <w:t>عهد إليك رسول اللّه صلى اللّه عليه و سلّم شيئا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عنا و ألححنا عليه،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عهد إليّ‌ رسول اللّه صلى اللّه عليه و سلّم عهدا إلاّ شيئا عهده إلى الناس، و لكن الناس وقفوا على عثمان فقتلوه، فكان غيري فيه أسوأ حالا و فعلا مني، ثم إنّي رأيت </w:t>
      </w:r>
      <w:r>
        <w:rPr>
          <w:rStyle w:val="FootnoteAnchor"/>
          <w:rtl w:val="true"/>
        </w:rPr>
        <w:footnoteReference w:id="1065"/>
      </w:r>
      <w:r>
        <w:rPr>
          <w:rFonts w:ascii="Amiri" w:hAnsi="Amiri" w:eastAsia="Amiri" w:cs="Amiri"/>
          <w:color w:val="111111"/>
          <w:sz w:val="28"/>
          <w:sz w:val="28"/>
          <w:szCs w:val="28"/>
          <w:rtl w:val="true"/>
          <w:lang w:bidi="ar-SA"/>
        </w:rPr>
        <w:t>أنّي أحقهم بهذا الأمر فوثبت عليه، فاللّه أعلم أصبنا أم أخطأنا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أنا الحاكم أبو أحمد الحافظ‍‌، أنا الحسين بن محمّد بن صالح الصّيمري، نا إبراهيم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عن أمّي الصيرفي </w:t>
      </w:r>
      <w:r>
        <w:rPr>
          <w:rStyle w:val="FootnoteAnchor"/>
          <w:rtl w:val="true"/>
        </w:rPr>
        <w:footnoteReference w:id="1066"/>
      </w:r>
      <w:r>
        <w:rPr>
          <w:rFonts w:ascii="Amiri" w:hAnsi="Amiri" w:eastAsia="Amiri" w:cs="Amiri"/>
          <w:color w:val="111111"/>
          <w:sz w:val="28"/>
          <w:sz w:val="28"/>
          <w:szCs w:val="28"/>
          <w:rtl w:val="true"/>
          <w:lang w:bidi="ar-SA"/>
        </w:rPr>
        <w:t>،عن يحيى بن عروة المرادي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 سلّم و أنا أرى أنّي أحقّ‌ الناس بهذا الأمر، فاجتمع الناس على أبي بكر، فسمعت و أطعت، ثم إنّ‌ أبا بكر حضر فكنت أرى أن لا يعدلها عني </w:t>
      </w:r>
      <w:r>
        <w:rPr>
          <w:rStyle w:val="FootnoteAnchor"/>
          <w:rtl w:val="true"/>
        </w:rPr>
        <w:footnoteReference w:id="1067"/>
      </w:r>
      <w:r>
        <w:rPr>
          <w:rFonts w:ascii="Amiri" w:hAnsi="Amiri" w:eastAsia="Amiri" w:cs="Amiri"/>
          <w:color w:val="111111"/>
          <w:sz w:val="28"/>
          <w:sz w:val="28"/>
          <w:szCs w:val="28"/>
          <w:rtl w:val="true"/>
          <w:lang w:bidi="ar-SA"/>
        </w:rPr>
        <w:t xml:space="preserve">،فولي عمر، فسمعت و أطعت، ثم إنّ‌ عمر أصيب فظننت أنه لا يعدلها عني، فجعلها في ستة أنا أحدهم، فولاها عثمان، فسمعت و أطعت، ثم إنّ‌ عثمان قتل فجاءوني فبايعوني طائعين غير مكرهين، فو اللّه ما وجدت إلاّ السيف أو الكفر بما أنزل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محمّد صلى اللّه عليه و سلّم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محمّد الحسن بن علي، أنا أبو الحسين محمّد بن المظفر، نا أبو بكر محمّد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w:t>
      </w:r>
    </w:p>
    <w:p>
      <w:pPr>
        <w:pStyle w:val="BookText"/>
        <w:rPr/>
      </w:pPr>
      <w:r>
        <w:rPr>
          <w:rFonts w:ascii="Amiri" w:hAnsi="Amiri" w:eastAsia="Amiri" w:cs="Amiri"/>
          <w:color w:val="111111"/>
          <w:sz w:val="28"/>
          <w:sz w:val="28"/>
          <w:szCs w:val="28"/>
          <w:rtl w:val="true"/>
          <w:lang w:bidi="ar-SA"/>
        </w:rPr>
        <w:t>خالد بن يزيد اللؤلؤي، نا الحسن بن عمرو، نا شعبة و الحفري، عن الجريري، عن أبي نضرة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إلى علي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مخرجك هذا؟ عهد عهد إليك رسول اللّه صلى اللّه عليه و سلّم أو رأي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لم يمت فجأة، و لم يقبض قبضا، إنّ‌ رسول اللّه صلى اللّه عليه و سلّم لما حضرته الوفاة ربيته</w:t>
      </w:r>
    </w:p>
    <w:p>
      <w:pPr>
        <w:pStyle w:val="BookText"/>
        <w:rPr/>
      </w:pPr>
      <w:r>
        <w:rPr>
          <w:rFonts w:ascii="Amiri" w:hAnsi="Amiri" w:eastAsia="Amiri" w:cs="Amiri"/>
          <w:color w:val="111111"/>
          <w:sz w:val="28"/>
          <w:sz w:val="28"/>
          <w:szCs w:val="28"/>
          <w:rtl w:val="true"/>
          <w:lang w:bidi="ar-SA"/>
        </w:rPr>
        <w:t xml:space="preserve">كذا رسمها بالأصل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إعجام، و الذي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يستخلفني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احتجنا، و المثبت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إلى هنا سقط‍‌ من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ولّوني و أخرج منها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فأخذ علينا عهودا و مواثيق فولى عثمان فسمعت و أطعت، فلما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أولى بها منّي لقرابتي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أحمد بن محمّد بن أحمد الحداد، و أخبرني أبو المعالي عبد اللّه بن أحمد المروزي عنه، أنا أبو علي أحمد بن محمّد بن إبراهيم، أنا أبو محمّد عبد اللّه بن جعفر بن أحمد، نا أحمد بن يونس بن المسيّب، نا يعلى بن عبيد الطّنافسي، نا سالم الأنعمي،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عليّ‌ البصرة في أثر طلحة و الزبير يريد قتالهما دخل عليه عبد اللّه بن الكوّا، و قيس بن عباد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مسيرك هذا أ وصية أوصاك بها رسول اللّه صلى اللّه عليه و سلّم‌؟ أو عهد عهده إليك‌؟ أم رأي رأيته لما تفرقت الأمة و اختلفت كلمتها؟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فلو عهد إليّ‌ رسول اللّه صلى اللّه عليه و سلّم شيئا لقمت به، و ما مات رسول اللّه صلى اللّه عليه و سلّم موت فجأة، و لا قتل قتلا، و لقد مكث في مرضه كلّ‌ ذلك يجيئه المؤذن فيؤذنه بالصّلاة، فكلّ‌ ذلك يأمر أبا بكر يصلّي بالناس حتى عرضت في ذلك امرأة من نسائه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رجل رقيق لا </w:t>
      </w:r>
    </w:p>
    <w:p>
      <w:pPr>
        <w:pStyle w:val="BookText"/>
        <w:rPr/>
      </w:pPr>
      <w:r>
        <w:rPr>
          <w:rFonts w:ascii="Amiri" w:hAnsi="Amiri" w:eastAsia="Amiri" w:cs="Amiri"/>
          <w:color w:val="111111"/>
          <w:sz w:val="28"/>
          <w:sz w:val="28"/>
          <w:szCs w:val="28"/>
          <w:rtl w:val="true"/>
          <w:lang w:bidi="ar-SA"/>
        </w:rPr>
        <w:t>يستطيع أن يقوم مقامك، فلو أمرت عمر يصلّي بالناس،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أنتن صواحبات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توفي رسول اللّه صلى اللّه عليه و سلّم نظر المسلمون في أمورهم فإذا رسول اللّه صلى اللّه عليه و سلّم قد ولّى أبا بكر أمر دينهم، فولّوه أمر دنياهم، فبايعوه و بايعت معهم، فكنت آخذ إذا أعطاني، و أغزو إذا أغزاني، فلو كانت محاباة عند حضور موته لجعلها في ولده فاختار و لم </w:t>
      </w:r>
      <w:r>
        <w:rPr>
          <w:rStyle w:val="FootnoteAnchor"/>
          <w:rtl w:val="true"/>
        </w:rPr>
        <w:footnoteReference w:id="10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فأشار بعمر، و لقد قال في ذلك غير واحد فبايعوه و بايعته معهم، فكنت آخذ إذا أعطاني، و أغزو إذا أغزاني، فلو كانت محاباة عند حضور موته لجعلها في ولده، فاختار ستة من قريش أنا منهم على أن نختار منا رجلا للأمة، فكره عمر أن ينتخب رجلا من قريش فيولّيه أمر الأمة فلا يكون من ذلك الرجل إساءة من بعده إلاّ لحقت عمر في قبره، فلمّا اجتمعنا وثب علينا عبد الرّحمن بن عوف فوهب لنا نصيبه على أن نعطيه مواثيقنا أن نبايع لمن بايع من الخمسة، فأعطيناه مواثيقنا، فأخذ بيد عثمان فبايعه، و لقد عرض في نفسي عند ذلك، فنظرت فإذا عهدي قد سبق </w:t>
      </w:r>
      <w:r>
        <w:rPr>
          <w:rStyle w:val="FootnoteAnchor"/>
          <w:rtl w:val="true"/>
        </w:rPr>
        <w:footnoteReference w:id="1069"/>
      </w:r>
      <w:r>
        <w:rPr>
          <w:rFonts w:ascii="Amiri" w:hAnsi="Amiri" w:eastAsia="Amiri" w:cs="Amiri"/>
          <w:color w:val="111111"/>
          <w:sz w:val="28"/>
          <w:sz w:val="28"/>
          <w:szCs w:val="28"/>
          <w:rtl w:val="true"/>
          <w:lang w:bidi="ar-SA"/>
        </w:rPr>
        <w:t xml:space="preserve">بيعتي، فبايعت و سلّمت، فلما قتل نظرت في أمري فإذا الربقة كانت لأبي بكر و عمر في عنقي قد انحلت </w:t>
      </w:r>
      <w:r>
        <w:rPr>
          <w:rStyle w:val="FootnoteAnchor"/>
          <w:rtl w:val="true"/>
        </w:rPr>
        <w:footnoteReference w:id="1070"/>
      </w:r>
      <w:r>
        <w:rPr>
          <w:rFonts w:ascii="Amiri" w:hAnsi="Amiri" w:eastAsia="Amiri" w:cs="Amiri"/>
          <w:color w:val="111111"/>
          <w:sz w:val="28"/>
          <w:sz w:val="28"/>
          <w:szCs w:val="28"/>
          <w:rtl w:val="true"/>
          <w:lang w:bidi="ar-SA"/>
        </w:rPr>
        <w:t>،و إذا العهد لعثمان قد وفيت به، فإذا أنا رجل من المسلمين ليس لأحد قبلي طلبة و لا حقّ‌، فوثب بها من ليس قرابته كقرابتي، و لا قدمه كقدمي، و لا علمه كعلمي، يعني بذلك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حدثنا بم قتلت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يعنيان طلحة و الزبير و هما صاحباك في الهجرة، و في بيعة الرضوان، و في المشورة‌؟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بايعاني بالمدينة و خالعاني </w:t>
      </w:r>
      <w:r>
        <w:rPr>
          <w:rStyle w:val="FootnoteAnchor"/>
          <w:rtl w:val="true"/>
        </w:rPr>
        <w:footnoteReference w:id="1072"/>
      </w:r>
      <w:r>
        <w:rPr>
          <w:rFonts w:ascii="Amiri" w:hAnsi="Amiri" w:eastAsia="Amiri" w:cs="Amiri"/>
          <w:color w:val="111111"/>
          <w:sz w:val="28"/>
          <w:sz w:val="28"/>
          <w:szCs w:val="28"/>
          <w:rtl w:val="true"/>
          <w:lang w:bidi="ar-SA"/>
        </w:rPr>
        <w:t>بالبصرة، فلو أن رجلا ممن بايع أبا بكر خلعه لقاتلناه، و لو أن رجلا ممن بايع عمر خلعه لقاتلناه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كافور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الكتبي، أنا مالك</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بن أحمد البانياسي، 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w:t>
      </w:r>
      <w:r>
        <w:rPr>
          <w:rStyle w:val="FootnoteAnchor"/>
          <w:rtl w:val="true"/>
        </w:rPr>
        <w:footnoteReference w:id="1074"/>
      </w:r>
      <w:r>
        <w:rPr>
          <w:rFonts w:ascii="IRNazanin" w:hAnsi="IRNazanin" w:eastAsia="IRNazanin"/>
          <w:color w:val="111111"/>
          <w:sz w:val="28"/>
          <w:sz w:val="28"/>
          <w:szCs w:val="28"/>
          <w:rtl w:val="true"/>
          <w:lang w:bidi="fa-IR"/>
        </w:rPr>
        <w:t xml:space="preserve">أحمد بن الفضل، عن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بن خزيمة، نا </w:t>
      </w:r>
    </w:p>
    <w:p>
      <w:pPr>
        <w:pStyle w:val="BookText"/>
        <w:rPr/>
      </w:pPr>
      <w:r>
        <w:rPr>
          <w:rFonts w:ascii="IRNazanin" w:hAnsi="IRNazanin" w:eastAsia="IRNazanin"/>
          <w:color w:val="111111"/>
          <w:sz w:val="28"/>
          <w:sz w:val="28"/>
          <w:szCs w:val="28"/>
          <w:rtl w:val="true"/>
          <w:lang w:bidi="fa-IR"/>
        </w:rPr>
        <w:t>عبد اللّه بن روح، نا</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ناسر ثم بعدها بياض، و الكلام متصل في 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روح نا أبو بكر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روح، ثنا شبابة، ثنا أبو بكر الهذلي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الذهبي في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الخلفاء للسيوطي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قدم علي البصرة قام إليه ابن الكوّا، و قيس بن عباد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تخبرنا عن مسيرك هذا الذي سرت فيه، تتولى على الأمة، تضرب بعضهم ببعض أعهد من رسول اللّه صلى اللّه عليه و سلّم عهد إليك‌؟ فحدثناه فأنت الموثوق المأمون على 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يكون عندي من النبي صلى اللّه عليه و سلّم عهدا في ذلك و لا و اللّه إن كنت من أول من صدّق به فلا أكون أول من كذب عليه، و لو كان عندي من النبي صلى اللّه عليه و سلّم في ذلك عهد ما تركت أخا تيم بن مرة، و عمر بن الخطاب يقومان على منبره و لقاتلتهما بيدي، و لو لم أجد إلاّ بردي هذا، و لكن رسول اللّه صلى اللّه عليه و سلّم لم يقتل قتلا، و لا مات فجأة، مكث في مرضه أياما و ليالي يأتيه المؤذن فيؤذنه بالصلاة، فيأمر أبا بكر يصلّي بالناس، و هو يرى مكاني، ثم يأتيه المؤذن فيؤذنه بالصلاة فيأمر أبا بكر فيصلّي بالناس، و هو يرى مكاني، و لقد أرادت امرأة من نسائه أن تصرفه عن أبي بكر فأبى و 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أنتن صواحب يوسف، مروا أبا بكر يصلّي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قبض اللّه نبيّه نظرنا في أمورنا فاخترنا لدنيانا من رضيه النبي صلى اللّه عليه و سلّم لديننا، فكانت الصلاة أصل الإسلام و قوام الدين، و هو أمين الدين</w:t>
      </w:r>
    </w:p>
    <w:p>
      <w:pPr>
        <w:pStyle w:val="BookText"/>
        <w:rPr/>
      </w:pPr>
      <w:r>
        <w:rPr>
          <w:rFonts w:ascii="Amiri" w:hAnsi="Amiri" w:eastAsia="Amiri" w:cs="Amiri"/>
          <w:color w:val="111111"/>
          <w:sz w:val="28"/>
          <w:sz w:val="28"/>
          <w:szCs w:val="28"/>
          <w:rtl w:val="true"/>
          <w:lang w:bidi="ar-SA"/>
        </w:rPr>
        <w:t>في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أعظم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أمير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قبض تذكرت في نفسي قرابتي و سالفتي و فضلي، و أنا أظن أن لا يعدل بي، و لكن خشي أن لا يعمل الخليفة بعده دما</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تاريخ الخلفاء و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غير مقروءة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ولده و لو كانت </w:t>
      </w:r>
    </w:p>
    <w:p>
      <w:pPr>
        <w:pStyle w:val="BookText"/>
        <w:rPr/>
      </w:pPr>
      <w:r>
        <w:rPr>
          <w:rFonts w:ascii="Amiri" w:hAnsi="Amiri" w:eastAsia="Amiri" w:cs="Amiri"/>
          <w:color w:val="111111"/>
          <w:sz w:val="28"/>
          <w:sz w:val="28"/>
          <w:szCs w:val="28"/>
          <w:rtl w:val="true"/>
          <w:lang w:bidi="ar-SA"/>
        </w:rPr>
        <w:t xml:space="preserve">محاباة منه لا يرثها </w:t>
      </w:r>
      <w:r>
        <w:rPr>
          <w:rStyle w:val="FootnoteAnchor"/>
          <w:rtl w:val="true"/>
        </w:rPr>
        <w:footnoteReference w:id="1075"/>
      </w:r>
      <w:r>
        <w:rPr>
          <w:rFonts w:ascii="Amiri" w:hAnsi="Amiri" w:eastAsia="Amiri" w:cs="Amiri"/>
          <w:color w:val="111111"/>
          <w:sz w:val="28"/>
          <w:sz w:val="28"/>
          <w:szCs w:val="28"/>
          <w:rtl w:val="true"/>
          <w:lang w:bidi="ar-SA"/>
        </w:rPr>
        <w:t>ولده و برئ منها إلى رهط‍‌ من قريش ستة أنا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 الرهط‍‌ تذكرت في نفسي قرابتي و سالفتي و أنا أظن أن لا يعدلوا بي، فأخذ عبد الرّحمن مواثيقنا على أن نسمع و نطيع لمن و لا اللّه </w:t>
      </w:r>
      <w:r>
        <w:rPr>
          <w:rStyle w:val="FootnoteAnchor"/>
          <w:rtl w:val="true"/>
        </w:rPr>
        <w:footnoteReference w:id="1076"/>
      </w:r>
      <w:r>
        <w:rPr>
          <w:rFonts w:ascii="Amiri" w:hAnsi="Amiri" w:eastAsia="Amiri" w:cs="Amiri"/>
          <w:color w:val="111111"/>
          <w:sz w:val="28"/>
          <w:sz w:val="28"/>
          <w:szCs w:val="28"/>
          <w:rtl w:val="true"/>
          <w:lang w:bidi="ar-SA"/>
        </w:rPr>
        <w:t>أمرنا، ثم أخذ بيد عثمان، فضرب بيده على يده، فنظرت في أمري فإذا طاعتي قد سبقت بيعتي، و إذا ميثاقي قد أخذ لغيري، فبايعنا عثمان، فأديت إليه حقّه، و عرفت له طاعته، و غزوت معه في جيوشه، و كنت آخذ إذا أعطاني، و أغزو إذا أغزاني، و أضرب بين يديه الحدود بسوطي، فلما أصيب نظرت في أمري، فإذا الخليفتان اللذان أخذاها بعهد رسول اللّه صلى اللّه عليه و سلّم إليها بالصلاة قد مضيا، و هذا الذي أخذ له ميثاقي قد أصيب، فبايعني أهل الحرمين و أهل هذين المصرين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الفقيه، أنا أبو بكر البيهقي، نا الإمام أبو الطيب سهل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اللّه بن محمّد بن علي الدقاق، أنا عبد اللّه بن محمد بن عبد الرحمن المديني، نا إسحاق بن إبراهيم الحنظلي في مسنده، نا عبدة بن سليمان، نا سالم المرادي، أبو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علي البصرة في أثر طلحة و أصحابه، قام عبد اللّه بن الكواء و ابن عباد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أخبرنا عن مسيرك أ وصية أوصاك بها رسول اللّه صلى اللّه عليه و سلّم أم عهد عهده إليك، أم رأي رأيته حين تفرقت الأمة، و اختلفت كلمتها؟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أكون أدل كاذب عليه، و اللّه ما مات رسول اللّه صلى اللّه عليه و سلّم فجأة و لا قتل قتلا، و لقد مكث في مرضه، كل ذلك يأتيه المؤذن يؤذنه بالصلاة،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أبا بكر ليصلّ‌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تركني و هو يرى مكاني، و لو عهد إليّ‌ شيئا لقمت به، حتى عرضت في ذلك امرأة من نسائه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رجل رقيق إذا قام مقامك لا يسمع الناس فلو أمرت عمر أن يصلى بالناس،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إنكن صواحب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سلّم نظر المسلمون في أمرهم، فإذا رسول اللّه صلى اللّه عليه و سلّم قد ولّى أبا بكر أمر دينهم فولوه أمر دنياهم، فبايعه المسلمون و بايعته معهم، فكنت أغزو إذا أغزاني، و آخذ إذا أعطاني، و كنت شرطا بين يديه في إقامة الحدود، فلو كانت محاباة عند حضور موته لجعلها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بعمر و لم يأل، فبايعه المسلمون و بايعته معهم فكنت أغزو إذا أغزاني، و آخذ إذا أعطاني، و كنت سوطا بين يديه،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كره أن ينتخب منا معشر </w:t>
      </w:r>
    </w:p>
    <w:p>
      <w:pPr>
        <w:pStyle w:val="BookText"/>
        <w:rPr/>
      </w:pPr>
      <w:r>
        <w:rPr>
          <w:rFonts w:ascii="Amiri" w:hAnsi="Amiri" w:eastAsia="Amiri" w:cs="Amiri"/>
          <w:color w:val="111111"/>
          <w:sz w:val="28"/>
          <w:sz w:val="28"/>
          <w:szCs w:val="28"/>
          <w:rtl w:val="true"/>
          <w:lang w:bidi="ar-SA"/>
        </w:rPr>
        <w:t xml:space="preserve">قريش رجلا فيوليه أمر الأمة فلا يكون فيه إساءة لمن بعده إلاّ لحقت عمر في قبره، فاختار منا ستة أنا فيهم لنختار للأمة رجلا منا، فلما اجتمعنا وثب عبد الرحمن فوهب لنا نصيبه منها على أن نعطيه مواثيقنا على أن يختار من الخمسة رجلا فيوليه أمر الأمة، فأعطيناه مواثيقنا فأخذ بيد عثمان فبايعه، و لقد عرض في نفسي عند ذلك، فلما نظرت في أمري فإذا عهدي قد سبق بيعتي فبايعت و سلمت، فكنت أغزو إذا أغزاني، و آخذ إذا أعطاني فلما قتل عثمان نظرت في أمري فإذا الربقة التي كانت لأبي بكر و عمر في عنقي قد انحلت، و إذا العهد لعثمان قد وفيت به، و إذا أنا رجل من المسلمين ليس لأحد عندي دعوى و لا طلبة، فوثب فيها من ليس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قرابته كقرابتي و لا علمه كعلمي و لا سابقته كسابقتي و كنت أحق 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فأخبرنا عن قتالك هذين الرجلين يعنيان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 صاحباك في الهجرة، و صاحباك في بيعة الرضوان، و صاحباك في المشورة،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بايعاني بالمدينة، و خلعاني بالبصرة، و لو أن رجلا ممن بايع أبا بكر خلعه لقاتلناه، و لو أن رجلا ممن بايع عمر خلعه لقاتلناه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الإمام أبا الطيب سهل بن محمد الصعلوكي، و هو يذكر ما يجمع هذا الحديث من فضائل علي رضي اللّه عنه، و مناقبه و مراتبه و محاسنه، و الآلاف من</w:t>
      </w:r>
    </w:p>
    <w:p>
      <w:pPr>
        <w:pStyle w:val="BookText"/>
        <w:rPr/>
      </w:pPr>
      <w:r>
        <w:rPr>
          <w:rFonts w:ascii="Amiri" w:hAnsi="Amiri" w:eastAsia="Amiri" w:cs="Amiri"/>
          <w:color w:val="111111"/>
          <w:sz w:val="28"/>
          <w:sz w:val="28"/>
          <w:szCs w:val="28"/>
          <w:rtl w:val="true"/>
          <w:lang w:bidi="ar-SA"/>
        </w:rPr>
        <w:t xml:space="preserve">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محمد بن بشر، أنا محمد بن إدريس، نا سويد بن سعيد، نا عبد الرحيم بن سليمان، عن عبيد بن أبي الجعد</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292/112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عن قتال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قتال علي إلاّ كافر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الفقيه، أنا أبو بكر البيهقي، أنا أبو منصور عبد القاهر بن طاهر الفقيه، أنا أبو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عروبة السلمي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الميموني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قيل له ما تذهب في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ذهبت إلى حديث 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شيء آخر، رأيت عليا في زمن أبي بكر و عمر و عثمان لم يتسمّ‌ بأمير </w:t>
      </w:r>
      <w:r>
        <w:rPr>
          <w:rStyle w:val="FootnoteAnchor"/>
          <w:rtl w:val="true"/>
        </w:rPr>
        <w:footnoteReference w:id="1077"/>
      </w:r>
      <w:r>
        <w:rPr>
          <w:rFonts w:ascii="Amiri" w:hAnsi="Amiri" w:eastAsia="Amiri" w:cs="Amiri"/>
          <w:color w:val="111111"/>
          <w:sz w:val="28"/>
          <w:sz w:val="28"/>
          <w:szCs w:val="28"/>
          <w:rtl w:val="true"/>
          <w:lang w:bidi="ar-SA"/>
        </w:rPr>
        <w:t>المؤمنين ثم لم يقم الجمع و الحدود، ثم رأيته بعد قتل عثمان قد فعل، فعلمت أنه قد وجب له في ذلك الوقت ما لم يكن له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أنا زكريا بن يحيى، نا الأصمعي، نا ابن أبي الزناد عن أبيه، عن عمرو بن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بالذي خلق فسوّى، و كان نقش خاتم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الجرجاني، أنا حمزة بن يوسف، أنا أبو أحمد بن عدي، أنا أبو يعلى، نا سويد، نا داود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أهل المدينة،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r>
        <w:rPr>
          <w:rStyle w:val="FootnoteAnchor"/>
          <w:rtl w:val="true"/>
        </w:rPr>
        <w:footnoteReference w:id="1078"/>
      </w:r>
      <w:r>
        <w:rPr>
          <w:rFonts w:ascii="Amiri" w:hAnsi="Amiri" w:eastAsia="Amiri" w:cs="Amiri"/>
          <w:color w:val="111111"/>
          <w:sz w:val="28"/>
          <w:sz w:val="28"/>
          <w:szCs w:val="28"/>
          <w:rtl w:val="true"/>
          <w:lang w:bidi="ar-SA"/>
        </w:rPr>
        <w:t>إسحاق، عن يعمر الهمداني أن نقش خاتم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رشأ بن نظيف، أنا الحسن بن إسماعيل، أنا أحمد بن مروان، نا محمّد بن عبد العزيز، نا أبي، نا عبد اللّه بن ميمون،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 كان من ورق،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القادر اللّه، و كان على خاتم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عقلت فاعقل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مروان، نا محمّد بن موسى بن حمّاد، نا محمّد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علي بن أبي طالب الكوفة دخل عليه رجل من حلفاء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لقد زنت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الخلافة، و ما زانتك، و رفعتها و ما رفعتك، و هي كانت أحوج إليك منك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أبي طالب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يذكروا، و التصويب عن تاريخ بغداد و المختصر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أكثرتم القول في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بعض الشيعة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 نصف ما كان في قلبي على أحمد بن حنبل من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بن هوازن الصّوفي، أنا أبو بكر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أنبأني محمّد بن الحسين السّلمي، نا يوسف بن عمر الزاهد، نا محمّد بن القاسم، نا عيسى بن محمّد بن عيسى ابن ابنة إبراهيم بن طهمان، نا إبراهيم بن علي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صرت إلى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خلافة علي رضي اللّه عنه، هل تثبت‌؟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سؤالك عن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أنّك لا تثبت خلافته، فاستنكر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سالت</w:t>
      </w:r>
    </w:p>
    <w:p>
      <w:pPr>
        <w:pStyle w:val="BookText"/>
        <w:rPr/>
      </w:pPr>
      <w:r>
        <w:rPr>
          <w:rFonts w:ascii="Amiri" w:hAnsi="Amiri" w:eastAsia="Amiri" w:cs="Amiri"/>
          <w:color w:val="111111"/>
          <w:sz w:val="28"/>
          <w:sz w:val="28"/>
          <w:szCs w:val="28"/>
          <w:rtl w:val="true"/>
          <w:lang w:bidi="ar-SA"/>
        </w:rPr>
        <w:t xml:space="preserve">كذا بالأصل، و في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أسبلت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و قد صلّى خلفه ثلاثون ألف رجل، فجاءوا بجماعتهم فقدموا أبا بكر رضي اللّه عنه، فأقول أخطأ القوم و أصبت‌؟ ثم فشا الإسلام بعده فجاءوا إلى عمر رضي اللّه عنه فقدّموه، فأقول أخطأ هؤلاء القوم و أصبت‌؟ ثم فتحت الفتوح و فشا الإسلام، فصار المسلمون أضعاف هذه العدة مضاعفة، فقدّموا عثمان رضي اللّه عنه، فأقول أخطأ القوم و أصبت، ثم زاد الإسلام و فشا، ثم قدّموا علي بن أبي طالب رضي اللّه عنه فأقول أخطأ القوم و أصبت‌؟ أخبرنا أبو القاسم بن السّمرقندي، و أبو البركات عبد الباقي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الحسن بن محمّد بن الحسن، أنا أبو محمّد الحسن بن الحسين بن </w:t>
      </w:r>
    </w:p>
    <w:p>
      <w:pPr>
        <w:pStyle w:val="BookText"/>
        <w:rPr/>
      </w:pPr>
      <w:r>
        <w:rPr>
          <w:rFonts w:ascii="Amiri" w:hAnsi="Amiri" w:eastAsia="Amiri" w:cs="Amiri"/>
          <w:color w:val="111111"/>
          <w:sz w:val="28"/>
          <w:sz w:val="28"/>
          <w:szCs w:val="28"/>
          <w:rtl w:val="true"/>
          <w:lang w:bidi="ar-SA"/>
        </w:rPr>
        <w:t>علي النوبختي، نا علي بن عبد اللّه بن مبشّر، نا محمّد بن حرب، نا علي بن يزيد، عن فطر بن خليفة، عن حكيم بن جبير،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النبي صلى اللّه عليه و سلّم أن الأمة ستغدرك </w:t>
      </w:r>
      <w:r>
        <w:rPr>
          <w:rStyle w:val="FootnoteAnchor"/>
          <w:rtl w:val="true"/>
        </w:rPr>
        <w:footnoteReference w:id="1080"/>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سعيد بن أحمد بن محمّد، أنا أبو بكر محمّد بن عبد اللّه بن محمّد بن زكريا الجوزقي، أنا عمر بن الحسن القاضي، نا أحمد بن الحسن الخزّاز، نا أبي، نا حصين بن مخارق، عن سعير بن الخمس </w:t>
      </w:r>
      <w:r>
        <w:rPr>
          <w:rStyle w:val="FootnoteAnchor"/>
          <w:rtl w:val="true"/>
        </w:rPr>
        <w:footnoteReference w:id="1081"/>
      </w:r>
      <w:r>
        <w:rPr>
          <w:rFonts w:ascii="Amiri" w:hAnsi="Amiri" w:eastAsia="Amiri" w:cs="Amiri"/>
          <w:color w:val="111111"/>
          <w:sz w:val="28"/>
          <w:sz w:val="28"/>
          <w:szCs w:val="28"/>
          <w:rtl w:val="true"/>
          <w:lang w:bidi="ar-SA"/>
        </w:rPr>
        <w:t>،عن حبيب بن أبي ثابت، عن ثعلبة،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القرية تكون فيها الشيعة، فيدفع بهم عنها،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أبيتم </w:t>
      </w:r>
      <w:r>
        <w:rPr>
          <w:rStyle w:val="FootnoteAnchor"/>
          <w:rtl w:val="true"/>
        </w:rPr>
        <w:footnoteReference w:id="1082"/>
      </w:r>
      <w:r>
        <w:rPr>
          <w:rFonts w:ascii="Amiri" w:hAnsi="Amiri" w:eastAsia="Amiri" w:cs="Amiri"/>
          <w:color w:val="111111"/>
          <w:sz w:val="28"/>
          <w:sz w:val="28"/>
          <w:szCs w:val="28"/>
          <w:rtl w:val="true"/>
          <w:lang w:bidi="ar-SA"/>
        </w:rPr>
        <w:t>إلاّ أن أقولها، فو اللّه لعهد إليّ‌ رسول اللّه صلى اللّه عليه و سلّم أن الأمة ستغدر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أنا أبو بكر أحمد بن الحسن القاضي، أنا أبو جعفر بن دحيم، نا أحمد بن حازم بن أبي غرزة، أنا عبيد اللّه و أبو نعيم، و ثابت بن محمّد، عن فطر بن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حازم، نا عبيد اللّه، نا عبد العزيز بن سياه، قالا جميعا عن حبيب بن أبي ثابت، عن ثعلبة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لعهد النبيّ‌ الأمي إليّ‌ أن الأمة ستغدر بك بعد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 حديث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يزيد الحمّاني فيه نظر، لا يتابع عليه في حديثه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رويناه بإسناد آخر عن علي إن كان محفوظا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الروذباري، أنا أبو محمّد بن شوذب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شعيب بن أيوب، نا عمرو بن عون، عن هشيم، عن إسماعيل بن سالم </w:t>
      </w:r>
      <w:r>
        <w:rPr>
          <w:rStyle w:val="FootnoteAnchor"/>
          <w:rtl w:val="true"/>
        </w:rPr>
        <w:footnoteReference w:id="1085"/>
      </w:r>
      <w:r>
        <w:rPr>
          <w:rFonts w:ascii="Amiri" w:hAnsi="Amiri" w:eastAsia="Amiri" w:cs="Amiri"/>
          <w:color w:val="111111"/>
          <w:sz w:val="28"/>
          <w:sz w:val="28"/>
          <w:szCs w:val="28"/>
          <w:rtl w:val="true"/>
          <w:lang w:bidi="ar-SA"/>
        </w:rPr>
        <w:t xml:space="preserve">،عن أبي إدريس الأزدي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عهد إليّ‌ رسول اللّه صلى اللّه عليه و سلّم أن الأمة ستغدر بك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هذا فيحتمل أن يكون المراد به و اللّه أعلم في خروج من خرج عليه في إمارته ثم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الحسين بن طلحة بن الحسين، نا إبراهيم بن منصور، أنا أبو بكر محمّد بن إبراهيم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سهل بن حمّاد أبو عتاب الدّلاّل، نا مختار بن نافع التيمي، نا أبو حيان التيمي،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بكر زوّجني ابنته، و حملني إلى دار الهجرة، و أعتق بلالا من ماله، رحم اللّه عمر، يقول الحق و إن كان مرا، تركه الحق و ما له من صديق، رحم اللّه عثمان يستحييه الملائكة، رحم اللّه عليا، اللّهم أدر الحقّ‌ معه حيث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بن الحسين، نا أبو الحسين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محمّد بن موسى، نا محمّد بن القاسم بن بشار، نا محمّد بن يونس، نا سهل بن حمّاد أبو عتاب الدّلاّل</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المختار بن نافع التيمي، أبو إسحاق التمار، ترجمته في تهذيب الكمال </w:t>
      </w:r>
      <w:r>
        <w:rPr>
          <w:rFonts w:eastAsia="Amiri" w:cs="Amiri" w:ascii="Amiri" w:hAnsi="Amiri"/>
          <w:color w:val="111111"/>
          <w:sz w:val="28"/>
          <w:szCs w:val="28"/>
          <w:lang w:bidi="ar-SA"/>
        </w:rPr>
        <w:t>485/17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حيان التيمي، عن أبيه،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بكر زوجني ابنته و نقلني إلى دار الهجرة، و أعتق بلالا من ماله، رحم اللّه عمر يقول الحقّ‌ و إن كان مرّا، تركه الحق و ما له من صديق، رحم اللّه عثمان يستحييه الملائكة، رحم اللّه عليا، اللّهم أدر الحق معه حيث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أنا ابن حمدان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السّلمي، نا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محمّد بن عبّاد المكي، نا أبو سعيد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صدقة بن الربيع، عن عمارة بن غزية، عن عبد الرّحمن بن أبي 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بيت النبي صلى اللّه عليه و سلّم في نفر من المهاجرين و الأنصار، فخرج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خياركم الموفون المطيّبون إنّ‌ اللّه يحب الحفيّ‌ </w:t>
      </w:r>
      <w:r>
        <w:rPr>
          <w:rStyle w:val="FootnoteAnchor"/>
          <w:rtl w:val="true"/>
        </w:rPr>
        <w:footnoteReference w:id="1086"/>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88"/>
      </w:r>
      <w:r>
        <w:rPr>
          <w:rFonts w:ascii="Amiri" w:hAnsi="Amiri" w:eastAsia="Amiri" w:cs="Amiri"/>
          <w:color w:val="111111"/>
          <w:sz w:val="28"/>
          <w:sz w:val="28"/>
          <w:szCs w:val="28"/>
          <w:rtl w:val="true"/>
          <w:lang w:bidi="ar-SA"/>
        </w:rPr>
        <w:t xml:space="preserve">، أخبرني الحسن بن علي بن عبد اللّه المقرئ، نا أحمد بن الفرج بن منصور الوراق، نا يوسف بن محمّد بن علي المكتب سنة ثمان و عشرين و ثلاثمائة، نا الحسن بن أحمد بن </w:t>
      </w:r>
      <w:r>
        <w:rPr>
          <w:rStyle w:val="FootnoteAnchor"/>
          <w:rtl w:val="true"/>
        </w:rPr>
        <w:footnoteReference w:id="1089"/>
      </w:r>
      <w:r>
        <w:rPr>
          <w:rFonts w:ascii="Amiri" w:hAnsi="Amiri" w:eastAsia="Amiri" w:cs="Amiri"/>
          <w:color w:val="111111"/>
          <w:sz w:val="28"/>
          <w:sz w:val="28"/>
          <w:szCs w:val="28"/>
          <w:rtl w:val="true"/>
          <w:lang w:bidi="ar-SA"/>
        </w:rPr>
        <w:t>السراج، نا عبد السّلام بن صالح، نا علي بن هاشم بن البريد، عن أبيه، عن أبي سعيد التميمي، 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فرأيتها تبكي و تذكر عليا،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 الحقّ‌ مع علي، و لن يتفرقا </w:t>
      </w:r>
      <w:r>
        <w:rPr>
          <w:rStyle w:val="FootnoteAnchor"/>
          <w:rtl w:val="true"/>
        </w:rPr>
        <w:footnoteReference w:id="1090"/>
      </w:r>
      <w:r>
        <w:rPr>
          <w:rFonts w:ascii="Amiri" w:hAnsi="Amiri" w:eastAsia="Amiri" w:cs="Amiri"/>
          <w:color w:val="111111"/>
          <w:sz w:val="28"/>
          <w:sz w:val="28"/>
          <w:szCs w:val="28"/>
          <w:rtl w:val="true"/>
          <w:lang w:bidi="ar-SA"/>
        </w:rPr>
        <w:t>حتى يردا عليّ‌ الحوض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الغنائم بن المأمون، أنا أبو الحسن الدار قطني، نا أبو صالح الأصبهاني عبد الرّحمن بن سعيد بن هارون، أنا أبو مسعود أحمد بن الفرات، أنا الحسن بن أبي يحيى، نا عمرو بن أبي قيس، عن شعيب بن خالد، عن سلمة بن كهيل، عن مالك بن جعونة،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عليا على الحقّ‌ قبل اليوم، و بعد اليوم، عهدا معهودا، و قضاء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أم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 فإذا هم يحسنون عليه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شعيب بن خالد عن سلمة بن كهيل، </w:t>
      </w:r>
    </w:p>
    <w:p>
      <w:pPr>
        <w:pStyle w:val="BookText"/>
        <w:rPr/>
      </w:pPr>
      <w:r>
        <w:rPr>
          <w:rFonts w:ascii="Amiri" w:hAnsi="Amiri" w:eastAsia="Amiri" w:cs="Amiri"/>
          <w:color w:val="111111"/>
          <w:sz w:val="28"/>
          <w:sz w:val="28"/>
          <w:szCs w:val="28"/>
          <w:rtl w:val="true"/>
          <w:lang w:bidi="ar-SA"/>
        </w:rPr>
        <w:t>تفرّد به عمرو بن أبي قيس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أنا أبو عبد اللّه بن مندة، أنا محمّد بن يعقوب، نا إبراهيم بن سليمان بن علي الحمصي، نا إسحاق بن بشر، نا خالد بن الحارث، عن عوف، عن الحسن، عن أبي ليلى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من بعدي فتنة، فإذا كان ذلك فالزموا علي بن أبي طالب فإنه أول من يراني، و أوّل من يصافحني يوم القيامة، و هو معي في السماء الأعلى</w:t>
      </w:r>
    </w:p>
    <w:p>
      <w:pPr>
        <w:pStyle w:val="BookText"/>
        <w:rPr/>
      </w:pPr>
      <w:r>
        <w:rPr>
          <w:rFonts w:ascii="Amiri" w:hAnsi="Amiri" w:eastAsia="Amiri" w:cs="Amiri"/>
          <w:color w:val="111111"/>
          <w:sz w:val="28"/>
          <w:sz w:val="28"/>
          <w:szCs w:val="28"/>
          <w:rtl w:val="true"/>
          <w:lang w:bidi="ar-SA"/>
        </w:rPr>
        <w:t>كذا بالأصول و المختصر و المطبوعة،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و تؤنث،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المثبت عن م و المختصر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و أبو عبد اللّه الحسين بن محمّد، و أبو علي الحسن بن المظفر، و أبو غالب عبد اللّه بن أحمد بن بركة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نا أبو الحسن الحربي، نا جعفر بن أحمد بن الصباح، نا أحمد بن عبدة، نا حسين الأشقر، نا عبد السّلام بن حرب، عن يزيد أبي خالد الدّالاني</w:t>
      </w:r>
    </w:p>
    <w:p>
      <w:pPr>
        <w:pStyle w:val="BookText"/>
        <w:rPr/>
      </w:pPr>
      <w:r>
        <w:rPr>
          <w:rFonts w:ascii="Amiri" w:hAnsi="Amiri" w:eastAsia="Amiri" w:cs="Amiri"/>
          <w:color w:val="111111"/>
          <w:sz w:val="28"/>
          <w:sz w:val="28"/>
          <w:szCs w:val="28"/>
          <w:rtl w:val="true"/>
          <w:lang w:bidi="ar-SA"/>
        </w:rPr>
        <w:t>هو يزيد بن عبد الرحمن بن أبي سلامة الدالاني الواسطي، و الدالاني نسبة إلى دالان قبيلة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في الأنساب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بلغني أن رسول اللّه صلى اللّه عليه و سلّم ذكر فتنة فقرّبها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بالبقيع و عنده أبو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لازمة باعتبار ما يأتي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كيف أنتم إذا اقتتلت فئتان دينهما واحد، و صلاتهما واحدة، و حجّهما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بك يبتلون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تقود الخيل بأزمّتها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حدّثني أبو مسعود المعدل عنه، أنا أبو نعيم الحافظ‍‌، نا سليمان بن أحمد اللّخمي، نا أحمد بن عبد الوهاب بن نجدة الحوطي، نا أبو المغيرة، نا صفوان بن عمرو، نا ما عز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صلى اللّه عليه و سلّم في جنازة رجل من الأنصار و هو ينتظرها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لازمة للإيضاح</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لو رأيتم جيلين من المسلمين يقتتلان دعواهما واحدة، و أصلهما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فأدرك ذلك يا رسول اللّه‌؟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 أنا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فأدرك أنا 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يبتلون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فأدرك أنا 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القائد لها، و الآخذ بزمامها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المواهب أحمد بن محمّد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الطيّب الطبري، نا أبو أحمد الغطريفي </w:t>
      </w:r>
      <w:r>
        <w:rPr>
          <w:rStyle w:val="FootnoteAnchor"/>
          <w:rtl w:val="true"/>
        </w:rPr>
        <w:footnoteReference w:id="1091"/>
      </w:r>
      <w:r>
        <w:rPr>
          <w:rFonts w:ascii="Amiri" w:hAnsi="Amiri" w:eastAsia="Amiri" w:cs="Amiri"/>
          <w:color w:val="111111"/>
          <w:sz w:val="28"/>
          <w:sz w:val="28"/>
          <w:szCs w:val="28"/>
          <w:rtl w:val="true"/>
          <w:lang w:bidi="ar-SA"/>
        </w:rPr>
        <w:t xml:space="preserve">،نا عمر بن محمّد بن نصر الكاغدي، نا إبراهيم بن إسماعيل الكهيلي، نا أبي، عن أبيه، عن سلمة بن كهيل، عن مجاهد، عن ابن </w:t>
      </w:r>
      <w:r>
        <w:rPr>
          <w:rStyle w:val="FootnoteAnchor"/>
          <w:rtl w:val="true"/>
        </w:rPr>
        <w:footnoteReference w:id="1092"/>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سلّم أنه قال في خطبة خطبها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 العمالقة في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علي بن محمّد بن أحمد بن لؤلؤ، نا محمّد بن أحمد الشّطوي، نا محمّد بن يحيى بن ضريس، نا عيسى بن عبد اللّه بن محمّد بن عمر بن علي بن أبي طالب، حدّثني أبي،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هذا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 علي نعل يخصفها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الأديب، أنا أبو عمرو بن حمدان، أنا أبو يعلى الموصلي، نا زحمويه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سنان بن هارون، عن الأعمش، عن رجاء،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من باب بيوت أزواجه، فانقطع من نعله شسع أو غيره،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فرمى به إلى علي بن أبي طالب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سيضرب على تأويله كما ضربت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صاحب النعل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بشرت بها عليا، فما رأيته اكترث لذلك، كأنه قد علم به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إسماعيل بن رجاء</w:t>
      </w:r>
    </w:p>
    <w:p>
      <w:pPr>
        <w:pStyle w:val="BookText"/>
        <w:rPr/>
      </w:pPr>
      <w:r>
        <w:rPr>
          <w:rFonts w:ascii="Amiri" w:hAnsi="Amiri" w:eastAsia="Amiri" w:cs="Amiri"/>
          <w:color w:val="111111"/>
          <w:sz w:val="28"/>
          <w:sz w:val="28"/>
          <w:szCs w:val="28"/>
          <w:rtl w:val="true"/>
          <w:lang w:bidi="ar-SA"/>
        </w:rPr>
        <w:t xml:space="preserve">راجع ترجمة رجاء بن ربيعة الزبيدي، أبو إسماعيل الكوفي، والد إسماعيل بن رجاء، في 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أنا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عثمان، نا جرير، عن الأعمش، عن إسماعيل بن رجاء، عن أبيه،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عليا نعله يخصفها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نا أبو العباس محمّد بن يعقوب، نا أحمد بن عبد الجبار، نا أبو معاوية، عن الأعمش، عن إسماعيل بن رجاء، عن أبيه،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هو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أعطى عليا نعله يخصفها</w:t>
      </w:r>
    </w:p>
    <w:p>
      <w:pPr>
        <w:pStyle w:val="BookText"/>
        <w:rPr/>
      </w:pPr>
      <w:r>
        <w:rPr>
          <w:rFonts w:ascii="Amiri" w:hAnsi="Amiri" w:eastAsia="Amiri" w:cs="Amiri"/>
          <w:color w:val="111111"/>
          <w:sz w:val="28"/>
          <w:sz w:val="28"/>
          <w:szCs w:val="28"/>
          <w:rtl w:val="true"/>
          <w:lang w:bidi="ar-SA"/>
        </w:rPr>
        <w:t xml:space="preserve">انظر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البيهقي و الحاكم في المستدرك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عن عبد الملك بن أبي غنية عن إسماعيل بن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411/17</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إبراهيم الشافعي، حدّثني إسحاق بن الحسن، نا أبو نعيم، نا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رجاء،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جلوسا ننتظر رسول اللّه صلى اللّه عليه و سلّم، فخرج علينا من بعض بيوت نسائه، فقمنا معه نمشي، فانقطع شسع نعله، فأخذها عليّ‌ فتخلف عليها ليصلحها، فقام رسول اللّه صلى اللّه عليه و سلّم فقمنا معه ننتظر و نحن قيام، و في القوم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فاستشرف لها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صاحب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أتيته لأبشره قبل بها، فكأنه لم يرفع به رأسا كأنه شيء قد سمعه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094"/>
      </w:r>
      <w:r>
        <w:rPr>
          <w:rFonts w:ascii="Amiri" w:hAnsi="Amiri" w:eastAsia="Amiri" w:cs="Amiri"/>
          <w:color w:val="111111"/>
          <w:sz w:val="28"/>
          <w:sz w:val="28"/>
          <w:szCs w:val="28"/>
          <w:rtl w:val="true"/>
          <w:lang w:bidi="ar-SA"/>
        </w:rPr>
        <w:t>،حدّثني أبي، نا وكيع، عن فطر، عن إسماعيل بن رجاء، عن أبيه،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تأويله،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يخصف نعله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أبي، نا حسين بن محمّد، نا فطر، عن إسماعيل بن رجاء </w:t>
      </w:r>
      <w:r>
        <w:rPr>
          <w:rStyle w:val="FootnoteAnchor"/>
          <w:rtl w:val="true"/>
        </w:rPr>
        <w:footnoteReference w:id="1096"/>
      </w:r>
      <w:r>
        <w:rPr>
          <w:rFonts w:ascii="Amiri" w:hAnsi="Amiri" w:eastAsia="Amiri" w:cs="Amiri"/>
          <w:color w:val="111111"/>
          <w:sz w:val="28"/>
          <w:sz w:val="28"/>
          <w:szCs w:val="28"/>
          <w:rtl w:val="true"/>
          <w:lang w:bidi="ar-SA"/>
        </w:rPr>
        <w:t>الزّبيدي،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ننتظر رسول اللّه صلى اللّه عليه و سلّم، فخرج علينا من بعض بيوت 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معه، فانقطعت نعله، فتخلف عليها عليّ‌ يخصفها عنده، و مضى رسول اللّه صلى اللّه عليه و سلّم و مضينا معه، ثم قام ينتظره و قمنا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فاستشرفنا و فينا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خاصف النعل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أبشره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قد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عاصم بن الحسن، أنا أبو عمر الفارسي، أنا أبو العبّاس بن عقدة، نا يعقوب بن يوسف بن زياد، نا أحمد بن حمّاد الهمداني، نا فطر بن خليفة، و يزيد بن معاوية العجلي، عن إسماعيل بن رجاء، عن أبيه، عن أبي سعيد الخدري، قال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إلينا رسول اللّه صلى اللّه عليه و سلّم و قد انقطع شسع نعله فدفعها إلى علي يصلحها، ثم جلس </w:t>
      </w:r>
    </w:p>
    <w:p>
      <w:pPr>
        <w:pStyle w:val="BookText"/>
        <w:rPr/>
      </w:pPr>
      <w:r>
        <w:rPr>
          <w:rFonts w:ascii="Amiri" w:hAnsi="Amiri" w:eastAsia="Amiri" w:cs="Amiri"/>
          <w:color w:val="111111"/>
          <w:sz w:val="28"/>
          <w:sz w:val="28"/>
          <w:szCs w:val="28"/>
          <w:rtl w:val="true"/>
          <w:lang w:bidi="ar-SA"/>
        </w:rPr>
        <w:t>و جلسنا حوله، كأنّما على رءوسنا الطير،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عليا نبشره بذلك، فكأنه لم يرفع به رأسا كأنه قد سمعه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جدي أبي أمي حزام بن زهير أنه كان عند علي في الرحبة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كان في النعل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مما كان يسره إلى رسول اللّه صلى اللّه عليه و سلّم و أشار بيديه و رفعهما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بكر محمّد بن عبد الباقي، أنا أبو الحسن علي بن إبراهيم بن عيسى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يونس بن موسى القرشي، نا أبو بكر الحنفي، نا فطر بن خليفة، عن إسماعيل بن رجاء، عن أبيه،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نمشي مع النبي صلى اللّه عليه و سلّم فانقطع شسع نعله، فتناولها عليّ‌ ليصلحها ثم مشى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فبشّرته بما قال رسول اللّه صلى اللّه عليه و سلّم، فما اكترث به فرحا كأنه شيء قد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يوسف بن الحسن بن محمّد، أنا أبو نعيم الحافظ‍‌، نا أبو علي بن الصّوّاف، نا أبو جعفر بن أبي شيبة، نا عبد اللّه بن محمّد بن سالم، أنا طلق بن غنام</w:t>
      </w:r>
    </w:p>
    <w:p>
      <w:pPr>
        <w:pStyle w:val="BookText"/>
        <w:rPr/>
      </w:pPr>
      <w:r>
        <w:rPr>
          <w:rFonts w:ascii="Amiri" w:hAnsi="Amiri" w:eastAsia="Amiri" w:cs="Amiri"/>
          <w:color w:val="111111"/>
          <w:sz w:val="28"/>
          <w:sz w:val="28"/>
          <w:szCs w:val="28"/>
          <w:rtl w:val="true"/>
          <w:lang w:bidi="ar-SA"/>
        </w:rPr>
        <w:t xml:space="preserve">هو طلق بن غنام بن طلق بن معاوية النخعي، أبو محمد الكوفي، ترجمته في تهذيب الكمال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رواه عطية بن سعد</w:t>
      </w:r>
    </w:p>
    <w:p>
      <w:pPr>
        <w:pStyle w:val="BookText"/>
        <w:rPr/>
      </w:pPr>
      <w:r>
        <w:rPr>
          <w:rFonts w:ascii="Amiri" w:hAnsi="Amiri" w:eastAsia="Amiri" w:cs="Amiri"/>
          <w:color w:val="111111"/>
          <w:sz w:val="28"/>
          <w:sz w:val="28"/>
          <w:szCs w:val="28"/>
          <w:rtl w:val="true"/>
          <w:lang w:bidi="ar-SA"/>
        </w:rPr>
        <w:t xml:space="preserve">هو عطية بن سعد بن جنادة العوفي الجدلي، أبو الحسن الكوفي، ترجمته في تهذيب الكمال </w:t>
      </w:r>
      <w:r>
        <w:rPr>
          <w:rFonts w:eastAsia="Amiri" w:cs="Amiri" w:ascii="Amiri" w:hAnsi="Amiri"/>
          <w:color w:val="111111"/>
          <w:sz w:val="28"/>
          <w:szCs w:val="28"/>
          <w:lang w:bidi="ar-SA"/>
        </w:rPr>
        <w:t>90/13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و أبو 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عبد الرّحمن بن علي، أنا أبو بكر عمر بن روح بن علي النّهرواني</w:t>
      </w:r>
    </w:p>
    <w:p>
      <w:pPr>
        <w:pStyle w:val="BookText"/>
        <w:rPr/>
      </w:pPr>
      <w:r>
        <w:rPr>
          <w:rFonts w:ascii="Amiri" w:hAnsi="Amiri" w:eastAsia="Amiri" w:cs="Amiri"/>
          <w:color w:val="111111"/>
          <w:sz w:val="28"/>
          <w:sz w:val="28"/>
          <w:szCs w:val="28"/>
          <w:rtl w:val="true"/>
          <w:lang w:bidi="ar-SA"/>
        </w:rPr>
        <w:t xml:space="preserve">هذه النسبة إلى النهروان بليدة قديمة على أربع فراسخ من الدجلة، ذكر السمعاني ابنه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محمّد بن مخلد، </w:t>
      </w:r>
    </w:p>
    <w:p>
      <w:pPr>
        <w:pStyle w:val="BookText"/>
        <w:rPr/>
      </w:pPr>
      <w:r>
        <w:rPr>
          <w:rFonts w:ascii="Amiri" w:hAnsi="Amiri" w:eastAsia="Amiri" w:cs="Amiri"/>
          <w:color w:val="111111"/>
          <w:sz w:val="28"/>
          <w:sz w:val="28"/>
          <w:szCs w:val="28"/>
          <w:rtl w:val="true"/>
          <w:lang w:bidi="ar-SA"/>
        </w:rPr>
        <w:t>نا محمّد بن خلف أبو بكر الحداد، نا إسماعيل بن أبان، نا عبد السّلام بن حرب، عن أبي عبد اللّه الشقري، عن إسماعيل بن رجاء، عن أبيه،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سلّم فانقطعت نعله، فدفعها إلى عليّ‌ يصلحها،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خاصف النعل في الحجرة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البركات عبد الباقي بن أحمد بن إبراهيم المحتسب </w:t>
      </w:r>
      <w:r>
        <w:rPr>
          <w:rStyle w:val="FootnoteAnchor"/>
          <w:rtl w:val="true"/>
        </w:rPr>
        <w:footnoteReference w:id="1097"/>
      </w:r>
      <w:r>
        <w:rPr>
          <w:rFonts w:ascii="Amiri" w:hAnsi="Amiri" w:eastAsia="Amiri" w:cs="Amiri"/>
          <w:color w:val="111111"/>
          <w:sz w:val="28"/>
          <w:sz w:val="28"/>
          <w:szCs w:val="28"/>
          <w:rtl w:val="true"/>
          <w:lang w:bidi="ar-SA"/>
        </w:rPr>
        <w:t>،و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الحسن الخلاّل، أنا أبو محمّد الحسن بن الحسين، نا علي بن عبد اللّه بن مبشّر، نا محمّد بن حرب، نا علي بن يزيد الصّدائي </w:t>
      </w:r>
      <w:r>
        <w:rPr>
          <w:rStyle w:val="FootnoteAnchor"/>
          <w:rtl w:val="true"/>
        </w:rPr>
        <w:footnoteReference w:id="1098"/>
      </w:r>
      <w:r>
        <w:rPr>
          <w:rFonts w:ascii="Amiri" w:hAnsi="Amiri" w:eastAsia="Amiri" w:cs="Amiri"/>
          <w:color w:val="111111"/>
          <w:sz w:val="28"/>
          <w:sz w:val="28"/>
          <w:szCs w:val="28"/>
          <w:rtl w:val="true"/>
          <w:lang w:bidi="ar-SA"/>
        </w:rPr>
        <w:t>،عن فضيل بن مرزوق،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انقطع شسع رسول اللّه صلى اللّه عليه و سلّم فتخلف عليه عليّ‌ يخصفها لشسع </w:t>
      </w:r>
      <w:r>
        <w:rPr>
          <w:rStyle w:val="FootnoteAnchor"/>
          <w:rtl w:val="true"/>
        </w:rPr>
        <w:footnoteReference w:id="1099"/>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الناس، أبا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بهما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لكن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فذهبنا إلى علي فبشرناه بما قال، فلم يرفع بقولنا رأسا كأنه شيء قد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يوسف بن عبد الواحد، أنا أبو منصور شجاع بن علي، أنا أبو عبد اللّه بن مندة، أنا أبو الحسن علي بن محمّد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سعيد الأبيوردي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الحضرمي، نا جمهور بن منصور، نا سيف بن محمّد، عن السّري بن إسماعيل، عن عامر الشعبي، عن عبد الرّحمن بن بشير 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جلوسا عند رسول اللّه صلى اللّه عليه و سلّم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ليضربنكم رجل على تأويل القرآن كما ضربتكم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صاحب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فإذا عليّ‌ يخصف نعل رسول اللّه صلى اللّه عليه و سلّم في حجرة عائشة، فبشّرناه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محمّد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الحسين،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بن علي بن مالك، أبي محمد الشيباني الأشناني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بالأصل، و 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المطبوعة؛ 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رسمها بالأصل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المثبت يوافق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يعلى بن الفراء، أنا أبو الحسين محمّد بن عبد اللّه الدقاق، أنا أبو القاسم عبد اللّه بن محمّد بن عبد العزيز البغوي، نا أبو بكر محمّد بن خلاّد الباهلي، نا عبد الرّحمن بن مهدي، نا المعلّى بن خالد الرازي، نا سفيان، عن قيس بن مسلم، عن طارق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خرج علي من الرّبذة في نحو من ثلاثمائة راكب، فقام الحسن و أراد أن يتكلم فخنقته العبرة،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 لا تحن حنين الجارية،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كنت أمرتك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نهيتك أو أشرت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للعرب جولة، و لو قد رجعت إليها عوازب أحلامها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بياض في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كما يينتظر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بياض في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الضبع 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فهم، نا محمّد بن سعد، نا محمّد بن عمر، حدّثني ابن أبي سبرة، عن داود بن الحصين، عن عكرمة، عن ابن عباس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علي إلى الجمل ستمائة رجل، فسلكنا على الرّبذة فنزلناها فقام إليه ابنه الحسن بن علي فبكى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فأتكلم،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ودع عنك أن </w:t>
      </w:r>
    </w:p>
    <w:p>
      <w:pPr>
        <w:pStyle w:val="BookText"/>
        <w:rPr/>
      </w:pPr>
      <w:r>
        <w:rPr>
          <w:rFonts w:ascii="IRNazanin" w:hAnsi="IRNazanin" w:eastAsia="IRNazanin"/>
          <w:color w:val="111111"/>
          <w:sz w:val="28"/>
          <w:sz w:val="28"/>
          <w:szCs w:val="28"/>
          <w:rtl w:val="true"/>
          <w:lang w:bidi="fa-IR"/>
        </w:rPr>
        <w:t xml:space="preserve">تحن </w:t>
      </w:r>
      <w:r>
        <w:rPr>
          <w:rStyle w:val="FootnoteAnchor"/>
          <w:rtl w:val="true"/>
        </w:rPr>
        <w:footnoteReference w:id="1100"/>
      </w:r>
      <w:r>
        <w:rPr>
          <w:rFonts w:ascii="Amiri" w:hAnsi="Amiri" w:eastAsia="Amiri" w:cs="Amiri"/>
          <w:color w:val="111111"/>
          <w:sz w:val="28"/>
          <w:sz w:val="28"/>
          <w:szCs w:val="28"/>
          <w:rtl w:val="true"/>
          <w:lang w:bidi="ar-SA"/>
        </w:rPr>
        <w:t>حنين الجارية، فقال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أشرت عليك بالمقام و أنا أشير به عليك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للعرب جولة و لو قد رجعت إليها عوازب أحلامها قد ضربوا إليك آباط‍‌ الإبل حتى يستخرجوك و لو كنت في مثل جحر الضّبّ‌،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تراني لا أبا لك كنت منتظرا كما ينتظر الضبع اللدم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المصري، و أبو نصر الصوفي، و أبو علي الفضيلي، و أبو محمّد حفيد العميري، و أبو القاسم منصور بن ثابت، و أبو معصوم بن صاعد، و أبو المظفّر بن عبد الملك، و أبو محمّد خالد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بن أبي شريح، أنا عبد اللّه بن محمّد البغوي، نا العلاء بن موسى، نا سوار بن مصعب، عن عطية العوفي، عن مالك بن الحويرث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 بن أبي طالب بالربذة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يلحقنا فيلحقنا، و من أحب أن يرجع فليرجع، مأذون له، غير حرج فقام الحسين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أو يا أمير المؤمنين لو كنت في جحر و كان للعرب فيك حاجة 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 حتى يستخرجوك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علي، و قال</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الحمد للّه الذي يبتلي من يشاء بما يشاء، و يعافي من يشاء مما يشاء، أما و اللّه لقد ضربت هذا الأمر ظهرا لبطن</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أو ذنبا و رأسا فو اللّه إن وجدت له إلاّ القتال أو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يحلف باللّه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بني</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و لا تحن حنين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بن ريذة أنا سليمان بن أحمد الطبراني، نا علي بن عبد العزيز</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سيّار أبو الحكم، حدّثني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بنو </w:t>
      </w:r>
    </w:p>
    <w:p>
      <w:pPr>
        <w:pStyle w:val="BookText"/>
        <w:rPr/>
      </w:pPr>
      <w:r>
        <w:rPr>
          <w:rFonts w:ascii="Amiri" w:hAnsi="Amiri" w:eastAsia="Amiri" w:cs="Amiri"/>
          <w:color w:val="111111"/>
          <w:sz w:val="28"/>
          <w:sz w:val="28"/>
          <w:szCs w:val="28"/>
          <w:rtl w:val="true"/>
          <w:lang w:bidi="ar-SA"/>
        </w:rPr>
        <w:t>عبس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المستدرك بين معقوفتين عن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المستدرك عن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المستدرك عن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المستدرك عن المختصر لنكمل الخبر، ثم بياض بالأصل الورقة بكاملها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أيضا ينتهي ما وجدناه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كذا بالأصل و قبله مباشرة بياض بالأصل، الواضح لدينا أنه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أكثر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عمرو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النحاس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اشتد القتال يوم الجمل و رأى علي الرءوس تندر</w:t>
      </w:r>
    </w:p>
    <w:p>
      <w:pPr>
        <w:pStyle w:val="BookText"/>
        <w:rPr/>
      </w:pPr>
      <w:r>
        <w:rPr>
          <w:rFonts w:ascii="Amiri" w:hAnsi="Amiri" w:eastAsia="Amiri" w:cs="Amiri"/>
          <w:color w:val="111111"/>
          <w:sz w:val="28"/>
          <w:sz w:val="28"/>
          <w:szCs w:val="28"/>
          <w:rtl w:val="true"/>
          <w:lang w:bidi="ar-SA"/>
        </w:rPr>
        <w:t>تندر الرءوس أي تسقط‍‌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صادق مرشد بن يحيى، و أبو عبد اللّه محمّد بن أحمد في كتابيهما،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الحسين بن الطّفّال، أنا محمّد بن أحمد الذهلي، نا أبو أحمد محمّد بن عبدوس بن كامل، نا القواريري، نا حمّاد بن زيد، نا سعيد بن أبي عروبة، عن قتادة، عن الحسن،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يا حسن ليت أباك مات مذ عشرون</w:t>
      </w:r>
    </w:p>
    <w:p>
      <w:pPr>
        <w:pStyle w:val="BookText"/>
        <w:rPr/>
      </w:pPr>
      <w:r>
        <w:rPr>
          <w:rFonts w:ascii="Amiri" w:hAnsi="Amiri" w:eastAsia="Amiri" w:cs="Amiri"/>
          <w:color w:val="111111"/>
          <w:sz w:val="28"/>
          <w:sz w:val="28"/>
          <w:szCs w:val="28"/>
          <w:rtl w:val="true"/>
          <w:lang w:bidi="ar-SA"/>
        </w:rPr>
        <w:t>كذا بالأصل و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قد كنت أنهاك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لم أر أنّ‌ الأمر يبلغ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نا أبو عمر بن حيّوية، نا محمّد بن القاسم الأنباري، حدّثني أبي، نا محمّد بن عمران بن زياد 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قول علي للحسن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أباك كان مات قبل هذا اليوم بعشرين سنة، أقاله إلاّ و هو شاك في أمره‌؟ 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قول مريم </w:t>
      </w:r>
    </w:p>
    <w:p>
      <w:pPr>
        <w:pStyle w:val="BookText"/>
        <w:rPr/>
      </w:pPr>
      <w:r>
        <w:rPr>
          <w:rFonts w:ascii="Amiri" w:hAnsi="Amiri" w:eastAsia="Amiri" w:cs="Amiri"/>
          <w:color w:val="111111"/>
          <w:sz w:val="28"/>
          <w:sz w:val="28"/>
          <w:szCs w:val="28"/>
          <w:rtl w:val="true"/>
          <w:lang w:bidi="ar-SA"/>
        </w:rPr>
        <w:t xml:space="preserve">يٰا لَيْتَنِي مِتُّ‌ قَبْلَ‌ هٰذٰا </w:t>
      </w:r>
      <w:r>
        <w:rPr>
          <w:rStyle w:val="FootnoteAnchor"/>
          <w:rtl w:val="true"/>
        </w:rPr>
        <w:footnoteReference w:id="1108"/>
      </w:r>
      <w:r>
        <w:rPr>
          <w:rFonts w:ascii="Amiri" w:hAnsi="Amiri" w:eastAsia="Amiri" w:cs="Amiri"/>
          <w:color w:val="111111"/>
          <w:sz w:val="28"/>
          <w:sz w:val="28"/>
          <w:szCs w:val="28"/>
          <w:rtl w:val="true"/>
          <w:lang w:bidi="ar-SA"/>
        </w:rPr>
        <w:t xml:space="preserve">أقالته شاكة في عقبها </w:t>
      </w:r>
      <w:r>
        <w:rPr>
          <w:rStyle w:val="FootnoteAnchor"/>
          <w:rtl w:val="true"/>
        </w:rPr>
        <w:footnoteReference w:id="1109"/>
      </w:r>
      <w:r>
        <w:rPr>
          <w:rFonts w:ascii="Amiri" w:hAnsi="Amiri" w:eastAsia="Amiri" w:cs="Amiri"/>
          <w:color w:val="111111"/>
          <w:sz w:val="28"/>
          <w:sz w:val="28"/>
          <w:szCs w:val="28"/>
          <w:rtl w:val="true"/>
          <w:lang w:bidi="ar-SA"/>
        </w:rPr>
        <w:t>؟فسكت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أحمد بن عبد اللّه بن سيف، نا عمر بن شبّة، نا أبو أحمد الزّبيري، نا الحسن بن صالح، عن الحسن بن عمرو، عن رشيد، عن حبّة </w:t>
      </w:r>
      <w:r>
        <w:rPr>
          <w:rStyle w:val="FootnoteAnchor"/>
          <w:rtl w:val="true"/>
        </w:rPr>
        <w:footnoteReference w:id="11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 أفراطنا أفراط‍‌ الأنبياء، و حزبنا اللّه حزب اللّه، و الفئة الباغية حزب الشيطان، و من سوّى بيننا و بين عدوّنا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أنا أبو بكر البيهقي، أنا أبو عبد اللّه الشّحّامي الحافظ‍‌، حدّثني أبو منصور محمّد بن عبد اللّه الفقيه الزاهد، أنا أبو عمرو أحمد بن محمّد النحوي بإسناد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يحيى بن خالد البرمكي لمّا حبس كتب من الحبس إلى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يوم يمضي من بؤس </w:t>
      </w:r>
      <w:r>
        <w:rPr>
          <w:rStyle w:val="FootnoteAnchor"/>
          <w:rtl w:val="true"/>
        </w:rPr>
        <w:footnoteReference w:id="1111"/>
      </w:r>
      <w:r>
        <w:rPr>
          <w:rFonts w:ascii="Amiri" w:hAnsi="Amiri" w:eastAsia="Amiri" w:cs="Amiri"/>
          <w:color w:val="111111"/>
          <w:sz w:val="28"/>
          <w:sz w:val="28"/>
          <w:szCs w:val="28"/>
          <w:rtl w:val="true"/>
          <w:lang w:bidi="ar-SA"/>
        </w:rPr>
        <w:t xml:space="preserve">يمضي من نعمتك مثله، و الموعد المحشر، و الحكم الديّان، و قد كتبت إليك بأبيات كتب بها أمير المؤمنين علي بن أبي طالب إلى معاوية بن أبي سفيان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 اللّه إن الظلم شؤم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المسيء هو الظلوم</w:t>
      </w:r>
    </w:p>
    <w:p>
      <w:pPr>
        <w:pStyle w:val="BookText"/>
        <w:rPr/>
      </w:pPr>
      <w:r>
        <w:rPr>
          <w:rFonts w:ascii="Amiri" w:hAnsi="Amiri" w:eastAsia="Amiri" w:cs="Amiri"/>
          <w:color w:val="111111"/>
          <w:sz w:val="28"/>
          <w:sz w:val="28"/>
          <w:szCs w:val="28"/>
          <w:rtl w:val="true"/>
          <w:lang w:bidi="ar-SA"/>
        </w:rPr>
        <w:t xml:space="preserve">إلى الدّيّان يوم الدين نمضي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اللّه تجتمع الخصوم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تنام و لم تنم عنك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للمنية يا نؤوم</w:t>
      </w:r>
    </w:p>
    <w:p>
      <w:pPr>
        <w:pStyle w:val="BookText"/>
        <w:rPr/>
      </w:pPr>
      <w:r>
        <w:rPr>
          <w:rFonts w:ascii="Amiri" w:hAnsi="Amiri" w:eastAsia="Amiri" w:cs="Amiri"/>
          <w:color w:val="111111"/>
          <w:sz w:val="28"/>
          <w:sz w:val="28"/>
          <w:szCs w:val="28"/>
          <w:rtl w:val="true"/>
          <w:lang w:bidi="ar-SA"/>
        </w:rPr>
        <w:t xml:space="preserve">لأمر ما تصرمت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تحركت النجوم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أخبرنا أبو القاسم إسماعيل </w:t>
      </w:r>
      <w:r>
        <w:rPr>
          <w:rStyle w:val="FootnoteAnchor"/>
          <w:rtl w:val="true"/>
        </w:rPr>
        <w:footnoteReference w:id="1115"/>
      </w:r>
      <w:r>
        <w:rPr>
          <w:rFonts w:ascii="Amiri" w:hAnsi="Amiri" w:eastAsia="Amiri" w:cs="Amiri"/>
          <w:color w:val="111111"/>
          <w:sz w:val="28"/>
          <w:sz w:val="28"/>
          <w:szCs w:val="28"/>
          <w:rtl w:val="true"/>
          <w:lang w:bidi="ar-SA"/>
        </w:rPr>
        <w:t>،نا أحمد بن الحسن بن خيرون، أنا أبو علي بن شاذان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أحمد بن يعقوب الأصبهاني، نا محمّد بن علي بن دعبل بن علي </w:t>
      </w:r>
    </w:p>
    <w:p>
      <w:pPr>
        <w:pStyle w:val="BookText"/>
        <w:rPr/>
      </w:pPr>
      <w:r>
        <w:rPr>
          <w:rFonts w:ascii="Amiri" w:hAnsi="Amiri" w:eastAsia="Amiri" w:cs="Amiri"/>
          <w:color w:val="111111"/>
          <w:sz w:val="28"/>
          <w:sz w:val="28"/>
          <w:szCs w:val="28"/>
          <w:rtl w:val="true"/>
          <w:lang w:bidi="ar-SA"/>
        </w:rPr>
        <w:t>الخزاعي،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بمقدار كلمتين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عقم النساء أن يأتين بمثل أمير المؤمنين علي بن أبي طالب، و اللّه ما رأيت و لا سمعت رئيسا يوزن به، لرأيته يوم صفين، و على رأسه عمامة قد أرخى طرفيها، كأن عينيه سراجا سليط‍‌</w:t>
      </w:r>
    </w:p>
    <w:p>
      <w:pPr>
        <w:pStyle w:val="BookText"/>
        <w:rPr/>
      </w:pPr>
      <w:r>
        <w:rPr>
          <w:rFonts w:ascii="Amiri" w:hAnsi="Amiri" w:eastAsia="Amiri" w:cs="Amiri"/>
          <w:color w:val="111111"/>
          <w:sz w:val="28"/>
          <w:sz w:val="28"/>
          <w:szCs w:val="28"/>
          <w:rtl w:val="true"/>
          <w:lang w:bidi="ar-SA"/>
        </w:rPr>
        <w:t>السليط‍‌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الزيادة عن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بعدها بياض بالأصل مقدار كلمة، 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يحضهم و يحمشهم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المسلمين استشعروا الخشية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استدركت اللفظة عن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رسمها بالأصل و المطبوعة، 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الظباء، و المثبت عن المختصر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الرواق المطنّب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ثبج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سورة محمد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طالب عبد القادر بن محمد بن يوسف، أنا إبراهيم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المعمر المبارك بن أحمد الأنصاري، أنا المبارك بن عبد الجبار، أنا إبراهيم بن عمر البرمكي، و علي بن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عبد اللّه بن مسلم بن</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قتيبة، تصحيف، ترجمته في سير أعلام النبلاء </w:t>
      </w:r>
      <w:r>
        <w:rPr>
          <w:rFonts w:eastAsia="Amiri" w:cs="Amiri" w:ascii="Amiri" w:hAnsi="Amiri"/>
          <w:color w:val="111111"/>
          <w:sz w:val="28"/>
          <w:szCs w:val="28"/>
          <w:lang w:bidi="ar-SA"/>
        </w:rPr>
        <w:t>296/13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رسمها بالأصل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يزن به، لرأيته يوم صفين و على رأسه عمامة بيضاء، و كأن عينيه سراجا سليط‍‌، و هو يحمس أصحابه إلى أن انتهى إليّ‌ و أنا في كثف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معشر المسلمين استشعروا الخشية، و رعموا </w:t>
      </w:r>
      <w:r>
        <w:rPr>
          <w:rStyle w:val="FootnoteAnchor"/>
          <w:rtl w:val="true"/>
        </w:rPr>
        <w:footnoteReference w:id="1116"/>
      </w:r>
      <w:r>
        <w:rPr>
          <w:rFonts w:ascii="Amiri" w:hAnsi="Amiri" w:eastAsia="Amiri" w:cs="Amiri"/>
          <w:color w:val="111111"/>
          <w:sz w:val="28"/>
          <w:sz w:val="28"/>
          <w:szCs w:val="28"/>
          <w:rtl w:val="true"/>
          <w:lang w:bidi="ar-SA"/>
        </w:rPr>
        <w:t xml:space="preserve">الأصوات، و تجلببوا السكينة، و أكملوا اللؤم، و أخفّوا الجنن، و أقلقوا السيوف في الغمد قبل السلة، و الحظوا الشزر، و أطعنوا الشرز </w:t>
      </w:r>
      <w:r>
        <w:rPr>
          <w:rStyle w:val="FootnoteAnchor"/>
          <w:rtl w:val="true"/>
        </w:rPr>
        <w:footnoteReference w:id="1117"/>
      </w:r>
      <w:r>
        <w:rPr>
          <w:rFonts w:ascii="Amiri" w:hAnsi="Amiri" w:eastAsia="Amiri" w:cs="Amiri"/>
          <w:color w:val="111111"/>
          <w:sz w:val="28"/>
          <w:sz w:val="28"/>
          <w:szCs w:val="28"/>
          <w:rtl w:val="true"/>
          <w:lang w:bidi="ar-SA"/>
        </w:rPr>
        <w:t xml:space="preserve">أو البتر و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فحوا بالظباء، و صلوا السيوف بالخطا، و الرماح بالنبل، و أمشوا إلى الموت مشية سجحا أو سجحاء </w:t>
      </w:r>
      <w:r>
        <w:rPr>
          <w:rStyle w:val="FootnoteAnchor"/>
          <w:rtl w:val="true"/>
        </w:rPr>
        <w:footnoteReference w:id="1118"/>
      </w:r>
      <w:r>
        <w:rPr>
          <w:rFonts w:ascii="Amiri" w:hAnsi="Amiri" w:eastAsia="Amiri" w:cs="Amiri"/>
          <w:color w:val="111111"/>
          <w:sz w:val="28"/>
          <w:sz w:val="28"/>
          <w:szCs w:val="28"/>
          <w:rtl w:val="true"/>
          <w:lang w:bidi="ar-SA"/>
        </w:rPr>
        <w:t xml:space="preserve">،و عليكم بالرواق </w:t>
      </w:r>
      <w:r>
        <w:rPr>
          <w:rStyle w:val="FootnoteAnchor"/>
          <w:rtl w:val="true"/>
        </w:rPr>
        <w:footnoteReference w:id="1119"/>
      </w:r>
      <w:r>
        <w:rPr>
          <w:rFonts w:ascii="Amiri" w:hAnsi="Amiri" w:eastAsia="Amiri" w:cs="Amiri"/>
          <w:color w:val="111111"/>
          <w:sz w:val="28"/>
          <w:sz w:val="28"/>
          <w:szCs w:val="28"/>
          <w:rtl w:val="true"/>
          <w:lang w:bidi="ar-SA"/>
        </w:rPr>
        <w:t xml:space="preserve">المطنّب، فاضربوا ثبجه فإن الشيطان راكد في كسره، نافج حضنيه </w:t>
      </w:r>
      <w:r>
        <w:rPr>
          <w:rStyle w:val="FootnoteAnchor"/>
          <w:rtl w:val="true"/>
        </w:rPr>
        <w:footnoteReference w:id="1120"/>
      </w:r>
      <w:r>
        <w:rPr>
          <w:rFonts w:ascii="Amiri" w:hAnsi="Amiri" w:eastAsia="Amiri" w:cs="Amiri"/>
          <w:color w:val="111111"/>
          <w:sz w:val="28"/>
          <w:sz w:val="28"/>
          <w:szCs w:val="28"/>
          <w:rtl w:val="true"/>
          <w:lang w:bidi="ar-SA"/>
        </w:rPr>
        <w:t>،مفترش ذراعيه، قد قدم للوثبة يدا و أخّر للنكوص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سراجا 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و هو عند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الجعدي و ذكر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تضىء كضوء السراج السليط‍‌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فيه نحاسا</w:t>
      </w:r>
    </w:p>
    <w:p>
      <w:pPr>
        <w:pStyle w:val="BookText"/>
        <w:rPr/>
      </w:pPr>
      <w:r>
        <w:rPr>
          <w:rFonts w:ascii="Amiri" w:hAnsi="Amiri" w:eastAsia="Amiri" w:cs="Amiri"/>
          <w:color w:val="111111"/>
          <w:sz w:val="28"/>
          <w:sz w:val="28"/>
          <w:szCs w:val="28"/>
          <w:rtl w:val="true"/>
          <w:lang w:bidi="ar-SA"/>
        </w:rPr>
        <w:t xml:space="preserve">أي دخانا، و منه قول اللّه يُرْسَلُ‌ عَلَيْكُمٰا شُوٰاظٌ‍‌ مِنْ‌ نٰارٍ وَ نُحٰاسٌ‌ فَلاٰ تَنْتَصِرٰانِ‌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يذمرهم و يغضبهم،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أحمست الرجل، و اللّه، و أحفظته أي أغضبته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أحمست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ألهبتها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 منه التكاثف، و الحشد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المحفوظ‍‌ هكذا بفتح العين و تشديد النون، فإنه أراد حسوها </w:t>
      </w:r>
      <w:r>
        <w:rPr>
          <w:rStyle w:val="FootnoteAnchor"/>
          <w:rtl w:val="true"/>
        </w:rPr>
        <w:footnoteReference w:id="1122"/>
      </w:r>
      <w:r>
        <w:rPr>
          <w:rFonts w:ascii="IRNazanin" w:hAnsi="IRNazanin" w:eastAsia="IRNazanin"/>
          <w:color w:val="111111"/>
          <w:sz w:val="28"/>
          <w:sz w:val="28"/>
          <w:szCs w:val="28"/>
          <w:rtl w:val="true"/>
          <w:lang w:bidi="fa-IR"/>
        </w:rPr>
        <w:t>و أخفوها</w:t>
      </w:r>
      <w:r>
        <w:rPr>
          <w:rFonts w:eastAsia="IRNazanin" w:cs="IRNazanin"/>
          <w:color w:val="111111"/>
          <w:sz w:val="28"/>
          <w:szCs w:val="28"/>
          <w:rtl w:val="true"/>
          <w:lang w:bidi="fa-IR"/>
        </w:rPr>
        <w:t xml:space="preserve">.... </w:t>
      </w:r>
      <w:r>
        <w:rPr>
          <w:rStyle w:val="FootnoteAnchor"/>
          <w:rtl w:val="true"/>
        </w:rPr>
        <w:footnoteReference w:id="1123"/>
      </w:r>
      <w:r>
        <w:rPr>
          <w:rFonts w:ascii="Amiri" w:hAnsi="Amiri" w:eastAsia="Amiri" w:cs="Amiri"/>
          <w:color w:val="111111"/>
          <w:sz w:val="28"/>
          <w:sz w:val="28"/>
          <w:szCs w:val="28"/>
          <w:rtl w:val="true"/>
          <w:lang w:bidi="ar-SA"/>
        </w:rPr>
        <w:t>صحيح نهاهم عن 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 منه قيل للأسير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و قد ذكرناه في غير هذا الموضع بأكثر من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اللؤم جمع للأمة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يجمع جمع لومة، و اللؤمة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الترسة </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اجعلوها خفافا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أقلقوا 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الغمد، يريد</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سهلوا سلّها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تحتاجوا إلى ذلك، لئلا </w:t>
      </w:r>
    </w:p>
    <w:p>
      <w:pPr>
        <w:pStyle w:val="BookText"/>
        <w:rPr/>
      </w:pPr>
      <w:r>
        <w:rPr>
          <w:rFonts w:ascii="Amiri" w:hAnsi="Amiri" w:eastAsia="Amiri" w:cs="Amiri"/>
          <w:color w:val="111111"/>
          <w:sz w:val="28"/>
          <w:sz w:val="28"/>
          <w:szCs w:val="28"/>
          <w:rtl w:val="true"/>
          <w:lang w:bidi="ar-SA"/>
        </w:rPr>
        <w:t>يتعسّر عليكم عند الحاجة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اللفظة مستدركة عن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و المستدرك عن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المثبت يوافق رواية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قصرت أسيافنا كان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بخطئنا إلى أعدائنا فنضارب</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الرماح بالنبل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إذا قصرت الرماح ببعد من تريد أن تطعنه رميته بالنبل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إلى الموت مشية سجحا أو سجحاء أي سهلة لا تنكلوا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عائشة لعلي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فأسجح، أي سهل،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أسجح أي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الرواق المطنب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رواق البيت المشدود بالأطناب و هي حبال تشد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الشيطان روقه و مدّ طنبه، و قد ذكرته في حديثها و فسرته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للوثبة يدا و أخر للنكوص رجلا، و هو مثل قوله اللّه وَ إِذْ زَيَّنَ‌ لَهُمُ‌ الشَّيْطٰانُ‌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 عَلىٰ‌ عَقِبَيْهِ‌</w:t>
      </w:r>
    </w:p>
    <w:p>
      <w:pPr>
        <w:pStyle w:val="BookText"/>
        <w:rPr/>
      </w:pP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السرر</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فتبعته</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طعنة بترة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عن الصدر منها حبيب</w:t>
      </w:r>
    </w:p>
    <w:p>
      <w:pPr>
        <w:pStyle w:val="BookText"/>
        <w:rPr/>
      </w:pPr>
      <w:r>
        <w:rPr>
          <w:rFonts w:ascii="Amiri" w:hAnsi="Amiri" w:eastAsia="Amiri" w:cs="Amiri"/>
          <w:color w:val="111111"/>
          <w:sz w:val="28"/>
          <w:sz w:val="28"/>
          <w:szCs w:val="28"/>
          <w:rtl w:val="true"/>
          <w:lang w:bidi="ar-SA"/>
        </w:rPr>
        <w:t>و غيره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الشاعر في اختلاس الطعن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نجالس الخيل طعنا و هي محصرة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ساعداه ساعدا ذيب</w:t>
      </w:r>
    </w:p>
    <w:p>
      <w:pPr>
        <w:pStyle w:val="BookText"/>
        <w:rPr/>
      </w:pPr>
      <w:r>
        <w:rPr>
          <w:rFonts w:ascii="Amiri" w:hAnsi="Amiri" w:eastAsia="Amiri" w:cs="Amiri"/>
          <w:color w:val="111111"/>
          <w:sz w:val="28"/>
          <w:sz w:val="28"/>
          <w:szCs w:val="28"/>
          <w:rtl w:val="true"/>
          <w:lang w:bidi="ar-SA"/>
        </w:rPr>
        <w:t>و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طعنة حلس قد طعنت مرشه</w:t>
      </w:r>
    </w:p>
    <w:p>
      <w:pPr>
        <w:pStyle w:val="BookText"/>
        <w:rPr/>
      </w:pPr>
      <w:r>
        <w:rPr>
          <w:rFonts w:ascii="IRNazanin" w:hAnsi="IRNazanin" w:eastAsia="IRNazanin"/>
          <w:color w:val="111111"/>
          <w:sz w:val="28"/>
          <w:sz w:val="28"/>
          <w:szCs w:val="28"/>
          <w:rtl w:val="true"/>
          <w:lang w:bidi="fa-IR"/>
        </w:rPr>
        <w:t>و الحضنان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أحمد بن محمد المزكي، و أبو المعالي ثعلب بن جعفر بن أحمد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الدائم بن الحسن بن عبيد اللّه القطان، أنا أبو الحسين عبد الوهاب بن الحسن، أنا أبو العباس عبد اللّه بن عتّاب، أنا بكار بن قتيبة البكراوي، نا عمر بن يونس، نا عكرمة بن عمار، حدّثني أبو زميل </w:t>
      </w:r>
      <w:r>
        <w:rPr>
          <w:rStyle w:val="FootnoteAnchor"/>
          <w:rtl w:val="true"/>
        </w:rPr>
        <w:footnoteReference w:id="1126"/>
      </w:r>
      <w:r>
        <w:rPr>
          <w:rFonts w:ascii="Amiri" w:hAnsi="Amiri" w:eastAsia="Amiri" w:cs="Amiri"/>
          <w:color w:val="111111"/>
          <w:sz w:val="28"/>
          <w:sz w:val="28"/>
          <w:szCs w:val="28"/>
          <w:rtl w:val="true"/>
          <w:lang w:bidi="ar-SA"/>
        </w:rPr>
        <w:t>،حدّثني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اجتمعت الخوارج في دارها و هم ستة آلاف أو نحوها قلت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أبرد بالصّلاة لعلي ألقى هؤلاء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أخافهم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لبس حلتين من أحسن الحلل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عبّاس جميلا جهيرا،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يا ابن عبّاس فما هذه الحلة‌؟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تنكرون من ذلك‌؟ لقد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رسول اللّه صلى اللّه عليه و سلّم من أحسن الحلل قال ثم تلوت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حَرَّمَ‌ زِينَةَ‌ اللّٰهِ‌ الَّتِي أَخْرَجَ‌ لِعِبٰادِهِ‌ </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Style w:val="FootnoteAnchor"/>
          <w:rtl w:val="true"/>
        </w:rPr>
        <w:footnoteReference w:id="1129"/>
      </w:r>
      <w:r>
        <w:rPr>
          <w:rFonts w:ascii="Amiri" w:hAnsi="Amiri" w:eastAsia="Amiri" w:cs="Amiri"/>
          <w:color w:val="111111"/>
          <w:sz w:val="28"/>
          <w:sz w:val="28"/>
          <w:szCs w:val="28"/>
          <w:rtl w:val="true"/>
          <w:lang w:bidi="ar-SA"/>
        </w:rPr>
        <w:t>فما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جئتكم من عند أمير المؤمنين و من عند أصحاب رسول اللّه صلى اللّه عليه و سلّم، و من عند المهاجرين و الأنصار، و لا أرى فيكم أحدا منهم، و لا بلغتكم </w:t>
      </w:r>
      <w:r>
        <w:rPr>
          <w:rStyle w:val="FootnoteAnchor"/>
          <w:rtl w:val="true"/>
        </w:rPr>
        <w:footnoteReference w:id="1130"/>
      </w:r>
      <w:r>
        <w:rPr>
          <w:rFonts w:ascii="IRNazanin" w:hAnsi="IRNazanin" w:eastAsia="IRNazanin"/>
          <w:color w:val="111111"/>
          <w:sz w:val="28"/>
          <w:sz w:val="28"/>
          <w:szCs w:val="28"/>
          <w:rtl w:val="true"/>
          <w:lang w:bidi="fa-IR"/>
        </w:rPr>
        <w:t xml:space="preserve">ما قالوا، و أبلّغهم ما 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Style w:val="FootnoteAnchor"/>
          <w:rtl w:val="true"/>
        </w:rPr>
        <w:footnoteReference w:id="1131"/>
      </w:r>
      <w:r>
        <w:rPr>
          <w:rFonts w:ascii="Amiri" w:hAnsi="Amiri" w:eastAsia="Amiri" w:cs="Amiri"/>
          <w:color w:val="111111"/>
          <w:sz w:val="28"/>
          <w:sz w:val="28"/>
          <w:szCs w:val="28"/>
          <w:rtl w:val="true"/>
          <w:lang w:bidi="ar-SA"/>
        </w:rPr>
        <w:t>تنقمون من علي ابن عمّ‌ رسول اللّه صلى اللّه عليه و سلّم و صهره،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تكلموه</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قَوْمٌ‌ خَصِمُونَ‌ </w:t>
      </w:r>
      <w:r>
        <w:rPr>
          <w:rStyle w:val="FootnoteAnchor"/>
          <w:rtl w:val="true"/>
        </w:rPr>
        <w:footnoteReference w:id="1133"/>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يمنعنا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صلى اللّه عليه و سلّم و يدعونا إلى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ننقم عليه خلال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إحداهن فإنه حكم الرجال في أمر اللّه و ما للرجال، و لحكم اللّه، و أما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قاتل و لم يسب و لم يغنم، فإن كان الذي قاتل قد حل قتالهم فقد حل سبيهم، و إن لم يكن حل سبيهم ما حل قتالهم، قال</w:t>
      </w:r>
    </w:p>
    <w:p>
      <w:pPr>
        <w:pStyle w:val="BookText"/>
        <w:rPr/>
      </w:pPr>
      <w:r>
        <w:rPr>
          <w:rFonts w:ascii="Amiri" w:hAnsi="Amiri" w:eastAsia="Amiri" w:cs="Amiri"/>
          <w:color w:val="111111"/>
          <w:sz w:val="28"/>
          <w:sz w:val="28"/>
          <w:szCs w:val="28"/>
          <w:rtl w:val="true"/>
          <w:lang w:bidi="ar-SA"/>
        </w:rPr>
        <w:t>كذا بالأصل، 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يَحْكُمُ‌ بِهِ‌ ذَوٰا عَدْلٍ‌ مِنْكُمْ‌</w:t>
      </w:r>
    </w:p>
    <w:p>
      <w:pPr>
        <w:pStyle w:val="BookText"/>
        <w:rPr/>
      </w:pP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 لم يسب و لم يغنم، فإنه قاتل أمّكم،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 أَزْوٰاجُهُ‌ أُمَّهٰاتُهُمْ‌</w:t>
      </w:r>
    </w:p>
    <w:p>
      <w:pPr>
        <w:pStyle w:val="BookText"/>
        <w:rPr/>
      </w:pP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محا اسمه من أمير المؤمنين، فإن لم يكن أمير المؤمنين فإنّه أمير المشركين فإني انبئكم بذلك عن من ترضون و أراكم قد منعتموه، أ ما تعلمون أن رسول اللّه صلى اللّه عليه و سلّم يوم الحديبية و قد جرى الكتاب بينه و بين سهيل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اكتب هذا ما اصطلح عليه محمّد رسول اللّه و سهيل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بأنك رسول اللّه ما قاتلناك و لكن اكتب اسمك، و اسم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رسولك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الصحيفة فنحاها</w:t>
      </w:r>
    </w:p>
    <w:p>
      <w:pPr>
        <w:pStyle w:val="BookText"/>
        <w:rPr/>
      </w:pPr>
      <w:r>
        <w:rPr>
          <w:rFonts w:ascii="Amiri" w:hAnsi="Amiri" w:eastAsia="Amiri" w:cs="Amiri"/>
          <w:color w:val="111111"/>
          <w:sz w:val="28"/>
          <w:sz w:val="28"/>
          <w:szCs w:val="28"/>
          <w:rtl w:val="true"/>
          <w:lang w:bidi="ar-SA"/>
        </w:rPr>
        <w:t>كذا بالأصل، 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فمحاها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عبارة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ثلثهم، و انصرف ثلثهم</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سائرهم على ضلالة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أبو سعيد محمّد بن بشر بن العبّاس، أنا أبو لبيد محمّد بن إدريس السامي </w:t>
      </w:r>
      <w:r>
        <w:rPr>
          <w:rStyle w:val="FootnoteAnchor"/>
          <w:rtl w:val="true"/>
        </w:rPr>
        <w:footnoteReference w:id="1134"/>
      </w:r>
      <w:r>
        <w:rPr>
          <w:rFonts w:ascii="Amiri" w:hAnsi="Amiri" w:eastAsia="Amiri" w:cs="Amiri"/>
          <w:color w:val="111111"/>
          <w:sz w:val="28"/>
          <w:sz w:val="28"/>
          <w:szCs w:val="28"/>
          <w:rtl w:val="true"/>
          <w:lang w:bidi="ar-SA"/>
        </w:rPr>
        <w:t xml:space="preserve">،نا سويد بن سعيد، نا يحيى بن سليم، عن ابن خثيم </w:t>
      </w:r>
      <w:r>
        <w:rPr>
          <w:rStyle w:val="FootnoteAnchor"/>
          <w:rtl w:val="true"/>
        </w:rPr>
        <w:footnoteReference w:id="1135"/>
      </w:r>
      <w:r>
        <w:rPr>
          <w:rFonts w:ascii="Amiri" w:hAnsi="Amiri" w:eastAsia="Amiri" w:cs="Amiri"/>
          <w:color w:val="111111"/>
          <w:sz w:val="28"/>
          <w:sz w:val="28"/>
          <w:szCs w:val="28"/>
          <w:rtl w:val="true"/>
          <w:lang w:bidi="ar-SA"/>
        </w:rPr>
        <w:t>،عن عبيد اللّه بن عياض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عبد اللّه بن شداد بن الهاد </w:t>
      </w:r>
      <w:r>
        <w:rPr>
          <w:rStyle w:val="FootnoteAnchor"/>
          <w:rtl w:val="true"/>
        </w:rPr>
        <w:footnoteReference w:id="1136"/>
      </w:r>
      <w:r>
        <w:rPr>
          <w:rFonts w:ascii="Amiri" w:hAnsi="Amiri" w:eastAsia="Amiri" w:cs="Amiri"/>
          <w:color w:val="111111"/>
          <w:sz w:val="28"/>
          <w:sz w:val="28"/>
          <w:szCs w:val="28"/>
          <w:rtl w:val="true"/>
          <w:lang w:bidi="ar-SA"/>
        </w:rPr>
        <w:t xml:space="preserve">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من العراق ليالي قتل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شداد</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هل أنت صادقي عما أسألك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أصدقك،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الذين قتلهم</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أصدقك،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لما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حكّم الحكمين خرج عليه ثمانية آلاف من قرّاء الناس حتى نزلوا 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 حروراء</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من جانب الكوفة عتبوا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انسلخت من قميص ألبسك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سمّاك</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اللّه به ثم انطلقت فحكمت في دين اللّه الرجال فلا حكم إلاّ للّه،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بلغ عليّا ما</w:t>
      </w:r>
      <w:r>
        <w:rPr>
          <w:rFonts w:eastAsia="Amiri" w:cs="Amiri" w:ascii="Amiri" w:hAnsi="Amiri"/>
          <w:color w:val="111111"/>
          <w:sz w:val="28"/>
          <w:szCs w:val="28"/>
          <w:rtl w:val="true"/>
          <w:lang w:bidi="ar-SA"/>
        </w:rPr>
        <w:t xml:space="preserve">] </w:t>
      </w:r>
      <w:r>
        <w:rPr>
          <w:rStyle w:val="FootnoteAnchor"/>
          <w:rtl w:val="true"/>
        </w:rPr>
        <w:footnoteReference w:id="1142"/>
      </w:r>
      <w:r>
        <w:rPr>
          <w:rFonts w:ascii="IRNazanin" w:hAnsi="IRNazanin" w:eastAsia="IRNazanin"/>
          <w:color w:val="111111"/>
          <w:sz w:val="28"/>
          <w:sz w:val="28"/>
          <w:szCs w:val="28"/>
          <w:rtl w:val="true"/>
          <w:lang w:bidi="fa-IR"/>
        </w:rPr>
        <w:t xml:space="preserve">عتبوا </w:t>
      </w:r>
      <w:r>
        <w:rPr>
          <w:rStyle w:val="FootnoteAnchor"/>
          <w:rtl w:val="true"/>
        </w:rPr>
        <w:footnoteReference w:id="1143"/>
      </w:r>
      <w:r>
        <w:rPr>
          <w:rFonts w:ascii="Amiri" w:hAnsi="Amiri" w:eastAsia="Amiri" w:cs="Amiri"/>
          <w:color w:val="111111"/>
          <w:sz w:val="28"/>
          <w:sz w:val="28"/>
          <w:szCs w:val="28"/>
          <w:rtl w:val="true"/>
          <w:lang w:bidi="ar-SA"/>
        </w:rPr>
        <w:t xml:space="preserve">عليه ففارقوا أمره أذن مؤذن أن </w:t>
      </w:r>
      <w:r>
        <w:rPr>
          <w:rStyle w:val="FootnoteAnchor"/>
          <w:rtl w:val="true"/>
        </w:rPr>
        <w:footnoteReference w:id="1144"/>
      </w:r>
      <w:r>
        <w:rPr>
          <w:rFonts w:ascii="Amiri" w:hAnsi="Amiri" w:eastAsia="Amiri" w:cs="Amiri"/>
          <w:color w:val="111111"/>
          <w:sz w:val="28"/>
          <w:sz w:val="28"/>
          <w:szCs w:val="28"/>
          <w:rtl w:val="true"/>
          <w:lang w:bidi="ar-SA"/>
        </w:rPr>
        <w:t>لا يدخل على أمير المؤمنين إلاّ رجل قد قرأ القرآن، فلمّا امتلأت الدار من قرّاء الناس جاء بالمصحف إماما عظيما، فوضعه عليّ‌ بين يديه فطفق يحركه بيده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المصحف حدّث الناس، فناداه الناس، ما تسأل عنه‌؟ إنّما هو مداد و ورق، و نحن نتكلم بما روينا منه، فما ذا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أصحابكم الذين خرجوا بيني و بينهم كتاب اللّه، يقول اللّه في كتابه في امرأة و رجل وَ إِنْ‌ خِفْتُمْ‌ شِقٰاقَ‌ بَيْنِهِمٰا فَابْعَثُوا حَكَماً مِنْ‌ أَهْلِهِ‌ وَ حَكَماً مِنْ‌ أَهْلِهٰا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 اللّٰهُ‌ بَيْنَهُمٰا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فأمّة محمّد صلى اللّه عليه و سلّم أعظم حقا و حرمة من امرأة و رجل، </w:t>
      </w:r>
    </w:p>
    <w:p>
      <w:pPr>
        <w:pStyle w:val="BookText"/>
        <w:rPr/>
      </w:pPr>
      <w:r>
        <w:rPr>
          <w:rFonts w:ascii="Amiri" w:hAnsi="Amiri" w:eastAsia="Amiri" w:cs="Amiri"/>
          <w:color w:val="111111"/>
          <w:sz w:val="28"/>
          <w:sz w:val="28"/>
          <w:szCs w:val="28"/>
          <w:rtl w:val="true"/>
          <w:lang w:bidi="ar-SA"/>
        </w:rPr>
        <w:t>و نقموا عليّ‌ أني كاتبت معاوية، كتب</w:t>
      </w:r>
    </w:p>
    <w:p>
      <w:pPr>
        <w:pStyle w:val="BookText"/>
        <w:rPr/>
      </w:pPr>
      <w:r>
        <w:rPr>
          <w:rFonts w:ascii="Amiri" w:hAnsi="Amiri" w:eastAsia="Amiri" w:cs="Amiri"/>
          <w:color w:val="111111"/>
          <w:sz w:val="28"/>
          <w:sz w:val="28"/>
          <w:szCs w:val="28"/>
          <w:rtl w:val="true"/>
          <w:lang w:bidi="ar-SA"/>
        </w:rPr>
        <w:t>في ترجمة 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باسمك اللّهمّ‌،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محمّد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ما خالفناك، فكتب هذا ما صالح عليه محمّد بن عبد اللّه قريشا، 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p>
    <w:p>
      <w:pPr>
        <w:pStyle w:val="BookText"/>
        <w:rPr/>
      </w:pP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زيادة للإيضاح عن ترجمة عبد اللّه بن شداد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لنسكتنه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بباطل، و المثبت عن ترجمة عبد اللّه بن شداد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حكّم الرجال في أمر اللّه و في دين اللّه، فما للرجال و الحكم في دين اللّه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w:t>
      </w:r>
    </w:p>
    <w:p>
      <w:pPr>
        <w:pStyle w:val="BookText"/>
        <w:rPr/>
      </w:pP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محا نفسه و هو أمير المؤمنين، فإن لم يكن أمير المؤمنين فهو أمير الكافرين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خصلة من هذه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أنبئكم من كتاب اللّه ما ينقض قولكم هذا فترجعون‌؟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صير مع حكمه حكم الرجال في كتابه ما لا يقبل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 أَنْتُمْ‌ حُرُمٌ‌ </w:t>
      </w:r>
    </w:p>
    <w:p>
      <w:pPr>
        <w:pStyle w:val="BookText"/>
        <w:rPr/>
      </w:pPr>
      <w:r>
        <w:rPr>
          <w:rFonts w:ascii="Amiri" w:hAnsi="Amiri" w:eastAsia="Amiri" w:cs="Amiri"/>
          <w:color w:val="111111"/>
          <w:sz w:val="28"/>
          <w:sz w:val="28"/>
          <w:szCs w:val="28"/>
          <w:rtl w:val="true"/>
          <w:lang w:bidi="ar-SA"/>
        </w:rPr>
        <w:t xml:space="preserve">وَ مَنْ‌ قَتَلَهُ‌ مِنْكُمْ‌ مُتَعَمِّداً فَجَزٰاءٌ مِثْلُ‌ مٰا قَتَلَ‌ مِنَ‌ النَّعَمِ‌ يَحْكُمُ‌ بِهِ‌ ذَوٰا عَدْلٍ‌ مِنْكُمْ‌ </w:t>
      </w:r>
      <w:r>
        <w:rPr>
          <w:rStyle w:val="FootnoteAnchor"/>
          <w:rtl w:val="true"/>
        </w:rPr>
        <w:footnoteReference w:id="1145"/>
      </w: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أخرجت لكم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 لم يسب و لم يغنم، فأيكم كان يسبي عائشة‌؟ فإن قلتم إنّما يستحل منها ما يستحل من المشركات بعد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أَزْوٰاجُهُ‌ أُمَّهٰاتُهُمْ‌ </w:t>
      </w:r>
      <w:r>
        <w:rPr>
          <w:rStyle w:val="FootnoteAnchor"/>
          <w:rtl w:val="true"/>
        </w:rPr>
        <w:footnoteReference w:id="1146"/>
      </w:r>
      <w:r>
        <w:rPr>
          <w:rFonts w:ascii="Amiri" w:hAnsi="Amiri" w:eastAsia="Amiri" w:cs="Amiri"/>
          <w:color w:val="111111"/>
          <w:sz w:val="28"/>
          <w:sz w:val="28"/>
          <w:szCs w:val="28"/>
          <w:rtl w:val="true"/>
          <w:lang w:bidi="ar-SA"/>
        </w:rPr>
        <w:t>فقد خرجتم من الإسلام، فأنتم بين ضلالتين، فاخرجوا من إحداهما إن كنتم 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قولكم إنّه محى اسمه و هو أمير المؤمنين، فإن لم يكن أمير المؤمنين فهو أمير الكافرين فإني آتيكم برجال ممن ترضون، إنّ‌ رسول اللّه صلى اللّه عليه و سلّم يوم الموادعة كتب هذا ما اصطلح عليه رسول اللّه صلى اللّه عليه و سلّم و أبو سفيان و سهيل بن عمرو فمحو </w:t>
      </w:r>
      <w:r>
        <w:rPr>
          <w:rStyle w:val="FootnoteAnchor"/>
          <w:rtl w:val="true"/>
        </w:rPr>
        <w:footnoteReference w:id="1147"/>
      </w:r>
      <w:r>
        <w:rPr>
          <w:rFonts w:ascii="Amiri" w:hAnsi="Amiri" w:eastAsia="Amiri" w:cs="Amiri"/>
          <w:color w:val="111111"/>
          <w:sz w:val="28"/>
          <w:sz w:val="28"/>
          <w:szCs w:val="28"/>
          <w:rtl w:val="true"/>
          <w:lang w:bidi="ar-SA"/>
        </w:rPr>
        <w:t>أن رسول اللّه صلى اللّه عليه و سلّم بعد الوحي و النبوة أعظم أو محو علي بن أبي طالب نفسه يوم الحكمين‌؟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محو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منهم أربعة آلاف فيهم ابن الكوا حتى أدخلناهم على علي بالكوفة، فبعث علي إلى بقيتهم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أمرنا و أمر الناس ما قد رأيتم، فاعتزلوا حيث شئتم حتى تجتمع أمة محمّد صلى اللّه عليه و سلّم، فترحلوا منها حيث شئتم بيننا و بينكم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تسفكوا دما حراما، أو تقطعوا سبيلا، أو تظلموا الأمة، فإنكم إن فعلتم فقد نبذنا إليكم الحرب على سواء إِنَّ‌ اللّٰهَ‌ لاٰ يُحِبُّ‌ الْخٰائِنِينَ‌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شداد فلم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بعث إليهم حتى قطعوا السبيل، و سفكوا الدم، و استحلوا أهل الذمّة،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لقد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بلغني عن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تتحدثون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الثّديّة‌؟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قمت عليه مع علي في القتلى فدعا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فما أكثر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مسجد بني فلان يصلّي، و رأيته في مسجد بني فلان يصلّي،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علي حين قام عليه كما يزعم </w:t>
      </w:r>
    </w:p>
    <w:p>
      <w:pPr>
        <w:pStyle w:val="BookText"/>
        <w:rPr/>
      </w:pPr>
      <w:r>
        <w:rPr>
          <w:rFonts w:ascii="Amiri" w:hAnsi="Amiri" w:eastAsia="Amiri" w:cs="Amiri"/>
          <w:color w:val="111111"/>
          <w:sz w:val="28"/>
          <w:sz w:val="28"/>
          <w:szCs w:val="28"/>
          <w:rtl w:val="true"/>
          <w:lang w:bidi="ar-SA"/>
        </w:rPr>
        <w:t>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 اللّه و رسوله، رحم اللّه عليا، لئن كان من قوله إذا رأى شيئا يعجبه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أهل العراق فيكذبون عليه و يزيدون عليه الحديث</w:t>
      </w:r>
    </w:p>
    <w:p>
      <w:pPr>
        <w:pStyle w:val="BookText"/>
        <w:rPr/>
      </w:pPr>
      <w:r>
        <w:rPr>
          <w:rFonts w:ascii="Amiri" w:hAnsi="Amiri" w:eastAsia="Amiri" w:cs="Amiri"/>
          <w:color w:val="111111"/>
          <w:sz w:val="28"/>
          <w:sz w:val="28"/>
          <w:szCs w:val="28"/>
          <w:rtl w:val="true"/>
          <w:lang w:bidi="ar-SA"/>
        </w:rPr>
        <w:t xml:space="preserve">رواه بطوله ابن كثير في البداية و النهاية بتحقيقنا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الأديب، أنا السيد أبو الحسن محمّد بن علي بن الحسين، نا محمّد بن أحمد الصّوفي، نا محمّد بن عمرو الباهلي، نا كثير بن يحيى، نا أبو عوانة، عن أبي الجارود، عن زيد بن علي بن الحسين بن علي،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سلّم بقتال الناكثين، و المارقين، و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إسماعيل بن عبّاد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عبّاد بن يعقوب، نا الربيع بن سهل الفزاري، عن سعيد بن عبيد،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رسول اللّه صلى اللّه عليه و سلّم أن أقاتل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سهل بن سعدوية، أنا إبراهيم بن منصور سبط‍‌ بحرويه،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إسماعيل بن موسى، نا الربيع بن سهل، عن سعيد بن عبيد،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منبركم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صلى اللّه عليه و سلّم أن أقاتل الناكثين، و القاسطين، و المارقين</w:t>
      </w:r>
    </w:p>
    <w:p>
      <w:pPr>
        <w:pStyle w:val="BookText"/>
        <w:rPr/>
      </w:pPr>
      <w:r>
        <w:rPr>
          <w:rFonts w:ascii="Amiri" w:hAnsi="Amiri" w:eastAsia="Amiri" w:cs="Amiri"/>
          <w:color w:val="111111"/>
          <w:sz w:val="28"/>
          <w:sz w:val="28"/>
          <w:szCs w:val="28"/>
          <w:rtl w:val="true"/>
          <w:lang w:bidi="ar-SA"/>
        </w:rPr>
        <w:t xml:space="preserve">رواه ابن كثير في البداية و النهاية بتحقيقنا </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الفقيه، و أبو نصر أحمد بن علي بن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عبد اللّه بن خلف، أنا محمّد بن عبد اللّه الحافظ‍‌</w:t>
      </w:r>
    </w:p>
    <w:p>
      <w:pPr>
        <w:pStyle w:val="BookText"/>
        <w:rPr/>
      </w:pPr>
      <w:r>
        <w:rPr>
          <w:rFonts w:ascii="Amiri" w:hAnsi="Amiri" w:eastAsia="Amiri" w:cs="Amiri"/>
          <w:color w:val="111111"/>
          <w:sz w:val="28"/>
          <w:sz w:val="28"/>
          <w:szCs w:val="28"/>
          <w:rtl w:val="true"/>
          <w:lang w:bidi="ar-SA"/>
        </w:rPr>
        <w:t xml:space="preserve">من طريقه رواه ابن كثير في البداية و النهاية </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الزيادة المستدركة عن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بياض بالأصل، و الزيادة المستدركة عن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بالأصل، و 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عمرو بن عطية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عطية بن سعد، عن أخيه الحسن بن عطية بن سعد، عن </w:t>
      </w:r>
      <w:r>
        <w:rPr>
          <w:rStyle w:val="FootnoteAnchor"/>
          <w:rtl w:val="true"/>
        </w:rPr>
        <w:footnoteReference w:id="1150"/>
      </w:r>
      <w:r>
        <w:rPr>
          <w:rFonts w:ascii="Amiri" w:hAnsi="Amiri" w:eastAsia="Amiri" w:cs="Amiri"/>
          <w:color w:val="111111"/>
          <w:sz w:val="28"/>
          <w:sz w:val="28"/>
          <w:szCs w:val="28"/>
          <w:rtl w:val="true"/>
          <w:lang w:bidi="ar-SA"/>
        </w:rPr>
        <w:t>بن عطية، حدّثني جدي سعد بن جنادة، عن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أمرت بقتل </w:t>
      </w:r>
      <w:r>
        <w:rPr>
          <w:rStyle w:val="FootnoteAnchor"/>
          <w:rtl w:val="true"/>
        </w:rPr>
        <w:footnoteReference w:id="1151"/>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القاسطين، و الناكثين، و المارقين، فأما القاسطون فأهل الشام، و أمّا الناكثون فذكرهم، و أمّا المارقون فأهل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عبد اللّه بن الحسن بن محمّد، أنا أبو الحسن محمّد بن عثمان بن محمّد بن عثمان، نا محمّد بن نوح بن عبد اللّه الجنديسابوري، نا هارون بن إسحاق، نا أبو غسّان،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الجبار الهمداني، عن أنس بن عمرو،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المارقين، و القاسطين، و الناكثين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عبد الصمد بن محمّد بن عبد اللّه، أنا أبو الحسن علي بن محمّد بن أحمد، أنا أبو الحسن أحمد بن محمّد بن موسى، أنا أبو العباس بن عقدة، نا الحسن بن عبيد بن عبد الرّحمن الكندي، نا بكار بن بشر، نا حمزة الزيات، عن الأعمش، عن إبراهيم، عن علي، و عن أبي سعيد التيمي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نا عبد اللّه بن عدي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 أحمد بن جعفر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سيف، نا عبيد اللّه بن موسى، نا فطر، عن حكيم بن جبير، عن إبراهيم بن علقمة،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بقتال الناكثين و القاسطين و المارقين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w:t>
      </w:r>
    </w:p>
    <w:p>
      <w:pPr>
        <w:pStyle w:val="BookText"/>
        <w:rPr/>
      </w:pPr>
      <w:r>
        <w:rPr>
          <w:rFonts w:ascii="Amiri" w:hAnsi="Amiri" w:eastAsia="Amiri" w:cs="Amiri"/>
          <w:color w:val="111111"/>
          <w:sz w:val="28"/>
          <w:sz w:val="28"/>
          <w:szCs w:val="28"/>
          <w:rtl w:val="true"/>
          <w:lang w:bidi="ar-SA"/>
        </w:rPr>
        <w:t xml:space="preserve">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علي بن ثابت</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و رواه ابن كثير في البداية و النهاية عن أبي بكر الخطيب البغدادي </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أمير المؤمنين عليا يقول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سلّم بقتال الناكثين و المارقين و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نصر أحمد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الحاكم أبو عبد اللّه</w:t>
      </w:r>
    </w:p>
    <w:p>
      <w:pPr>
        <w:pStyle w:val="BookText"/>
        <w:rPr/>
      </w:pPr>
      <w:r>
        <w:rPr>
          <w:rFonts w:ascii="Amiri" w:hAnsi="Amiri" w:eastAsia="Amiri" w:cs="Amiri"/>
          <w:color w:val="111111"/>
          <w:sz w:val="28"/>
          <w:sz w:val="28"/>
          <w:szCs w:val="28"/>
          <w:rtl w:val="true"/>
          <w:lang w:bidi="ar-SA"/>
        </w:rPr>
        <w:t xml:space="preserve">رواه عن ابن مسعود في البداية و النهاية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 رسول اللّه صلى اللّه عليه و سلّم فأتى منزل أم سلمة، فجاء علي،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هذا و اللّه قاتل القاسطين و الناكثين و المارقين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عبيد اللّه بن نصر بن الزّاغوني، أنا أبو الحسن بن الحسين بن علي بن أيوب، أنا أبو علي الحسن بن أحمد بن إبراهيم بن شاذان، أنا أبو بكر أحمد بن كامل بن خلف بن شجرة، نا القاسم بن العباس المعسري</w:t>
      </w:r>
    </w:p>
    <w:p>
      <w:pPr>
        <w:pStyle w:val="BookText"/>
        <w:rPr/>
      </w:pPr>
      <w:r>
        <w:rPr>
          <w:rFonts w:ascii="Amiri" w:hAnsi="Amiri" w:eastAsia="Amiri" w:cs="Amiri"/>
          <w:color w:val="111111"/>
          <w:sz w:val="28"/>
          <w:sz w:val="28"/>
          <w:szCs w:val="28"/>
          <w:rtl w:val="true"/>
          <w:lang w:bidi="ar-SA"/>
        </w:rPr>
        <w:t>كذا بالأصل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المعشري كما في الأنساب، ذكره السمعاني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القاسم بن العباس الفقيه المعشري،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له المعشري لأنه ابن بنت أبي معشر نجيح المدني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المقرئ، نا إسماعيل بن عبّاد، نا شريك، عن منصور، عن إبراهيم، عن علقمة، عن عبد اللّه 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سلّم من بيت زينب بنت جحش و أتى بيت أم سلمة، فكان يومها من رسول اللّه صلى اللّه عليه و سلّم، فلم يلبث أن جاء عليّ‌، فدق الباب دقّا خفيفا، فانتبه النبي صلى اللّه عليه و سلّم للدقّ‌ و أنكرته أم سلمة،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فافتحي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من خطره ما يفتح له الباب، أتلقاه بمعاصمي و قد نزلت فيّ‌ آية من كتاب اللّه بالأمس‌؟ فقال لها كهيئة المغضب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طاعة الرسول طاعة اللّه، و من عصى رسول اللّه صلى اللّه عليه و سلّم فقد عصى اللّه، إنّ‌ </w:t>
      </w:r>
    </w:p>
    <w:p>
      <w:pPr>
        <w:pStyle w:val="BookText"/>
        <w:rPr/>
      </w:pPr>
      <w:r>
        <w:rPr>
          <w:rFonts w:ascii="Amiri" w:hAnsi="Amiri" w:eastAsia="Amiri" w:cs="Amiri"/>
          <w:color w:val="111111"/>
          <w:sz w:val="28"/>
          <w:sz w:val="28"/>
          <w:szCs w:val="28"/>
          <w:rtl w:val="true"/>
          <w:lang w:bidi="ar-SA"/>
        </w:rPr>
        <w:t xml:space="preserve">بالباب رجلا ليس بعرق و لا علق </w:t>
      </w:r>
      <w:r>
        <w:rPr>
          <w:rStyle w:val="FootnoteAnchor"/>
          <w:rtl w:val="true"/>
        </w:rPr>
        <w:footnoteReference w:id="1153"/>
      </w:r>
      <w:r>
        <w:rPr>
          <w:rFonts w:ascii="Amiri" w:hAnsi="Amiri" w:eastAsia="Amiri" w:cs="Amiri"/>
          <w:color w:val="111111"/>
          <w:sz w:val="28"/>
          <w:sz w:val="28"/>
          <w:szCs w:val="28"/>
          <w:rtl w:val="true"/>
          <w:lang w:bidi="ar-SA"/>
        </w:rPr>
        <w:t>بحبّ‌ اللّه و رسوله لم يكن ليدخل حتى ينقطع الوطيء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أنا أختال في مشيتي،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ذا الذي يحبّ‌ اللّه و رسوله، و يحبه اللّه و رسوله‌؟ ففتحت الباب فأخذ بعضادتي الباب حتى إذا لم يسمع حسا و لا حركة و صرت </w:t>
      </w:r>
      <w:r>
        <w:rPr>
          <w:rStyle w:val="FootnoteAnchor"/>
          <w:rtl w:val="true"/>
        </w:rPr>
        <w:footnoteReference w:id="1154"/>
      </w:r>
      <w:r>
        <w:rPr>
          <w:rFonts w:ascii="Amiri" w:hAnsi="Amiri" w:eastAsia="Amiri" w:cs="Amiri"/>
          <w:color w:val="111111"/>
          <w:sz w:val="28"/>
          <w:sz w:val="28"/>
          <w:szCs w:val="28"/>
          <w:rtl w:val="true"/>
          <w:lang w:bidi="ar-SA"/>
        </w:rPr>
        <w:t>في خدري استأذن، فدخل،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سلمة أ تعرفونه </w:t>
      </w:r>
      <w:r>
        <w:rPr>
          <w:rStyle w:val="FootnoteAnchor"/>
          <w:rtl w:val="true"/>
        </w:rPr>
        <w:footnoteReference w:id="11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هذا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سيد أحبّه، لحمه من لحمي، و دمه من دمي، و هو عيبة </w:t>
      </w:r>
      <w:r>
        <w:rPr>
          <w:rStyle w:val="FootnoteAnchor"/>
          <w:rtl w:val="true"/>
        </w:rPr>
        <w:footnoteReference w:id="1156"/>
      </w:r>
      <w:r>
        <w:rPr>
          <w:rFonts w:ascii="Amiri" w:hAnsi="Amiri" w:eastAsia="Amiri" w:cs="Amiri"/>
          <w:color w:val="111111"/>
          <w:sz w:val="28"/>
          <w:sz w:val="28"/>
          <w:szCs w:val="28"/>
          <w:rtl w:val="true"/>
          <w:lang w:bidi="ar-SA"/>
        </w:rPr>
        <w:t>بيتي اسمعي و اشهدي، و هو قاتل الناكثين و القاسطين و المارقين من بعدي، فاسمعي و اشهدي، و هو قاضي عداتي، فاسمعي و اشهدي، و هو و اللّه يحيي سنّتي، فاسمعي و اشهدي، لو أن عبدا عبد اللّه ألف عام، بعد ألف عام، و ألف عام بين الركن و المقام ثم لقي اللّه مبغضا لعلي بن أبي طالب و عترتي أكبّه اللّه على منخريه يوم القيامة في نار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منصور أحمد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عبد اللّه، أنا محمّد بن عبد اللّه الحافظ‍‌ </w:t>
      </w:r>
      <w:r>
        <w:rPr>
          <w:rStyle w:val="FootnoteAnchor"/>
          <w:rtl w:val="true"/>
        </w:rPr>
        <w:footnoteReference w:id="1157"/>
      </w:r>
      <w:r>
        <w:rPr>
          <w:rFonts w:ascii="Amiri" w:hAnsi="Amiri" w:eastAsia="Amiri" w:cs="Amiri"/>
          <w:color w:val="111111"/>
          <w:sz w:val="28"/>
          <w:sz w:val="28"/>
          <w:szCs w:val="28"/>
          <w:rtl w:val="true"/>
          <w:lang w:bidi="ar-SA"/>
        </w:rPr>
        <w:t xml:space="preserve">،أنا أبو جعفر محمّد بن علي بن دحيم الشيباني، نا الحسن </w:t>
      </w:r>
      <w:r>
        <w:rPr>
          <w:rStyle w:val="FootnoteAnchor"/>
          <w:rtl w:val="true"/>
        </w:rPr>
        <w:footnoteReference w:id="1158"/>
      </w:r>
      <w:r>
        <w:rPr>
          <w:rFonts w:ascii="Amiri" w:hAnsi="Amiri" w:eastAsia="Amiri" w:cs="Amiri"/>
          <w:color w:val="111111"/>
          <w:sz w:val="28"/>
          <w:sz w:val="28"/>
          <w:szCs w:val="28"/>
          <w:rtl w:val="true"/>
          <w:lang w:bidi="ar-SA"/>
        </w:rPr>
        <w:t>بن الحكم الحبري، نا إسماعيل بن أبان، نا إسحاق بن إبراهيم الأزدي، عن أبي هارون العبدي،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صلى اللّه عليه و سلّم بقتال الناكثين و القاسطين و المارقين،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أمرتنا بقتال هؤلاء، فمع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 بن أبي طالب، معه يقتل 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عبد </w:t>
      </w:r>
      <w:r>
        <w:rPr>
          <w:rStyle w:val="FootnoteAnchor"/>
          <w:rtl w:val="true"/>
        </w:rPr>
        <w:footnoteReference w:id="1159"/>
      </w:r>
      <w:r>
        <w:rPr>
          <w:rFonts w:ascii="Amiri" w:hAnsi="Amiri" w:eastAsia="Amiri" w:cs="Amiri"/>
          <w:color w:val="111111"/>
          <w:sz w:val="28"/>
          <w:sz w:val="28"/>
          <w:szCs w:val="28"/>
          <w:rtl w:val="true"/>
          <w:lang w:bidi="ar-SA"/>
        </w:rPr>
        <w:t xml:space="preserve">اللّه، نا أبو الحسن علي بن حمشاد العدل، نا إبراهيم بن الحسين بن ديزيل، نا عبد العزيز بن الخطاب، نا محمّد بن كثير، عن الحارث بن حصيرة، عن أبي صادق، عن مخنف بن سليمان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بسيفك المشركين مع رسول اللّه صلى اللّه عليه و سلّم، ثم جئت تقاتل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سلّم بقتال </w:t>
      </w:r>
    </w:p>
    <w:p>
      <w:pPr>
        <w:pStyle w:val="BookText"/>
        <w:rPr/>
      </w:pPr>
      <w:r>
        <w:rPr>
          <w:rFonts w:ascii="Amiri" w:hAnsi="Amiri" w:eastAsia="Amiri" w:cs="Amiri"/>
          <w:color w:val="111111"/>
          <w:sz w:val="28"/>
          <w:sz w:val="28"/>
          <w:szCs w:val="28"/>
          <w:rtl w:val="true"/>
          <w:lang w:bidi="ar-SA"/>
        </w:rPr>
        <w:t xml:space="preserve">الناكثين و القاسطين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عن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عبد اللّه، نا أبو بكر محمّد بن أحمد بن بالوية، نا الحسن بن علي بن شبيب المعمري</w:t>
      </w:r>
    </w:p>
    <w:p>
      <w:pPr>
        <w:pStyle w:val="BookText"/>
        <w:rPr/>
      </w:pPr>
      <w:r>
        <w:rPr>
          <w:rFonts w:ascii="Amiri" w:hAnsi="Amiri" w:eastAsia="Amiri" w:cs="Amiri"/>
          <w:color w:val="111111"/>
          <w:sz w:val="28"/>
          <w:sz w:val="28"/>
          <w:szCs w:val="28"/>
          <w:rtl w:val="true"/>
          <w:lang w:bidi="ar-SA"/>
        </w:rPr>
        <w:t>بالأصل و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تصحيف، ترجمته في سير أعلام النبلاء </w:t>
      </w:r>
      <w:r>
        <w:rPr>
          <w:rFonts w:eastAsia="Amiri" w:cs="Amiri" w:ascii="Amiri" w:hAnsi="Amiri"/>
          <w:color w:val="111111"/>
          <w:sz w:val="28"/>
          <w:szCs w:val="28"/>
          <w:lang w:bidi="ar-SA"/>
        </w:rPr>
        <w:t>510/13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أمرني رسول اللّه صلى اللّه عليه و سلّم بقتال الناكثين و القاسطين و المارقين مع علي بن أبي طالب</w:t>
      </w:r>
    </w:p>
    <w:p>
      <w:pPr>
        <w:pStyle w:val="BookText"/>
        <w:rPr/>
      </w:pP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186/13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معلى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كثير في البداية و النهاية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أتينا أبا أيوب الأنصاري عند منصرفه من صفّين،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إنّ‌ اللّه أكرمك بنزول محمّد صلى اللّه عليه و سلّم و بمجيء ناقته تفضّلا من اللّه و إكراما لك حتى</w:t>
      </w:r>
    </w:p>
    <w:p>
      <w:pPr>
        <w:pStyle w:val="BookText"/>
        <w:rPr/>
      </w:pPr>
      <w:r>
        <w:rPr>
          <w:rFonts w:ascii="Amiri" w:hAnsi="Amiri" w:eastAsia="Amiri" w:cs="Amiri"/>
          <w:color w:val="111111"/>
          <w:sz w:val="28"/>
          <w:sz w:val="28"/>
          <w:szCs w:val="28"/>
          <w:rtl w:val="true"/>
          <w:lang w:bidi="ar-SA"/>
        </w:rPr>
        <w:t>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الزيادة عن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الزيادة عن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رسول اللّه صلى اللّه عليه و سلّم يقول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تقتلك الفئة الباغية، و أنت مذ ذاك مع الحقّ‌، و الحق معك، يا عمّار بن ياسر إن رأيت عليا قد سلك واديا و سلك الناس واديا غيره فاسلك مع علي، فإنه لن يدليك في ركي</w:t>
      </w:r>
    </w:p>
    <w:p>
      <w:pPr>
        <w:pStyle w:val="BookText"/>
        <w:rPr/>
      </w:pPr>
      <w:r>
        <w:rPr>
          <w:rFonts w:ascii="Amiri" w:hAnsi="Amiri" w:eastAsia="Amiri" w:cs="Amiri"/>
          <w:color w:val="111111"/>
          <w:sz w:val="28"/>
          <w:sz w:val="28"/>
          <w:szCs w:val="28"/>
          <w:rtl w:val="true"/>
          <w:lang w:bidi="ar-SA"/>
        </w:rPr>
        <w:t>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يخرجك من هدي، يا عمّار من تقلد سيفا أعان به عليا على عدوّه قلّده اللّه يوم القيامة وشاحين من درّ، و من تقلّد سيفا أعان به عدوّ </w:t>
      </w:r>
    </w:p>
    <w:p>
      <w:pPr>
        <w:pStyle w:val="BookText"/>
        <w:rPr/>
      </w:pPr>
      <w:r>
        <w:rPr>
          <w:rFonts w:ascii="Amiri" w:hAnsi="Amiri" w:eastAsia="Amiri" w:cs="Amiri"/>
          <w:color w:val="111111"/>
          <w:sz w:val="28"/>
          <w:sz w:val="28"/>
          <w:szCs w:val="28"/>
          <w:rtl w:val="true"/>
          <w:lang w:bidi="ar-SA"/>
        </w:rPr>
        <w:t>عليّ‌ قلّده اللّه يوم القيامة وشاحين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حسبك رحمك اللّه، حسبك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معلّى بن عبد الرّحمن </w:t>
      </w:r>
      <w:r>
        <w:rPr>
          <w:rStyle w:val="FootnoteAnchor"/>
          <w:rtl w:val="true"/>
        </w:rPr>
        <w:footnoteReference w:id="1160"/>
      </w:r>
      <w:r>
        <w:rPr>
          <w:rFonts w:ascii="Amiri" w:hAnsi="Amiri" w:eastAsia="Amiri" w:cs="Amiri"/>
          <w:color w:val="111111"/>
          <w:sz w:val="28"/>
          <w:sz w:val="28"/>
          <w:szCs w:val="28"/>
          <w:rtl w:val="true"/>
          <w:lang w:bidi="ar-SA"/>
        </w:rPr>
        <w:t>ضعيف 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سعد الخير بن محمّد، أنا أحمد بن محمّد بن أحمد بن موسى، أنا محمّد بن أحمد بن عبد الرّحمن الذكواني، أنا أبو أحمد محمّد بن أحمد العسّال، نا أبو يحيى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الرّحمن بن محمّد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جعفر المقدسي، نا ابن وهب، عن ابن لهيعة، عن أبي عشاقة،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ستقاتلك الفئة الباغية و أنت على الحقّ‌، فمن لم ينصرك يومئذ فليس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عبد اللّه بن عدي </w:t>
      </w:r>
      <w:r>
        <w:rPr>
          <w:rStyle w:val="FootnoteAnchor"/>
          <w:rtl w:val="true"/>
        </w:rPr>
        <w:footnoteReference w:id="1161"/>
      </w:r>
      <w:r>
        <w:rPr>
          <w:rFonts w:ascii="Amiri" w:hAnsi="Amiri" w:eastAsia="Amiri" w:cs="Amiri"/>
          <w:color w:val="111111"/>
          <w:sz w:val="28"/>
          <w:sz w:val="28"/>
          <w:szCs w:val="28"/>
          <w:rtl w:val="true"/>
          <w:lang w:bidi="ar-SA"/>
        </w:rPr>
        <w:t>،نا علي بن سعيد بن بشير، نا محمّد بن الصّبّاح الجرجاني، و علي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كثير، نا الحارث بن حصيرة، عن أبي صادق عن مخنف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أيوب الأنصاري و هو يعلف خيلا له بصفينا </w:t>
      </w:r>
      <w:r>
        <w:rPr>
          <w:rStyle w:val="FootnoteAnchor"/>
          <w:rtl w:val="true"/>
        </w:rPr>
        <w:footnoteReference w:id="1162"/>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المشركين بسيفك مع رسول اللّه صلى اللّه عليه و سلّم، ثم جئت تقاتل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أمرني بقتل </w:t>
      </w:r>
      <w:r>
        <w:rPr>
          <w:rStyle w:val="FootnoteAnchor"/>
          <w:rtl w:val="true"/>
        </w:rPr>
        <w:footnoteReference w:id="1163"/>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الناكثين، و القاسطين و المارقين، فقد قاتلت الناكثين و القاسطين، و أنا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المارقين بالسبعات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،بالطرقات، بالنهروانات و ما أدري أين هو؟ أخبرنا أبو سعد بن أبي صالح الفقيه، و أبو نصر أحمد بن علي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أنا أبو عبد اللّه الحافظ‍‌، أنا أحمد بن كامل بن خلف القاضي، نا العبّاس بن أحمد البري، نا سعيد بن يحيى بن الأزهر، نا محمّد بن فضيل، عن سالم بن أبي حفصة، عن مارق العابدي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من قتال القوم بدّا أو الكفر بما أنزل على محمّد صلى اللّه عليه و سلّم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محمّد بن عبد الرّحمن، أنا محمّد بن </w:t>
      </w:r>
    </w:p>
    <w:p>
      <w:pPr>
        <w:pStyle w:val="BookText"/>
        <w:rPr/>
      </w:pPr>
      <w:r>
        <w:rPr>
          <w:rFonts w:ascii="Amiri" w:hAnsi="Amiri" w:eastAsia="Amiri" w:cs="Amiri"/>
          <w:color w:val="111111"/>
          <w:sz w:val="28"/>
          <w:sz w:val="28"/>
          <w:szCs w:val="28"/>
          <w:rtl w:val="true"/>
          <w:lang w:bidi="ar-SA"/>
        </w:rPr>
        <w:t>بشر، أنا محمّد بن إدريس، نا سويد بن سعيد، نا عمرو بن ثابت، عن هشام بن البريد،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عبد الملك 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الفتح أمة السّلام بنت أحمد بن كامل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الطيّب محمّد بن الحسين بن حميد بن الربيع بن حميد اللّخمي، نا أبو الطاهر محمّد بن نسيم الحضرمي، نا علي بن حسين بن عيسى بن زيد، عن أبيه، عن جده عيسى بن زيد، عن إسماعيل بن أبي خالد، عن عمرو بن قيس، عن المنهال بن عمرو، عن زاذان،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فقأت عين الفتنة</w:t>
      </w:r>
    </w:p>
    <w:p>
      <w:pPr>
        <w:pStyle w:val="BookText"/>
        <w:rPr/>
      </w:pPr>
      <w:r>
        <w:rPr>
          <w:rFonts w:ascii="Amiri" w:hAnsi="Amiri" w:eastAsia="Amiri" w:cs="Amiri"/>
          <w:color w:val="111111"/>
          <w:sz w:val="28"/>
          <w:sz w:val="28"/>
          <w:szCs w:val="28"/>
          <w:rtl w:val="true"/>
          <w:lang w:bidi="ar-SA"/>
        </w:rPr>
        <w:t xml:space="preserve">انظر حلية الأولياء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زر بن حبيش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أبو محمّد بن أبي نصر، أنا أبو الميمون، نا أبو زرعة، نا يحيى بن معين، نا عبد اللّه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القاسم بن أبي العلاء، أنا محمّد بن عوف المزني، أنا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أنا أبو عبد اللّه محمّد بن حمزة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الحسن بن علي البجلي، نا أبو بكر أحمد بن علي بن سعيد، نا يحيى بن معين، نا ابن نمير، عن الأعمش،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احكم عليّ‌</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على حزّ عنقي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و أبو القاسم إسماعيل بن أحمد،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 و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أحمد بن سليمان الطوسي، نا الزّبير بن بكّار، حدّثني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لم ير تحكيم الحكمين إلاّ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عجزت عجزة لا 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 أستمرّ</w:t>
      </w:r>
    </w:p>
    <w:p>
      <w:pPr>
        <w:pStyle w:val="BookText"/>
        <w:rPr/>
      </w:pPr>
      <w:r>
        <w:rPr>
          <w:rFonts w:ascii="Amiri" w:hAnsi="Amiri" w:eastAsia="Amiri" w:cs="Amiri"/>
          <w:color w:val="111111"/>
          <w:sz w:val="28"/>
          <w:sz w:val="28"/>
          <w:szCs w:val="28"/>
          <w:rtl w:val="true"/>
          <w:lang w:bidi="ar-SA"/>
        </w:rPr>
        <w:t>أخبرنا أبو نصر محمّد بن حمد بن عبد اللّه، أنا محمّد بن علي، أنا أبو بكر بن المقرئ، نا أبو عروبة، نا سليمان بن عمر بن خالد، نا أبو معاوية، عن عاصم، عن أبي مجلز،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يجثو للخصومة بين يدي اللّه عز و جل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أنا أبو الفرج محمّد بن عمر بن محمّد الجصّاص، أنا أبو بكر أحمد بن يوسف بن خلاّد العطار، نا أحمد بن علي الخزّاز، نا داود بن رشيد، نا أبان بن فطن، عن الحارث بن حصيرة </w:t>
      </w:r>
      <w:r>
        <w:rPr>
          <w:rStyle w:val="FootnoteAnchor"/>
          <w:rtl w:val="true"/>
        </w:rPr>
        <w:footnoteReference w:id="1164"/>
      </w:r>
      <w:r>
        <w:rPr>
          <w:rFonts w:ascii="Amiri" w:hAnsi="Amiri" w:eastAsia="Amiri" w:cs="Amiri"/>
          <w:color w:val="111111"/>
          <w:sz w:val="28"/>
          <w:sz w:val="28"/>
          <w:szCs w:val="28"/>
          <w:rtl w:val="true"/>
          <w:lang w:bidi="ar-SA"/>
        </w:rPr>
        <w:t>،عن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على وفد من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الناس و حضرته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فقام رجل من الوفد الذين قدموا فتكلّم، فحمد اللّه، و أثنى عليه حتى فرغ من خطبته، ثم قام آخر فتكلّم، فخطب نحوا من خطبة صاحبه، 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هذا طاعة الرب تعالى، و معصيته معصية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فما هذه </w:t>
      </w:r>
      <w:r>
        <w:rPr>
          <w:rStyle w:val="FootnoteAnchor"/>
          <w:rtl w:val="true"/>
        </w:rPr>
        <w:footnoteReference w:id="1165"/>
      </w:r>
      <w:r>
        <w:rPr>
          <w:rFonts w:ascii="Amiri" w:hAnsi="Amiri" w:eastAsia="Amiri" w:cs="Amiri"/>
          <w:color w:val="111111"/>
          <w:sz w:val="28"/>
          <w:sz w:val="28"/>
          <w:szCs w:val="28"/>
          <w:rtl w:val="true"/>
          <w:lang w:bidi="ar-SA"/>
        </w:rPr>
        <w:t xml:space="preserve">قول علي حين كذبه إن مضى في خطبته حتى فرغ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قام الثالث، فتكلّم و خطب نحوا من خطبة صاحبيه غير أنه لم يذكر شيئا من ذكر علي، ثم قام علي، فحمد اللّه، و أثنى عليه، فأجاب الأول في خطبته حتى فرغ، ثم أجاب الثاني، ثم أجاب الثالث،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خطباؤكم قد أحسن إلاّ ما كان من كلام هذا الخطيب الثاني الذي زعم أن طاعتي طاعة الرب تعالى، و أنّ‌ معصيتي معصية الربّ‌، و لست كذلك، إنّما ذاك رسول اللّه صلى اللّه عليه و سلّم الذي طاعته طاعة الربّ‌، و معصيته معصية الربّ‌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علي بن الحسن الخلعي، أنا أبو محمّد بن النحاس، أنا أبو سعيد بن الأعرابي، نا أبو يحيى محمّد بن سعيد، نا شبّابة بن سوّار، نا خارجة بن مصعب، عن سلام بن أبي القاسم، عن عثمان بن أبي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أناس إلى علي بن أبي طالب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هو؟ قال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أنت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w:t>
      </w:r>
    </w:p>
    <w:p>
      <w:pPr>
        <w:pStyle w:val="BookText"/>
        <w:rPr/>
      </w:pPr>
      <w:r>
        <w:rPr>
          <w:rFonts w:ascii="Amiri" w:hAnsi="Amiri" w:eastAsia="Amiri" w:cs="Amiri"/>
          <w:color w:val="111111"/>
          <w:sz w:val="28"/>
          <w:sz w:val="28"/>
          <w:szCs w:val="28"/>
          <w:rtl w:val="true"/>
          <w:lang w:bidi="ar-SA"/>
        </w:rPr>
        <w:t>فأبوا، فضرب أعناقهم ثم خدّ لهم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ائتني بحزم الحطب فأحرقهم بالنار،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الأمر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ناري و دعوت قنبرا</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الحسن بن رزقويه</w:t>
      </w:r>
    </w:p>
    <w:p>
      <w:pPr>
        <w:pStyle w:val="BookText"/>
        <w:rPr/>
      </w:pPr>
      <w:r>
        <w:rPr>
          <w:rFonts w:ascii="Amiri" w:hAnsi="Amiri" w:eastAsia="Amiri" w:cs="Amiri"/>
          <w:color w:val="111111"/>
          <w:sz w:val="28"/>
          <w:sz w:val="28"/>
          <w:szCs w:val="28"/>
          <w:rtl w:val="true"/>
          <w:lang w:bidi="ar-SA"/>
        </w:rPr>
        <w:t>رسمها مضطرب بالأصل،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زرقويه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رأيت عليا دخل بيت المال فرأى فيه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أرى هذا هاهنا و بالناس إليه حاجة، فأمر به، فقسم و أمر بالبيت فكنس و نضح، فصلّى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p>
    <w:p>
      <w:pPr>
        <w:pStyle w:val="BookText"/>
        <w:rPr/>
      </w:pPr>
      <w:r>
        <w:rPr>
          <w:rFonts w:ascii="Amiri" w:hAnsi="Amiri" w:eastAsia="Amiri" w:cs="Amiri"/>
          <w:color w:val="111111"/>
          <w:sz w:val="28"/>
          <w:sz w:val="28"/>
          <w:szCs w:val="28"/>
          <w:rtl w:val="true"/>
          <w:lang w:bidi="ar-SA"/>
        </w:rPr>
        <w:t>قال من القيلولة، و هو النوم قبل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رسمها بالأصل، و في المختصر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أحمد بن الحسن بن أحمد الكرجي</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الكرخي، ترجمته في سير أعلام النبلاء </w:t>
      </w:r>
      <w:r>
        <w:rPr>
          <w:rFonts w:eastAsia="Amiri" w:cs="Amiri" w:ascii="Amiri" w:hAnsi="Amiri"/>
          <w:color w:val="111111"/>
          <w:sz w:val="28"/>
          <w:szCs w:val="28"/>
          <w:lang w:bidi="ar-SA"/>
        </w:rPr>
        <w:t>144/19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أيضا، أنا أبو الفوارس طراد بن محمّد، أنا أحمد بن علي بن الحسين بن الباذا، أنا حامد بن محمّد الرفاء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القاسم بن سلام، نا يزيد، عن عنبسة بن عبد الرّحمن، عن أبيه، عن عبد الرّحمن بن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يرزأ علي بن أبي طالب من بيت 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فارقنا غير جبّة محشوة أو خميصة</w:t>
      </w:r>
    </w:p>
    <w:p>
      <w:pPr>
        <w:pStyle w:val="BookText"/>
        <w:rPr/>
      </w:pPr>
      <w:r>
        <w:rPr>
          <w:rFonts w:ascii="Amiri" w:hAnsi="Amiri" w:eastAsia="Amiri" w:cs="Amiri"/>
          <w:color w:val="111111"/>
          <w:sz w:val="28"/>
          <w:sz w:val="28"/>
          <w:szCs w:val="28"/>
          <w:rtl w:val="true"/>
          <w:lang w:bidi="ar-SA"/>
        </w:rPr>
        <w:t xml:space="preserve">الخميصة كساء أسود مربع له علمان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درابجردية نسبة إلى دارابجرد، كورة بفارس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معجم البلدان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عبّاد بن العوّام، عن هارون بن عنترة، عن أبيه قال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دخلت على علي بالخورنق </w:t>
      </w:r>
      <w:r>
        <w:rPr>
          <w:rStyle w:val="FootnoteAnchor"/>
          <w:rtl w:val="true"/>
        </w:rPr>
        <w:footnoteReference w:id="1167"/>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سمل </w:t>
      </w:r>
      <w:r>
        <w:rPr>
          <w:rStyle w:val="FootnoteAnchor"/>
          <w:rtl w:val="true"/>
        </w:rPr>
        <w:footnoteReference w:id="1168"/>
      </w:r>
      <w:r>
        <w:rPr>
          <w:rFonts w:ascii="Amiri" w:hAnsi="Amiri" w:eastAsia="Amiri" w:cs="Amiri"/>
          <w:color w:val="111111"/>
          <w:sz w:val="28"/>
          <w:sz w:val="28"/>
          <w:szCs w:val="28"/>
          <w:rtl w:val="true"/>
          <w:lang w:bidi="ar-SA"/>
        </w:rPr>
        <w:t>قطيفة و هو يرعد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w:t>
      </w:r>
      <w:r>
        <w:rPr>
          <w:rStyle w:val="FootnoteAnchor"/>
          <w:rtl w:val="true"/>
        </w:rPr>
        <w:footnoteReference w:id="1169"/>
      </w:r>
      <w:r>
        <w:rPr>
          <w:rFonts w:ascii="Amiri" w:hAnsi="Amiri" w:eastAsia="Amiri" w:cs="Amiri"/>
          <w:color w:val="111111"/>
          <w:sz w:val="28"/>
          <w:sz w:val="28"/>
          <w:szCs w:val="28"/>
          <w:rtl w:val="true"/>
          <w:lang w:bidi="ar-SA"/>
        </w:rPr>
        <w:t>قد جعل لك و لأهل بيتك في هذا المال نصيبا، و أنت تفعل هذا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ما أرزأكم شيئا، و ما هي إلاّ قطيفتي اللتين </w:t>
      </w:r>
      <w:r>
        <w:rPr>
          <w:rStyle w:val="FootnoteAnchor"/>
          <w:rtl w:val="true"/>
        </w:rPr>
        <w:footnoteReference w:id="1170"/>
      </w:r>
      <w:r>
        <w:rPr>
          <w:rFonts w:ascii="IRNazanin" w:hAnsi="IRNazanin" w:eastAsia="IRNazanin"/>
          <w:color w:val="111111"/>
          <w:sz w:val="28"/>
          <w:sz w:val="28"/>
          <w:szCs w:val="28"/>
          <w:rtl w:val="true"/>
          <w:lang w:bidi="fa-IR"/>
        </w:rPr>
        <w:t xml:space="preserve">أخرجتهما </w:t>
      </w:r>
      <w:r>
        <w:rPr>
          <w:rStyle w:val="FootnoteAnchor"/>
          <w:rtl w:val="true"/>
        </w:rPr>
        <w:footnoteReference w:id="1171"/>
      </w:r>
      <w:r>
        <w:rPr>
          <w:rFonts w:ascii="Amiri" w:hAnsi="Amiri" w:eastAsia="Amiri" w:cs="Amiri"/>
          <w:color w:val="111111"/>
          <w:sz w:val="28"/>
          <w:sz w:val="28"/>
          <w:szCs w:val="28"/>
          <w:rtl w:val="true"/>
          <w:lang w:bidi="ar-SA"/>
        </w:rPr>
        <w:t xml:space="preserve">من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أبي </w:t>
      </w:r>
      <w:r>
        <w:rPr>
          <w:rStyle w:val="FootnoteAnchor"/>
          <w:rtl w:val="true"/>
        </w:rPr>
        <w:footnoteReference w:id="1172"/>
      </w:r>
      <w:r>
        <w:rPr>
          <w:rFonts w:ascii="Amiri" w:hAnsi="Amiri" w:eastAsia="Amiri" w:cs="Amiri"/>
          <w:color w:val="111111"/>
          <w:sz w:val="28"/>
          <w:sz w:val="28"/>
          <w:szCs w:val="28"/>
          <w:rtl w:val="true"/>
          <w:lang w:bidi="ar-SA"/>
        </w:rPr>
        <w:t xml:space="preserve">ربيعة، عن أبي حكيم صاحب الحفاء </w:t>
      </w:r>
      <w:r>
        <w:rPr>
          <w:rStyle w:val="FootnoteAnchor"/>
          <w:rtl w:val="true"/>
        </w:rPr>
        <w:footnoteReference w:id="1173"/>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أعطى العطاء في سنة ثلاث مرات، ثم أتاه مال من أصبهان،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إلى العطاء </w:t>
      </w:r>
      <w:r>
        <w:rPr>
          <w:rStyle w:val="FootnoteAnchor"/>
          <w:rtl w:val="true"/>
        </w:rPr>
        <w:footnoteReference w:id="1174"/>
      </w:r>
      <w:r>
        <w:rPr>
          <w:rFonts w:ascii="Amiri" w:hAnsi="Amiri" w:eastAsia="Amiri" w:cs="Amiri"/>
          <w:color w:val="111111"/>
          <w:sz w:val="28"/>
          <w:sz w:val="28"/>
          <w:szCs w:val="28"/>
          <w:rtl w:val="true"/>
          <w:lang w:bidi="ar-SA"/>
        </w:rPr>
        <w:t>الرابع إنّي لست لكم بخازن،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الحبال </w:t>
      </w:r>
      <w:r>
        <w:rPr>
          <w:rStyle w:val="FootnoteAnchor"/>
          <w:rtl w:val="true"/>
        </w:rPr>
        <w:footnoteReference w:id="1175"/>
      </w:r>
      <w:r>
        <w:rPr>
          <w:rFonts w:ascii="IRNazanin" w:hAnsi="IRNazanin" w:eastAsia="IRNazanin"/>
          <w:color w:val="111111"/>
          <w:sz w:val="28"/>
          <w:sz w:val="28"/>
          <w:szCs w:val="28"/>
          <w:rtl w:val="true"/>
          <w:lang w:bidi="fa-IR"/>
        </w:rPr>
        <w:t>فأخذها قوم و ردّها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عياش، عن عبد العزيز بن رفيع، عن موسى بن طريف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بيت المال فأضرط‍‌ </w:t>
      </w:r>
      <w:r>
        <w:rPr>
          <w:rStyle w:val="FootnoteAnchor"/>
          <w:rtl w:val="true"/>
        </w:rPr>
        <w:footnoteReference w:id="1176"/>
      </w:r>
      <w:r>
        <w:rPr>
          <w:rFonts w:ascii="Amiri" w:hAnsi="Amiri" w:eastAsia="Amiri" w:cs="Amiri"/>
          <w:color w:val="111111"/>
          <w:sz w:val="28"/>
          <w:sz w:val="28"/>
          <w:szCs w:val="28"/>
          <w:rtl w:val="true"/>
          <w:lang w:bidi="ar-SA"/>
        </w:rPr>
        <w:t>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أمشي و فيك درهم، ثم أمر رجلا من بني أسد، فقسمه حتى أمسى،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عوضته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و لكنه سحت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سعيد بن محمّد، عن هارون بن عنترة،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بالرّحبة يوم نيروز أو مهرجان و عنده دهاقين و هدايا،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قنبر،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رجل لا تليق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و إنّ‌ لأهل بيتك في هذا المال نصيبا، </w:t>
      </w:r>
    </w:p>
    <w:p>
      <w:pPr>
        <w:pStyle w:val="BookText"/>
        <w:rPr/>
      </w:pPr>
      <w:r>
        <w:rPr>
          <w:rFonts w:ascii="Amiri" w:hAnsi="Amiri" w:eastAsia="Amiri" w:cs="Amiri"/>
          <w:color w:val="111111"/>
          <w:sz w:val="28"/>
          <w:sz w:val="28"/>
          <w:szCs w:val="28"/>
          <w:rtl w:val="true"/>
          <w:lang w:bidi="ar-SA"/>
        </w:rPr>
        <w:t>و لقد خبأت لك باسنة</w:t>
      </w:r>
    </w:p>
    <w:p>
      <w:pPr>
        <w:pStyle w:val="BookText"/>
        <w:rPr/>
      </w:pPr>
      <w:r>
        <w:rPr>
          <w:rFonts w:ascii="Amiri" w:hAnsi="Amiri" w:eastAsia="Amiri" w:cs="Amiri"/>
          <w:color w:val="111111"/>
          <w:sz w:val="28"/>
          <w:sz w:val="28"/>
          <w:szCs w:val="28"/>
          <w:rtl w:val="true"/>
          <w:lang w:bidi="ar-SA"/>
        </w:rPr>
        <w:t>رسمها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ناسيه، و فوقها ضبة، و لعل الصواب ما أثبت، و الباسنة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كالجوالق تتخذ من مشاقة الكتان أغلظ‍‌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جان يده إلى 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زيادة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معتمر، عن عبد العزيز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أوتي بالمال فأقعد بين يديه الوزّان و النقّاد، فكوّم كومة من ذهب، و كومة من فضة،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يا بيضاء احمرّي و ابيضي و غرّي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جان يده إلى فيه</w:t>
      </w:r>
    </w:p>
    <w:p>
      <w:pPr>
        <w:pStyle w:val="BookText"/>
        <w:rPr/>
      </w:pPr>
      <w:r>
        <w:rPr>
          <w:rFonts w:ascii="Amiri" w:hAnsi="Amiri" w:eastAsia="Amiri" w:cs="Amiri"/>
          <w:color w:val="111111"/>
          <w:sz w:val="28"/>
          <w:sz w:val="28"/>
          <w:szCs w:val="28"/>
          <w:rtl w:val="true"/>
          <w:lang w:bidi="ar-SA"/>
        </w:rPr>
        <w:t xml:space="preserve">الرجز في حلية الأولياء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أهدي إليّ‌ دهقان من دهاقين السواد بردا و إلى الحسن أو الحسين بردا مثله، فقام عليّ‌ يخطب بالمدائن يوم الجمعة عليهما عليهما، فبعث إليّ‌ و إلى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البردان‌؟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و إلى الحسين دهقان من دهاقين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فجعلهما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مسدّد، نا يحيى، نا أبو حيّان، حدّثني مجمّع أنّ‌ عليا كان يكنس بيت المال ثم يصلّي فيه رجاء أن يشهد له أنه لم يحبس فيه المال عن المسلمين</w:t>
      </w:r>
    </w:p>
    <w:p>
      <w:pPr>
        <w:pStyle w:val="BookText"/>
        <w:rPr/>
      </w:pP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الخلفاء للسيوطي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العباس، أنا أحمد بن معروف، نا الحسن بن محمّد، نا ابن سعد، نا محمّد بن عمر، نا </w:t>
      </w:r>
    </w:p>
    <w:p>
      <w:pPr>
        <w:pStyle w:val="BookText"/>
        <w:rPr/>
      </w:pPr>
      <w:r>
        <w:rPr>
          <w:rFonts w:ascii="Amiri" w:hAnsi="Amiri" w:eastAsia="Amiri" w:cs="Amiri"/>
          <w:color w:val="111111"/>
          <w:sz w:val="28"/>
          <w:sz w:val="28"/>
          <w:szCs w:val="28"/>
          <w:rtl w:val="true"/>
          <w:lang w:bidi="ar-SA"/>
        </w:rPr>
        <w:t>عبد اللّه بن جعفر، عن أم بكر بنت المسور،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علي بالكوفة، و هو يعطي الناس في بيت له بابان على غير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يتراجعون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فعلوا؟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فاكتبوهم، فكتبوا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أنا أبو نعيم الحافظ‍‌، أنا أبي و عبد اللّه بن محمّد، و محمّد بن أحمد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نا أبو زرعة الرازي، نا أبو كريب، نا عمرو بن يحيى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أبي طالب استعمل يزيد بن قيس على الريّ‌، ثم استعمل مخنف بن سليم على أصبهان، و استعمل على أصبهان عمرو بن سلمة </w:t>
      </w:r>
      <w:r>
        <w:rPr>
          <w:rStyle w:val="FootnoteAnchor"/>
          <w:rtl w:val="true"/>
        </w:rPr>
        <w:footnoteReference w:id="1178"/>
      </w:r>
      <w:r>
        <w:rPr>
          <w:rFonts w:ascii="Amiri" w:hAnsi="Amiri" w:eastAsia="Amiri" w:cs="Amiri"/>
          <w:color w:val="111111"/>
          <w:sz w:val="28"/>
          <w:sz w:val="28"/>
          <w:szCs w:val="28"/>
          <w:rtl w:val="true"/>
          <w:lang w:bidi="ar-SA"/>
        </w:rPr>
        <w:t>،فلمّا أقبل عمرو بن سلمة عرض له الخوارج بحلوان، فلما قدم عمرو بن سلمة على علي أمره فليضعها في الرحبة و يضع عليها ابناه حتى يقسمها بين المسلمين، فبعثت إليه أم كلثوم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إلينا من هذا العسل الذي معك، فبعث إليها بزقّين من عسل، و زقّين من سمن، فلما خرج عليّ‌ إلى الصّلاة عدها فوجدها تنقص زقّين، فدعاه فسأله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تسألني عنهما، فإنّا نأتي بزقّين مكانهما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لتخبرني ما قصتهما؟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 أم كلثوم فأرسلت بهما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أن تقسم بين المسلمين فيئهم </w:t>
      </w:r>
      <w:r>
        <w:rPr>
          <w:rStyle w:val="FootnoteAnchor"/>
          <w:rtl w:val="true"/>
        </w:rPr>
        <w:footnoteReference w:id="1179"/>
      </w:r>
      <w:r>
        <w:rPr>
          <w:rFonts w:ascii="Amiri" w:hAnsi="Amiri" w:eastAsia="Amiri" w:cs="Amiri"/>
          <w:color w:val="111111"/>
          <w:sz w:val="28"/>
          <w:sz w:val="28"/>
          <w:szCs w:val="28"/>
          <w:rtl w:val="true"/>
          <w:lang w:bidi="ar-SA"/>
        </w:rPr>
        <w:t xml:space="preserve">،ثم بعث إلى أم كلثوم أن ردّي الزقّين، فأتي بهما مع ما نقص منهما، فبعث إلى التجار فرموها </w:t>
      </w:r>
      <w:r>
        <w:rPr>
          <w:rStyle w:val="FootnoteAnchor"/>
          <w:rtl w:val="true"/>
        </w:rPr>
        <w:footnoteReference w:id="1180"/>
      </w:r>
      <w:r>
        <w:rPr>
          <w:rFonts w:ascii="Amiri" w:hAnsi="Amiri" w:eastAsia="Amiri" w:cs="Amiri"/>
          <w:color w:val="111111"/>
          <w:sz w:val="28"/>
          <w:sz w:val="28"/>
          <w:szCs w:val="28"/>
          <w:rtl w:val="true"/>
          <w:lang w:bidi="ar-SA"/>
        </w:rPr>
        <w:t xml:space="preserve">مملوءتين و ناقصتين فوجدوا فيها نقصان ثلاثة دراهم و شيء، فأرسل إليها أن أرسلي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إلينا بالدراهم، ثم أمر بالزقاق فقسمت بين المسلمين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الشافعي، نا معاذ بن المثنى، نا مسدّد، نا عبد الوارث، عن أبي </w:t>
      </w:r>
    </w:p>
    <w:p>
      <w:pPr>
        <w:pStyle w:val="BookText"/>
        <w:rPr/>
      </w:pPr>
      <w:r>
        <w:rPr>
          <w:rFonts w:ascii="Amiri" w:hAnsi="Amiri" w:eastAsia="Amiri" w:cs="Amiri"/>
          <w:color w:val="111111"/>
          <w:sz w:val="28"/>
          <w:sz w:val="28"/>
          <w:szCs w:val="28"/>
          <w:rtl w:val="true"/>
          <w:lang w:bidi="ar-SA"/>
        </w:rPr>
        <w:t>عمرو بن العلاء،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و اللّه الذي لا إله إلاّ هو ما رزأت</w:t>
      </w:r>
    </w:p>
    <w:p>
      <w:pPr>
        <w:pStyle w:val="BookText"/>
        <w:rPr/>
      </w:pPr>
      <w:r>
        <w:rPr>
          <w:rFonts w:ascii="Amiri" w:hAnsi="Amiri" w:eastAsia="Amiri" w:cs="Amiri"/>
          <w:color w:val="111111"/>
          <w:sz w:val="28"/>
          <w:sz w:val="28"/>
          <w:szCs w:val="28"/>
          <w:rtl w:val="true"/>
          <w:lang w:bidi="ar-SA"/>
        </w:rPr>
        <w:t>أي ما أخذت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نا أحمد بن محمّد الأسدي، نا عبّاس بن الفرج الرياشي، نا أبو عاصم، عن معاذ بن العلاء أخي أبي عمرو بن العلاء، عن أبيه عن جده قال</w:t>
      </w:r>
    </w:p>
    <w:p>
      <w:pPr>
        <w:pStyle w:val="BookText"/>
        <w:rPr/>
      </w:pPr>
      <w:r>
        <w:rPr>
          <w:rFonts w:ascii="Amiri" w:hAnsi="Amiri" w:eastAsia="Amiri" w:cs="Amiri"/>
          <w:color w:val="111111"/>
          <w:sz w:val="28"/>
          <w:sz w:val="28"/>
          <w:szCs w:val="28"/>
          <w:rtl w:val="true"/>
          <w:lang w:bidi="ar-SA"/>
        </w:rPr>
        <w:t xml:space="preserve">رواه في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فيئكم إلاّ هذه القارورة أهداها إليّ‌ الدهقان، ثم أتى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كانت له قوصرة</w:t>
      </w:r>
    </w:p>
    <w:p>
      <w:pPr>
        <w:pStyle w:val="BookText"/>
        <w:rPr/>
      </w:pPr>
      <w:r>
        <w:rPr>
          <w:rFonts w:ascii="Amiri" w:hAnsi="Amiri" w:eastAsia="Amiri" w:cs="Amiri"/>
          <w:color w:val="111111"/>
          <w:sz w:val="28"/>
          <w:sz w:val="28"/>
          <w:szCs w:val="28"/>
          <w:rtl w:val="true"/>
          <w:lang w:bidi="ar-SA"/>
        </w:rPr>
        <w:t>القوصرة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من قصب يرفع فيه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أنا أبو القاسم الخليلي، أنا أبو القاسم الخزاعي، أنا أبو سعيد الهيثم بن كليب الشاشي، نا أبو قلابة، نا أبو عاصم، نا معاذ بن العلاء بن عمار،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طالب على منبر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مذ وليت على هذا إلاّ هذه القويصرة، أهداها إليّ‌ دهقان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أفلح من كانت له قوصرة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منها كلّ‌ يوم مرة</w:t>
      </w:r>
    </w:p>
    <w:p>
      <w:pPr>
        <w:pStyle w:val="BookText"/>
        <w:rPr/>
      </w:pPr>
      <w:r>
        <w:rPr>
          <w:rFonts w:ascii="Amiri" w:hAnsi="Amiri" w:eastAsia="Amiri" w:cs="Amiri"/>
          <w:color w:val="111111"/>
          <w:sz w:val="28"/>
          <w:sz w:val="28"/>
          <w:szCs w:val="28"/>
          <w:rtl w:val="true"/>
          <w:lang w:bidi="ar-SA"/>
        </w:rPr>
        <w:t>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العلاء،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أحمد بن محمود، أنا أبو بكر بن المقرئ، نا أبو العباس بن قتيبة، نا حرملة، نا ابن وهب، أخبرني ابن لهيعة عن عبد اللّه بن هبيرة، عن عبد اللّه بن زرير الغافقي</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142/10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طريق ابن لهيعة رواه الذهبي في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دخلت مع علي بن أبي طالب يوم الأضحى فقرب إلينا حريرة </w:t>
      </w:r>
      <w:r>
        <w:rPr>
          <w:rStyle w:val="FootnoteAnchor"/>
          <w:rtl w:val="true"/>
        </w:rPr>
        <w:footnoteReference w:id="1181"/>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لو قدمت إلينا من هذا البط‍‌ 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لاوز</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فإن اللّه قد أكثر الخبز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زرير، لا يحل للخليفة من مال اللّه إلاّ قصعتان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قصعة يأكلها هو و أهله، و قصعة يطعمها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غيره عن ابن لهيعة فرفعه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أبي </w:t>
      </w:r>
      <w:r>
        <w:rPr>
          <w:rStyle w:val="FootnoteAnchor"/>
          <w:rtl w:val="true"/>
        </w:rPr>
        <w:footnoteReference w:id="1184"/>
      </w:r>
      <w:r>
        <w:rPr>
          <w:rFonts w:ascii="Amiri" w:hAnsi="Amiri" w:eastAsia="Amiri" w:cs="Amiri"/>
          <w:color w:val="111111"/>
          <w:sz w:val="28"/>
          <w:sz w:val="28"/>
          <w:szCs w:val="28"/>
          <w:rtl w:val="true"/>
          <w:lang w:bidi="ar-SA"/>
        </w:rPr>
        <w:t>،نا حسن و أبو سعيد مولى بني هاشم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لهيعة، نا عبد اللّه بن هبيرة، عن عبد اللّه بن زرير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 إلينا خزيرة </w:t>
      </w:r>
      <w:r>
        <w:rPr>
          <w:rStyle w:val="FootnoteAnchor"/>
          <w:rtl w:val="true"/>
        </w:rPr>
        <w:footnoteReference w:id="118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لو قربت إلينا من هذا البط‍‌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فإن اللّه قد أكثر الخبز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زرير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للخليفة من مال اللّه إلاّ قصعتان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يأكلها هو و أهله، و قصعة يضعها بين يدي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الخامس و الخمسين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أحمد بن يوسف، نا أبو عبيد، نا عبّاد بن العوّام، عن هارون بن عنترة،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بن أبي طالب بالخورنق و عليه قطيفة و هو يرعد من البرد،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قد جعل لك و لأهل بيتك في هذا المال نصيبا، و أنت تفعل بنفسك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لا أرزأ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أموالكم شيئا، و هذه القطيفة التي أخرجتها من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هبة اللّه بن سهل الفقيه، أنا جدي أبو المعالي عمر بن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الحافظ‍‌، أنا أبو قتيبة سالم بن الفضل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 آجرة على آجرة و لا لبنة على لبنة، و لا قصبة على قصبة، و إن كان ليؤتى بجبوبه</w:t>
      </w:r>
    </w:p>
    <w:p>
      <w:pPr>
        <w:pStyle w:val="BookText"/>
        <w:rPr/>
      </w:pPr>
      <w:r>
        <w:rPr>
          <w:rFonts w:ascii="Amiri" w:hAnsi="Amiri" w:eastAsia="Amiri" w:cs="Amiri"/>
          <w:color w:val="111111"/>
          <w:sz w:val="28"/>
          <w:sz w:val="28"/>
          <w:szCs w:val="28"/>
          <w:rtl w:val="true"/>
          <w:lang w:bidi="ar-SA"/>
        </w:rPr>
        <w:t>الجبوب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الفضل عمر بن عبيد اللّه،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عن علي بشيء أثبت لك فخذ به، ما بنى علي لبنة على لبنة، و لا قصبة على قصبة، و لقد كان يجاء بحبوبه</w:t>
      </w:r>
    </w:p>
    <w:p>
      <w:pPr>
        <w:pStyle w:val="BookText"/>
        <w:rPr/>
      </w:pPr>
      <w:r>
        <w:rPr>
          <w:rFonts w:ascii="Amiri" w:hAnsi="Amiri" w:eastAsia="Amiri" w:cs="Amiri"/>
          <w:color w:val="111111"/>
          <w:sz w:val="28"/>
          <w:sz w:val="28"/>
          <w:szCs w:val="28"/>
          <w:rtl w:val="true"/>
          <w:lang w:bidi="ar-SA"/>
        </w:rPr>
        <w:t>كذا بالأصل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الحسين بن الفضل، أنا عبد اللّه بن جعفر، نا يعقوب</w:t>
      </w:r>
    </w:p>
    <w:p>
      <w:pPr>
        <w:pStyle w:val="BookText"/>
        <w:rPr/>
      </w:pPr>
      <w:r>
        <w:rPr>
          <w:rFonts w:ascii="Amiri" w:hAnsi="Amiri" w:eastAsia="Amiri" w:cs="Amiri"/>
          <w:color w:val="111111"/>
          <w:sz w:val="28"/>
          <w:sz w:val="28"/>
          <w:szCs w:val="28"/>
          <w:rtl w:val="true"/>
          <w:lang w:bidi="ar-SA"/>
        </w:rPr>
        <w:t xml:space="preserve">رواه يعقوب بن سفيان الفسوي في المعرفة و التاريخ </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رسمها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عن المعرفة و التاريخ و حلية الأولياء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المعرفة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مرة اليامي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w:t>
      </w:r>
    </w:p>
    <w:p>
      <w:pPr>
        <w:pStyle w:val="BookText"/>
        <w:rPr/>
      </w:pP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683/2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أفلت بن خليفة العامرى، و يقال له فليت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مجمّع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بن أبي طالب بسيفه إلى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سيفي هذا، فلو كان عندي أربعة دراهم اشتري بها إزارا ما بعته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و أبو بكر محمّد بن أبي نصر </w:t>
      </w:r>
    </w:p>
    <w:p>
      <w:pPr>
        <w:pStyle w:val="BookText"/>
        <w:rPr/>
      </w:pPr>
      <w:r>
        <w:rPr>
          <w:rFonts w:ascii="Amiri" w:hAnsi="Amiri" w:eastAsia="Amiri" w:cs="Amiri"/>
          <w:color w:val="111111"/>
          <w:sz w:val="28"/>
          <w:sz w:val="28"/>
          <w:szCs w:val="28"/>
          <w:rtl w:val="true"/>
          <w:lang w:bidi="ar-SA"/>
        </w:rPr>
        <w:t>اللفتواني، و أبو طاهر محمّد بن إبراهيم بن مكي بن هاجر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محمود بن جعفر بن محمّد بن أحمد بن جعفر المعدل، أنا عمّ‌ والدي أبو عبد اللّه الحسين بن أحمد بن جعفر المعدّل، أنا إبراهيم بن السّندي بن علي،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سفيان عن جعفر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ذكره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إذا لبس قميصا مدّ يده في كمّه فما خرج من الكمّ‌ عن الأصابع قطعه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لكمّ‌ فضل عن الأصابع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الفتح أحمد بن عبد الرّحمن بن محمّد النجار </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الفتح نصر بن إبراهيم المقدسي الفقيه، أنا أبو القاسم عبد الرّحمن بن عبد العزيز بن أحمد السراج، أنا أبو الحسن محمّد بن جعفر بن 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عامر السمرقندي، نا أبو محمّد عصام بن يوسف بن قدامة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الثوري، عن الأجلح عن عبد اللّه بن أبي 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علي بن أبي طالب قميصا رازيا إذا مدّ زدنه بلغ أطراف الأصابع، و إذا تركه رجع إلى قريب من نصف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البصري، أنا أبو بكر المالكي، نا عبد الرّحمن بن محمّد الحنفي، نا أبي، عن أبي بكر بن عياش، عن يزيد بن أبي زياد،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اشترى علي بن أبي طالب قميصا بثلاثة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 كمّيه من موضع الرصغين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هذا من رياشه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أنا أبو الحسن علي بن عمر بن محمّد الحربي، أنا أبو بكر أحمد بن إبراهيم بن الحسن بن شاذان، أنا أبو القاسم عبد اللّه بن محمّد بن عبد العزيز البغوي، نا أبو عبد اللّه أحمد بن حنبل، 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هلال بن خباب، عن مولى لآل عصيفر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خرج فأتى رجلا من أصحاب الكرابيس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قميص سنبلاني‌؟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إليه قميصا فلبسه فإذا هو </w:t>
      </w:r>
    </w:p>
    <w:p>
      <w:pPr>
        <w:pStyle w:val="BookText"/>
        <w:rPr/>
      </w:pPr>
      <w:r>
        <w:rPr>
          <w:rFonts w:ascii="Amiri" w:hAnsi="Amiri" w:eastAsia="Amiri" w:cs="Amiri"/>
          <w:color w:val="111111"/>
          <w:sz w:val="28"/>
          <w:sz w:val="28"/>
          <w:szCs w:val="28"/>
          <w:rtl w:val="true"/>
          <w:lang w:bidi="ar-SA"/>
        </w:rPr>
        <w:t>إلى نصف ساقيه، فنظر عن يمينه و عن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إلاّ قدرا حسنا، بكم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بأربعة دراهم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من إزاره فدفعها إليه ثم انطلق</w:t>
      </w:r>
    </w:p>
    <w:p>
      <w:pPr>
        <w:pStyle w:val="BookText"/>
        <w:rPr/>
      </w:pP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محمّد، أنا أبو منصور بن شكرويه، أنا أبو بكر بن مردويه، أنا أبو بكر الشافعي، نا معاذ بن المثنّى، نا مسدّد، نا عبد اللّه بن داود، عن زيد بن أسامة عن سعيد الرجاني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عليّ‌ قميصين سنبلانيين</w:t>
      </w:r>
    </w:p>
    <w:p>
      <w:pPr>
        <w:pStyle w:val="BookText"/>
        <w:rPr/>
      </w:pPr>
      <w:r>
        <w:rPr>
          <w:rFonts w:ascii="Amiri" w:hAnsi="Amiri" w:eastAsia="Amiri" w:cs="Amiri"/>
          <w:color w:val="111111"/>
          <w:sz w:val="28"/>
          <w:sz w:val="28"/>
          <w:szCs w:val="28"/>
          <w:rtl w:val="true"/>
          <w:lang w:bidi="ar-SA"/>
        </w:rPr>
        <w:t xml:space="preserve">السنبلاني، الثوب، و قد تكون هذه النسبة إلى أحد المواضع، و الثوب السنبلاني السابغ الطويل الذي قد أسبل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الكساء الأنبجاني هو الذي يتخذ من الصوف، و الذي له خمل و لا علم له و هو من أدون الثياب الغليظة، منسوب إلى موضع اسمه انبجان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برقعة من الكم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محمّد بن العبّاس، أنا أحمد بن معروف، نا الحسين بن الفهم، نا محمّد بن سعد</w:t>
      </w:r>
    </w:p>
    <w:p>
      <w:pPr>
        <w:pStyle w:val="BookText"/>
        <w:rPr/>
      </w:pP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تقرأ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ابن سعد،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بدون إعجام بالأصل، و المثبت عن ابن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بدون إعجام بالأصل، و المثبت عن ابن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يعني ابن سعد، و الخبر رواه في الطبقات الكبرى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جرموز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ابن سعد و البداية و النهاية، 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تنقّحوا اللحم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أنا عبد اللّه بن المبارك، أنا رجل، حدّثني صالح بن ميتم، أنا زيد بن وهب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علي بن أبي طالب ذات يوم و عليه بردان، متزر بأحدهما مرتد بالآخر قد أرخى جانب إزاره و رفع جانبا، قد رفع إزاره بخرقة، فمرّ به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الإنسان، البس من هذا الثياب فإنّك ميت، أو 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الأعرابي إنّما ألبس هذين الثوبين ليكونا أبعد لي من الزهو </w:t>
      </w:r>
      <w:r>
        <w:rPr>
          <w:rStyle w:val="FootnoteAnchor"/>
          <w:rtl w:val="true"/>
        </w:rPr>
        <w:footnoteReference w:id="1189"/>
      </w:r>
      <w:r>
        <w:rPr>
          <w:rFonts w:ascii="Amiri" w:hAnsi="Amiri" w:eastAsia="Amiri" w:cs="Amiri"/>
          <w:color w:val="111111"/>
          <w:sz w:val="28"/>
          <w:sz w:val="28"/>
          <w:szCs w:val="28"/>
          <w:rtl w:val="true"/>
          <w:lang w:bidi="ar-SA"/>
        </w:rPr>
        <w:t xml:space="preserve">،و خيرا لي في صلاتي و سنّة للمؤمن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أنا أبو القاسم البغوي، نا علي بن الجعد، أنا شريك، عن عثمان بن زرعة،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علي وفد من أهل البصرة فيهم رجل من رءوس الخوارج يقال له الجعد بن بعجة فخطب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اتّق اللّه، فإنّك ميت، و قد علمت سبيل المحسن و المسيء، ثمّ‌ وعظه و عاتبه في لبوسه،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 للبوسي‌؟ إن لبوسي أبعد من الكبر، و أجدر أن يقتدي به المسلم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المختار بن عبد الحميد بن المنتصر، و أبو المحاسن أسعد بن علي بن الموفق، و أبو القاسم الحسين بن علي بن الحسين، و أبو عبد اللّه محمّد بن العمركي بن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حيّوية، أنا إبراهيم بن خزيم، نا عبد بن حميد، نا محمّد بن عبيد، نا المختار بن نافع، عن أبي 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في المسجد فإذا رجل ينادي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إزارك فإنه أنقى لثوبك، و أنقى لك، و خذ من رأسك إن كنت مسلما، فمشيت خلفه و هو بين يدي مؤتزر بإزار، مرتدي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برداء، و معه الدرة كأنه أعرابي بدوي،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غريبا بهذا البلد؟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رجل من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أمير المؤمنين حتى انتهى إلى دار بني </w:t>
      </w:r>
    </w:p>
    <w:p>
      <w:pPr>
        <w:pStyle w:val="BookText"/>
        <w:rPr/>
      </w:pPr>
      <w:r>
        <w:rPr>
          <w:rFonts w:ascii="Amiri" w:hAnsi="Amiri" w:eastAsia="Amiri" w:cs="Amiri"/>
          <w:color w:val="111111"/>
          <w:sz w:val="28"/>
          <w:sz w:val="28"/>
          <w:szCs w:val="28"/>
          <w:rtl w:val="true"/>
          <w:lang w:bidi="ar-SA"/>
        </w:rPr>
        <w:t>أبي معيط‍‌ و هو يسوق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بيعوا و لا تحلفوا فإنّ‌ اليمين تنفق السّلعة و تمحق البركة، ثم أتى أصحاب التمر، فإذا خادم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هذا الرجل تمرا بدرهم فرده مولاي</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المطبوعة، و في البداية و النهاية و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مرّ مجتازا بأصحاب 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التمر أطعموا المساكين يربّ‌ كسبكم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مجتازا و معه المسلمون حتى انتهى إلى أصحاب السمك،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في سوقنا طافي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دار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سوق الكرابيس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شيخا،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 قميصي</w:t>
      </w:r>
    </w:p>
    <w:p>
      <w:pPr>
        <w:pStyle w:val="BookText"/>
        <w:rPr/>
      </w:pPr>
      <w:r>
        <w:rPr>
          <w:rFonts w:ascii="Amiri" w:hAnsi="Amiri" w:eastAsia="Amiri" w:cs="Amiri"/>
          <w:color w:val="111111"/>
          <w:sz w:val="28"/>
          <w:sz w:val="28"/>
          <w:szCs w:val="28"/>
          <w:rtl w:val="true"/>
          <w:lang w:bidi="ar-SA"/>
        </w:rPr>
        <w:t>كذا بالأصل، و في المطبوعة و البداية و النهاية و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حدبا، و التصويب عن المختصر و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في المختصر و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باعني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المختصر و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بطوله ابن كثير في البداية و النهاية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بن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عمّي أبو البركات عقيل بن العبّاس الحسني، أنا الحسين بن عبد اللّه بن محمّد بن أبي كامل الأطرابلسي، أنا خال أبي أبو الحسن خيثمة بن سليمان القرشي، نا الحسين بن الحكم الحميري، نا إسماعيل بن أبان، نا </w:t>
      </w:r>
    </w:p>
    <w:p>
      <w:pPr>
        <w:pStyle w:val="BookText"/>
        <w:rPr/>
      </w:pPr>
      <w:r>
        <w:rPr>
          <w:rFonts w:ascii="IRNazanin" w:hAnsi="IRNazanin" w:eastAsia="IRNazanin"/>
          <w:color w:val="111111"/>
          <w:sz w:val="28"/>
          <w:sz w:val="28"/>
          <w:szCs w:val="28"/>
          <w:rtl w:val="true"/>
          <w:lang w:bidi="fa-IR"/>
        </w:rPr>
        <w:t xml:space="preserve">عمرو بن شمر </w:t>
      </w:r>
      <w:r>
        <w:rPr>
          <w:rStyle w:val="FootnoteAnchor"/>
          <w:rtl w:val="true"/>
        </w:rPr>
        <w:footnoteReference w:id="1192"/>
      </w:r>
      <w:r>
        <w:rPr>
          <w:rFonts w:ascii="Amiri" w:hAnsi="Amiri" w:eastAsia="Amiri" w:cs="Amiri"/>
          <w:color w:val="111111"/>
          <w:sz w:val="28"/>
          <w:sz w:val="28"/>
          <w:szCs w:val="28"/>
          <w:rtl w:val="true"/>
          <w:lang w:bidi="ar-SA"/>
        </w:rPr>
        <w:t>،عن جابر،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علي بن أبي طالب درعه عند رجل نصراني، فأقبل به إلى شريح يخاصمه،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حتى جلس إلى جنب شريح،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لو كان خصمي مسلما ما جلست إلاّ معه، و لكنه نصراني، 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كنتم و إياهم في طريق فاضطروهم إلى مضايقه، و صغّروا بهم كما صغّر اللّه تعالى بهم من غير أن 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الدرع درعي، لم أبغ و لم أهب، فقال شريح للنصراني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يقول أمير المؤمنين‌؟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الدرع إلاّ درعي، ما أمير المؤمنين عندي بكاذب، فالتفت شريح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من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شريح ما لي بيّنة </w:t>
      </w:r>
      <w:r>
        <w:rPr>
          <w:rStyle w:val="FootnoteAnchor"/>
          <w:rtl w:val="true"/>
        </w:rPr>
        <w:footnoteReference w:id="1193"/>
      </w:r>
      <w:r>
        <w:rPr>
          <w:rFonts w:ascii="Amiri" w:hAnsi="Amiri" w:eastAsia="Amiri" w:cs="Amiri"/>
          <w:color w:val="111111"/>
          <w:sz w:val="28"/>
          <w:sz w:val="28"/>
          <w:szCs w:val="28"/>
          <w:rtl w:val="true"/>
          <w:lang w:bidi="ar-SA"/>
        </w:rPr>
        <w:t>فقضى بها للنصراني،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خطا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 هذه أحكام الأنبياء، أمير المؤمنين قدّمني إلى قاضيه، و قاضيه يقضي عليه، أشهد أن لا إله إلاّ اللّه، و أشهد أن محمّدا عبده و رسوله، الدرع و اللّه درعك يا أمير المؤمنين، انبعث الجيش و أنت منطلق إلى صفين، فخرجت من بعيرك الأورق،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أسلمت فهي لك، و حمله على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رآه يقاتل الخوارج مع علي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علي محمّد بن الحسين الجازري، أنا المعافى بن زكريا الجريري، أخبرني محمّد بن سعد، نا جعفر بن عبد اللّه المحمّدي، نا عمر بن محمّد بن عمر بن علي بن الحسين، نا غالب بن عثمان الهمداني، نا مختار بن نافع أبو إسحاق العكلي التّمّار، حدّثني أبو مطر عمرو بن عبد اللّه الجهني البصري، فذكر نحو هذه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أنا أبو القاسم أحمد بن محمّد الخليلي، أنا أبو القاسم علي بن أحمد الخزاعي، أنا أبو سعيد الهيثم بن كليب الشّاشي، نا أبو جعفر محمّد بن علي، نا أبو نعيم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إسماعيل بن إبراهيم بن مهاجر البجلي قال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الملك بن عمير، حدّثني رجل من ثقيف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عليا استعمله على عكبراء</w:t>
      </w:r>
    </w:p>
    <w:p>
      <w:pPr>
        <w:pStyle w:val="BookText"/>
        <w:rPr/>
      </w:pPr>
      <w:r>
        <w:rPr>
          <w:rFonts w:ascii="Amiri" w:hAnsi="Amiri" w:eastAsia="Amiri" w:cs="Amiri"/>
          <w:color w:val="111111"/>
          <w:sz w:val="28"/>
          <w:sz w:val="28"/>
          <w:szCs w:val="28"/>
          <w:rtl w:val="true"/>
          <w:lang w:bidi="ar-SA"/>
        </w:rPr>
        <w:t>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و يقصر، بليدة من نواحي دجيل، قرب صريفين و أوانا بينها و بين بغداد عشرة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رسمها بالأصل، و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بطينة، و كتب مصححه بهامشه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بظبية و لعله الصحيح، و الظبية جراب صغير، أو هي شبه الخريطة و الكيس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في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فأخاف أن يغنى فيصنع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مثلها في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المختصر، و في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تقمه على رجله في طلب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تهيجه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أبو بكر، أنا أبو الدحداح، نا عبد الوهاب بن عبد الرحيم، نا مروان بن معاوية، نا سعيد بن عبيد</w:t>
      </w:r>
    </w:p>
    <w:p>
      <w:pPr>
        <w:pStyle w:val="BookText"/>
        <w:rPr/>
      </w:pPr>
      <w:r>
        <w:rPr>
          <w:rFonts w:ascii="Amiri" w:hAnsi="Amiri" w:eastAsia="Amiri" w:cs="Amiri"/>
          <w:color w:val="111111"/>
          <w:sz w:val="28"/>
          <w:sz w:val="28"/>
          <w:szCs w:val="28"/>
          <w:rtl w:val="true"/>
          <w:lang w:bidi="ar-SA"/>
        </w:rPr>
        <w:t xml:space="preserve">من طريقه رواه ابن كثير في البداية و النهاية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جاء جعدة بن هبيرة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يأتيك الرجلان إن أنت أحب إلى أحدهما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كذا بالأصل،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 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لو تستطيع أن يذبحك لذبحك، فتقضي لهذا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فلهزه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لو كان لي فعلت، و لكن إنّما ذا شيء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حدّثني جدي، نا علي بن هاشم، عن صالح بياع الأكسية،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اشترى ثمرا بدرهم فحمله في ملحفته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نحمله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العيال أحق بحمله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أنا أبو الحسن الواحدي، أنا أبو بكر الحاري، نا أبو الشيخ الحافظ‍‌، نا أبو العبّاس أحمد بن محمّد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الفضل بن محمّد المؤدب، أنا أبو القاسم بن أبي بكر، نا أبو الشيخ، نا أبو العبّاس الجمال، نا إسماعيل بن يزيد، نا قتيبة بن مهران،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الصباح عبد الغفور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هاشم </w:t>
      </w:r>
      <w:r>
        <w:rPr>
          <w:rStyle w:val="FootnoteAnchor"/>
          <w:rtl w:val="true"/>
        </w:rPr>
        <w:footnoteReference w:id="1195"/>
      </w:r>
      <w:r>
        <w:rPr>
          <w:rFonts w:ascii="Amiri" w:hAnsi="Amiri" w:eastAsia="Amiri" w:cs="Amiri"/>
          <w:color w:val="111111"/>
          <w:sz w:val="28"/>
          <w:sz w:val="28"/>
          <w:szCs w:val="28"/>
          <w:rtl w:val="true"/>
          <w:lang w:bidi="ar-SA"/>
        </w:rPr>
        <w:t>عن زاذان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يمشي في الأسواق وحده و هو وال، يرشد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ينشد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يعين الضعيف، و يمر بالبياع و البقّال فيفتح عليه القرآن و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w:t>
      </w:r>
      <w:r>
        <w:rPr>
          <w:rStyle w:val="FootnoteAnchor"/>
          <w:rtl w:val="true"/>
        </w:rPr>
        <w:footnoteReference w:id="11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العدل و التواضع من الولاة، و أهل القدرة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الخلاّل، أنا أبو عبد اللّه أحمد بن محمّد بن يوسف بن دوست العلاّف، نا عمر بن الحسن القاضي، أنا سوادة بن علي بن جابر، نا عبادة بن زياد، عن صالح بن أبي الأسود، عن من حدثه أنه رأى عليا قد ركب حمارا و دلى رجليه إلى موضع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أهنت الدنيا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محمّد بن علي بن الفتح، نا محمّد بن أحمد بن إسماعيل بن سمعون، أنا عمر بن الحسن بن علي الشيباني، نا حسين بن فهم، نا يحيى بن معين، نا علي بن الجعد، عن حسن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تذاكروا الزهاد عند عمر بن عبد العزيز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علي الوراق، نا إبراهيم بن بشار، نا نعيم بن موزع، نا هشام بن حسّان</w:t>
      </w:r>
    </w:p>
    <w:p>
      <w:pPr>
        <w:pStyle w:val="BookText"/>
        <w:rPr/>
      </w:pPr>
      <w:r>
        <w:rPr>
          <w:rFonts w:ascii="Amiri" w:hAnsi="Amiri" w:eastAsia="Amiri" w:cs="Amiri"/>
          <w:color w:val="111111"/>
          <w:sz w:val="28"/>
          <w:sz w:val="28"/>
          <w:szCs w:val="28"/>
          <w:rtl w:val="true"/>
          <w:lang w:bidi="ar-SA"/>
        </w:rPr>
        <w:t xml:space="preserve">من طريقه في البداية و النهاية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حلية الأولياء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بينا نحن عند الحسن إذ أقبل رجل من الأزارقة،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 تقول في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وجنتا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إنّ‌ عليا كان سهما للّه صائبا في أعدائه، و كان في محلة العلم أشرفها و أقربها من رسول اللّه صلى اللّه عليه و سلّم، و كان رهباني هذه الأمة</w:t>
      </w:r>
    </w:p>
    <w:p>
      <w:pPr>
        <w:pStyle w:val="BookText"/>
        <w:rPr/>
      </w:pPr>
      <w:r>
        <w:rPr>
          <w:rFonts w:ascii="Amiri" w:hAnsi="Amiri" w:eastAsia="Amiri" w:cs="Amiri"/>
          <w:color w:val="111111"/>
          <w:sz w:val="28"/>
          <w:sz w:val="28"/>
          <w:szCs w:val="28"/>
          <w:rtl w:val="true"/>
          <w:lang w:bidi="ar-SA"/>
        </w:rPr>
        <w:t>غير مقروءة بالأصل، و المثبت عن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بالشروقة، تصحيف و المثبت عن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الشريف أبو القاسم علي بن إبراهيم، أنا أبو الحسن رشأ بن نظيف، أنا أبو محمّد الحسن بن إسماعيل، نا أبو بكر أحمد بن مروان الدّينوري، نا إسماعيل بن يونس السّبيعي</w:t>
      </w:r>
    </w:p>
    <w:p>
      <w:pPr>
        <w:pStyle w:val="BookText"/>
        <w:rPr/>
      </w:pPr>
      <w:r>
        <w:rPr>
          <w:rFonts w:ascii="Amiri" w:hAnsi="Amiri" w:eastAsia="Amiri" w:cs="Amiri"/>
          <w:color w:val="111111"/>
          <w:sz w:val="28"/>
          <w:sz w:val="28"/>
          <w:szCs w:val="28"/>
          <w:rtl w:val="true"/>
          <w:lang w:bidi="ar-SA"/>
        </w:rPr>
        <w:t>رسمها و إعجامها مضطربان، و الصواب ما أثبت، و هو يوافق عبارة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اغتسلت، فأقعدت فلم استطع أن أقوم، فأخبر بذلك علي بن أبي طالب، فجاء، فوضع يده على رأسي، فلم يزل يده على رأسي يدعو حتى قمت،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تغتسلي في الحشّ‌</w:t>
      </w:r>
    </w:p>
    <w:p>
      <w:pPr>
        <w:pStyle w:val="BookText"/>
        <w:rPr/>
      </w:pPr>
      <w:r>
        <w:rPr>
          <w:rFonts w:ascii="IRNazanin" w:hAnsi="IRNazanin" w:eastAsia="IRNazanin"/>
          <w:color w:val="111111"/>
          <w:sz w:val="28"/>
          <w:sz w:val="28"/>
          <w:szCs w:val="28"/>
          <w:rtl w:val="true"/>
          <w:lang w:bidi="fa-IR"/>
        </w:rPr>
        <w:t>الحش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المعدّل عنه، أنا أبو نعيم الحافظ‍‌</w:t>
      </w:r>
    </w:p>
    <w:p>
      <w:pPr>
        <w:pStyle w:val="BookText"/>
        <w:rPr/>
      </w:pPr>
      <w:r>
        <w:rPr>
          <w:rFonts w:ascii="Amiri" w:hAnsi="Amiri" w:eastAsia="Amiri" w:cs="Amiri"/>
          <w:color w:val="111111"/>
          <w:sz w:val="28"/>
          <w:sz w:val="28"/>
          <w:szCs w:val="28"/>
          <w:rtl w:val="true"/>
          <w:lang w:bidi="ar-SA"/>
        </w:rPr>
        <w:t xml:space="preserve">رواه أبو نعيم في ذكر أخبار أصبهان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إسماعيل بن محمد بن عصام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أحمد بن إسحاق، نا أحمد بن الحسين الأنصاري، نا إسماعيل بن محمّد بن جبير، نا سعيد بن الحكم، نا هشيم،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رجل عليا بحديث فكذبه، فما قام حتى عمي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آخر الجزء الحادي بعد الخمس مائة من الفرع</w:t>
      </w:r>
      <w:r>
        <w:rPr>
          <w:rFonts w:eastAsia="Amiri" w:cs="Amiri" w:ascii="Amiri" w:hAnsi="Amiri"/>
          <w:i/>
          <w:iCs/>
          <w:color w:val="111111"/>
          <w:sz w:val="28"/>
          <w:szCs w:val="28"/>
          <w:rtl w:val="true"/>
          <w:lang w:bidi="ar-SA"/>
        </w:rPr>
        <w:t xml:space="preserve">. &lt; </w:t>
      </w:r>
      <w:r>
        <w:rPr>
          <w:rFonts w:ascii="Amiri" w:hAnsi="Amiri" w:eastAsia="Amiri" w:cs="Amiri"/>
          <w:i/>
          <w:i/>
          <w:iCs/>
          <w:color w:val="111111"/>
          <w:sz w:val="28"/>
          <w:sz w:val="28"/>
          <w:szCs w:val="28"/>
          <w:rtl w:val="true"/>
          <w:lang w:bidi="ar-SA"/>
        </w:rPr>
        <w:t xml:space="preserve">أخبرنا أبو محمّد بن طاوس، أنا طراد بن محمّد، أنا أبو الحسين بن بشران، نا أبو </w:t>
      </w:r>
    </w:p>
    <w:p>
      <w:pPr>
        <w:pStyle w:val="BookText"/>
        <w:rPr/>
      </w:pPr>
      <w:r>
        <w:rPr>
          <w:rFonts w:ascii="Amiri" w:hAnsi="Amiri" w:eastAsia="Amiri" w:cs="Amiri"/>
          <w:color w:val="111111"/>
          <w:sz w:val="28"/>
          <w:sz w:val="28"/>
          <w:szCs w:val="28"/>
          <w:rtl w:val="true"/>
          <w:lang w:bidi="ar-SA"/>
        </w:rPr>
        <w:t>علي بن صفوان، نا ابن أبي الدنيا، حدّثني شريح بن يونس، نا هشيم، عن إسماعيل بن سالم، عن عمّار الحضرمي، عن زاذان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حدّث عليا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كذبتني،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عليك إن كنت 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فدعا، فما برح حتى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w:t>
      </w:r>
      <w:r>
        <w:rPr>
          <w:rStyle w:val="FootnoteAnchor"/>
          <w:rtl w:val="true"/>
        </w:rPr>
        <w:footnoteReference w:id="1198"/>
      </w:r>
      <w:r>
        <w:rPr>
          <w:rFonts w:ascii="Amiri" w:hAnsi="Amiri" w:eastAsia="Amiri" w:cs="Amiri"/>
          <w:color w:val="111111"/>
          <w:sz w:val="28"/>
          <w:sz w:val="28"/>
          <w:szCs w:val="28"/>
          <w:rtl w:val="true"/>
          <w:lang w:bidi="ar-SA"/>
        </w:rPr>
        <w:t>،نا خالف بن سالم، نا محمّد بن بشر، عن أبي مكين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أنا و خالي أبو أمية على دار في جمل </w:t>
      </w:r>
      <w:r>
        <w:rPr>
          <w:rStyle w:val="FootnoteAnchor"/>
          <w:rtl w:val="true"/>
        </w:rPr>
        <w:footnoteReference w:id="1199"/>
      </w:r>
      <w:r>
        <w:rPr>
          <w:rFonts w:ascii="Amiri" w:hAnsi="Amiri" w:eastAsia="Amiri" w:cs="Amiri"/>
          <w:color w:val="111111"/>
          <w:sz w:val="28"/>
          <w:sz w:val="28"/>
          <w:szCs w:val="28"/>
          <w:rtl w:val="true"/>
          <w:lang w:bidi="ar-SA"/>
        </w:rPr>
        <w:t>حيّ‌ من مراد،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هذه الدار؟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مرّ عليها و هم يبنونها فسقطت عليه قطعة فشجّته، فدعا اللّه أن لا يكمل بناؤها،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وضعت عليها لبنة،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تمرّ عليها لا تشبه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أبي الدنيا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عبد اللّه بن يونس بن بكير الشيباني، عن أبيه، عن عبد الغفار بن القاسم الأنصاري، عن أبي نمير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الجمل مع مولاي، فما رأيت يوما قط‍‌ أكثر ساعدا نادرا، و قدما نادرة من يومئذ و لا مررت بدار الوليد قطّ‍‌ إلاّ ذكرت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الحكم بن عتيبة أنّ‌ عليا دعا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أيديهم و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علي المقرئ، نا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المدائني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علي بن أبي طالب إلى قوم ببابه فقال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أرى فيهم سيماء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سيماء الشيعة‌؟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خمص البطون من الطوي، يبس الشفاه من الظمأ، عمش العيون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رشأ، أنا الحسن، أنا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الحسن علي بن محمّد بن محمّد الخطيب، أنا أبو عبد اللّه أحمد بن محمّد بن يوسف العلاّف، أنا أبو علي بن صفوان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نا علي بن الجعد، أخبرني عمرو بن شمر، حدّثني </w:t>
      </w:r>
    </w:p>
    <w:p>
      <w:pPr>
        <w:pStyle w:val="BookText"/>
        <w:rPr/>
      </w:pPr>
      <w:r>
        <w:rPr>
          <w:rFonts w:ascii="Amiri" w:hAnsi="Amiri" w:eastAsia="Amiri" w:cs="Amiri"/>
          <w:color w:val="111111"/>
          <w:sz w:val="28"/>
          <w:sz w:val="28"/>
          <w:szCs w:val="28"/>
          <w:rtl w:val="true"/>
          <w:lang w:bidi="ar-SA"/>
        </w:rPr>
        <w:t>إسماعيل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السّدّي عن أبي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صليت مع علي بن أبي طالب صلاة الفجر، فلما انفتل</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انفلت عن يمينه 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نهض فما رئي بعد ذلك مفترا يضحك حتى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محمّد بن المنتاب، نا يحيى بن محمّد بن صاعد، أنا الحسين بن الحسن بن حرب، أنا إسماعيل بن إبراهيم، نا ليث،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لكل عبد نومة عرف النّاس و لم يعرفه الناس، و عرفه اللّه منه برضوان</w:t>
      </w:r>
    </w:p>
    <w:p>
      <w:pPr>
        <w:pStyle w:val="BookText"/>
        <w:rPr/>
      </w:pPr>
      <w:r>
        <w:rPr>
          <w:rFonts w:ascii="Amiri" w:hAnsi="Amiri" w:eastAsia="Amiri" w:cs="Amiri"/>
          <w:color w:val="111111"/>
          <w:sz w:val="28"/>
          <w:sz w:val="28"/>
          <w:szCs w:val="28"/>
          <w:rtl w:val="true"/>
          <w:lang w:bidi="ar-SA"/>
        </w:rPr>
        <w:t>كذا بالأصل و الحلية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في الحلية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الجفاة المرائين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العلوي، أنا رشأ المقرئ، أنا أبو محمّد المصري، أنا أبو بكر المالكي، نا محمّد بن عبد العزيز الدينوري، نا أبي، عن وكيع</w:t>
      </w:r>
    </w:p>
    <w:p>
      <w:pPr>
        <w:pStyle w:val="BookText"/>
        <w:rPr/>
      </w:pPr>
      <w:r>
        <w:rPr>
          <w:rFonts w:ascii="Amiri" w:hAnsi="Amiri" w:eastAsia="Amiri" w:cs="Amiri"/>
          <w:color w:val="111111"/>
          <w:sz w:val="28"/>
          <w:sz w:val="28"/>
          <w:szCs w:val="28"/>
          <w:rtl w:val="true"/>
          <w:lang w:bidi="ar-SA"/>
        </w:rPr>
        <w:t xml:space="preserve">من طريقه رواه ابن كثير في البداية و النهاية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عمرو بن منبه، عن </w:t>
      </w:r>
    </w:p>
    <w:p>
      <w:pPr>
        <w:pStyle w:val="BookText"/>
        <w:rPr/>
      </w:pPr>
      <w:r>
        <w:rPr>
          <w:rFonts w:ascii="Amiri" w:hAnsi="Amiri" w:eastAsia="Amiri" w:cs="Amiri"/>
          <w:color w:val="111111"/>
          <w:sz w:val="28"/>
          <w:sz w:val="28"/>
          <w:szCs w:val="28"/>
          <w:rtl w:val="true"/>
          <w:lang w:bidi="ar-SA"/>
        </w:rPr>
        <w:t>أوفى بن دلهم عن علي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تعرفوا به، و اعملوا به تكونوا من أهله، فإنه يأتي من بعدكم زمان ينكر فيه الحق تسعة أعشاره، و انه لا ينجو منه إلاّ كل نومة مننت </w:t>
      </w:r>
      <w:r>
        <w:rPr>
          <w:rStyle w:val="FootnoteAnchor"/>
          <w:rtl w:val="true"/>
        </w:rPr>
        <w:footnoteReference w:id="1200"/>
      </w:r>
      <w:r>
        <w:rPr>
          <w:rFonts w:ascii="Amiri" w:hAnsi="Amiri" w:eastAsia="Amiri" w:cs="Amiri"/>
          <w:color w:val="111111"/>
          <w:sz w:val="28"/>
          <w:sz w:val="28"/>
          <w:szCs w:val="28"/>
          <w:rtl w:val="true"/>
          <w:lang w:bidi="ar-SA"/>
        </w:rPr>
        <w:t xml:space="preserve">الداء أولئك أئمة الهدى، و مصابيح العلم، ليسوا بالعجل المذاييع </w:t>
      </w:r>
      <w:r>
        <w:rPr>
          <w:rStyle w:val="FootnoteAnchor"/>
          <w:rtl w:val="true"/>
        </w:rPr>
        <w:footnoteReference w:id="1201"/>
      </w: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قد ارتحلت مدبرة، و إنّ‌ الآخرة مقبلة، و لكلّ‌ واحد منهما بنون، فكونوا من أبناء الآخرة و لا تكونوا من أبناء الدنيا، ألا و إن الزاهدين في الدنيا اتخذوا الأرض بساطا، و التراب فراشا </w:t>
      </w:r>
      <w:r>
        <w:rPr>
          <w:rStyle w:val="FootnoteAnchor"/>
          <w:rtl w:val="true"/>
        </w:rPr>
        <w:footnoteReference w:id="1202"/>
      </w:r>
      <w:r>
        <w:rPr>
          <w:rFonts w:ascii="Amiri" w:hAnsi="Amiri" w:eastAsia="Amiri" w:cs="Amiri"/>
          <w:color w:val="111111"/>
          <w:sz w:val="28"/>
          <w:sz w:val="28"/>
          <w:szCs w:val="28"/>
          <w:rtl w:val="true"/>
          <w:lang w:bidi="ar-SA"/>
        </w:rPr>
        <w:t xml:space="preserve">،و الماء طيبا، ألا من اشتاق إلى الآخرة سلا عن الشهوات، و من أشفق من النار رجع عن الحرمات </w:t>
      </w:r>
      <w:r>
        <w:rPr>
          <w:rStyle w:val="FootnoteAnchor"/>
          <w:rtl w:val="true"/>
        </w:rPr>
        <w:footnoteReference w:id="1203"/>
      </w:r>
      <w:r>
        <w:rPr>
          <w:rFonts w:ascii="IRNazanin" w:hAnsi="IRNazanin" w:eastAsia="IRNazanin"/>
          <w:color w:val="111111"/>
          <w:sz w:val="28"/>
          <w:sz w:val="28"/>
          <w:szCs w:val="28"/>
          <w:rtl w:val="true"/>
          <w:lang w:bidi="fa-IR"/>
        </w:rPr>
        <w:t xml:space="preserve">،و من </w:t>
      </w:r>
      <w:r>
        <w:rPr>
          <w:rStyle w:val="FootnoteAnchor"/>
          <w:rtl w:val="true"/>
        </w:rPr>
        <w:footnoteReference w:id="1204"/>
      </w:r>
      <w:r>
        <w:rPr>
          <w:rFonts w:ascii="Amiri" w:hAnsi="Amiri" w:eastAsia="Amiri" w:cs="Amiri"/>
          <w:color w:val="111111"/>
          <w:sz w:val="28"/>
          <w:sz w:val="28"/>
          <w:szCs w:val="28"/>
          <w:rtl w:val="true"/>
          <w:lang w:bidi="ar-SA"/>
        </w:rPr>
        <w:t>زهد في الدنيا هانت عليه المصيبات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للّه عبادا كمن رأى أهل الجنة في الجنة مخلّدين، و أهل النار في النار معذبين شرورهم مأمونة و قلوبهم محزونة، و أنفسهم عفيفة و حوائجهم خفيفة، صبروا أيام العقبى لراحة طويلة، أما الليل فصافّون أقدامهم يجري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دموعهم على خدودهم، يجأرون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ربنا، يطلبون فكاك رقابهم، و أمّا النهار فعلماء حلماء بررة أتقياء كأنهم القداح ينظر إليهم الناظر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 و ما بالقوم من مرض، و خولطوا، و لقد خالط‍‌ القوم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و أبو الحسين أحمد بن عبد الرّحمن بن محمّد الذكواني، و أبو مسعود سليمان بن إبراهيم بن محمّد الحافظ‍‌، و أبو الحسن سهل بن عبد اللّه بن علي الغازي، و أبو بكر محمّد بن علي بن محمّد بن جولة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عبد الرّحمن بن محمّد بن الفضل الحداد، أنا أبو بكر بن جولة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الحسين بن علي، نا محمّد بن زكريا، نا العباس بن بكار، نا أبو بكر الهذلي، عن عكرمة، عن ابن عباس 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يقينك شكا، و لا علمك جهلا، </w:t>
      </w:r>
    </w:p>
    <w:p>
      <w:pPr>
        <w:pStyle w:val="BookText"/>
        <w:rPr/>
      </w:pPr>
      <w:r>
        <w:rPr>
          <w:rFonts w:ascii="Amiri" w:hAnsi="Amiri" w:eastAsia="Amiri" w:cs="Amiri"/>
          <w:color w:val="111111"/>
          <w:sz w:val="28"/>
          <w:sz w:val="28"/>
          <w:szCs w:val="28"/>
          <w:rtl w:val="true"/>
          <w:lang w:bidi="ar-SA"/>
        </w:rPr>
        <w:t>و لا ظنك حقا، و اعلم أنه ليس لك من الدنيا إلاّ ما أعطيت فأمضيت، و قسمت فسوّيت، و لبست فأبليت،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عبد الرّحمن بن أحمد بن علي الزجاجي، أنا أبو أحمد عبيد اللّه بن محمّد بن أحمد بن أبي مسلم الفرضي، حدّثني أبو عبد اللّه علي بن سليمان صاحب الحكيمي</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223/13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أبو بكر البيهقي، أنا أبو عبد اللّه الحافظ‍‌، نا أبو عبد اللّه علي بن عبد اللّه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حرب الموصلي سنة ست و ستين و مائتين بالموصل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حفص عمر بن محمّد بن الحسن بن محمّد بن إبراهيم، أنا أبو بكر بن خلف، 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 بن عبد اللّه العطار صاحب الحكم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الموصلي، نا وكيع، عن سفيان، عن عطاء بن السّائب، عن أبي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علي بن أبي طالب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أخوف ما أخاف عليكم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أنا الحسين بن الحسن بن حرب، أنا عبد اللّه بن المبارك</w:t>
      </w:r>
    </w:p>
    <w:p>
      <w:pPr>
        <w:pStyle w:val="BookText"/>
        <w:rPr/>
      </w:pPr>
      <w:r>
        <w:rPr>
          <w:rFonts w:ascii="Amiri" w:hAnsi="Amiri" w:eastAsia="Amiri" w:cs="Amiri"/>
          <w:color w:val="111111"/>
          <w:sz w:val="28"/>
          <w:sz w:val="28"/>
          <w:szCs w:val="28"/>
          <w:rtl w:val="true"/>
          <w:lang w:bidi="ar-SA"/>
        </w:rPr>
        <w:t xml:space="preserve">كتاب الزهد و الرقائق لابن المبارك، باب النهي عن طول الأمل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حلية الأولياء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أخشى عليكم اثنتين</w:t>
      </w:r>
    </w:p>
    <w:p>
      <w:pPr>
        <w:pStyle w:val="BookText"/>
        <w:rPr/>
      </w:pPr>
      <w:r>
        <w:rPr>
          <w:rFonts w:ascii="Amiri" w:hAnsi="Amiri" w:eastAsia="Amiri" w:cs="Amiri"/>
          <w:color w:val="111111"/>
          <w:sz w:val="28"/>
          <w:sz w:val="28"/>
          <w:szCs w:val="28"/>
          <w:rtl w:val="true"/>
          <w:lang w:bidi="ar-SA"/>
        </w:rPr>
        <w:t>في الزهد و الرقائق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عليكم اثنين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الأمل، و اتباع الهوى، فإنّ‌ </w:t>
      </w:r>
    </w:p>
    <w:p>
      <w:pPr>
        <w:pStyle w:val="BookText"/>
        <w:rPr/>
      </w:pPr>
      <w:r>
        <w:rPr>
          <w:rFonts w:ascii="Amiri" w:hAnsi="Amiri" w:eastAsia="Amiri" w:cs="Amiri"/>
          <w:color w:val="111111"/>
          <w:sz w:val="28"/>
          <w:sz w:val="28"/>
          <w:szCs w:val="28"/>
          <w:rtl w:val="true"/>
          <w:lang w:bidi="ar-SA"/>
        </w:rPr>
        <w:t>طول الأمل ينسي الآخرة، و إنّ‌ اتّباع الهوى يصدّ عن الحق، و انّ‌ الدنيا قد ارتحلت مدبرة، و الآخرة مقبلة، و لكلّ‌ واحدة منهما بنون، فكونوا من أبناء الآخرة و لا تكونوا من أبناء الدنيا، فإنّ‌ اليوم عمل و لا حساب، و غدا حساب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الفضل العباس بن محمّد بن عبد الواحد الرازي، و سليمان بن إبراهيم بن محمّد، و محمّد بن أحمد بن محمّد بن هارون، و أحمد بن عبد الرّحمن بن محمّد الذكواني، و سهل بن عبد اللّه بن علي، و عبد الرزاق بن عبد الكريم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نا سليمان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الحسن، نا علي بن الحسن الدّرابجردي </w:t>
      </w:r>
      <w:r>
        <w:rPr>
          <w:rStyle w:val="FootnoteAnchor"/>
          <w:rtl w:val="true"/>
        </w:rPr>
        <w:footnoteReference w:id="1205"/>
      </w:r>
      <w:r>
        <w:rPr>
          <w:rFonts w:ascii="Amiri" w:hAnsi="Amiri" w:eastAsia="Amiri" w:cs="Amiri"/>
          <w:color w:val="111111"/>
          <w:sz w:val="28"/>
          <w:sz w:val="28"/>
          <w:szCs w:val="28"/>
          <w:rtl w:val="true"/>
          <w:lang w:bidi="ar-SA"/>
        </w:rPr>
        <w:t>،نا عبيد اللّه بن موسى، أنا إسماعيل، عن زبيد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أخاف عليكم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الأمل، و اتّباع الهوى، فأما طول الأمل فينسي الآخرة، و أمّا اتّباع الهوى فيصد عن الحق، و إنّ‌ الدنيا قد ترحّلت مدبرة، و إن الآخرة قد قربت مقبلة، و لكلّ‌ واحدة منهما بنون، فكونوا من أبناء الآخرة و لا تكونوا من أبناء الدنيا، فإنّ‌ اليوم عمل و لا حساب، و غدا حساب و لا عمل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بكر عبد الغفار بن محمّد، و حدّثني أبو المحاسن الطنبسي عنه، أنا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أنا أبو عثمان الصّابوني، أنا أبو محمّد عبد الرّحمن بن أحمد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بن يوسف، نا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المستورد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نا أحمد بن صبيح الأسدي، حدّثني حسين بن علوان، عن سعد بن طريف، عن الأصبغ بن نباتة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علي ذات يوم المنبر، فحمد اللّه و أثنى عليه، و ذكر الموت، فقال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الموت ليس منه فوت، إن أقمتم له أخذكم، و إن فررتم منه أدرككم، فالنجاء </w:t>
      </w:r>
    </w:p>
    <w:p>
      <w:pPr>
        <w:pStyle w:val="BookText"/>
        <w:rPr/>
      </w:pPr>
      <w:r>
        <w:rPr>
          <w:rFonts w:ascii="Amiri" w:hAnsi="Amiri" w:eastAsia="Amiri" w:cs="Amiri"/>
          <w:color w:val="111111"/>
          <w:sz w:val="28"/>
          <w:sz w:val="28"/>
          <w:szCs w:val="28"/>
          <w:rtl w:val="true"/>
          <w:lang w:bidi="ar-SA"/>
        </w:rPr>
        <w:t>النجا، و الوحا الوحا، وراءكم طالب حثيث القبر، فاحذروا ضغطته و ظلمته و وحشته، ألا و إن القبر حفرة من حفر النار، أو روضة من رياض الجنة، ألا و إنه يتكلم في كلّ‌ يوم ثلاث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بيت الظلمة، أنا بيت الدود، أنا بيت الوحشة، ألا و إن وراء ذلك يوم يشيب فيه الصغير، و يسكر فيه الكبير، وَ تَضَعُ‌ كُلُّ‌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استدركت عن 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عبد الغفار بن محمد، أبو بكر الشيروي، شيخ ابن عساكر، راجع مشيخة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حليها و مقامعها حديد، و ماؤها صديد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 راوي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إلى وراء ذلك جنة عرضها السموات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كعرض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للمتقين جعلنا اللّه و إياكم من المتقين، و أجارنا و إيّاكم من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مسعود سليمان بن إبراهيم بن محمّد، و أبو الخير محمّد بن أحمد بن محمّد بن هارون، و أبو الحسين سهل بن عبد اللّه بن علي الغازي، و أبو الحسين أحمد بن عبد الرّحمن بن محمّد الذكواني، و أبو نصر أحمد بن عبد اللّه بن سمير، و محمّد بن علي بن أحمد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محمّد بن الفضل، أنا أحمد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المقرئ، نا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جعفر بن محمّد بن مهران، أنا سهل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بن جعفر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الحسين بن علي الوراق، نا محمّد بن زكريا الغلاّبي، نا العبّاس بن بكّار، نا عبد اللّه بن سليمان المزني، عن ليث بن أبي سليم</w:t>
      </w:r>
    </w:p>
    <w:p>
      <w:pPr>
        <w:pStyle w:val="BookText"/>
        <w:rPr/>
      </w:pPr>
      <w:r>
        <w:rPr>
          <w:rFonts w:ascii="Amiri" w:hAnsi="Amiri" w:eastAsia="Amiri" w:cs="Amiri"/>
          <w:color w:val="111111"/>
          <w:sz w:val="28"/>
          <w:sz w:val="28"/>
          <w:szCs w:val="28"/>
          <w:rtl w:val="true"/>
          <w:lang w:bidi="ar-SA"/>
        </w:rPr>
        <w:t xml:space="preserve">من طريقه رواه ابن كثير في البداية و النهاية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من سمع علي بن أبي طالب يخطب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الموت ليس منه فوت، إن أقمتم له أخذكم، و إن فررتم منه أدرككم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إسماعيل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فررتم أدرككم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معقود بنواصيكم، فالنجا النجا، و الوحا الوحا، وراءكم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وراءكم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حثيث القبر، احذروا ضنكه، و ظلمته، و ضيقته، ألا إن القبر حفرة من حفر جهنم، أو روضة من رياض الجنة، ألا و إنه يتكلم في كلّ‌ يوم ثلاث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بيت الوحشة، أنا بيت الظلمة، أنا بيت الدود، ألا و إن وراء ذلك اليوم أشدّ من ذلك اليوم، نار حرّها شديد، و قعرها عميق، و حبلها </w:t>
      </w:r>
      <w:r>
        <w:rPr>
          <w:rStyle w:val="FootnoteAnchor"/>
          <w:rtl w:val="true"/>
        </w:rPr>
        <w:footnoteReference w:id="1208"/>
      </w:r>
      <w:r>
        <w:rPr>
          <w:rFonts w:ascii="Amiri" w:hAnsi="Amiri" w:eastAsia="Amiri" w:cs="Amiri"/>
          <w:color w:val="111111"/>
          <w:sz w:val="28"/>
          <w:sz w:val="28"/>
          <w:szCs w:val="28"/>
          <w:rtl w:val="true"/>
          <w:lang w:bidi="ar-SA"/>
        </w:rPr>
        <w:t>حديد، ليس للّه فيها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المسلمون حوله بكاء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وراء ذلك جنة عرضها السموات و الأرض أعدّت للمتقين، أجارنا اللّه و إيّاكم من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رشأ بن نظيف، أنا الحسن بن إسماعيل، أنا أحمد بن مروان، أنا أحمد بن يوسف التغلبي، نا ابن نمير، عن وكيع </w:t>
      </w:r>
      <w:r>
        <w:rPr>
          <w:rStyle w:val="FootnoteAnchor"/>
          <w:rtl w:val="true"/>
        </w:rPr>
        <w:footnoteReference w:id="1209"/>
      </w:r>
      <w:r>
        <w:rPr>
          <w:rFonts w:ascii="IRNazanin" w:hAnsi="IRNazanin" w:eastAsia="IRNazanin"/>
          <w:color w:val="111111"/>
          <w:sz w:val="28"/>
          <w:sz w:val="28"/>
          <w:szCs w:val="28"/>
          <w:rtl w:val="true"/>
          <w:lang w:bidi="fa-IR"/>
        </w:rPr>
        <w:t xml:space="preserve">،عن عمر </w:t>
      </w:r>
      <w:r>
        <w:rPr>
          <w:rStyle w:val="FootnoteAnchor"/>
          <w:rtl w:val="true"/>
        </w:rPr>
        <w:footnoteReference w:id="1210"/>
      </w:r>
      <w:r>
        <w:rPr>
          <w:rFonts w:ascii="Amiri" w:hAnsi="Amiri" w:eastAsia="Amiri" w:cs="Amiri"/>
          <w:color w:val="111111"/>
          <w:sz w:val="28"/>
          <w:sz w:val="28"/>
          <w:szCs w:val="28"/>
          <w:rtl w:val="true"/>
          <w:lang w:bidi="ar-SA"/>
        </w:rPr>
        <w:t>بن منبه، عن أوفى بن دلهم، عن علي بن أبي طالب أنه خطب الناس،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الدنيا قد أدبرت و آذنت بوداع، و إن الآخرة قد أقبلت و أشرفت باطّلاع، و إنّ‌ المضمار اليوم و غدا السباق، ألا و إنكم في أيام أمل من ورائه من أجل </w:t>
      </w:r>
      <w:r>
        <w:rPr>
          <w:rStyle w:val="FootnoteAnchor"/>
          <w:rtl w:val="true"/>
        </w:rPr>
        <w:footnoteReference w:id="1211"/>
      </w:r>
      <w:r>
        <w:rPr>
          <w:rFonts w:ascii="Amiri" w:hAnsi="Amiri" w:eastAsia="Amiri" w:cs="Amiri"/>
          <w:color w:val="111111"/>
          <w:sz w:val="28"/>
          <w:sz w:val="28"/>
          <w:szCs w:val="28"/>
          <w:rtl w:val="true"/>
          <w:lang w:bidi="ar-SA"/>
        </w:rPr>
        <w:t xml:space="preserve">،فمن قصّر في أيام أمله قبل حضور أجله فقد خيّب عمله، ألا فاعملوا للّه في الرغبة كما تعملون له في الرهبة، ألا و إني لم أر كالجنة نام طالبها، و لم أر كالنار نام هاربها، ألا و إنه من لم ينفعه الحقّ‌ ضرّه الباطل، و من لم يستقم به الهدى حار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الضلال، ألا و انكم قد أمرتم بالظعن و دللتم على الزاد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أيها الناس إنّما الدنيا عرض حاضر، يأكل منها البرّ و الفاجر، و أن الآخرة وعد صادق يحكم فيها ملك قادر، ألا إن الشيطان يعدكم الفقر و يأمركم بالفحشاء، و اللّه يعدكم </w:t>
      </w:r>
    </w:p>
    <w:p>
      <w:pPr>
        <w:pStyle w:val="BookText"/>
        <w:rPr/>
      </w:pPr>
      <w:r>
        <w:rPr>
          <w:rFonts w:ascii="Amiri" w:hAnsi="Amiri" w:eastAsia="Amiri" w:cs="Amiri"/>
          <w:color w:val="111111"/>
          <w:sz w:val="28"/>
          <w:sz w:val="28"/>
          <w:szCs w:val="28"/>
          <w:rtl w:val="true"/>
          <w:lang w:bidi="ar-SA"/>
        </w:rPr>
        <w:t>مغفرة منه و فضلا، و 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أحسنوا في عمركم</w:t>
      </w:r>
    </w:p>
    <w:p>
      <w:pPr>
        <w:pStyle w:val="BookText"/>
        <w:rPr/>
      </w:pPr>
      <w:r>
        <w:rPr>
          <w:rFonts w:ascii="Amiri" w:hAnsi="Amiri" w:eastAsia="Amiri" w:cs="Amiri"/>
          <w:color w:val="111111"/>
          <w:sz w:val="28"/>
          <w:sz w:val="28"/>
          <w:szCs w:val="28"/>
          <w:rtl w:val="true"/>
          <w:lang w:bidi="ar-SA"/>
        </w:rPr>
        <w:t>في 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في أعماركم، تحفظوا في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محمّد بن عبد العزيز، نا الفضل بن موفق، نا السّري بن القاسم، عن حبيب بن أبي ثابت، عن عاصم بن ضمرة</w:t>
      </w:r>
    </w:p>
    <w:p>
      <w:pPr>
        <w:pStyle w:val="BookText"/>
        <w:rPr/>
      </w:pPr>
      <w:r>
        <w:rPr>
          <w:rFonts w:ascii="Amiri" w:hAnsi="Amiri" w:eastAsia="Amiri" w:cs="Amiri"/>
          <w:color w:val="111111"/>
          <w:sz w:val="28"/>
          <w:sz w:val="28"/>
          <w:szCs w:val="28"/>
          <w:rtl w:val="true"/>
          <w:lang w:bidi="ar-SA"/>
        </w:rPr>
        <w:t xml:space="preserve">من طريقه رواه في البداية و النهاية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ذم رجل الدنيا عند علي بن أبي طالب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دار صدق لمن صدقها، و دار نجاة لمن فهم عنها، و دار غناء</w:t>
      </w:r>
    </w:p>
    <w:p>
      <w:pPr>
        <w:pStyle w:val="BookText"/>
        <w:rPr/>
      </w:pPr>
      <w:r>
        <w:rPr>
          <w:rFonts w:ascii="Amiri" w:hAnsi="Amiri" w:eastAsia="Amiri" w:cs="Amiri"/>
          <w:color w:val="111111"/>
          <w:sz w:val="28"/>
          <w:sz w:val="28"/>
          <w:szCs w:val="28"/>
          <w:rtl w:val="true"/>
          <w:lang w:bidi="ar-SA"/>
        </w:rPr>
        <w:t>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غناء و زاد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آذنت بغيلها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شابت بشرورها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أيها الذامّ‌ للدنيا المعلل نفسه، متى خدعتك الدنيا أو متى استدنت</w:t>
      </w:r>
    </w:p>
    <w:p>
      <w:pPr>
        <w:pStyle w:val="BookText"/>
        <w:rPr/>
      </w:pPr>
      <w:r>
        <w:rPr>
          <w:rFonts w:ascii="Amiri" w:hAnsi="Amiri" w:eastAsia="Amiri" w:cs="Amiri"/>
          <w:color w:val="111111"/>
          <w:sz w:val="28"/>
          <w:sz w:val="28"/>
          <w:szCs w:val="28"/>
          <w:rtl w:val="true"/>
          <w:lang w:bidi="ar-SA"/>
        </w:rPr>
        <w:t>كذا رسمها بالأصل،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استذمّت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 أنا أبو نصر بن الجبّان</w:t>
      </w:r>
    </w:p>
    <w:p>
      <w:pPr>
        <w:pStyle w:val="BookText"/>
        <w:rPr/>
      </w:pPr>
      <w:r>
        <w:rPr>
          <w:rFonts w:ascii="Amiri" w:hAnsi="Amiri" w:eastAsia="Amiri" w:cs="Amiri"/>
          <w:color w:val="111111"/>
          <w:sz w:val="28"/>
          <w:sz w:val="28"/>
          <w:szCs w:val="28"/>
          <w:rtl w:val="true"/>
          <w:lang w:bidi="ar-SA"/>
        </w:rPr>
        <w:t>بالأصل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الحبان، تصحيف، و الصواب بالجيم و بالموحدة مرّ التعريف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سليمان الرّبعي، نا أبو الحسن مسلم بن علي بن سويد، قدم علينا دمشق، نا محمّد بن سنان التنوخي، نا إبراهيم بن مصعب بن الحارث الأنصاري، نا الحسن بن أبان العجلي، عن محمّد بن معروف المكي،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إلى علي بن أبي طالب فذمّ‌ الدنيا، فقال له علي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دار صدق لمن صدقها، و دار غنا لمن تزود منها، و دار عافية لمن فهم عنها، هي مسجد أحبّاء اللّه، و مهبط‍‌ وحيه، و متجر أوليائه، اكتسبوا فيها الجنّة، و ربحوا فيها </w:t>
      </w:r>
    </w:p>
    <w:p>
      <w:pPr>
        <w:pStyle w:val="BookText"/>
        <w:rPr/>
      </w:pPr>
      <w:r>
        <w:rPr>
          <w:rFonts w:ascii="Amiri" w:hAnsi="Amiri" w:eastAsia="Amiri" w:cs="Amiri"/>
          <w:color w:val="111111"/>
          <w:sz w:val="28"/>
          <w:sz w:val="28"/>
          <w:szCs w:val="28"/>
          <w:rtl w:val="true"/>
          <w:lang w:bidi="ar-SA"/>
        </w:rPr>
        <w:t xml:space="preserve">الرحمة، فمن ذا الذي يذمّها و قد آذنت ببينها، و نادت بانقطاعها، و نعت نفسها و أهلها، فيا أيها الذامّ‌ للدنيا، المعتل بغرورها، متى استذمّت إليك الدنيا، و متى غرّتك‌؟ أ بمنازل آبائك من الثرى‌؟ أو بمضاجع أمهاتك من البلى‌؟ كم مرّضت بكفيك، و عالجت بيدك </w:t>
      </w:r>
      <w:r>
        <w:rPr>
          <w:rStyle w:val="FootnoteAnchor"/>
          <w:rtl w:val="true"/>
        </w:rPr>
        <w:footnoteReference w:id="1212"/>
      </w:r>
      <w:r>
        <w:rPr>
          <w:rFonts w:ascii="Amiri" w:hAnsi="Amiri" w:eastAsia="Amiri" w:cs="Amiri"/>
          <w:color w:val="111111"/>
          <w:sz w:val="28"/>
          <w:sz w:val="28"/>
          <w:szCs w:val="28"/>
          <w:rtl w:val="true"/>
          <w:lang w:bidi="ar-SA"/>
        </w:rPr>
        <w:t xml:space="preserve">تبتغي له الشفاء، و تستوصف له الأطباء، لم تسعف له بطلبتك، مثلت له الدنيا بعينها </w:t>
      </w:r>
      <w:r>
        <w:rPr>
          <w:rStyle w:val="FootnoteAnchor"/>
          <w:rtl w:val="true"/>
        </w:rPr>
        <w:footnoteReference w:id="1213"/>
      </w:r>
      <w:r>
        <w:rPr>
          <w:rFonts w:ascii="Amiri" w:hAnsi="Amiri" w:eastAsia="Amiri" w:cs="Amiri"/>
          <w:color w:val="111111"/>
          <w:sz w:val="28"/>
          <w:sz w:val="28"/>
          <w:szCs w:val="28"/>
          <w:rtl w:val="true"/>
          <w:lang w:bidi="ar-SA"/>
        </w:rPr>
        <w:t>،و بمصرعه مصرعك غدا لا يغني بكاؤك و لا ينفعك أحباؤك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إلى القبور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القبور، يا أهل الضيق و الوحدة، يا أهل الغربة و الوحشة، أما الدور فقد سكنت، و أمّا الأموال فقد قسمت، و أما الأزواج فقد نكحت، فهذا خير ما عندنا فما عندكم‌؟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ذلك، فلو أذن لهم في الجواب لأجابوا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1214"/>
      </w:r>
      <w:r>
        <w:rPr>
          <w:rFonts w:ascii="Amiri" w:hAnsi="Amiri" w:eastAsia="Amiri" w:cs="Amiri"/>
          <w:color w:val="111111"/>
          <w:sz w:val="28"/>
          <w:sz w:val="28"/>
          <w:szCs w:val="28"/>
          <w:rtl w:val="true"/>
          <w:lang w:bidi="ar-SA"/>
        </w:rPr>
        <w:t>،حدّثني الحسن بن أبي طالب، نا يوسف بن عمر القواس،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أحمد بن إسحاق بن بهلول و أنا أسمع،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حدثكم محمّد بن عبد اللّه البصري بمكة، نا الحسن بن أبان أبو محمّد البغدادي، نا يسير </w:t>
      </w:r>
      <w:r>
        <w:rPr>
          <w:rStyle w:val="FootnoteAnchor"/>
          <w:rtl w:val="true"/>
        </w:rPr>
        <w:footnoteReference w:id="1215"/>
      </w:r>
      <w:r>
        <w:rPr>
          <w:rFonts w:ascii="Amiri" w:hAnsi="Amiri" w:eastAsia="Amiri" w:cs="Amiri"/>
          <w:color w:val="111111"/>
          <w:sz w:val="28"/>
          <w:sz w:val="28"/>
          <w:szCs w:val="28"/>
          <w:rtl w:val="true"/>
          <w:lang w:bidi="ar-SA"/>
        </w:rPr>
        <w:t>بن زاذان، نا جعفر بن محمّد، عن أبيه، عن آبائه قال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أبي طالب في مسجد الكوفة، فسمع رجلا يشتم الدنيا، و يفحش في شتمها،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أسمعك تشتم الدنيا و تفحش في شتمها؟ أ و ليس هو الليل و النهار، و الشمس و القمر، سامعين مطيعين، فأنشأ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لمنزل صدق لمن صدقها، و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لمن فهم عنها، و عافية لمن تزوّد منها، منزل أحبّاء اللّه، و مهبط‍‌ وحيه، و مصلّى ملائكته، و متّجر أوليائه، اكتسبوا الجنة و ربحوا فيها المغفرة، فذمّها أقوام غداة الندامة و حمدها آخرون، ذكرتهم فذكروا، و حدثتهم فصدقوا، فمن ذا يذمّها و قد آذنت ببينها و نادت بانقطاعها؟ راحت بفجيعة و ابتكرت </w:t>
      </w:r>
      <w:r>
        <w:rPr>
          <w:rStyle w:val="FootnoteAnchor"/>
          <w:rtl w:val="true"/>
        </w:rPr>
        <w:footnoteReference w:id="1217"/>
      </w:r>
      <w:r>
        <w:rPr>
          <w:rFonts w:ascii="Amiri" w:hAnsi="Amiri" w:eastAsia="Amiri" w:cs="Amiri"/>
          <w:color w:val="111111"/>
          <w:sz w:val="28"/>
          <w:sz w:val="28"/>
          <w:szCs w:val="28"/>
          <w:rtl w:val="true"/>
          <w:lang w:bidi="ar-SA"/>
        </w:rPr>
        <w:t xml:space="preserve">بعاقبة تخويف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ترهيب، يا أيها الذام للدنيا، المعتلّ‌ بتغريرها متى استذمّت</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المقبل بتغريرها، متى استدنت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عافية لو تزودت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انصرف إذا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نا الحسن بن إسماعيل، نا أحمد بن مروان، نا أبو قبيصة، نا سعيد الجرمي، عن عبد اللّه بن صالح العجلي،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بن أبي طالب يوما، فحمد اللّه و أثنى عليه، و صلى على النبي صلى اللّه عليه و سلّم، ثم قال</w:t>
      </w:r>
    </w:p>
    <w:p>
      <w:pPr>
        <w:pStyle w:val="BookText"/>
        <w:rPr/>
      </w:pPr>
      <w:r>
        <w:rPr>
          <w:rFonts w:ascii="Amiri" w:hAnsi="Amiri" w:eastAsia="Amiri" w:cs="Amiri"/>
          <w:color w:val="111111"/>
          <w:sz w:val="28"/>
          <w:sz w:val="28"/>
          <w:szCs w:val="28"/>
          <w:rtl w:val="true"/>
          <w:lang w:bidi="ar-SA"/>
        </w:rPr>
        <w:t xml:space="preserve">راجع نهج البلاغة خطب الإمام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التنفير من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عباد اللّه، لا تغرنكم الحياة الدنيا، فإنها دار بالبلاء محفوفة، و بالفناء معروفة، و بالغدر موصوفة، و كلّ‌ ما فيها إلى زوال، و هي بين أهلها دول و سجال، لن يسلم من شرّها نزّالها بينا أهلها في رجاء و سرور إذ هم منها في بلاء و غرور، العيش فيها مذموم، و الرخاء فيها لا يدوم، و إنما أهلها فيها أغراض مستهدفة، ترميهم بسهامها و تقضمهم بحمامها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إنكم و ما أنتم من هذه الدنيا على سبيل من قد مضى ممن كان أطول منكم أعمارا، و أشد منكم بطشا، و أعمر ديارا، و أبعد آثارا، فأصبحت أصواتهم هامدة خامدة من بعد طول تقلّبها، و أجسادهم بالية و ديارهم خالية، و آثارهم عافية، و استبدلوا بالقصور المشيدة، و السرر</w:t>
      </w:r>
    </w:p>
    <w:p>
      <w:pPr>
        <w:pStyle w:val="BookText"/>
        <w:rPr/>
      </w:pP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السرور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النمارق 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الصخور و الأحجار المسندة، في القبور اللاطئة </w:t>
      </w:r>
    </w:p>
    <w:p>
      <w:pPr>
        <w:pStyle w:val="BookText"/>
        <w:rPr/>
      </w:pPr>
      <w:r>
        <w:rPr>
          <w:rFonts w:ascii="Amiri" w:hAnsi="Amiri" w:eastAsia="Amiri" w:cs="Amiri"/>
          <w:color w:val="111111"/>
          <w:sz w:val="28"/>
          <w:sz w:val="28"/>
          <w:szCs w:val="28"/>
          <w:rtl w:val="true"/>
          <w:lang w:bidi="ar-SA"/>
        </w:rPr>
        <w:t xml:space="preserve">الملحدة التي قد بني </w:t>
      </w:r>
      <w:r>
        <w:rPr>
          <w:rStyle w:val="FootnoteAnchor"/>
          <w:rtl w:val="true"/>
        </w:rPr>
        <w:footnoteReference w:id="1218"/>
      </w:r>
      <w:r>
        <w:rPr>
          <w:rFonts w:ascii="IRNazanin" w:hAnsi="IRNazanin" w:eastAsia="IRNazanin"/>
          <w:color w:val="111111"/>
          <w:sz w:val="28"/>
          <w:sz w:val="28"/>
          <w:szCs w:val="28"/>
          <w:rtl w:val="true"/>
          <w:lang w:bidi="fa-IR"/>
        </w:rPr>
        <w:t xml:space="preserve">على الخراب فناؤها </w:t>
      </w:r>
      <w:r>
        <w:rPr>
          <w:rStyle w:val="FootnoteAnchor"/>
          <w:rtl w:val="true"/>
        </w:rPr>
        <w:footnoteReference w:id="1219"/>
      </w:r>
      <w:r>
        <w:rPr>
          <w:rFonts w:ascii="Amiri" w:hAnsi="Amiri" w:eastAsia="Amiri" w:cs="Amiri"/>
          <w:color w:val="111111"/>
          <w:sz w:val="28"/>
          <w:sz w:val="28"/>
          <w:szCs w:val="28"/>
          <w:rtl w:val="true"/>
          <w:lang w:bidi="ar-SA"/>
        </w:rPr>
        <w:t xml:space="preserve">،و شيّد بالتراب بناؤها، فمحلّها مقترب، و ساكنها مغترب، بين أهل عمارة </w:t>
      </w:r>
      <w:r>
        <w:rPr>
          <w:rStyle w:val="FootnoteAnchor"/>
          <w:rtl w:val="true"/>
        </w:rPr>
        <w:footnoteReference w:id="1220"/>
      </w:r>
      <w:r>
        <w:rPr>
          <w:rFonts w:ascii="Amiri" w:hAnsi="Amiri" w:eastAsia="Amiri" w:cs="Amiri"/>
          <w:color w:val="111111"/>
          <w:sz w:val="28"/>
          <w:sz w:val="28"/>
          <w:szCs w:val="28"/>
          <w:rtl w:val="true"/>
          <w:lang w:bidi="ar-SA"/>
        </w:rPr>
        <w:t xml:space="preserve">موحشين و أهل محلة متشاغلين، لا يستأنسون بالعمران </w:t>
      </w:r>
      <w:r>
        <w:rPr>
          <w:rStyle w:val="FootnoteAnchor"/>
          <w:rtl w:val="true"/>
        </w:rPr>
        <w:footnoteReference w:id="1221"/>
      </w:r>
      <w:r>
        <w:rPr>
          <w:rFonts w:ascii="Amiri" w:hAnsi="Amiri" w:eastAsia="Amiri" w:cs="Amiri"/>
          <w:color w:val="111111"/>
          <w:sz w:val="28"/>
          <w:sz w:val="28"/>
          <w:szCs w:val="28"/>
          <w:rtl w:val="true"/>
          <w:lang w:bidi="ar-SA"/>
        </w:rPr>
        <w:t xml:space="preserve">،و لا يتواصلون تواصل الجيران، على ما بينهم من قرب الجوار، و دنو الدار، و كيف يكون بينهم تواصل و قد طحنهم بكلكله البلى، و أكلتهم الجنادل و الثرى، فأصبحوا بعد الحياة أمواتا، و بعد غضارة العيش رفاتا، فجع بهم الأحباب، و سكنوا التراب، و ظعنوا فليس لهم إياب، هيهات هيهات، كلاّ إنها كلمة هو قائلها، و من ورائهم برزخ إلى يوم يبعثون، و كأن قد صرتم إلى ما صاروا إليه من الوحدة و البلاء في دار الموتى، و ارتهنتم في ذلك المضجع، و ضمّكم ذلك المستودع، فكيف بكم لو قد تناهت الأمور و بعثرت القبور، و حصّل ما في الصدور، و أوقفتم للتحصيل بين يدي ملك جليل، فطارت القلوب لإشفاقها من سالف الذنوب، و هتكت عنكم الحجب و الأستار، و ظهرت منكم العيوب و الأسرار، هنالك تجزى كلّ‌ نفس بما كسبت لِيَجْزِيَ‌ الَّذِينَ‌ أَسٰاؤُا بِمٰا عَمِلُوا وَ يَجْزِيَ‌ الَّذِينَ‌ أَحْسَنُوا بِالْحُسْنَى </w:t>
      </w:r>
      <w:r>
        <w:rPr>
          <w:rStyle w:val="FootnoteAnchor"/>
          <w:rtl w:val="true"/>
        </w:rPr>
        <w:footnoteReference w:id="1222"/>
      </w:r>
      <w:r>
        <w:rPr>
          <w:rFonts w:ascii="Amiri" w:hAnsi="Amiri" w:eastAsia="Amiri" w:cs="Amiri"/>
          <w:color w:val="111111"/>
          <w:sz w:val="28"/>
          <w:sz w:val="28"/>
          <w:szCs w:val="28"/>
          <w:rtl w:val="true"/>
          <w:lang w:bidi="ar-SA"/>
        </w:rPr>
        <w:t xml:space="preserve">وَ وُضِعَ‌ الْكِتٰابُ‌ فَتَرَى الْمُجْرِمِينَ‌ مُشْفِقِينَ‌ مِمّٰا فِيهِ‌ وَ يَقُولُونَ‌ يٰا وَيْلَتَنٰا مٰا لِهٰذَا الْكِتٰابِ‌ لاٰ يُغٰادِرُ صَغِيرَةً‌ وَ لاٰ كَبِيرَةً‌ إِلاّٰ أَحْصٰاهٰا وَ وَجَدُوا مٰا عَمِلُوا حٰاضِراً وَ لاٰ يَظْلِمُ‌ رَبُّكَ‌ أَحَداً </w:t>
      </w:r>
      <w:r>
        <w:rPr>
          <w:rStyle w:val="FootnoteAnchor"/>
          <w:rtl w:val="true"/>
        </w:rPr>
        <w:footnoteReference w:id="1223"/>
      </w:r>
      <w:r>
        <w:rPr>
          <w:rFonts w:ascii="Amiri" w:hAnsi="Amiri" w:eastAsia="Amiri" w:cs="Amiri"/>
          <w:color w:val="111111"/>
          <w:sz w:val="28"/>
          <w:sz w:val="28"/>
          <w:szCs w:val="28"/>
          <w:rtl w:val="true"/>
          <w:lang w:bidi="ar-SA"/>
        </w:rPr>
        <w:t>جعلنا اللّه و إياكم عاملين بكتابه متّبعين لأوليائه حتى يحلنا و إياكم دار المقامة من فضله،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أحمد بن علي بن الحسن بن أبي عثمان، أنا أبو طاهر محمّد بن علي بن عبد اللّه بن مهدي، أنا أبو طاهر أحمد بن محمّد بن عمرو المدني </w:t>
      </w:r>
      <w:r>
        <w:rPr>
          <w:rStyle w:val="FootnoteAnchor"/>
          <w:rtl w:val="true"/>
        </w:rPr>
        <w:footnoteReference w:id="1224"/>
      </w:r>
      <w:r>
        <w:rPr>
          <w:rFonts w:ascii="Amiri" w:hAnsi="Amiri" w:eastAsia="Amiri" w:cs="Amiri"/>
          <w:color w:val="111111"/>
          <w:sz w:val="28"/>
          <w:sz w:val="28"/>
          <w:szCs w:val="28"/>
          <w:rtl w:val="true"/>
          <w:lang w:bidi="ar-SA"/>
        </w:rPr>
        <w:t xml:space="preserve">،نا يونس بن عبد الأعلى بن ميسرة الصّدفي </w:t>
      </w:r>
      <w:r>
        <w:rPr>
          <w:rStyle w:val="FootnoteAnchor"/>
          <w:rtl w:val="true"/>
        </w:rPr>
        <w:footnoteReference w:id="1225"/>
      </w:r>
      <w:r>
        <w:rPr>
          <w:rFonts w:ascii="Amiri" w:hAnsi="Amiri" w:eastAsia="Amiri" w:cs="Amiri"/>
          <w:color w:val="111111"/>
          <w:sz w:val="28"/>
          <w:sz w:val="28"/>
          <w:szCs w:val="28"/>
          <w:rtl w:val="true"/>
          <w:lang w:bidi="ar-SA"/>
        </w:rPr>
        <w:t>،نا يحيى بن حسّان، حدّثني محمّد بن مسلم بن أبي الوضّاح البصري، حدّثني ثابت أبو سعيد، حدّثني يحيى بن يعمر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 طالب خطب الناس، فحمد اللّه، و أثنى عليه ثم قال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أيها الناس، إنّما هلك من هلك ممن كان قبلكم بركوبهم المعاصي، و لم ينههم الربانيون و الأحبار، أنزل اللّه بهم العقوبات، ألا فمروا بالمعروف و انهوا عن المنكر قبل أن ينزل بكم الذي نزل بهم، و اعلموا أن الأمر بالمعروف، و النهي عن المنكر لا يقطع رزقا و لا يقرّب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ينزل من السماء كقطر</w:t>
      </w:r>
    </w:p>
    <w:p>
      <w:pPr>
        <w:pStyle w:val="BookText"/>
        <w:rPr/>
      </w:pP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كقطرات المطر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يعش 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في البداية و النهاية، و في نهج البلاغة و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يغش دناءة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بين معكوفتين مكانه بالأصل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و الزيادة المستدركة لتقويم العبارة عن المختصر، و 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يغرى بها لئام الناس، كالبائس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المقامر، و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الزيادة للإيضاح عن نهج البلاغة، و في البداية و النهاية و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دعا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رزق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المختصر و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يرزقه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عبد اللّه، أنا عاصم بن الحسن بن محمّد، أنا محمود بن عمر بن جعفر بن إسحاق، أنا علي بن الفرج بن علي بن أبي روح، نا عبد اللّه بن محمد بن أبي الدنيا، نا إسحاق بن إسماعيل، نا سفيان بن عيينة، عن أبي حمزة، عن يحيى بن عقيل، عن يحيى بن يعمر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ينزل من السماء كقطر المطر، لكلّ‌ نفس ما كتب</w:t>
      </w:r>
    </w:p>
    <w:p>
      <w:pPr>
        <w:pStyle w:val="BookText"/>
        <w:rPr/>
      </w:pP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نفس بما قسم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أحدكم لأخيه غفيرة في أهل أو مال أو نفس فلا تكونن له 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يعش 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في البداية و النهاية، و في نهج البلاغة و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يغش دناءة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تخشعا لها إذا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يغرى به لئام الناس كالياسر الفالج ينتظر أول فوزة من قداحه و يوجب له المغنم، و يدفع عنه المغرم، </w:t>
      </w:r>
    </w:p>
    <w:p>
      <w:pPr>
        <w:pStyle w:val="BookText"/>
        <w:rPr/>
      </w:pPr>
      <w:r>
        <w:rPr>
          <w:rFonts w:ascii="Amiri" w:hAnsi="Amiri" w:eastAsia="Amiri" w:cs="Amiri"/>
          <w:color w:val="111111"/>
          <w:sz w:val="28"/>
          <w:sz w:val="28"/>
          <w:szCs w:val="28"/>
          <w:rtl w:val="true"/>
          <w:lang w:bidi="ar-SA"/>
        </w:rPr>
        <w:t>فكذلك المرء المسلم البريء من 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من اللّه</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دعا اللّه فما عند اللّه خير له، و أما أن يرزقه اللّه مالا و إذا هو ذو أهل و مال، و معه حسبه و دينه، الحرث حرثان، فحرث الدنيا المال و البنون، و حرث الآخرة الباقيات الصالحات، و قد يجمعهم اللّه 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يحسن يتكلم بهذا الكلام إلاّ علي‌؟ أخبرنا أبو القاسم إسماعيل بن أحمد، و أبو عبد اللّه الحسين بن علي بن أحمد بن السالنجي المقرئ، و أبو البركات يحيى بن الحسن بن الحسين المدائني، و أبو بكر محمّد بن الحسن بن دريد الأزدي سنة أربع عشرة و ثلاثمائة، نا أبو حاتم، عن أبي عبيدة،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علي بن أبي طالب </w:t>
      </w:r>
      <w:r>
        <w:rPr>
          <w:rStyle w:val="FootnoteAnchor"/>
          <w:rtl w:val="true"/>
        </w:rPr>
        <w:footnoteReference w:id="1227"/>
      </w:r>
      <w:r>
        <w:rPr>
          <w:rFonts w:ascii="Amiri" w:hAnsi="Amiri" w:eastAsia="Amiri" w:cs="Amiri"/>
          <w:color w:val="111111"/>
          <w:sz w:val="28"/>
          <w:sz w:val="28"/>
          <w:szCs w:val="28"/>
          <w:rtl w:val="true"/>
          <w:lang w:bidi="ar-SA"/>
        </w:rPr>
        <w:t xml:space="preserve">بموعظة ما سررت بموعظة سروري </w:t>
      </w:r>
      <w:r>
        <w:rPr>
          <w:rStyle w:val="FootnoteAnchor"/>
          <w:rtl w:val="true"/>
        </w:rPr>
        <w:footnoteReference w:id="1228"/>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المرء يسره درك ما لم يكن ليفوته، و يسوؤه </w:t>
      </w:r>
      <w:r>
        <w:rPr>
          <w:rStyle w:val="FootnoteAnchor"/>
          <w:rtl w:val="true"/>
        </w:rPr>
        <w:footnoteReference w:id="1229"/>
      </w:r>
      <w:r>
        <w:rPr>
          <w:rFonts w:ascii="Amiri" w:hAnsi="Amiri" w:eastAsia="Amiri" w:cs="Amiri"/>
          <w:color w:val="111111"/>
          <w:sz w:val="28"/>
          <w:sz w:val="28"/>
          <w:szCs w:val="28"/>
          <w:rtl w:val="true"/>
          <w:lang w:bidi="ar-SA"/>
        </w:rPr>
        <w:t xml:space="preserve">فوت ما لم يكن ليدركه، فما نالك من دنياك فلا تكن به فرحا، و ما فاتك منها فلا تتبعه </w:t>
      </w:r>
      <w:r>
        <w:rPr>
          <w:rStyle w:val="FootnoteAnchor"/>
          <w:rtl w:val="true"/>
        </w:rPr>
        <w:footnoteReference w:id="1230"/>
      </w:r>
      <w:r>
        <w:rPr>
          <w:rFonts w:ascii="Amiri" w:hAnsi="Amiri" w:eastAsia="Amiri" w:cs="Amiri"/>
          <w:color w:val="111111"/>
          <w:sz w:val="28"/>
          <w:sz w:val="28"/>
          <w:szCs w:val="28"/>
          <w:rtl w:val="true"/>
          <w:lang w:bidi="ar-SA"/>
        </w:rPr>
        <w:t>أسفا، و ليكن سرورك على ما قدمت، و أسفك على ما خلفت، و همّك 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من وجه آخر متصلة بابن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غالب بن البنا، أنا أبو محمّد الجوهري، أنا عبيد الله بن عبد الرّحمن الزهري، نا أبو عمر حمزة بن القاسم بن عبد العزيز الهاشمي، نا أبو عبد اللّه الحسين بن عبيد الله، حدّثني إبراهيم بن سعيد، حدّثني أمير المؤمنين المأمون، حدّثني أمير المؤمنين الرشيد، حدّثني أمير المؤمنين المهدي، حدّثني أمير المؤمنين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 و أبو منصور عبد الباقي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عبد الواحد بن المهتدي، نا عبد اللّه الزراد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أبو </w:t>
      </w:r>
    </w:p>
    <w:p>
      <w:pPr>
        <w:pStyle w:val="BookText"/>
        <w:rPr/>
      </w:pPr>
      <w:r>
        <w:rPr>
          <w:rFonts w:ascii="Amiri" w:hAnsi="Amiri" w:eastAsia="Amiri" w:cs="Amiri"/>
          <w:color w:val="111111"/>
          <w:sz w:val="28"/>
          <w:sz w:val="28"/>
          <w:szCs w:val="28"/>
          <w:rtl w:val="true"/>
          <w:lang w:bidi="ar-SA"/>
        </w:rPr>
        <w:t>إسحاق الصائغ، حدّثني المأمون، حدّثني الرشيد، حدّثني المهدي، حدّثني المنصور، حدّثني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بكلام أحد بعد النبي صلى اللّه عليه و سلّم، و 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بشيء كتب به إليّ‌ علي بن أبي طالب، فإنّه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أخي، فإنّك تسرّ بما يصير إليك مما لم يكن ليفوتك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يفوتك</w:t>
      </w:r>
    </w:p>
    <w:p>
      <w:pPr>
        <w:pStyle w:val="BookText"/>
        <w:rPr/>
      </w:pPr>
      <w:r>
        <w:rPr>
          <w:rFonts w:ascii="Amiri" w:hAnsi="Amiri" w:eastAsia="Amiri" w:cs="Amiri"/>
          <w:color w:val="111111"/>
          <w:sz w:val="28"/>
          <w:sz w:val="28"/>
          <w:szCs w:val="28"/>
          <w:rtl w:val="true"/>
          <w:lang w:bidi="ar-SA"/>
        </w:rPr>
        <w:t>تقرأ بالأصل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ليفوتك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يسوؤك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سقطت من الأصل، و زيادتها لازمة، قارن مع الرواية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 مناولة و قرأ عليّ‌ إسناده</w:t>
      </w:r>
    </w:p>
    <w:p>
      <w:pPr>
        <w:pStyle w:val="BookText"/>
        <w:rPr/>
      </w:pPr>
      <w:r>
        <w:rPr>
          <w:rFonts w:ascii="IRNazanin" w:hAnsi="IRNazanin" w:eastAsia="IRNazanin"/>
          <w:color w:val="111111"/>
          <w:sz w:val="28"/>
          <w:sz w:val="28"/>
          <w:szCs w:val="28"/>
          <w:rtl w:val="true"/>
          <w:lang w:bidi="fa-IR"/>
        </w:rPr>
        <w:t>إعجامها مضطرب بالأصل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إعجامها مضطرب بالأصل و تقرأ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المنيحي، تصحيف، و مثله في المطبوعة، و الصواب ما أثبت، ترجمته في سير أعلام النبلاء </w:t>
      </w:r>
      <w:r>
        <w:rPr>
          <w:rFonts w:eastAsia="Amiri" w:cs="Amiri" w:ascii="Amiri" w:hAnsi="Amiri"/>
          <w:color w:val="111111"/>
          <w:sz w:val="28"/>
          <w:szCs w:val="28"/>
          <w:lang w:bidi="ar-SA"/>
        </w:rPr>
        <w:t>520/12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المعافى بن زكريا في الجليس الصالح الكافي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محمّد بن يزيد</w:t>
      </w:r>
    </w:p>
    <w:p>
      <w:pPr>
        <w:pStyle w:val="BookText"/>
        <w:rPr/>
      </w:pPr>
      <w:r>
        <w:rPr>
          <w:rFonts w:ascii="Amiri" w:hAnsi="Amiri" w:eastAsia="Amiri" w:cs="Amiri"/>
          <w:color w:val="111111"/>
          <w:sz w:val="28"/>
          <w:sz w:val="28"/>
          <w:szCs w:val="28"/>
          <w:rtl w:val="true"/>
          <w:lang w:bidi="ar-SA"/>
        </w:rPr>
        <w:t>في الجليس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الجليس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هامشه عن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الجليس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و بهامشه عن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إعجامها مضطرب بالأصل،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الصواب ما أثبت عن الجليس الصالح</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الوصاف بن حاتم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الصواب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الحربي، و ابن زيدويه، نا أبو إسحاق الكوفي، عن خالد بن طليق، عن أبيه، عن علي بن أبي طالب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ذمتي رهينة، و أنا به زعيم لا يهيج على التقوى، زرع قوم و لا يظمأ على التقوى سنخ أصل، و إنّ‌ أجهل الناس من لم يعرف قدره، و كفى بالمرء جهلا أن لا يعرف قدره </w:t>
      </w:r>
      <w:r>
        <w:rPr>
          <w:rStyle w:val="FootnoteAnchor"/>
          <w:rtl w:val="true"/>
        </w:rPr>
        <w:footnoteReference w:id="1231"/>
      </w:r>
      <w:r>
        <w:rPr>
          <w:rFonts w:ascii="IRNazanin" w:hAnsi="IRNazanin" w:eastAsia="IRNazanin"/>
          <w:color w:val="111111"/>
          <w:sz w:val="28"/>
          <w:sz w:val="28"/>
          <w:szCs w:val="28"/>
          <w:rtl w:val="true"/>
          <w:lang w:bidi="fa-IR"/>
        </w:rPr>
        <w:t xml:space="preserve">،و إن أبغض الناس إلى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قمش علما في أغمار من الناس غشّوه، أغار فيه بأغبار الفتنة، عمي عمّا في رتب الهدنة، و قال ابن زيدويه </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الهدنة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أشباه الناس عالما و لم يغن في العلم يوما سابقا </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فاستكثر ما 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مما أكثر حتى ارتوى من آجن، و استكثر من غير طائل جلس للناس مفتيا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لتخليص ما لبس على غيره، و ليس هذا في حديث ابن زيدويه،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نزلت به إحدى المهمات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 لها حشوا من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زيدويه هيّأ حسو الرأي من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قطع المشبّهات في مثل نسج العنكبوت لا يدري أخطأ أم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نسج غزل، و قال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خبّاط‍‌ جهالات ركاب عمايات و قال ابن زيدويه ركاب جهالات خبّاط‍‌ عشوات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يعتذر مما لا يعلم فيسلم، و لا يعضّ‌ على العلم بضرس قاطع فيغنم، تبكي منه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الدنيا الدماء، و كأنه أشبه بالصواب عندي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تصرخ منه المواريث، و تسحل بقضائه الفرج الحرام، لا مليء و اللّه، و لا أهل باصدار مما ورد عليه، و لا هو أهل لما فرض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مليء و اللّه باصدار ما ورد عليه و لا هو أهل لما قرظ‍‌ </w:t>
      </w:r>
      <w:r>
        <w:rPr>
          <w:rStyle w:val="FootnoteAnchor"/>
          <w:rtl w:val="true"/>
        </w:rPr>
        <w:footnoteReference w:id="1235"/>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حقت عليهم النياحة أيام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أنهى ابن زيدويه حديثه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قرظ‍‌ </w:t>
      </w:r>
      <w:r>
        <w:rPr>
          <w:rStyle w:val="FootnoteAnchor"/>
          <w:rtl w:val="true"/>
        </w:rPr>
        <w:footnoteReference w:id="1236"/>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غيره، و أتى بما رويناه بعد هذا عن الحربي منفردا به على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ذمتي رهينة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إبانة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تيقنه ما أخبر به، و بصيرته و ثقته بحقيقته و توثيقه لمن أخبره بثبوته و صحته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يرجع إليه هاء الضمير، من في جملة الكلام، و معناه و ما دل عليه مفهومه و فحواه،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بقولي هذا زعيم، و إن لم يأت بصريح </w:t>
      </w:r>
    </w:p>
    <w:p>
      <w:pPr>
        <w:pStyle w:val="BookText"/>
        <w:rPr/>
      </w:pPr>
      <w:r>
        <w:rPr>
          <w:rFonts w:ascii="Amiri" w:hAnsi="Amiri" w:eastAsia="Amiri" w:cs="Amiri"/>
          <w:color w:val="111111"/>
          <w:sz w:val="28"/>
          <w:sz w:val="28"/>
          <w:szCs w:val="28"/>
          <w:rtl w:val="true"/>
          <w:lang w:bidi="ar-SA"/>
        </w:rPr>
        <w:t>اسم خاص، و لا مصدر يعود الضمير عليه على أصله و ذلك مستعمل فصيح فاش في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يأتي في مثل هذا فعل أو اسم فاعل يدلّ‌ على مصدر يعود الضمير إليه دون لفظ‍‌ جملة من كلام يحمل عليه، فأما الفعل الدال على مصدره فكقولهم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كان شرا له؛ أضمر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الذي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عاد الضمير إليه، و إن لم يأت على تبينه</w:t>
      </w:r>
    </w:p>
    <w:p>
      <w:pPr>
        <w:pStyle w:val="BookText"/>
        <w:rPr/>
      </w:pPr>
      <w:r>
        <w:rPr>
          <w:rFonts w:ascii="Amiri" w:hAnsi="Amiri" w:eastAsia="Amiri" w:cs="Amiri"/>
          <w:color w:val="111111"/>
          <w:sz w:val="28"/>
          <w:sz w:val="28"/>
          <w:szCs w:val="28"/>
          <w:rtl w:val="true"/>
          <w:lang w:bidi="ar-SA"/>
        </w:rPr>
        <w:t>كذا بالأصل و المطبوعة، و في الجليس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البيت في الجليس الصالح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خزانة الأدب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الخصائص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القرآن للفراء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نهى السفيه جرى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و السفيه إلى خلاف</w:t>
      </w:r>
    </w:p>
    <w:p>
      <w:pPr>
        <w:pStyle w:val="BookText"/>
        <w:rPr/>
      </w:pPr>
      <w:r>
        <w:rPr>
          <w:rFonts w:ascii="Amiri" w:hAnsi="Amiri" w:eastAsia="Amiri" w:cs="Amiri"/>
          <w:color w:val="111111"/>
          <w:sz w:val="28"/>
          <w:sz w:val="28"/>
          <w:szCs w:val="28"/>
          <w:rtl w:val="true"/>
          <w:lang w:bidi="ar-SA"/>
        </w:rPr>
        <w:t>أراد إلى السفيه، على ما بيّنا، و قد يكتفون في هذا الباب بدلالة العهد و الحال، و تجلي الأمر الشائع فيه، قال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يُؤٰاخِذُ اللّٰهُ‌ النّٰاسَ‌ بِظُلْمِهِمْ‌ مٰا تَرَكَ‌ عَلَيْهٰا مِنْ‌ دَابَّةٍ‌</w:t>
      </w:r>
    </w:p>
    <w:p>
      <w:pPr>
        <w:pStyle w:val="BookText"/>
        <w:rPr/>
      </w:pP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القدر، الآية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الشاعر</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 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مجاز القرآن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مجالس ثعلب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و نوادر أبي زيد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هذا مقام قدمي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 حتى دلكت براح</w:t>
      </w:r>
    </w:p>
    <w:p>
      <w:pPr>
        <w:pStyle w:val="BookText"/>
        <w:rPr/>
      </w:pPr>
      <w:r>
        <w:rPr>
          <w:rFonts w:ascii="Amiri" w:hAnsi="Amiri" w:eastAsia="Amiri" w:cs="Amiri"/>
          <w:color w:val="111111"/>
          <w:sz w:val="28"/>
          <w:sz w:val="28"/>
          <w:szCs w:val="28"/>
          <w:rtl w:val="true"/>
          <w:lang w:bidi="ar-SA"/>
        </w:rPr>
        <w:t>يريد الشمس، و قال اللّه تعالى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 فَوَسَطْنَ‌ بِهِ‌ جَمْعاً</w:t>
      </w:r>
    </w:p>
    <w:p>
      <w:pPr>
        <w:pStyle w:val="BookText"/>
        <w:rPr/>
      </w:pPr>
      <w:r>
        <w:rPr>
          <w:rFonts w:ascii="Amiri" w:hAnsi="Amiri" w:eastAsia="Amiri" w:cs="Amiri"/>
          <w:color w:val="111111"/>
          <w:sz w:val="28"/>
          <w:sz w:val="28"/>
          <w:szCs w:val="28"/>
          <w:rtl w:val="true"/>
          <w:lang w:bidi="ar-SA"/>
        </w:rPr>
        <w:t xml:space="preserve">سورة العاديات، الآيتان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أتينا منه هاهنا بما يكفي</w:t>
      </w:r>
    </w:p>
    <w:p>
      <w:pPr>
        <w:pStyle w:val="BookText"/>
        <w:rPr/>
      </w:pPr>
      <w:r>
        <w:rPr>
          <w:rFonts w:ascii="Amiri" w:hAnsi="Amiri" w:eastAsia="Amiri" w:cs="Amiri"/>
          <w:color w:val="111111"/>
          <w:sz w:val="28"/>
          <w:sz w:val="28"/>
          <w:szCs w:val="28"/>
          <w:rtl w:val="true"/>
          <w:lang w:bidi="ar-SA"/>
        </w:rPr>
        <w:t>رسمها غير واضح و بدون إعجام بالأصل و صورتها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الجليس الصالح</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بعضه بل هو جميعه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الكفيل، و منه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اللّه جل ثناؤه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لِمَنْ‌ جٰاءَ بِهِ‌ حِمْلُ‌ بَعِيرٍ وَ أَنَا بِهِ‌ زَعِيمٌ‌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Style w:val="FootnoteAnchor"/>
          <w:rtl w:val="true"/>
        </w:rPr>
        <w:footnoteReference w:id="123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زعيم القوم أي القائم بأمورهم المتكفل بها، و منه ما جاء به الأثر في ذكر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زعيم القوم أرذلهم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الشاعر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زعيم يا نويقة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نجوت من من الرواح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و سلمت من غرض الحتوف </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الغدو إلى الرواح</w:t>
      </w:r>
    </w:p>
    <w:p>
      <w:pPr>
        <w:pStyle w:val="BookText"/>
        <w:rPr/>
      </w:pPr>
      <w:r>
        <w:rPr>
          <w:rFonts w:ascii="Amiri" w:hAnsi="Amiri" w:eastAsia="Amiri" w:cs="Amiri"/>
          <w:color w:val="111111"/>
          <w:sz w:val="28"/>
          <w:sz w:val="28"/>
          <w:szCs w:val="28"/>
          <w:rtl w:val="true"/>
          <w:lang w:bidi="ar-SA"/>
        </w:rPr>
        <w:t xml:space="preserve">أن تهبطن بلاد 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يرتعون من الطلاح</w:t>
      </w:r>
    </w:p>
    <w:p>
      <w:pPr>
        <w:pStyle w:val="BookText"/>
        <w:rPr/>
      </w:pPr>
      <w:r>
        <w:rPr>
          <w:rFonts w:ascii="Amiri" w:hAnsi="Amiri" w:eastAsia="Amiri" w:cs="Amiri"/>
          <w:color w:val="111111"/>
          <w:sz w:val="28"/>
          <w:sz w:val="28"/>
          <w:szCs w:val="28"/>
          <w:rtl w:val="true"/>
          <w:lang w:bidi="ar-SA"/>
        </w:rPr>
        <w:t>و يقال أيضا في 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ضمين، و قبيل، و حميل، من القبالة، و الحمالة، و صبير، و تبيع،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غدوا و غدت غزلانهم 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ضوامن غرم أزّهن </w:t>
      </w:r>
      <w:r>
        <w:rPr>
          <w:rStyle w:val="FootnoteAnchor"/>
          <w:rtl w:val="true"/>
        </w:rPr>
        <w:footnoteReference w:id="1242"/>
      </w:r>
      <w:r>
        <w:rPr>
          <w:rFonts w:ascii="Amiri" w:hAnsi="Amiri" w:eastAsia="Amiri" w:cs="Amiri"/>
          <w:color w:val="111111"/>
          <w:sz w:val="28"/>
          <w:sz w:val="28"/>
          <w:szCs w:val="28"/>
          <w:rtl w:val="true"/>
          <w:lang w:bidi="ar-SA"/>
        </w:rPr>
        <w:t>تبيع</w:t>
      </w:r>
    </w:p>
    <w:p>
      <w:pPr>
        <w:pStyle w:val="BookText"/>
        <w:rPr/>
      </w:pPr>
      <w:r>
        <w:rPr>
          <w:rFonts w:ascii="Amiri" w:hAnsi="Amiri" w:eastAsia="Amiri" w:cs="Amiri"/>
          <w:color w:val="111111"/>
          <w:sz w:val="28"/>
          <w:sz w:val="28"/>
          <w:szCs w:val="28"/>
          <w:rtl w:val="true"/>
          <w:lang w:bidi="ar-SA"/>
        </w:rPr>
        <w:t>و قد قيل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تَأْتِيَ‌ بِاللّٰهِ‌ وَ الْمَلاٰئِكَةِ‌ قَبِيلاً </w:t>
      </w:r>
      <w:r>
        <w:rPr>
          <w:rStyle w:val="FootnoteAnchor"/>
          <w:rtl w:val="true"/>
        </w:rPr>
        <w:footnoteReference w:id="1243"/>
      </w:r>
      <w:r>
        <w:rPr>
          <w:rFonts w:ascii="Amiri" w:hAnsi="Amiri" w:eastAsia="Amiri" w:cs="Amiri"/>
          <w:color w:val="111111"/>
          <w:sz w:val="28"/>
          <w:sz w:val="28"/>
          <w:szCs w:val="28"/>
          <w:rtl w:val="true"/>
          <w:lang w:bidi="ar-SA"/>
        </w:rPr>
        <w:t>إنه بمعنى القبيل أي الكفيل،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الجماعة، و قيل هو من المقابلة و 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تأويل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يَأْتِيَهُمُ‌ الْعَذٰابُ‌ قُبُلاً </w:t>
      </w:r>
      <w:r>
        <w:rPr>
          <w:rStyle w:val="FootnoteAnchor"/>
          <w:rtl w:val="true"/>
        </w:rPr>
        <w:footnoteReference w:id="1244"/>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حَشَرْنٰا عَلَيْهِمْ‌ كُلَّ‌ شَيْ‌ءٍ قُبُلاً </w:t>
      </w:r>
      <w:r>
        <w:rPr>
          <w:rStyle w:val="FootnoteAnchor"/>
          <w:rtl w:val="true"/>
        </w:rPr>
        <w:footnoteReference w:id="1245"/>
      </w:r>
      <w:r>
        <w:rPr>
          <w:rFonts w:ascii="Amiri" w:hAnsi="Amiri" w:eastAsia="Amiri" w:cs="Amiri"/>
          <w:color w:val="111111"/>
          <w:sz w:val="28"/>
          <w:sz w:val="28"/>
          <w:szCs w:val="28"/>
          <w:rtl w:val="true"/>
          <w:lang w:bidi="ar-SA"/>
        </w:rPr>
        <w:t>على أقوال مع اختلاف القراءة في كسر القاف و فتح الباء، و في ضمهما، و في الجمع بين الموضعين، و التفريق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مشروح في كتبنا التي ألفناها في القراءات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يهيج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يفسد فيصير هشيما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 و جل ثُمَّ‌ يَهِيجُ‌ فَتَرٰاهُ‌ مُصْفَرًّا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أصل،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سنه من سنخها،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بأغبار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بفلان غبّر من المرض أي بقايا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سألت عني سليمى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غبّر من دائه و هو صالح</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ارتوى من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لركوده و طول وقوفه، و كذلك الآسن،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الماء يأسن و يأسن، و أجن يأجن و يأجن، قرأ ابن كثير غَيْرِ آسِنٍ‌ مقصورة الهمزة، و قيل في قول اللّه تعالى فَانْظُرْ إِلىٰ‌ طَعٰامِكَ‌ وَ شَرٰابِكَ‌ لَمْ‌ يَتَسَنَّهْ‌</w:t>
      </w:r>
    </w:p>
    <w:p>
      <w:pPr>
        <w:pStyle w:val="BookText"/>
        <w:rPr/>
      </w:pP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في الجليس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مسانهة و مساناة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ديوان عبيد بن الأبرص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يا ربّ‌ ما آجن وردته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سبيله خائف حديب</w:t>
      </w:r>
    </w:p>
    <w:p>
      <w:pPr>
        <w:pStyle w:val="BookText"/>
        <w:rPr/>
      </w:pPr>
      <w:r>
        <w:rPr>
          <w:rFonts w:ascii="Amiri" w:hAnsi="Amiri" w:eastAsia="Amiri" w:cs="Amiri"/>
          <w:color w:val="111111"/>
          <w:sz w:val="28"/>
          <w:sz w:val="28"/>
          <w:szCs w:val="28"/>
          <w:rtl w:val="true"/>
          <w:lang w:bidi="ar-SA"/>
        </w:rPr>
        <w:t xml:space="preserve">ريش الحمام على أرجائه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للقلب من خوفه و جيب</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خباط‍‌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هذا الفريق الذي وصفهم أمير المؤمنين من الجهلة الأراذل السفلة، قد كثروا في زماننا و غلبوا على أهله، و استعلوا على علمائه و الربانيين فيه، و إلى اللّه المشتكى، و قد تظاهرت الأخبار عن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يقبض العلم انتزاعا ينتزعه من الناس، و لكن يقبض العلم بقبض العلماء، حتى إذا لم يبق عالم، اتخذ الناس رؤساء جهالا فسئلوا فأفتوا، بغير علم فضلوا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عبد الملك بن أحمد بن الحسين بن قريش العنائي</w:t>
      </w:r>
    </w:p>
    <w:p>
      <w:pPr>
        <w:pStyle w:val="BookText"/>
        <w:rPr/>
      </w:pPr>
      <w:r>
        <w:rPr>
          <w:rFonts w:ascii="Amiri" w:hAnsi="Amiri" w:eastAsia="Amiri" w:cs="Amiri"/>
          <w:color w:val="111111"/>
          <w:sz w:val="28"/>
          <w:sz w:val="28"/>
          <w:szCs w:val="28"/>
          <w:rtl w:val="true"/>
          <w:lang w:bidi="ar-SA"/>
        </w:rPr>
        <w:t>كذا رسمها بالأصل،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العنابي، و لم ترد هذه النسبة في مشيخة ابن عساكر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بن البسري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عبيد الله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يحيى، نا محمّد بن القاسم أبو العيناء، نا الأصمعي، عن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لا تخلفن وراءك شيئا من الدنيا، فإنك تخلفه </w:t>
      </w:r>
    </w:p>
    <w:p>
      <w:pPr>
        <w:pStyle w:val="BookText"/>
        <w:rPr/>
      </w:pPr>
      <w:r>
        <w:rPr>
          <w:rFonts w:ascii="Amiri" w:hAnsi="Amiri" w:eastAsia="Amiri" w:cs="Amiri"/>
          <w:color w:val="111111"/>
          <w:sz w:val="28"/>
          <w:sz w:val="28"/>
          <w:szCs w:val="28"/>
          <w:rtl w:val="true"/>
          <w:lang w:bidi="ar-SA"/>
        </w:rPr>
        <w:t>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سعيت به، و إما رجل عمل فيه بمعصية اللّه فكنت عونا له على ذلك، و ليس أحد هذين بحقيق أن تؤثره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بن شعيب،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بن المظفر، أنا أبو محمّد السرخسي، أنا أبو عمران السمرقندي، أنا أبو محمّد الدارمي، أنا محمّد بن الصلت، نا منصور بن أبي الأسود، عن الحارث بن حصيرة، عن أبي صادق الأزدي، عن ربيعة بن ناجذ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في الناس كالنحلة في الطير، إنه ليس في الطير شيء إلاّ و هو يستضعفها و لو يعلم الطير ما في أجوافها من البركة لم يفعلوا ذلك بها، خالطوا الناس بألسنتكم و أجسادكم و زايلوهم بأعمالكم و قلوبكم فإنّ‌ للمرء ما اكتسبه و هو يوم القيامة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أحمد بن عبد اللّه الكبريتي، نا أبو بكر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موسى، نا أحمد بن محمّد بن السّري، نا عيسى بن محمّد المروزي، نا الحسن بن حمّاد بن حمران المروزي، نا أبو حمزة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 أنا أبو عبد الرّحمن السلمي، أنا جدي، نا عيسى بن محمّد المروزي، نا الحسن بن حمّاد العطار، نا أبو حمزة محمّد بن ميمون السكري، أخبرني إبراهيم الصّائغ، عن حمّاد،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خير قائد، و حسن الخلق خير قرين، و العقل خير صاحب، و الأدب خير ميراث، و لا وحشة أشدّ من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السّعادات أحمد بن أحمد بن عبد الواحد، نا أبو جعفر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محمّد الفراء، أنا الحسين بن أيوب الهاشمي، نا صالح بن عمران، نا الحسن بن بشر، حدّثني بشر بن سالم، عن سفيان الثوري، عن ثوير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أبي فاختة، عن يحيى بن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حملة القرآن اعملوا به، فإنّما العالم من علم ثم عمل بما علم، و وافق علمه عمله، و سيكون أقوام يحملون العلم لا يجاوز تراقيهم، يخالف سريرتهم علانيتهم، و يخالف عملهم علمهم، يجلسون حلقا فيباهي بعضهم بعضا، حتى أن الرجل يغضب على جليسه أن يجلس </w:t>
      </w:r>
    </w:p>
    <w:p>
      <w:pPr>
        <w:pStyle w:val="BookText"/>
        <w:rPr/>
      </w:pPr>
      <w:r>
        <w:rPr>
          <w:rFonts w:ascii="Amiri" w:hAnsi="Amiri" w:eastAsia="Amiri" w:cs="Amiri"/>
          <w:color w:val="111111"/>
          <w:sz w:val="28"/>
          <w:sz w:val="28"/>
          <w:szCs w:val="28"/>
          <w:rtl w:val="true"/>
          <w:lang w:bidi="ar-SA"/>
        </w:rPr>
        <w:t>إلى غيره و يدعه، أولئك لا تصعد أعمالهم في مجالسهم تلك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بكر أحمد بن يحيى، و أبو الوقت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أنا عيسى بن عمر، أنا عبد اللّه بن عبد الرّحمن بن بهرام، نا عمرو بن عون، عن خالد بن عبد اللّه بن عطاء بن السّائب، عن أبي البختري، و زاذان،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ابردها على الكبد إذا سئلت عما لا أعلم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p>
    <w:p>
      <w:pPr>
        <w:pStyle w:val="BookText"/>
        <w:rPr/>
      </w:pPr>
      <w:r>
        <w:rPr>
          <w:rFonts w:ascii="Amiri" w:hAnsi="Amiri" w:eastAsia="Amiri" w:cs="Amiri"/>
          <w:color w:val="111111"/>
          <w:sz w:val="28"/>
          <w:sz w:val="28"/>
          <w:szCs w:val="28"/>
          <w:rtl w:val="true"/>
          <w:lang w:bidi="ar-SA"/>
        </w:rPr>
        <w:t xml:space="preserve">تاريخ الخلفاء للسيوطي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أنا أبو الحسن علي بن الحسن بن الحسين، أنا الخصيب بن عبد اللّه، نا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بن يعقوب، نا أبو الربيع، نا أبو شهاب، عن القاسم بن الوليد، عن داود بن أبي عمرة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يخافن أحدكم إلاّ ذنبه و لا يرجون إلا ربّه، و لا يستحي من لا يعلم أن يتعلّم، و لا يستحي من يعلم</w:t>
      </w:r>
    </w:p>
    <w:p>
      <w:pPr>
        <w:pStyle w:val="BookText"/>
        <w:rPr/>
      </w:pPr>
      <w:r>
        <w:rPr>
          <w:rFonts w:ascii="Amiri" w:hAnsi="Amiri" w:eastAsia="Amiri" w:cs="Amiri"/>
          <w:color w:val="111111"/>
          <w:sz w:val="28"/>
          <w:sz w:val="28"/>
          <w:szCs w:val="28"/>
          <w:rtl w:val="true"/>
          <w:lang w:bidi="ar-SA"/>
        </w:rPr>
        <w:t>كذا بالأصل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المقرئ، أنا أبو محمّد بن الضّرّاب، أنا أبو بكر المالكي، نا أحمد بن محمّد البغدادي، نا عبد اللّه بن سعيد، نا أبو خالد الأحمر، عن عمرو بن قيس،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لو رحلتم فيهنّ‌ المطيّ‌ لأنضيتموهن قبل أن تدركوا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 عبد إلاّ ربه، و لا يخافن إلاّ ذنبه، و لا يستحي من لا يعلم أن يتعلم، و لا يستحي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منزلة الصّبر من الإيمان كمنزلة الرأس من الجسد، فإذا ذهب الرأس ذهب الجسد، فإذا ذهب الصّبر ذهب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البنا،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نا أبو القاسم البغوي، نا أبو خيثمة، نا جرير، عن ليث، عن يحيى،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أخبركم بالفقيه، حقّ‌ الفقيه، الذي لا يقنّط‍‌ الناس من رحمة اللّه، و لا يرخّص لهم في معاصي اللّه، و لا يدع القرآن رغبة إلى غيره</w:t>
      </w:r>
    </w:p>
    <w:p>
      <w:pPr>
        <w:pStyle w:val="BookText"/>
        <w:rPr/>
      </w:pPr>
      <w:r>
        <w:rPr>
          <w:rFonts w:ascii="Amiri" w:hAnsi="Amiri" w:eastAsia="Amiri" w:cs="Amiri"/>
          <w:color w:val="111111"/>
          <w:sz w:val="28"/>
          <w:sz w:val="28"/>
          <w:szCs w:val="28"/>
          <w:rtl w:val="true"/>
          <w:lang w:bidi="ar-SA"/>
        </w:rPr>
        <w:t xml:space="preserve">انظر حلية الأولياء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الخلفاء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لا فهم فيه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إنه لا خير في عبادة لا علم فيها، و لا خير في علم لا فقه فيه، و لا خير في قراءة لا تدبّر فيها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الأسعد هبة الرحمن بن عبد الواحد، و ابن عمّه أبو المحاسن عبد الرزاق بن عبد اللّه، أنا عبد الكريم بن هوازن،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جدتنا فاطمة بنت الحسن بن علي الدّقاق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يوسف بن بامويه </w:t>
      </w:r>
      <w:r>
        <w:rPr>
          <w:rStyle w:val="FootnoteAnchor"/>
          <w:rtl w:val="true"/>
        </w:rPr>
        <w:footnoteReference w:id="1247"/>
      </w:r>
      <w:r>
        <w:rPr>
          <w:rFonts w:ascii="IRNazanin" w:hAnsi="IRNazanin" w:eastAsia="IRNazanin"/>
          <w:color w:val="111111"/>
          <w:sz w:val="28"/>
          <w:sz w:val="28"/>
          <w:szCs w:val="28"/>
          <w:rtl w:val="true"/>
          <w:lang w:bidi="fa-IR"/>
        </w:rPr>
        <w:t xml:space="preserve">،أنا أبو </w:t>
      </w:r>
      <w:r>
        <w:rPr>
          <w:rStyle w:val="FootnoteAnchor"/>
          <w:rtl w:val="true"/>
        </w:rPr>
        <w:footnoteReference w:id="1248"/>
      </w:r>
      <w:r>
        <w:rPr>
          <w:rFonts w:ascii="Amiri" w:hAnsi="Amiri" w:eastAsia="Amiri" w:cs="Amiri"/>
          <w:color w:val="111111"/>
          <w:sz w:val="28"/>
          <w:sz w:val="28"/>
          <w:szCs w:val="28"/>
          <w:rtl w:val="true"/>
          <w:lang w:bidi="ar-SA"/>
        </w:rPr>
        <w:t>عبد اللّه محمّد بن إسحاق القرشي، نا عثمان بن سعيد الدارمي، نا أبو عمير، نا ضمرة، عن إبراهيم بن عبد اللّه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لو سافر فيهن رجل إلى اليمن كن له عوضا عن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يخشى </w:t>
      </w:r>
      <w:r>
        <w:rPr>
          <w:rStyle w:val="FootnoteAnchor"/>
          <w:rtl w:val="true"/>
        </w:rPr>
        <w:footnoteReference w:id="1250"/>
      </w:r>
      <w:r>
        <w:rPr>
          <w:rFonts w:ascii="Amiri" w:hAnsi="Amiri" w:eastAsia="Amiri" w:cs="Amiri"/>
          <w:color w:val="111111"/>
          <w:sz w:val="28"/>
          <w:sz w:val="28"/>
          <w:szCs w:val="28"/>
          <w:rtl w:val="true"/>
          <w:lang w:bidi="ar-SA"/>
        </w:rPr>
        <w:t>عبد إلاّ ربه، و لا يخاف إلاّ ذنبه، و لا يستحي من لا يعلم أن يتعلم، و لا يستحي من لا يعلم إذا سئل عما لا يعلم أن يقول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الصبر من الدين </w:t>
      </w:r>
      <w:r>
        <w:rPr>
          <w:rStyle w:val="FootnoteAnchor"/>
          <w:rtl w:val="true"/>
        </w:rPr>
        <w:footnoteReference w:id="1251"/>
      </w:r>
      <w:r>
        <w:rPr>
          <w:rFonts w:ascii="Amiri" w:hAnsi="Amiri" w:eastAsia="Amiri" w:cs="Amiri"/>
          <w:color w:val="111111"/>
          <w:sz w:val="28"/>
          <w:sz w:val="28"/>
          <w:szCs w:val="28"/>
          <w:rtl w:val="true"/>
          <w:lang w:bidi="ar-SA"/>
        </w:rPr>
        <w:t xml:space="preserve">بمنزلة الرأس من الجسد، فإذا قطع الرأس توى </w:t>
      </w:r>
      <w:r>
        <w:rPr>
          <w:rStyle w:val="FootnoteAnchor"/>
          <w:rtl w:val="true"/>
        </w:rPr>
        <w:footnoteReference w:id="1252"/>
      </w:r>
      <w:r>
        <w:rPr>
          <w:rFonts w:ascii="IRNazanin" w:hAnsi="IRNazanin" w:eastAsia="IRNazanin"/>
          <w:color w:val="111111"/>
          <w:sz w:val="28"/>
          <w:sz w:val="28"/>
          <w:szCs w:val="28"/>
          <w:rtl w:val="true"/>
          <w:lang w:bidi="fa-IR"/>
        </w:rPr>
        <w:t>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عثمان البحيري </w:t>
      </w:r>
      <w:r>
        <w:rPr>
          <w:rStyle w:val="FootnoteAnchor"/>
          <w:rtl w:val="true"/>
        </w:rPr>
        <w:footnoteReference w:id="1253"/>
      </w:r>
      <w:r>
        <w:rPr>
          <w:rFonts w:ascii="Amiri" w:hAnsi="Amiri" w:eastAsia="Amiri" w:cs="Amiri"/>
          <w:color w:val="111111"/>
          <w:sz w:val="28"/>
          <w:sz w:val="28"/>
          <w:szCs w:val="28"/>
          <w:rtl w:val="true"/>
          <w:lang w:bidi="ar-SA"/>
        </w:rPr>
        <w:t>،أنا أبو القاسم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يعلى إسحاق بن عبد الرّحمن الصابوني، أنا أبو سعيد محمّد بن الحسين بن موسى بن محمويه،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إسحاق بن خزيمة، نا علي بن حجر، نا يوسف بن زياد، عن يوسف بن أبي المتيد </w:t>
      </w:r>
      <w:r>
        <w:rPr>
          <w:rStyle w:val="FootnoteAnchor"/>
          <w:rtl w:val="true"/>
        </w:rPr>
        <w:footnoteReference w:id="1254"/>
      </w:r>
      <w:r>
        <w:rPr>
          <w:rFonts w:ascii="Amiri" w:hAnsi="Amiri" w:eastAsia="Amiri" w:cs="Amiri"/>
          <w:color w:val="111111"/>
          <w:sz w:val="28"/>
          <w:sz w:val="28"/>
          <w:szCs w:val="28"/>
          <w:rtl w:val="true"/>
          <w:lang w:bidi="ar-SA"/>
        </w:rPr>
        <w:t>،عن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بقبول العلم أشدّ اهتماما منكم بالعمل، فإنّه لن يقلّ‌ عمل مع التقوى، و كيف يقل عمل يتقبل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أبو الفرج القاضي </w:t>
      </w:r>
      <w:r>
        <w:rPr>
          <w:rStyle w:val="FootnoteAnchor"/>
          <w:rtl w:val="true"/>
        </w:rPr>
        <w:footnoteReference w:id="1256"/>
      </w:r>
      <w:r>
        <w:rPr>
          <w:rFonts w:ascii="IRNazanin" w:hAnsi="IRNazanin" w:eastAsia="IRNazanin"/>
          <w:color w:val="111111"/>
          <w:sz w:val="28"/>
          <w:sz w:val="28"/>
          <w:szCs w:val="28"/>
          <w:rtl w:val="true"/>
          <w:lang w:bidi="fa-IR"/>
        </w:rPr>
        <w:t xml:space="preserve">،نا الحسن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أحمد بن محمّد الكليبي، نا محمّد بن </w:t>
      </w:r>
    </w:p>
    <w:p>
      <w:pPr>
        <w:pStyle w:val="BookText"/>
        <w:rPr/>
      </w:pPr>
      <w:r>
        <w:rPr>
          <w:rFonts w:ascii="Amiri" w:hAnsi="Amiri" w:eastAsia="Amiri" w:cs="Amiri"/>
          <w:color w:val="111111"/>
          <w:sz w:val="28"/>
          <w:sz w:val="28"/>
          <w:szCs w:val="28"/>
          <w:rtl w:val="true"/>
          <w:lang w:bidi="ar-SA"/>
        </w:rPr>
        <w:t>زكريا الغلابي، نا العبّاس بن بكار، نا أبو بكر الهذلي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علي من صفّين قام إليه شيخ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مسيرنا إلى أهل الشام بقضاء و قدر؟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ما قطعنا واديا و لا علونا تلعة إلاّ بقضاء و قدر،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بل عظّم اللّه أجركم في مسيركم و أنتم مصعدون، و في منحدركم و أنتم منحدرون، و ما كنتم في شيء من أموركم مكرهين و لا إليها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أمير المؤمنين و القضاء و القدر ساقنا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لعلك ظننته قضاء لازما و قدرا حاتما، لو كان ذلك لسقط‍‌ الوعد و الوعيد، و لبطل الثواب و العقاب، و لا أتت لائمة من اللّه لمذنب، و لا محمدة من اللّه لمحسن، و لا كان المحسن أولى بثواب الإحسان من المذنب، ذلك مقال إخوان عبدة الأوثان و جنود الشيطان و خصما الرحمن، و هم قدرية هذه الأمة و مجوسها، و لكن اللّه تعالى أمر بالخير تخييرا و نهى عن الشر تحذيرا، و لم يعص مغلوبا و لم يطع مكرها، و لم يملك تفويضا و لا خلق السموات و الأرض، و ما أرى فيهما من عجائب آياتهما</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التصويب عن الجليس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كان القضاء و القدر الذي كان فيه مسيرنا و منصرفنا؟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أمر اللّه و حكمته ثم 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w:t>
      </w:r>
    </w:p>
    <w:p>
      <w:pPr>
        <w:pStyle w:val="BookText"/>
        <w:rPr/>
      </w:pP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الشيخ تلقاء وجهه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أنا محمّد بن أحمد بن محمّد بن حسنون، أنا أبو الحسن علي بن عمر، نا محمّد بن مخلد، نا إبراهيم بن مهدي الأيلي، نا أحمد بن الأحجم بن البختري المروزي، نا محمّد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عن أبي إسحاق عن الحارث قال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 مظلم لا تسلكه،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 لا تلجه،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قد خفي عليك فلا تفشه، قال، يا أمير المؤمنين أخبرني عند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إنّ‌ اللّه خلقك لما شاء أو لما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فيستعملك كما شاء أو كما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فيبعثك يوم القيامة كما شاء أو كما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أ لست تسأل ربك العافية‌؟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شيء تسأله العافية‌؟ أ من البلاء الذي ابتلاك به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البلاء الذي ابتلاني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تقول لا حول و لا قوة إلاّ بمن‌؟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باللّه العلي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ما 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مما علمك اللّه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على طاعة اللّه، و لا تكون له قوة في معصية في الأمرين جميعا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السائل أ لك مع اللّه مشيئة أو فوق اللّه مشيئة، أو دون اللّه مشيئة‌؟ فإن قلت إنّ‌ لك دون اللّه مشيئة فقد اكتفيت بها من مشيئة اللّه، و إن زعمت أنّ‌ لك فوق اللّه مشيئة فقد ادّعيت أن قوتك و مشيئتك غالبتان على قوة اللّه و مشيئته، و إن زعمت أنّ‌ لك مع اللّه مشيئة فقد ادّعيت مع اللّه شركا في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السائل إنّ‌ اللّه يشج و يداوي، فمنه الداء و منه الدواء، أعقلت عن اللّه أمره‌؟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أسلم أخوكم فقوموا فصافحوه،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عندي رجلا من القدرية لأخذت برقبته، ثم لا أزال أجأها حتى أقطعها، فإنهم يهود هذه الأمة و نصاراها و مجوسها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أسعد بن صاعد بن منصور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قاضي القضاة أبو القاسم منصور بن إسماعيل بن صاعد، أنا أبو عبد الرّحمن محمّد بن الحسين السّلمي، أنا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عمرو بن نجيد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محمّد المروزي، نا الحسن بن حمّاد العطار، أنا أبو حمزة محمّد بن ميمون السكري، أخبرني إبراهيم الصّائغ عن حمّاد،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التوفيق خير قائد، و حسن الخلق خير قرين، و العقل خير صاحب، و الأدب خير ميراث، و لا وحشة أشدّ من العجب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المعالي عبد اللّه بن أحمد بن محمّد، و أبو البركات عزيز</w:t>
      </w:r>
    </w:p>
    <w:p>
      <w:pPr>
        <w:pStyle w:val="BookText"/>
        <w:rPr/>
      </w:pPr>
      <w:r>
        <w:rPr>
          <w:rFonts w:ascii="Amiri" w:hAnsi="Amiri" w:eastAsia="Amiri" w:cs="Amiri"/>
          <w:color w:val="111111"/>
          <w:sz w:val="28"/>
          <w:sz w:val="28"/>
          <w:szCs w:val="28"/>
          <w:rtl w:val="true"/>
          <w:lang w:bidi="ar-SA"/>
        </w:rPr>
        <w:t>تقرأ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و المثبت عن مشيخة ابن عساكر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عبد اللّه الحافظ‍‌، حدّثني أبو جعفر محمّد بن علي الزوزني الأديب، نا علي بن القاسم النحوي الأديب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 اللّه بن عروة الهروي يقول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بإسناد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بعد كلام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كلام أمير المؤمنين علي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للنكبات نهايات لا بدّ لأحد إذا نكب من أن ينتهي إليها، فينبغي للعاقل إذا أصابته نكبة أن ينام لها حتى تنقضي مدتها، فإنّ‌ في دفعها قبل القضاء مدتها زيادة في مكروهها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 يخنق أحيانا قلادته</w:t>
      </w:r>
    </w:p>
    <w:p>
      <w:pPr>
        <w:pStyle w:val="BookText"/>
        <w:rPr/>
      </w:pPr>
      <w:r>
        <w:rPr>
          <w:rFonts w:ascii="Amiri" w:hAnsi="Amiri" w:eastAsia="Amiri" w:cs="Amiri"/>
          <w:color w:val="111111"/>
          <w:sz w:val="28"/>
          <w:sz w:val="28"/>
          <w:szCs w:val="28"/>
          <w:rtl w:val="true"/>
          <w:lang w:bidi="ar-SA"/>
        </w:rPr>
        <w:t>صدره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يحنق أحيانا فلا 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حتى يفرّجها في حال 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يزيد اختناقا كلّ‌ مضطرب</w:t>
      </w:r>
    </w:p>
    <w:p>
      <w:pPr>
        <w:pStyle w:val="BookText"/>
        <w:rPr/>
      </w:pPr>
      <w:r>
        <w:rPr>
          <w:rFonts w:ascii="Amiri" w:hAnsi="Amiri" w:eastAsia="Amiri" w:cs="Amiri"/>
          <w:color w:val="111111"/>
          <w:sz w:val="28"/>
          <w:sz w:val="28"/>
          <w:szCs w:val="28"/>
          <w:rtl w:val="true"/>
          <w:lang w:bidi="ar-SA"/>
        </w:rPr>
        <w:t>قال علي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تمام</w:t>
      </w:r>
    </w:p>
    <w:p>
      <w:pPr>
        <w:pStyle w:val="BookText"/>
        <w:rPr/>
      </w:pPr>
      <w:r>
        <w:rPr>
          <w:rFonts w:ascii="Amiri" w:hAnsi="Amiri" w:eastAsia="Amiri" w:cs="Amiri"/>
          <w:color w:val="111111"/>
          <w:sz w:val="28"/>
          <w:sz w:val="28"/>
          <w:szCs w:val="28"/>
          <w:rtl w:val="true"/>
          <w:lang w:bidi="ar-SA"/>
        </w:rPr>
        <w:t xml:space="preserve">البيت في ديوان أبي تمام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 يمدح الحسن بن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من لم يسلّم للنوائب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خلائقه جمعا</w:t>
      </w:r>
    </w:p>
    <w:p>
      <w:pPr>
        <w:pStyle w:val="BookText"/>
        <w:rPr/>
      </w:pP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سهل بن عمر</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تصحيف، قارن مع مشيخة ابن عساكر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أبو أحمد محمّد بن محمّد الحافظ‍‌، أنا أبو العباس محمّد بن إسحاق بن إبراهيم الثقفي السّراج، نا محمّد بن الصّباح، أنا سليمان بن الحكم بن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دلّني عليه محمّد بن يزيد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عتبة بن حميد، عن قبيصة بن جابر الأسدي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قام رجل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الإيمان </w:t>
      </w:r>
      <w:r>
        <w:rPr>
          <w:rStyle w:val="FootnoteAnchor"/>
          <w:rtl w:val="true"/>
        </w:rPr>
        <w:footnoteReference w:id="1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الشوق، و الشفقة، و الزهادة، و الترقّب، فمن اشتاق إلى الجنة سلا عن الشهوات، و من أشفق من النار رجع عن المحرمات، و من زهد في الدنيا تهاون </w:t>
      </w:r>
      <w:r>
        <w:rPr>
          <w:rStyle w:val="FootnoteAnchor"/>
          <w:rtl w:val="true"/>
        </w:rPr>
        <w:footnoteReference w:id="1259"/>
      </w:r>
      <w:r>
        <w:rPr>
          <w:rFonts w:ascii="Amiri" w:hAnsi="Amiri" w:eastAsia="Amiri" w:cs="Amiri"/>
          <w:color w:val="111111"/>
          <w:sz w:val="28"/>
          <w:sz w:val="28"/>
          <w:szCs w:val="28"/>
          <w:rtl w:val="true"/>
          <w:lang w:bidi="ar-SA"/>
        </w:rPr>
        <w:t>بالمصيبات، و من ارتقب الموت 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و تأويل </w:t>
      </w:r>
      <w:r>
        <w:rPr>
          <w:rStyle w:val="FootnoteAnchor"/>
          <w:rtl w:val="true"/>
        </w:rPr>
        <w:footnoteReference w:id="1260"/>
      </w:r>
      <w:r>
        <w:rPr>
          <w:rFonts w:ascii="Amiri" w:hAnsi="Amiri" w:eastAsia="Amiri" w:cs="Amiri"/>
          <w:color w:val="111111"/>
          <w:sz w:val="28"/>
          <w:sz w:val="28"/>
          <w:szCs w:val="28"/>
          <w:rtl w:val="true"/>
          <w:lang w:bidi="ar-SA"/>
        </w:rPr>
        <w:t>الحكمة، و موعظة العبرة، و سنّة الأولين، فمن تبصّر في الفطنة تأوّل الحكمة، و من تأوّل الحكمة عرف العبرة، و من عرف العبرة فكأنما كان في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العدل منها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غامض </w:t>
      </w:r>
      <w:r>
        <w:rPr>
          <w:rStyle w:val="FootnoteAnchor"/>
          <w:rtl w:val="true"/>
        </w:rPr>
        <w:footnoteReference w:id="1261"/>
      </w:r>
      <w:r>
        <w:rPr>
          <w:rFonts w:ascii="Amiri" w:hAnsi="Amiri" w:eastAsia="Amiri" w:cs="Amiri"/>
          <w:color w:val="111111"/>
          <w:sz w:val="28"/>
          <w:sz w:val="28"/>
          <w:szCs w:val="28"/>
          <w:rtl w:val="true"/>
          <w:lang w:bidi="ar-SA"/>
        </w:rPr>
        <w:t>يعني الفهم و شرائع الحكم، و من حلم لم يفرّط‍‌ أمره و عاش في الناس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بالمعروف و نهي عن المنكر، و الصدق في المواطن، و شنآن الفاسقين، فمن أمر بالمعروف شدّ ظهر المؤمن و من نهى عن المنكر رغم أنف المنافق، و من صدق في المواطن قضى ما عليه، و من شنأ الفاسقين و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غضب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السائل فقبّل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نا الحسن بن إسماعيل، أنا أحمد بن مروان، نا محمّد بن عبد العزيز، نا محمّد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بن أبي طالب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فكأن قد بلغت المدى، و عرضت عليك أعمالك بالمحل الذي ينادي المغتر بالحسرة، و يتمنى المضيع التوبة، و الظالم الرجعة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مروان، نا محمّد بن غالب، نا أبو حذيفة، عن سفيان الثوري، عن زبيد اليامي، عن مهاجر العامري،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علي بن أبي طالب عهدا لبعض أصحابه على بلد</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الذي وجهه إلى الأشتر النخعي، لما ولاه على مصر و أعمالها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بعد، فلا تطولن حجابك على</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احتجابك عن رعيتك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 المثبت عن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كريم تسديه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أيسوا من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طلب 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،فانتفع بما وصفت لك، و اقتصر على حظك و رشدك،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مروان، نا أبو بكر بن أبي الدنيا، نا محمّد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تؤاخ الفاجر فإنه يزين لك فعله، و يحبب أنّ‌ لك مثله، و يزين لك أسوأ خصاله، و مدخله عليك و مخرجه من عندك شين و عار، و لا الأحمق فإنّه يجهد نفسه لك و لا ينفعك، و ربما أراد أن ينفعك فيضرّك، فسكوته خير من نطقه، و بعده خير من قربه، و موته خير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الكذاب فإنه لا ينفعك معه عيش، ينقل حديثك و ينقل الحديث إليك، و إن تحدث بالصدق فما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أنا أحمد بن عبدان، أنا مصعب،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يلين إذا استعطف، و اللئيم يقسو إذا ألطف</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فاطمة بنت عبد القادر بن أحمد بن السماك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أحمد بن قفرجل، أنا جدي محمّد بن عبيد اللّه بن الفضل بن قفرجل، نا محمّد بن </w:t>
      </w:r>
    </w:p>
    <w:p>
      <w:pPr>
        <w:pStyle w:val="BookText"/>
        <w:rPr/>
      </w:pPr>
      <w:r>
        <w:rPr>
          <w:rFonts w:ascii="Amiri" w:hAnsi="Amiri" w:eastAsia="Amiri" w:cs="Amiri"/>
          <w:color w:val="111111"/>
          <w:sz w:val="28"/>
          <w:sz w:val="28"/>
          <w:szCs w:val="28"/>
          <w:rtl w:val="true"/>
          <w:lang w:bidi="ar-SA"/>
        </w:rPr>
        <w:t>هارون بن حميد، نا أبو همّام الوليد بن شجاع، نا فضيل بن عياض، عن سليمان،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أن ينصف الناس من نفسه فليحبّ‌ لهم ما يحبّ‌ لنفسه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روح محمّد بن معمر بن أحمد اللنباني، و أبو بكر محمّد بن شجاع اللفتواني، و أبو صالح عبد الصمد بن عبد الرّحمن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رزق اللّه بن عبد الوهاب بن عبد العزيز التميمي، أنا أبو الحسين أحمد بن محمّد بن أحمد بن حمّاد الصوفي، نا يوسف بن يعقوب بن إسحاق الأنباري، نا أبو حاتم المغيرة بن المهلب، حدّثني حسن بن موسى، حدّثني علي بن حبيب عن 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السخاء؟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 ابتداء، فأما ما كان عن مسألة فحياء و تكرّم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أخبرني علي بن أيوب العمي، أنا محمّد بن عمران المرزباني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عبد اللّه، أنا أبو بكر الخطيب، أنا أبو بشر محمّد بن عمر بن محمّد بن إبراهيم الوكيل، نا أبو عبيد اللّه محمّد بن عمران المرزباني، نا ابن دريد، نا محمّد بن أحمد البغدادي المعروف بابن الحسن، نا القاسم بن عبيد الله الهمداني، نا الهيثم بن عدي،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لأستحي من اللّه أن يكون ذنب أعظم من عفوي، أو جهل أعظم من حلمي، أو عورة لا يواريها ستري، أو خلّة لا يسدّها 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أحمد عبد الرّحمن بن إسحاق العامري، نا أبو عمرو أحمد بن أبي القراني </w:t>
      </w:r>
      <w:r>
        <w:rPr>
          <w:rStyle w:val="FootnoteAnchor"/>
          <w:rtl w:val="true"/>
        </w:rPr>
        <w:footnoteReference w:id="1264"/>
      </w:r>
      <w:r>
        <w:rPr>
          <w:rFonts w:ascii="Amiri" w:hAnsi="Amiri" w:eastAsia="Amiri" w:cs="Amiri"/>
          <w:color w:val="111111"/>
          <w:sz w:val="28"/>
          <w:sz w:val="28"/>
          <w:szCs w:val="28"/>
          <w:rtl w:val="true"/>
          <w:lang w:bidi="ar-SA"/>
        </w:rPr>
        <w:t>،أنا أبو موسى عمران بن موسى، نا أبو علي الحسن بن إسماعيل الشيباني، نا محمّد بن عبد اللّه بن يزيد المقرئ، نا سفيان بن عيينة، عن عمرو بن دينار،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لعلي وسادة يجلس عليها </w:t>
      </w:r>
      <w:r>
        <w:rPr>
          <w:rStyle w:val="FootnoteAnchor"/>
          <w:rtl w:val="true"/>
        </w:rPr>
        <w:footnoteReference w:id="1265"/>
      </w:r>
      <w:r>
        <w:rPr>
          <w:rFonts w:ascii="IRNazanin" w:hAnsi="IRNazanin" w:eastAsia="IRNazanin"/>
          <w:color w:val="111111"/>
          <w:sz w:val="28"/>
          <w:sz w:val="28"/>
          <w:szCs w:val="28"/>
          <w:rtl w:val="true"/>
          <w:lang w:bidi="fa-IR"/>
        </w:rPr>
        <w:t xml:space="preserve">،و قال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يأبى الكرامة إلا حمار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الواسطي، أنا أبو بكر أحمد بن علي، أنا أبو سعيد محمّد بن موسى بن الفضل النيسابوري، نا أبو عبد اللّه محمّد بن عبد اللّه الصّفّار الأصبهاني، نا أبو بكر بن أبي الدنيا، حدّثني محمّد بن هارون، نا أبو عمير بن النحاس، أنا حجّاج بن محمّد، نا أبو البيداء، عن شهاب بن صالح، عن أبي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المعصية الوهن في العبادة، و الضيق في المعيشة، و النفس في اللذة،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النفس في اللذة،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شهوة حلالا إلاّ جاءه ما ينغصه</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جاءه ما ينغصها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 و المثبت يوافق عبارة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العلوي، نا سليم بن أيوب الرازي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عمر بن إبراهيم الزّيدي، أنا أبو الفرج محمّد بن أحمد بن علاّن،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اللّه بن الحسين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محمّد بن هارون الحميري، نا أبو كريب، نا أبو معاوية، عن الأعمش، عن عمرو بن مرة، عن أبي البختري،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فأثنى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بلغه عنه قبل ذلك</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و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الحسن بن عبدان الصيرفي، نا محمّد بن حمدوية المروزي، نا أبو شهاب معمر، نا عصام، نا سفيان، عن عمرو بن مرة،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 أبي طالب فأطراه، و كان يبغضه،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و أنا فوق ما في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المطهر</w:t>
      </w:r>
    </w:p>
    <w:p>
      <w:pPr>
        <w:pStyle w:val="BookText"/>
        <w:rPr/>
      </w:pPr>
      <w:r>
        <w:rPr>
          <w:rFonts w:ascii="Amiri" w:hAnsi="Amiri" w:eastAsia="Amiri" w:cs="Amiri"/>
          <w:color w:val="111111"/>
          <w:sz w:val="28"/>
          <w:sz w:val="28"/>
          <w:szCs w:val="28"/>
          <w:rtl w:val="true"/>
          <w:lang w:bidi="ar-SA"/>
        </w:rPr>
        <w:t>غير واضحة بالأصل، و الصواب ما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مشيخة ابن عساكر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شاكر بن نصر بن طاهر الأنصاري، و أبو القاسم عبد الصمد بن محمّد بن عبد اللّه بن مندويه، و أبو بكر محمّد بن علي بن عمر الكابلي، و أبو غالب الحسن بن محمّد بن غالي بن علوكة،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حمد بن أحمد بن عمر الصيرفي، أنا أبو بكر أحمد بن يوسف بن أحمد الخشاب، أنا أبو علي الحسن بن محمّد بن دكة </w:t>
      </w:r>
    </w:p>
    <w:p>
      <w:pPr>
        <w:pStyle w:val="BookText"/>
        <w:rPr/>
      </w:pPr>
      <w:r>
        <w:rPr>
          <w:rFonts w:ascii="Amiri" w:hAnsi="Amiri" w:eastAsia="Amiri" w:cs="Amiri"/>
          <w:color w:val="111111"/>
          <w:sz w:val="28"/>
          <w:sz w:val="28"/>
          <w:szCs w:val="28"/>
          <w:rtl w:val="true"/>
          <w:lang w:bidi="ar-SA"/>
        </w:rPr>
        <w:t>المعدل، أنا أبو حفص عمرو بن علي، نا عبد اللّه بن داود، نا سعد بن عبيد، عن علي بن ربيعة، أن رجلا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على 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رشيد هبة اللّه بن عبد المؤمن بن هبة اللّه الواعظ‍‌، و أبو المرجى الحسين بن محمّد بن الفضل العسّال،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بن شكرويه، أنا إبراهيم بن عبد اللّه بن محمّد، أنا أبو القاسم عبد اللّه بن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موسى بن سعيد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عبد الحميد، نا يحيى بن سلمة، عن أبيه، عن أبي صادق،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حسب النبي صلى اللّه عليه و سلّم، و ديني دين النبي صلى اللّه عليه و سلّم، و من نال مني شيئا فإنّما يناله 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عمر بن أحمد الحافظ‍‌، نا أبو بكر أحمد بن عبد اللّه بن محمّد الوكيل، نا أبو بدر عبّاد بن الوليد، نا عبد اللّه بن مسلمة القعنبي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القاضي أبو محمّد الحسن بن محمّد بن أحمد بن علي الأسترآباذي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أحمد بن محمّد الفردوسي، نا أبو ربيعة محمّد بن محمّد العامري، نا أبو سهل هارون بن أحمد بن هارون الغازي، نا أبو خليفة الفضل بن الحباب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القعنبي، نا ابن لهيعة، عن أبي الأسود،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وقع في علي بمحضر من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صاحب هذا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محمّد بن عبد اللّه بن عبد المطلب، و علي بن أبي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 عليا إلاّ بخير، فإنّك إن آذيته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 هذا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أنا علي بن أحمد بن محمّد، أنا أبو بكر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الشيخ الحافظ‍‌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محمّد بن أحمد بن معدان، نا علي بن مسلم الطوسي، نا هشيم</w:t>
      </w:r>
    </w:p>
    <w:p>
      <w:pPr>
        <w:pStyle w:val="BookText"/>
        <w:rPr/>
      </w:pPr>
      <w:r>
        <w:rPr>
          <w:rFonts w:ascii="Amiri" w:hAnsi="Amiri" w:eastAsia="Amiri" w:cs="Amiri"/>
          <w:color w:val="111111"/>
          <w:sz w:val="28"/>
          <w:sz w:val="28"/>
          <w:szCs w:val="28"/>
          <w:rtl w:val="true"/>
          <w:lang w:bidi="ar-SA"/>
        </w:rPr>
        <w:t>من طريقه رواه ابن كثير في البداية و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أبي الحديد، أنا جدي أبو عبد اللّه الحسين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بن أحمد المزني، نا أبو العبّاس محمّد بن موسى بن الحسين السمسار، أنا أبو بكر محمّد بن خريم</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 تصحيف، ترجمته في سير أعلام النبلاء </w:t>
      </w:r>
      <w:r>
        <w:rPr>
          <w:rFonts w:eastAsia="Amiri" w:cs="Amiri" w:ascii="Amiri" w:hAnsi="Amiri"/>
          <w:color w:val="111111"/>
          <w:sz w:val="28"/>
          <w:szCs w:val="28"/>
          <w:lang w:bidi="ar-SA"/>
        </w:rPr>
        <w:t>428/14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النّسيب، و أبو الوحش سبيع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رشأ بن نظيف المقرئ، أنا أبو مسلم محمّد بن أحمد بن علي الكاتب، أنا أبو بكر محمّد بن القاسم الأنباري، نا أبو عمران موسى الخياط‍‌،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مهدي، نا عمر بن زيد بن عبد اللّه بن أبي السفر يحدث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شاعرا، و كان عمر شاعرا، و كان علي أشعر الثلاثة</w:t>
      </w:r>
    </w:p>
    <w:p>
      <w:pPr>
        <w:pStyle w:val="BookText"/>
        <w:rPr/>
      </w:pP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بكر بن إسحاق الفقيه، أنا محمّد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أحمد بن عبدان، أنا أحمد بن عبيد، نا محمّد بن يونس، نا إبراهيم بن زكريا البزاز، نا موسى بن محمّد بن عطاء المقدسي، حدّثني أبو عبد اللّه الشامي، عن النحيب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في 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بالأصل مقدار كلمتين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سبقتهم إلى الإسلام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هذه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السعود أحمد بن علي بن المجلي، أنا محمّد بن محمّد بن أحمد العكبري</w:t>
      </w:r>
    </w:p>
    <w:p>
      <w:pPr>
        <w:pStyle w:val="BookText"/>
        <w:rPr/>
      </w:pPr>
      <w:r>
        <w:rPr>
          <w:rFonts w:ascii="Amiri" w:hAnsi="Amiri" w:eastAsia="Amiri" w:cs="Amiri"/>
          <w:color w:val="111111"/>
          <w:sz w:val="28"/>
          <w:sz w:val="28"/>
          <w:szCs w:val="28"/>
          <w:rtl w:val="true"/>
          <w:lang w:bidi="ar-SA"/>
        </w:rPr>
        <w:t>رسمها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التكبري،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392/18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الطّيّب محمّد بن أحمد بن خاقان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القاضي أبو محمّد عبد اللّه بن علي بن أيوب، أنا أبو بكر أحمد بن </w:t>
      </w:r>
    </w:p>
    <w:p>
      <w:pPr>
        <w:pStyle w:val="BookText"/>
        <w:rPr/>
      </w:pPr>
      <w:r>
        <w:rPr>
          <w:rFonts w:ascii="Amiri" w:hAnsi="Amiri" w:eastAsia="Amiri" w:cs="Amiri"/>
          <w:color w:val="111111"/>
          <w:sz w:val="28"/>
          <w:sz w:val="28"/>
          <w:szCs w:val="28"/>
          <w:rtl w:val="true"/>
          <w:lang w:bidi="ar-SA"/>
        </w:rPr>
        <w:t>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دريد </w:t>
      </w:r>
      <w:r>
        <w:rPr>
          <w:rStyle w:val="FootnoteAnchor"/>
          <w:rtl w:val="true"/>
        </w:rPr>
        <w:footnoteReference w:id="1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عن دماد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لي فضائل كثيرة، و كان أبي سيدا في الجاهلية، و صرت ملكا في الإسلام، و أنا صهر رسول اللّه صلى اللّه عليه و سلّم و خال المؤمنين، و كاتب الوحي،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الفضائل يفخر عليّ‌ ابن آكلة الأكباد؟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يمسي و يضحي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مسوط‍‌ </w:t>
      </w:r>
      <w:r>
        <w:rPr>
          <w:rStyle w:val="FootnoteAnchor"/>
          <w:rtl w:val="true"/>
        </w:rPr>
        <w:footnoteReference w:id="1270"/>
      </w:r>
      <w:r>
        <w:rPr>
          <w:rFonts w:ascii="Amiri" w:hAnsi="Amiri" w:eastAsia="Amiri" w:cs="Amiri"/>
          <w:color w:val="111111"/>
          <w:sz w:val="28"/>
          <w:sz w:val="28"/>
          <w:szCs w:val="28"/>
          <w:rtl w:val="true"/>
          <w:lang w:bidi="ar-SA"/>
        </w:rPr>
        <w:t>لحمها بدمي و لحمي</w:t>
      </w:r>
    </w:p>
    <w:p>
      <w:pPr>
        <w:pStyle w:val="BookText"/>
        <w:rPr/>
      </w:pPr>
      <w:r>
        <w:rPr>
          <w:rFonts w:ascii="Amiri" w:hAnsi="Amiri" w:eastAsia="Amiri" w:cs="Amiri"/>
          <w:color w:val="111111"/>
          <w:sz w:val="28"/>
          <w:sz w:val="28"/>
          <w:szCs w:val="28"/>
          <w:rtl w:val="true"/>
          <w:lang w:bidi="ar-SA"/>
        </w:rPr>
        <w:t xml:space="preserve">و 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ما بلغت أوان حلمي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هذا الكتاب، لا يقرأه أهل الشام، فيميلون إلى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المظفر بن موسى الحافظ‍‌، نا أبو الحسن علي بن أحمد بن مروان المصري، نا الزّبير بن بكار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بكر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الحدّاد في كتابه، و حدّثني أبو مسعود الأصبهاني عنه، أنا أبو نعيم الحافظ‍‌، نا عبد اللّه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عليه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إسحاق أبو محمّد بن الخرائطي البغدادي، نا محمّد بن أبي يعقوب الدّينوري، نا عبد اللّه بن محمّد البلوي، نا عمارة بن زيد، حدّثني بكر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الزهري، عن عبد الرحمن بن كعب بن مالك،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ينشد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 و رسول اللّه صلى اللّه عليه و سلّم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 سبطاه هما ولدي</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 و جدّ رسول اللّه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 زوجي لا قول ذي فند </w:t>
      </w:r>
    </w:p>
    <w:p>
      <w:pPr>
        <w:pStyle w:val="BookText"/>
        <w:rPr/>
      </w:pPr>
      <w:r>
        <w:rPr>
          <w:rFonts w:ascii="Amiri" w:hAnsi="Amiri" w:eastAsia="Amiri" w:cs="Amiri"/>
          <w:color w:val="111111"/>
          <w:sz w:val="28"/>
          <w:sz w:val="28"/>
          <w:szCs w:val="28"/>
          <w:rtl w:val="true"/>
          <w:lang w:bidi="ar-SA"/>
        </w:rPr>
        <w:t xml:space="preserve">صدقته و 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الإشراك و النكد</w:t>
      </w:r>
    </w:p>
    <w:p>
      <w:pPr>
        <w:pStyle w:val="BookText"/>
        <w:rPr/>
      </w:pPr>
      <w:r>
        <w:rPr>
          <w:rFonts w:ascii="Amiri" w:hAnsi="Amiri" w:eastAsia="Amiri" w:cs="Amiri"/>
          <w:color w:val="111111"/>
          <w:sz w:val="28"/>
          <w:sz w:val="28"/>
          <w:szCs w:val="28"/>
          <w:rtl w:val="true"/>
          <w:lang w:bidi="ar-SA"/>
        </w:rPr>
        <w:t xml:space="preserve">فالحمد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 الباقي بلا أمد</w:t>
      </w:r>
    </w:p>
    <w:p>
      <w:pPr>
        <w:pStyle w:val="BookText"/>
        <w:rPr/>
      </w:pPr>
      <w:r>
        <w:rPr>
          <w:rFonts w:ascii="Amiri" w:hAnsi="Amiri" w:eastAsia="Amiri" w:cs="Amiri"/>
          <w:color w:val="111111"/>
          <w:sz w:val="28"/>
          <w:sz w:val="28"/>
          <w:szCs w:val="28"/>
          <w:rtl w:val="true"/>
          <w:lang w:bidi="ar-SA"/>
        </w:rPr>
        <w:t>زاد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عبدان بن رزين بن محمّد المقرئ، نا نصر بن إبراهيم، أنا عبد الوهاب بن الحسين بن عمر، أنا أبو عبد اللّه الحسن بن محمّد بن عبيد الدقاق، نا محمّد بن عثمان بن أبي شيبة، نا عمّي القاسم بن محمّد، حدّثني عبد الرحيم بن أبي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الحمال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قريش في حلقة فتفاخروا حتى انتهوا إلى علي بن أبي طالب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 فقد قال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أكرمنا بنصر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أقام دعائم الإسلام</w:t>
      </w:r>
    </w:p>
    <w:p>
      <w:pPr>
        <w:pStyle w:val="BookText"/>
        <w:rPr/>
      </w:pPr>
      <w:r>
        <w:rPr>
          <w:rFonts w:ascii="Amiri" w:hAnsi="Amiri" w:eastAsia="Amiri" w:cs="Amiri"/>
          <w:color w:val="111111"/>
          <w:sz w:val="28"/>
          <w:sz w:val="28"/>
          <w:szCs w:val="28"/>
          <w:rtl w:val="true"/>
          <w:lang w:bidi="ar-SA"/>
        </w:rPr>
        <w:t xml:space="preserve">و بنا أعزّ نبيّه 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أعزّنا بالنصر و الإقدام</w:t>
      </w:r>
    </w:p>
    <w:p>
      <w:pPr>
        <w:pStyle w:val="BookText"/>
        <w:rPr/>
      </w:pPr>
      <w:r>
        <w:rPr>
          <w:rFonts w:ascii="Amiri" w:hAnsi="Amiri" w:eastAsia="Amiri" w:cs="Amiri"/>
          <w:color w:val="111111"/>
          <w:sz w:val="28"/>
          <w:sz w:val="28"/>
          <w:szCs w:val="28"/>
          <w:rtl w:val="true"/>
          <w:lang w:bidi="ar-SA"/>
        </w:rPr>
        <w:t xml:space="preserve">في كلّ‌ معركة تطير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الجماجم عن قراع الهام</w:t>
      </w:r>
    </w:p>
    <w:p>
      <w:pPr>
        <w:pStyle w:val="BookText"/>
        <w:rPr/>
      </w:pPr>
      <w:r>
        <w:rPr>
          <w:rFonts w:ascii="Amiri" w:hAnsi="Amiri" w:eastAsia="Amiri" w:cs="Amiri"/>
          <w:color w:val="111111"/>
          <w:sz w:val="28"/>
          <w:sz w:val="28"/>
          <w:szCs w:val="28"/>
          <w:rtl w:val="true"/>
          <w:lang w:bidi="ar-SA"/>
        </w:rPr>
        <w:t>ينتابنا</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فيكون أول مستحل 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محرم للّه كلّ‌ حرام</w:t>
      </w:r>
    </w:p>
    <w:p>
      <w:pPr>
        <w:pStyle w:val="BookText"/>
        <w:rPr/>
      </w:pPr>
      <w:r>
        <w:rPr>
          <w:rFonts w:ascii="Amiri" w:hAnsi="Amiri" w:eastAsia="Amiri" w:cs="Amiri"/>
          <w:color w:val="111111"/>
          <w:sz w:val="28"/>
          <w:sz w:val="28"/>
          <w:szCs w:val="28"/>
          <w:rtl w:val="true"/>
          <w:lang w:bidi="ar-SA"/>
        </w:rPr>
        <w:t xml:space="preserve">نحن الخيار من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نظامها و زمام كلّ‌ زمام</w:t>
      </w:r>
    </w:p>
    <w:p>
      <w:pPr>
        <w:pStyle w:val="BookText"/>
        <w:rPr/>
      </w:pPr>
      <w:r>
        <w:rPr>
          <w:rFonts w:ascii="Amiri" w:hAnsi="Amiri" w:eastAsia="Amiri" w:cs="Amiri"/>
          <w:color w:val="111111"/>
          <w:sz w:val="28"/>
          <w:sz w:val="28"/>
          <w:szCs w:val="28"/>
          <w:rtl w:val="true"/>
          <w:lang w:bidi="ar-SA"/>
        </w:rPr>
        <w:t>الخائضو غمرات كل كريهة</w:t>
      </w:r>
    </w:p>
    <w:p>
      <w:pPr>
        <w:pStyle w:val="BookText"/>
        <w:rPr/>
      </w:pPr>
      <w:r>
        <w:rPr>
          <w:rFonts w:ascii="Amiri" w:hAnsi="Amiri" w:eastAsia="Amiri" w:cs="Amiri"/>
          <w:color w:val="111111"/>
          <w:sz w:val="28"/>
          <w:sz w:val="28"/>
          <w:szCs w:val="28"/>
          <w:rtl w:val="true"/>
          <w:lang w:bidi="ar-SA"/>
        </w:rPr>
        <w:t>غير واضحة بالأصل، و المثبت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المبرمون قوي الأمور بعزهم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الناقضون مرائر الإبرام</w:t>
      </w:r>
    </w:p>
    <w:p>
      <w:pPr>
        <w:pStyle w:val="BookText"/>
        <w:rPr/>
      </w:pPr>
      <w:r>
        <w:rPr>
          <w:rFonts w:ascii="Amiri" w:hAnsi="Amiri" w:eastAsia="Amiri" w:cs="Amiri"/>
          <w:color w:val="111111"/>
          <w:sz w:val="28"/>
          <w:sz w:val="28"/>
          <w:szCs w:val="28"/>
          <w:rtl w:val="true"/>
          <w:lang w:bidi="ar-SA"/>
        </w:rPr>
        <w:t>سائل أبا كرب و سائل تباعنا</w:t>
      </w:r>
    </w:p>
    <w:p>
      <w:pPr>
        <w:pStyle w:val="BookText"/>
        <w:rPr/>
      </w:pPr>
      <w:r>
        <w:rPr>
          <w:rFonts w:ascii="Amiri" w:hAnsi="Amiri" w:eastAsia="Amiri" w:cs="Amiri"/>
          <w:color w:val="111111"/>
          <w:sz w:val="28"/>
          <w:sz w:val="28"/>
          <w:szCs w:val="28"/>
          <w:rtl w:val="true"/>
          <w:lang w:bidi="ar-SA"/>
        </w:rPr>
        <w:t>كذا بالأصل،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رسمها بالأصل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إنّا لنمنع من أردنا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نجود بالمعروف و الإنعام</w:t>
      </w:r>
    </w:p>
    <w:p>
      <w:pPr>
        <w:pStyle w:val="BookText"/>
        <w:rPr/>
      </w:pPr>
      <w:r>
        <w:rPr>
          <w:rFonts w:ascii="Amiri" w:hAnsi="Amiri" w:eastAsia="Amiri" w:cs="Amiri"/>
          <w:color w:val="111111"/>
          <w:sz w:val="28"/>
          <w:sz w:val="28"/>
          <w:szCs w:val="28"/>
          <w:rtl w:val="true"/>
          <w:lang w:bidi="ar-SA"/>
        </w:rPr>
        <w:t>و ترد عادية الجيوش</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نقيم رأس الأصيد القمقام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تركت لنا شيئا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نا سعيد بن أحمد بن محمّد، أنا أبو حامد بندار بن محمّد بن أحمد الأسترآباذي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محمّد بن عمران </w:t>
      </w:r>
    </w:p>
    <w:p>
      <w:pPr>
        <w:pStyle w:val="BookText"/>
        <w:rPr/>
      </w:pPr>
      <w:r>
        <w:rPr>
          <w:rFonts w:ascii="Amiri" w:hAnsi="Amiri" w:eastAsia="Amiri" w:cs="Amiri"/>
          <w:color w:val="111111"/>
          <w:sz w:val="28"/>
          <w:sz w:val="28"/>
          <w:szCs w:val="28"/>
          <w:rtl w:val="true"/>
          <w:lang w:bidi="ar-SA"/>
        </w:rPr>
        <w:t xml:space="preserve">الخفاقي، نا علي بن محمّد بن حاتم القومسي، نا أبو زكريا الرملي </w:t>
      </w:r>
      <w:r>
        <w:rPr>
          <w:rStyle w:val="FootnoteAnchor"/>
          <w:rtl w:val="true"/>
        </w:rPr>
        <w:footnoteReference w:id="1272"/>
      </w:r>
      <w:r>
        <w:rPr>
          <w:rFonts w:ascii="Amiri" w:hAnsi="Amiri" w:eastAsia="Amiri" w:cs="Amiri"/>
          <w:color w:val="111111"/>
          <w:sz w:val="28"/>
          <w:sz w:val="28"/>
          <w:szCs w:val="28"/>
          <w:rtl w:val="true"/>
          <w:lang w:bidi="ar-SA"/>
        </w:rPr>
        <w:t>،نا يزيد بن هارون، عن نوح بن قيس، عن سلامة الكندي، عن الأصبغ بن نباتة، عن علي بن أبي طالب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جاءه </w:t>
      </w:r>
      <w:r>
        <w:rPr>
          <w:rStyle w:val="FootnoteAnchor"/>
          <w:rtl w:val="true"/>
        </w:rPr>
        <w:footnoteReference w:id="1273"/>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إليك حاجة، فرفعتها إلى اللّه قبل أن أرفعها إليك، فإن أنت قضيتها حمدت اللّه و شكرتك، و إن أنت لم تقضها حمدت اللّه و عذرتك،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على الأرض، فإنّي أكره أن أرى ذل السؤال في وجهك،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محتاج،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بحلة، فأتي بها، فأخذها الرجل فلبسها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كسوتني حلة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 xml:space="preserve">إن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تبغى </w:t>
      </w:r>
      <w:r>
        <w:rPr>
          <w:rStyle w:val="FootnoteAnchor"/>
          <w:rtl w:val="true"/>
        </w:rPr>
        <w:footnoteReference w:id="1275"/>
      </w:r>
      <w:r>
        <w:rPr>
          <w:rFonts w:ascii="IRNazanin" w:hAnsi="IRNazanin" w:eastAsia="IRNazanin"/>
          <w:color w:val="111111"/>
          <w:sz w:val="28"/>
          <w:sz w:val="28"/>
          <w:szCs w:val="28"/>
          <w:rtl w:val="true"/>
          <w:lang w:bidi="fa-IR"/>
        </w:rPr>
        <w:t>بما قد قلته بدلا</w:t>
      </w:r>
    </w:p>
    <w:p>
      <w:pPr>
        <w:pStyle w:val="BookText"/>
        <w:rPr/>
      </w:pPr>
      <w:r>
        <w:rPr>
          <w:rFonts w:ascii="Amiri" w:hAnsi="Amiri" w:eastAsia="Amiri" w:cs="Amiri"/>
          <w:color w:val="111111"/>
          <w:sz w:val="28"/>
          <w:sz w:val="28"/>
          <w:szCs w:val="28"/>
          <w:rtl w:val="true"/>
          <w:lang w:bidi="ar-SA"/>
        </w:rPr>
        <w:t xml:space="preserve">إنّ‌ الثناء ليحيي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يحيي نداه السهل و الجبلا</w:t>
      </w:r>
    </w:p>
    <w:p>
      <w:pPr>
        <w:pStyle w:val="BookText"/>
        <w:rPr/>
      </w:pPr>
      <w:r>
        <w:rPr>
          <w:rFonts w:ascii="Amiri" w:hAnsi="Amiri" w:eastAsia="Amiri" w:cs="Amiri"/>
          <w:color w:val="111111"/>
          <w:sz w:val="28"/>
          <w:sz w:val="28"/>
          <w:szCs w:val="28"/>
          <w:rtl w:val="true"/>
          <w:lang w:bidi="ar-SA"/>
        </w:rPr>
        <w:t xml:space="preserve">لا تزهد الدهر في زهو </w:t>
      </w:r>
      <w:r>
        <w:rPr>
          <w:rStyle w:val="FootnoteAnchor"/>
          <w:rtl w:val="true"/>
        </w:rPr>
        <w:footnoteReference w:id="1276"/>
      </w:r>
      <w:r>
        <w:rPr>
          <w:rFonts w:ascii="Amiri" w:hAnsi="Amiri" w:eastAsia="Amiri" w:cs="Amiri"/>
          <w:color w:val="111111"/>
          <w:sz w:val="28"/>
          <w:sz w:val="28"/>
          <w:szCs w:val="28"/>
          <w:rtl w:val="true"/>
          <w:lang w:bidi="ar-SA"/>
        </w:rPr>
        <w:t xml:space="preserve">تواقعه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سيجزى بالذي عملا</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بالدنانير، فأتي بمائة دينار، فدفعها إليه، 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حلة و 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أنزلوا الناس 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منزلة هذا الرجل عندي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بكر الخطيب، أنا أبو الحسن علي بن يحيى بن جعفر بن عبدكويه، أنا أبو الحسن أحمد بن القاسم بن الريان المصري اللّكي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إسحاق بن إبراهيم بن نبيط‍‌ بن شريط‍‌، أبو جعفر الأشجعي، حدّثني أبي إسحاق بن إبراهيم بن نبيط‍‌،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اشتملت على اليأس </w:t>
      </w:r>
      <w:r>
        <w:rPr>
          <w:rStyle w:val="FootnoteAnchor"/>
          <w:rtl w:val="true"/>
        </w:rPr>
        <w:footnoteReference w:id="1279"/>
      </w: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بما به الصدر الرحيب</w:t>
      </w:r>
    </w:p>
    <w:p>
      <w:pPr>
        <w:pStyle w:val="BookText"/>
        <w:rPr/>
      </w:pPr>
      <w:r>
        <w:rPr>
          <w:rFonts w:ascii="Amiri" w:hAnsi="Amiri" w:eastAsia="Amiri" w:cs="Amiri"/>
          <w:color w:val="111111"/>
          <w:sz w:val="28"/>
          <w:sz w:val="28"/>
          <w:szCs w:val="28"/>
          <w:rtl w:val="true"/>
          <w:lang w:bidi="ar-SA"/>
        </w:rPr>
        <w:t xml:space="preserve">و أوطنت المكاره و اطمأنّت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أرست في أماكنها الخطوب</w:t>
      </w:r>
    </w:p>
    <w:p>
      <w:pPr>
        <w:pStyle w:val="BookText"/>
        <w:rPr/>
      </w:pPr>
      <w:r>
        <w:rPr>
          <w:rFonts w:ascii="Amiri" w:hAnsi="Amiri" w:eastAsia="Amiri" w:cs="Amiri"/>
          <w:color w:val="111111"/>
          <w:sz w:val="28"/>
          <w:sz w:val="28"/>
          <w:szCs w:val="28"/>
          <w:rtl w:val="true"/>
          <w:lang w:bidi="ar-SA"/>
        </w:rPr>
        <w:t xml:space="preserve">و لم ير لانكشاف الضرّ وجه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أغنى بحيلته الأريب</w:t>
      </w:r>
    </w:p>
    <w:p>
      <w:pPr>
        <w:pStyle w:val="BookText"/>
        <w:rPr/>
      </w:pPr>
      <w:r>
        <w:rPr>
          <w:rFonts w:ascii="Amiri" w:hAnsi="Amiri" w:eastAsia="Amiri" w:cs="Amiri"/>
          <w:color w:val="111111"/>
          <w:sz w:val="28"/>
          <w:sz w:val="28"/>
          <w:szCs w:val="28"/>
          <w:rtl w:val="true"/>
          <w:lang w:bidi="ar-SA"/>
        </w:rPr>
        <w:t xml:space="preserve">أتاك على قنوط‍‌ منك 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القريب المستجيب </w:t>
      </w:r>
    </w:p>
    <w:p>
      <w:pPr>
        <w:pStyle w:val="BookText"/>
        <w:rPr/>
      </w:pPr>
      <w:r>
        <w:rPr>
          <w:rFonts w:ascii="Amiri" w:hAnsi="Amiri" w:eastAsia="Amiri" w:cs="Amiri"/>
          <w:color w:val="111111"/>
          <w:sz w:val="28"/>
          <w:sz w:val="28"/>
          <w:szCs w:val="28"/>
          <w:rtl w:val="true"/>
          <w:lang w:bidi="ar-SA"/>
        </w:rPr>
        <w:t xml:space="preserve">و كلّ‌ الحادثات إذا 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فموصول بها الفرج القريب</w:t>
      </w:r>
    </w:p>
    <w:p>
      <w:pPr>
        <w:pStyle w:val="BookText"/>
        <w:rPr/>
      </w:pPr>
      <w:r>
        <w:rPr>
          <w:rFonts w:ascii="Amiri" w:hAnsi="Amiri" w:eastAsia="Amiri" w:cs="Amiri"/>
          <w:color w:val="111111"/>
          <w:sz w:val="28"/>
          <w:sz w:val="28"/>
          <w:szCs w:val="28"/>
          <w:rtl w:val="true"/>
          <w:lang w:bidi="ar-SA"/>
        </w:rPr>
        <w:t>أخبرنا أبو الغنائم محمّد بن علي، أنا محمّد بن علي بن الحسن بن عبد الرّحمن العلوي، أنشدنا أبو الحسن محمّد بن جعفر بن محمّد بن هارون التميمي النحوي، أنشدنا الصولي أبو بكر محمّد بن يحيى لأمير المؤمنين</w:t>
      </w:r>
    </w:p>
    <w:p>
      <w:pPr>
        <w:pStyle w:val="BookText"/>
        <w:rPr/>
      </w:pPr>
      <w:r>
        <w:rPr>
          <w:rFonts w:ascii="Amiri" w:hAnsi="Amiri" w:eastAsia="Amiri" w:cs="Amiri"/>
          <w:color w:val="111111"/>
          <w:sz w:val="28"/>
          <w:sz w:val="28"/>
          <w:szCs w:val="28"/>
          <w:rtl w:val="true"/>
          <w:lang w:bidi="ar-SA"/>
        </w:rPr>
        <w:t xml:space="preserve">ديوان علي بن أبي طالب ط‍‌ بيروت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تخريج الأبيات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ألا فاصبر على الحدث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 جواك بالصّبر الجميل</w:t>
      </w:r>
    </w:p>
    <w:p>
      <w:pPr>
        <w:pStyle w:val="BookText"/>
        <w:rPr/>
      </w:pPr>
      <w:r>
        <w:rPr>
          <w:rFonts w:ascii="Amiri" w:hAnsi="Amiri" w:eastAsia="Amiri" w:cs="Amiri"/>
          <w:color w:val="111111"/>
          <w:sz w:val="28"/>
          <w:sz w:val="28"/>
          <w:szCs w:val="28"/>
          <w:rtl w:val="true"/>
          <w:lang w:bidi="ar-SA"/>
        </w:rPr>
        <w:t xml:space="preserve">و لا تجزع فإن أعسرت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أيسرت في الدهر</w:t>
      </w:r>
    </w:p>
    <w:p>
      <w:pPr>
        <w:pStyle w:val="BookText"/>
        <w:rPr/>
      </w:pP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تظنن بربّك ظنّ‌</w:t>
      </w:r>
    </w:p>
    <w:p>
      <w:pPr>
        <w:pStyle w:val="BookText"/>
        <w:rPr/>
      </w:pP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بالجميل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 العسر يتبعه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أصدق كلّ‌ قيل</w:t>
      </w:r>
    </w:p>
    <w:p>
      <w:pPr>
        <w:pStyle w:val="BookText"/>
        <w:rPr/>
      </w:pPr>
      <w:r>
        <w:rPr>
          <w:rFonts w:ascii="Amiri" w:hAnsi="Amiri" w:eastAsia="Amiri" w:cs="Amiri"/>
          <w:color w:val="111111"/>
          <w:sz w:val="28"/>
          <w:sz w:val="28"/>
          <w:szCs w:val="28"/>
          <w:rtl w:val="true"/>
          <w:lang w:bidi="ar-SA"/>
        </w:rPr>
        <w:t xml:space="preserve">فلو أنّ‌ العقول تجرّ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الرزق عند ذوي العقول</w:t>
      </w:r>
    </w:p>
    <w:p>
      <w:pPr>
        <w:pStyle w:val="BookText"/>
        <w:rPr/>
      </w:pPr>
      <w:r>
        <w:rPr>
          <w:rFonts w:ascii="Amiri" w:hAnsi="Amiri" w:eastAsia="Amiri" w:cs="Amiri"/>
          <w:color w:val="111111"/>
          <w:sz w:val="28"/>
          <w:sz w:val="28"/>
          <w:szCs w:val="28"/>
          <w:rtl w:val="true"/>
          <w:lang w:bidi="ar-SA"/>
        </w:rPr>
        <w:t xml:space="preserve">فكم من مؤمن قد جاع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سيروى من رحيق السّلسبيل</w:t>
      </w:r>
    </w:p>
    <w:p>
      <w:pPr>
        <w:pStyle w:val="BookText"/>
        <w:rPr/>
      </w:pP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رحيق سلسبيل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الخطيب، أنا محمّد بن أحمد بن رزق، أنشدنا محمّد بن يوسف بن أحمد الهمداني، أنشدني الحسن بن زيد الدقاق، أنشدني عمر بن جعفر الطبري، أنشدني علي بن جعفر الوراق لعلي بن أبي طالب</w:t>
      </w:r>
    </w:p>
    <w:p>
      <w:pPr>
        <w:pStyle w:val="BookText"/>
        <w:rPr/>
      </w:pPr>
      <w:r>
        <w:rPr>
          <w:rFonts w:ascii="Amiri" w:hAnsi="Amiri" w:eastAsia="Amiri" w:cs="Amiri"/>
          <w:color w:val="111111"/>
          <w:sz w:val="28"/>
          <w:sz w:val="28"/>
          <w:szCs w:val="28"/>
          <w:rtl w:val="true"/>
          <w:lang w:bidi="ar-SA"/>
        </w:rPr>
        <w:t xml:space="preserve">ديوان علي بن أبي طالب رضي اللّه عنه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أجد الثياب إذا اكتسيت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الرجال بها تعزّ و تكرم</w:t>
      </w:r>
    </w:p>
    <w:p>
      <w:pPr>
        <w:pStyle w:val="BookText"/>
        <w:rPr/>
      </w:pPr>
      <w:r>
        <w:rPr>
          <w:rFonts w:ascii="Amiri" w:hAnsi="Amiri" w:eastAsia="Amiri" w:cs="Amiri"/>
          <w:color w:val="111111"/>
          <w:sz w:val="28"/>
          <w:sz w:val="28"/>
          <w:szCs w:val="28"/>
          <w:rtl w:val="true"/>
          <w:lang w:bidi="ar-SA"/>
        </w:rPr>
        <w:t>ودع التواضع في الثياب تخونا</w:t>
      </w:r>
    </w:p>
    <w:p>
      <w:pPr>
        <w:pStyle w:val="BookText"/>
        <w:rPr/>
      </w:pPr>
      <w:r>
        <w:rPr>
          <w:rFonts w:ascii="Amiri" w:hAnsi="Amiri" w:eastAsia="Amiri" w:cs="Amiri"/>
          <w:color w:val="111111"/>
          <w:sz w:val="28"/>
          <w:sz w:val="28"/>
          <w:szCs w:val="28"/>
          <w:rtl w:val="true"/>
          <w:lang w:bidi="ar-SA"/>
        </w:rPr>
        <w:t>في الديوان و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يعلم ما تجنّ‌ و تكتم</w:t>
      </w:r>
    </w:p>
    <w:p>
      <w:pPr>
        <w:pStyle w:val="BookText"/>
        <w:rPr/>
      </w:pPr>
      <w:r>
        <w:rPr>
          <w:rFonts w:ascii="Amiri" w:hAnsi="Amiri" w:eastAsia="Amiri" w:cs="Amiri"/>
          <w:color w:val="111111"/>
          <w:sz w:val="28"/>
          <w:sz w:val="28"/>
          <w:szCs w:val="28"/>
          <w:rtl w:val="true"/>
          <w:lang w:bidi="ar-SA"/>
        </w:rPr>
        <w:t xml:space="preserve">فرثاث ثوبك لا يزيدك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و أنت عبد مجرم</w:t>
      </w:r>
    </w:p>
    <w:p>
      <w:pPr>
        <w:pStyle w:val="BookText"/>
        <w:rPr/>
      </w:pPr>
      <w:r>
        <w:rPr>
          <w:rFonts w:ascii="Amiri" w:hAnsi="Amiri" w:eastAsia="Amiri" w:cs="Amiri"/>
          <w:color w:val="111111"/>
          <w:sz w:val="28"/>
          <w:sz w:val="28"/>
          <w:szCs w:val="28"/>
          <w:rtl w:val="true"/>
          <w:lang w:bidi="ar-SA"/>
        </w:rPr>
        <w:t xml:space="preserve">و بهاء ثوبك لا يضرّك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الإله و تتّقي ما يحرم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عبد اللّه بن أحمد بن محمّد بن عبد اللّه، نا أبو بكر بن خلف، أنا الحاكم الإمام أبو عبد اللّه الحافظ‍‌، أنا أحمد بن كامل القاضي، حدّثني عبد اللّه بن إبراهيم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لأمير المؤمنين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عاش مات فلا يرجى إنابته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القيامة لما قيل قد مات</w:t>
      </w:r>
    </w:p>
    <w:p>
      <w:pPr>
        <w:pStyle w:val="BookText"/>
        <w:rPr/>
      </w:pPr>
      <w:r>
        <w:rPr>
          <w:rFonts w:ascii="Amiri" w:hAnsi="Amiri" w:eastAsia="Amiri" w:cs="Amiri"/>
          <w:color w:val="111111"/>
          <w:sz w:val="28"/>
          <w:sz w:val="28"/>
          <w:szCs w:val="28"/>
          <w:rtl w:val="true"/>
          <w:lang w:bidi="ar-SA"/>
        </w:rPr>
        <w:t xml:space="preserve">و ما تولى فليس الليت 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فات من أمر فقد فات</w:t>
      </w:r>
    </w:p>
    <w:p>
      <w:pPr>
        <w:pStyle w:val="BookText"/>
        <w:rPr/>
      </w:pPr>
      <w:r>
        <w:rPr>
          <w:rFonts w:ascii="Amiri" w:hAnsi="Amiri" w:eastAsia="Amiri" w:cs="Amiri"/>
          <w:color w:val="111111"/>
          <w:sz w:val="28"/>
          <w:sz w:val="28"/>
          <w:szCs w:val="28"/>
          <w:rtl w:val="true"/>
          <w:lang w:bidi="ar-SA"/>
        </w:rPr>
        <w:t xml:space="preserve">و كلّ‌ ما هو آت فانتظره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هو آت يومه آت</w:t>
      </w:r>
    </w:p>
    <w:p>
      <w:pPr>
        <w:pStyle w:val="BookText"/>
        <w:rPr/>
      </w:pPr>
      <w:r>
        <w:rPr>
          <w:rFonts w:ascii="Amiri" w:hAnsi="Amiri" w:eastAsia="Amiri" w:cs="Amiri"/>
          <w:color w:val="111111"/>
          <w:sz w:val="28"/>
          <w:sz w:val="28"/>
          <w:szCs w:val="28"/>
          <w:rtl w:val="true"/>
          <w:lang w:bidi="ar-SA"/>
        </w:rPr>
        <w:t xml:space="preserve">و كيف البقاء و هذا الموت يحصدنا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 أحدا ناج من آفات</w:t>
      </w:r>
    </w:p>
    <w:p>
      <w:pPr>
        <w:pStyle w:val="BookText"/>
        <w:rPr/>
      </w:pPr>
      <w:r>
        <w:rPr>
          <w:rFonts w:ascii="Amiri" w:hAnsi="Amiri" w:eastAsia="Amiri" w:cs="Amiri"/>
          <w:color w:val="111111"/>
          <w:sz w:val="28"/>
          <w:sz w:val="28"/>
          <w:szCs w:val="28"/>
          <w:rtl w:val="true"/>
          <w:lang w:bidi="ar-SA"/>
        </w:rPr>
        <w:t>أخبرنا أبو عبد اللّه الفراوي و غيره عن أبي عثمان الصّابوني، أنا أبو القاسم بن حبيب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محمّد بن محمّد بن الحسن الكازري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البيهقي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يزيد بن عبد الأكبر 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مكتوبا على سيف علي بن أبي طالب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للناس حرص على الدّنيا و 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صفوها لك ممزوج بتكدير</w:t>
      </w:r>
    </w:p>
    <w:p>
      <w:pPr>
        <w:pStyle w:val="BookText"/>
        <w:rPr/>
      </w:pPr>
      <w:r>
        <w:rPr>
          <w:rFonts w:ascii="Amiri" w:hAnsi="Amiri" w:eastAsia="Amiri" w:cs="Amiri"/>
          <w:color w:val="111111"/>
          <w:sz w:val="28"/>
          <w:sz w:val="28"/>
          <w:szCs w:val="28"/>
          <w:rtl w:val="true"/>
          <w:lang w:bidi="ar-SA"/>
        </w:rPr>
        <w:t xml:space="preserve">لم يرزقوها بعقل عند ما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رزقوها بالمقادير</w:t>
      </w:r>
    </w:p>
    <w:p>
      <w:pPr>
        <w:pStyle w:val="BookText"/>
        <w:rPr/>
      </w:pPr>
      <w:r>
        <w:rPr>
          <w:rFonts w:ascii="Amiri" w:hAnsi="Amiri" w:eastAsia="Amiri" w:cs="Amiri"/>
          <w:color w:val="111111"/>
          <w:sz w:val="28"/>
          <w:sz w:val="28"/>
          <w:szCs w:val="28"/>
          <w:rtl w:val="true"/>
          <w:lang w:bidi="ar-SA"/>
        </w:rPr>
        <w:t xml:space="preserve">كم من أديب لبيب لا تساعده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دنياه بتقصير</w:t>
      </w:r>
    </w:p>
    <w:p>
      <w:pPr>
        <w:pStyle w:val="BookText"/>
        <w:rPr/>
      </w:pPr>
      <w:r>
        <w:rPr>
          <w:rFonts w:ascii="Amiri" w:hAnsi="Amiri" w:eastAsia="Amiri" w:cs="Amiri"/>
          <w:color w:val="111111"/>
          <w:sz w:val="28"/>
          <w:sz w:val="28"/>
          <w:szCs w:val="28"/>
          <w:rtl w:val="true"/>
          <w:lang w:bidi="ar-SA"/>
        </w:rPr>
        <w:t xml:space="preserve">لو كان عن قوة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مغالبة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البزاة بأرزاق العصافير</w:t>
      </w:r>
    </w:p>
    <w:p>
      <w:pPr>
        <w:pStyle w:val="Quote"/>
        <w:rPr/>
      </w:pPr>
      <w:r>
        <w:rPr>
          <w:rFonts w:ascii="Amiri" w:hAnsi="Amiri" w:eastAsia="Amiri" w:cs="Amiri"/>
          <w:i/>
          <w:i/>
          <w:iCs/>
          <w:color w:val="111111"/>
          <w:sz w:val="28"/>
          <w:sz w:val="28"/>
          <w:szCs w:val="28"/>
          <w:rtl w:val="true"/>
          <w:lang w:bidi="ar-SA"/>
        </w:rPr>
        <w:t>آخر الجزء الثاني بعد الخمسمائة من الفرع</w:t>
      </w:r>
      <w:r>
        <w:rPr>
          <w:rFonts w:eastAsia="Amiri" w:cs="Amiri" w:ascii="Amiri" w:hAnsi="Amiri"/>
          <w:i/>
          <w:iCs/>
          <w:color w:val="111111"/>
          <w:sz w:val="28"/>
          <w:szCs w:val="28"/>
          <w:rtl w:val="true"/>
          <w:lang w:bidi="ar-SA"/>
        </w:rPr>
        <w:t xml:space="preserve">. &lt; </w:t>
      </w:r>
      <w:r>
        <w:rPr>
          <w:rFonts w:ascii="Amiri" w:hAnsi="Amiri" w:eastAsia="Amiri" w:cs="Amiri"/>
          <w:i/>
          <w:i/>
          <w:iCs/>
          <w:color w:val="111111"/>
          <w:sz w:val="28"/>
          <w:sz w:val="28"/>
          <w:szCs w:val="28"/>
          <w:rtl w:val="true"/>
          <w:lang w:bidi="ar-SA"/>
        </w:rPr>
        <w:t xml:space="preserve">أخبرنا أبو سعيد محمّد بن إبراهيم بن أحمد بن إبراهيم القرّي </w:t>
      </w:r>
      <w:r>
        <w:rPr>
          <w:rStyle w:val="FootnoteAnchor"/>
          <w:rtl w:val="true"/>
        </w:rPr>
        <w:footnoteReference w:id="1285"/>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بها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أنا أبو بكر محمّد بن إسماعيل بن السّري بن بنون التفليسي، أنا أبو عبد الرّحمن السلمي، أنا عمر بن أحمد بن شاهين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ببغداد</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عبد الرّحمن، نا زكريا بن يحيى المنقري، نا الأصمعي </w:t>
      </w:r>
      <w:r>
        <w:rPr>
          <w:rStyle w:val="FootnoteAnchor"/>
          <w:rtl w:val="true"/>
        </w:rPr>
        <w:footnoteReference w:id="1286"/>
      </w:r>
      <w:r>
        <w:rPr>
          <w:rFonts w:ascii="Amiri" w:hAnsi="Amiri" w:eastAsia="Amiri" w:cs="Amiri"/>
          <w:color w:val="111111"/>
          <w:sz w:val="28"/>
          <w:sz w:val="28"/>
          <w:szCs w:val="28"/>
          <w:rtl w:val="true"/>
          <w:lang w:bidi="ar-SA"/>
        </w:rPr>
        <w:t xml:space="preserve">،نا سليمان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الصواب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لرجل و كره له صحبة </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p>
    <w:p>
      <w:pPr>
        <w:pStyle w:val="BookText"/>
        <w:rPr/>
      </w:pPr>
      <w:r>
        <w:rPr>
          <w:rFonts w:ascii="Amiri" w:hAnsi="Amiri" w:eastAsia="Amiri" w:cs="Amiri"/>
          <w:color w:val="111111"/>
          <w:sz w:val="28"/>
          <w:sz w:val="28"/>
          <w:szCs w:val="28"/>
          <w:rtl w:val="true"/>
          <w:lang w:bidi="ar-SA"/>
        </w:rPr>
        <w:t xml:space="preserve">ديوان علي بن أبي طالب رضي اللّه عنه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الخلفاء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الديوان و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فكم من جاهل أردى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حليما حين آخاه</w:t>
      </w:r>
    </w:p>
    <w:p>
      <w:pPr>
        <w:pStyle w:val="BookText"/>
        <w:rPr/>
      </w:pPr>
      <w:r>
        <w:rPr>
          <w:rFonts w:ascii="Amiri" w:hAnsi="Amiri" w:eastAsia="Amiri" w:cs="Amiri"/>
          <w:color w:val="111111"/>
          <w:sz w:val="28"/>
          <w:sz w:val="28"/>
          <w:szCs w:val="28"/>
          <w:rtl w:val="true"/>
          <w:lang w:bidi="ar-SA"/>
        </w:rPr>
        <w:t xml:space="preserve">يقاس المرء بالمرء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ما شاه</w:t>
      </w:r>
    </w:p>
    <w:p>
      <w:pPr>
        <w:pStyle w:val="BookText"/>
        <w:rPr/>
      </w:pPr>
      <w:r>
        <w:rPr>
          <w:rFonts w:ascii="Amiri" w:hAnsi="Amiri" w:eastAsia="Amiri" w:cs="Amiri"/>
          <w:color w:val="111111"/>
          <w:sz w:val="28"/>
          <w:sz w:val="28"/>
          <w:szCs w:val="28"/>
          <w:rtl w:val="true"/>
          <w:lang w:bidi="ar-SA"/>
        </w:rPr>
        <w:t xml:space="preserve">و للشيء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 و أشباه</w:t>
      </w:r>
    </w:p>
    <w:p>
      <w:pPr>
        <w:pStyle w:val="BookText"/>
        <w:rPr/>
      </w:pPr>
      <w:r>
        <w:rPr>
          <w:rFonts w:ascii="Amiri" w:hAnsi="Amiri" w:eastAsia="Amiri" w:cs="Amiri"/>
          <w:color w:val="111111"/>
          <w:sz w:val="28"/>
          <w:sz w:val="28"/>
          <w:szCs w:val="28"/>
          <w:rtl w:val="true"/>
          <w:lang w:bidi="ar-SA"/>
        </w:rPr>
        <w:t xml:space="preserve">و للقلب على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حين يلقاه</w:t>
      </w:r>
    </w:p>
    <w:p>
      <w:pPr>
        <w:pStyle w:val="BookText"/>
        <w:rPr/>
      </w:pPr>
      <w:r>
        <w:rPr>
          <w:rFonts w:ascii="Amiri" w:hAnsi="Amiri" w:eastAsia="Amiri" w:cs="Amiri"/>
          <w:color w:val="111111"/>
          <w:sz w:val="28"/>
          <w:sz w:val="28"/>
          <w:szCs w:val="28"/>
          <w:rtl w:val="true"/>
          <w:lang w:bidi="ar-SA"/>
        </w:rPr>
        <w:t>أخبرنا خالي</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 الربيع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ديوان علي بن أبي طالب رضي اللّه عنه طبعة بيروت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 بنيّ‌ إنّي واعظ‍‌ و 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فأنت</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 المثبت عن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احفظ‍‌ وصية والد متحنّن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يغذوك بالآداب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عن الديوان،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تعطب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 بنيّ‌ إنّ‌ الرزق مكفول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بالإجمال فيما تطلب</w:t>
      </w:r>
    </w:p>
    <w:p>
      <w:pPr>
        <w:pStyle w:val="BookText"/>
        <w:rPr/>
      </w:pPr>
      <w:r>
        <w:rPr>
          <w:rFonts w:ascii="Amiri" w:hAnsi="Amiri" w:eastAsia="Amiri" w:cs="Amiri"/>
          <w:color w:val="111111"/>
          <w:sz w:val="28"/>
          <w:sz w:val="28"/>
          <w:szCs w:val="28"/>
          <w:rtl w:val="true"/>
          <w:lang w:bidi="ar-SA"/>
        </w:rPr>
        <w:t xml:space="preserve">لا تجعلنّ‌ المال كسبك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تقى إلهك</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تفي إليك، و المثبت عن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اتل الكتاب كتاب ربك</w:t>
      </w:r>
    </w:p>
    <w:p>
      <w:pPr>
        <w:pStyle w:val="BookText"/>
        <w:rPr/>
      </w:pPr>
      <w:r>
        <w:rPr>
          <w:rFonts w:ascii="Amiri" w:hAnsi="Amiri" w:eastAsia="Amiri" w:cs="Amiri"/>
          <w:color w:val="111111"/>
          <w:sz w:val="28"/>
          <w:sz w:val="28"/>
          <w:szCs w:val="28"/>
          <w:rtl w:val="true"/>
          <w:lang w:bidi="ar-SA"/>
        </w:rPr>
        <w:t>صدره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كتاب اللّه جهدك و اتله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بتدبّر و تفكّر و 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المقرّب عنده يتقرب</w:t>
      </w:r>
    </w:p>
    <w:p>
      <w:pPr>
        <w:pStyle w:val="BookText"/>
        <w:rPr/>
      </w:pPr>
      <w:r>
        <w:rPr>
          <w:rFonts w:ascii="Amiri" w:hAnsi="Amiri" w:eastAsia="Amiri" w:cs="Amiri"/>
          <w:color w:val="111111"/>
          <w:sz w:val="28"/>
          <w:sz w:val="28"/>
          <w:szCs w:val="28"/>
          <w:rtl w:val="true"/>
          <w:lang w:bidi="ar-SA"/>
        </w:rPr>
        <w:t xml:space="preserve">و اعبد إلاهك بالإنابة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p>
    <w:p>
      <w:pPr>
        <w:pStyle w:val="BookText"/>
        <w:rPr/>
      </w:pP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الأمثال فيما تضرب</w:t>
      </w:r>
    </w:p>
    <w:p>
      <w:pPr>
        <w:pStyle w:val="BookText"/>
        <w:rPr/>
      </w:pPr>
      <w:r>
        <w:rPr>
          <w:rFonts w:ascii="Amiri" w:hAnsi="Amiri" w:eastAsia="Amiri" w:cs="Amiri"/>
          <w:color w:val="111111"/>
          <w:sz w:val="28"/>
          <w:sz w:val="28"/>
          <w:szCs w:val="28"/>
          <w:rtl w:val="true"/>
          <w:lang w:bidi="ar-SA"/>
        </w:rPr>
        <w:t xml:space="preserve">و إذا مررت بآية تصف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و عينك بالتخوف تسكب</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يعذب من يشاء 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تجعلني في الذين يعذب </w:t>
      </w:r>
    </w:p>
    <w:p>
      <w:pPr>
        <w:pStyle w:val="BookText"/>
        <w:rPr/>
      </w:pPr>
      <w:r>
        <w:rPr>
          <w:rFonts w:ascii="Amiri" w:hAnsi="Amiri" w:eastAsia="Amiri" w:cs="Amiri"/>
          <w:color w:val="111111"/>
          <w:sz w:val="28"/>
          <w:sz w:val="28"/>
          <w:szCs w:val="28"/>
          <w:rtl w:val="true"/>
          <w:lang w:bidi="ar-SA"/>
        </w:rPr>
        <w:t xml:space="preserve">إنّي أبوء بعثرتي و خطيئتي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هربا و هل إلاّ إليك المهرب</w:t>
      </w:r>
    </w:p>
    <w:p>
      <w:pPr>
        <w:pStyle w:val="BookText"/>
        <w:rPr/>
      </w:pPr>
      <w:r>
        <w:rPr>
          <w:rFonts w:ascii="Amiri" w:hAnsi="Amiri" w:eastAsia="Amiri" w:cs="Amiri"/>
          <w:color w:val="111111"/>
          <w:sz w:val="28"/>
          <w:sz w:val="28"/>
          <w:szCs w:val="28"/>
          <w:rtl w:val="true"/>
          <w:lang w:bidi="ar-SA"/>
        </w:rPr>
        <w:t xml:space="preserve">بادر هواك إذا هممت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تجنّب الأمر الذي يتجنّب</w:t>
      </w:r>
    </w:p>
    <w:p>
      <w:pPr>
        <w:pStyle w:val="BookText"/>
        <w:rPr/>
      </w:pPr>
      <w:r>
        <w:rPr>
          <w:rFonts w:ascii="Amiri" w:hAnsi="Amiri" w:eastAsia="Amiri" w:cs="Amiri"/>
          <w:color w:val="111111"/>
          <w:sz w:val="28"/>
          <w:sz w:val="28"/>
          <w:szCs w:val="28"/>
          <w:rtl w:val="true"/>
          <w:lang w:bidi="ar-SA"/>
        </w:rPr>
        <w:t xml:space="preserve">و اعمل لنفسك إن أردت 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بأهله يتقلب</w:t>
      </w:r>
    </w:p>
    <w:p>
      <w:pPr>
        <w:pStyle w:val="BookText"/>
        <w:rPr/>
      </w:pPr>
      <w:r>
        <w:rPr>
          <w:rFonts w:ascii="Amiri" w:hAnsi="Amiri" w:eastAsia="Amiri" w:cs="Amiri"/>
          <w:color w:val="111111"/>
          <w:sz w:val="28"/>
          <w:sz w:val="28"/>
          <w:szCs w:val="28"/>
          <w:rtl w:val="true"/>
          <w:lang w:bidi="ar-SA"/>
        </w:rPr>
        <w:t xml:space="preserve">أ بني كم صاحبت من ذي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صحبت فانظرن من تصحب</w:t>
      </w:r>
    </w:p>
    <w:p>
      <w:pPr>
        <w:pStyle w:val="BookText"/>
        <w:rPr/>
      </w:pPr>
      <w:r>
        <w:rPr>
          <w:rFonts w:ascii="Amiri" w:hAnsi="Amiri" w:eastAsia="Amiri" w:cs="Amiri"/>
          <w:color w:val="111111"/>
          <w:sz w:val="28"/>
          <w:sz w:val="28"/>
          <w:szCs w:val="28"/>
          <w:rtl w:val="true"/>
          <w:lang w:bidi="ar-SA"/>
        </w:rPr>
        <w:t xml:space="preserve">و اجعل صديقك من إذا أحببته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الإخاء و كان دونك يضرب</w:t>
      </w:r>
    </w:p>
    <w:p>
      <w:pPr>
        <w:pStyle w:val="BookText"/>
        <w:rPr/>
      </w:pPr>
      <w:r>
        <w:rPr>
          <w:rFonts w:ascii="Amiri" w:hAnsi="Amiri" w:eastAsia="Amiri" w:cs="Amiri"/>
          <w:color w:val="111111"/>
          <w:sz w:val="28"/>
          <w:sz w:val="28"/>
          <w:szCs w:val="28"/>
          <w:rtl w:val="true"/>
          <w:lang w:bidi="ar-SA"/>
        </w:rPr>
        <w:t xml:space="preserve">و احذر ذوي الملق اللئام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عليك فيمن يخطب</w:t>
      </w:r>
    </w:p>
    <w:p>
      <w:pPr>
        <w:pStyle w:val="BookText"/>
        <w:rPr/>
      </w:pPr>
      <w:r>
        <w:rPr>
          <w:rFonts w:ascii="Amiri" w:hAnsi="Amiri" w:eastAsia="Amiri" w:cs="Amiri"/>
          <w:color w:val="111111"/>
          <w:sz w:val="28"/>
          <w:sz w:val="28"/>
          <w:szCs w:val="28"/>
          <w:rtl w:val="true"/>
          <w:lang w:bidi="ar-SA"/>
        </w:rPr>
        <w:t xml:space="preserve">و لقد نصحتك إن قبلت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النصح أرخص ما يباع و يوهب</w:t>
      </w:r>
    </w:p>
    <w:p>
      <w:pPr>
        <w:pStyle w:val="BookText"/>
        <w:rPr/>
      </w:pPr>
      <w:r>
        <w:rPr>
          <w:rFonts w:ascii="Amiri" w:hAnsi="Amiri" w:eastAsia="Amiri" w:cs="Amiri"/>
          <w:color w:val="111111"/>
          <w:sz w:val="28"/>
          <w:sz w:val="28"/>
          <w:szCs w:val="28"/>
          <w:rtl w:val="true"/>
          <w:lang w:bidi="ar-SA"/>
        </w:rPr>
        <w:t>أنشدنا أبو القاسم الشحامي، أنشدنا أبو بكر البيهقي، أنشدنا أبو عبد الرّحمن السلمي، أنشدني محمّد بن العبّاس العصمي، أنشدني الخلادي، أنشدني السمري، و ذكر أنه لأمير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فرحة مطوية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أثناء النوائب</w:t>
      </w:r>
    </w:p>
    <w:p>
      <w:pPr>
        <w:pStyle w:val="BookText"/>
        <w:rPr/>
      </w:pPr>
      <w:r>
        <w:rPr>
          <w:rFonts w:ascii="Amiri" w:hAnsi="Amiri" w:eastAsia="Amiri" w:cs="Amiri"/>
          <w:color w:val="111111"/>
          <w:sz w:val="28"/>
          <w:sz w:val="28"/>
          <w:szCs w:val="28"/>
          <w:rtl w:val="true"/>
          <w:lang w:bidi="ar-SA"/>
        </w:rPr>
        <w:t xml:space="preserve">و مسرة قد أقبلت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تنتظر المصائب</w:t>
      </w:r>
    </w:p>
    <w:p>
      <w:pPr>
        <w:pStyle w:val="BookText"/>
        <w:rPr/>
      </w:pPr>
      <w:r>
        <w:rPr>
          <w:rFonts w:ascii="Amiri" w:hAnsi="Amiri" w:eastAsia="Amiri" w:cs="Amiri"/>
          <w:color w:val="111111"/>
          <w:sz w:val="28"/>
          <w:sz w:val="28"/>
          <w:szCs w:val="28"/>
          <w:rtl w:val="true"/>
          <w:lang w:bidi="ar-SA"/>
        </w:rPr>
        <w:t xml:space="preserve">أخبرنا أبو الرجاء يحيى بن عبد اللّه بن أبي الرجاء القاضي، و فاطمة بنت أبي الحسن علي بن عبد اللّه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محمّد عبد اللّه بن أبي الرجاء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سنة ثلاث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أحمد بن عبد الرّحمن بن محمّد بن عمر، أنا أبو بكر أحمد بن محمّد بن موسى التميمي، نا محمّد بن أبي سهل العطار، نا عبد اللّه بن محمّد البلوي، نا شيبان بن فرّوخ المسمعي، عن أبي عمرو بن العلاء،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 بن أبي طالب على قبر فاطمة فأنشأ يقول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 أبا أروى فبتّ‌ </w:t>
      </w:r>
      <w:r>
        <w:rPr>
          <w:rStyle w:val="FootnoteAnchor"/>
          <w:rtl w:val="true"/>
        </w:rPr>
        <w:footnoteReference w:id="1289"/>
      </w:r>
      <w:r>
        <w:rPr>
          <w:rFonts w:ascii="Amiri" w:hAnsi="Amiri" w:eastAsia="Amiri" w:cs="Amiri"/>
          <w:color w:val="111111"/>
          <w:sz w:val="28"/>
          <w:sz w:val="28"/>
          <w:szCs w:val="28"/>
          <w:rtl w:val="true"/>
          <w:lang w:bidi="ar-SA"/>
        </w:rPr>
        <w:t xml:space="preserve">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الهموم الماضيات وكيل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قبل الممات قليل</w:t>
      </w:r>
    </w:p>
    <w:p>
      <w:pPr>
        <w:pStyle w:val="BookText"/>
        <w:rPr/>
      </w:pPr>
      <w:r>
        <w:rPr>
          <w:rFonts w:ascii="Amiri" w:hAnsi="Amiri" w:eastAsia="Amiri" w:cs="Amiri"/>
          <w:color w:val="111111"/>
          <w:sz w:val="28"/>
          <w:sz w:val="28"/>
          <w:szCs w:val="28"/>
          <w:rtl w:val="true"/>
          <w:lang w:bidi="ar-SA"/>
        </w:rPr>
        <w:t xml:space="preserve">و 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سيعرض عن ذكري و 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بعدي للخليل خليل</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غناء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الناكبات قليل </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أنا الحسن بن الحسين بن المنذر، أنا أبو علي بن صفوان، نا أبو بكر بن أبي الدنيا، نا يوسف بن موسى، نا جرير، عن حمزة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محمّد بن العلاّف في كتابه،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أنا أحمد بن إبراهيم الكندي، أنا محمّد بن جعفر الخرائطي، نا عمارة بن وثيمة، حدّثني أبي، نا جرير بن عبد الحميد الضّبّي، عن حمزة بن حبيب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يقول</w:t>
      </w:r>
    </w:p>
    <w:p>
      <w:pPr>
        <w:pStyle w:val="BookText"/>
        <w:rPr/>
      </w:pPr>
      <w:r>
        <w:rPr>
          <w:rFonts w:ascii="Amiri" w:hAnsi="Amiri" w:eastAsia="Amiri" w:cs="Amiri"/>
          <w:color w:val="111111"/>
          <w:sz w:val="28"/>
          <w:sz w:val="28"/>
          <w:szCs w:val="28"/>
          <w:rtl w:val="true"/>
          <w:lang w:bidi="ar-SA"/>
        </w:rPr>
        <w:t xml:space="preserve">ديوان الإمام علي بن أبي طالب رضي اللّه عنه ط‍‌ بيروت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تخريجهما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البيتان بالأصل نثرا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الديوان لتقويم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فإنّي رأيت غواة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لا يدعون أديما صحيحا</w:t>
      </w:r>
    </w:p>
    <w:p>
      <w:pPr>
        <w:pStyle w:val="BookText"/>
        <w:rPr/>
      </w:pPr>
      <w:r>
        <w:rPr>
          <w:rFonts w:ascii="Amiri" w:hAnsi="Amiri" w:eastAsia="Amiri" w:cs="Amiri"/>
          <w:color w:val="111111"/>
          <w:sz w:val="28"/>
          <w:sz w:val="28"/>
          <w:szCs w:val="28"/>
          <w:rtl w:val="true"/>
          <w:lang w:bidi="ar-SA"/>
        </w:rPr>
        <w:t>و في رواية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يتركون أديما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لأمير المؤمنين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نقشنا ودّ إخوان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بأقلام الهباء على الهواء</w:t>
      </w:r>
    </w:p>
    <w:p>
      <w:pPr>
        <w:pStyle w:val="BookText"/>
        <w:rPr/>
      </w:pPr>
      <w:r>
        <w:rPr>
          <w:rFonts w:ascii="Amiri" w:hAnsi="Amiri" w:eastAsia="Amiri" w:cs="Amiri"/>
          <w:color w:val="111111"/>
          <w:sz w:val="28"/>
          <w:sz w:val="28"/>
          <w:szCs w:val="28"/>
          <w:rtl w:val="true"/>
          <w:lang w:bidi="ar-SA"/>
        </w:rPr>
        <w:t xml:space="preserve">فكلهم ذباب في 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حياتهم وفاة للحياء</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أنشدني بعض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علي بن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أنشدونا لعلي بن أبي طالب أنه أنشد</w:t>
      </w:r>
    </w:p>
    <w:p>
      <w:pPr>
        <w:pStyle w:val="BookText"/>
        <w:rPr/>
      </w:pPr>
      <w:r>
        <w:rPr>
          <w:rFonts w:ascii="Amiri" w:hAnsi="Amiri" w:eastAsia="Amiri" w:cs="Amiri"/>
          <w:color w:val="111111"/>
          <w:sz w:val="28"/>
          <w:sz w:val="28"/>
          <w:szCs w:val="28"/>
          <w:rtl w:val="true"/>
          <w:lang w:bidi="ar-SA"/>
        </w:rPr>
        <w:t xml:space="preserve">ديوانه ط‍‌ بيروت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بتحقيقنا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 بالتواضع 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المرء من دنياه قوت</w:t>
      </w:r>
    </w:p>
    <w:p>
      <w:pPr>
        <w:pStyle w:val="BookText"/>
        <w:rPr/>
      </w:pPr>
      <w:r>
        <w:rPr>
          <w:rFonts w:ascii="Amiri" w:hAnsi="Amiri" w:eastAsia="Amiri" w:cs="Amiri"/>
          <w:color w:val="111111"/>
          <w:sz w:val="28"/>
          <w:sz w:val="28"/>
          <w:szCs w:val="28"/>
          <w:rtl w:val="true"/>
          <w:lang w:bidi="ar-SA"/>
        </w:rPr>
        <w:t xml:space="preserve">فما للمرء يصبح ذا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حرص ليس يدركه النّعوت</w:t>
      </w:r>
    </w:p>
    <w:p>
      <w:pPr>
        <w:pStyle w:val="BookText"/>
        <w:rPr/>
      </w:pPr>
      <w:r>
        <w:rPr>
          <w:rFonts w:ascii="Amiri" w:hAnsi="Amiri" w:eastAsia="Amiri" w:cs="Amiri"/>
          <w:color w:val="111111"/>
          <w:sz w:val="28"/>
          <w:sz w:val="28"/>
          <w:szCs w:val="28"/>
          <w:rtl w:val="true"/>
          <w:lang w:bidi="ar-SA"/>
        </w:rPr>
        <w:t xml:space="preserve">صنيع مليكنا حسن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أرزاقه عنا تفوت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هذا سترحل عن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 كلامهم السكوت </w:t>
      </w:r>
    </w:p>
    <w:p>
      <w:pPr>
        <w:pStyle w:val="BookText"/>
        <w:rPr/>
      </w:pPr>
      <w:r>
        <w:rPr>
          <w:rFonts w:ascii="Amiri" w:hAnsi="Amiri" w:eastAsia="Amiri" w:cs="Amiri"/>
          <w:color w:val="111111"/>
          <w:sz w:val="28"/>
          <w:sz w:val="28"/>
          <w:szCs w:val="28"/>
          <w:rtl w:val="true"/>
          <w:lang w:bidi="ar-SA"/>
        </w:rPr>
        <w:t xml:space="preserve">أخبرنا أبو بكر محمّد بن عبيد اللّه بن نصر المجلد، أنا أبو القاسم عبد الواحد بن علي بن محمّد بن فهد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العبّاس بن حيّوية، أنشدنا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بكر محمّد بن خلف المحوّلي </w:t>
      </w:r>
      <w:r>
        <w:rPr>
          <w:rStyle w:val="FootnoteAnchor"/>
          <w:rtl w:val="true"/>
        </w:rPr>
        <w:footnoteReference w:id="1291"/>
      </w:r>
      <w:r>
        <w:rPr>
          <w:rFonts w:ascii="Amiri" w:hAnsi="Amiri" w:eastAsia="Amiri" w:cs="Amiri"/>
          <w:color w:val="111111"/>
          <w:sz w:val="28"/>
          <w:sz w:val="28"/>
          <w:szCs w:val="28"/>
          <w:rtl w:val="true"/>
          <w:lang w:bidi="ar-SA"/>
        </w:rPr>
        <w:t xml:space="preserve">،أنشدني محمّد بن علي بن عبيد اللّه لأمير المؤمنين علي بن أبي طالب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الصّبر من كرم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 مفسدة الصّنيعة</w:t>
      </w:r>
    </w:p>
    <w:p>
      <w:pPr>
        <w:pStyle w:val="BookText"/>
        <w:rPr/>
      </w:pPr>
      <w:r>
        <w:rPr>
          <w:rFonts w:ascii="IRNazanin" w:hAnsi="IRNazanin" w:eastAsia="IRNazanin"/>
          <w:color w:val="111111"/>
          <w:sz w:val="28"/>
          <w:sz w:val="28"/>
          <w:szCs w:val="28"/>
          <w:rtl w:val="true"/>
          <w:lang w:bidi="fa-IR"/>
        </w:rPr>
        <w:t xml:space="preserve">و الحق </w:t>
      </w:r>
      <w:r>
        <w:rPr>
          <w:rStyle w:val="FootnoteAnchor"/>
          <w:rtl w:val="true"/>
        </w:rPr>
        <w:footnoteReference w:id="1293"/>
      </w:r>
      <w:r>
        <w:rPr>
          <w:rFonts w:ascii="Amiri" w:hAnsi="Amiri" w:eastAsia="Amiri" w:cs="Amiri"/>
          <w:color w:val="111111"/>
          <w:sz w:val="28"/>
          <w:sz w:val="28"/>
          <w:szCs w:val="28"/>
          <w:rtl w:val="true"/>
          <w:lang w:bidi="ar-SA"/>
        </w:rPr>
        <w:t xml:space="preserve">أمنع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الجبل المنيعة</w:t>
      </w:r>
    </w:p>
    <w:p>
      <w:pPr>
        <w:pStyle w:val="BookText"/>
        <w:rPr/>
      </w:pPr>
      <w:r>
        <w:rPr>
          <w:rFonts w:ascii="Amiri" w:hAnsi="Amiri" w:eastAsia="Amiri" w:cs="Amiri"/>
          <w:color w:val="111111"/>
          <w:sz w:val="28"/>
          <w:sz w:val="28"/>
          <w:szCs w:val="28"/>
          <w:rtl w:val="true"/>
          <w:lang w:bidi="ar-SA"/>
        </w:rPr>
        <w:t xml:space="preserve">و الشرّ أسرع 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جرية الماء السريعة</w:t>
      </w:r>
    </w:p>
    <w:p>
      <w:pPr>
        <w:pStyle w:val="BookText"/>
        <w:rPr/>
      </w:pPr>
      <w:r>
        <w:rPr>
          <w:rFonts w:ascii="Amiri" w:hAnsi="Amiri" w:eastAsia="Amiri" w:cs="Amiri"/>
          <w:color w:val="111111"/>
          <w:sz w:val="28"/>
          <w:sz w:val="28"/>
          <w:szCs w:val="28"/>
          <w:rtl w:val="true"/>
          <w:lang w:bidi="ar-SA"/>
        </w:rPr>
        <w:t xml:space="preserve">ترك التعاهد للصديق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داعية القطيعة</w:t>
      </w:r>
    </w:p>
    <w:p>
      <w:pPr>
        <w:pStyle w:val="BookText"/>
        <w:rPr/>
      </w:pPr>
      <w:r>
        <w:rPr>
          <w:rFonts w:ascii="Amiri" w:hAnsi="Amiri" w:eastAsia="Amiri" w:cs="Amiri"/>
          <w:color w:val="111111"/>
          <w:sz w:val="28"/>
          <w:sz w:val="28"/>
          <w:szCs w:val="28"/>
          <w:rtl w:val="true"/>
          <w:lang w:bidi="ar-SA"/>
        </w:rPr>
        <w:t xml:space="preserve">أخبرنا أبو سعيد محمّد بن إبراهيم بن أحمد القرّي </w:t>
      </w:r>
      <w:r>
        <w:rPr>
          <w:rStyle w:val="FootnoteAnchor"/>
          <w:rtl w:val="true"/>
        </w:rPr>
        <w:footnoteReference w:id="1294"/>
      </w:r>
      <w:r>
        <w:rPr>
          <w:rFonts w:ascii="Amiri" w:hAnsi="Amiri" w:eastAsia="Amiri" w:cs="Amiri"/>
          <w:color w:val="111111"/>
          <w:sz w:val="28"/>
          <w:sz w:val="28"/>
          <w:szCs w:val="28"/>
          <w:rtl w:val="true"/>
          <w:lang w:bidi="ar-SA"/>
        </w:rPr>
        <w:t>،أنا أبو بكر محمّد بن إسماعيل بن السّري التفليسي، أنا أبو عبد الرّحمن السّلمي، أنشدني أبو بكر محمّد بن علي بن إسماعيل الفقيه الإمام، أنشدني إبراهيم بن محمّد بن عرفة، أنشدني أحمد بن يحيى ثعلب، و ذكر أنه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كنت محتاجا إلى الحكم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الجهل في بعض الأحايين أحوج</w:t>
      </w:r>
    </w:p>
    <w:p>
      <w:pPr>
        <w:pStyle w:val="BookText"/>
        <w:rPr/>
      </w:pPr>
      <w:r>
        <w:rPr>
          <w:rFonts w:ascii="Amiri" w:hAnsi="Amiri" w:eastAsia="Amiri" w:cs="Amiri"/>
          <w:color w:val="111111"/>
          <w:sz w:val="28"/>
          <w:sz w:val="28"/>
          <w:szCs w:val="28"/>
          <w:rtl w:val="true"/>
          <w:lang w:bidi="ar-SA"/>
        </w:rPr>
        <w:t xml:space="preserve">و ما كنت أرضى الجهل خدنا و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أرضى به حين أحوج</w:t>
      </w:r>
    </w:p>
    <w:p>
      <w:pPr>
        <w:pStyle w:val="BookText"/>
        <w:rPr/>
      </w:pPr>
      <w:r>
        <w:rPr>
          <w:rFonts w:ascii="Amiri" w:hAnsi="Amiri" w:eastAsia="Amiri" w:cs="Amiri"/>
          <w:color w:val="111111"/>
          <w:sz w:val="28"/>
          <w:sz w:val="28"/>
          <w:szCs w:val="28"/>
          <w:rtl w:val="true"/>
          <w:lang w:bidi="ar-SA"/>
        </w:rPr>
        <w:t xml:space="preserve">و لي فرس للحلم بالحلم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فرس للجهل بالجهل مسرج</w:t>
      </w:r>
    </w:p>
    <w:p>
      <w:pPr>
        <w:pStyle w:val="BookText"/>
        <w:rPr/>
      </w:pPr>
      <w:r>
        <w:rPr>
          <w:rFonts w:ascii="Amiri" w:hAnsi="Amiri" w:eastAsia="Amiri" w:cs="Amiri"/>
          <w:color w:val="111111"/>
          <w:sz w:val="28"/>
          <w:sz w:val="28"/>
          <w:szCs w:val="28"/>
          <w:rtl w:val="true"/>
          <w:lang w:bidi="ar-SA"/>
        </w:rPr>
        <w:t xml:space="preserve">فمن شاء تقويمي فإني 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تعويجي فإن معوج</w:t>
      </w:r>
    </w:p>
    <w:p>
      <w:pPr>
        <w:pStyle w:val="BookText"/>
        <w:rPr/>
      </w:pPr>
      <w:r>
        <w:rPr>
          <w:rFonts w:ascii="Amiri" w:hAnsi="Amiri" w:eastAsia="Amiri" w:cs="Amiri"/>
          <w:color w:val="111111"/>
          <w:sz w:val="28"/>
          <w:sz w:val="28"/>
          <w:szCs w:val="28"/>
          <w:rtl w:val="true"/>
          <w:lang w:bidi="ar-SA"/>
        </w:rPr>
        <w:t xml:space="preserve">أنشدنا أبو القاسم زاهر بن طاهر، أنشدنا أبو بكر البيهقي، أنشدنا أبو عبد اللّه السلمي، أنشدنا الحسين بن يحيى الشافعي، أنشدنا السكري، أنشدنا الحسن بن علي البصري، أنشدنا عمر بن مدرك لعلي بن أبي طالب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اصبر على مضض الإدلاج بالسحر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بالرواح على الحاجات بالبكر </w:t>
      </w:r>
    </w:p>
    <w:p>
      <w:pPr>
        <w:pStyle w:val="BookText"/>
        <w:rPr/>
      </w:pPr>
      <w:r>
        <w:rPr>
          <w:rFonts w:ascii="IRNazanin" w:hAnsi="IRNazanin" w:eastAsia="IRNazanin"/>
          <w:color w:val="111111"/>
          <w:sz w:val="28"/>
          <w:sz w:val="28"/>
          <w:szCs w:val="28"/>
          <w:rtl w:val="true"/>
          <w:lang w:bidi="fa-IR"/>
        </w:rPr>
        <w:t>لا تعجزن</w:t>
      </w:r>
    </w:p>
    <w:p>
      <w:pPr>
        <w:pStyle w:val="BookText"/>
        <w:rPr/>
      </w:pP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تضجرن و لا يحزنك مطلبها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إنّي رأيت و في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 xml:space="preserve">فقل من جدّ في شيء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 الصّبر إلاّ فاز بالظفر</w:t>
      </w:r>
    </w:p>
    <w:p>
      <w:pPr>
        <w:pStyle w:val="BookText"/>
        <w:rPr/>
      </w:pPr>
      <w:r>
        <w:rPr>
          <w:rFonts w:ascii="Amiri" w:hAnsi="Amiri" w:eastAsia="Amiri" w:cs="Amiri"/>
          <w:color w:val="111111"/>
          <w:sz w:val="28"/>
          <w:sz w:val="28"/>
          <w:szCs w:val="28"/>
          <w:rtl w:val="true"/>
          <w:lang w:bidi="ar-SA"/>
        </w:rPr>
        <w:t>أخبرنا أبو الحسن علي بن محمّد بن علي بن عمر، و أبو سعد أحمد بن محمّد بن علي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يعلى بن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معروف بن محمّد البزاز، نا أبو عبد اللّه الحسين بن إسماعيل المحاملي، نا محمّد بن إدريس، نا عبد الصمد بن محمّد العبّاداني، عن حمّاد بن سلمة</w:t>
      </w:r>
    </w:p>
    <w:p>
      <w:pPr>
        <w:pStyle w:val="BookText"/>
        <w:rPr/>
      </w:pPr>
      <w:r>
        <w:rPr>
          <w:rFonts w:ascii="Amiri" w:hAnsi="Amiri" w:eastAsia="Amiri" w:cs="Amiri"/>
          <w:color w:val="111111"/>
          <w:sz w:val="28"/>
          <w:sz w:val="28"/>
          <w:szCs w:val="28"/>
          <w:rtl w:val="true"/>
          <w:lang w:bidi="ar-SA"/>
        </w:rPr>
        <w:t xml:space="preserve">من طريقه في البداية و النهاية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أيوب السختياني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أبا بكر فقد أقام الدين، و من أحبّ‌ عمر فقد أوضح السّبيل، و من أحبّ‌ عثمان فقد استنار بنور اللّه، و من أحبّ‌ عليا فقد استمسك بالعروة الوثقى،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 في أصحاب رسول اللّه صلى اللّه عليه و سلّم فقد برئ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بشران، نا الحسن بن صفوان، حدّثني الحسن بن العبّاس الحمّال الرازي، 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مهران بن أبي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من العبادة، فأفضل العبادة ما 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أحدا بالكوفة إلاّ يفضل عليا يبدأ به، و ما استثنى أحدا غير سفيان الثوري</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أحمد بن منصور بن يسار،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 مرة و أنا مستقبله و تبسم و ليس معنا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أهل الكوفة، كأن الكوفة إنّما بنيت على حبّ‌ علي، ما كلّمت أحدا منهم إلاّ وجدت المقتصد منهم الذي يفضل عليا على أبي بكر و عمر منهم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لمعمر و رأيته كأنّي أعظمت ذاك، 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لو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أفضل عندي منهما ما عنفته إذا ذكر فضلهما إذا قال عندي، و لو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أفضل من علي و أبي بكر ما عنفته قال عبد الرزاق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فذكرت ذلك لوكيع بن الجرّاح و نحن خاليين فاشتلهاها </w:t>
      </w:r>
      <w:r>
        <w:rPr>
          <w:rStyle w:val="FootnoteAnchor"/>
          <w:rtl w:val="true"/>
        </w:rPr>
        <w:footnoteReference w:id="1295"/>
      </w:r>
      <w:r>
        <w:rPr>
          <w:rFonts w:ascii="Amiri" w:hAnsi="Amiri" w:eastAsia="Amiri" w:cs="Amiri"/>
          <w:color w:val="111111"/>
          <w:sz w:val="28"/>
          <w:sz w:val="28"/>
          <w:szCs w:val="28"/>
          <w:rtl w:val="true"/>
          <w:lang w:bidi="ar-SA"/>
        </w:rPr>
        <w:t>أبو سفيان و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سفيان يبلغ بنا هذا الحد، و لكنه أفضى إلى معمر ما لم يفض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أقول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 رأيت إن فضّلنا عليا على أبي بكر و عمر ما تقول في ذلك‌؟ فسكت ساعة ثم يقول </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يكون ذلك طعنا على أبي بكر و عمر، و لكنا نقف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معتمرا </w:t>
      </w:r>
      <w:r>
        <w:rPr>
          <w:rStyle w:val="FootnoteAnchor"/>
          <w:rtl w:val="true"/>
        </w:rPr>
        <w:footnoteReference w:id="1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عليّ‌ بن أبي طالب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أصحاب رسول اللّه صلى اللّه عليه و سلّم بمائة منقبة، و شاركهم في مناقبهم، عثمان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بن ميمون، أنا الشريف أبو عبد اللّه محمّد بن علي بن الحسن بن عبد الرّحمن العلوي، أنا أبو الحسن علي بن عبد الرّحمن بن أبي السري البكّائي، نا الحسن بن الطّيّب البلخي، نا إسماعيل بن موسى الفزاري، أنا عمرو بن عبد الغفار، عن حسين بن زيد، حدّثني سالم مولى أبي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أبي الحسين زيد بن علي و معه ناس من قريش و من بني هاشم و بني مخزوم، فتذاكروا أبا بكر و عمر، فكأن المخزوميين قدّموا أبا بكر و عمر، و زيد ساكت لا يقول لهم شيئا، ثم قاموا فتفرقوا، فعادوا بالعشي إلى مجلسهم فقال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مقالتكم و إنّي قلت في ذلك كلمات فاسمعوهن، ثم أنشد زيد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فضّل الأقوام يوما برأيهم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فضّلته المناقب</w:t>
      </w:r>
    </w:p>
    <w:p>
      <w:pPr>
        <w:pStyle w:val="BookText"/>
        <w:rPr/>
      </w:pPr>
      <w:r>
        <w:rPr>
          <w:rFonts w:ascii="Amiri" w:hAnsi="Amiri" w:eastAsia="Amiri" w:cs="Amiri"/>
          <w:color w:val="111111"/>
          <w:sz w:val="28"/>
          <w:sz w:val="28"/>
          <w:szCs w:val="28"/>
          <w:rtl w:val="true"/>
          <w:lang w:bidi="ar-SA"/>
        </w:rPr>
        <w:t xml:space="preserve">و قول رسول اللّه و 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رغمت فيه الأنوف الكواذب</w:t>
      </w:r>
    </w:p>
    <w:p>
      <w:pPr>
        <w:pStyle w:val="BookText"/>
        <w:rPr/>
      </w:pPr>
      <w:r>
        <w:rPr>
          <w:rFonts w:ascii="Amiri" w:hAnsi="Amiri" w:eastAsia="Amiri" w:cs="Amiri"/>
          <w:color w:val="111111"/>
          <w:sz w:val="28"/>
          <w:sz w:val="28"/>
          <w:szCs w:val="28"/>
          <w:rtl w:val="true"/>
          <w:lang w:bidi="ar-SA"/>
        </w:rPr>
        <w:t xml:space="preserve">بأنّك منّي يا علي مغالبا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أخ لي و صاحب</w:t>
      </w:r>
    </w:p>
    <w:p>
      <w:pPr>
        <w:pStyle w:val="BookText"/>
        <w:rPr/>
      </w:pPr>
      <w:r>
        <w:rPr>
          <w:rFonts w:ascii="Amiri" w:hAnsi="Amiri" w:eastAsia="Amiri" w:cs="Amiri"/>
          <w:color w:val="111111"/>
          <w:sz w:val="28"/>
          <w:sz w:val="28"/>
          <w:szCs w:val="28"/>
          <w:rtl w:val="true"/>
          <w:lang w:bidi="ar-SA"/>
        </w:rPr>
        <w:t xml:space="preserve">دعاه ببدر فاستجاب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في ذات الإله يضارب</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 يعلوهم به 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تثنى بالقوائم ثاقب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الحسن أحمد بن محمّد بن موسى بن القاسم بن الصّلت المجبّر، نا أبو بكر محمّد بن القاسم بن بشار، أنشدني أبي، و أبو عبد اللّه بن الجهم</w:t>
      </w:r>
    </w:p>
    <w:p>
      <w:pPr>
        <w:pStyle w:val="BookText"/>
        <w:rPr/>
      </w:pPr>
      <w:r>
        <w:rPr>
          <w:rFonts w:ascii="Amiri" w:hAnsi="Amiri" w:eastAsia="Amiri" w:cs="Amiri"/>
          <w:color w:val="111111"/>
          <w:sz w:val="28"/>
          <w:sz w:val="28"/>
          <w:szCs w:val="28"/>
          <w:rtl w:val="true"/>
          <w:lang w:bidi="ar-SA"/>
        </w:rPr>
        <w:t>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القاسم بن يسار و أبو عبد اللّه بن الحميم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ما ذكرنا من عليّ‌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رمونا لها جهلا بشتم أبي بكر</w:t>
      </w:r>
    </w:p>
    <w:p>
      <w:pPr>
        <w:pStyle w:val="BookText"/>
        <w:rPr/>
      </w:pPr>
      <w:r>
        <w:rPr>
          <w:rFonts w:ascii="Amiri" w:hAnsi="Amiri" w:eastAsia="Amiri" w:cs="Amiri"/>
          <w:color w:val="111111"/>
          <w:sz w:val="28"/>
          <w:sz w:val="28"/>
          <w:szCs w:val="28"/>
          <w:rtl w:val="true"/>
          <w:lang w:bidi="ar-SA"/>
        </w:rPr>
        <w:t xml:space="preserve">يديروننا لا قدّس اللّه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شتمه تبا لذلك من أمر</w:t>
      </w:r>
    </w:p>
    <w:p>
      <w:pPr>
        <w:pStyle w:val="BookText"/>
        <w:rPr/>
      </w:pPr>
      <w:r>
        <w:rPr>
          <w:rFonts w:ascii="Amiri" w:hAnsi="Amiri" w:eastAsia="Amiri" w:cs="Amiri"/>
          <w:color w:val="111111"/>
          <w:sz w:val="28"/>
          <w:sz w:val="28"/>
          <w:szCs w:val="28"/>
          <w:rtl w:val="true"/>
          <w:lang w:bidi="ar-SA"/>
        </w:rPr>
        <w:t xml:space="preserve">إذا ما ذكرنا فضله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تجرّعهم منه أمر من الصّبر</w:t>
      </w:r>
    </w:p>
    <w:p>
      <w:pPr>
        <w:pStyle w:val="BookText"/>
        <w:rPr/>
      </w:pPr>
      <w:r>
        <w:rPr>
          <w:rFonts w:ascii="Amiri" w:hAnsi="Amiri" w:eastAsia="Amiri" w:cs="Amiri"/>
          <w:color w:val="111111"/>
          <w:sz w:val="28"/>
          <w:sz w:val="28"/>
          <w:szCs w:val="28"/>
          <w:rtl w:val="true"/>
          <w:lang w:bidi="ar-SA"/>
        </w:rPr>
        <w:t xml:space="preserve">و هل يشتم الصّدّيق من 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ضجيع رسول اللّه في الغار و القبر؟</w:t>
      </w:r>
    </w:p>
    <w:p>
      <w:pPr>
        <w:pStyle w:val="BookText"/>
        <w:rPr/>
      </w:pPr>
      <w:r>
        <w:rPr>
          <w:rFonts w:ascii="Amiri" w:hAnsi="Amiri" w:eastAsia="Amiri" w:cs="Amiri"/>
          <w:color w:val="111111"/>
          <w:sz w:val="28"/>
          <w:sz w:val="28"/>
          <w:szCs w:val="28"/>
          <w:rtl w:val="true"/>
          <w:lang w:bidi="ar-SA"/>
        </w:rPr>
        <w:t xml:space="preserve">و قد سأل الصّدّيق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الهدى عند ارتداد ذوي الكفر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مانعوك ركابهم</w:t>
      </w:r>
    </w:p>
    <w:p>
      <w:pPr>
        <w:pStyle w:val="BookText"/>
        <w:rPr/>
      </w:pPr>
      <w:r>
        <w:rPr>
          <w:rFonts w:ascii="Amiri" w:hAnsi="Amiri" w:eastAsia="Amiri" w:cs="Amiri"/>
          <w:color w:val="111111"/>
          <w:sz w:val="28"/>
          <w:sz w:val="28"/>
          <w:szCs w:val="28"/>
          <w:rtl w:val="true"/>
          <w:lang w:bidi="ar-SA"/>
        </w:rPr>
        <w:t>كذا بالأصل و المطبوعة، و في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مانعوك زكاتهم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فحارب على رد الشريعة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رب الناس ذي العزّ و الفخر</w:t>
      </w:r>
    </w:p>
    <w:p>
      <w:pPr>
        <w:pStyle w:val="BookText"/>
        <w:rPr/>
      </w:pPr>
      <w:r>
        <w:rPr>
          <w:rFonts w:ascii="Amiri" w:hAnsi="Amiri" w:eastAsia="Amiri" w:cs="Amiri"/>
          <w:color w:val="111111"/>
          <w:sz w:val="28"/>
          <w:sz w:val="28"/>
          <w:szCs w:val="28"/>
          <w:rtl w:val="true"/>
          <w:lang w:bidi="ar-SA"/>
        </w:rPr>
        <w:t>فلا تنكروا بفضل</w:t>
      </w:r>
    </w:p>
    <w:p>
      <w:pPr>
        <w:pStyle w:val="BookText"/>
        <w:rPr/>
      </w:pPr>
      <w:r>
        <w:rPr>
          <w:rFonts w:ascii="Amiri" w:hAnsi="Amiri" w:eastAsia="Amiri" w:cs="Amiri"/>
          <w:color w:val="111111"/>
          <w:sz w:val="28"/>
          <w:sz w:val="28"/>
          <w:szCs w:val="28"/>
          <w:rtl w:val="true"/>
          <w:lang w:bidi="ar-SA"/>
        </w:rPr>
        <w:t>كذا بالأصل و المطبوعة، و في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تنكروا 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حبركم، و حركم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عبيد اللّه بن أحمد الصّيرفي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العبّاس بن حيّوية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الصيدلي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بن الصّباح الزعفراني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تركتنا الذنوب و الخطايا حتى نجتمع مع علي بن أبي طالب عليه السلام يوم القيامة فستعلم الروافض من هو أشد حبا له نحن أو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أنشدنا سهل بن بشر الأسفرايني، أنشدني أبو القاسم علي بن علي بن الأسر</w:t>
      </w:r>
    </w:p>
    <w:p>
      <w:pPr>
        <w:pStyle w:val="BookText"/>
        <w:rPr/>
      </w:pPr>
      <w:r>
        <w:rPr>
          <w:rFonts w:ascii="Amiri" w:hAnsi="Amiri" w:eastAsia="Amiri" w:cs="Amiri"/>
          <w:color w:val="111111"/>
          <w:sz w:val="28"/>
          <w:sz w:val="28"/>
          <w:szCs w:val="28"/>
          <w:rtl w:val="true"/>
          <w:lang w:bidi="ar-SA"/>
        </w:rPr>
        <w:t>كذا رسمها بالأصل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يقولون لي لا تحب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الثرى بفم الكاذب</w:t>
      </w:r>
    </w:p>
    <w:p>
      <w:pPr>
        <w:pStyle w:val="BookText"/>
        <w:rPr/>
      </w:pPr>
      <w:r>
        <w:rPr>
          <w:rFonts w:ascii="Amiri" w:hAnsi="Amiri" w:eastAsia="Amiri" w:cs="Amiri"/>
          <w:color w:val="111111"/>
          <w:sz w:val="28"/>
          <w:sz w:val="28"/>
          <w:szCs w:val="28"/>
          <w:rtl w:val="true"/>
          <w:lang w:bidi="ar-SA"/>
        </w:rPr>
        <w:t xml:space="preserve">أحب النبيّ‌ و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 آل أبي طالب</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 أبي أبي طالب، و المثبت عن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أعطي الصحابة حقّ‌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على السنن الواجب</w:t>
      </w:r>
    </w:p>
    <w:p>
      <w:pPr>
        <w:pStyle w:val="BookText"/>
        <w:rPr/>
      </w:pPr>
      <w:r>
        <w:rPr>
          <w:rFonts w:ascii="Amiri" w:hAnsi="Amiri" w:eastAsia="Amiri" w:cs="Amiri"/>
          <w:color w:val="111111"/>
          <w:sz w:val="28"/>
          <w:sz w:val="28"/>
          <w:szCs w:val="28"/>
          <w:rtl w:val="true"/>
          <w:lang w:bidi="ar-SA"/>
        </w:rPr>
        <w:t xml:space="preserve">فإن كان نصبا ولاء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كما زعموا ناصبي</w:t>
      </w:r>
    </w:p>
    <w:p>
      <w:pPr>
        <w:pStyle w:val="BookText"/>
        <w:rPr/>
      </w:pPr>
      <w:r>
        <w:rPr>
          <w:rFonts w:ascii="Amiri" w:hAnsi="Amiri" w:eastAsia="Amiri" w:cs="Amiri"/>
          <w:color w:val="111111"/>
          <w:sz w:val="28"/>
          <w:sz w:val="28"/>
          <w:szCs w:val="28"/>
          <w:rtl w:val="true"/>
          <w:lang w:bidi="ar-SA"/>
        </w:rPr>
        <w:t xml:space="preserve">و إن كان رفضا ولاء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برح الرّفض من جانبي</w:t>
      </w:r>
    </w:p>
    <w:p>
      <w:pPr>
        <w:pStyle w:val="BookText"/>
        <w:rPr/>
      </w:pPr>
      <w:r>
        <w:rPr>
          <w:rFonts w:ascii="Amiri" w:hAnsi="Amiri" w:eastAsia="Amiri" w:cs="Amiri"/>
          <w:color w:val="111111"/>
          <w:sz w:val="28"/>
          <w:sz w:val="28"/>
          <w:szCs w:val="28"/>
          <w:rtl w:val="true"/>
          <w:lang w:bidi="ar-SA"/>
        </w:rPr>
        <w:t>أخبرنا أبو طالب بن أبي عقيل، أنا علي بن الحسن الخلعي، أنا أبو محمّد بن النحاس، أنا أبو سعيد بن الأعرابي، أنشدني أبو عبد اللّه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إسحاق بن خلف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رضيت عليا قدوة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رضيت عتيقا صاحب الغار</w:t>
      </w:r>
    </w:p>
    <w:p>
      <w:pPr>
        <w:pStyle w:val="BookText"/>
        <w:rPr/>
      </w:pPr>
      <w:r>
        <w:rPr>
          <w:rFonts w:ascii="Amiri" w:hAnsi="Amiri" w:eastAsia="Amiri" w:cs="Amiri"/>
          <w:color w:val="111111"/>
          <w:sz w:val="28"/>
          <w:sz w:val="28"/>
          <w:szCs w:val="28"/>
          <w:rtl w:val="true"/>
          <w:lang w:bidi="ar-SA"/>
        </w:rPr>
        <w:t xml:space="preserve">و قد رضيت أبا حفص و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رضيت بقتل الشيخ في الدار</w:t>
      </w:r>
    </w:p>
    <w:p>
      <w:pPr>
        <w:pStyle w:val="BookText"/>
        <w:rPr/>
      </w:pP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تعلم أنّي لا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لوجهك فأعتقني من النار</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بن محمّد، أنا أبو الفرج محمّد بن أحمد بن محمّد بن علاّن، أنا القاضي أبو عبد اللّه محمّد بن عبد اللّه بن الحسين الجعفي، نا أبو الحسن علي بن محمّد بن هارون بن زياد الحميري، نا محمّد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الخليل، عن علي بن مسهر، عن أبي إسحاق السّبيعي، قال </w:t>
      </w: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أنا و غلام فمررت بالمدينة، فرأيت الناس عنقا </w:t>
      </w:r>
      <w:r>
        <w:rPr>
          <w:rStyle w:val="FootnoteAnchor"/>
          <w:rtl w:val="true"/>
        </w:rPr>
        <w:footnoteReference w:id="1299"/>
      </w:r>
      <w:r>
        <w:rPr>
          <w:rFonts w:ascii="Amiri" w:hAnsi="Amiri" w:eastAsia="Amiri" w:cs="Amiri"/>
          <w:color w:val="111111"/>
          <w:sz w:val="28"/>
          <w:sz w:val="28"/>
          <w:szCs w:val="28"/>
          <w:rtl w:val="true"/>
          <w:lang w:bidi="ar-SA"/>
        </w:rPr>
        <w:t>واحدا فاتبعتهم فأتوا أم سلمة زوج النبي صلى اللّه عليه و سلّم، فسمعتها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شبث بن ربعي، فأجابها رجل جلف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يسبّ‌ رسول اللّه صلى اللّه عليه و سلّم في ناديكم‌؟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شيئا نريد عرض هذه الحياة الدنيا،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 و من سبّني سبّ‌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أبو بكر بن أبي الدنيا، حدّثني عيسى بن عبد اللّه مولى بني تميم عن شيخ من بني هاشم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بالشام قد اسودّ نصف وجهه و هو يغطيه، فسألته عن سبب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جعلت للّه 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يسألني أحد عن ذلك إلاّ أخبرته، كنت شديد الوقيعة في </w:t>
      </w:r>
    </w:p>
    <w:p>
      <w:pPr>
        <w:pStyle w:val="BookText"/>
        <w:rPr/>
      </w:pPr>
      <w:r>
        <w:rPr>
          <w:rFonts w:ascii="Amiri" w:hAnsi="Amiri" w:eastAsia="Amiri" w:cs="Amiri"/>
          <w:color w:val="111111"/>
          <w:sz w:val="28"/>
          <w:sz w:val="28"/>
          <w:szCs w:val="28"/>
          <w:rtl w:val="true"/>
          <w:lang w:bidi="ar-SA"/>
        </w:rPr>
        <w:t>علي بن أبي طالب، كثير الذكر له بالمكروه، فبينا أنا ذات ليلة نائم أتاني آت في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الوقيعة في علي‌؟ و ضرب شقّ‌ وجهي، فأصبحت و شقّ‌ وجهي أسود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الشامي، أنا أبو الحسن العتيقي، أنا يوسف بن أحمد بن الدخيل، نا محمّد بن عمرو العقيلي</w:t>
      </w:r>
    </w:p>
    <w:p>
      <w:pPr>
        <w:pStyle w:val="BookText"/>
        <w:rPr/>
      </w:pPr>
      <w:r>
        <w:rPr>
          <w:rFonts w:ascii="Amiri" w:hAnsi="Amiri" w:eastAsia="Amiri" w:cs="Amiri"/>
          <w:color w:val="111111"/>
          <w:sz w:val="28"/>
          <w:sz w:val="28"/>
          <w:szCs w:val="28"/>
          <w:rtl w:val="true"/>
          <w:lang w:bidi="ar-SA"/>
        </w:rPr>
        <w:t xml:space="preserve">رواه العقيلي في كتاب الضعفاء الكبير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فطر بن خليفة الحناط‍‌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المثبت عن الضعفاء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ضللت و لا ضلّ‌ بي، و لا نسيت الذي قيل لي، و إنّي لعلى بيّنة من ربي، تبعني من تبعني، و تركني من تركني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الحسن بن محمّد، أنا الحسن بن أحمد المخلدي، أنا أبو بكر الأسفرايني، نا موسى بن سهل، نا نعيم بن حمّاد، نا إبراهيم بن سعد، عن أبيه، عن عبيد اللّه بن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سمعت عليا و قد وطئ الناس على عقبيه حتى أدموهما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 ملوني، فأبدلني بهم خيرا منهم، و أبدلهم بي شرا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رافع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p>
    <w:p>
      <w:pPr>
        <w:pStyle w:val="BookText"/>
        <w:rPr/>
      </w:pPr>
      <w:r>
        <w:rPr>
          <w:rFonts w:ascii="Amiri" w:hAnsi="Amiri" w:eastAsia="Amiri" w:cs="Amiri"/>
          <w:color w:val="111111"/>
          <w:sz w:val="28"/>
          <w:sz w:val="28"/>
          <w:szCs w:val="28"/>
          <w:rtl w:val="true"/>
          <w:lang w:bidi="ar-SA"/>
        </w:rPr>
        <w:t xml:space="preserve">رواه يعقوب بن سفيان الفسوي في المعرفة و التاريخ </w:t>
      </w: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رواه ابن كثير في البداية و النهاية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في 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 اللّه الأويسي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الثقفي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عبد الرحمن بن قيس الكوفي، ترجمته في تهذيب التهذيب </w:t>
      </w:r>
      <w:r>
        <w:rPr>
          <w:rFonts w:eastAsia="Amiri" w:cs="Amiri" w:ascii="Amiri" w:hAnsi="Amiri"/>
          <w:color w:val="111111"/>
          <w:sz w:val="28"/>
          <w:szCs w:val="28"/>
          <w:lang w:bidi="ar-SA"/>
        </w:rPr>
        <w:t>13112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علي بن أبي طالب آخذا بمصحف، فوضعه على رأسه حتى إنّي لأرى ورقه </w:t>
      </w:r>
    </w:p>
    <w:p>
      <w:pPr>
        <w:pStyle w:val="BookText"/>
        <w:rPr/>
      </w:pPr>
      <w:r>
        <w:rPr>
          <w:rFonts w:ascii="Amiri" w:hAnsi="Amiri" w:eastAsia="Amiri" w:cs="Amiri"/>
          <w:color w:val="111111"/>
          <w:sz w:val="28"/>
          <w:sz w:val="28"/>
          <w:szCs w:val="28"/>
          <w:rtl w:val="true"/>
          <w:lang w:bidi="ar-SA"/>
        </w:rPr>
        <w:t>تتقعقع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منعوني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أقوم في الأمة</w:t>
      </w:r>
      <w:r>
        <w:rPr>
          <w:rFonts w:eastAsia="Amiri" w:cs="Amiri" w:ascii="Amiri" w:hAnsi="Amiri"/>
          <w:color w:val="111111"/>
          <w:sz w:val="28"/>
          <w:szCs w:val="28"/>
          <w:rtl w:val="true"/>
          <w:lang w:bidi="ar-SA"/>
        </w:rPr>
        <w:t xml:space="preserve">] </w:t>
      </w:r>
      <w:r>
        <w:rPr>
          <w:rStyle w:val="FootnoteAnchor"/>
          <w:rtl w:val="true"/>
        </w:rPr>
        <w:footnoteReference w:id="1300"/>
      </w:r>
      <w:r>
        <w:rPr>
          <w:rFonts w:ascii="IRNazanin" w:hAnsi="IRNazanin" w:eastAsia="IRNazanin"/>
          <w:color w:val="111111"/>
          <w:sz w:val="28"/>
          <w:sz w:val="28"/>
          <w:szCs w:val="28"/>
          <w:rtl w:val="true"/>
          <w:lang w:bidi="fa-IR"/>
        </w:rPr>
        <w:t xml:space="preserve">بما </w:t>
      </w:r>
      <w:r>
        <w:rPr>
          <w:rStyle w:val="FootnoteAnchor"/>
          <w:rtl w:val="true"/>
        </w:rPr>
        <w:footnoteReference w:id="1301"/>
      </w:r>
      <w:r>
        <w:rPr>
          <w:rFonts w:ascii="Amiri" w:hAnsi="Amiri" w:eastAsia="Amiri" w:cs="Amiri"/>
          <w:color w:val="111111"/>
          <w:sz w:val="28"/>
          <w:sz w:val="28"/>
          <w:szCs w:val="28"/>
          <w:rtl w:val="true"/>
          <w:lang w:bidi="ar-SA"/>
        </w:rPr>
        <w:t>فيه، فأعطني ما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مللتهم و ملّوني، و أبغضتهم و أبغضوني، و حملوني على غير طبيعتي و خلقي و أخلاق لم تكن تعرف لي، فأبدلني بهم خيرا منهم، و أبدلهم بي شرا مني، اللّهمّ‌ أمت قلوبهم ميت </w:t>
      </w:r>
      <w:r>
        <w:rPr>
          <w:rStyle w:val="FootnoteAnchor"/>
          <w:rtl w:val="true"/>
        </w:rPr>
        <w:footnoteReference w:id="1302"/>
      </w:r>
      <w:r>
        <w:rPr>
          <w:rFonts w:ascii="Amiri" w:hAnsi="Amiri" w:eastAsia="Amiri" w:cs="Amiri"/>
          <w:color w:val="111111"/>
          <w:sz w:val="28"/>
          <w:sz w:val="28"/>
          <w:szCs w:val="28"/>
          <w:rtl w:val="true"/>
          <w:lang w:bidi="ar-SA"/>
        </w:rPr>
        <w:t>الملح في الماء،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جدي أبو الحسين، أنا أبو محمّد أحمد بن إبراهيم بن عبد اللّه، أنا نصر بن زياد، نا جرير، عن الأعمش </w:t>
      </w:r>
      <w:r>
        <w:rPr>
          <w:rStyle w:val="FootnoteAnchor"/>
          <w:rtl w:val="true"/>
        </w:rPr>
        <w:footnoteReference w:id="1303"/>
      </w:r>
      <w:r>
        <w:rPr>
          <w:rFonts w:ascii="Amiri" w:hAnsi="Amiri" w:eastAsia="Amiri" w:cs="Amiri"/>
          <w:color w:val="111111"/>
          <w:sz w:val="28"/>
          <w:sz w:val="28"/>
          <w:szCs w:val="28"/>
          <w:rtl w:val="true"/>
          <w:lang w:bidi="ar-SA"/>
        </w:rPr>
        <w:t>،عن عمرو بن مرة، عن عبد اللّه بن الحارث، عن زهير بن الأقمر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أنبئت بسرا </w:t>
      </w:r>
      <w:r>
        <w:rPr>
          <w:rStyle w:val="FootnoteAnchor"/>
          <w:rtl w:val="true"/>
        </w:rPr>
        <w:footnoteReference w:id="1304"/>
      </w:r>
      <w:r>
        <w:rPr>
          <w:rFonts w:ascii="Amiri" w:hAnsi="Amiri" w:eastAsia="Amiri" w:cs="Amiri"/>
          <w:color w:val="111111"/>
          <w:sz w:val="28"/>
          <w:sz w:val="28"/>
          <w:szCs w:val="28"/>
          <w:rtl w:val="true"/>
          <w:lang w:bidi="ar-SA"/>
        </w:rPr>
        <w:t xml:space="preserve">قد 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و إني و اللّه قد حسبت أن يدخل هؤلاء القوم عليكم، و ما بي أن يكونوا أولى بالحق منكم، و لن تطيعوني في الحق، كما يطيعون إمامهم في الباطل، فأظهروا </w:t>
      </w:r>
      <w:r>
        <w:rPr>
          <w:rStyle w:val="FootnoteAnchor"/>
          <w:rtl w:val="true"/>
        </w:rPr>
        <w:footnoteReference w:id="1306"/>
      </w:r>
      <w:r>
        <w:rPr>
          <w:rFonts w:ascii="Amiri" w:hAnsi="Amiri" w:eastAsia="Amiri" w:cs="Amiri"/>
          <w:color w:val="111111"/>
          <w:sz w:val="28"/>
          <w:sz w:val="28"/>
          <w:szCs w:val="28"/>
          <w:rtl w:val="true"/>
          <w:lang w:bidi="ar-SA"/>
        </w:rPr>
        <w:t xml:space="preserve">عليكم و لكن بصلاحهم في أرضهم و فسادكم في أرضكم، و طواعيتهم إمامهم، و عصيانكم إمامكم، و بأدائهم الأمانة و خيانتكم، استعملت فلانا فخان و غدر، و استعملت فلانا فخان و غدر، و استعملت فلانا فخان و غدر، و استعملت فلانا فخان و غدر، و حمل المال إلى معاوية، فو اللّه لو أني أمنت أحدكم على قدح لخشيت أن يذهب بعلاقته </w:t>
      </w:r>
      <w:r>
        <w:rPr>
          <w:rStyle w:val="FootnoteAnchor"/>
          <w:rtl w:val="true"/>
        </w:rPr>
        <w:footnoteReference w:id="1307"/>
      </w:r>
      <w:r>
        <w:rPr>
          <w:rFonts w:ascii="Amiri" w:hAnsi="Amiri" w:eastAsia="Amiri" w:cs="Amiri"/>
          <w:color w:val="111111"/>
          <w:sz w:val="28"/>
          <w:sz w:val="28"/>
          <w:szCs w:val="28"/>
          <w:rtl w:val="true"/>
          <w:lang w:bidi="ar-SA"/>
        </w:rPr>
        <w:t>،اللّهم قد كرهتهم و كرهوني، و سئمتهم و سأموني، اللّهم فأرحني منهم و أرحهم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جمّع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الوفاء عمر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الفضل المميّز، أنا إبراهيم بن محمّد بن إبراهيم، أنا إبراهيم بن عبد اللّه بن خرّشيد قوله، نا عمر بن الحسن، أنا أبو يعلى المسمعي، نا </w:t>
      </w:r>
    </w:p>
    <w:p>
      <w:pPr>
        <w:pStyle w:val="BookText"/>
        <w:rPr/>
      </w:pPr>
      <w:r>
        <w:rPr>
          <w:rFonts w:ascii="Amiri" w:hAnsi="Amiri" w:eastAsia="Amiri" w:cs="Amiri"/>
          <w:color w:val="111111"/>
          <w:sz w:val="28"/>
          <w:sz w:val="28"/>
          <w:szCs w:val="28"/>
          <w:rtl w:val="true"/>
          <w:lang w:bidi="ar-SA"/>
        </w:rPr>
        <w:t>عبد العزيز بن الخطّاب</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بالحاء المهملة،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مرض علي بن أبي طالب فدخل عليه النبي صلى اللّه عليه و سلّم فتحوّلت عن مجلسي، فجلس النبي صلى اللّه عليه و سلّم حيث كنت جالسا و ذكر كلاما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لا يموت حتى يملأ غيظا، و لن يموت إلاّ مقتولا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 قطني، أنا أبو القاسم الحسن بن محمّد بن بشر البجلي الكوفي الحرّار، نا علي بن الحسين بن عبيد بن كعب، نا إسماعيل بن أبان، عن ناصح أبي عبد اللّه</w:t>
      </w:r>
    </w:p>
    <w:p>
      <w:pPr>
        <w:pStyle w:val="BookText"/>
        <w:rPr/>
      </w:pPr>
      <w:r>
        <w:rPr>
          <w:rFonts w:ascii="Amiri" w:hAnsi="Amiri" w:eastAsia="Amiri" w:cs="Amiri"/>
          <w:color w:val="111111"/>
          <w:sz w:val="28"/>
          <w:sz w:val="28"/>
          <w:szCs w:val="28"/>
          <w:rtl w:val="true"/>
          <w:lang w:bidi="ar-SA"/>
        </w:rPr>
        <w:t>هو ناصح بن عبد اللّه المحلمي التميمي،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بالمحلمي لأنه كان يسكن في بني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علي بن أبي طالب مريضا، فدخلت عليه و عنده أبو بكر و عمر جالسان،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عنده، فما كان إلاّ ساعة حتى دخل نبي اللّه صلى اللّه عليه و سلّم، فتحوّلت عن مجلسي، فجاء النبي صلى اللّه عليه و سلّم حتى جلس في مكاني، و جعل ينظر في وجهه، فقال أبو بكر أو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لا نراه إلاّ لما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يموت هذا الآن، و لن يموت إلاّ مقتولا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سماك عن أنس، تفرّد به ناصح، و لم يروه عنه غير إسماعيل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الجرجاني، أنا أبو القاسم حمزة بن يوسف السهمي، أنا أبو أحمد عبد اللّه بن عدي الجرجاني</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ناصح بن عبد اللّه المحلمي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في 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مستخلف و إنك مقتول، و إن هذه لحيته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هذه مخضوب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لحيته من رأسه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و أبو محمّد بن أبي </w:t>
      </w:r>
    </w:p>
    <w:p>
      <w:pPr>
        <w:pStyle w:val="BookText"/>
        <w:rPr/>
      </w:pPr>
      <w:r>
        <w:rPr>
          <w:rFonts w:ascii="Amiri" w:hAnsi="Amiri" w:eastAsia="Amiri" w:cs="Amiri"/>
          <w:color w:val="111111"/>
          <w:sz w:val="28"/>
          <w:sz w:val="28"/>
          <w:szCs w:val="28"/>
          <w:rtl w:val="true"/>
          <w:lang w:bidi="ar-SA"/>
        </w:rPr>
        <w:t>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عبد اللّه محمّد بن أحمد بن إبراهيم بن القصّاري،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الصرصري، نا الحسين بن إسماعيل المحاملي، نا الفضل بن سهل، نا شبّابة، نا شعيب بن ميمون، عن حصين، عن الشعبي،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النبي صلى اللّه عليه و سلّم فأستخلف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309"/>
      </w:r>
      <w:r>
        <w:rPr>
          <w:rFonts w:ascii="Amiri" w:hAnsi="Amiri" w:eastAsia="Amiri" w:cs="Amiri"/>
          <w:color w:val="111111"/>
          <w:sz w:val="28"/>
          <w:sz w:val="28"/>
          <w:szCs w:val="28"/>
          <w:rtl w:val="true"/>
          <w:lang w:bidi="ar-SA"/>
        </w:rPr>
        <w:t>،نا محمّد بن الحسن بن حفص، نا عبّاد بن يعقوب، نا علي بن هاشم، عن محمّد بن عبيد اللّه، عن أبيه، عن جده أبي رافع أن رسول اللّه صلى اللّه عليه و سلّم 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تقتل على سنّتي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أنا أبو بكر أحمد بن الحسين بن مهران، نا أبو جعفر محمّد بن عبد الرّحمن الأرزناني الأصبهاني، نا إبراهيم بن سعدان، نا بكر بن بكار، نا حمزة بن حبيب الزيات، نا حكيم بن جبير، عن سالم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يأن لأشقاها لتخضبن 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لحيته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فلا تستخلف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أكلكم إلى ما و كلكم إليه نبيكم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محمّد بن طاوس،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محمّد بن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إسماعيل بن محمّد الصفار، نا محمّد بن مندة، نا بكر بن بكار، نا حمزة الزيات، نا حكيم بن جبير، عن سالم بن أبي الجعد،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لتخضبن 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لحيته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أحد يفعل ذلك إلاّ أثرنا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عبدا قتل بي </w:t>
      </w:r>
    </w:p>
    <w:p>
      <w:pPr>
        <w:pStyle w:val="BookText"/>
        <w:rPr/>
      </w:pPr>
      <w:r>
        <w:rPr>
          <w:rFonts w:ascii="Amiri" w:hAnsi="Amiri" w:eastAsia="Amiri" w:cs="Amiri"/>
          <w:color w:val="111111"/>
          <w:sz w:val="28"/>
          <w:sz w:val="28"/>
          <w:szCs w:val="28"/>
          <w:rtl w:val="true"/>
          <w:lang w:bidi="ar-SA"/>
        </w:rPr>
        <w:t>عبد قاتلي،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فلا تستخلف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أكلكم إلى ما أكلكم إليه نبي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لربك إذا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أبقيتني فيهم ما بدا لك أن تبقيني، ثم توفيتني فتركتك فيهم، إن شئت أصلحتهم و إن شئت أفسدتهم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لم يسمعه من علي، و إنّما يرويه عن عبد اللّه بن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الحسن بن المظفر، أنا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لتخضبنّ‌ هذه من هذا، فما ينتظر بي لأشقى‌؟،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فأخبرنا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الفتح أحمد بن محمّد بن أحمد بن سعيد الحداد، و أخبرني أبو المعالي عبد اللّه بن أحمد بن محمّد الحلواني عنه، أنا أبو علي أحمد بن محمّد بن إبراهيم بن يزداد، نا عبد اللّه بن جعفر بن أحمد بن فارس، أنا أحمد بن يونس بن المسيّب الضّبّي، نا محاضر، نا الأعمش، عن سالم، عن عبد اللّه بن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لتخضبنّ‌ هذه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به، و اللّه لنبيرنّ‌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أن يقتل بي غير قاتلي،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أدعكم إلى ما ودعكم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لربك‌؟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تركتني فيهم ما بدا لك، فلمّا قبضتني تركتك فيهم، فإن شئت أصلحتهم، و إن شئت أفسدتهم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و أبو البركات بن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أنا محمّد بن هارون الحضرمي، نا إسحاق بن إبراهيم الشهدي</w:t>
      </w:r>
    </w:p>
    <w:p>
      <w:pPr>
        <w:pStyle w:val="BookText"/>
        <w:rPr/>
      </w:pPr>
      <w:r>
        <w:rPr>
          <w:rFonts w:ascii="Amiri" w:hAnsi="Amiri" w:eastAsia="Amiri" w:cs="Amiri"/>
          <w:color w:val="111111"/>
          <w:sz w:val="28"/>
          <w:sz w:val="28"/>
          <w:szCs w:val="28"/>
          <w:rtl w:val="true"/>
          <w:lang w:bidi="ar-SA"/>
        </w:rPr>
        <w:t>كذا بالأصل،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سيرد قريبا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الشهيدي‌؟</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 أن يقوم فيخضب هذه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إذ عرفته فأرناه نبير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قتل بي غير قاتلي،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إلى ما أكلكم اللّه و 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لربك إذا قدمت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فيهم حتى توفّيتني، و هم عبادك، إن شئت أصلحتهم، و إن شئت أفسدتهم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هذا الحديث إسناد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الأعمش عن سالم بن أبي الجعد، عن عبد اللّه بن سبع أن عليا خطبهم بهذه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وكيع و محاضر بن المورّع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الشهيدي عن أبي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الأسود بن عامر شاذان، عن أبي بكر بن عياش، عن الأعمش، عن 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جرير بن عبد الحميد، و الحربي </w:t>
      </w:r>
      <w:r>
        <w:rPr>
          <w:rStyle w:val="FootnoteAnchor"/>
          <w:rtl w:val="true"/>
        </w:rPr>
        <w:footnoteReference w:id="1310"/>
      </w:r>
      <w:r>
        <w:rPr>
          <w:rFonts w:ascii="Amiri" w:hAnsi="Amiri" w:eastAsia="Amiri" w:cs="Amiri"/>
          <w:color w:val="111111"/>
          <w:sz w:val="28"/>
          <w:sz w:val="28"/>
          <w:szCs w:val="28"/>
          <w:rtl w:val="true"/>
          <w:lang w:bidi="ar-SA"/>
        </w:rPr>
        <w:t>عبد اللّه بن داود، عن الأعمش، عن سلمة، عن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أسود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311"/>
      </w:r>
      <w:r>
        <w:rPr>
          <w:rFonts w:ascii="Amiri" w:hAnsi="Amiri" w:eastAsia="Amiri" w:cs="Amiri"/>
          <w:color w:val="111111"/>
          <w:sz w:val="28"/>
          <w:sz w:val="28"/>
          <w:szCs w:val="28"/>
          <w:rtl w:val="true"/>
          <w:lang w:bidi="ar-SA"/>
        </w:rPr>
        <w:t>،حدّثني أبي، نا أسود بن عامر، أنا أبو بكر، عن الأعمش، عن سلمة بن كهيل، عن عبد اللّه بن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لتخضبنّ‌ هذه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فاعلمنا من هو، و اللّه لنبيرنّه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لنبيرنّ‌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أن يقتل غير قاتلي،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قد </w:t>
      </w:r>
    </w:p>
    <w:p>
      <w:pPr>
        <w:pStyle w:val="BookText"/>
        <w:rPr/>
      </w:pPr>
      <w:r>
        <w:rPr>
          <w:rFonts w:ascii="Amiri" w:hAnsi="Amiri" w:eastAsia="Amiri" w:cs="Amiri"/>
          <w:color w:val="111111"/>
          <w:sz w:val="28"/>
          <w:sz w:val="28"/>
          <w:szCs w:val="28"/>
          <w:rtl w:val="true"/>
          <w:lang w:bidi="ar-SA"/>
        </w:rPr>
        <w:t>علمت ذلك استخلف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أكلكم إلى ما وكلكم</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 عن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حديث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المظفّر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بن سعدوية، و أبو منصور الحسين بن طلحة بن الحسين الصالحاني،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يعلى، 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الأعمش، عن سلمة بن كهيل، عن سالم بن أبي الجعد، عن عبد اللّه بن سبع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برأ النسمة، لتخضبن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لحيته من 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يفعل ذلك أحد إلاّ أبرنا عترته،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أنشد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بي إلاّ قاتلي،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أترككم إلى ما ترككم إليه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للّه إذا لقيته،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تركتني فيهم ما بدا لك، ثم توفيتني، و تركتك فيهم فإن شئت أصلحتهم، و إن شئت أفسدتهم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بن طاوس، أنا أبو الغنائم بن أبي عثمان، أنا عبد اللّه بن عبيد اللّه بن يحيى بن زكريا، ابن</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الصواب ما أثبت، انظر ترجمته في سير أعلام النبلاء </w:t>
      </w:r>
      <w:r>
        <w:rPr>
          <w:rFonts w:eastAsia="Amiri" w:cs="Amiri" w:ascii="Amiri" w:hAnsi="Amiri"/>
          <w:color w:val="111111"/>
          <w:sz w:val="28"/>
          <w:szCs w:val="28"/>
          <w:lang w:bidi="ar-SA"/>
        </w:rPr>
        <w:t>221/17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البيّع، نا أبو عبد اللّه المحاملي، نا يوسف بن موسى القطان، نا جرير، عن الأعمش، عن سلمة بن كهيل، عن سالم بن أبي الجعد، عن عبد اللّه بن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فقال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فلق الحبّة، و برأ النسمة لتخضبنّ‌ هذه من دم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لحيته من دم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يفعل ذلك أحد إلاّ أبرنا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اللّه و أنشد اللّه أن يقتل إلاّ قاتلي،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أترككم إلى ما تركني إليه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للّه إذا لقيته‌؟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تركتني فيهم ما بدا لك أن تركتني، ثم توفيتني، و تركتك فيهم، فإن شئت أصلحتهم، و إن شئت أفسدتهم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حديث الخريبي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فأخبرناه أبو القاسم الواسطي، و أبو منصور محمّد بن عبد الملك بن خيرون،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13"/>
      </w:r>
      <w:r>
        <w:rPr>
          <w:rFonts w:ascii="Amiri" w:hAnsi="Amiri" w:eastAsia="Amiri" w:cs="Amiri"/>
          <w:color w:val="111111"/>
          <w:sz w:val="28"/>
          <w:sz w:val="28"/>
          <w:szCs w:val="28"/>
          <w:rtl w:val="true"/>
          <w:lang w:bidi="ar-SA"/>
        </w:rPr>
        <w:t>،أنا أبو عمر عبد الواحد بن محمّد بن عبد اللّه، نا القاضي أبو عبد اللّه الحسين بن إسماعيل المحاملي، نا علي بن محمّد بن معاوية، نا عبد اللّه بن داود، عن الأعمش، عن سلمة بن كهيل، عن سالم بن أبي الجعد، عن عبد اللّه بن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ينتظر أشقاها عهد إليّ‌ رسول اللّه صلى اللّه عليه و سلّم لتخضبنّ‌ هذه من هذا، و أشار ابن داود إلى لحيته و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من هو حتى نبتدره،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قتل بي غير قاتلي،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علي ما بعد هذا و رواه أبان بن تغلب </w:t>
      </w:r>
      <w:r>
        <w:rPr>
          <w:rStyle w:val="FootnoteAnchor"/>
          <w:rtl w:val="true"/>
        </w:rPr>
        <w:footnoteReference w:id="1314"/>
      </w:r>
      <w:r>
        <w:rPr>
          <w:rFonts w:ascii="Amiri" w:hAnsi="Amiri" w:eastAsia="Amiri" w:cs="Amiri"/>
          <w:color w:val="111111"/>
          <w:sz w:val="28"/>
          <w:sz w:val="28"/>
          <w:szCs w:val="28"/>
          <w:rtl w:val="true"/>
          <w:lang w:bidi="ar-SA"/>
        </w:rPr>
        <w:t>عن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بكر الشّيروي، و حدّثنا أبو المحاسن عبد الرزاق بن محمّد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بكر الحيري، نا أبو العباس محمّد بن يعقوب الأصم، نا أبو الحسن علي بن محمّد بن حبيبة </w:t>
      </w:r>
      <w:r>
        <w:rPr>
          <w:rStyle w:val="FootnoteAnchor"/>
          <w:rtl w:val="true"/>
        </w:rPr>
        <w:footnoteReference w:id="1315"/>
      </w:r>
      <w:r>
        <w:rPr>
          <w:rFonts w:ascii="Amiri" w:hAnsi="Amiri" w:eastAsia="Amiri" w:cs="Amiri"/>
          <w:color w:val="111111"/>
          <w:sz w:val="28"/>
          <w:sz w:val="28"/>
          <w:szCs w:val="28"/>
          <w:rtl w:val="true"/>
          <w:lang w:bidi="ar-SA"/>
        </w:rPr>
        <w:t xml:space="preserve">القرشي، نا يحيى بن الحسن بن الفرات العرار، نا محمّد بن عمر، عن أبان بن تغلب </w:t>
      </w:r>
      <w:r>
        <w:rPr>
          <w:rStyle w:val="FootnoteAnchor"/>
          <w:rtl w:val="true"/>
        </w:rPr>
        <w:footnoteReference w:id="1316"/>
      </w:r>
      <w:r>
        <w:rPr>
          <w:rFonts w:ascii="Amiri" w:hAnsi="Amiri" w:eastAsia="Amiri" w:cs="Amiri"/>
          <w:color w:val="111111"/>
          <w:sz w:val="28"/>
          <w:sz w:val="28"/>
          <w:szCs w:val="28"/>
          <w:rtl w:val="true"/>
          <w:lang w:bidi="ar-SA"/>
        </w:rPr>
        <w:t>، عن سلمة بن كهيل، عن عبد اللّه بن سبع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قبل أن يضرب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شقيكم هذا؟ أم و اللّه لتخضبنّ‌ هذه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 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فما تقول لربك‌؟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تركتهم كما تركهم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أصلحتهم، و إن شئت أفسدتهم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عمر بن الفضل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المميّز</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إسحاق </w:t>
      </w:r>
    </w:p>
    <w:p>
      <w:pPr>
        <w:pStyle w:val="BookText"/>
        <w:rPr/>
      </w:pPr>
      <w:r>
        <w:rPr>
          <w:rFonts w:ascii="Amiri" w:hAnsi="Amiri" w:eastAsia="Amiri" w:cs="Amiri"/>
          <w:color w:val="111111"/>
          <w:sz w:val="28"/>
          <w:sz w:val="28"/>
          <w:szCs w:val="28"/>
          <w:rtl w:val="true"/>
          <w:lang w:bidi="ar-SA"/>
        </w:rPr>
        <w:t>إبراهيم بن محمّد الطيان، نا أبو إسحاق إبراهيم بن عبد اللّه بن خرّشيد قوله، أنا أبو الحسين عمر بن الحسن بن علي الشيباني، أنا أبو الحسن بن العبّاس المقرئ، نا محمّد بن حميد، نا هارون بن المغيرة، نا عنبسة، عن الزبير بن عدي،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الأميّ‌ أن تخضب هذا من دم هذه يعني لحيته إلى</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نا أبو العباس محمّد بن يعقوب، نا محمّد بن إسحاق الصّغاني</w:t>
      </w:r>
    </w:p>
    <w:p>
      <w:pPr>
        <w:pStyle w:val="BookText"/>
        <w:rPr/>
      </w:pPr>
      <w:r>
        <w:rPr>
          <w:rFonts w:ascii="Amiri" w:hAnsi="Amiri" w:eastAsia="Amiri" w:cs="Amiri"/>
          <w:color w:val="111111"/>
          <w:sz w:val="28"/>
          <w:sz w:val="28"/>
          <w:szCs w:val="28"/>
          <w:rtl w:val="true"/>
          <w:lang w:bidi="ar-SA"/>
        </w:rPr>
        <w:t>كذا رسمها بالأصل،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ترجمته في سير أعلام النبلاء </w:t>
      </w:r>
      <w:r>
        <w:rPr>
          <w:rFonts w:eastAsia="Amiri" w:cs="Amiri" w:ascii="Amiri" w:hAnsi="Amiri"/>
          <w:color w:val="111111"/>
          <w:sz w:val="28"/>
          <w:szCs w:val="28"/>
          <w:lang w:bidi="ar-SA"/>
        </w:rPr>
        <w:t>592/12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عمار بن رزيق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التميمي، أبو الأحوص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430/13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لتخضبنّ‌ هذه من هذه، للحيته من رأسه، فما يخبتن أشقاها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لو أن رجلا يفعل ذلك لأثرنا</w:t>
      </w:r>
    </w:p>
    <w:p>
      <w:pPr>
        <w:pStyle w:val="BookText"/>
        <w:rPr/>
      </w:pPr>
      <w:r>
        <w:rPr>
          <w:rFonts w:ascii="Amiri" w:hAnsi="Amiri" w:eastAsia="Amiri" w:cs="Amiri"/>
          <w:color w:val="111111"/>
          <w:sz w:val="28"/>
          <w:sz w:val="28"/>
          <w:szCs w:val="28"/>
          <w:rtl w:val="true"/>
          <w:lang w:bidi="ar-SA"/>
        </w:rPr>
        <w:t>كذا رسمها بالأصل،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جعفر، أخبرني زيد بن أسلم، عن أبي سنان يزيد بن مرة الدّيلي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علي بن أبي طالب مرضا شديدا حتى أدنف، و خفنا عليه، ثم إنه 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عليك</w:t>
      </w:r>
    </w:p>
    <w:p>
      <w:pPr>
        <w:pStyle w:val="BookText"/>
        <w:rPr/>
      </w:pPr>
      <w:r>
        <w:rPr>
          <w:rFonts w:ascii="Amiri" w:hAnsi="Amiri" w:eastAsia="Amiri" w:cs="Amiri"/>
          <w:color w:val="111111"/>
          <w:sz w:val="28"/>
          <w:sz w:val="28"/>
          <w:szCs w:val="28"/>
          <w:rtl w:val="true"/>
          <w:lang w:bidi="ar-SA"/>
        </w:rPr>
        <w:t>كذا بالأصل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ثمة سقط‍‌ في الكلام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لم أخف على نفسي،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المصدوق أني لا أموت حتى أضرب على هذه، و أشار إلى مقدم رأسه الأيسر، فتخضب هذه منها بدم، و أخذ بلحيته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أشقى هذه الأمة، كما عقر ناقة اللّه أشقى بني فلان من ثمود،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روي عن زيد بن أسلم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بكر البيهقي، أنا أبو عبد اللّه الحافظ‍‌، نا إبراهيم بن إسماعيل القارئ، نا عثمان بن سعيد الدارمي، نا عبد اللّه بن صالح، حدّثني الليث بن سعد، أخبرني خالد بن يزيد، عن سعيد بن أبي هلال، عن زيد بن أسلم أن أبا سنان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حدّثه أنه عاد عليا في شكوى اشتكاها،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تخوّفنا عليك يا أمير المؤمنين في شكواك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 اللّه ما تخوّفت على نفسي منه لأني سمعت رسول اللّه صلى اللّه عليه و سلّم الصّادق المصدوق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ستضرب 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صدغه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فيسيل دمها حتى تخضب لحيتك، و يكون صاحبها أشقاها، كما كان عاقر الناقة أشقى 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الحسن الدار قطني، أنا أبو الحسن علي بن محمّد بن علي بن عبد اللّه بن يحيى بن داهر بن يحيى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زياد القطان الرازي، نا عبد اللّه بن داهر بن يحيى، نا أبي، عن الأعمش، عن زيد بن أسلم، عن أبي سنان الدؤلي،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الصّادق المصدوق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تموت حتى تضرب ضربة على هذه، فتخضب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لحيته و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يقتلك أشقاها كما عقر ناقة اللّه أشقى بني فلان من 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إلى جده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الأعمش عن زيد بن أبي سنان الدؤلي، و اسمه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دون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w:t>
      </w:r>
    </w:p>
    <w:p>
      <w:pPr>
        <w:pStyle w:val="BookText"/>
        <w:rPr/>
      </w:pPr>
      <w:r>
        <w:rPr>
          <w:rFonts w:ascii="Amiri" w:hAnsi="Amiri" w:eastAsia="Amiri" w:cs="Amiri"/>
          <w:color w:val="111111"/>
          <w:sz w:val="28"/>
          <w:sz w:val="28"/>
          <w:szCs w:val="28"/>
          <w:rtl w:val="true"/>
          <w:lang w:bidi="ar-SA"/>
        </w:rPr>
        <w:t xml:space="preserve">هو يزيد بن أمية، أبو سنان الدؤلي، ترجمته في تهذيب الكمال </w:t>
      </w:r>
      <w:r>
        <w:rPr>
          <w:rFonts w:eastAsia="Amiri" w:cs="Amiri" w:ascii="Amiri" w:hAnsi="Amiri"/>
          <w:color w:val="111111"/>
          <w:sz w:val="28"/>
          <w:szCs w:val="28"/>
          <w:lang w:bidi="ar-SA"/>
        </w:rPr>
        <w:t>286/20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روي هذه من وجه آخر أخبرناه أبو القاسم الحسين بن علي بن الحسين، و أبو الفتح المختار بن عبد الحميد، و أبو عبد اللّه محمّد بن العمركي بن نصر، و أبو المحاسن أسعد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المظفر الداودي، أنا عبد اللّه بن أحمد بن حموية، أنا إبراهيم بن خزيم</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خريم، و الصواب ما أثبت و ضبط‍‌، ترجمته في سير أعلام النبلاء </w:t>
      </w:r>
      <w:r>
        <w:rPr>
          <w:rFonts w:eastAsia="Amiri" w:cs="Amiri" w:ascii="Amiri" w:hAnsi="Amiri"/>
          <w:color w:val="111111"/>
          <w:sz w:val="28"/>
          <w:szCs w:val="28"/>
          <w:lang w:bidi="ar-SA"/>
        </w:rPr>
        <w:t>486/14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مرض عليّ‌ مرضا خفنا عليه منه، ثم أنه نقه و صحّ‌،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أصحك يا أمير المؤمنين، قد كنا خفنا عليك في مرضك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لم أخفّ‌ على نفسي، حدّثني الصّادق المصدوق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تموت</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حصه</w:t>
      </w:r>
    </w:p>
    <w:p>
      <w:pPr>
        <w:pStyle w:val="BookText"/>
        <w:rPr/>
      </w:pPr>
      <w:r>
        <w:rPr>
          <w:rFonts w:ascii="Amiri" w:hAnsi="Amiri" w:eastAsia="Amiri" w:cs="Amiri"/>
          <w:color w:val="111111"/>
          <w:sz w:val="28"/>
          <w:sz w:val="28"/>
          <w:szCs w:val="28"/>
          <w:rtl w:val="true"/>
          <w:lang w:bidi="ar-SA"/>
        </w:rPr>
        <w:t>كذا بالأصل، و لعل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علي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قدم علي على قوم من أهل البصرة من الخوارج، فيهم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بن بعجة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علي، فإنك ميت،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مقتول، ضربة على هذا يخضب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 و قضاء مقضيّ‌، وَ قَدْ خٰابَ‌ مَنِ‌ افْتَرىٰ‌</w:t>
      </w:r>
    </w:p>
    <w:p>
      <w:pPr>
        <w:pStyle w:val="BookText"/>
        <w:rPr/>
      </w:pP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عاتبه في لباسه،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للباسي‌؟ هو أبعد من الكبر، و أجدر أن يقتدي بي مسلم</w:t>
      </w:r>
    </w:p>
    <w:p>
      <w:pPr>
        <w:pStyle w:val="BookText"/>
        <w:rPr/>
      </w:pPr>
      <w:r>
        <w:rPr>
          <w:rFonts w:ascii="Amiri" w:hAnsi="Amiri" w:eastAsia="Amiri" w:cs="Amiri"/>
          <w:color w:val="111111"/>
          <w:sz w:val="28"/>
          <w:sz w:val="28"/>
          <w:szCs w:val="28"/>
          <w:rtl w:val="true"/>
          <w:lang w:bidi="ar-SA"/>
        </w:rPr>
        <w:t>كذا بالأصل و المطبوعة، و في المسند و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محمّد بن أحمد بن محمّد بن حسنون، أنا أبو القاسم موسى بن عيسى بن عبد اللّه السّراج، نا عبد اللّه بن أبي داود، نا إسحاق بن إسماعيل، نا إسحاق بن سليمان، عن فطر بن خليفة،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جمع الناس للبيعة، جاء عبد الرّحمن بن ملجم فردّه مرتين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 فو اللّه لتخضبن هذه من هذا، ثم تمثّل</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 xml:space="preserve">و لا تجزع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p>
    <w:p>
      <w:pPr>
        <w:pStyle w:val="BookText"/>
        <w:rPr/>
      </w:pPr>
      <w:r>
        <w:rPr>
          <w:rFonts w:ascii="Amiri" w:hAnsi="Amiri" w:eastAsia="Amiri" w:cs="Amiri"/>
          <w:color w:val="111111"/>
          <w:sz w:val="28"/>
          <w:sz w:val="28"/>
          <w:szCs w:val="28"/>
          <w:rtl w:val="true"/>
          <w:lang w:bidi="ar-SA"/>
        </w:rPr>
        <w:t>أخبرنا أبو سهل بن سعدوية،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أنا أبو سعد،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إسحاق بن أبي إسرائيل، نا سفيان، عن عبد الملك بن أعين، عن أبي حرب بن أبي الأسود الدّيلي،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عبد اللّه بن سلام و قد وضعت قدمي في الغرز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 العراق فإنّي أخشى أن يصيبك بها ذباب </w:t>
      </w:r>
      <w:r>
        <w:rPr>
          <w:rStyle w:val="FootnoteAnchor"/>
          <w:rtl w:val="true"/>
        </w:rPr>
        <w:footnoteReference w:id="1318"/>
      </w:r>
      <w:r>
        <w:rPr>
          <w:rFonts w:ascii="Amiri" w:hAnsi="Amiri" w:eastAsia="Amiri" w:cs="Amiri"/>
          <w:color w:val="111111"/>
          <w:sz w:val="28"/>
          <w:sz w:val="28"/>
          <w:szCs w:val="28"/>
          <w:rtl w:val="true"/>
          <w:lang w:bidi="ar-SA"/>
        </w:rPr>
        <w:t>السيف،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لقد أخبرني به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كاليوم قط‍‌ محاربا يخبر بهذا عن نفسه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1320"/>
      </w:r>
      <w:r>
        <w:rPr>
          <w:rFonts w:ascii="Amiri" w:hAnsi="Amiri" w:eastAsia="Amiri" w:cs="Amiri"/>
          <w:color w:val="111111"/>
          <w:sz w:val="28"/>
          <w:sz w:val="28"/>
          <w:szCs w:val="28"/>
          <w:rtl w:val="true"/>
          <w:lang w:bidi="ar-SA"/>
        </w:rPr>
        <w:t xml:space="preserve">،نا أبو بكر الحميدي، نا سفيان، نا عبد الملك بن أعين </w:t>
      </w:r>
      <w:r>
        <w:rPr>
          <w:rStyle w:val="FootnoteAnchor"/>
          <w:rtl w:val="true"/>
        </w:rPr>
        <w:footnoteReference w:id="1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شيعيا كان عندنا رافضيا صاحب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من أبي حرب بن أبي الأسود يحدث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عبد اللّه بن سلام و قد أدخلت رجلي في الغرز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إن جئتها ليصيبك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ذباب 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w:t>
      </w:r>
    </w:p>
    <w:p>
      <w:pPr>
        <w:pStyle w:val="BookText"/>
        <w:rPr/>
      </w:pPr>
      <w:r>
        <w:rPr>
          <w:rFonts w:ascii="Amiri" w:hAnsi="Amiri" w:eastAsia="Amiri" w:cs="Amiri"/>
          <w:color w:val="111111"/>
          <w:sz w:val="28"/>
          <w:sz w:val="28"/>
          <w:szCs w:val="28"/>
          <w:rtl w:val="true"/>
          <w:lang w:bidi="ar-SA"/>
        </w:rPr>
        <w:t>اللّه لقد سمعت رسول اللّه صلى اللّه عليه و سلّم مثله</w:t>
      </w:r>
    </w:p>
    <w:p>
      <w:pPr>
        <w:pStyle w:val="BookText"/>
        <w:rPr/>
      </w:pPr>
      <w:r>
        <w:rPr>
          <w:rFonts w:ascii="Amiri" w:hAnsi="Amiri" w:eastAsia="Amiri" w:cs="Amiri"/>
          <w:color w:val="111111"/>
          <w:sz w:val="28"/>
          <w:sz w:val="28"/>
          <w:szCs w:val="28"/>
          <w:rtl w:val="true"/>
          <w:lang w:bidi="ar-SA"/>
        </w:rPr>
        <w:t>كذا بالأصل و المطبوعة، و في 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يقوله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أبو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محارب يحدّث بهذا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أنا محمّد بن إسحاق، نا سعيد بن عفير، نا ابن لهيعة، عن ابن الهاد، عن عثمان بن صهيب،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أشقى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أشقى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يضربك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و لوددت أن لو قد انبعث أشقاها فخضب هذه من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رشدين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تصحيف و الصواب ما أثبت، ترجمته في تهذيب الكمال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سعيد الكرابيسي، أنا أبو لبيد السامي</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سويد بن سعيد بن سهل بن شهريار الهروي أبو محمد الحدثاني، ترجمته في تهذيب الكمال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أشقى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أشقى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يضربك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بيده إلى يافوخه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وهم، و الصواب ما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سويد بن سعيد، نا رشدين بن سعد، عن يزيد بن عبد اللّه بن الهاد، عن عثمان بن صهيب،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النبي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أشقى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أشقى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يضربك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بيده إلى يافوخه،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يخضب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322"/>
      </w:r>
      <w:r>
        <w:rPr>
          <w:rFonts w:ascii="Amiri" w:hAnsi="Amiri" w:eastAsia="Amiri" w:cs="Amiri"/>
          <w:color w:val="111111"/>
          <w:sz w:val="28"/>
          <w:sz w:val="28"/>
          <w:szCs w:val="28"/>
          <w:rtl w:val="true"/>
          <w:lang w:bidi="ar-SA"/>
        </w:rPr>
        <w:t xml:space="preserve">يخرج الأشقى الذي يخضب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مفرق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يعلى الموصلي عن سويد فجعله من مسند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عبد المنعم بن عبد الكريم، أنا محمّد بن عبد الرّحمن،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سعدوية، أنا إبراهيم بن منصور، أنا محمّد بن إبراهيم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w:t>
      </w:r>
      <w:r>
        <w:rPr>
          <w:rStyle w:val="FootnoteAnchor"/>
          <w:rtl w:val="true"/>
        </w:rPr>
        <w:footnoteReference w:id="1323"/>
      </w:r>
      <w:r>
        <w:rPr>
          <w:rFonts w:ascii="Amiri" w:hAnsi="Amiri" w:eastAsia="Amiri" w:cs="Amiri"/>
          <w:color w:val="111111"/>
          <w:sz w:val="28"/>
          <w:sz w:val="28"/>
          <w:szCs w:val="28"/>
          <w:rtl w:val="true"/>
          <w:lang w:bidi="ar-SA"/>
        </w:rPr>
        <w:t>،نا سويد بن سعيد، نا رشدين بن سعد، عن يزيد بن عبد اللّه بن أسامة بن الهاد، عن عثمان بن صهيب،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أشقى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فمن أشقى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يضربك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يافوخه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قد انبعث أشقاكم فخضب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لحيته من دم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أبي، نا هاشم بن القاسم،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بن عقيل، عن فضالة بن أبي فضالة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فضالة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أبي عائدا لعلي من مرض أصابه ثقل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بمنزلك هذا؟ لو أصابك أجلك لم يلك إلاّ أعراب جهينة، تحمل إلى المدينة، فإن أصابك أجلك وليك أصحابك و صلّوا عليك،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عهد إليّ‌ أن لا أموت </w:t>
      </w:r>
    </w:p>
    <w:p>
      <w:pPr>
        <w:pStyle w:val="BookText"/>
        <w:rPr/>
      </w:pPr>
      <w:r>
        <w:rPr>
          <w:rFonts w:ascii="Amiri" w:hAnsi="Amiri" w:eastAsia="Amiri" w:cs="Amiri"/>
          <w:color w:val="111111"/>
          <w:sz w:val="28"/>
          <w:sz w:val="28"/>
          <w:szCs w:val="28"/>
          <w:rtl w:val="true"/>
          <w:lang w:bidi="ar-SA"/>
        </w:rPr>
        <w:t xml:space="preserve">حتى أؤمّر ثم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و قتل أبو فضالة مع علي يوم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أحمد بن الحسين، أنا أبو عبد اللّه الحافظ‍‌، نا أبو العباس محمّد بن يعقوب، نا الحسن بن مكرم، نا أبو منصور، نا أبو محمّد بن راشد، عن عبد اللّه بن محمّد بن عقيل، عن فضالة بن أبي فضالة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فضالة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عائدا لعلي بن أبي طالب في مرض أصابه ثقل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يقيمك بمنزلك هذا؟ لو أصابك أجلك لم يلك إلاّ اعراب جهينة، تحمل إلى المدينة فإن أصابك أجلك وليك أصحابك و صلّوا عليك،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عهد إليّ‌ أن لا أموت حتى أؤمّر ثم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و قتل أبو فضالة مع علي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النّرسي، أنا موسى بن عيسى السرّاج، نا عبد اللّه بن أبي داود، نا إسحاق بن منصور، أنا أبو النعمان محمّد بن الفضل، أنا محمّد بن راشد الحراني، نا عبد اللّه بن محمّد بن عقيل، عن فضالة بن أبي فضالة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 طالب مرض بينبع</w:t>
      </w:r>
    </w:p>
    <w:p>
      <w:pPr>
        <w:pStyle w:val="BookText"/>
        <w:rPr/>
      </w:pPr>
      <w:r>
        <w:rPr>
          <w:rFonts w:ascii="Amiri" w:hAnsi="Amiri" w:eastAsia="Amiri" w:cs="Amiri"/>
          <w:color w:val="111111"/>
          <w:sz w:val="28"/>
          <w:sz w:val="28"/>
          <w:szCs w:val="28"/>
          <w:rtl w:val="true"/>
          <w:lang w:bidi="ar-SA"/>
        </w:rPr>
        <w:t>إعجامها مضطرب بالأصل، و الصواب ما أثبت، راجع معجم البلدان،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 مراحل من المدينة، بين مكة و المدينة، و هو حصن به نخيل و ماء و زرع و بها وقوف لعلي بن أبي طالب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لحيته من دم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فصحبه أبي يوم صفّين فقتل فيمن قتل، و كان أبو فضالة من أهل بدر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الغنائم محمّد بن محمّد بن أحمد، و حدّثني أبو الحجاج يوسف بن مكي بن يوسف عنه، أنا إبراهيم بن عمر البرمكي، أنا أبو حفص عمر بن أحمد بن هارون الآجري، نا أبو جعفر محمّد بن عمرو بن البختري، نا أحمد بن الوليد الفحّام، نا الوليد بن </w:t>
      </w:r>
    </w:p>
    <w:p>
      <w:pPr>
        <w:pStyle w:val="BookText"/>
        <w:rPr/>
      </w:pPr>
      <w:r>
        <w:rPr>
          <w:rFonts w:ascii="Amiri" w:hAnsi="Amiri" w:eastAsia="Amiri" w:cs="Amiri"/>
          <w:color w:val="111111"/>
          <w:sz w:val="28"/>
          <w:sz w:val="28"/>
          <w:szCs w:val="28"/>
          <w:rtl w:val="true"/>
          <w:lang w:bidi="ar-SA"/>
        </w:rPr>
        <w:t>صالح، نا أبو ليلى الخراساني، عن أبي جرير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على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لحيته و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 أشقاها؟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لقد ادّعى عليّ‌ علم الغيب، فلما قتل علمت أنه قد كان عهد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أبي القاسم، أنا أبو سعد، أنا أبو عمرو، أنا أبو يعلى، نا سويد بن سعيد، نا محمّد بن عبد الرحيم بن شروس اليماني، عن ابن ميثا،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التزم عليا و قبّله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الوحيد الشهيد، بأبي الوحيد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الحسين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بكر الشّيروي، و حدّثنا أبو بكر محمّد بن عبد اللّه بن حبيب عنه، أنا أبو بكر الحيري، 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بن بكير، عن ابن إسحاق، حدّثني يزيد بن محمّد بن خثيم </w:t>
      </w:r>
      <w:r>
        <w:rPr>
          <w:rStyle w:val="FootnoteAnchor"/>
          <w:rtl w:val="true"/>
        </w:rPr>
        <w:footnoteReference w:id="1324"/>
      </w:r>
      <w:r>
        <w:rPr>
          <w:rFonts w:ascii="Amiri" w:hAnsi="Amiri" w:eastAsia="Amiri" w:cs="Amiri"/>
          <w:color w:val="111111"/>
          <w:sz w:val="28"/>
          <w:sz w:val="28"/>
          <w:szCs w:val="28"/>
          <w:rtl w:val="true"/>
          <w:lang w:bidi="ar-SA"/>
        </w:rPr>
        <w:t xml:space="preserve">،عن محمّد بن كعب القرظي، حدّثني أبوك محمّد بن خثيم </w:t>
      </w:r>
      <w:r>
        <w:rPr>
          <w:rStyle w:val="FootnoteAnchor"/>
          <w:rtl w:val="true"/>
        </w:rPr>
        <w:footnoteReference w:id="1325"/>
      </w:r>
      <w:r>
        <w:rPr>
          <w:rFonts w:ascii="Amiri" w:hAnsi="Amiri" w:eastAsia="Amiri" w:cs="Amiri"/>
          <w:color w:val="111111"/>
          <w:sz w:val="28"/>
          <w:sz w:val="28"/>
          <w:szCs w:val="28"/>
          <w:rtl w:val="true"/>
          <w:lang w:bidi="ar-SA"/>
        </w:rPr>
        <w:t>المحاربي،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 علي بن أبي طالب رفيقين في غزوة العسيرة من بطن ينبع فلما نزلها رسول اللّه صلى اللّه عليه و سلّم أقام بها شهرا، فصالح بها بني مدلج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حلفائهم من بني ضمرة، فوادعهم، 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أبا اليقظان أن تأتي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بني مدلج</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 xml:space="preserve">يعملون في عين لهم، ننظر كيف يعملون‌؟ فأتيناهم، فنظرنا إليهم ساعة ثم غشينا النوم، فعمدنا إلى صور </w:t>
      </w:r>
      <w:r>
        <w:rPr>
          <w:rStyle w:val="FootnoteAnchor"/>
          <w:rtl w:val="true"/>
        </w:rPr>
        <w:footnoteReference w:id="1327"/>
      </w:r>
      <w:r>
        <w:rPr>
          <w:rFonts w:ascii="Amiri" w:hAnsi="Amiri" w:eastAsia="Amiri" w:cs="Amiri"/>
          <w:color w:val="111111"/>
          <w:sz w:val="28"/>
          <w:sz w:val="28"/>
          <w:szCs w:val="28"/>
          <w:rtl w:val="true"/>
          <w:lang w:bidi="ar-SA"/>
        </w:rPr>
        <w:t xml:space="preserve">من النخل في دقعاء </w:t>
      </w:r>
      <w:r>
        <w:rPr>
          <w:rStyle w:val="FootnoteAnchor"/>
          <w:rtl w:val="true"/>
        </w:rPr>
        <w:footnoteReference w:id="1328"/>
      </w:r>
      <w:r>
        <w:rPr>
          <w:rFonts w:ascii="Amiri" w:hAnsi="Amiri" w:eastAsia="Amiri" w:cs="Amiri"/>
          <w:color w:val="111111"/>
          <w:sz w:val="28"/>
          <w:sz w:val="28"/>
          <w:szCs w:val="28"/>
          <w:rtl w:val="true"/>
          <w:lang w:bidi="ar-SA"/>
        </w:rPr>
        <w:t xml:space="preserve">من الأرض فنمنا فيه، فو اللّه ما أهبنا إلاّ رسول اللّه صلى اللّه عليه و سلّم بقدمه، فجلسنا و قد تترّبنا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تلك الدقعاء فيومئذ قال رسول اللّه صلى اللّه عليه و سلّم لعلي</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عليه من التراب، فأخبرناه بما كان من أمرنا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أخبركما بأشقى الناس،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أحيمر ثمود الذي عقر الناقة، و الذي يضربك </w:t>
      </w:r>
    </w:p>
    <w:p>
      <w:pPr>
        <w:pStyle w:val="BookText"/>
        <w:rPr/>
      </w:pPr>
      <w:r>
        <w:rPr>
          <w:rFonts w:ascii="Amiri" w:hAnsi="Amiri" w:eastAsia="Amiri" w:cs="Amiri"/>
          <w:color w:val="111111"/>
          <w:sz w:val="28"/>
          <w:sz w:val="28"/>
          <w:szCs w:val="28"/>
          <w:rtl w:val="true"/>
          <w:lang w:bidi="ar-SA"/>
        </w:rPr>
        <w:t>يا علي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رسول اللّه صلى اللّه عليه و سلّم يده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 منها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لحيته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أبو الحسين محمّد بن أحمد بن محمّد، أنا عيسى بن علي، أنا عبد اللّه بن محمّد، نا أبو خيثمة، نا يعقوب بن إبراهيم بن سعد، حدّثني أبي،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زهير بن محمّد، أخبرني صدقة بن سابق،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يزيد بن محمّد بن خثيم</w:t>
      </w:r>
    </w:p>
    <w:p>
      <w:pPr>
        <w:pStyle w:val="BookText"/>
        <w:rPr/>
      </w:pPr>
      <w:r>
        <w:rPr>
          <w:rFonts w:ascii="Amiri" w:hAnsi="Amiri" w:eastAsia="Amiri" w:cs="Amiri"/>
          <w:color w:val="111111"/>
          <w:sz w:val="28"/>
          <w:sz w:val="28"/>
          <w:szCs w:val="28"/>
          <w:rtl w:val="true"/>
          <w:lang w:bidi="ar-SA"/>
        </w:rPr>
        <w:t>بالأصل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 تصحيف، و الصواب ما أثبت، انظر ترجمته في تهذيب الكمال </w:t>
      </w:r>
      <w:r>
        <w:rPr>
          <w:rFonts w:eastAsia="Amiri" w:cs="Amiri" w:ascii="Amiri" w:hAnsi="Amiri"/>
          <w:color w:val="111111"/>
          <w:sz w:val="28"/>
          <w:szCs w:val="28"/>
          <w:lang w:bidi="ar-SA"/>
        </w:rPr>
        <w:t>371/20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خثيم، انظر ترجمته في تهذيب الكمال </w:t>
      </w:r>
      <w:r>
        <w:rPr>
          <w:rFonts w:eastAsia="Amiri" w:cs="Amiri" w:ascii="Amiri" w:hAnsi="Amiri"/>
          <w:color w:val="111111"/>
          <w:sz w:val="28"/>
          <w:szCs w:val="28"/>
          <w:lang w:bidi="ar-SA"/>
        </w:rPr>
        <w:t>251/16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كنت أنا و علي بن أبي طالب في غزوة العسيرة نائمين في صور من النخل و دقعاء من التراب، فو اللّه ما أهبنا إلاّ رسول اللّه صلى اللّه عليه و سلّم يحركنا برجله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تتربنا من تلك الدقعاء،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أحدثكم بأشقى الناس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أحيمر ثمود الذي عقر الناقة، و الذي يضربك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 منها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السادس و الخمسين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زيادة منا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أشقى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أشقى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منا للإيضاح</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أحمد الفقيه،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عبد الرّحمن بن </w:t>
      </w:r>
    </w:p>
    <w:p>
      <w:pPr>
        <w:pStyle w:val="BookText"/>
        <w:rPr/>
      </w:pPr>
      <w:r>
        <w:rPr>
          <w:rFonts w:ascii="Amiri" w:hAnsi="Amiri" w:eastAsia="Amiri" w:cs="Amiri"/>
          <w:color w:val="111111"/>
          <w:sz w:val="28"/>
          <w:sz w:val="28"/>
          <w:szCs w:val="28"/>
          <w:rtl w:val="true"/>
          <w:lang w:bidi="ar-SA"/>
        </w:rPr>
        <w:t xml:space="preserve">محمّد،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29"/>
      </w:r>
      <w:r>
        <w:rPr>
          <w:rFonts w:ascii="Amiri" w:hAnsi="Amiri" w:eastAsia="Amiri" w:cs="Amiri"/>
          <w:color w:val="111111"/>
          <w:sz w:val="28"/>
          <w:sz w:val="28"/>
          <w:szCs w:val="28"/>
          <w:rtl w:val="true"/>
          <w:lang w:bidi="ar-SA"/>
        </w:rPr>
        <w:t xml:space="preserve">،أنا علي بن القاسم البصري، نا علي بن إسحاق المادرائي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محمّد بن إسحاق، نا إسماعيل بن أبان الوراق، نا ناصح بن عبد اللّه المحلّمي، عن سماك،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أشقى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أشقى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أنا عمر بن أحمد بن عمر بن مسرور، أنا الشيخ الزاهد أبو العبّاس عبيد اللّه بن محمّد بن نافع، حدّثني أبو عبد اللّه خلف بن محمّد بن سفيان بن زياد بن عبد اللّه بن مالك بن دينار، نا ابن أبي الدنيا، نا عبد الرّحمن بن صالح، نا عبد الرحيم بن سليمان، عن زكريا بن أبي زائدة، عن أبي إسحاق، عن عمرو بن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علي بصفّين و ليس معه أحد،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تخشى أن يقاتلك عدو؟ فإنّي لا أرى معك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عبد حفظة يحفظونه، لا يخرّ عليه حائط‍‌ أو يتردّى في بئر حتى إذا جاء القدر الذي قدر له خلت عنه الحفظة فأصابه ما شاء اللّه أن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ابن أبي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محمّد بن الحسن، أنا أبو الحسن محمّد بن علي بن أحمد، نا أحمد بن إسحاق النهاوندي، أنا أبو عبد اللّه محمّد بن أحمد بن يعقوب المتّوثي </w:t>
      </w:r>
      <w:r>
        <w:rPr>
          <w:rStyle w:val="FootnoteAnchor"/>
          <w:rtl w:val="true"/>
        </w:rPr>
        <w:footnoteReference w:id="1331"/>
      </w:r>
      <w:r>
        <w:rPr>
          <w:rFonts w:ascii="Amiri" w:hAnsi="Amiri" w:eastAsia="Amiri" w:cs="Amiri"/>
          <w:color w:val="111111"/>
          <w:sz w:val="28"/>
          <w:sz w:val="28"/>
          <w:szCs w:val="28"/>
          <w:rtl w:val="true"/>
          <w:lang w:bidi="ar-SA"/>
        </w:rPr>
        <w:t xml:space="preserve">،نا أبو داود سليمان بن الأشعث، نا عبدة بن عبد اللّه، عن إسرائيل بن أبي إسحاق، عن عمرو بن أبي جندب </w:t>
      </w:r>
      <w:r>
        <w:rPr>
          <w:rStyle w:val="FootnoteAnchor"/>
          <w:rtl w:val="true"/>
        </w:rPr>
        <w:footnoteReference w:id="13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جلوسا عند سيدنا سعيد بن قيس بصفين إذ جاء أمير المؤمنين متوكئا على عنزة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الصفين ليتراءيان بعد ما اختلط‍‌ الكلام</w:t>
      </w:r>
    </w:p>
    <w:p>
      <w:pPr>
        <w:pStyle w:val="BookText"/>
        <w:rPr/>
      </w:pPr>
      <w:r>
        <w:rPr>
          <w:rFonts w:ascii="Amiri" w:hAnsi="Amiri" w:eastAsia="Amiri" w:cs="Amiri"/>
          <w:color w:val="111111"/>
          <w:sz w:val="28"/>
          <w:sz w:val="28"/>
          <w:szCs w:val="28"/>
          <w:rtl w:val="true"/>
          <w:lang w:bidi="ar-SA"/>
        </w:rPr>
        <w:t>كذا بالأصل،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سبحان اللّه أ ما تخاف أن يقتلك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ليس من عبد إلاّ و معه حفظة من أن يصيبه حجر، أو يخرّ من جبل، أو يقع أو يصيبه دابة، حتى إذا جاء القدر خلوا بينه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عمرا هذا هو أبو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أخبرنا أبو غالب أيضا، أنا محمّد بن علي، أنا أحمد بن إسحاق، نا محمّد بن أحمد بن يعقوب، نا أبو داود، نا داود بن أمية، نا مالك بن سعير</w:t>
      </w:r>
    </w:p>
    <w:p>
      <w:pPr>
        <w:pStyle w:val="BookText"/>
        <w:rPr/>
      </w:pPr>
      <w:r>
        <w:rPr>
          <w:rFonts w:ascii="Amiri" w:hAnsi="Amiri" w:eastAsia="Amiri" w:cs="Amiri"/>
          <w:color w:val="111111"/>
          <w:sz w:val="28"/>
          <w:sz w:val="28"/>
          <w:szCs w:val="28"/>
          <w:rtl w:val="true"/>
          <w:lang w:bidi="ar-SA"/>
        </w:rPr>
        <w:t>الحرف الأخير من اللفظة لم يظهر في الأصل، و المثبت عن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401/17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كنا جلوسا حول سيدنا الأشعث بن قيس إذ جاء رجل بيده عنزة، فلم يعرفه و 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w:t>
      </w:r>
    </w:p>
    <w:p>
      <w:pPr>
        <w:pStyle w:val="BookText"/>
        <w:rPr/>
      </w:pPr>
      <w:r>
        <w:rPr>
          <w:rFonts w:ascii="Amiri" w:hAnsi="Amiri" w:eastAsia="Amiri" w:cs="Amiri"/>
          <w:color w:val="111111"/>
          <w:sz w:val="28"/>
          <w:sz w:val="28"/>
          <w:szCs w:val="28"/>
          <w:rtl w:val="true"/>
          <w:lang w:bidi="ar-SA"/>
        </w:rPr>
        <w:t>اللفظة غير واضحة بالأصل، و لعل الصواب ما أثبت، 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هذه السّاعة و أنت رجل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من اللّه جنة حصينة فإذا جاء القدر لم يغن شيئا، إنه ليس من الناس أحد إلاّ و قد وكل به ملك، و لا تريده دابة و لا شيء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اتّقه اتّقه، فإذا جاء القدر خلا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داود، نا محمّد بن بشار، نا عبد الرّحمن، نا زائدة بن قدامة، عن عطاء بن السّائب، عن أبي البختري، عن يعلى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يخرج بالليل إلى المسجد ليصلّي تطوعا، و كان الناس يفعلون ذلك، حتى كان شبث الحروري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جعلنا علينا عقبا يحضر كل ليلة منا عشرة، فكنت في أول من حضر، فألقى درّته ثم قام يصلّي، فلما فرغ 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في الأرض شيء حتى يقضى في السماء، و إن عليّ‌ من اللّه جنة حصينة فإذا جاء أجلي كشف عني، و إنه لا يجد عبد طعم الإيمان حتى يعلم أن ما أصابه لم يكن ليخطئه، و ما أخطأه ليكن ليصيبه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داود، نا محمّد بن كثير، نا همّام، عن عطاء بن السّائب، عن يعلى بن مرة قال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ائتمرنا أن نحرس عليا كلّ‌ ليلة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فصلّى كما كان يصلّي ثم أتانا،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السّلاح‌؟ و ساق نحو حديث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الإيمان حتى يستيقن يقينا غير ظان أن ما أصابه لم يكن ليخطئه، و ما أخطأه لم يكن ليصيبه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ليلة أتت على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لا يستقر فارتاب به أهله، فجعل يدسّ‌ بعضهم إلى بعض حتى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إلاّ و معه ملكان يدفعان عنه ما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يأت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القدر خليا بينه و بين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الحسن بن الفضل القطّان، أنا أبو سهل بن زياد القطّان، نا إسحاق بن الحسن الحربي، نا عفّان، نا همّام، عن عطاء بن السّائب، عن يعلى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ائتمرنا أن نحرس عليا رضي اللّه عنه كلّ‌ ليلة منا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و معنا السلاح، و صلّى كما كان يصلّي، ثم 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ائتمرنا بأن نحرسك كلّ‌ ليلة منا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السماء أو من أهل الأرض‌؟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أضعف، أو أصغر، أو كلمة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نحرسك من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الأرض لا يعملون بعمل حتى يقضى في السماء، فإنّ‌ عليّ‌ جنة حصينة إلى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يذوق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يجد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طعم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يستيقن يقينا غير ظان أنّ‌ ما أصابه لم يكن ليخطئه، و أن ما أخطأه لم يكن ليصيبه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البيهقي، أنا أبو القاسم عبد الرّحمن بن عبد اللّه الحوفي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سلمان الفقيه، نا محمّد بن عبد اللّه بن سليمان، نا محمّد بن نمير، نا حفص بن غياث،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الحسن بن علي على معاوية، و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الذي كان يقاتل أهل البصرة، فإذا كان آخر النهار فمشى في طوقها </w:t>
      </w:r>
      <w:r>
        <w:rPr>
          <w:rStyle w:val="FootnoteAnchor"/>
          <w:rtl w:val="true"/>
        </w:rPr>
        <w:footnoteReference w:id="13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ما أخطأه لم يكن ليصيبه، و ما أصابه لم يكن ليخطئه،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إلى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الباقي، أنا الحسن بن علي، أنا أبو عمر بن حيّوية، </w:t>
      </w:r>
    </w:p>
    <w:p>
      <w:pPr>
        <w:pStyle w:val="BookText"/>
        <w:rPr/>
      </w:pPr>
      <w:r>
        <w:rPr>
          <w:rFonts w:ascii="Amiri" w:hAnsi="Amiri" w:eastAsia="Amiri" w:cs="Amiri"/>
          <w:color w:val="111111"/>
          <w:sz w:val="28"/>
          <w:sz w:val="28"/>
          <w:szCs w:val="28"/>
          <w:rtl w:val="true"/>
          <w:lang w:bidi="ar-SA"/>
        </w:rPr>
        <w:t>أنا أحمد بن معروف، نا الحسين بن الفهم، نا محمّد بن سعد</w:t>
      </w:r>
    </w:p>
    <w:p>
      <w:pPr>
        <w:pStyle w:val="BookText"/>
        <w:rPr/>
      </w:pP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 علمنا قاتلك لأبرنا عترته،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ذلك الظلم، النفس بالنفس، و لكن اصنعوا ما صنع فقال</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غير واضحة،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اصنعوا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بقاتل النبي قتل ثم أحرق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المختصر كالأصل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w:t>
      </w:r>
    </w:p>
    <w:p>
      <w:pPr>
        <w:pStyle w:val="BookText"/>
        <w:rPr/>
      </w:pPr>
      <w:r>
        <w:rPr>
          <w:rFonts w:ascii="Amiri" w:hAnsi="Amiri" w:eastAsia="Amiri" w:cs="Amiri"/>
          <w:color w:val="111111"/>
          <w:sz w:val="28"/>
          <w:sz w:val="28"/>
          <w:szCs w:val="28"/>
          <w:rtl w:val="true"/>
          <w:lang w:bidi="ar-SA"/>
        </w:rPr>
        <w:t xml:space="preserve">رواه ابن عدي في الكامل في ضعفاء الرجال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سدير بن حكيم الصيرفي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أحمد بن أبي مقاتل، نا أحمد بن يحيى الصوفي، نا أبو غسان، نا إسماعيل بن يحيى، و كان من أصحاب يحيى بن عبد اللّه، عن سدير الصيرفي، عن عثمان الأعشى، عن معاوية، عن جوين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عليّ‌ الخيل فمرّ عليه ابن ملجم فسأله عن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إلى غير أبيه،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حتى انتسب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إن رسول اللّه صلّى اللّه عليه و سلّم حدّثني أن قاتلي شبه اليهود، هو يهودي، فامضه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بكر بن الطبري</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أبو نعيم، نا عبد الجبار بن العباس الهمداني، عن عثمان بن المغيرة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أن دخل رمضان كان علي يتعشى ليلة عند الحسن و الحسين و ابن عباس </w:t>
      </w:r>
      <w:r>
        <w:rPr>
          <w:rStyle w:val="FootnoteAnchor"/>
          <w:rtl w:val="true"/>
        </w:rPr>
        <w:footnoteReference w:id="1335"/>
      </w:r>
      <w:r>
        <w:rPr>
          <w:rFonts w:ascii="Amiri" w:hAnsi="Amiri" w:eastAsia="Amiri" w:cs="Amiri"/>
          <w:color w:val="111111"/>
          <w:sz w:val="28"/>
          <w:sz w:val="28"/>
          <w:szCs w:val="28"/>
          <w:rtl w:val="true"/>
          <w:lang w:bidi="ar-SA"/>
        </w:rPr>
        <w:t>لا يزيد على ثلاث لقم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أمر اللّه و أنا خميص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ليلة أو ليلتين، فأصيب من الليل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نا الحسين بن النّقّور، أنا عيسى بن علي، أنا عبد اللّه بن محمّد، نا إسحاق بن إبراهيم المروزي، نا عفيف بن سالم الموصلي، نا الحسن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أدرك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إلى الفجر فأقبل الوزّ يصحن في وجهه فطردوهن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ذروهن فإنهنّ‌ نوائح، فضربه ابن ملجم،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خلّ‌ بيننا و بين مراد فلا تقوم لهم راعية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احبسوا الرجل، فإن متّ‌ فاقتلوه، و إن أعش فالجروح قصاص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بشران، أنا أبو علي بن صفوان، نا أبو بكر بن أبي الدنيا، حدّثني عبد اللّه بن يونس بن بكير، حدّثني أبي </w:t>
      </w:r>
      <w:r>
        <w:rPr>
          <w:rStyle w:val="FootnoteAnchor"/>
          <w:rtl w:val="true"/>
        </w:rPr>
        <w:footnoteReference w:id="1338"/>
      </w:r>
      <w:r>
        <w:rPr>
          <w:rFonts w:ascii="Amiri" w:hAnsi="Amiri" w:eastAsia="Amiri" w:cs="Amiri"/>
          <w:color w:val="111111"/>
          <w:sz w:val="28"/>
          <w:sz w:val="28"/>
          <w:szCs w:val="28"/>
          <w:rtl w:val="true"/>
          <w:lang w:bidi="ar-SA"/>
        </w:rPr>
        <w:t xml:space="preserve">،حدّثني علي بن </w:t>
      </w:r>
      <w:r>
        <w:rPr>
          <w:rStyle w:val="FootnoteAnchor"/>
          <w:rtl w:val="true"/>
        </w:rPr>
        <w:footnoteReference w:id="1339"/>
      </w:r>
      <w:r>
        <w:rPr>
          <w:rFonts w:ascii="Amiri" w:hAnsi="Amiri" w:eastAsia="Amiri" w:cs="Amiri"/>
          <w:color w:val="111111"/>
          <w:sz w:val="28"/>
          <w:sz w:val="28"/>
          <w:szCs w:val="28"/>
          <w:rtl w:val="true"/>
          <w:lang w:bidi="ar-SA"/>
        </w:rPr>
        <w:t>فاطمة العنزي، حدّثني الأصبغ الحنظلي،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الليلة التي أصيب فيها علي أتاه ابن النّبّاح </w:t>
      </w:r>
      <w:r>
        <w:rPr>
          <w:rStyle w:val="FootnoteAnchor"/>
          <w:rtl w:val="true"/>
        </w:rPr>
        <w:footnoteReference w:id="1340"/>
      </w:r>
      <w:r>
        <w:rPr>
          <w:rFonts w:ascii="Amiri" w:hAnsi="Amiri" w:eastAsia="Amiri" w:cs="Amiri"/>
          <w:color w:val="111111"/>
          <w:sz w:val="28"/>
          <w:sz w:val="28"/>
          <w:szCs w:val="28"/>
          <w:rtl w:val="true"/>
          <w:lang w:bidi="ar-SA"/>
        </w:rPr>
        <w:t>حين طلع الفجر يؤذنه بالصلاة و هو مضطجع متثاقل، فعاد إليه الثانية و هو كذلك، ثم عاد الثالثة، فقام عليّ‌ يمشي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 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pStyle w:val="BookText"/>
        <w:rPr/>
      </w:pPr>
      <w:r>
        <w:rPr>
          <w:rFonts w:ascii="Amiri" w:hAnsi="Amiri" w:eastAsia="Amiri" w:cs="Amiri"/>
          <w:color w:val="111111"/>
          <w:sz w:val="28"/>
          <w:sz w:val="28"/>
          <w:szCs w:val="28"/>
          <w:rtl w:val="true"/>
          <w:lang w:bidi="ar-SA"/>
        </w:rPr>
        <w:t>فلما بلغ الباب الصغير شدّ عليه عبد الرّحمن بن ملجم فضربه، فخرجت أم كلثوم ابنة عليّ‌ فجعلت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لصلاة الغداة‌؟ قتل زوجي أمير المؤمنين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الغداة، و قتل أبي صلاة الغداة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أنا النقيب أبو الفوارس طراد بن محمّد، أنا أبو الحسين بن بشران، أنا أبو علي بن صفوان، أنا أبو بكر بن أبي الدنيا، حدّثني عبد الرّحمن بن صالح، نا عمرو بن هاشم الجنبي</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إعجامها ناقص بالأصل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في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 سلّم سنح لي الليلة في منامي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أمّتك من الأود و اللدد؟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من هو خير منهم، و أبدلهم بي من هو شر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فضربه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مختصرة و أخبرنا بالحكاية بتمامها أبو غالب بن البنّا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غالب 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بن عبد الرّحمن بن جعفر بن خشنام، نا محمّد بن عبد اللّه بن غيلان، نا أبو هشام، نا أبو أسامة، نا أبو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عون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أقرأ على أبي عبد الرّحمن السلمي و كان الحسن بن علي يقرأ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اللفظة ممحوة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فاستعمل أمير المؤمنين علي</w:t>
      </w:r>
    </w:p>
    <w:p>
      <w:pPr>
        <w:pStyle w:val="BookText"/>
        <w:rPr/>
      </w:pPr>
      <w:r>
        <w:rPr>
          <w:rFonts w:ascii="IRNazanin" w:hAnsi="IRNazanin" w:eastAsia="IRNazanin"/>
          <w:color w:val="111111"/>
          <w:sz w:val="28"/>
          <w:sz w:val="28"/>
          <w:szCs w:val="28"/>
          <w:rtl w:val="true"/>
          <w:lang w:bidi="fa-IR"/>
        </w:rPr>
        <w:t>تقرأ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تقرأ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عشرة من رمضان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،فملكتني عيناي، فسنح لي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ذا لقيت من أمتك من الأود و 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و 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p>
    <w:p>
      <w:pPr>
        <w:pStyle w:val="BookText"/>
        <w:rPr/>
      </w:pPr>
      <w:r>
        <w:rPr>
          <w:rFonts w:ascii="Amiri" w:hAnsi="Amiri" w:eastAsia="Amiri" w:cs="Amiri"/>
          <w:color w:val="111111"/>
          <w:sz w:val="28"/>
          <w:sz w:val="28"/>
          <w:szCs w:val="28"/>
          <w:rtl w:val="true"/>
          <w:lang w:bidi="ar-SA"/>
        </w:rPr>
        <w:t>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من هو خير منهم، و أبدلهم بي من هو شر مني، فجاء ابن النّبّاح فآذنه بالصلاة، فخرج و خرجت خلفه، فاعتوره رجلان، فأما أحدهما فوقعت ضربته في الطاق، و أمّا الآخر فأثبتها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أغار عليه كما يغار الرجل للمرأة الحسناء، لا تحدثن به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ثلاثة عشر حديثا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قرأ على أبي عبد الرّحمن، و أن أبا عبد الرّحمن سأل الحسن بن علي حاجة و هو يقرأ عليه، و أن عليا كره أن يدخل المسلمون السواد، و أن الحسن شفع في أن يترك رجل بالسواد من المسلمين، و أن علي بن أبي طالب كان إذا كتب ختم كتابه، و أنه اتّخذ مسجدا في حجرته، و أنه صيح عليه فلم ينكره الحسن، و ان عليا نام و هو جالس، فلم يتوضأ،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و 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الخصومات، و أنه كان له مؤذن يؤذنه بالصّلاة، و أنه كان لباب داره طاق، و أنه قتل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أحمد، أنا عيسى بن علي، نا عبد اللّه بن محمّد البغوي، نا أحمد بن منصور، نا يحيى بن بكير المصري، أخبرني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الرّحمن بن ملجم ضرب عليا في صلاة الصّبح على دهش </w:t>
      </w:r>
      <w:r>
        <w:rPr>
          <w:rStyle w:val="FootnoteAnchor"/>
          <w:rtl w:val="true"/>
        </w:rPr>
        <w:footnoteReference w:id="1341"/>
      </w:r>
      <w:r>
        <w:rPr>
          <w:rFonts w:ascii="Amiri" w:hAnsi="Amiri" w:eastAsia="Amiri" w:cs="Amiri"/>
          <w:color w:val="111111"/>
          <w:sz w:val="28"/>
          <w:sz w:val="28"/>
          <w:szCs w:val="28"/>
          <w:rtl w:val="true"/>
          <w:lang w:bidi="ar-SA"/>
        </w:rPr>
        <w:t>بسيف كان سمّه بالسم، و مات من يومه، و دفن بالكوفة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اللّه بن محمّد بن محمّد بن البيضاوي،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بكر محمّد بن علي بن عمر بن علي بن خلف، أنا عبد اللّه بن سليمان بن الأشعث، نا كثير بن عبيد، نا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يخرج إلى الصّلاة و في يده درته، فيوقظ‍‌ الناس، فضربه ابن ملجم،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 و اسقوه و أحسنوا إساره، فإن عشت فأنا ولي دمي أعفو إن شئت، و إن شئت استقدت </w:t>
      </w:r>
      <w:r>
        <w:rPr>
          <w:rStyle w:val="FootnoteAnchor"/>
          <w:rtl w:val="true"/>
        </w:rPr>
        <w:footnoteReference w:id="1342"/>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فهم، نا محمّد بن سعد</w:t>
      </w:r>
    </w:p>
    <w:p>
      <w:pPr>
        <w:pStyle w:val="BookText"/>
        <w:rPr/>
      </w:pP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سعد في أسد الغابة </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دخل علينا ابن ملجم الحمّام و أنا و حسن و حسين جلوس في الحمام، فلما دخل كأنهما اشمأزّا منه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جرّأك</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المختصر، و في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 ثلاثة نفر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ملجم المراديّ‌ و هو من حمير، و عداده في بني مراد و هو حليف بني جبلة من كندة، و البرك بن عبد اللّه التميمي، و عمرو بن بكير التميمي، فاجتمعوا بمكة و تعاهدوا و تعاقدوا ليقتلن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معاوية بن أبي سفيان، و عمرو بن العاص، و يريحوا العباد منهم، فقال عبد 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بعلي بن أبي طالب، و 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بمعاوية، و قال عمرو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أكفيكم عمرو بن العاص، فتعاهدوا على ذلك، و تعاقدوا، و تواثقوا لا ينكص رجل منهم عن صاحبه الذي سمّي، و يتوجه إليه حتى يقتله أو يموت دونه، فاتّعدوا بينهم ليلة سبع عشرة من شهر رمضان، ثم توجّه كل رجل منهم إلى المصر الذي فيه صاحبه، فقدم عبد الرّحمن بن ملجم الكوفة، فلقي أصحابه من الخوارج فكاتمهم ما يريد، و كان يزورهم و يزورونه فزار يوما نفرا من بني تيم الرباب، فرأى امرأة منهم يقال لها قطام</w:t>
      </w:r>
    </w:p>
    <w:p>
      <w:pPr>
        <w:pStyle w:val="BookText"/>
        <w:rPr/>
      </w:pPr>
      <w:r>
        <w:rPr>
          <w:rFonts w:ascii="IRNazanin" w:hAnsi="IRNazanin" w:eastAsia="IRNazanin"/>
          <w:color w:val="111111"/>
          <w:sz w:val="28"/>
          <w:sz w:val="28"/>
          <w:szCs w:val="28"/>
          <w:rtl w:val="true"/>
          <w:lang w:bidi="fa-IR"/>
        </w:rPr>
        <w:t>الحرف الأول بالأصل بدون إعجام، و المثبت عن ابن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 واضحة بالأصل، و المثبت عن ابن سعد</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تسأليني شيئا إلاّ أعطيتك،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و قتل علي بن أبي </w:t>
      </w:r>
    </w:p>
    <w:p>
      <w:pPr>
        <w:pStyle w:val="BookText"/>
        <w:rPr/>
      </w:pPr>
      <w:r>
        <w:rPr>
          <w:rFonts w:ascii="Amiri" w:hAnsi="Amiri" w:eastAsia="Amiri" w:cs="Amiri"/>
          <w:color w:val="111111"/>
          <w:sz w:val="28"/>
          <w:sz w:val="28"/>
          <w:szCs w:val="28"/>
          <w:rtl w:val="true"/>
          <w:lang w:bidi="ar-SA"/>
        </w:rPr>
        <w:t>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جاءني </w:t>
      </w:r>
      <w:r>
        <w:rPr>
          <w:rStyle w:val="FootnoteAnchor"/>
          <w:rtl w:val="true"/>
        </w:rPr>
        <w:footnoteReference w:id="1343"/>
      </w:r>
      <w:r>
        <w:rPr>
          <w:rFonts w:ascii="Amiri" w:hAnsi="Amiri" w:eastAsia="Amiri" w:cs="Amiri"/>
          <w:color w:val="111111"/>
          <w:sz w:val="28"/>
          <w:sz w:val="28"/>
          <w:szCs w:val="28"/>
          <w:rtl w:val="true"/>
          <w:lang w:bidi="ar-SA"/>
        </w:rPr>
        <w:t>إلى هذا المصر إلاّ قتل علي بن أبي طالب، و قد أعطيتك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 عبد الرّحمن بن ملجم شبيب بن بجرة الأشجعي، فأعلمه ما يريد و دعاه إلى أن يكون معه، فأجابه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الليلة التي عزم فيها أن يقتل عليا في صبيحتها يناجي الأشعث بن قيس الكندي في مسجده حتى كاد يطلع الفجر، 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الصبح، فقام عبد الرّحمن بن ملجم و شبيب بن بجرة فأخذا أسيافهما ثم جاءا حتى جلسا مقابل السّدّة التي يخرج منها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أتيته سحيرا </w:t>
      </w:r>
      <w:r>
        <w:rPr>
          <w:rStyle w:val="FootnoteAnchor"/>
          <w:rtl w:val="true"/>
        </w:rPr>
        <w:footnoteReference w:id="1344"/>
      </w:r>
      <w:r>
        <w:rPr>
          <w:rFonts w:ascii="Amiri" w:hAnsi="Amiri" w:eastAsia="Amiri" w:cs="Amiri"/>
          <w:color w:val="111111"/>
          <w:sz w:val="28"/>
          <w:sz w:val="28"/>
          <w:szCs w:val="28"/>
          <w:rtl w:val="true"/>
          <w:lang w:bidi="ar-SA"/>
        </w:rPr>
        <w:t>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بت الليلة أوقظ‍‌ أهلي، فملكتني عيناي، و أنا جالس فسنح لي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أمتك من الأود و اللّدد،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لي منهم، و أبدلهم بي شرا لهم مني، و دخل ابن النّبّاح المؤذن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فأخذت بيده، فقام يمشي ابن النّبّاج بين يديه و أنا خلفه، فلما خرج من الباب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الصّلاة، كذلك كان يصنع في كل يوم يخرج و معه درته، يوقظ‍‌ الناس، فاعترضه الرّجلان، فقال بعض من حضر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بريق السيف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الحكم يا علي لا لك، ثم رأيت سيفا ثانيا فضربا جميعا، فأما سيف عبد الرّحمن بن ملجم فأصاب جبهته إلى قرنه و دخل إلى دماغه، و أما سيف شبيب فوقع في الطاق، و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و شدّ الناس عليهما من كل جانب، فأما شبيب فأفلت و أخذ عبد الرّحمن بن ملجم، فأدخل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أطيبوا طعامه، و ألينوا فراشه، فإن أعش فأنا ولي دمي عفوا أو قصاصا، و إن أمت فألحقوه بي، أخاصمه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كلثوم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إلاّ أباك،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لأرجو أن لا يكون على أمير المؤمنين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تبكين إذا؟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لقد سممته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أخلفني فأبعده اللّه و أسحقه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بعث الأشعث بن قيس ابنه قيس بن الأشعث صبيحة ضرب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انظر كيف أصبح أمير المؤمنين، فذهب فنظر إليه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عينيه داخلتين في رأسه،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دميغ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عليّ‌ يوم الجمعة و ليلة السبت و توفي ليلة الأحد لإحدى عشرة ليلة بقيت من شهر رمضان سنة أربعين، و غسّله الحسن و الحسين و عبد اللّه بن جعفر، و كفّن في ثلاثة أثواب ليس فيها قميص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الملمول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العلق، الآيتان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عبد الرّحمن بن ملجم رجلا أسمر، حسن الوجه، أبلج شعره مع شحمة أذنيه</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أذنه، و المثبت عن ابن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مالك،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ضرب ابن ملجم عليا الضربة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به كما</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رسول اللّه صلّى اللّه عليه و سلّم أن </w:t>
      </w:r>
    </w:p>
    <w:p>
      <w:pPr>
        <w:pStyle w:val="BookText"/>
        <w:rPr/>
      </w:pPr>
      <w:r>
        <w:rPr>
          <w:rFonts w:ascii="Amiri" w:hAnsi="Amiri" w:eastAsia="Amiri" w:cs="Amiri"/>
          <w:color w:val="111111"/>
          <w:sz w:val="28"/>
          <w:sz w:val="28"/>
          <w:szCs w:val="28"/>
          <w:rtl w:val="true"/>
          <w:lang w:bidi="ar-SA"/>
        </w:rPr>
        <w:t>يفعل برجل أراد قتله،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 ثم حرّقوه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ابن أبي الدنيا، حدّثني هارون بن أبي يحيى، عن شيخ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لما ضربه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آخر الجزء الثالث بعد الخمس مائة من الفرع</w:t>
      </w:r>
      <w:r>
        <w:rPr>
          <w:rFonts w:eastAsia="Amiri" w:cs="Amiri" w:ascii="Amiri" w:hAnsi="Amiri"/>
          <w:i/>
          <w:iCs/>
          <w:color w:val="111111"/>
          <w:sz w:val="28"/>
          <w:szCs w:val="28"/>
          <w:rtl w:val="true"/>
          <w:lang w:bidi="ar-SA"/>
        </w:rPr>
        <w:t xml:space="preserve">. &lt; </w:t>
      </w:r>
      <w:r>
        <w:rPr>
          <w:rFonts w:ascii="Amiri" w:hAnsi="Amiri" w:eastAsia="Amiri" w:cs="Amiri"/>
          <w:i/>
          <w:i/>
          <w:iCs/>
          <w:color w:val="111111"/>
          <w:sz w:val="28"/>
          <w:sz w:val="28"/>
          <w:szCs w:val="28"/>
          <w:rtl w:val="true"/>
          <w:lang w:bidi="ar-SA"/>
        </w:rPr>
        <w:t>أخبرنا أبو بكر محمّد بن شجاع، و أبو عبد اللّه محمّد بن أبي الفتح بن محمّد بن علي القطان، و أبو صالح عبد الصمد بن عبد الرّحمن قالوا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أنا أبو محمّد التميمي، أنا أحمد بن محمّد بن أحمد بن حمّاد الواعظ‍‌، نا أبو عمر حمزة بن القاسم بن عبد العزيز الإمام، نا العبّاس بن محمّد، نا شبّابة بن سوّار، نا شعيب بن ميمون، عن حصين، عن الشعبي، عن شقيق بن سلمة قال</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رسول اللّه صلى اللّه عليه و سلّم و لكن إن يرد اللّه بالناس خيرا سيجمعهم بعدي على خيرهم كما جمعهم بعد نبيهم على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أبان الواسطي، عن شعيب بن ميمون، عن أبي جناب الكلبي،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المجلي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محمّد بن أحمد العكبري، أنا أبو الطيب محمّد بن أحمد بن خلف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القاضي أبو محمّد عبد اللّه بن علي بن أيوب، أنا أبو بكر أحمد بن 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دريد، عن إبراهيم بن بسطام الأزدي الوراق، أخبرني عقبة بن أبي الصهباء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ابن ملجم عليا، دخل عليه الحسن و هو باك،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أبكي و أنت في أوّل يوم من الآخرة، و آخر يوم من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أربعا و أربعا لا يضرك ما عملت معهن،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أغنى الغنى العقل، و أكبر الفقر الحمق، و أوحش الوحشة العجب، و أكرم الحسب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هذه الأربع، فأعطني الأربع الأخر،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مصادقة الأحمق، </w:t>
      </w:r>
    </w:p>
    <w:p>
      <w:pPr>
        <w:pStyle w:val="BookText"/>
        <w:rPr/>
      </w:pPr>
      <w:r>
        <w:rPr>
          <w:rFonts w:ascii="Amiri" w:hAnsi="Amiri" w:eastAsia="Amiri" w:cs="Amiri"/>
          <w:color w:val="111111"/>
          <w:sz w:val="28"/>
          <w:sz w:val="28"/>
          <w:szCs w:val="28"/>
          <w:rtl w:val="true"/>
          <w:lang w:bidi="ar-SA"/>
        </w:rPr>
        <w:t>فإنه يريد أن ينفعك فيضرك، و إيّاك و مصادقة الكذاب فإنه يقرب إليك البعيد و يبعد عليك القريب، و إيّاك و مصادقة البخيل فإنه يقعد عنك أحوج ما يكون إليه، و إياك و مصادقة الفاجر فإنه يبيعك بالتافه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w:t>
      </w:r>
    </w:p>
    <w:p>
      <w:pPr>
        <w:pStyle w:val="BookText"/>
        <w:rPr/>
      </w:pPr>
      <w:r>
        <w:rPr>
          <w:rFonts w:ascii="IRNazanin" w:hAnsi="IRNazanin" w:eastAsia="IRNazanin"/>
          <w:color w:val="111111"/>
          <w:sz w:val="28"/>
          <w:sz w:val="28"/>
          <w:szCs w:val="28"/>
          <w:rtl w:val="true"/>
          <w:lang w:bidi="fa-IR"/>
        </w:rPr>
        <w:t>إعجامها مضطرب بالأصل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الطبراني في المعجم الكبير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ضرب عبد الرّحمن بن ملجم عليا و حمل إلى منزله أتاه العوّاد، فحمد اللّه و أثنى عليه و صلى على النبيّ‌ صلى اللّه عليه و 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امرئ ملاق ما يفرّ منه في فراره، و الأجل مساق النفس و الهرب من آفاته كم أطردت الأيام أبحثها عن مكنون هذا الأمر، فأبى اللّه إلاّ إخفاءه هيهات علم مخزون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وصيتي إياكم فاللّه عز و جل لا تشركوا به شيئا، و محمّدا صلى اللّه عليه و سلّم لا تضيعوا سنته، أقيموا هذين العمودين و خلاكم ذم ما لم تشردوا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احمل كل امرئ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كنا</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المثبت عن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فيحطها عان جاوركم تدني أياما تباعا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أوعظ‍‌ للمعتبرين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يحابيني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الأبيات الثلاثة في المعجم الكبير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و الثاني في عيون الأخبار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نسبهما للخليل بن أحمد العروضي</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عش ما بدا لك قصرك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مرحل </w:t>
      </w:r>
      <w:r>
        <w:rPr>
          <w:rStyle w:val="FootnoteAnchor"/>
          <w:rtl w:val="true"/>
        </w:rPr>
        <w:footnoteReference w:id="1345"/>
      </w:r>
      <w:r>
        <w:rPr>
          <w:rFonts w:ascii="IRNazanin" w:hAnsi="IRNazanin" w:eastAsia="IRNazanin"/>
          <w:color w:val="111111"/>
          <w:sz w:val="28"/>
          <w:sz w:val="28"/>
          <w:szCs w:val="28"/>
          <w:rtl w:val="true"/>
          <w:lang w:bidi="fa-IR"/>
        </w:rPr>
        <w:t>عنه و لا فوت</w:t>
      </w:r>
    </w:p>
    <w:p>
      <w:pPr>
        <w:pStyle w:val="BookText"/>
        <w:rPr/>
      </w:pPr>
      <w:r>
        <w:rPr>
          <w:rFonts w:ascii="Amiri" w:hAnsi="Amiri" w:eastAsia="Amiri" w:cs="Amiri"/>
          <w:color w:val="111111"/>
          <w:sz w:val="28"/>
          <w:sz w:val="28"/>
          <w:szCs w:val="28"/>
          <w:rtl w:val="true"/>
          <w:lang w:bidi="ar-SA"/>
        </w:rPr>
        <w:t xml:space="preserve">بينا غنى بيت بهجته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الغنى و تقوّض البيت</w:t>
      </w:r>
    </w:p>
    <w:p>
      <w:pPr>
        <w:pStyle w:val="BookText"/>
        <w:rPr/>
      </w:pPr>
      <w:r>
        <w:rPr>
          <w:rFonts w:ascii="Amiri" w:hAnsi="Amiri" w:eastAsia="Amiri" w:cs="Amiri"/>
          <w:color w:val="111111"/>
          <w:sz w:val="28"/>
          <w:sz w:val="28"/>
          <w:szCs w:val="28"/>
          <w:rtl w:val="true"/>
          <w:lang w:bidi="ar-SA"/>
        </w:rPr>
        <w:t xml:space="preserve">يا ليت شعري ما يراد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لقل ما يجدي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لنا ليت</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الحسين بن صفوان، نا أبو بكر بن أبي الدنيا، حدّثني عبد اللّه بن يونس بن بكير، حدّثني أبي، عن أبي عبد اللّه الجعفي، عن جابر،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لما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بنيه، ثم لم ينطق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حتى قبضه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نا عبد اللّه بن محمّد بن جعفر، نا محمّد بن عبد اللّه بن أحمد، نا محمّد بن بشر أخي خطاب، نا عمر بن زرارة الحدثي، نا الفياض بن محمّد الرّقّي، عن عمرو بن عيسى الأنصاري، عن أبي مخنف، عن عبد الرّحمن بن حبيب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علي من وصيته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عليكم السّلام و رحمة اللّه و بركاته، ثم لم يتكلم بشيء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حتى قبضه اللّه، رحمة اللّه و رضوانه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غسّله ابناه الحسن و الحسين، و عبد اللّه بن جعفر، و صلّى عليه الحسن، و كبّر عليه أربعا، و كفّن في ثلاثة أثواب ليس فيها قميص، و دفن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أنا إسحاق بن إبراهيم، نا حميد بن عبد الرّحمن، عن حسن بن صالح، عن هارون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علي مسك أوصى أن يحنّط‍‌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من حنوط‍‌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أحمد بن علي، أنا أبو الحسن علي بن أحمد بن عمر، نا أبو الحسن علي بن أحمد بن أبي قيس</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منصور محمّد بن محمّد بن </w:t>
      </w:r>
    </w:p>
    <w:p>
      <w:pPr>
        <w:pStyle w:val="BookText"/>
        <w:rPr/>
      </w:pPr>
      <w:r>
        <w:rPr>
          <w:rFonts w:ascii="Amiri" w:hAnsi="Amiri" w:eastAsia="Amiri" w:cs="Amiri"/>
          <w:color w:val="111111"/>
          <w:sz w:val="28"/>
          <w:sz w:val="28"/>
          <w:szCs w:val="28"/>
          <w:rtl w:val="true"/>
          <w:lang w:bidi="ar-SA"/>
        </w:rPr>
        <w:t>عبد العزيز، أنا أبو الحسين 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نا أبو عبد الرّحمن القرشي، نا عبيدة بن الأسود الهمداني، عن عبد السّلام بن أبي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السّلام بن المسكمي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عن الشعبي أن الحسن صلّى على علي، فكبّر عليه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أبو نعيم، نا عبد السّلام بن أبي المكي، عن بيان، 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صلّى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أحمد بن يونس، نا إسرائيل،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صلّى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أنا عيسى، أنبأ عبد اللّه، نا سالم بن جنادة، نا حفص، نا أبو روق</w:t>
      </w:r>
    </w:p>
    <w:p>
      <w:pPr>
        <w:pStyle w:val="BookText"/>
        <w:rPr/>
      </w:pPr>
      <w:r>
        <w:rPr>
          <w:rFonts w:ascii="IRNazanin" w:hAnsi="IRNazanin" w:eastAsia="IRNazanin"/>
          <w:color w:val="111111"/>
          <w:sz w:val="28"/>
          <w:sz w:val="28"/>
          <w:szCs w:val="28"/>
          <w:rtl w:val="true"/>
          <w:lang w:bidi="fa-IR"/>
        </w:rPr>
        <w:t>تقرأ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رزق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في تاريخ بغداد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الخبر في تاريخ بغداد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حفر خالد بن عبد اللّه أساس دار يزيد ابنه، استخرجوا شيخا مدفونا أبيض الرأس و اللحية،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أن أريك علي بن أبي طالب، فكشف لي، فإذا شيخ أبيض الرأس و اللحية، كأنما دفن بالأمس، 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الحديث إسماعيل بن بهرام</w:t>
      </w:r>
    </w:p>
    <w:p>
      <w:pPr>
        <w:pStyle w:val="BookText"/>
        <w:rPr/>
      </w:pPr>
      <w:r>
        <w:rPr>
          <w:rFonts w:ascii="Amiri" w:hAnsi="Amiri" w:eastAsia="Amiri" w:cs="Amiri"/>
          <w:color w:val="111111"/>
          <w:sz w:val="28"/>
          <w:sz w:val="28"/>
          <w:szCs w:val="28"/>
          <w:rtl w:val="true"/>
          <w:lang w:bidi="ar-SA"/>
        </w:rPr>
        <w:t>كذا بالأصل و المطبوعة و تاريخ بغداد</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p>
    <w:p>
      <w:pPr>
        <w:pStyle w:val="BookText"/>
        <w:rPr/>
      </w:pPr>
      <w:r>
        <w:rPr>
          <w:rFonts w:ascii="Amiri" w:hAnsi="Amiri" w:eastAsia="Amiri" w:cs="Amiri"/>
          <w:color w:val="111111"/>
          <w:sz w:val="28"/>
          <w:sz w:val="28"/>
          <w:szCs w:val="28"/>
          <w:rtl w:val="true"/>
          <w:lang w:bidi="ar-SA"/>
        </w:rPr>
        <w:t>عليّ‌ بحطب 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الهيثم بن 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ليس يريد القوم منك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بقباطي، فلفّه فيها، و حنّطه، و تركه مكانه، قال أبو زيد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بحذاء باب الوراقين مما يلي قبلة المسجد بيت إسكاف، و ما يكاد يقر في ذلك الموضع أحد إلاّ انتقل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حمزة بن محمّد بن طاهر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الأندلسي، نا علي بن أحمد بن زكريا الهاشمي، نا أبو مسلم صالح بن أحمد بن عبد اللّه العجلي،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أبي طالب قتل بالكوفة، قتله عبد الرّحمن بن ملجم المرادي، و قتله </w:t>
      </w:r>
      <w:r>
        <w:rPr>
          <w:rStyle w:val="FootnoteAnchor"/>
          <w:rtl w:val="true"/>
        </w:rPr>
        <w:footnoteReference w:id="1348"/>
      </w:r>
      <w:r>
        <w:rPr>
          <w:rFonts w:ascii="Amiri" w:hAnsi="Amiri" w:eastAsia="Amiri" w:cs="Amiri"/>
          <w:color w:val="111111"/>
          <w:sz w:val="28"/>
          <w:sz w:val="28"/>
          <w:szCs w:val="28"/>
          <w:rtl w:val="true"/>
          <w:lang w:bidi="ar-SA"/>
        </w:rPr>
        <w:t>الحسن بن علي، و دفن علي بالكوفة، فلا يعلم أين موضع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أبو بكر الخطيب، أنا أبو الحسن المقرئ، 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محمّد بن محمّد، أنا أبو الحسين بن بشران، أنا أبو الحسين عمر بن الحسل </w:t>
      </w:r>
      <w:r>
        <w:rPr>
          <w:rStyle w:val="FootnoteAnchor"/>
          <w:rtl w:val="true"/>
        </w:rPr>
        <w:footnoteReference w:id="134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حدّثني إبراهيم بن المنذر الحزامي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زيد، و 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الحسن بن علي على علي، و دفن بالكوفة عند قصر الإمارة ليلا، و عمّي دفنه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أبي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حصين و عاصم بن بهدلة و الأعمش و 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أنه صلى على علي أو شهد دفنه‌؟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فسألت أباك محمّد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به ليلا، خرج به الحسن و الحسين و ابن الحنفية و عبد اللّه بن </w:t>
      </w:r>
    </w:p>
    <w:p>
      <w:pPr>
        <w:pStyle w:val="BookText"/>
        <w:rPr/>
      </w:pPr>
      <w:r>
        <w:rPr>
          <w:rFonts w:ascii="Amiri" w:hAnsi="Amiri" w:eastAsia="Amiri" w:cs="Amiri"/>
          <w:color w:val="111111"/>
          <w:sz w:val="28"/>
          <w:sz w:val="28"/>
          <w:szCs w:val="28"/>
          <w:rtl w:val="true"/>
          <w:lang w:bidi="ar-SA"/>
        </w:rPr>
        <w:t>جعفر، و عدة من أهل بيتهم، فدفن في ظهر الكوفة، فقلت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 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للإيضاح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الحسن بن أبي بكر، نا عبد اللّه بن إسحاق بن إبراهيم البغوي، نا عبد الملك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قلابة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شريك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قبر علي بن أبي طالب‌؟ فأعرض عنه حتى سأله ثلاث مرّات، فقال لهم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و اللّه الحسن بن علي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حديث البغوي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عند أبي نعيم فمرّ قوم على حمير،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قبر علي بن أبي طالب، فالتفت إليّ‌ أبو</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نعيم،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علي بن مخلد الوراق، أنا أحمد بن محمّد بن عمران، نا إسماعيل الصفار، نا المبرّد، عن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حوّل من قبر إلى قبر أمير المؤمنين علي، حوّله 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أنا أبو بكر الخطيب</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بالأصل و المطبوعة، 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شيران، و المثبت عن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أحمد بن حمدان بن الخضر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يونس الضبي، 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عليّ‌ بالكوفة عند قصر الإمارة عند المسجد الجامع ليلا، و عمي موضع قبره،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موضع القصر،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التي تنسب إليه، و يقال في الكناسة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النّخعي عن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حمله بعد صلح معاوية و الحسن فدفنه بالمدينة،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فدفنه بالثّوية،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بالبقيع مع فاطمة بنت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350"/>
      </w:r>
      <w:r>
        <w:rPr>
          <w:rFonts w:ascii="Amiri" w:hAnsi="Amiri" w:eastAsia="Amiri" w:cs="Amiri"/>
          <w:color w:val="111111"/>
          <w:sz w:val="28"/>
          <w:sz w:val="28"/>
          <w:szCs w:val="28"/>
          <w:rtl w:val="true"/>
          <w:lang w:bidi="ar-SA"/>
        </w:rPr>
        <w:t>،أخبرني الحسن بن علي الجوهري، أنا أبو حاتم محمّد بن عبد الواحد الرازي، أخبرني أبو الحسين محمّد بن عبد اللّه بن القاسم الأديب، نا أبو الفيض صالح بن أحمد النحوي، نا صالح بن شعيب، عن الحسن بن شعيب الفروي، عن عيسى بن داب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 قبر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صيّر في صندوق و أكثر عليه من الكافور، و حمل على بعير يريدون به المدينة، فلمّا كان ببلاد طيء أضلوا البعير ليلا، فأخذته طيء، و هم يظنون أن في الصندوق مالا، فلما رأوا ما فيه خافوا أن يطلبوا، فدفنوا الصندوق بما فيه، و نحروا البعير، فأكلوه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لنا أبو نعيم أحمد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الطّلحي يذكر أن أبا جعفر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ينكر أن يكون القبر المزور بظاهر الكوفة قبر علي بن أبي طالب،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الرافضة قبر من هذا لرجمته بالحجارة، هذا قبر المغيرة بن شعبة، و قال 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قبر علي بن أبي طالب لجعلت منزلي و منقلبي عنده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الفضل القطان، أنا عبد اللّه بن جعفر، نا يعقوب بن سفيان </w:t>
      </w:r>
      <w:r>
        <w:rPr>
          <w:rStyle w:val="FootnoteAnchor"/>
          <w:rtl w:val="true"/>
        </w:rPr>
        <w:footnoteReference w:id="1351"/>
      </w:r>
      <w:r>
        <w:rPr>
          <w:rFonts w:ascii="Amiri" w:hAnsi="Amiri" w:eastAsia="Amiri" w:cs="Amiri"/>
          <w:color w:val="111111"/>
          <w:sz w:val="28"/>
          <w:sz w:val="28"/>
          <w:szCs w:val="28"/>
          <w:rtl w:val="true"/>
          <w:lang w:bidi="ar-SA"/>
        </w:rPr>
        <w:t xml:space="preserve">،حدّثني سعيد بن عفير، نا حفص بن عمران بن الوشاح </w:t>
      </w:r>
      <w:r>
        <w:rPr>
          <w:rStyle w:val="FootnoteAnchor"/>
          <w:rtl w:val="true"/>
        </w:rPr>
        <w:footnoteReference w:id="1352"/>
      </w:r>
      <w:r>
        <w:rPr>
          <w:rFonts w:ascii="Amiri" w:hAnsi="Amiri" w:eastAsia="Amiri" w:cs="Amiri"/>
          <w:color w:val="111111"/>
          <w:sz w:val="28"/>
          <w:sz w:val="28"/>
          <w:szCs w:val="28"/>
          <w:rtl w:val="true"/>
          <w:lang w:bidi="ar-SA"/>
        </w:rPr>
        <w:t>،عن السّري بن يحيى، عن ابن شهاب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قدمت </w:t>
      </w:r>
      <w:r>
        <w:rPr>
          <w:rStyle w:val="FootnoteAnchor"/>
          <w:rtl w:val="true"/>
        </w:rPr>
        <w:footnoteReference w:id="1353"/>
      </w:r>
      <w:r>
        <w:rPr>
          <w:rFonts w:ascii="Amiri" w:hAnsi="Amiri" w:eastAsia="Amiri" w:cs="Amiri"/>
          <w:color w:val="111111"/>
          <w:sz w:val="28"/>
          <w:sz w:val="28"/>
          <w:szCs w:val="28"/>
          <w:rtl w:val="true"/>
          <w:lang w:bidi="ar-SA"/>
        </w:rPr>
        <w:t xml:space="preserve">دمشق و أنا أريد الغزو، فأتيت عبد الملك لأسلّم عليه فوجدته في قبة على فرش يفوق النائم </w:t>
      </w:r>
      <w:r>
        <w:rPr>
          <w:rStyle w:val="FootnoteAnchor"/>
          <w:rtl w:val="true"/>
        </w:rPr>
        <w:footnoteReference w:id="1354"/>
      </w:r>
      <w:r>
        <w:rPr>
          <w:rFonts w:ascii="IRNazanin" w:hAnsi="IRNazanin" w:eastAsia="IRNazanin"/>
          <w:color w:val="111111"/>
          <w:sz w:val="28"/>
          <w:sz w:val="28"/>
          <w:szCs w:val="28"/>
          <w:rtl w:val="true"/>
          <w:lang w:bidi="fa-IR"/>
        </w:rPr>
        <w:t xml:space="preserve">و الناس تحته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سماطان، فسلّمت عليه 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شهاب، أتعلم ما كان في بيت المقدس صباح قتل 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p>
    <w:p>
      <w:pPr>
        <w:pStyle w:val="BookText"/>
        <w:rPr/>
      </w:pPr>
      <w:r>
        <w:rPr>
          <w:rFonts w:ascii="IRNazanin" w:hAnsi="IRNazanin" w:eastAsia="IRNazanin"/>
          <w:color w:val="111111"/>
          <w:sz w:val="28"/>
          <w:sz w:val="28"/>
          <w:szCs w:val="28"/>
          <w:rtl w:val="true"/>
          <w:lang w:bidi="fa-IR"/>
        </w:rPr>
        <w:t>فقمت</w:t>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التصويب عن المعرفة و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بإسناد أصح من هذا عن الزهري أن ذلك كان في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علي و هو ابن سبع و خمسين سنة، و كان يوم أن قبض النبي صلى اللّه عليه و سلّم ابن سبع و عشرين</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سبع و 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أحمد بن علي بن المجلي</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الحسين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إسماعيل بن إسحاق، نا أبو بكر، نا شيخ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 هو ابن سبع، و قبض علي و هو ابن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عبيد اللّه بن عثمان، أنا إسماعيل بن علي الخطبي، نا محمّد بن موسى بن حمّاد البربري، عن محمّد بن أبي السّري، عن الهيثم بن عدي، حدّثني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 هو ابن سبع سنين، و مات و هو ابن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عن الشعبي</w:t>
      </w:r>
    </w:p>
    <w:p>
      <w:pPr>
        <w:pStyle w:val="BookText"/>
        <w:rPr/>
      </w:pPr>
      <w:r>
        <w:rPr>
          <w:rFonts w:ascii="Amiri" w:hAnsi="Amiri" w:eastAsia="Amiri" w:cs="Amiri"/>
          <w:color w:val="111111"/>
          <w:sz w:val="28"/>
          <w:sz w:val="28"/>
          <w:szCs w:val="28"/>
          <w:rtl w:val="true"/>
          <w:lang w:bidi="ar-SA"/>
        </w:rPr>
        <w:t>كذا بالأصل و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عشرة سنة، و و لي خمس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عمّي أبو بكر، نا شيخ لنا عن أبي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 هو ابن سبع سنين، و قبض رسول اللّه صلى اللّه عليه و سلّم و هو ابن سبع و عشرين، و هلك عليّ‌ و هو ابن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علي بن أبي طالب خمس سنين، و قبض و هو ابن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أن عليا أسلم و هو ابن سبع سنين، و صحب النبي صلى اللّه عليه و سلّم عشرين سنة، و عاش بعد النبي صلى اللّه عليه و سلّم ثلاثين سنة، و قبض ابن سبع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هو ابن 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المحفوظ‍‌ 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خمسون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3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w:t>
      </w:r>
      <w:r>
        <w:rPr>
          <w:rStyle w:val="FootnoteAnchor"/>
          <w:rtl w:val="true"/>
        </w:rPr>
        <w:footnoteReference w:id="1356"/>
      </w:r>
      <w:r>
        <w:rPr>
          <w:rFonts w:ascii="Amiri" w:hAnsi="Amiri" w:eastAsia="Amiri" w:cs="Amiri"/>
          <w:color w:val="111111"/>
          <w:sz w:val="28"/>
          <w:sz w:val="28"/>
          <w:szCs w:val="28"/>
          <w:rtl w:val="true"/>
          <w:lang w:bidi="ar-SA"/>
        </w:rPr>
        <w:t>عمر، عن سفيان،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في رمضان سنة أربعين و هو ابن ثمان أو سبع و خمسين، و شهد بدرا و هو ابن عشرين سنة، و شهد الفتح و هو ابن ثمان و عشرين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منصور بن زريق، أنا </w:t>
      </w:r>
      <w:r>
        <w:rPr>
          <w:rStyle w:val="FootnoteAnchor"/>
          <w:rtl w:val="true"/>
        </w:rPr>
        <w:footnoteReference w:id="1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60"/>
      </w:r>
      <w:r>
        <w:rPr>
          <w:rFonts w:ascii="Amiri" w:hAnsi="Amiri" w:eastAsia="Amiri" w:cs="Amiri"/>
          <w:color w:val="111111"/>
          <w:sz w:val="28"/>
          <w:sz w:val="28"/>
          <w:szCs w:val="28"/>
          <w:rtl w:val="true"/>
          <w:lang w:bidi="ar-SA"/>
        </w:rPr>
        <w:t xml:space="preserve">،أنا علي بن أحمد بن عمر المقرئ، أنا علي بن أحمد بن أبي قيس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عبيد، نا الحسين بن علي العجلي، نا حسين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يسأل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لعلي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w:t>
      </w:r>
    </w:p>
    <w:p>
      <w:pPr>
        <w:pStyle w:val="BookText"/>
        <w:rPr/>
      </w:pPr>
      <w:r>
        <w:rPr>
          <w:rFonts w:ascii="Amiri" w:hAnsi="Amiri" w:eastAsia="Amiri" w:cs="Amiri"/>
          <w:color w:val="111111"/>
          <w:sz w:val="28"/>
          <w:sz w:val="28"/>
          <w:szCs w:val="28"/>
          <w:rtl w:val="true"/>
          <w:lang w:bidi="ar-SA"/>
        </w:rPr>
        <w:t>غير واضحة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علي بن جعفر بن قميذة المصري، نا أحمد بن داود، نا إبراهيم بن المنذر، نا سفيان،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بن أبي طالب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نا بشر بن موسى، نا الحميدي، نا سفيان، 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حنبل، نا حنبل بن إسحاق، نا الحميدي، نا سفيان، 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محمّد بن يحيى، نا سفيان،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محمّد بن الحسن، أنا أحمد بن الحسين، أنا عبد اللّه بن محمّد، نا محمّد بن إسماعيل، حدّثني محمّد بن الصّلت أبو يعلى، و أبو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عيينة،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هو ابن ثمان و خمسين</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عبد اللّه بن محمّد، نا عمرو بن محمّد الناقد،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علي يوم الجمعة في شهر رمضان، سمعت بعض العلماء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لسبع عشرة، و مات ليلة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ليلة إحدى و عشرين و مات ليلة أربع و عشرين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سنة، فسمعت بعضهم يحدّثون عن جعفر بن محمّد عن أبيه أن عليا قبض و هو ابن ثمان و خمسين، و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رجلا عظيم البطن، عظيم اللحية، قد ملأت ما بين منكبيه، و كان 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أنا أبو بكر الحافظ‍‌، أنا أبو الحسين المقرئ، 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الأشعث، أنا محمّد بن محمّد، أنا أبو الحسين 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نا محمّد بن سعد، أنا محمّد عمر، نا علي بن عمر بن علي بن الحسين،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كانت سن أبيك حين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61"/>
      </w:r>
      <w:r>
        <w:rPr>
          <w:rFonts w:ascii="Amiri" w:hAnsi="Amiri" w:eastAsia="Amiri" w:cs="Amiri"/>
          <w:color w:val="111111"/>
          <w:sz w:val="28"/>
          <w:sz w:val="28"/>
          <w:szCs w:val="28"/>
          <w:rtl w:val="true"/>
          <w:lang w:bidi="ar-SA"/>
        </w:rPr>
        <w:t>،أنا ابن بشران، أنا الحسين بن صفوان، نا ابن أبي الدنيا، نا محمّد بن سعد، أنا محمّد بن عمر، نا علي بن عمر بن علي بن حسين،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الجحّاف حين دخلت إحدى و ثمانون هذه لي خمس و ستون سنة قد جاوزت سن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كانت سنة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علي بالكوفة عند مسجد الجامع في قصر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محمّد بن عمر، نا </w:t>
      </w:r>
    </w:p>
    <w:p>
      <w:pPr>
        <w:pStyle w:val="BookText"/>
        <w:rPr/>
      </w:pPr>
      <w:r>
        <w:rPr>
          <w:rFonts w:ascii="Amiri" w:hAnsi="Amiri" w:eastAsia="Amiri" w:cs="Amiri"/>
          <w:color w:val="111111"/>
          <w:sz w:val="28"/>
          <w:sz w:val="28"/>
          <w:szCs w:val="28"/>
          <w:rtl w:val="true"/>
          <w:lang w:bidi="ar-SA"/>
        </w:rPr>
        <w:t>علي بن عمر، و أبو بكر بن أبي سبرة،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الجحاف حين دخلت إحدى و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 خمس و ستون سنة، و قد جاوزت سن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كانت سنه يوم قتل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p>
    <w:p>
      <w:pPr>
        <w:pStyle w:val="BookText"/>
        <w:rPr/>
      </w:pPr>
      <w:r>
        <w:rPr>
          <w:rFonts w:ascii="Amiri" w:hAnsi="Amiri" w:eastAsia="Amiri" w:cs="Amiri"/>
          <w:color w:val="111111"/>
          <w:sz w:val="28"/>
          <w:sz w:val="28"/>
          <w:szCs w:val="28"/>
          <w:rtl w:val="true"/>
          <w:lang w:bidi="ar-SA"/>
        </w:rPr>
        <w:t>عند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ستين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الثبت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نا الحسن بن محمّد بن الحسن، نا محمّد بن عبد اللّه بن سليمان، نا يحيى بن حسّان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w:t>
      </w:r>
    </w:p>
    <w:p>
      <w:pPr>
        <w:pStyle w:val="BookText"/>
        <w:rPr/>
      </w:pPr>
      <w:r>
        <w:rPr>
          <w:rFonts w:ascii="Amiri" w:hAnsi="Amiri" w:eastAsia="Amiri" w:cs="Amiri"/>
          <w:color w:val="111111"/>
          <w:sz w:val="28"/>
          <w:sz w:val="28"/>
          <w:szCs w:val="28"/>
          <w:rtl w:val="true"/>
          <w:lang w:bidi="ar-SA"/>
        </w:rPr>
        <w:t xml:space="preserve">رواه الطبراني في المعجم الكبير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 مقروءة بالأصل، و المثبت عن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نعيم الأصبهاني، نا أبو حامد أحمد بن محمّد، نا محمّد بن إسحاق، نا محمّد بن عبد الملك، نا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الحسين بن الفهم، نا محمّد بن سعد</w:t>
      </w:r>
    </w:p>
    <w:p>
      <w:pPr>
        <w:pStyle w:val="BookText"/>
        <w:rPr/>
      </w:pP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الفضل بن دكين، عن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الخطيب، أنا محمّد بن أحمد الجواليقي</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بن المبارك،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علي الطّناجيري، أنا أبو عبد اللّه محمّد بن زيد الأنصاري، أنا </w:t>
      </w:r>
    </w:p>
    <w:p>
      <w:pPr>
        <w:pStyle w:val="BookText"/>
        <w:rPr/>
      </w:pPr>
      <w:r>
        <w:rPr>
          <w:rFonts w:ascii="Amiri" w:hAnsi="Amiri" w:eastAsia="Amiri" w:cs="Amiri"/>
          <w:color w:val="111111"/>
          <w:sz w:val="28"/>
          <w:sz w:val="28"/>
          <w:szCs w:val="28"/>
          <w:rtl w:val="true"/>
          <w:lang w:bidi="ar-SA"/>
        </w:rPr>
        <w:t>محمّد بن محمّد بن عقبة، نا هارون بن حاتم، 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بن أبي طالب و له ثلاث و ستون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سمعت </w:t>
      </w:r>
      <w:r>
        <w:rPr>
          <w:rStyle w:val="FootnoteAnchor"/>
          <w:rtl w:val="true"/>
        </w:rPr>
        <w:footnoteReference w:id="1362"/>
      </w:r>
      <w:r>
        <w:rPr>
          <w:rFonts w:ascii="Amiri" w:hAnsi="Amiri" w:eastAsia="Amiri" w:cs="Amiri"/>
          <w:color w:val="111111"/>
          <w:sz w:val="28"/>
          <w:sz w:val="28"/>
          <w:szCs w:val="28"/>
          <w:rtl w:val="true"/>
          <w:lang w:bidi="ar-SA"/>
        </w:rPr>
        <w:t>غير أبي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و له ثمان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النّهاوندي، أنا أبو العبّاس النّهاوندي، أنا أبو القاسم بن الأشقر، نا محمّد بن إسماعيل، نا إبراهيم بن موسى، أنا هشام بن أبي جريج أخبرهم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محمّد بن عمر بن علي بن أبي طالب أن علي بن أبي طالب مات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ستين سنة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بن الحمّامي المقرئ، 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محمّد بن محمّد، أنا أبو الحسين 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أنا ابن جريج، أخبرني عمرو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مات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ستين سنة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نا عبد الرّزّاق، أنا ابن جريج، أخبرني محمّد بن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مات لثلاث أو أربع و ستين سنة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الخطبي، نا عبد اللّه بن أحمد بن حنبل، حدّثني أبي، نا عبد الرّزّاق، أنا ابن جريج، أخبرني محمّد بن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مات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ستين و نحو ذلك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عبد اللّه بن مسلم بن قتيبة، نا البجلي، عن أبي اليقظان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اختلف في قتل علي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هو ابن ثلاث و ستين،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ثمان و خمسين، و دفن بالكوفة، و صلّى عليه الحسن بن علي، و دفن عند المسجد الجامع في قصر الإمارة، و كانت ولايته خمس سنين إلاّ ثلاثة أشهر، و قتل ليلة الجمعة لسبع عشرة ليلة مضت من شهر رمضان سنة أربعين، و أمّه فاطمة بنت أسد بن هاشم بن عبد مناف، و أسلمت قديما و هي أول هاشمية ولدت لهاشمي، و هي ربّت النبي صلى اللّه عليه و سلّم، و يوم ماتت صلّى النبي صلى اللّه عليه و سلّم عليها، و تمرّغ في قبرها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من أمّ‌ خيرا، فقد كنت خير 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عقيلا، و جعفرا، و عليا، و أمّ‌ هانئ، و اسمها فاختة، و جمانة، و كان عقيل أسن من جعفر بعشر سنين، و جعفر أسنّ‌ من علي بعشر سنين، و جعفر هو ذو الهجرتين، و ذو 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إسماعيل بن إبراهيم، نا محمّد بن جعفر بن محمّد، عن أبيه أن عليا عمّر خمسا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إسماعيل بن بهرام</w:t>
      </w:r>
    </w:p>
    <w:p>
      <w:pPr>
        <w:pStyle w:val="BookText"/>
        <w:rPr/>
      </w:pPr>
      <w:r>
        <w:rPr>
          <w:rFonts w:ascii="Amiri" w:hAnsi="Amiri" w:eastAsia="Amiri" w:cs="Amiri"/>
          <w:color w:val="111111"/>
          <w:sz w:val="28"/>
          <w:sz w:val="28"/>
          <w:szCs w:val="28"/>
          <w:rtl w:val="true"/>
          <w:lang w:bidi="ar-SA"/>
        </w:rPr>
        <w:t>يعني أن إسماعيل بن إبراهيم، تصحيف،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بهرام، و هو ابن بهرام بن يحيى الهمداني الوشاء الخزاز الكوفي، ترجمته في تهذيب الكمال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الدّقّاق، نا إسماعيل بن علي، نا محمّد بن عثمان، نا إسماعيل بن بهرام، نا محمّد بن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عمّر خمسا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أنا عبد اللّه هو ابن أحمد بن محمّد بن حنبل، حدّثني أبي، نا حجين</w:t>
      </w:r>
    </w:p>
    <w:p>
      <w:pPr>
        <w:pStyle w:val="BookText"/>
        <w:rPr/>
      </w:pPr>
      <w:r>
        <w:rPr>
          <w:rFonts w:ascii="Amiri" w:hAnsi="Amiri" w:eastAsia="Amiri" w:cs="Amiri"/>
          <w:color w:val="111111"/>
          <w:sz w:val="28"/>
          <w:sz w:val="28"/>
          <w:szCs w:val="28"/>
          <w:rtl w:val="true"/>
          <w:lang w:bidi="ar-SA"/>
        </w:rPr>
        <w:t xml:space="preserve">هو حجين بن المثنى اليماني، أبو عمر، ترجمته في تهذيب الكمال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حبان بن علي العنزي، أبو علي الكوفي، ترجمته في تهذيب الكمال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معروف،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علي بن أبي طالب و له خمس و ستون،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و طلحة و الزبير في سنّ‌ واحد</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أنا أبو بكر الخطيب، أنا أبو الحسن بن رزقويه، أنا ابن السّمّاك، نا حنبل، حدّثني أبو عبد اللّه، نا حجين بن المثنى أبو عمر، حدّثني حبّان بن علي العنزي، عن معروف،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علي بن أبي طالب و له خمس </w:t>
      </w:r>
    </w:p>
    <w:p>
      <w:pPr>
        <w:pStyle w:val="BookText"/>
        <w:rPr/>
      </w:pPr>
      <w:r>
        <w:rPr>
          <w:rFonts w:ascii="Amiri" w:hAnsi="Amiri" w:eastAsia="Amiri" w:cs="Amiri"/>
          <w:color w:val="111111"/>
          <w:sz w:val="28"/>
          <w:sz w:val="28"/>
          <w:szCs w:val="28"/>
          <w:rtl w:val="true"/>
          <w:lang w:bidi="ar-SA"/>
        </w:rPr>
        <w:t>و ستون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و طلحة، و الزبير في سنّ‌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علي بن الجعد، أخبرني حمّاد بن سلمة، عن سعيد بن جمهان </w:t>
      </w:r>
      <w:r>
        <w:rPr>
          <w:rStyle w:val="FootnoteAnchor"/>
          <w:rtl w:val="true"/>
        </w:rPr>
        <w:footnoteReference w:id="1364"/>
      </w:r>
      <w:r>
        <w:rPr>
          <w:rFonts w:ascii="Amiri" w:hAnsi="Amiri" w:eastAsia="Amiri" w:cs="Amiri"/>
          <w:color w:val="111111"/>
          <w:sz w:val="28"/>
          <w:sz w:val="28"/>
          <w:szCs w:val="28"/>
          <w:rtl w:val="true"/>
          <w:lang w:bidi="ar-SA"/>
        </w:rPr>
        <w:t>، عن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لسعيد بن جمهان 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خلافة علي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في هذا الحديث، و لم يبلغ في الخلافة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الشافعي،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w:t>
      </w:r>
      <w:r>
        <w:rPr>
          <w:rStyle w:val="FootnoteAnchor"/>
          <w:rtl w:val="true"/>
        </w:rPr>
        <w:footnoteReference w:id="1365"/>
      </w:r>
      <w:r>
        <w:rPr>
          <w:rFonts w:ascii="Amiri" w:hAnsi="Amiri" w:eastAsia="Amiri" w:cs="Amiri"/>
          <w:color w:val="111111"/>
          <w:sz w:val="28"/>
          <w:sz w:val="28"/>
          <w:szCs w:val="28"/>
          <w:rtl w:val="true"/>
          <w:lang w:bidi="ar-SA"/>
        </w:rPr>
        <w:t>،نا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و مكة، و المدينة، و اليمن، فمكث رحمه اللّه خمس سنين، و قتله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عثمان في ذي الحجة سنة خمس و ثلاثين، و بويع علي بن أبي طالب، و قتل علي بن أبي طالب على رأس خمس سنين من مقتل عثمان بن عفّان، و بايع الناس لمعاوية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3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يحيى بن محمّد، عن عبد العزيز بن عمران، عن محمّد بن عبد اللّه بن المؤمّل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بمكة في شعب بني هاشم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قتل بالكوفة، و صلّى عليه الحسن ابنه، و كانت ولاية علي أربع سنين و تسعة أشهر و ستة أيام،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و يقال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عشر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و أبو المعالي محمّد بن إسماعيل، و أبو المظفّر بن القشيري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عمرو بن السماك، نا حنبل بن إسحاق، نا عاصم بن علي، نا أبو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بويع لعلي بن أبي طالب سنة خمس و ثلاثين، و قتل في رمضان يوم الجمعة لسبع عشرة ليلة من رمضان سنة أربعين، و كانت خلافته خمس سنين إلاّ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إلاّ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المتابعة</w:t>
      </w:r>
    </w:p>
    <w:p>
      <w:pPr>
        <w:pStyle w:val="BookText"/>
        <w:rPr/>
      </w:pPr>
      <w:r>
        <w:rPr>
          <w:rFonts w:ascii="Amiri" w:hAnsi="Amiri" w:eastAsia="Amiri" w:cs="Amiri"/>
          <w:color w:val="111111"/>
          <w:sz w:val="28"/>
          <w:sz w:val="28"/>
          <w:szCs w:val="28"/>
          <w:rtl w:val="true"/>
          <w:lang w:bidi="ar-SA"/>
        </w:rPr>
        <w:t>كذا بالأصل،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أنا محمّد بن عبد اللّه الحافظ‍‌، نا أبو بكر محمّد بن المؤمّل، نا الفضل بن محمّد، نا أحمد بن حنبل، نا إسحاق بن عيسى إلى</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أخبرنا أبو الحسن</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تصحيف، و السند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إعجامها مضطرب بالأصل، و تقرأ فيه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رزيق،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الخطيب البغدادي في تاريخ بغداد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رزيق، تصحيف، و التصويب عن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البزار، أنا عثمان بن أحمد الدقاق، نا حنبل بن إسحاق، حدّثني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عيسى، عن أبي معشر قال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عاصم بن علي، نا أبو معشر،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نا أحمد بن حنبل، نا إسحاق بن عيسى،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لعلي بن أبي طالب سنة خمس و ثلاثين، و قتل علي في رمضان يوم الجمعة لسبع عشرة ليلة مضت من رمضان سنة أربعين، فكانت خلافته خمس سنين إلاّ ثلاثة أشهر</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بن نبهان، ثم أخبرنا أبو القاسم بن السّمرقندي، أنا أبو الفضل محمّد بن أحمد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طراد بن محمّد، و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الشافعي، نا عمر بن حفص، 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أبو حسن </w:t>
      </w:r>
      <w:r>
        <w:rPr>
          <w:rStyle w:val="FootnoteAnchor"/>
          <w:rtl w:val="true"/>
        </w:rPr>
        <w:footnoteReference w:id="1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لاثنتي عشرة بقيت من ذي الحجة سنة خمس و ثلاثين، و قتل في شهر رمضان سنة أربعين لستّ‌ بقين منه، أو سبع، فكانت خلافته أربع سنين و تسعة أشهر و أياما، قتله عبد الرّحمن بن ملجم بالكوفة، و أسلم و هو ابن إحدى عشرة سنة، ثم هاجر مع رسول اللّه صلى اللّه عليه و سلّم و له أحد و عشرون سنة، و قتل يوم الجمعة في شهر رمضان سنة أربعين و له ثلاث و ستون سنة، و هو علي بن أبي طالب بن عبد المطلب بن هاشم، و أمّه فاطمة بنت أسد بن هاشم و هي بنت عمّ‌ أبي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طالب، و صلّى عليه الحسن بن علي فكان بين مقتل عثمان إلى اصطلاح الحسن بن علي و معاوية خمس سنين و ثلاثة أشهر و سبع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المؤدب،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أربعين فيها قتل أمير المؤمنين علي بن أبي طالب ليلة الجمعة لسبع عشرة مضت من شهر رمضان، و دفن بالكوفة عند مسجد الجماعة في قصر الإمارة، و كان الذي قتله عبد الرّحمن بن ملجم المرادي، فكانت خلافته أربع سنين و ثمانية أشهر و عشرين يوما، و بويع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المقرئ، 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أنا أبو الحسين بن بشران، أنا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الدنيا، أخبرني العبّاس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خلافة علي أربع سنين و ثمانية أشهر و ثلاثة و عشرين يوما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الواعظ‍‌، نا أبو الحسن نعمة اللّه بن محمّد، أنا أحمد بن محمّد بن عبد اللّه، نا محمّد بن أحمد بن سليمان، أنا سفيان بن محمّد بن </w:t>
      </w:r>
    </w:p>
    <w:p>
      <w:pPr>
        <w:pStyle w:val="BookText"/>
        <w:rPr/>
      </w:pPr>
      <w:r>
        <w:rPr>
          <w:rFonts w:ascii="Amiri" w:hAnsi="Amiri" w:eastAsia="Amiri" w:cs="Amiri"/>
          <w:color w:val="111111"/>
          <w:sz w:val="28"/>
          <w:sz w:val="28"/>
          <w:szCs w:val="28"/>
          <w:rtl w:val="true"/>
          <w:lang w:bidi="ar-SA"/>
        </w:rPr>
        <w:t>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أبو الحسن، و كانت ولاية علي بن أبي طالب أربع سنين و ثمانية أيام، و قتل يوم الجمعة لثلاث عشرة ليلة بقيت من شهر رمضان سنة أربعين من يومه، و دفن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علي بن الصوّاف، نا محمّد بن عثمان بن أبي شيبة، نا أبي، نا أبو الحسين العكلي، عن سفيان،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تسع عشرة</w:t>
      </w:r>
    </w:p>
    <w:p>
      <w:pPr>
        <w:pStyle w:val="BookText"/>
        <w:rPr/>
      </w:pPr>
      <w:r>
        <w:rPr>
          <w:rFonts w:ascii="Amiri" w:hAnsi="Amiri" w:eastAsia="Amiri" w:cs="Amiri"/>
          <w:color w:val="111111"/>
          <w:sz w:val="28"/>
          <w:sz w:val="28"/>
          <w:szCs w:val="28"/>
          <w:rtl w:val="true"/>
          <w:lang w:bidi="ar-SA"/>
        </w:rPr>
        <w:t xml:space="preserve">في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سرية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إنما كان كثرة تسرّي أمير المؤمنين طلبا للنسل</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الصواب ما أثبتنا، باعتبار السياق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أخبرنا أبو القاسم زاهر بن طاهر، أنا أبو نصر عبد الرّحمن بن علي، أنا أبو زكريا الحربي، أنا عبد اللّه بن محمّد بن الحسن، نا عبد اللّه بن هاشم، نا وكيع، عن إسرائيل، عن أبي إسحاق، عن عمرو بن حبشي،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بعد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بالأمس رجل ما سبقه الأولون بعلم، و لا يدركه الآخرون، كان رسول اللّه صلى اللّه عليه و سلّم يعطيه الراية فلا ينصرف حتى يفتح له، ما ترك بيضاء و لا صفراء إلاّ سبع مائة درهم، فضل من عطائه كان يرصدها لخادم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خطبنا الحسن بن علي بعد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ما سبقه الأولون بعلم، و لا أدركه الآخرون،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عن مسند أحمد بن حنبل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ليبعثه و يعطيه الراية، فلا ينصرف </w:t>
      </w:r>
    </w:p>
    <w:p>
      <w:pPr>
        <w:pStyle w:val="BookText"/>
        <w:rPr/>
      </w:pPr>
      <w:r>
        <w:rPr>
          <w:rFonts w:ascii="Amiri" w:hAnsi="Amiri" w:eastAsia="Amiri" w:cs="Amiri"/>
          <w:color w:val="111111"/>
          <w:sz w:val="28"/>
          <w:sz w:val="28"/>
          <w:szCs w:val="28"/>
          <w:rtl w:val="true"/>
          <w:lang w:bidi="ar-SA"/>
        </w:rPr>
        <w:t>حتى يفتح له، ما ترك من صفراء و لا بيضاء إلاّ سبع مائة درهم فضلت من عطائه كان يرصدها لخادم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إسرائيل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إسماعيل بن أبي خالد، و زيد بن أبي أنيسة، و شريك القاضي، و زيد العمّي، و شعيب بن خالد، عن أبي إسحاق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هبيرة بن يريم، عن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منصور محمود بن أحمد بن عبد المنعم، أنا أبو علي الحسن بن عمر بن الحسن بن يونس، أنا أبو عمر القاسم بن جعفر الهاشمي، نا أبو العباس محمّد بن أحمد الأثرم، نا حميد بن الربيع، نا ابن نمير، نا إسماعيل بن أبي خالد، عن أبي 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قام يخطب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لقد فارقكم أمس رجل ما سبقه الأولون، و لا يدركه الآخرون، و لقد كان رسول اللّه صلى اللّه عليه و سلّم يبعثه المبعث فيعطيه الراية، فما يرد حتى يفتح اللّه عليه، إن جبريل عن يمينه، و ميكائيل عن شماله، ما ترك صفراء و لا بيضاء إلاّ سبع مائة درهم فضلت من عطائه أراد أن يشتري بها خادما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العزّ بن كادش،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عبيد اللّه بن أحمد بن يعقوب المقرئ، نا محمّد بن جعفر أبو الحسن الكوفي، نا زياد بن أيوب، نا علي بن غراب، نا إسماعيل بن أبي خالد، نا أبو 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بعد وفاة أبيه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فارقكم اليوم رجل لم يسبقه الأولون، و لن يدركه الآخرون، إن كان رسول اللّه صلى اللّه عليه و سلّم ليبعثه المبعث، فما يرجع حتى يفتح اللّه عليه، و جبريل عن يمينه، و ميكائيل عن يساره، و لم يترك صفراء و لا بيضاء إلاّ سبع مائة درهم فضلت من عطائه أراد أن يبتاع بها خادما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أنيسة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فأخبرناه أبو غالب بن البنّا،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أنا أبو الحسين بن النّقّور،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عن المطبوعة لتقويم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يعقوب يوسف بن أيوب، أنا أبو الحسين محمّد بن علي بن المهتدي، أنا أبو القاسم عبيد اللّه بن محمّد بن إسحاق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نا عيسى بن سالم، نا عبيد اللّه بن عمرو الأسدي الرّقّي أبو وهب، عن زيد بن أبي أنيسة، عن أبي إسحاق، عن هبيرة بن يريم، عن الحسن بن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فاتكم</w:t>
      </w:r>
    </w:p>
    <w:p>
      <w:pPr>
        <w:pStyle w:val="BookText"/>
        <w:rPr/>
      </w:pPr>
      <w:r>
        <w:rPr>
          <w:rFonts w:ascii="Amiri" w:hAnsi="Amiri" w:eastAsia="Amiri" w:cs="Amiri"/>
          <w:color w:val="111111"/>
          <w:sz w:val="28"/>
          <w:sz w:val="28"/>
          <w:szCs w:val="28"/>
          <w:rtl w:val="true"/>
          <w:lang w:bidi="ar-SA"/>
        </w:rPr>
        <w:t>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يترك دينارا و لا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 و 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حلي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 مائة درهم فضلت من 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حبسها ليبتاع بها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نصر بن رضوان، و أبو غالب بن البنّا، و أبو محمّد عبد اللّه بن محمّد بن نجا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بن مالك،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نا وكيع، عن شريك، عن أبي إسحاق، عن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لم يسبقه الأولون بعلم، و لا يدركه الآخرون، كان رسول اللّه صلى اللّه عليه و سلّم يبعثه بالراية، جبريل عن يمينه، و ميكائيل عن شماله، لا ينصرف حتى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زيد العمّي</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أخبرناه أبو غالب بن البنّا، نا أبو الغنائم بن المأمون، نا أبو الحسن الدار قطني،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هارون الحضرمي، نا الحسين بن علي بن يزيد الصدائي </w:t>
      </w:r>
      <w:r>
        <w:rPr>
          <w:rStyle w:val="FootnoteAnchor"/>
          <w:rtl w:val="true"/>
        </w:rPr>
        <w:footnoteReference w:id="1368"/>
      </w:r>
      <w:r>
        <w:rPr>
          <w:rFonts w:ascii="Amiri" w:hAnsi="Amiri" w:eastAsia="Amiri" w:cs="Amiri"/>
          <w:color w:val="111111"/>
          <w:sz w:val="28"/>
          <w:sz w:val="28"/>
          <w:szCs w:val="28"/>
          <w:rtl w:val="true"/>
          <w:lang w:bidi="ar-SA"/>
        </w:rPr>
        <w:t xml:space="preserve">،حدّثني أبي علي بن يزيد، نا الفضيل </w:t>
      </w:r>
      <w:r>
        <w:rPr>
          <w:rStyle w:val="FootnoteAnchor"/>
          <w:rtl w:val="true"/>
        </w:rPr>
        <w:footnoteReference w:id="1369"/>
      </w:r>
      <w:r>
        <w:rPr>
          <w:rFonts w:ascii="Amiri" w:hAnsi="Amiri" w:eastAsia="Amiri" w:cs="Amiri"/>
          <w:color w:val="111111"/>
          <w:sz w:val="28"/>
          <w:sz w:val="28"/>
          <w:szCs w:val="28"/>
          <w:rtl w:val="true"/>
          <w:lang w:bidi="ar-SA"/>
        </w:rPr>
        <w:t>بن مرزوق، عن زيد العمّي، عن أبي 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قام الحسن بن علي و عليه جبة و عمامة سوداء، ليس عليه قميص، ثم 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فارقكم بالأمس رجل لم يسبقه الأولون، و لم يدركه الآخرون،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يعطيه الراية فيقاتل، جبريل عن يمينه، و ميكائيل عن يساره، لا يرد له راية حتى يفتح اللّه له، ما ترك دينارا و لا درهما إلاّ سبع مائة درهم فضلت من عطائه أراد أن يبتاع بها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 الرازي</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فأخبرناه أبو غالب بن البنّا، أنا أبو الغنائم بن المأمون، أنا أبو الحسن الدار قطني، نا أبو بكر أحمد بن عبد اللّه بن محمّد الوكيل، نا إسحاق بن الضّيف </w:t>
      </w:r>
      <w:r>
        <w:rPr>
          <w:rStyle w:val="FootnoteAnchor"/>
          <w:rtl w:val="true"/>
        </w:rPr>
        <w:footnoteReference w:id="1371"/>
      </w:r>
      <w:r>
        <w:rPr>
          <w:rFonts w:ascii="Amiri" w:hAnsi="Amiri" w:eastAsia="Amiri" w:cs="Amiri"/>
          <w:color w:val="111111"/>
          <w:sz w:val="28"/>
          <w:sz w:val="28"/>
          <w:szCs w:val="28"/>
          <w:rtl w:val="true"/>
          <w:lang w:bidi="ar-SA"/>
        </w:rPr>
        <w:t>،نا عبد الرّزّاق، نا يحيى بن العلاء، عن عمه شعيب بن خالد، عن أبي 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صبيحة قتل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فارقكم منذ الليلة رجل لم يسبقه الأولون، و لم يدركه الآخرون بعلم، و لقد صعد بروحه في الليلة التي صعد فيها بروح يحيى بن زكريا، و كان رسول اللّه صلى اللّه عليه و سلّم يبعثه المبعث فيكتنفه، جبريل عن يمينه، و ميكائيل عن يساره، فلا ينثني حتى يفتح اللّه عليه، ما ترك صفراء و لا بيضاء إلاّ سبع مائة درهم فضلت عن عطائه أراد أن يبتاع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شعيب بن خالد الرازي، عن أبي إسحاق السّبيعي تفرد به يحيى بن العلاء بن خالد، عن عمه شعيب بن خالد، و تفرّد به عبد الرزاق بن همّام، عن يحيى، و تفرّد به إسحاق بن الضّيف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الرّزّاق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عن الحسن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الشامي</w:t>
      </w:r>
    </w:p>
    <w:p>
      <w:pPr>
        <w:pStyle w:val="BookText"/>
        <w:rPr/>
      </w:pPr>
      <w:r>
        <w:rPr>
          <w:rFonts w:ascii="Amiri" w:hAnsi="Amiri" w:eastAsia="Amiri" w:cs="Amiri"/>
          <w:color w:val="111111"/>
          <w:sz w:val="28"/>
          <w:sz w:val="28"/>
          <w:szCs w:val="28"/>
          <w:rtl w:val="true"/>
          <w:lang w:bidi="ar-SA"/>
        </w:rPr>
        <w:t>كذا بالأصل و المطبوعة و هو تصحيف و هو إبراهيم بن الحجاج بن زيد، أبو إسحاق السامي البصري، و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ترجمته في سير أعلام النبلاء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إبراهيم بن الحجاج، نا سكين بن عبد العزيز</w:t>
      </w:r>
    </w:p>
    <w:p>
      <w:pPr>
        <w:pStyle w:val="BookText"/>
        <w:rPr/>
      </w:pP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قتل علي قام حسن بن علي خطبنا</w:t>
      </w:r>
    </w:p>
    <w:p>
      <w:pPr>
        <w:pStyle w:val="BookText"/>
        <w:rPr/>
      </w:pPr>
      <w:r>
        <w:rPr>
          <w:rFonts w:ascii="Amiri" w:hAnsi="Amiri" w:eastAsia="Amiri" w:cs="Amiri"/>
          <w:color w:val="111111"/>
          <w:sz w:val="28"/>
          <w:sz w:val="28"/>
          <w:szCs w:val="28"/>
          <w:rtl w:val="true"/>
          <w:lang w:bidi="ar-SA"/>
        </w:rPr>
        <w:t>كذا بالأصل، و لعل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بعد، و اللّه لقد قتلتم الليلة رجلا في ليلة توفي</w:t>
      </w:r>
    </w:p>
    <w:p>
      <w:pPr>
        <w:pStyle w:val="BookText"/>
        <w:rPr/>
      </w:pPr>
      <w:r>
        <w:rPr>
          <w:rFonts w:ascii="Amiri" w:hAnsi="Amiri" w:eastAsia="Amiri" w:cs="Amiri"/>
          <w:color w:val="111111"/>
          <w:sz w:val="28"/>
          <w:sz w:val="28"/>
          <w:szCs w:val="28"/>
          <w:rtl w:val="true"/>
          <w:lang w:bidi="ar-SA"/>
        </w:rPr>
        <w:t>كذا بالأصل و المطبوعة، و لعل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 الشامي</w:t>
      </w:r>
    </w:p>
    <w:p>
      <w:pPr>
        <w:pStyle w:val="BookText"/>
        <w:rPr/>
      </w:pPr>
      <w:r>
        <w:rPr>
          <w:rFonts w:ascii="Amiri" w:hAnsi="Amiri" w:eastAsia="Amiri" w:cs="Amiri"/>
          <w:color w:val="111111"/>
          <w:sz w:val="28"/>
          <w:sz w:val="28"/>
          <w:szCs w:val="28"/>
          <w:rtl w:val="true"/>
          <w:lang w:bidi="ar-SA"/>
        </w:rPr>
        <w:t>كذا، و انظر قريبا ما مرّ بشأنها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خالد بن جابر، عن أبيه، عن الحسن بن علي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تيب على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سبقه أحد كان قبله و لا لحقه أحد كان بعده، و إن كان النبي صلى اللّه عليه و سلّم ليبعثه في السّرية، جبريل عن يمينه، و ميكائيل عن يساره، و اللّه ما ترك صفراء و لا بيضاء إلاّ ثمان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أرصدها لخادم يشتريها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عثمان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السيّد أبو الحسن العلوي، أنا أبو الأحرذ محمّد بن عمر، نا عبد اللّه بن محمّد بن عبيد بن شقير، نا يوسف بن موسى، نا جرير، عن مغيرة قال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نعي علي بن أبي طالب إلى معاوية و هو نائم مع امرأته فاختة بنت قرظة، فقعد باكيا </w:t>
      </w:r>
    </w:p>
    <w:p>
      <w:pPr>
        <w:pStyle w:val="BookText"/>
        <w:rPr/>
      </w:pPr>
      <w:r>
        <w:rPr>
          <w:rFonts w:ascii="Amiri" w:hAnsi="Amiri" w:eastAsia="Amiri" w:cs="Amiri"/>
          <w:color w:val="111111"/>
          <w:sz w:val="28"/>
          <w:sz w:val="28"/>
          <w:szCs w:val="28"/>
          <w:rtl w:val="true"/>
          <w:lang w:bidi="ar-SA"/>
        </w:rPr>
        <w:t>مسترجعا، فقالت له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بالأمس تطعن عليه و اليوم تبكي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أنا أبكي لما فقد الناس من حلمه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w:t>
      </w:r>
      <w:r>
        <w:rPr>
          <w:rStyle w:val="FootnoteAnchor"/>
          <w:rtl w:val="true"/>
        </w:rPr>
        <w:footnoteReference w:id="1372"/>
      </w:r>
      <w:r>
        <w:rPr>
          <w:rFonts w:ascii="IRNazanin" w:hAnsi="IRNazanin" w:eastAsia="IRNazanin"/>
          <w:color w:val="111111"/>
          <w:sz w:val="28"/>
          <w:sz w:val="28"/>
          <w:szCs w:val="28"/>
          <w:rtl w:val="true"/>
          <w:lang w:bidi="fa-IR"/>
        </w:rPr>
        <w:t>،و 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بكر اللفتواني، أنا أبو عمرو بن مندة، أنا الحسن بن محمّد، أنا أحمد بن محمّد بن عمر، نا أبو بكر بن أبي الدنيا، نا يوسف بن موسى، نا جرير، عن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جيء معاوية بنعي علي و هو قائل مع امرأته بنت قرظة في يوم صائف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 ذا فقدوا من العلم و الحلم و الفضل و الفقه،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بالأمس تطعن في عينيه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تسترجع اليوم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تدرين ما ذا فقدوا من علمه و فضله و سوابقه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نا عثمان بن أحمد، نا حنبل بن إسحاق، نا إسحاق بن إسماعيل، نا جرير،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معاوية وفاة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هو قائل مع امرأته ابنة قرظة في يوم صائف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فقدوا من العلم و الفضل و الخير،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تسترجع عليه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تدرين ما ذا ذهب من علمه و فضله و سوابقه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فيها أصيب علي بن أبي طالب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أنا أبو القاسم بن الأشقر،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في رمضان بالكوفة سنة أربعين و كانت خلافته خمس سنين إلاّ شهرين و أياما، أبو الحسن الهاشمي، رضوان اللّه عليه و رحمته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عبد اللّه بن محمّد، نا إبراهيم بن هانئ، نا أحمد بن حنبل، نا إسحاق بن عيسى،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في رمضان يوم الجمعة في سبع عشرة ليلة من رمضان سنة أربعين، و كانت خلافته خمس سنين إلاّ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أنا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محمّد بن محمّد، أنا أبو الحسين بن بشران، أنا عمر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الدنيا، حدّثني الحسين بن علي العجلي، نا عمرو بن محمّد،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علي يوم الجمعة لثلاث عشرة ليلة بقيت من شهر رمضان سنة أربعين، ضربه عبد الرّحمن بن الملجم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نا عاصم بن علي، نا أبو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بويع علي بن أبي طالب سنة خمس و ثلاثين، و قتل في رمضان يوم الجمعة لسبع عشرة ليلة من رمضان سنة أربعين، و كانت خلافته خمس سنين إلاّ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بن الحمّامي، أنا الحسن بن محمّد بن الحسين، نا محمّد بن عبد اللّه بن سليمان، نا ابن نمير، حدّثني من سمع أبا معشر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بن أبي طالب في رمضان يوم الجمعة لسبع عشرة ليلة من رمضان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الفتح الخطيب، أنا أبو الحسن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الأبزاري، أنا أبو جعفر الشيباني، نا أبو بشر هارون بن حاتم، نا أبو بكر بن عياش قال</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بايع الناس علي بن أبي طالب سنة خمس و ثلاثين، ثم 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لسبع عشرة مضت من رمضان من سنة أربعين، فكانت خلافة علي </w:t>
      </w:r>
    </w:p>
    <w:p>
      <w:pPr>
        <w:pStyle w:val="BookText"/>
        <w:rPr/>
      </w:pPr>
      <w:r>
        <w:rPr>
          <w:rFonts w:ascii="Amiri" w:hAnsi="Amiri" w:eastAsia="Amiri" w:cs="Amiri"/>
          <w:color w:val="111111"/>
          <w:sz w:val="28"/>
          <w:sz w:val="28"/>
          <w:szCs w:val="28"/>
          <w:rtl w:val="true"/>
          <w:lang w:bidi="ar-SA"/>
        </w:rPr>
        <w:t>خمس سنين إلاّ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أنا أبو القاسم أحمد بن محمّد الخليلي، أنا أبو القاسم علي بن أحمد الخزاعي، أنا أبو سعد الهيثم بن كليب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علي بن أبي طالب خمس سنين، و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رأس ثلاثين من مهاجر النبي صلى اللّه عليه و سلّم إلى</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أبي طالب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أنا أبو القاسم الوزير، نا عبد اللّه بن محمّد، نا أحمد بن إبراهيم العبدي</w:t>
      </w:r>
    </w:p>
    <w:p>
      <w:pPr>
        <w:pStyle w:val="BookText"/>
        <w:rPr/>
      </w:pPr>
      <w:r>
        <w:rPr>
          <w:rFonts w:ascii="Amiri" w:hAnsi="Amiri" w:eastAsia="Amiri" w:cs="Amiri"/>
          <w:color w:val="111111"/>
          <w:sz w:val="28"/>
          <w:sz w:val="28"/>
          <w:szCs w:val="28"/>
          <w:rtl w:val="true"/>
          <w:lang w:bidi="ar-SA"/>
        </w:rPr>
        <w:t>إعجامها مضطرب بالأصل،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الصواب ما أثبت إن كان أحمد بن إبراهيم بن كثير العبدي الدورقي، ترجمته في تهذيب الكمال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قتل علي في رمضان في سبع عشرة منه يوم الجمعة</w:t>
      </w:r>
    </w:p>
    <w:p>
      <w:pPr>
        <w:pStyle w:val="BookText"/>
        <w:rPr/>
      </w:pPr>
      <w:r>
        <w:rPr>
          <w:rFonts w:ascii="Amiri" w:hAnsi="Amiri" w:eastAsia="Amiri" w:cs="Amiri"/>
          <w:color w:val="111111"/>
          <w:sz w:val="28"/>
          <w:sz w:val="28"/>
          <w:szCs w:val="28"/>
          <w:rtl w:val="true"/>
          <w:lang w:bidi="ar-SA"/>
        </w:rPr>
        <w:t>يعني أنه أصيب يوم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يعلى حمزة بن الحسن، أنا أبو الفرج الأسفرايني، و أبو نصر الطّريثيثي</w:t>
      </w:r>
    </w:p>
    <w:p>
      <w:pPr>
        <w:pStyle w:val="BookText"/>
        <w:rPr/>
      </w:pPr>
      <w:r>
        <w:rPr>
          <w:rFonts w:ascii="Amiri" w:hAnsi="Amiri" w:eastAsia="Amiri" w:cs="Amiri"/>
          <w:color w:val="111111"/>
          <w:sz w:val="28"/>
          <w:sz w:val="28"/>
          <w:szCs w:val="28"/>
          <w:rtl w:val="true"/>
          <w:lang w:bidi="ar-SA"/>
        </w:rPr>
        <w:t>إعجامها مضطرب بالأصل، 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الطربينني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الحسن الفرضي، نا عبد العزيز الكتّاني، أنا أبو خازم</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و التصويب تصحيف، مرّ التعريف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نعيم، قال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أصيب علي في شهر رمضان سنة أربعين، فكانت خلافته خمس سنين، ضرب يوم الجمعة غدوة، و مات يوم الأحد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موسى بن إسماعيل، نا سكين بن عبد العزيز، عن جعفر،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طعن لإحدى و عشرين ليلة مضت من شهر رمضان، ليلة التاسعة، و هلك لأربع و عشرين ليلة، ليلة السابعة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النعمان </w:t>
      </w:r>
      <w:r>
        <w:rPr>
          <w:rStyle w:val="FootnoteAnchor"/>
          <w:rtl w:val="true"/>
        </w:rPr>
        <w:footnoteReference w:id="1375"/>
      </w:r>
      <w:r>
        <w:rPr>
          <w:rFonts w:ascii="Amiri" w:hAnsi="Amiri" w:eastAsia="Amiri" w:cs="Amiri"/>
          <w:color w:val="111111"/>
          <w:sz w:val="28"/>
          <w:sz w:val="28"/>
          <w:szCs w:val="28"/>
          <w:rtl w:val="true"/>
          <w:lang w:bidi="ar-SA"/>
        </w:rPr>
        <w:t>يعني عارما، نا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حريث بن المخش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قتل صبيحة إحدى و عشرين من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الحسن بن علي و هو يخطب و يذكر مناقب علي، قال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ليلة أنزل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ليلة أسري بعيسى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كان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الأشعث، أنا أبو الحسين بن النّقّور، أنا عيسى بن علي، أنا أبو القاسم البغوي، نا سوار بن عبد اللّه، 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حريث بن المخش </w:t>
      </w:r>
      <w:r>
        <w:rPr>
          <w:rStyle w:val="FootnoteAnchor"/>
          <w:rtl w:val="true"/>
        </w:rPr>
        <w:footnoteReference w:id="1377"/>
      </w:r>
      <w:r>
        <w:rPr>
          <w:rFonts w:ascii="Amiri" w:hAnsi="Amiri" w:eastAsia="Amiri" w:cs="Amiri"/>
          <w:color w:val="111111"/>
          <w:sz w:val="28"/>
          <w:sz w:val="28"/>
          <w:szCs w:val="28"/>
          <w:rtl w:val="true"/>
          <w:lang w:bidi="ar-SA"/>
        </w:rPr>
        <w:t>أن عليا قتل صبيحة إحدى و عشرين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محمّد بن الحسين، أنا أبو العباس، أنا أبو القاسم، أنا أبو عبد اللّه البخاري، نا أبو النعمان، 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حريث بن مخش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قتل صبيحة إحدى و عشرين من شهر رمضان، فسمعت الحسن بن علي يخطب، فذكر مناقب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الشاهد، أنا أبو بكر الحافظ‍‌، أنا أبو الحسن المقرئ،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محمّد بن محمّد، أنا أبو الحسين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بشران، أنا عمر بن الحسن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نا سعيد بن يحيى الأموي، عن أبيه،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عن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في إحدى و عشرين ليلة مضت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بعد ما ضربه ابن ملجم الجمعة و السبت، و مات ليلة الأحد لإحدى عشرة ليلة بقيت من شهر رمضان، و صلّى عليه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في سنة أربعين من مهاجر النبي صلى اللّه عليه و سلّم في شهر رمضان في ليلة إحدى و عشرين يوم الجمعة، و مات ليلة الأحد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p>
    <w:p>
      <w:pPr>
        <w:pStyle w:val="BookText"/>
        <w:rPr/>
      </w:pPr>
      <w:r>
        <w:rPr>
          <w:rFonts w:ascii="Amiri" w:hAnsi="Amiri" w:eastAsia="Amiri" w:cs="Amiri"/>
          <w:color w:val="111111"/>
          <w:sz w:val="28"/>
          <w:sz w:val="28"/>
          <w:szCs w:val="28"/>
          <w:rtl w:val="true"/>
          <w:lang w:bidi="ar-SA"/>
        </w:rPr>
        <w:t>الخبر التالي سقط‍‌ من المطبوعة هنا، و جعل فيها آخر خبر في ترجمة عليّ‌ بن أبي طالب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يتحدثون بقدوم</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سفيان، نا حصين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ينكحن</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نكحنا نساءه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إسحاق بن الحسن الحربي، عن علي، عن عيسى بن يونس بن أبي إسحاق السّبيعي،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سودة بنت عمارة تبكي عليا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الجود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 الإيمان مقرونا</w:t>
      </w:r>
    </w:p>
    <w:p>
      <w:pPr>
        <w:pStyle w:val="BookText"/>
        <w:rPr/>
      </w:pPr>
      <w:r>
        <w:rPr>
          <w:rFonts w:ascii="Amiri" w:hAnsi="Amiri" w:eastAsia="Amiri" w:cs="Amiri"/>
          <w:color w:val="111111"/>
          <w:sz w:val="28"/>
          <w:sz w:val="28"/>
          <w:szCs w:val="28"/>
          <w:rtl w:val="true"/>
          <w:lang w:bidi="ar-SA"/>
        </w:rPr>
        <w:t>أخبرنا أبو سعد بن البغدادي، 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نا الحسين بن إسماعيل، نا أحمد بن محمّد، نا محمّد بن بحر</w:t>
      </w:r>
    </w:p>
    <w:p>
      <w:pPr>
        <w:pStyle w:val="BookText"/>
        <w:rPr/>
      </w:pPr>
      <w:r>
        <w:rPr>
          <w:rFonts w:ascii="Amiri" w:hAnsi="Amiri" w:eastAsia="Amiri" w:cs="Amiri"/>
          <w:color w:val="111111"/>
          <w:sz w:val="28"/>
          <w:sz w:val="28"/>
          <w:szCs w:val="28"/>
          <w:rtl w:val="true"/>
          <w:lang w:bidi="ar-SA"/>
        </w:rPr>
        <w:t>كذا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محمد، نا محمد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محمد بن بكر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 xml:space="preserve">الفضل، نا كثير بن مارويدا </w:t>
      </w:r>
      <w:r>
        <w:rPr>
          <w:rStyle w:val="FootnoteAnchor"/>
          <w:rtl w:val="true"/>
        </w:rPr>
        <w:footnoteReference w:id="13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عياض مولى عياض بن ربيعة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أبسط‍‌ يدك أبايعك،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قلت له </w:t>
      </w:r>
      <w:r>
        <w:rPr>
          <w:rStyle w:val="FootnoteAnchor"/>
          <w:rtl w:val="true"/>
        </w:rPr>
        <w:footnoteReference w:id="1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إنما أقول إنّي إذا شهدتك نصرتك، و إن غبت نصحتك،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فبايعني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سيأتيكم رجل يدعوكم إلى سبّي و إلى البراءة مني، فأما السّبّ‌ فإنه لكم نجاة، و لي زكاة، و أما البراءة فلا تبرءوا مني فإني على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محمّد بن عبد الرّحمن، أنا أبو سعيد محمّد بن بشر بن العباس، أنا أبو لبيد محمّد بن إدريس السامي </w:t>
      </w:r>
      <w:r>
        <w:rPr>
          <w:rStyle w:val="FootnoteAnchor"/>
          <w:rtl w:val="true"/>
        </w:rPr>
        <w:footnoteReference w:id="1380"/>
      </w:r>
      <w:r>
        <w:rPr>
          <w:rFonts w:ascii="Amiri" w:hAnsi="Amiri" w:eastAsia="Amiri" w:cs="Amiri"/>
          <w:color w:val="111111"/>
          <w:sz w:val="28"/>
          <w:sz w:val="28"/>
          <w:szCs w:val="28"/>
          <w:rtl w:val="true"/>
          <w:lang w:bidi="ar-SA"/>
        </w:rPr>
        <w:t>،نا سويد بن سعيد، أنا أسباط‍‌ بن محمّد، عن مطرّف، عن أبي إسحاق، عن عمرو بن الأصم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الحسن بن علي، و هو في دار عمرو بن حريث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يزعمون أنّ‌ عليا يرجع قبل يوم القيامة،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لو علمنا ما زوّجنا نساءه و لا قسمنا ميراثه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بن السّمرقندي، و أبو عبد اللّه محمّد بن طلحة بن علي الرازي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الصّيريفيني، أنا أبو القاسم بن حبابة، نا أبو القاسم البغوي، نا علي بن الجعد، نا زهير بن معاوية، عن أبي إسحاق عن عمرو الأصم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الشيعة يزعمون أنّ‌ عليا مبعوث قبل يوم القيامة،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و اللّه ما هؤلاء بالشيعة، لو علمنا أنه مبعوث ما زوّجنا نساءه، و لا قسمنا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الحصين،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المذهب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مالك، نا عبد اللّه بن أحمد</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يزعمون أن عليا يرجع‌؟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أولئك الكذابون، لو علمنا ذاك ما تزوّج نساؤه، و لا قسمنا ميراثه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p>
    <w:p>
      <w:pPr>
        <w:pStyle w:val="BookText"/>
        <w:rPr/>
      </w:pPr>
      <w:r>
        <w:rPr>
          <w:rFonts w:ascii="Amiri" w:hAnsi="Amiri" w:eastAsia="Amiri" w:cs="Amiri"/>
          <w:color w:val="111111"/>
          <w:sz w:val="28"/>
          <w:sz w:val="28"/>
          <w:szCs w:val="28"/>
          <w:rtl w:val="true"/>
          <w:lang w:bidi="ar-SA"/>
        </w:rPr>
        <w:t>الحديث التالي، مكرر، تقدم بالأصل قبل بضعة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فوقها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كتب على 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سفيان عن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نكحنا نساءه و اقتسمنا ميراثه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بكسر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يأتي بفساد الأرض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لفظ‍‌ اسم الجلالة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الطريق و حدود الأرض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الأضاحي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الجرجاراني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يغريهم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أسد الغابة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المدى، و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الجذع بفتحتين الشاب الحدث، و المذاكي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التي أتى عليها بعد قروحها سنة أو سنتان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قعصته و أقعصته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قتلته قتلا سريعا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يفتري،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يفرى، 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يقتري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 ضيافته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أصفحه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بعرضه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بمضيعة، و في الأزهرية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بنصيبه،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بضريبة، و المثبت عن م و المختصر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و الأزهرية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الكهول‌؟ و أين كل دعامة في المعضلات‌؟ و أين زين الأبطح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ترجمتها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معيفر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الأصل ضبتان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أمية و بعدها بياض، و السند معروف الذي يأخذ فيه المصنف إلى محمد بن إسماعيل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الحسن،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أسانيد مماثلة، و يتكرر هذا السند كثيرا، كلما أخذ المصنف عن البخاري في تاريخه الكبير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بياض في 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بطن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بياض في 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 عشر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غمط‍‌ قبره أي غطّي بالتراب، و سوّي بحيث لم يبق له أثر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قصر 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المطبوعة و الجمع بين رجال الصحيحين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 و بعده صح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المثبت أيضا في كتاب الجمع بين رجال الصحيحين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ابناه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 و الذي في 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ابناه الحسن و محمد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الحميد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المثبت عن 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الاسامي و الكنى للحاكم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 للإيضاح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جندب الهذلي، و البيت في شرح أشعار الهذليين للسكري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شعر أبي جندب الهذلي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قارن مع مشيخة ابن عساكر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التصويب عن م و المطبوعة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صح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و الصواب ما أثبت، ترجمته في تهذيب الكمال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المثبت عن 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مهدي بن حسان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عبد اللّه السبيعي الهمداني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الاسم معروف و السند مشهور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يقرأ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سعيد، و هو تصحيف، و الصواب رزام، و سينبه المصنف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أوله ثم زاي عن تقريب التهذيب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ابن سعد،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رزام بن سعيد الضبي، انظر تهذيب الكمال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و المثبت عن ابن سعد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سعد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الخطيبي، تصحيف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بدون إعجام في الأصل، و المثبت عن م، ترجمته في تاريخ بغداد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الثوبري، تصحيف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الجامع لعبد الرزّاق ج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 و التصويب عن 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الحثري،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الحثري، و المثبت عن تاريخ بغداد، ترجمته في سير أعلام النبلاء </w:t>
      </w:r>
      <w:r>
        <w:rPr>
          <w:rFonts w:eastAsia="IRNazanin" w:cs="IRNazanin"/>
          <w:b w:val="false"/>
          <w:bCs w:val="false"/>
          <w:i w:val="false"/>
          <w:iCs w:val="false"/>
          <w:color w:val="333333"/>
          <w:sz w:val="20"/>
          <w:szCs w:val="20"/>
        </w:rPr>
        <w:t>334/15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الماودراي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الماودرائي، و المثبت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تصحيف، و الصواب ما أثبت ترجمته في سير أعلام النبلاء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السند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مضطرب و ثمة سقط‍‌ فيه، و تتمة محقق المطبوعة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كهيل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حبة بن جوين العرني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أبي طالب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سليمان بن عبد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بهلول بن عبد اللّه الكندي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تهذيب الكمال </w:t>
      </w:r>
      <w:r>
        <w:rPr>
          <w:rFonts w:eastAsia="IRNazanin" w:cs="IRNazanin"/>
          <w:b w:val="false"/>
          <w:bCs w:val="false"/>
          <w:i w:val="false"/>
          <w:iCs w:val="false"/>
          <w:color w:val="333333"/>
          <w:sz w:val="20"/>
          <w:szCs w:val="20"/>
        </w:rPr>
        <w:t>586/10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568/18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568/18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أسد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799/1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أحمد سليمان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السند عن مسند أحمد، حذفا و زيادة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عبد العزيز بن المرزبان، أبو القاسم البغوي البغدادي، ترجمته في سير أعلام النبلاء </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باب مناقب علي رقم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عدي في الكامل في ضعفاء الرجال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مالك بن الحسن بن الحويرث</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مرة كما يفهم من الرواية السابقة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باب فضائل علي رقم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الترمذي محمد بن بشير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ترجمته في تاريخ بغداد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نقطة فوق الراء،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في ضعفاء الرجال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عباد بن عبد الصمد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فوق بن بالأصل ضبة إشارة إلى هذا السقط‍‌، و في م مكانها بياض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رآني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مطير بن أبي خالد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تصحيف، و المثبت عن م و العقيلى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اللفظة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و أظهر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الإسلام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الإسلام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موسى بن القاسم التغلبي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و اللفظة غير واضحة في م لسوء التصوير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إلى البصرة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الضعفاء الكبير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قريش، و عليه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 قطيفة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الضعفاء الكبير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صغير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يبايعني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مرّ التعريف 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لشارب، و المثبت عن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لشارب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كأن في العبارة نقصا، و الكلام التالي من كلام النبي صلى اللّه عليه و سلم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لا يزال الكلام للنبي صلى اللّه عليه و سلم، و هنا يوجه كلامه لعلي بن أبي طالب رضي اللّه عنه، كما أصبح معروفا و مقارنة بالروايات السابقة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المختصر و المطبوعة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كأن في العبارة نقصا، و الكلام التالي من كلام النبي صلى اللّه عليه و سلم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لا يزال الكلام للنبي صلى اللّه عليه و سلم، و هنا يوجه كلامه لعلي بن أبي طالب رضي اللّه عنه، كما أصبح معروفا و مقارنة بالروايات السابقة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جميع بن عمير التيمي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النساجي، تصحيف، و المثبت عن م و الكامل لابن عدي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الساجي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أيضا في تهذيب التهذيب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الفضل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و المثبت عن 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الذي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جنات النعيم على سرر متقابلين و هي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المطبوعة و المختصر،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عمر نا أبي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بياض، 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مطر بن ميمون المحاربي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مطر بن ميمون المحاربي الاسكاف أبو خالد الكوفي، ترجمته في تهذيب التهذيب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بالحربية،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بالحديبية‌؟، و المثبت عن المطبوعة، و هو أشبه بالصواب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تصحيف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تعقيب المصنف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الحسن بن علي بن الخطاب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مسعر بن كدام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692/10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الربدي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عمران بن سوار اللاحقي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تاريخ بغداد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تاريخ بغداد و المطبوعة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247/15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المثبت عن 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358/15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البرقاني، و بدون إعجام في م، و الصواب ما أثبت، و هذه النسبة إلى نوفان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بلدتي طوس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 عن 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يحيى، تصحيف، و قد ورد صوابا في سند الخبر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طالوت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المثبت عن 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219/12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عن المختصر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استدرك للإيضاح عن 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معقوفتين عن 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يقطران، و التصويب عن 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يشتكها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تصحيف، و الصواب بالحاء المهملة، و اسمه محمد بن أحمد بن إبراهيم بن أحمد، أبو عبد اللّه ترجمته في سير أعلام النبلاء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مكانه في 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معقوفتين عن 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إبراهيم بن عثمان العبسي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تصحيف، و التصويب عن م، قارن مع مشيخة ابن عساكر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بالأصل، و المثبت عن م و مشيخة ابن عساكر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حرى، تصحيف و التصويب عن 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مكانها بياض في م، و المثبت عن المطبوعة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بدال، و المثبت عن م، ترجمته في سير أعلام النبلاء </w:t>
      </w:r>
      <w:r>
        <w:rPr>
          <w:rFonts w:eastAsia="IRNazanin" w:cs="IRNazanin"/>
          <w:b w:val="false"/>
          <w:bCs w:val="false"/>
          <w:i w:val="false"/>
          <w:iCs w:val="false"/>
          <w:color w:val="333333"/>
          <w:sz w:val="20"/>
          <w:szCs w:val="20"/>
        </w:rPr>
        <w:t>284/15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 كلاهما تصحيف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اللثباني، و مكانها بياض في 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عبد اللّه بن أبي سيف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الحرفان الأخيران غير معجمين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إعجامها ناقص في الأصل، و بدون إعجام في م و الفرما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الساحل من ناحية مصر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رواه من هذا الطريق المصنف في ترجمة الحجاج بن علاط‍‌ السلمي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التصويب عن 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بتحقيقنا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المثبت عن الدلائل و البداية و النهاية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المثبت عن الدلائل و البداية و النهاية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يفهم أنه من كلام علي، و الذي في الدلائل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مناف‌؟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 بن أبي طالب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علي ط‍‌ بيروت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أنا علي بن محمد بن أحمد بن نصير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 المثبت عن 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تصحيف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تصحيف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أحمد بن عصمة أبو علي الوكيل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 و المثبت عن م و تاريخ بغداد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 و المثبت عن 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ط‍‌ بيروت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اللّه عليه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ليست في دلائل البيهقي، و 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تركناها كما هي، و أضفنا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الحصين السمرقندي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للإيضاح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بالاصل، و غير واضحة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التصويب عن 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يدركون، مرّ تفسيرها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السند معروف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يتعار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ترجمته في تهذيب الكمال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سفيان، عن أبي فروة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راجع ترجمته في تهذيب الكمال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يخطر بسيفه أي يرفعه مرة و يضعه أخرى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شاكي السلاح أي تام السلاح، من الشوكة و هي القوة، و الشوكة أيضا السلاح</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ديوان الإمام علي ط‍‌ بيروت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الليوث أقبلت تلتهب</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 للإيضاح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بجنبه أصحابه و يحبهم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المختصر و المطبوعة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المسند هنا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المسند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 و تقرأ اللفظة التالية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كما اقتضاه السياق بعد الزيادة عن المسند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 تصحيف، و المثبت عن 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إعجامها مضطرب، و المثبت عن 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في م مكانها بياض، و المثبت عن المطبوعة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و التصويب عن 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الأصل، و بعده صح</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لتمامه، و المثبت عن 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رَضِيَ‌ اللّٰهُ‌ عَنِ‌ الْمُؤْمِنِينَ‌ إِذْ يُبٰايِعُونَكَ‌ تَحْتَ‌ الشَّجَرَةِ‌ فَعَلِمَ‌ مٰا فِي قُلُوبِهِمْ‌ فَأَنْزَلَ‌ السَّكِينَةَ‌ عَلَيْهِمْ‌ وَ أَثٰابَهُمْ‌ فَتْحاً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بحلوبا نا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أن تخلو بنا من بين هؤلاء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المطبوعة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حاطب بن أبي بلتعة، صحابي، شهد بدرا، و هو الذي أرسل مع امرأة بكتاب إلى ناس من المشركين بمكة يخبرهم ببعض أمر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حاطب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و بدونها اختلّ‌ المعنى و اضطربت العبارة، و الزيادة استدركت عن أسد الغابة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رقم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مسند عبد 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العبارة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 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و 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البوني، تصحيف، و المثبت عن م، ترجمته في تاريخ بغداد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راجع ترجمته في تذكرة الحفاظ‍‌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في الأزهرية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التسعين بعد الأربعمائة من الفرع، و هو آخر المجلد التاسع و الأربعين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السند غير واضح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265/17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م و المطبوعة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وردت في الأصل، و ليست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 ليس بفرار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يشتكي عينيه، فدخل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نستدركه عن م، و قد قومناه عن المطبوعة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ثابت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زنجويه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بين قوسين عن المطبوعة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و المستدرك بين قوسين عن المطبوعة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قومنا السند عن المطبوعة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قومنا السند عن المطبوعة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 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 سعد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عن المختصر،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ثناء كبير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بين معكوفتين عن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 أن لا أحصى</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 و المطبوعة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قال رسول اللّه صلى اللّه عليه و سلم لعلي بن أبي طالب رضي اللّه عنه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عمر بن زياد الهلالي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المطبوعة،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العنزي، و المثبت عن م و المطبوعة، قارن مع ترجمته في تهذيب الكمال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زرين، كلاهما تصحيف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انثرى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التصويب عن المطبوعة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يتفاخرن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مكانها بياض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الشيء يسقط‍‌، فيسمع له صوت كالهدة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رسمها فوقع، و المثبت عن 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و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من المطبوعة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الحنفي،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ترجمته في سير أعلام النبلاء </w:t>
      </w:r>
      <w:r>
        <w:rPr>
          <w:rFonts w:eastAsia="IRNazanin" w:cs="IRNazanin"/>
          <w:b w:val="false"/>
          <w:bCs w:val="false"/>
          <w:i w:val="false"/>
          <w:iCs w:val="false"/>
          <w:color w:val="333333"/>
          <w:sz w:val="20"/>
          <w:szCs w:val="20"/>
        </w:rPr>
        <w:t>529/14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مكانها بياض</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المطبوعة،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مشذرة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 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أعدلهم بالبرية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المختصر و المطبوعة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بحديثك، تصحيف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تلميذ، تصحيف و التصويب عن م، ترجمته في تهذيب الكمال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سليمان،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تليد بفتح ثم كسر ثم تحتانية ساكنة عن تقريب التهذيب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أبي عوف، أبو الجحاف الكوفي، ترجمته في تهذيب الكمال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تماما في الأصل و م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يشرب فيه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الرزّاق بن همام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ما ترضين أن يكون اللّه اطلع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187/21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بعدها صح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تصحيف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المطبوعة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عن 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من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مضطجعون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هذه الطريق المزي في تهذيب الكمال </w:t>
      </w:r>
      <w:r>
        <w:rPr>
          <w:rFonts w:eastAsia="IRNazanin" w:cs="IRNazanin"/>
          <w:b w:val="false"/>
          <w:bCs w:val="false"/>
          <w:i w:val="false"/>
          <w:iCs w:val="false"/>
          <w:color w:val="333333"/>
          <w:sz w:val="20"/>
          <w:szCs w:val="20"/>
        </w:rPr>
        <w:t>462/17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محدوج الذهلي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معقوفتين مطموس بالأصل، و المثبت عن م و المطبوعة و المختصر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 ثبتت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تهذيب الكمال،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أقرب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تهذيب الكمال،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أقرب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المثبت عن 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راجع ترجمة الحسين بن عبد اللّه، خال خيثمة بن سليمان، في سير أعلام النبلاء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المطبوعة،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ابن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الحسن بن سفيان نا عبيد اللّه بن معاذ</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ليس معي نبي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تصحيف، و هو سعيد بن المسيب راوي الحديث عن إبراهيم بن سعد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الثقفي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تصحيف، و التصويب عن م، و السند معروف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حرب بن شداد اليشكري، أبو الخطاب البصري، ترجمته في تهذيب الكمال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شك في أن يكون عن سعد بن أبي وقاص</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أبي الوليد طريف بن عبيد اللّه الموصلي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العنزي، و المثبت عن م و تاريخ بغداد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شويب، نا دويب بن 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شبيب نا ذؤيب بن غمامة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المطبوعة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حبارة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أصحاب النبي صلى اللّه عليه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رضي اللّه عنه، ح رقم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المنجيمي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الفردوسي، تصحيف، و التصويب بالقاف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بضم القاف نسبة إلى قردوس، بطن من الأزد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ترجمته في سير أعلام النبلاء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المطبوعة،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الحسين بن شداد القطان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الراساني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بدون إعجام، و المثبت عن 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سيأتي عن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طبقات ابن سعد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البيلماني ترجمته في تهذيب الكمال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الحسن بن يزيد ابن معاوية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اللّه بن داهر الرازي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ذكر أخبار أصبهان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نهشل بن سعيد أبي سعيد الترمذي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بالحاء المهملة، تصحيف، ترجمته في تهذيب الكمال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 اللفظتين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انى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تصحيف، ترجمته في سير أعلام النبلاء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في 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كونه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التصويب عن المشيخة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 إلى هنا مكانه بياض في 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التصويب عن المشيخة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المشيخة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 الطالقاني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 رضيت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حلو بن العباس، و على هامشها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أي إشارة إلى موقعها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حلو بن موسى الجهني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 و المثبت عن المختصر و المطبوعة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و المثبت عن م و المختصر و المطبوعة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كلام قسم منه غير مقروء و غير واضح و قسم آخر مقروء، و ما استطعنا قراءته هو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محمد بن يوسف بن محمد بن أبي بداس البرزالي الإشبيلي، و عارض بالأصل يوم السبت الرابع و العشرين من ذي قعدة سنة ست عشرة و ستمائة بالمسجد الجامع بدمشق حرسه اللّه، و الحمد للّه وحده و صلاته على محمد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صلاته على محمد و سلم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يبدو أنه سقط‍‌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يخبره بذلك ان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يخبره، و بعدها بياض، و المثبت عن المطبوعة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م، و المثبت عن المسند و المطبوعة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في المسند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 شكوته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أصح</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خازم، بالخاء المعجمة، و قد تقدم التعريف به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صنع علي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صنع علي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 عليا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الخمس</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الأصول و المطبوعة،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مغطى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لأخشن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ط‍‌ بيروت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الحسين محمد بن الحسين بن محمد بن الفضل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دلائل النبوة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الذي استدركناه لتقويم السند عن دلائل النبوة للبيهقي، و قد بقي السند في المطبوعة مضطربا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أخذ من إبل الصدقة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دلائل النبوة و المطبوعة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 للبيهقي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عيسى بن النقور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تصحيف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ترجمته في تهذيب الكمال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تصحيف، و المثبت عن م، ترجمته في تهذيب الكمال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زياد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 و قد سقطت من الأصل فاضطرب السند، و هو معروف و مشهور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السهمي في تاريخ جرجان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جعفر الملقب بالديباج</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صوبها محقق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أوتى بعد ذلك و يقال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تصحيف، انظر ترجمته في سير أعلام النبلاء </w:t>
      </w:r>
      <w:r>
        <w:rPr>
          <w:rFonts w:eastAsia="IRNazanin" w:cs="IRNazanin"/>
          <w:b w:val="false"/>
          <w:bCs w:val="false"/>
          <w:i w:val="false"/>
          <w:iCs w:val="false"/>
          <w:color w:val="333333"/>
          <w:sz w:val="20"/>
          <w:szCs w:val="20"/>
        </w:rPr>
        <w:t>386/13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يزيد بن عبد اللّه، ترجمته في تهذيب الكمال </w:t>
      </w:r>
      <w:r>
        <w:rPr>
          <w:rFonts w:eastAsia="IRNazanin" w:cs="IRNazanin"/>
          <w:b w:val="false"/>
          <w:bCs w:val="false"/>
          <w:i w:val="false"/>
          <w:iCs w:val="false"/>
          <w:color w:val="333333"/>
          <w:sz w:val="20"/>
          <w:szCs w:val="20"/>
        </w:rPr>
        <w:t>267/21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رواه المزي في ترجمة أبي سلمان المذكور، من طريق ابن عساكر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بعدها صح</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المختصر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تهذيب الكمال </w:t>
      </w:r>
      <w:r>
        <w:rPr>
          <w:rFonts w:eastAsia="IRNazanin" w:cs="IRNazanin"/>
          <w:b w:val="false"/>
          <w:bCs w:val="false"/>
          <w:i w:val="false"/>
          <w:iCs w:val="false"/>
          <w:color w:val="333333"/>
          <w:sz w:val="20"/>
          <w:szCs w:val="20"/>
        </w:rPr>
        <w:t>575/14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الراء و الواو عن الأنساب، و هذه النسبة إلى راوسان،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قرى نيسابور و نواحيها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سعيد، و قد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بن سعد، راجع ترجمته في تهذيب الكمال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هو عميرة بن سعد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424/14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سير أعلام النبلاء </w:t>
      </w:r>
      <w:r>
        <w:rPr>
          <w:rFonts w:eastAsia="IRNazanin" w:cs="IRNazanin"/>
          <w:b w:val="false"/>
          <w:bCs w:val="false"/>
          <w:i w:val="false"/>
          <w:iCs w:val="false"/>
          <w:color w:val="333333"/>
          <w:sz w:val="20"/>
          <w:szCs w:val="20"/>
        </w:rPr>
        <w:t>271/17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مولاه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المسند و المطبوعة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عبد اللّه بن أحمد بن حنبل، و الحديث في مسند أحمد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تصحيف و التصويب عن م، ترجمته في تهذيب الكمال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تصحيف و التصويب عن م، ترجمته في تهذيب الكمال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عثمان، تصحيف، و الصواب ما أثبت، و قد مرّ التعريف به، و السند معروف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البجيري، بالجيم،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البحيري، بالحاء المهملة، و قد مرّ التعريف به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اتبعتموها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الإسلام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عن داء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و الحديث في المسند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المعجم الكبير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متصل في م، و اللفظتان سقطتا منها، و المستدرك عن المعجم الكبير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المعجم الكبير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يردا الحوض</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الرزّاق رواه ابن كثير في البداية و النهاية بتحقيقنا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 المثبت عن م و البداية و النهاية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البداية و النهاية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البداية و النهاية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البداية و النهاية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لتقويم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أبقاه محقق المطبوعة بياضا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225/19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هدبة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المزي من أسماء الذين رووا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صالح الهاشمي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ثمة سقط‍‌ في الكلام قياسا إلى الروايات السابقة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يعني أحد راويي الحديث، علي بن زيد بن جدعان أو أبا هارون العبدي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تصحيف، راجع ترجمته في سير أعلام النبلاء </w:t>
      </w:r>
      <w:r>
        <w:rPr>
          <w:rFonts w:eastAsia="IRNazanin" w:cs="IRNazanin"/>
          <w:b w:val="false"/>
          <w:bCs w:val="false"/>
          <w:i w:val="false"/>
          <w:iCs w:val="false"/>
          <w:color w:val="333333"/>
          <w:sz w:val="20"/>
          <w:szCs w:val="20"/>
        </w:rPr>
        <w:t>407/15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ضبة، و مكانها بياض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عثمان الحضرمي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عن المختصر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الفضيلي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المستدرك بين معكوفتين، عن م، و قد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انسجاما مع ما ورد في 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أنشدتك</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أحمد بن عبد اللّه بن يزيد أبي جعفر المكتب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المطبوعة،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المطبوعة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 ما حفظ‍‌ عليه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كنيته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نحدث</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 التعريف به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كامل بن خلف بن شجرة، أبو بكر البغدادي، ترجمته في سير أعلام النبلاء </w:t>
      </w:r>
      <w:r>
        <w:rPr>
          <w:rFonts w:eastAsia="IRNazanin" w:cs="IRNazanin"/>
          <w:b w:val="false"/>
          <w:bCs w:val="false"/>
          <w:i w:val="false"/>
          <w:iCs w:val="false"/>
          <w:color w:val="333333"/>
          <w:sz w:val="20"/>
          <w:szCs w:val="20"/>
        </w:rPr>
        <w:t>544/15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 التعريف به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96/17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هريرة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هريرة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البجيري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الداندانقان و هي بليدة على عشرة فراسخ من مرو في الرمل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مالك بن الحسن بن الحويرث</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عمر بن شبيب المسلي الكوفي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في تاريخ بغداد </w:t>
      </w:r>
      <w:r>
        <w:rPr>
          <w:rFonts w:eastAsia="IRNazanin" w:cs="IRNazanin"/>
          <w:b w:val="false"/>
          <w:bCs w:val="false"/>
          <w:i w:val="false"/>
          <w:iCs w:val="false"/>
          <w:color w:val="333333"/>
          <w:sz w:val="20"/>
          <w:szCs w:val="20"/>
        </w:rPr>
        <w:t>194/11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جرير بن عبد اللّه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سريح،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مولياه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اللوي، لويته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آثرته عليه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التالية تعقيب ابن عساكر على قول ثعلب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زكريا بن يحيى الكسائي الكوفي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بديبل، بتقديم الياء،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و الضبط‍‌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كسر ثانيه بوزن 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يتاخم أعراض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بأرمينية تتاخم أرّان، و دبيل من قرى الرملة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ليتولا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منصور إلى هنا ليس في 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تقرأ فيها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الإسناد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فارس بن حمدان، أبي بكر المعبدي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و المثبت عن تاريخ بغداد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التصويب عن م و تاريخ بغداد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المطبوعة،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أعاد رسول اللّه صلى اللّه عليه و سلم الدعاء فرجع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البداية و النهاية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المطبوعة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البجيري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المطبوعة، و هو تصحيف، و سينبه المصنف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زياد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بتحقيقنا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رواه علي بن الحسن الشامي عن خليل بن دعلج عن قتادة عن أنس بنحوه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الورتيسي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الورتيسي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المثبت و الضبط‍‌ عن الأنساب، و هذه النسبة إلى ورتنيس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قرى حران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زهير بن معاوية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بتحقيقنا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يزيد الورتنيس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في البداية و النهاية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كتاب ذكر أخبار أصبهان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بشر بن الحسين الأصبهاني الهلالي، و انظر البداية و النهاية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الهندي،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الحديث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ميزان الاعتدال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بتحقيقنا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من هذا و أتم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الطريق، و فيه زيادة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موجودة في 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سقط‍‌ من 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تصحيف، و السند معروف</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المناقب، باب ما جاء في فضل فاطمة رضي اللّه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لا نعرفه إلاّ من هذا الوجه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استدركت عن 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ضبتان، و مكانها بياض في 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المثبت عن المطبوعة، و هي فيها مستدركة بين معكوفتين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مكتوب و قسم بياض، و في م بياض، و المثبت عن المطبوعة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أسألك</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 يقول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عمي الحسين بن سعيد بن أبي الجهم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بتحقيقنا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في البداية و النهاية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التالي سقط‍‌ من الأصل، و هو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المطبوعة، نثبته هنا تعميما للفائدة، و قد استدرك بين معقوفتين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 إلى هنا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 إلى هنا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اللفظة ليست في الأصل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عبادة بن زياد الكوفي الأسدي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المطيري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عباة، و 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عبادة بن زياد، عن ابن عدي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عباة، و 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عبادة بن زياد، عن ابن عدي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عبد اللّه بن أحمد بن حنبل، و الحديث في المسند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علي بن إبراهيم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التعريف به، راجع ترجمته في تهذيب الكمال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فلق</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بيع الخلق من الثياب و غيرها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 في الحديث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نثرت الدنانير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فقرجل، بتقديم الفاء، و في م إعجامها مضطرب،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فقرجل، بتقديم الفاء، و في م إعجامها مضطرب،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الكميال،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أخبرني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إعجام بالأصل و المطبوعة،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الأحنسي، و المثبت عن الأنساب و هذه النسبة إلى الأخنس بن شريق و هو من ثقيف</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الزاي، انظر ترجمته في سير أعلام النبلاء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تتزين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ترزأ</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ترزأ</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536/11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أهل بيتي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مروان بن موسى البغدادي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الصائدي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المطبوعة و تاريخ بغداد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وضع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 معكوفتين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بعدها بياض مقدار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استدرك هنا محقق المطبوعة بين معقوفتين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المطبوعة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مالك هذه الحكاية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 و قد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المختصر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البجيري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الويل لمن أبغضك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و فتح الفاء المشددة و آخرها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النّقّر قال السمعاني و ظني أنها موضع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النرس من بلاد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السمعاني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محمد بن عثمان بن محمد بن شهاب النفري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ضمرة كذا قال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جاهلية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أطفت،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أطقت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البداية و النهاية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و المثبت عن 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 مرّ التعريف به قريبا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ترجمته في تهذيب الكمال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استدركناه للإيضاح، و العبارة التالية ليست في الكامل لابن عدي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لتقويم السند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طريف، و عباية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ربعي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العقيلي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غاليان ملحدان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الفسوي في المعرفة و التاريخ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ابن كثير في البداية و النهاية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عباية بن ربعي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المعرفة و التاريخ، و العبارة موجودة في البداية و النهاية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المعرفة و التاريخ، و العبارة موجودة في البداية و النهاية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الحريثي، و التصويب عن الضعفاء الكبير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 المطبوعة، و اللفظتان مستدركتان فيها بين معكوفتين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عن الضعفاء الكبير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موسى بن طريف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كلمة صح</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زياد الأحمر، أبو عبد اللّه الكوفي، ترجمته في تهذيب الكمال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عيسى بن عبد اللّه بن محمد بن عمر بن علي بن أبي طالب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الرأس، و مثله يعسوب النحل أي رئيس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197/13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588/18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القاسم بن الفضل بن أحمد بن أحمد بن محمود الثقفي، أبو عبد اللّه الأصبهاني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نميل إلى قراءتها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يعلى الأسلمي القطواني، ترجمته في تهذيب التهذيب </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بن عبد اللّه الصيرفي، أبو عبد اللّه الكوفي، ترجمته في تهذيب الكمال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السالنجي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عيسى بن عبد اللّه بن محمّد بن عمر بن علي بن أبي طالب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مطر بن ميمون المحاربي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مطر بن ميمون المحاربي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 و النسائي و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الحافظ‍‌ في التقريب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مطرف بن ميمون؛ متروك</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سألت اللّه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منصور بن قبيس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العلاء البجلي أبو سلمة، ترجمته في تهذيب الكمال </w:t>
      </w:r>
      <w:r>
        <w:rPr>
          <w:rFonts w:eastAsia="IRNazanin" w:cs="IRNazanin"/>
          <w:b w:val="false"/>
          <w:bCs w:val="false"/>
          <w:i w:val="false"/>
          <w:iCs w:val="false"/>
          <w:color w:val="333333"/>
          <w:sz w:val="20"/>
          <w:szCs w:val="20"/>
        </w:rPr>
        <w:t>185/20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المطبوعة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رواه ابن كثير في البداية و النهاية بتحقيقنا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 و المثبت يوافق عبارة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إبراهيم بن مسلم، أبو أمية الطرسوسي، ترجمته في تهذيب التهذيب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عمار بن مطر الرهاوي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الرحمن بن شريك القاضي انظر ترجمته في تهذيب التهذيب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و هو ما أثبت باعتبار السياق و الزيادة التالية عن المطبوعة لتقويم المعنى، و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مستدركة فيها بين معكوفتين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فأطال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 و الصواب أنه الأجلح لا الأعمش</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مشيخة ابن عساكر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يقرأ بالأصل و م كأنه ميم، و المثبت عن المشيخة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المشيخة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المصقلي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يوافق عبارة المطبوعة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الفيض بن وثيق الثقفي البصري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عبد اللّه محمد بن كثير الدورقي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بغداد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مائتي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عميرة القيسي الطفاوي، أبو قتيبة البصري، ترجمته في تهذيب الكمال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تلقى جهدا، و هو أشبه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أخبرتنا،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بالحاء المهملة تصحيف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الجبّار بن أحمد بن عبيد اللّه السمسار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تصعد، حكاه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تاريخ بغداد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مكانها،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الحلية كما سيرد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يبدو أنها مقحمة هنا، و سترد اللفظة بعد كلمات، و يؤيد أنها مقحمة عبارة ابن عدي و حلية الأولياء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و المثبت عن 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تصحيف، و المثبت عن 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في كل مواضع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اللفظة هنا و في كل مواضع الحديث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 و المثبت عن 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 م، و استدركت عن المطبوعة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أشعث ابن عم حسن بن صالح</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صالح</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يخلق اللّه السموات و الأرض</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الضعفاء الكبير، و العبارة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زكريا الكسائي و يحيى بن سالم ليسا بدون أشعث في الأسانيد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الضعفاء الكبير، و العبارة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زكريا الكسائي و يحيى بن سالم ليسا بدون أشعث في الأسانيد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أزب الشعر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ثانية و ثالثة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 في الحرب جدا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الزوغان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بعدها صح</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الأول في اللفظة غير واضح بالأصل و م و غير معجم، و المثبت عن تاريخ بغداد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الفضيل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للدين تعبدا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تعيذا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بالأصلين و لعله معتزا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في م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مجفلون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جبير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عشرة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أيوب بن يوسف بن أيوب بن سليمان بن داود، أبو القاسم البزاز</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سنبك، تصحيف، و الصواب ما أثبت و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فتح الموحدة و سكون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تبصير المنتبه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378/16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و التصويب عن تاريخ بغداد و المطبوعة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بمنزلة رأسي من بدني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الفامي، قارن مع مشيخة ابن عساكر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الرغرتاني برغرتان،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الزغرتاني عن مشيخة ابن عساكر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زغرتان ضبطت عن معجم البلدان، و هي من قرى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و ترجمه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الزغرتاني إلى هنا ليس في 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 و التصويب عن 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المطبوعة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ديلم بن غزوان العبدي، أبو غالب البراء البصري، ترجمته في تهذيب الكمال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انظر الحاشية التالية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و المثبت عن ترجمته في تهذيب التهذيب </w:t>
      </w:r>
      <w:r>
        <w:rPr>
          <w:rFonts w:eastAsia="IRNazanin" w:cs="IRNazanin"/>
          <w:b w:val="false"/>
          <w:bCs w:val="false"/>
          <w:i w:val="false"/>
          <w:iCs w:val="false"/>
          <w:color w:val="333333"/>
          <w:sz w:val="20"/>
          <w:szCs w:val="20"/>
        </w:rPr>
        <w:t>164/11</w:t>
      </w:r>
      <w:r>
        <w:rPr>
          <w:rFonts w:ascii="IRNazanin" w:hAnsi="IRNazanin" w:eastAsia="IRNazanin"/>
          <w:b w:val="false"/>
          <w:b w:val="false"/>
          <w:bCs w:val="false"/>
          <w:i w:val="false"/>
          <w:i w:val="false"/>
          <w:iCs w:val="false"/>
          <w:color w:val="333333"/>
          <w:sz w:val="20"/>
          <w:sz w:val="20"/>
          <w:szCs w:val="20"/>
          <w:rtl w:val="true"/>
        </w:rPr>
        <w:t xml:space="preserve">، و في تهذيب الكمال </w:t>
      </w:r>
      <w:r>
        <w:rPr>
          <w:rFonts w:eastAsia="IRNazanin" w:cs="IRNazanin"/>
          <w:b w:val="false"/>
          <w:bCs w:val="false"/>
          <w:i w:val="false"/>
          <w:iCs w:val="false"/>
          <w:color w:val="333333"/>
          <w:sz w:val="20"/>
          <w:szCs w:val="20"/>
        </w:rPr>
        <w:t>482/19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دبي، 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ذبي بموحدة مصغرا، و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 بضم المهملة و بنون، مصغرا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استدركت عن تهذيب الكمال </w:t>
      </w:r>
      <w:r>
        <w:rPr>
          <w:rFonts w:eastAsia="IRNazanin" w:cs="IRNazanin"/>
          <w:b w:val="false"/>
          <w:bCs w:val="false"/>
          <w:i w:val="false"/>
          <w:iCs w:val="false"/>
          <w:color w:val="333333"/>
          <w:sz w:val="20"/>
          <w:szCs w:val="20"/>
        </w:rPr>
        <w:t>482/19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و المثبت عن 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الرجبي، قارن مع المشيخة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406/16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أحمد المؤدب 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المؤدب الزعفراني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المثبت يوافق عبارة المطبوعة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يحيى بن سلمة بن كهيل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كثير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3095/7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بن محمد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بالباء</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الأصول، و استدرك لتقويم السند عن المسند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المطبوعة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تصحيف، و قد مرّ السند قريبا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سعيد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الواحدي في أسباب النزول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هشيم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المسلي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 السيلي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عمران الشيباني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علي بن بذيمة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هذا السند قريبا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مخارق</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التصويب عن 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علي الأنباري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بين معقوفتين عن تاريخ بغداد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تاريخ بغداد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اللفظة استدركت عن تاريخ بغداد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الكلام متصل في المطبوعة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اللفظتان عن المطبوعة،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جالسا في المسجد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عرزة،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عرزة،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عزرة، كله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غرزة، راجع ترجمته في سير أعلام النبلاء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سليمان بن قرم الضبي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استدرك بين معكوفتين قياسا إلى أسانيد مماثلة، و الاسم معروف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بين معكوفتين قياسا إلى سند مماثل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اللفظة استدركت قياسا إلى سند مماثل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أحمد بن محمد بن صالح التمار، أبي بكر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أحمد بن عبد الرحيم بن 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قنّعني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المطبوعتين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قد رواه الخطيب البغدادي في تاريخ بغداد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الحسن بن محمد العلوي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صالح بن أبي الأسود الحناط‍‌ الكوفي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مرة، و المثبت عن م و المطبوعة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أحمد بن فاذويه بن عزرة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الحسن بن علي صالح العدوي البصري، أبي سعيد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راجع الحاشية السابقة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أحمد بن سلمة، أبي عمرو الكوفي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سعيد بن عقبة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محمد، أبي محمد الفقيه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ترجمة عمر بن إسماعيل بن مجالد الهمداني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تحت الإبط‍‌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بغداد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أبي الطيب محمد بن عبد الصّمد البغوي الدقاق</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تصحيف و التصويب عن ابن عدي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تاريخ بغداد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عيسى الرملي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عباية بن رفاعة بن رافع بن خديج، ترجمته في تهذيب التهذيب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البجيري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البجيري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يلقمه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حيي بن عبد اللّه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هناك زيادة عما ورد هنا بالأصول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عبد اللّه،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 لابن عدي، و المطبوعة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م و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إليّ‌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م و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إليّ‌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تصحيف، و اللفظة غير مقروءة في م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و قد تقرأ الفاء غينا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النفري في م، و هو الصواب، و هو ما أثبتناه، و قد مرّ التعريف به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بعثتني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أبي محمد القاسم بن جعفر بن محمد بن عبد اللّه العلوي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ورقاء</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اهده القضاء</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نهلته نهلا بدل و ثاقبته ثقبا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ذكر أخبار أصبهان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حماد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القاسم الطبراني في المعجم الصغير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سهل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هنا، و يبدو أن سقطا وقع، في هذه الحال من الممكن أن يكون قد سقط‍‌ خبر من الأصول، أو سقط‍‌ في سند الخبر السابق</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بتقديم الياء عن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زينة بكسر الزاي عن تبصير المنتبه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حمران بن أعين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ابن عدي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الخلق أشد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يبعثها، و المثبت عن المطبوعة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في مشيخة ابن عساكر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و المثبت عن 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النشائي،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مشيخة ابن عساكر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كنيته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الربيع أخو أبي الروح</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الصوفي</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الهاشمي ابن المهتدي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الصواب ما أثبت، و هو عبثر بن القاسم الزبيدي ترجمته في تهذيب الكمال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مطرف بن طريف الحارثي، أبو بكر، ترجمته في تهذيب الكمال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عثمان إلى هنا سقط‍‌ من 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عباس، تصحيف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نتجاوزها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المظفر، و هو الصواب، ترجمته في سير أعلام النبلاء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أفلت بن خليفة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 أيضا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الفضل أحمد بن الحسن بن خيرون، و الثاني لعله أحد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طاهر أحمد بن الحسن، أو أبو طاهر أحمد بن علي السوار المقرئ</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بدون إعجام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و هو محمد بن جحادة الأودي الأيامي الكوفي ترجمته في تهذيب الكمال </w:t>
      </w:r>
      <w:r>
        <w:rPr>
          <w:rFonts w:eastAsia="IRNazanin" w:cs="IRNazanin"/>
          <w:b w:val="false"/>
          <w:bCs w:val="false"/>
          <w:i w:val="false"/>
          <w:iCs w:val="false"/>
          <w:color w:val="333333"/>
          <w:sz w:val="20"/>
          <w:szCs w:val="20"/>
        </w:rPr>
        <w:t>166/16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البوذشكنب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مطموس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ساممت، بالسين المهملة،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شاممت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كالرواية السابقة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تشاممت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سمها غير واضح بالأصل، و مكانها بياض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غير واضح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عن المختصر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مجدودا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لصادى</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بالعين المهملة،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بالعين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هو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نفسي مصا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لأخذه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 تصحيف، و الصواب ما أثبت و ضبط‍‌ عن تبصير المنتبه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أو النباني،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كله تصحيف، و الصواب ما أثبت، و قد و السند معروف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عاتبا فتخطت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عثمان بن عبد اللّه بن عمرو بن عثمان بن عفان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عليا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عدي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زريق،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الصلت عبد السلام بن صالح الهروي</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المطبوعة و تاريخ بغداد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مكانها بياض في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يثيع عن تقريب التهذيب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ميناء بن أبي ميناء القرشي الزهري، ترجمته في تهذيب الكمال </w:t>
      </w:r>
      <w:r>
        <w:rPr>
          <w:rFonts w:eastAsia="IRNazanin" w:cs="IRNazanin"/>
          <w:b w:val="false"/>
          <w:bCs w:val="false"/>
          <w:i w:val="false"/>
          <w:iCs w:val="false"/>
          <w:color w:val="333333"/>
          <w:sz w:val="20"/>
          <w:szCs w:val="20"/>
        </w:rPr>
        <w:t>566/18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رأيتك</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دلائل البيهقي،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لما يعظم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يا علي إنما تعظم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يا علي إنما تعظم بالهجرة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الطبقات الكبرى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قال العباس بن عبد المطلب لعلي بن أبي طالب في مرض رسول اللّه صلى اللّه عليه و سلّم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شعبة بن دينار القرشي الهاشمي، أبو عبد اللّه، ترجمته في تهذيب الكمال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المثبت عن 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يستخلف منا فذاك</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المختصر، 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جفاء</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المثبت عن م و المختصر و المطبوعة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بالمنطلع، و المثبت عن المختصر و المطبوعة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يعطيه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لركوبه الذل و المشقة و صبره عليه و إن تطاول ذلك، قاله الزمخشري في الفائق في تفسيره قول علي رضي اللّه عنه يوم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عجز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المختصر، و المطبوعة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معقوفتين زيادة عن المطبوعة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أصاب الوقعة، و المثبت عن المطبوعة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استدركت العبارة عن م،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م كلمة غير واضحة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أخذت عن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كلمة منهم بياض في م، ثم و قد اقترعت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نأخذه 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أخذناها عن المختصر و المطبوعة، و مكانها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و هو عامر بن واثلة، أبو الطفيل الليثي، و يقال اسمه عمرو، و الأول أصح ترجمته في تهذيب الكمال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أنشدتكم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تصحيف</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رسوله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وضعته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وضعه إلى هنا سقط‍‌ من 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الحارث بن محمد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سهم في الغائب غيري‌؟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عهدا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رجلين مجهولين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لين لم يسمه زافر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مندول، و المثبت عن تاريخ بغداد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و صورتها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حنيذ،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تصحيف، و التصويب عن م و المسند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رأيتهم، و التصويب عن م و المسند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 بن ربيعة المرادي الصيرفي، أبو عبد الرحمن، ترجمته في تهذيب الكمال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المثبت عن 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يبدو أنها مقحمة، أو أن ثمة سقط‍‌ في الكلام، و على كل حال بها يوجد خلل في المعنى</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سبعت بيعتي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انجلت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ابن الكوّا و قيس بن عباد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خلعاني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يرثها ولده، و مثلها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لأورثها، و في تاريخ الخلفاء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لآثر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الخلفاء و تاريخ الإسلام،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ولاه أمرنا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إسحاق،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عقلت فاعمل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ستغدر بك</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سعير بن الخمس أبو مالك الكوفي، ترجمته في تهذيب الكمال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للبخاري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و راجع ترجمة ثعلبة أيضا في تهذيب الكمال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و المطبوعة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يوسف بن محمد المؤدب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سليمان السراج</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يفترقا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حسين بن القاسم، أبو أحمد الجرجاني، ترجمته في سير أعلام النبلاء </w:t>
      </w:r>
      <w:r>
        <w:rPr>
          <w:rFonts w:eastAsia="IRNazanin" w:cs="IRNazanin"/>
          <w:b w:val="false"/>
          <w:bCs w:val="false"/>
          <w:i w:val="false"/>
          <w:iCs w:val="false"/>
          <w:color w:val="333333"/>
          <w:sz w:val="20"/>
          <w:szCs w:val="20"/>
        </w:rPr>
        <w:t>354/16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عباس، تصحيف، و التصويب عن 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شيء قد سمعه قبل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عبد اللّه بن أحمد، الحديث في المسند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11773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تصحيف، و التصويب عن م و المسند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422/13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بشسع</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تخن، بالخاء المعجمة، 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 بالحاء المهملة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المختصر الدم،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للدم، و المثبت يوافق ما جاء في المطبوعة، و 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الصفق، و الصوت الذي يحدث عند وقوع الشيء الثقيل يدفع على مثله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مرّ في الروايات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ينتهي الأخذ عن م بعد أن انتهى هنا الجزء الحادي و العشرون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المطبوعة، و العبارة فيها مستدركة بين معكوفتين أيضا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زيادة عن المختصر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المختصر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هذا السند معروف و في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علي الحداد، أنا أبو بكر بن ريذة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المطبوعة، و لم يطمئن إليها محققها،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عفّتها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حبة بن جوين بن علي بن عبد نهم، أبو قدامة الكوفي، ترجمته في تهذيب الكمال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بؤسي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الإمام علي بن أبي طالب رضي اللّه عنه طبعة بيروت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 و المثبت عن الديوان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مر ما نحوه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العجز المثبت عن الديوان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الشرر، و المثبت الصواب، انظر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شرز، و الشرز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الغليظ‍‌</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المشية السحج كالناقة السرح و هي السهلة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عليكم الرواق</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نافج حضنيه أي مفرج جانبيه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حسوها و اخفوها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احبسوها و اخفوها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مقدار كلمة بالأصل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المختصر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سماك بن الوليد الحنفي، أبو زميل اليمامي، ترجمته في تهذيب الكمال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لأبلغكم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المطبوعة، و الكلمات مستدركة فيها بين معكوفتين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تصحيف، و الصواب بالسين المهملة، مرّ التعريف به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خيثم، و الصواب بتقديم الثاء المثلثة، و هو عبد اللّه بن عثمان بن خثيم، مرّ التعريف به ترجمته في تهذيب الكمال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رواه المصنف في كتابنا هذا، في ترجمة عبد اللّه بن شداد بن الهاد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الرواية السابقة للحديث</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الرواية في ترجمة عبد اللّه بن شداد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ترجمة عبد اللّه بن شداد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ترجمة عبد اللّه بن شداد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ترجمة عبد اللّه بن شداد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ترجمة عبد اللّه بن شداد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اعتبوا، و المثبت عن ترجمة عبد اللّه بن شداد، و المطبوعة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فمحو رسول اللّه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ترجمة عبد اللّه بن شداد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 و لا في البداية و النهاية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البداية و النهاية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بقتال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بعزق و لا غلق</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تعرفينه، كما في المختصر و المطبوعة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بيتي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الحكم الحيري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في البداية و النهاية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الحارث بن حصيرة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بصعنما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بقتال ثلاثة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 كسر المهملة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هزّه، و هو أشبه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لابن الجوزي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 تصحيف، و السمل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الثياب</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تاريخ الإسلام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قطيفتين التي أخرجتهما، و التصويب عن المختصر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أخرجتها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الحبال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عطاء الرابع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بها ضرب من الحلي، 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المطبوعة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 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خبث من المكاسب و 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و لعل الصواب ما أثبت،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تقسم فيء المسلمين بينهم، و كلاهما يحوز</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فزموهما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خزيرة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مكانه بياض بالأصل، و المثبت عن تاريخ الإسلام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قصعة يضعها بين يدي الناس</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المسند هنا؛ و الخزيرة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يقطع صغارا و يصب عليه ماء كثير، فإذا نضج ذر عليه الدقيق</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مسند أحمد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قارن مع مشيخة ابن عساكر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تصحيف، و التصويب عن المختصر و البداية و النهاية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السند، و باختصار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وكيع في أخبار القضاة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البداية و النهاية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بدون إعجام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كل أواب منيب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كل نومة منبتّ‌ الداء</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الذاييع، و المثبت عن البداية و النهاية و المختصر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التراب فراشا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طلب الجنة سارع إلى الطاعات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الداربجردي، و التصويب عن الأنساب، 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درابجرد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القاسم إسماعيل بن محمد بن الفضل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بدون إعجام، و فوقها ضبة،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حبلها حديد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منبه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نهج البلاغة بشرح محمد عبده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عمل في أيام أمله قبل حضور أجله نفعه عمله، و لم يضرره أجله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يقتضي السياق</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محمد الحسن بن أبان البغدادي</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زاذان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المطبوعة،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أسكرت بعاقبة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قد بين الخراب فناؤها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نهج البلاغة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قد بين الخراب فناؤها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نهج البلاغة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أهل محلة موحشين، و أهل فراغ متشاغلين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يستأنسون بالأوطان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نهج البلاغة،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يسره، خطأ، و التصويب عن نهج البلاغة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فاتك منها فلا تأس عليه جزعا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كفى بالمرء جهلا أن لا يعرف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الجليس الصالح</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زويديه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سابقا،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عن الجليس الصالح،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سالما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و المثبت عن الجليس الصالح</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و المثبت عن الجليس الصالح</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الرزاح</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 الحبوب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 الحتوف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المطبوعة، و المثبت عن الجليس الصالح</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علم لا فهم فيه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يرجو إلاّ ربه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من الإيمان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توى الجسد أي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الجسد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البجيري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العقد الفريد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ما جاء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استهان بالمصيبات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تأوّل الحكمة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غائص الفهم، و غور العلم و زهرة الحكم و رساخة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حلم لم يفرط‍‌ في أمره و عاش في الناس حميدا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حياء و تذمم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زيد قبلها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فأخذها و جلس عليها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الصواب ما أثبت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مسلمة بن قعنب، أبو عبد الرّحمن الحارثي القعنبي ترجمته في سير أعلام النبلاء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البداية و النهاية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 و المسوط‍‌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مشوب</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علي بن أبي طالب رضي اللّه عنه، طبعة بيروت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 عن أبي زكريا الرملي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البداية و النهاية،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البداية و النهاية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أبغي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خير تواقعه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 لانكشاف الضرّ وجها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يرجى ابابنه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قيل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البداية و النهاية لإقامة الوزن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الوزن عن البداية و النهاية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المطبوعة، و كتب محققها بالهامش و يحتمل رسم الخط‍‌ من الأصل على أن 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قرّ و هي محلة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ابن عساكر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روى ابن كثير الخبر و الشعر، في البداية و النهاية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آخيته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بن أبي طالب رضي اللّه عنه ط‍‌ بيروت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 الأبيات فيه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 و المثبت عن الديوان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علي رضي اللّه عنه ط‍‌ بيروت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حابيا، و المثبت عن الديوان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فاشتهاها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المختصر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هو معتمر بن سليمان بن طرخان التيمي، أبو محمد البصري ترجمته في تهذيب الكمال </w:t>
      </w:r>
      <w:r>
        <w:rPr>
          <w:rFonts w:eastAsia="IRNazanin" w:cs="IRNazanin"/>
          <w:b w:val="false"/>
          <w:bCs w:val="false"/>
          <w:i w:val="false"/>
          <w:iCs w:val="false"/>
          <w:color w:val="333333"/>
          <w:sz w:val="20"/>
          <w:szCs w:val="20"/>
        </w:rPr>
        <w:t>242/18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همّام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نقل عن شريك أن أبا إسحاق السبيعي ولد لسنتين بقيتا من خلافة عثمان، انظر تهذيب الكمال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بالضم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جمع أعناق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البداية و النهاية، ما بين معقوفتين سقط‍‌ من الأصل و المعرفة و التاريخ</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البداية و النهاية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الملح</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بتحقيقنا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الأرقم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نبئت أن بسرا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البداية و النهاية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ظهروا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يظهرون عليكم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بملإ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لأخذ علاقته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صلى الجمعة الأخرى حتى قتل رضي اللّه عنه و أرضاه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عبيد اللّه بن أبي رافع</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الخريبي، راجع ترجمة سليمان بن مهران الأعمش في تهذيب الكمال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داود الخريبي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ترجمة عبد اللّه بن داود الخريبي في تهذيب الكمال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الأعمش</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لعل الصواب ما أثبت، و انظر ما لاحظناه بشأنه قريبا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محمد بن معاوية، النيسابوري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تعلب، و الصواب ما أثبت، ترجمته في تهذيب الكمال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سعد أبان بن تغلب الربعي الكوفي</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تعلب، و الصواب ما أثبت، ترجمته في تهذيب الكمال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سعد أبان بن تغلب الربعي الكوفي</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علي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ستة أبيات فيما نسب إليه أنه قاله في الليلة التي ضرب فيها، و انظر تخريجها فيه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طرفه الذي شفرتيه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حسين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يخرج‌؟</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في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تصحيف و الصواب ما أثبت، انظر بشأنه الخبر التالي</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تصحيف و الصواب ما أثبت، انظر بشأنه الخبر التالي</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مختصر ابن منظور لتقويم المعنى</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الصغار،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عامة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دقع</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علي رضي اللّه عنه، و رواه ابن كثير في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التوني، و المثبت عن تهذيب الكمال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داود سليمان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أحمد بن يعقوب المتوثي البصري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فمشى في طرقها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عند الحسن، و ليلة عند الحسين، و ليلة عند عبد اللّه بن جعفر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علي بن الحزوّر انظر تقريب التهذيب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النباح مؤذن علي بن أبي طالب رضي اللّه عنه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بالسين المهملة، و هو أشبه، و الدهس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السهلة يثقل فيها المشي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دهس</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أطلب القود، و أقاصصه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أسد الغابة،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كيف شئت فقصرك الموت لا مزحل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غنى بيت و 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غنى بيت و بهجته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عبد الرحمن الحسن بن علي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بغداد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عمران بن الوسام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صح</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تفوت القائم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عمر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بغداد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هارون بن حاتم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جمهان الأسلمي، أبو حفص البصري، ترجمته في تهذيب الكمال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خريم بالراء، و هو محمد بن خريم بن محمد بن عبد الملك، ترجمته في سير أعلام النبلاء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الصمداني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تصحيف، و الصواب ما أثبت، ترجمته في تهذيب الكمال </w:t>
      </w:r>
      <w:r>
        <w:rPr>
          <w:rFonts w:eastAsia="IRNazanin" w:cs="IRNazanin"/>
          <w:b w:val="false"/>
          <w:bCs w:val="false"/>
          <w:i w:val="false"/>
          <w:iCs w:val="false"/>
          <w:color w:val="333333"/>
          <w:sz w:val="20"/>
          <w:szCs w:val="20"/>
        </w:rPr>
        <w:t>119/15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ترجمته في تهذيب الكمال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الصيف، تصحيف، ترجمته في تهذيب الكمال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نائم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النعمان محمد بن الفضل السدوسي، البصري، ترجمته في تهذيب الكمال </w:t>
      </w:r>
      <w:r>
        <w:rPr>
          <w:rFonts w:eastAsia="IRNazanin" w:cs="IRNazanin"/>
          <w:b w:val="false"/>
          <w:bCs w:val="false"/>
          <w:i w:val="false"/>
          <w:iCs w:val="false"/>
          <w:color w:val="333333"/>
          <w:sz w:val="20"/>
          <w:szCs w:val="20"/>
        </w:rPr>
        <w:t>153/17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بن قاروندا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كوفي سكن البصرة، إن صح، فترجمته في تهذيب الكمال </w:t>
      </w:r>
      <w:r>
        <w:rPr>
          <w:rFonts w:eastAsia="IRNazanin" w:cs="IRNazanin"/>
          <w:b w:val="false"/>
          <w:bCs w:val="false"/>
          <w:i w:val="false"/>
          <w:iCs w:val="false"/>
          <w:color w:val="333333"/>
          <w:sz w:val="20"/>
          <w:szCs w:val="20"/>
        </w:rPr>
        <w:t>374/15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ذكر من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سليمان النميري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لي</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بالشين المعجمة،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 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الحاكم في مستدركه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image" Target="media/image2.jpeg"/><Relationship Id="rId596" Type="http://schemas.openxmlformats.org/officeDocument/2006/relationships/image" Target="media/image2.jpeg"/><Relationship Id="rId597" Type="http://schemas.openxmlformats.org/officeDocument/2006/relationships/footer" Target="footer590.xml"/><Relationship Id="rId598" Type="http://schemas.openxmlformats.org/officeDocument/2006/relationships/footnotes" Target="footnotes.xml"/><Relationship Id="rId599" Type="http://schemas.openxmlformats.org/officeDocument/2006/relationships/numbering" Target="numbering.xml"/><Relationship Id="rId600" Type="http://schemas.openxmlformats.org/officeDocument/2006/relationships/fontTable" Target="fontTable.xml"/><Relationship Id="rId601" Type="http://schemas.openxmlformats.org/officeDocument/2006/relationships/settings" Target="settings.xml"/><Relationship Id="rId6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634</Pages>
  <Words>192734</Words>
  <Characters>736851</Characters>
  <CharactersWithSpaces>919766</CharactersWithSpaces>
  <Paragraphs>10344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2026-08-21T23:33:43Z</dcterms:created>
  <dc:creator>ghaemiyeh.com</dc:creator>
  <dc:description/>
  <dc:language>en-US</dc:language>
  <cp:lastModifiedBy/>
  <dcterms:modified xsi:type="dcterms:W3CDTF">2026-08-22T03:04:05Z</dcterms:modified>
  <cp:revision>1</cp:revision>
  <dc:subject/>
  <dc:title>تاریخ مدینة دمشق جلد 42</dc:title>
</cp:coreProperties>
</file>

<file path=docProps/custom.xml><?xml version="1.0" encoding="utf-8"?>
<Properties xmlns="http://schemas.openxmlformats.org/officeDocument/2006/custom-properties" xmlns:vt="http://schemas.openxmlformats.org/officeDocument/2006/docPropsVTypes"/>
</file>